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numPr>
          <w:numId w:val="1"/>
          <w:ilvl w:val="0"/>
        </w:numPr>
      </w:pPr>
      <w:r>
        <w:t xml:space="preserve">f(x) = x ^ 3 + 3 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numPr>
          <w:numId w:val="1"/>
          <w:ilvl w:val="0"/>
        </w:numPr>
      </w:pPr>
      <w:r>
        <w:t xml:space="preserve">print 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numPr>
          <w:numId w:val="1"/>
          <w:ilvl w:val="0"/>
        </w:numPr>
      </w:pPr>
      <w:r>
        <w:t xml:space="preserve">f(x, y) = x * y + x ^ 2 + y ^ 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plot(f(x), x, .5, 10)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f.limit(x=1)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limit(f,x=1)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f(1)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 = plot(f, x, 0.8, 10)</w:t>
      </w:r>
      <w:r>
        <w:cr/>
      </w:r>
      <w:r>
        <w:rPr>
          <w:rStyle w:val="VerbatimChar"/>
        </w:rPr>
        <w:t xml:space="preserve">type(p)</w:t>
      </w:r>
      <w:r>
        <w:cr/>
      </w:r>
      <w:r>
        <w:rPr>
          <w:rStyle w:val="VerbatimChar"/>
        </w:rPr>
        <w:t xml:space="preserve">p += plot(f, x, -10, .6)</w:t>
      </w:r>
      <w:r>
        <w:cr/>
      </w:r>
      <w:r>
        <w:rPr>
          <w:rStyle w:val="VerbatimChar"/>
        </w:rPr>
        <w:t xml:space="preserve">type(p)</w:t>
      </w:r>
      <w:r>
        <w:cr/>
      </w:r>
      <w:r>
        <w:rPr>
          <w:rStyle w:val="VerbatimChar"/>
        </w:rPr>
        <w:t xml:space="preserve">p.show()</w:t>
      </w:r>
    </w:p>
    <w:p>
      <w:pPr>
        <w:numPr>
          <w:numId w:val="1"/>
          <w:ilvl w:val="0"/>
        </w:numPr>
      </w:pPr>
      <w:r>
        <w:t xml:space="preserve">and 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limit(f, x=??, dir="plus")</w:t>
      </w:r>
      <w:r>
        <w:cr/>
      </w:r>
      <w:r>
        <w:rPr>
          <w:rStyle w:val="VerbatimChar"/>
        </w:rPr>
        <w:t xml:space="preserve">limit(f, x=??, dir="minus")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exp(x)</w:t>
      </w:r>
      <w:r>
        <w:cr/>
      </w:r>
      <w:r>
        <w:rPr>
          <w:rStyle w:val="VerbatimChar"/>
        </w:rPr>
        <w:t xml:space="preserve">g(x) = sin(x)</w:t>
      </w:r>
      <w:r>
        <w:cr/>
      </w:r>
      <w:r>
        <w:rPr>
          <w:rStyle w:val="VerbatimChar"/>
        </w:rPr>
        <w:t xml:space="preserve">var('a')</w:t>
      </w:r>
      <w:r>
        <w:cr/>
      </w:r>
      <w:r>
        <w:rPr>
          <w:rStyle w:val="VerbatimChar"/>
        </w:rPr>
        <w:t xml:space="preserve">L1 = limit(f(x) + g(x), x = a)</w:t>
      </w:r>
      <w:r>
        <w:cr/>
      </w:r>
      <w:r>
        <w:rPr>
          <w:rStyle w:val="VerbatimChar"/>
        </w:rPr>
        <w:t xml:space="preserve">L2 = limit(f(x), x = a) + limit(g(x), x = a)</w:t>
      </w:r>
      <w:r>
        <w:cr/>
      </w:r>
      <w:r>
        <w:rPr>
          <w:rStyle w:val="VerbatimChar"/>
        </w:rPr>
        <w:t xml:space="preserve">bool(L1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var('n')</w:t>
      </w:r>
      <w:r>
        <w:cr/>
      </w:r>
      <w:r>
        <w:rPr>
          <w:rStyle w:val="VerbatimChar"/>
        </w:rPr>
        <w:t xml:space="preserve">f(x) = x ^ n</w:t>
      </w:r>
      <w:r>
        <w:cr/>
      </w:r>
      <w:r>
        <w:rPr>
          <w:rStyle w:val="VerbatimChar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r>
        <w:cr/>
      </w:r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exp(x)</w:t>
      </w:r>
      <w:r>
        <w:cr/>
      </w:r>
      <w:r>
        <w:rPr>
          <w:rStyle w:val="VerbatimChar"/>
        </w:rPr>
        <w:t xml:space="preserve">g(x) = sin(x)</w:t>
      </w:r>
      <w:r>
        <w:cr/>
      </w:r>
      <w:r>
        <w:rPr>
          <w:rStyle w:val="VerbatimChar"/>
        </w:rPr>
        <w:t xml:space="preserve">D1 = diff(f(x) + g(x), x)</w:t>
      </w:r>
      <w:r>
        <w:cr/>
      </w:r>
      <w:r>
        <w:rPr>
          <w:rStyle w:val="VerbatimChar"/>
        </w:rPr>
        <w:t xml:space="preserve">D2 = diff(f(x), x) + diff(g(x), x)</w:t>
      </w:r>
      <w:r>
        <w:cr/>
      </w:r>
      <w:r>
        <w:rPr>
          <w:rStyle w:val="VerbatimChar"/>
        </w:rPr>
        <w:t xml:space="preserve">bool(D1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x ^ 4</w:t>
      </w:r>
      <w:r>
        <w:cr/>
      </w:r>
      <w:r>
        <w:rPr>
          <w:rStyle w:val="VerbatimChar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integrate(f, x, 5, 12)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var('a')</w:t>
      </w:r>
      <w:r>
        <w:cr/>
      </w:r>
      <w:r>
        <w:rPr>
          <w:rStyle w:val="VerbatimChar"/>
        </w:rPr>
        <w:t xml:space="preserve">f(x) = sin(a * x)</w:t>
      </w:r>
      <w:r>
        <w:cr/>
      </w:r>
      <w:r>
        <w:rPr>
          <w:rStyle w:val="VerbatimChar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var('n')</w:t>
      </w:r>
      <w:r>
        <w:cr/>
      </w:r>
      <w:r>
        <w:rPr>
          <w:rStyle w:val="VerbatimChar"/>
        </w:rPr>
        <w:t xml:space="preserve">f(x) = x ^ n</w:t>
      </w:r>
      <w:r>
        <w:cr/>
      </w:r>
      <w:r>
        <w:rPr>
          <w:rStyle w:val="VerbatimChar"/>
        </w:rPr>
        <w:t xml:space="preserve">f.integrate(n)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3">
        <w:r>
          <w:rPr>
            <w:rStyle w:val="Hyperlink"/>
          </w:rPr>
          <w:t xml:space="preserve">W07-D01.txt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1. The mean value of the integral</w:t>
      </w:r>
      <w:r>
        <w:cr/>
      </w:r>
      <w:r>
        <w:rPr>
          <w:rStyle w:val="VerbatimChar"/>
        </w:rPr>
        <w:t xml:space="preserve">2. The mean value of all integrals that are positive</w:t>
      </w:r>
      <w:r>
        <w:cr/>
      </w:r>
      <w:r>
        <w:rPr>
          <w:rStyle w:val="VerbatimChar"/>
        </w:rPr>
        <w:t xml:space="preserve">3. 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047a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5ac27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0d186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d7197a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2f3527b3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5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22" Target="media/rId22.png" /><Relationship Type="http://schemas.openxmlformats.org/officeDocument/2006/relationships/hyperlink" Id="rId23" Target="./Data/W07-D01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/Data/W07-D01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