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服务器准备</w:t>
      </w:r>
    </w:p>
    <w:p>
      <w:pPr>
        <w:numPr>
          <w:ilvl w:val="0"/>
          <w:numId w:val="0"/>
        </w:numPr>
        <w:tabs>
          <w:tab w:val="left" w:pos="6626"/>
        </w:tabs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从华为云上申请的AI加速型服务器，这里以选择了镜像Ubuntu 16.04 server 64bit for Ai1 with Driver 1.32.0.B080(40GB)为例。此场景为开发环境与运行环境合设，即Atlas300加速卡和服务器为一体，为标准形态的安装。此方式为独立安装软件的方式，即不通过MindStudio的方式安装。安装步骤详见文档【</w:t>
      </w:r>
      <w:r>
        <w:rPr>
          <w:rFonts w:hint="eastAsia"/>
          <w:b/>
          <w:bCs/>
          <w:sz w:val="24"/>
          <w:szCs w:val="24"/>
          <w:lang w:val="en-US" w:eastAsia="zh-CN"/>
        </w:rPr>
        <w:t>驱动与开发环境安装指南</w:t>
      </w:r>
      <w:r>
        <w:rPr>
          <w:rFonts w:hint="eastAsia"/>
          <w:sz w:val="24"/>
          <w:szCs w:val="24"/>
          <w:lang w:val="en-US" w:eastAsia="zh-CN"/>
        </w:rPr>
        <w:t>】，以下为简略版本。</w:t>
      </w:r>
    </w:p>
    <w:p>
      <w:pPr>
        <w:numPr>
          <w:ilvl w:val="0"/>
          <w:numId w:val="1"/>
        </w:numPr>
        <w:tabs>
          <w:tab w:val="left" w:pos="6626"/>
        </w:tabs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安装准备</w:t>
      </w:r>
    </w:p>
    <w:p>
      <w:pPr>
        <w:numPr>
          <w:ilvl w:val="0"/>
          <w:numId w:val="2"/>
        </w:numPr>
        <w:tabs>
          <w:tab w:val="left" w:pos="6626"/>
          <w:tab w:val="right" w:pos="8306"/>
        </w:tabs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此环境上已经是安装了1.32版本软件包，需要先卸载原有版本，以下方式二选一：</w:t>
      </w:r>
    </w:p>
    <w:p>
      <w:pPr>
        <w:numPr>
          <w:ilvl w:val="0"/>
          <w:numId w:val="0"/>
        </w:numPr>
        <w:tabs>
          <w:tab w:val="left" w:pos="6626"/>
          <w:tab w:val="right" w:pos="8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（1）在软件包安装路径下使用卸载脚本卸载</w:t>
      </w:r>
    </w:p>
    <w:p>
      <w:pPr>
        <w:numPr>
          <w:ilvl w:val="0"/>
          <w:numId w:val="0"/>
        </w:numPr>
        <w:tabs>
          <w:tab w:val="left" w:pos="6626"/>
          <w:tab w:val="right" w:pos="8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在软件包安装路径（默认安装路径为/usr/local/HiAI，若用户指定了安装路径，则可以通过/etc/HiAI_install.info文件查看安装路径）执行如下命令卸载软件包，</w:t>
      </w:r>
      <w:r>
        <w:rPr>
          <w:rFonts w:hint="eastAsia"/>
          <w:b/>
          <w:bCs/>
          <w:sz w:val="24"/>
          <w:szCs w:val="24"/>
          <w:lang w:val="en-US" w:eastAsia="zh-CN"/>
        </w:rPr>
        <w:t>卸载完成后，重启服务器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6626"/>
          <w:tab w:val="right" w:pos="8306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./uninstall.sh</w:t>
      </w:r>
    </w:p>
    <w:p>
      <w:pPr>
        <w:numPr>
          <w:ilvl w:val="0"/>
          <w:numId w:val="0"/>
        </w:numPr>
        <w:tabs>
          <w:tab w:val="left" w:pos="6626"/>
          <w:tab w:val="right" w:pos="8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（2）使用软件包进行卸载</w:t>
      </w:r>
    </w:p>
    <w:p>
      <w:pPr>
        <w:numPr>
          <w:ilvl w:val="0"/>
          <w:numId w:val="0"/>
        </w:numPr>
        <w:tabs>
          <w:tab w:val="left" w:pos="6626"/>
          <w:tab w:val="right" w:pos="8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在软件包所在路径执行如下卸载命令，</w:t>
      </w:r>
      <w:r>
        <w:rPr>
          <w:rFonts w:hint="eastAsia"/>
          <w:b/>
          <w:bCs/>
          <w:sz w:val="24"/>
          <w:szCs w:val="24"/>
          <w:lang w:val="en-US" w:eastAsia="zh-CN"/>
        </w:rPr>
        <w:t>卸载完成后，重启服务器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6626"/>
          <w:tab w:val="right" w:pos="8306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./HiAI_&lt;version&gt;_Linux.run -- --uninstall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安装准备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环境中默认已经有了root用户和HwHiAiUser用户，</w:t>
      </w:r>
      <w:r>
        <w:rPr>
          <w:rFonts w:hint="eastAsia"/>
          <w:b/>
          <w:bCs/>
          <w:sz w:val="24"/>
          <w:szCs w:val="24"/>
          <w:lang w:val="en-US" w:eastAsia="zh-CN"/>
        </w:rPr>
        <w:t>这里使用HwHiAiUser用户作为运行用户。</w:t>
      </w:r>
      <w:r>
        <w:rPr>
          <w:rFonts w:hint="eastAsia"/>
          <w:sz w:val="24"/>
          <w:szCs w:val="24"/>
          <w:lang w:val="en-US" w:eastAsia="zh-CN"/>
        </w:rPr>
        <w:t>使用其他用户进行安装请参考文档【驱动和开发环境安装指南】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配置安装用户权限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ATC安装前需要下载相关依赖软件，下载依赖软件需要使用sudo apt-get权限，请以root用户执行如下操作。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打开“/etc/sudoers”文件：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chmod u+w /etc/sudoers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vi /etc/sudoers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</w:t>
      </w:r>
      <w:r>
        <w:rPr>
          <w:rFonts w:hint="default"/>
          <w:sz w:val="24"/>
          <w:szCs w:val="24"/>
          <w:lang w:val="en-US" w:eastAsia="zh-CN"/>
        </w:rPr>
        <w:t>在该文件“# User privilege specification”下面增加如下内容：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</w:t>
      </w:r>
      <w:r>
        <w:rPr>
          <w:rFonts w:hint="default"/>
          <w:b/>
          <w:bCs/>
          <w:sz w:val="24"/>
          <w:szCs w:val="24"/>
          <w:lang w:val="en-US" w:eastAsia="zh-CN"/>
        </w:rPr>
        <w:t>sername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ALL=(ALL:ALL)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NOPASSWD:/usr/bin/apt-get,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/usr/bin/pip,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/bin/tar,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/bin/mkdir, /bin/rm,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/bin/sh,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/bin/cp,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/bin/bash,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/usr/bin/make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install,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/bin/ln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-s /usr/local/python3.7.5/bin/python3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/usr/bin/python3.7,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/bin/ln -s /usr/local/python3.7.5/bin/pip3 /usr/bin/pip3.7, /bin/ln -s /usr/local/python3.7.5/bin/python3 /usr/bin/python3.7.5, /bin/ln -s /usr/local/python3.7.5/bin/pip3 /usr/bin/pip3.7.5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“username”为执行安装脚本的普通用户名。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请确保“/etc/sudoers”文件的最后一行为“#includedir /etc/sudoers.d”，如果没有该信息，请手动添加。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</w:t>
      </w:r>
      <w:r>
        <w:rPr>
          <w:rFonts w:hint="default"/>
          <w:sz w:val="24"/>
          <w:szCs w:val="24"/>
          <w:lang w:val="en-US" w:eastAsia="zh-CN"/>
        </w:rPr>
        <w:t>添加完成后，执行:wq!保存文件。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执行以下命令取消“/etc/sudoers”文件的写权限：chmod u-w /etc/sudoers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安装依赖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切换到HwHiAiUser用户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apt源使用默认的就可以了，这里建议添加pip的源，否则安装pip依赖的速度很慢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cd $HOME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mkdir .pip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 .pip/pip.conf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将下列三行添加到其中并wq!保存并退出即可。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[global]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trusted-host=rnd-mirrors.huawei.com      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//可信主机，请根据实际情况进行替换。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index-url=http://rnd-mirrors.huawei.com/pypi/simple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//可用的源，请根据实际情况进行替换。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安装apt依赖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apt-get install -y gcc make cmake zlib1g zlib1g-dev libsqlite3-dev openssl libssl-dev libffi-dev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安装python3.7.5。</w:t>
      </w:r>
    </w:p>
    <w:p>
      <w:pPr>
        <w:numPr>
          <w:ilvl w:val="0"/>
          <w:numId w:val="4"/>
        </w:numPr>
        <w:tabs>
          <w:tab w:val="left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使用wget下载python3.7.5源码包，可以下载到运行环境任意目录，命令为：</w:t>
      </w: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wget https://www.python.org/ftp/python/3.7.5/Python-3.7.5.tgz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进入下载后的目录，解压源码包，命令为：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tar -zxvf Python-3.7.5.tgz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进入解压后的文件夹，执行配置、编译和安装命令：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cd Python-3.7.5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./configure --prefix=/usr/local/python3.7.5 --enable-shared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make install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其中--enable-shared参数用于编译出libpython3.7m.so.1.0动态库。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d.执行如下命令：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将编译后的如下文件复制到/usr/lib目录：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cp /usr/local/python3.7.5/lib/libpython3.7m.so.1.0 /usr/lib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libpython3.7m.so.1.0文件所在路径请根据实际情况进行替换。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e.执行如下命令设置软链接：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ln -s /usr/local/python3.7.5/bin/python3 /usr/bin/python3.7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ln -s /usr/local/python3.7.5/bin/pip3 /usr/bin/pip3.7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ln -s /usr/local/python3.7.5/bin/python3 /usr/bin/python3.7.5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sudo ln -s /usr/local/python3.7.5/bin/pip3 /usr/bin/pip3.7.5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f.安装完成之后，执行如下命令查看安装版本，如果返回相关版本信息，则说明安装成功。</w:t>
      </w:r>
      <w:r>
        <w:rPr>
          <w:rFonts w:hint="default"/>
          <w:b/>
          <w:bCs/>
          <w:sz w:val="24"/>
          <w:szCs w:val="24"/>
          <w:lang w:val="en-US" w:eastAsia="zh-CN"/>
        </w:rPr>
        <w:t>python3.7.5 --version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 --version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 Python3开发环境。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安装命令如下（如果只有部分软件未安装，则如下命令修改为只安装还未安装的软件即可）：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attrs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psutil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decorator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numpy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protobuf==3.11.3 --user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scipy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sympy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pip3.7.5 install cffi --user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1872"/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4、准备软件包并上传到安装用户（HwHiAiUser）任意路径下。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1020" cy="1671955"/>
            <wp:effectExtent l="0" t="0" r="508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安装步骤</w:t>
      </w:r>
    </w:p>
    <w:p>
      <w:pPr>
        <w:numPr>
          <w:ilvl w:val="0"/>
          <w:numId w:val="5"/>
        </w:numPr>
        <w:tabs>
          <w:tab w:val="left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以软件包的安装用户登录运行环境，切换到软件包所在路径。</w:t>
      </w: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2.增加安装用户对软件包的可执行权限。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在软件包所在路径执行ls -l命令检查安装用户是否有该文件的执行权限，若没有，请执行如下命令。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chmod +x *.run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tabs>
          <w:tab w:val="left" w:pos="312"/>
        </w:tabs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Driver、Firmware必须使用root用户进行安装，ACLlib、ATC、OPP、Toolkit推荐使用非root用户。</w:t>
      </w:r>
    </w:p>
    <w:p>
      <w:pPr>
        <w:numPr>
          <w:ilvl w:val="0"/>
          <w:numId w:val="6"/>
        </w:numPr>
        <w:tabs>
          <w:tab w:val="left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安装命令</w:t>
      </w: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切换到root用户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./</w:t>
      </w:r>
      <w:r>
        <w:rPr>
          <w:rFonts w:hint="default"/>
          <w:b/>
          <w:bCs/>
          <w:sz w:val="24"/>
          <w:szCs w:val="24"/>
          <w:lang w:val="en-US" w:eastAsia="zh-CN"/>
        </w:rPr>
        <w:t>Ascend310-driver-1.72.t5.0.b050-ubuntu16.04.x86_64</w:t>
      </w:r>
      <w:r>
        <w:rPr>
          <w:rFonts w:hint="eastAsia"/>
          <w:b/>
          <w:bCs/>
          <w:sz w:val="24"/>
          <w:szCs w:val="24"/>
          <w:lang w:val="en-US" w:eastAsia="zh-CN"/>
        </w:rPr>
        <w:t>.run --full</w:t>
      </w: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默认路径：/usr/local/Ascend</w:t>
      </w: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如果用户需要指定安装路径，需要通过--install-path=&lt;path&gt;参数指定。</w:t>
      </w:r>
    </w:p>
    <w:p>
      <w:pPr>
        <w:numPr>
          <w:ilvl w:val="0"/>
          <w:numId w:val="0"/>
        </w:numPr>
        <w:tabs>
          <w:tab w:val="clear" w:pos="312"/>
        </w:tabs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./Ascend310-firmware-1.72.t5.0.b050.run --full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不支持指定路径，共用Driver的安装路径。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切换到HwHiAiUser用户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./Ascend-acllib-1.72.t5.0.b050-ubuntu16.04.x86_64.run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--full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./Ascend-atc-1.72.t5.0.b050-ubuntu16.04.x86_64.run --full --pylocal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./Ascend-opp-1.72.t5.0.b050-ubuntu16.04.x86_64.run --full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推荐安装在ATC安装路径下，安装命令为：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./*.run --full --install-path=${install_path_atc}/atc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./Ascend-toolkit-1.72.t5.0.b050-ubuntu16.04.x86_64.run --full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5.若分别出现如下信息，则说明安装成功：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•Driver：Driver package install success! 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Reboot needed for installation/upgrade to take effect!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•FirmwareFirmware package install success! Reboot needed for installation/upgrade to take effect! 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•ACLlibRUN package install success!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•ATCRUN package install success!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•OPP[opp] INFO:Install opp module success.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•ToolkitInstall toolkit successfully!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6.</w:t>
      </w:r>
      <w:r>
        <w:rPr>
          <w:rFonts w:hint="default"/>
          <w:b/>
          <w:bCs/>
          <w:sz w:val="24"/>
          <w:szCs w:val="24"/>
          <w:lang w:val="en-US" w:eastAsia="zh-CN"/>
        </w:rPr>
        <w:t>重启运行环境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到这里环境就安装完成了。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后续步骤</w:t>
      </w:r>
    </w:p>
    <w:p>
      <w:pPr>
        <w:numPr>
          <w:ilvl w:val="0"/>
          <w:numId w:val="7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使用ATC工具进行模型转换需要做的工作，参考文档【ATC工具使用指导】中“使用ATC工具转换模型”部分</w:t>
      </w:r>
    </w:p>
    <w:p>
      <w:pPr>
        <w:numPr>
          <w:ilvl w:val="0"/>
          <w:numId w:val="7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参考文档【应用开发指导】中“参考”的“ACL样例使用指导”进行样例的使用。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6178417">
    <w:nsid w:val="166C06F1"/>
    <w:multiLevelType w:val="singleLevel"/>
    <w:tmpl w:val="166C06F1"/>
    <w:lvl w:ilvl="0" w:tentative="1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59542571">
    <w:nsid w:val="1B64102B"/>
    <w:multiLevelType w:val="singleLevel"/>
    <w:tmpl w:val="1B64102B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909988908">
    <w:nsid w:val="E90DB22C"/>
    <w:multiLevelType w:val="singleLevel"/>
    <w:tmpl w:val="E90DB22C"/>
    <w:lvl w:ilvl="0" w:tentative="1">
      <w:start w:val="1"/>
      <w:numFmt w:val="decimal"/>
      <w:suff w:val="nothing"/>
      <w:lvlText w:val="%1、"/>
      <w:lvlJc w:val="left"/>
    </w:lvl>
  </w:abstractNum>
  <w:abstractNum w:abstractNumId="2124366668">
    <w:nsid w:val="7E9F434C"/>
    <w:multiLevelType w:val="singleLevel"/>
    <w:tmpl w:val="7E9F434C"/>
    <w:lvl w:ilvl="0" w:tentative="1">
      <w:start w:val="1"/>
      <w:numFmt w:val="decimal"/>
      <w:suff w:val="nothing"/>
      <w:lvlText w:val="%1、"/>
      <w:lvlJc w:val="left"/>
    </w:lvl>
  </w:abstractNum>
  <w:abstractNum w:abstractNumId="3942180778">
    <w:nsid w:val="EAF8E7AA"/>
    <w:multiLevelType w:val="singleLevel"/>
    <w:tmpl w:val="EAF8E7AA"/>
    <w:lvl w:ilvl="0" w:tentative="1">
      <w:start w:val="1"/>
      <w:numFmt w:val="decimal"/>
      <w:suff w:val="nothing"/>
      <w:lvlText w:val="（%1）"/>
      <w:lvlJc w:val="left"/>
    </w:lvl>
  </w:abstractNum>
  <w:abstractNum w:abstractNumId="1083837607">
    <w:nsid w:val="409A0CA7"/>
    <w:multiLevelType w:val="singleLevel"/>
    <w:tmpl w:val="409A0CA7"/>
    <w:lvl w:ilvl="0" w:tentative="1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71760280">
    <w:nsid w:val="1C1E7D98"/>
    <w:multiLevelType w:val="singleLevel"/>
    <w:tmpl w:val="1C1E7D98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59542571"/>
  </w:num>
  <w:num w:numId="2">
    <w:abstractNumId w:val="3909988908"/>
  </w:num>
  <w:num w:numId="3">
    <w:abstractNumId w:val="3942180778"/>
  </w:num>
  <w:num w:numId="4">
    <w:abstractNumId w:val="376178417"/>
  </w:num>
  <w:num w:numId="5">
    <w:abstractNumId w:val="471760280"/>
  </w:num>
  <w:num w:numId="6">
    <w:abstractNumId w:val="1083837607"/>
  </w:num>
  <w:num w:numId="7">
    <w:abstractNumId w:val="2124366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45916"/>
    <w:rsid w:val="0DBC6716"/>
    <w:rsid w:val="0EFE0C96"/>
    <w:rsid w:val="13786C0E"/>
    <w:rsid w:val="2F745916"/>
    <w:rsid w:val="30DF3D84"/>
    <w:rsid w:val="418613EA"/>
    <w:rsid w:val="47983186"/>
    <w:rsid w:val="4CD63DBE"/>
    <w:rsid w:val="570A5CCD"/>
    <w:rsid w:val="5A383D06"/>
    <w:rsid w:val="69AE5D23"/>
    <w:rsid w:val="7A896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2020-05-18T09:43:00Z</dcterms:created>
  <dc:creator>xuyetao</dc:creator>
  <cp:lastModifiedBy>Administrator</cp:lastModifiedBy>
  <dcterms:modified xsi:type="dcterms:W3CDTF">2020-06-24T07:20:43Z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