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907" w:type="dxa"/>
        <w:tblLayout w:type="fixed"/>
        <w:tblCellMar>
          <w:left w:w="0" w:type="dxa"/>
          <w:right w:w="0" w:type="dxa"/>
        </w:tblCellMar>
        <w:tblLook w:val="01E0" w:firstRow="1" w:lastRow="1" w:firstColumn="1" w:lastColumn="1" w:noHBand="0" w:noVBand="0"/>
      </w:tblPr>
      <w:tblGrid>
        <w:gridCol w:w="1488"/>
        <w:gridCol w:w="1244"/>
        <w:gridCol w:w="6201"/>
        <w:gridCol w:w="1495"/>
        <w:gridCol w:w="1479"/>
      </w:tblGrid>
      <w:tr w:rsidR="005409C1" w:rsidTr="00332F12">
        <w:trPr>
          <w:trHeight w:val="1320"/>
        </w:trPr>
        <w:tc>
          <w:tcPr>
            <w:tcW w:w="1488" w:type="dxa"/>
            <w:vMerge w:val="restart"/>
            <w:shd w:val="clear" w:color="auto" w:fill="auto"/>
            <w:vAlign w:val="bottom"/>
          </w:tcPr>
          <w:p w:rsidR="005409C1" w:rsidRDefault="00332F12" w:rsidP="00332F12">
            <w:pPr>
              <w:widowControl w:val="0"/>
              <w:spacing w:before="0" w:after="0" w:line="240" w:lineRule="auto"/>
              <w:ind w:left="0"/>
              <w:jc w:val="both"/>
            </w:pPr>
            <w:r>
              <w:rPr>
                <w:noProof/>
              </w:rPr>
              <w:pict>
                <v:shapetype id="_x0000_t74" coordsize="21600,21600" o:spt="74"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gradientshapeok="t" o:connecttype="custom" o:connectlocs="10860,2187;2928,10800;10860,21600;18672,10800" o:connectangles="270,180,90,0" textboxrect="5037,2277,16557,13677"/>
                </v:shapetype>
                <v:shape id="DtsShapeName" o:spid="_x0000_s1042" type="#_x0000_t74" alt="C535027123CC544791753G5E725G9@9G09=@;U9=@;]B22626B!!!!!BIHO@]b22626!!!!@5786861107DB82D738dyudso`m!enbtldou!udlqm`ud^10/enu!!!!!!!!!!!!!!!!!!!!!!!!!!!!!!!!!!!!!!!!!!!!!!!!!!!!!!!!!!!!!!!!!!!!!!!!!!!!!!!!!!!!!!!!!!!!!!!!!!!!!!!!!!!!!!!!!!!!!!!!!!!!!!!!!!!!!!!!!!!!!!!!!!!!!!!!!!!!!!!!!!!!!!!!!!!!!!!!!!!!!!!!!!!!!!!!!!!!!!!!!!!!!!!!!!!!!!!!!!!!!!!!!!!!!!!!!!!!!!!!!!!!!!!!!!!!!!!!!!!!!!!!!!!!!!!!!!!!!!!!!!!!!!!!!!!!!!!!!!!!!!!!!!!!!!!!!!!!!!!!!!!!!!!!!!!!!!!!!!!!!!!!!!!!!!!!!!!!!!!!!!!!!!!!!!!!!!!!!!!!!!!!!!!!!!!!!!!!!!!!!!!!!!!!!!!!!!!!!!!!!!!!!!!!!!!!!!!!!!!!!!!!!!!!!!!!!!!!!!!!!!!!!!!!!!!!!!!!!!!!!!!!!!!!!!!!!!!!!!!!!!!!!!!!!!!!!!!!!!!!!!!!!!!!!!!!!!!!!!!!!!!!!!!!!!!!!!!!!!!!!!!!!!!!!!!!!!!!!!!!!!!!!!!!!!!!!!!!!!!!!!!!!!!!!!!!!!!!!!!!!!!!!!!!!!!!!!!!!!!!!!!!!!!!!!!!!!!!!!!!!!!!!!!!!!!!!!!!!!!!!!!!!!!!!!!!!!!!!!!!!!!!!!!!!!!!!!!!!!!!!!!!!!!!!!!!!!!!!!!!!!!!!!!!!!!!!!!!!!!!!!!!!!!!!!!!!!!!!!!!!!!!!!!!!!!!!!!!!!!!!!!!!!!!!!!!!!!!!!!!!!!!!!!!!!!!!!!!!!!!!!!!!!!!!!!!!!!!!!!!!!!!!!!!!!!!!!!!!!!!!!!!!!!!!!!!!!!!!!!!!!!!!!!!!!!!!!!!!!!!!!!!!!!!!!!!!!!!!!!!!!!!!!!!!!!!!!!!!!!!!!!!!!!!!!!!!!!!!!!!!!!!!!!!!!!!!!!!!!!!!!!!!!!!!!!!!!!!!!!!!!!!!!!!!!!!!!!!!!!!!!!!!!!!!!!!!!!!!!!!!!!!!!!!!!!!!!!!!!!!!!!!!!!!!!!!!!!!!!!!!!!!!!!!!!!!!!!!!!!!!!!!!!!!!!!!!!!!!!!!!!!!!!!!!!!!!!!!!!!!!!!!!!!!!!!!!!!!!!!!!!!!!!!!!!!!!!!!!!!!!!!!!!!!!!!!!!!!!!!!!!!!!!!!!!!!!!!!!!!!!!!!!!!!!!!!!!!!!!!!!!!!!!!!!!!!!!!!!!!!!!!!!!!!!!!!!!!!!!!!!!!!!!!!!!!!!!!!!!!!!!!!!!!!!!!!!!!!!!!!!!!!!!!!!!!!!!!!!!!!!!!!!!!!!!!!!!!!!!!!!!!!!!!!!!!!!!!!!!!!!!!!!!!!!!!!!!!!!!!!!!!!!!!!!!!!!!!!!!!!!!!!!!!!!!!!!!!!!!!!!!!!!!!!!!!!!!!!!!!!!!!!!!!!!!!!!!!!!!!!!!!!!!!!!!!!!!!!!!!!!!!!!!!!!!!!!!!!!!!!!!!!!!!!!!!!!!!!!!!!!!!!!!!!!!!!!!!!!!!!!!!!!!!!!!!!!!!!!!!!!!!!!!!!!!!!!!!!!!!!!!!!!!!!!!!!!!!!!!!!!!!!!!!!!!!!!!!!!!!!!!!!!!!!!!!!!!!!!!!!!!!!!!!!!!!!!!!!!!!!!!!!!!!!!!!!!!!!!!!!!!!!!!!!!!!!!!!!!!!!!!!!!!!!!!!!!!!!!!!!!!!!!!!!!!!!!!!!!!!!!!!!!!!!!!!!!!!!!!!!!!!!!!!!!!!!!!!!!!!!!!!!!!!!!!!!!!!!!!!!!!!!!!!!!!!!!!!!!!!!!!!!!!!!!!!!!!!!!!!!!!!!!!!!!!!!!!!!!!!!!!!!!!!!!!!!!!!!!!!!!!!!!!!!!!!!!!!!!!!!!!!!!!!!!!!!!!!!!!!!!!!!!!!!!!!!!!!!!!!!!!!!!!!!!!!!!!!!!!!!!!!!!!!!!!!!!!!!!!!!!!!!!!!!!!!!!!!!!!!!!!!!!!!!!!!!!!!!!!!!!!!!!!!!!!!!!!!!!!!!!!!!!!!!!!!!!!!!!!!!!!!!!!!!!!!!!!!!!!!!!!!!!!!!!!!!!!!!!!!!!!!!!!!!!!!!!!!!!!!!!!!!!!!!!!!!!!!!!!!!!!!!!!!!!!!!!!!!!!!!!!!!!!!!!!!!!!!!!!!!!!!!!!!!!!!!!!!!!!!!!!!!!!!!!!!!!!!!!!!!!!!!!!!!!!!!!!!!!!!!!!!!!!!!!!!!!!!!!!!!!!!!!!!!!!!!!!!!!!!!!!!!!!!!!!1!1" style="position:absolute;left:0;text-align:left;margin-left:0;margin-top:0;width:.05pt;height:.05pt;z-index:1;visibility:hidden">
                  <w10:anchorlock/>
                </v:shape>
              </w:pict>
            </w:r>
          </w:p>
        </w:tc>
        <w:tc>
          <w:tcPr>
            <w:tcW w:w="8940" w:type="dxa"/>
            <w:gridSpan w:val="3"/>
            <w:shd w:val="clear" w:color="auto" w:fill="auto"/>
            <w:vAlign w:val="bottom"/>
          </w:tcPr>
          <w:p w:rsidR="005409C1" w:rsidRPr="00332F12" w:rsidRDefault="005409C1" w:rsidP="00332F12">
            <w:pPr>
              <w:widowControl w:val="0"/>
              <w:spacing w:before="0" w:after="0" w:line="240" w:lineRule="auto"/>
              <w:ind w:left="0"/>
              <w:jc w:val="both"/>
              <w:rPr>
                <w:i/>
                <w:color w:val="0000FF"/>
              </w:rPr>
            </w:pPr>
          </w:p>
        </w:tc>
        <w:tc>
          <w:tcPr>
            <w:tcW w:w="1479" w:type="dxa"/>
            <w:vMerge w:val="restart"/>
            <w:shd w:val="clear" w:color="auto" w:fill="auto"/>
            <w:vAlign w:val="bottom"/>
          </w:tcPr>
          <w:p w:rsidR="005409C1" w:rsidRDefault="005409C1" w:rsidP="00332F12">
            <w:pPr>
              <w:widowControl w:val="0"/>
              <w:spacing w:before="0" w:after="0" w:line="240" w:lineRule="auto"/>
              <w:ind w:left="0"/>
              <w:jc w:val="both"/>
            </w:pPr>
          </w:p>
        </w:tc>
      </w:tr>
      <w:tr w:rsidR="005409C1" w:rsidTr="00332F12">
        <w:trPr>
          <w:trHeight w:val="1084"/>
        </w:trPr>
        <w:tc>
          <w:tcPr>
            <w:tcW w:w="1488" w:type="dxa"/>
            <w:vMerge/>
            <w:shd w:val="clear" w:color="auto" w:fill="auto"/>
            <w:vAlign w:val="center"/>
          </w:tcPr>
          <w:p w:rsidR="005409C1" w:rsidRDefault="005409C1">
            <w:pPr>
              <w:pStyle w:val="Cover1"/>
            </w:pPr>
          </w:p>
        </w:tc>
        <w:tc>
          <w:tcPr>
            <w:tcW w:w="8940" w:type="dxa"/>
            <w:gridSpan w:val="3"/>
            <w:shd w:val="clear" w:color="auto" w:fill="auto"/>
            <w:vAlign w:val="center"/>
          </w:tcPr>
          <w:p w:rsidR="005409C1" w:rsidRDefault="005409C1" w:rsidP="00332F12">
            <w:pPr>
              <w:pStyle w:val="Cover1"/>
              <w:jc w:val="right"/>
            </w:pPr>
            <w:r>
              <w:fldChar w:fldCharType="begin"/>
            </w:r>
            <w:r w:rsidR="00334630" w:rsidRPr="00332F12">
              <w:rPr>
                <w:rFonts w:eastAsia="黑体"/>
                <w:sz w:val="24"/>
                <w:szCs w:val="24"/>
              </w:rPr>
              <w:instrText xml:space="preserve"> DOCPROPERTY  PartNumber </w:instrText>
            </w:r>
            <w:r>
              <w:fldChar w:fldCharType="end"/>
            </w:r>
          </w:p>
        </w:tc>
        <w:tc>
          <w:tcPr>
            <w:tcW w:w="1479" w:type="dxa"/>
            <w:vMerge/>
            <w:shd w:val="clear" w:color="auto" w:fill="auto"/>
            <w:vAlign w:val="bottom"/>
          </w:tcPr>
          <w:p w:rsidR="005409C1" w:rsidRDefault="005409C1" w:rsidP="00332F12">
            <w:pPr>
              <w:pStyle w:val="Cover1"/>
              <w:jc w:val="both"/>
            </w:pPr>
          </w:p>
        </w:tc>
      </w:tr>
      <w:tr w:rsidR="005409C1" w:rsidTr="00332F12">
        <w:trPr>
          <w:trHeight w:val="743"/>
        </w:trPr>
        <w:tc>
          <w:tcPr>
            <w:tcW w:w="1488" w:type="dxa"/>
            <w:vMerge/>
            <w:shd w:val="clear" w:color="auto" w:fill="auto"/>
            <w:vAlign w:val="bottom"/>
          </w:tcPr>
          <w:p w:rsidR="005409C1" w:rsidRDefault="005409C1" w:rsidP="00332F12">
            <w:pPr>
              <w:widowControl w:val="0"/>
              <w:spacing w:before="0" w:after="0" w:line="240" w:lineRule="auto"/>
              <w:ind w:left="0"/>
              <w:jc w:val="both"/>
            </w:pPr>
          </w:p>
        </w:tc>
        <w:tc>
          <w:tcPr>
            <w:tcW w:w="8940" w:type="dxa"/>
            <w:gridSpan w:val="3"/>
            <w:shd w:val="clear" w:color="auto" w:fill="auto"/>
            <w:vAlign w:val="bottom"/>
          </w:tcPr>
          <w:p w:rsidR="005409C1" w:rsidRDefault="005409C1" w:rsidP="00332F12">
            <w:pPr>
              <w:widowControl w:val="0"/>
              <w:spacing w:before="0" w:after="0" w:line="240" w:lineRule="auto"/>
              <w:ind w:left="0"/>
              <w:jc w:val="both"/>
            </w:pPr>
          </w:p>
        </w:tc>
        <w:tc>
          <w:tcPr>
            <w:tcW w:w="1479" w:type="dxa"/>
            <w:vMerge/>
            <w:shd w:val="clear" w:color="auto" w:fill="auto"/>
            <w:vAlign w:val="bottom"/>
          </w:tcPr>
          <w:p w:rsidR="005409C1" w:rsidRDefault="005409C1" w:rsidP="00332F12">
            <w:pPr>
              <w:widowControl w:val="0"/>
              <w:spacing w:before="0" w:after="0" w:line="240" w:lineRule="auto"/>
              <w:ind w:left="0"/>
              <w:jc w:val="both"/>
            </w:pPr>
          </w:p>
        </w:tc>
      </w:tr>
      <w:tr w:rsidR="005409C1" w:rsidTr="00332F12">
        <w:trPr>
          <w:trHeight w:val="5190"/>
        </w:trPr>
        <w:tc>
          <w:tcPr>
            <w:tcW w:w="10428" w:type="dxa"/>
            <w:gridSpan w:val="4"/>
            <w:tcBorders>
              <w:bottom w:val="nil"/>
            </w:tcBorders>
            <w:shd w:val="clear" w:color="auto" w:fill="auto"/>
            <w:vAlign w:val="bottom"/>
          </w:tcPr>
          <w:p w:rsidR="005409C1" w:rsidRDefault="00332F12" w:rsidP="00332F12">
            <w:pPr>
              <w:widowControl w:val="0"/>
              <w:spacing w:before="0" w:after="0" w:line="240" w:lineRule="auto"/>
              <w:ind w:left="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9.75pt;height:258pt">
                  <v:imagedata r:id="rId7" o:title="方圆ok1"/>
                </v:shape>
              </w:pict>
            </w:r>
          </w:p>
        </w:tc>
        <w:tc>
          <w:tcPr>
            <w:tcW w:w="1479" w:type="dxa"/>
            <w:vMerge/>
            <w:tcBorders>
              <w:bottom w:val="nil"/>
            </w:tcBorders>
            <w:shd w:val="clear" w:color="auto" w:fill="auto"/>
            <w:vAlign w:val="bottom"/>
          </w:tcPr>
          <w:p w:rsidR="005409C1" w:rsidRDefault="005409C1" w:rsidP="00332F12">
            <w:pPr>
              <w:widowControl w:val="0"/>
              <w:spacing w:before="0" w:after="0" w:line="240" w:lineRule="auto"/>
              <w:ind w:left="0"/>
              <w:jc w:val="both"/>
            </w:pPr>
          </w:p>
        </w:tc>
      </w:tr>
      <w:tr w:rsidR="00332F12" w:rsidTr="00332F12">
        <w:trPr>
          <w:trHeight w:val="2235"/>
        </w:trPr>
        <w:tc>
          <w:tcPr>
            <w:tcW w:w="1488" w:type="dxa"/>
            <w:vMerge w:val="restart"/>
            <w:tcBorders>
              <w:bottom w:val="nil"/>
            </w:tcBorders>
            <w:shd w:val="clear" w:color="auto" w:fill="auto"/>
            <w:vAlign w:val="bottom"/>
          </w:tcPr>
          <w:p w:rsidR="005409C1" w:rsidRDefault="005409C1" w:rsidP="00332F12">
            <w:pPr>
              <w:widowControl w:val="0"/>
              <w:spacing w:before="0" w:after="0" w:line="240" w:lineRule="auto"/>
              <w:ind w:left="0"/>
              <w:jc w:val="both"/>
            </w:pPr>
          </w:p>
        </w:tc>
        <w:tc>
          <w:tcPr>
            <w:tcW w:w="7445" w:type="dxa"/>
            <w:gridSpan w:val="2"/>
            <w:tcBorders>
              <w:bottom w:val="nil"/>
            </w:tcBorders>
            <w:shd w:val="clear" w:color="auto" w:fill="auto"/>
            <w:vAlign w:val="center"/>
          </w:tcPr>
          <w:p w:rsidR="005409C1" w:rsidRDefault="005409C1" w:rsidP="00332F12">
            <w:pPr>
              <w:pStyle w:val="Cover2"/>
              <w:widowControl w:val="0"/>
            </w:pPr>
            <w:r>
              <w:fldChar w:fldCharType="begin"/>
            </w:r>
            <w:r w:rsidR="00334630">
              <w:instrText xml:space="preserve"> </w:instrText>
            </w:r>
            <w:r w:rsidR="00334630" w:rsidRPr="00332F12">
              <w:rPr>
                <w:rFonts w:hint="eastAsia"/>
                <w:b/>
              </w:rPr>
              <w:instrText>DOCPROPERTY  "Product&amp;Project Name"</w:instrText>
            </w:r>
            <w:r w:rsidR="00334630">
              <w:instrText xml:space="preserve"> </w:instrText>
            </w:r>
            <w:r>
              <w:fldChar w:fldCharType="separate"/>
            </w:r>
            <w:r w:rsidR="00837CA8" w:rsidRPr="00332F12">
              <w:rPr>
                <w:b/>
              </w:rPr>
              <w:t>Huawei Server Ansible roles</w:t>
            </w:r>
            <w:r>
              <w:fldChar w:fldCharType="end"/>
            </w:r>
          </w:p>
          <w:p w:rsidR="005409C1" w:rsidRDefault="005409C1" w:rsidP="00332F12">
            <w:pPr>
              <w:pStyle w:val="Cover2"/>
              <w:widowControl w:val="0"/>
              <w:rPr>
                <w:lang w:eastAsia="zh-CN"/>
              </w:rPr>
            </w:pPr>
            <w:r>
              <w:fldChar w:fldCharType="begin"/>
            </w:r>
            <w:r w:rsidR="00334630">
              <w:instrText xml:space="preserve"> </w:instrText>
            </w:r>
            <w:r w:rsidR="00334630" w:rsidRPr="00332F12">
              <w:rPr>
                <w:rFonts w:hint="eastAsia"/>
                <w:b/>
              </w:rPr>
              <w:instrText>DOCPROPERTY  ProductVersion</w:instrText>
            </w:r>
            <w:r w:rsidR="00334630">
              <w:instrText xml:space="preserve"> </w:instrText>
            </w:r>
            <w:r>
              <w:fldChar w:fldCharType="separate"/>
            </w:r>
            <w:r w:rsidR="00837CA8" w:rsidRPr="00332F12">
              <w:rPr>
                <w:b/>
              </w:rPr>
              <w:t>1.0</w:t>
            </w:r>
            <w:r>
              <w:fldChar w:fldCharType="end"/>
            </w:r>
          </w:p>
          <w:p w:rsidR="005409C1" w:rsidRPr="00332F12" w:rsidRDefault="005409C1" w:rsidP="00332F12">
            <w:pPr>
              <w:pStyle w:val="Cover2"/>
              <w:widowControl w:val="0"/>
              <w:spacing w:before="80" w:after="80"/>
              <w:rPr>
                <w:sz w:val="48"/>
                <w:szCs w:val="48"/>
                <w:lang w:eastAsia="zh-CN"/>
              </w:rPr>
            </w:pPr>
            <w:r w:rsidRPr="00332F12">
              <w:rPr>
                <w:sz w:val="48"/>
                <w:szCs w:val="48"/>
              </w:rPr>
              <w:fldChar w:fldCharType="begin"/>
            </w:r>
            <w:r w:rsidR="00334630" w:rsidRPr="00332F12">
              <w:rPr>
                <w:sz w:val="48"/>
                <w:szCs w:val="48"/>
              </w:rPr>
              <w:instrText xml:space="preserve"> </w:instrText>
            </w:r>
            <w:r w:rsidR="00334630" w:rsidRPr="00332F12">
              <w:rPr>
                <w:rFonts w:hint="eastAsia"/>
                <w:b/>
                <w:sz w:val="48"/>
                <w:szCs w:val="48"/>
              </w:rPr>
              <w:instrText>DOCPROPERTY  DocumentName</w:instrText>
            </w:r>
            <w:r w:rsidR="00334630" w:rsidRPr="00332F12">
              <w:rPr>
                <w:sz w:val="48"/>
                <w:szCs w:val="48"/>
              </w:rPr>
              <w:instrText xml:space="preserve"> </w:instrText>
            </w:r>
            <w:r w:rsidRPr="00332F12">
              <w:rPr>
                <w:sz w:val="48"/>
                <w:szCs w:val="48"/>
              </w:rPr>
              <w:fldChar w:fldCharType="separate"/>
            </w:r>
            <w:r w:rsidR="00837CA8" w:rsidRPr="00332F12">
              <w:rPr>
                <w:b/>
                <w:sz w:val="48"/>
                <w:szCs w:val="48"/>
              </w:rPr>
              <w:t>User Guide</w:t>
            </w:r>
            <w:r w:rsidRPr="00332F12">
              <w:rPr>
                <w:sz w:val="48"/>
                <w:szCs w:val="48"/>
              </w:rPr>
              <w:fldChar w:fldCharType="end"/>
            </w:r>
          </w:p>
        </w:tc>
        <w:tc>
          <w:tcPr>
            <w:tcW w:w="1495" w:type="dxa"/>
            <w:vMerge w:val="restart"/>
            <w:tcBorders>
              <w:bottom w:val="nil"/>
            </w:tcBorders>
            <w:shd w:val="clear" w:color="auto" w:fill="auto"/>
            <w:vAlign w:val="bottom"/>
          </w:tcPr>
          <w:p w:rsidR="005409C1" w:rsidRDefault="005409C1" w:rsidP="00332F12">
            <w:pPr>
              <w:pStyle w:val="Cover4"/>
              <w:jc w:val="both"/>
            </w:pPr>
          </w:p>
        </w:tc>
        <w:tc>
          <w:tcPr>
            <w:tcW w:w="1479" w:type="dxa"/>
            <w:vMerge/>
            <w:tcBorders>
              <w:bottom w:val="nil"/>
            </w:tcBorders>
            <w:shd w:val="clear" w:color="auto" w:fill="auto"/>
            <w:vAlign w:val="bottom"/>
          </w:tcPr>
          <w:p w:rsidR="005409C1" w:rsidRDefault="005409C1" w:rsidP="00332F12">
            <w:pPr>
              <w:widowControl w:val="0"/>
              <w:spacing w:before="0" w:after="0" w:line="240" w:lineRule="auto"/>
              <w:ind w:left="0"/>
              <w:jc w:val="both"/>
            </w:pPr>
          </w:p>
        </w:tc>
      </w:tr>
      <w:tr w:rsidR="00332F12" w:rsidTr="00332F12">
        <w:trPr>
          <w:trHeight w:val="742"/>
        </w:trPr>
        <w:tc>
          <w:tcPr>
            <w:tcW w:w="1488" w:type="dxa"/>
            <w:vMerge/>
            <w:shd w:val="clear" w:color="auto" w:fill="auto"/>
            <w:vAlign w:val="bottom"/>
          </w:tcPr>
          <w:p w:rsidR="005409C1" w:rsidRDefault="005409C1" w:rsidP="00332F12">
            <w:pPr>
              <w:widowControl w:val="0"/>
              <w:spacing w:before="0" w:after="0" w:line="240" w:lineRule="auto"/>
              <w:ind w:left="0"/>
              <w:jc w:val="both"/>
            </w:pPr>
          </w:p>
        </w:tc>
        <w:tc>
          <w:tcPr>
            <w:tcW w:w="7445" w:type="dxa"/>
            <w:gridSpan w:val="2"/>
            <w:shd w:val="clear" w:color="auto" w:fill="auto"/>
            <w:vAlign w:val="bottom"/>
          </w:tcPr>
          <w:p w:rsidR="005409C1" w:rsidRDefault="005409C1" w:rsidP="00332F12">
            <w:pPr>
              <w:widowControl w:val="0"/>
              <w:spacing w:before="0" w:after="0" w:line="240" w:lineRule="auto"/>
              <w:ind w:left="0"/>
              <w:jc w:val="both"/>
            </w:pPr>
          </w:p>
        </w:tc>
        <w:tc>
          <w:tcPr>
            <w:tcW w:w="1495" w:type="dxa"/>
            <w:vMerge/>
            <w:shd w:val="clear" w:color="auto" w:fill="auto"/>
            <w:vAlign w:val="bottom"/>
          </w:tcPr>
          <w:p w:rsidR="005409C1" w:rsidRDefault="005409C1" w:rsidP="00332F12">
            <w:pPr>
              <w:widowControl w:val="0"/>
              <w:ind w:left="0"/>
              <w:jc w:val="both"/>
            </w:pPr>
          </w:p>
        </w:tc>
        <w:tc>
          <w:tcPr>
            <w:tcW w:w="1479" w:type="dxa"/>
            <w:vMerge/>
            <w:shd w:val="clear" w:color="auto" w:fill="auto"/>
            <w:vAlign w:val="bottom"/>
          </w:tcPr>
          <w:p w:rsidR="005409C1" w:rsidRDefault="005409C1" w:rsidP="00332F12">
            <w:pPr>
              <w:widowControl w:val="0"/>
              <w:spacing w:before="0" w:after="0" w:line="240" w:lineRule="auto"/>
              <w:ind w:left="0"/>
              <w:jc w:val="both"/>
            </w:pPr>
          </w:p>
        </w:tc>
      </w:tr>
      <w:tr w:rsidR="00332F12" w:rsidTr="00332F12">
        <w:trPr>
          <w:trHeight w:val="372"/>
        </w:trPr>
        <w:tc>
          <w:tcPr>
            <w:tcW w:w="1488" w:type="dxa"/>
            <w:vMerge/>
            <w:shd w:val="clear" w:color="auto" w:fill="auto"/>
            <w:vAlign w:val="bottom"/>
          </w:tcPr>
          <w:p w:rsidR="005409C1" w:rsidRDefault="005409C1" w:rsidP="00332F12">
            <w:pPr>
              <w:widowControl w:val="0"/>
              <w:spacing w:before="0" w:after="0" w:line="240" w:lineRule="auto"/>
              <w:ind w:left="0"/>
              <w:jc w:val="both"/>
            </w:pPr>
          </w:p>
        </w:tc>
        <w:tc>
          <w:tcPr>
            <w:tcW w:w="1244" w:type="dxa"/>
            <w:shd w:val="clear" w:color="auto" w:fill="auto"/>
            <w:vAlign w:val="bottom"/>
          </w:tcPr>
          <w:p w:rsidR="005409C1" w:rsidRPr="00332F12" w:rsidRDefault="00334630" w:rsidP="00332F12">
            <w:pPr>
              <w:pStyle w:val="Cover5"/>
              <w:jc w:val="both"/>
              <w:rPr>
                <w:b/>
              </w:rPr>
            </w:pPr>
            <w:r w:rsidRPr="00332F12">
              <w:rPr>
                <w:b/>
              </w:rPr>
              <w:t>Issue</w:t>
            </w:r>
          </w:p>
        </w:tc>
        <w:tc>
          <w:tcPr>
            <w:tcW w:w="6201" w:type="dxa"/>
            <w:shd w:val="clear" w:color="auto" w:fill="auto"/>
            <w:vAlign w:val="bottom"/>
          </w:tcPr>
          <w:p w:rsidR="005409C1" w:rsidRDefault="005409C1" w:rsidP="00332F12">
            <w:pPr>
              <w:pStyle w:val="Cover5"/>
              <w:jc w:val="both"/>
            </w:pPr>
            <w:r>
              <w:fldChar w:fldCharType="begin"/>
            </w:r>
            <w:r w:rsidR="00334630">
              <w:instrText xml:space="preserve"> </w:instrText>
            </w:r>
            <w:r w:rsidR="00334630" w:rsidRPr="00332F12">
              <w:rPr>
                <w:rFonts w:hint="eastAsia"/>
                <w:b/>
              </w:rPr>
              <w:instrText>DOCPROPERTY  DocumentVersion</w:instrText>
            </w:r>
            <w:r w:rsidR="00334630">
              <w:instrText xml:space="preserve"> </w:instrText>
            </w:r>
            <w:r>
              <w:fldChar w:fldCharType="separate"/>
            </w:r>
            <w:r w:rsidR="00837CA8" w:rsidRPr="00332F12">
              <w:rPr>
                <w:b/>
              </w:rPr>
              <w:t>01</w:t>
            </w:r>
            <w:r>
              <w:fldChar w:fldCharType="end"/>
            </w:r>
          </w:p>
        </w:tc>
        <w:tc>
          <w:tcPr>
            <w:tcW w:w="1495" w:type="dxa"/>
            <w:vMerge/>
            <w:shd w:val="clear" w:color="auto" w:fill="auto"/>
            <w:vAlign w:val="bottom"/>
          </w:tcPr>
          <w:p w:rsidR="005409C1" w:rsidRDefault="005409C1" w:rsidP="00332F12">
            <w:pPr>
              <w:widowControl w:val="0"/>
              <w:ind w:left="0"/>
              <w:jc w:val="both"/>
            </w:pPr>
          </w:p>
        </w:tc>
        <w:tc>
          <w:tcPr>
            <w:tcW w:w="1479" w:type="dxa"/>
            <w:vMerge/>
            <w:shd w:val="clear" w:color="auto" w:fill="auto"/>
            <w:vAlign w:val="bottom"/>
          </w:tcPr>
          <w:p w:rsidR="005409C1" w:rsidRDefault="005409C1" w:rsidP="00332F12">
            <w:pPr>
              <w:widowControl w:val="0"/>
              <w:spacing w:before="0" w:after="0" w:line="240" w:lineRule="auto"/>
              <w:ind w:left="0"/>
              <w:jc w:val="both"/>
            </w:pPr>
          </w:p>
        </w:tc>
      </w:tr>
      <w:tr w:rsidR="00332F12" w:rsidTr="00332F12">
        <w:trPr>
          <w:trHeight w:val="371"/>
        </w:trPr>
        <w:tc>
          <w:tcPr>
            <w:tcW w:w="1488" w:type="dxa"/>
            <w:vMerge/>
            <w:shd w:val="clear" w:color="auto" w:fill="auto"/>
            <w:vAlign w:val="bottom"/>
          </w:tcPr>
          <w:p w:rsidR="005409C1" w:rsidRDefault="005409C1" w:rsidP="00332F12">
            <w:pPr>
              <w:widowControl w:val="0"/>
              <w:spacing w:before="0" w:after="0" w:line="240" w:lineRule="auto"/>
              <w:ind w:left="0"/>
              <w:jc w:val="both"/>
            </w:pPr>
          </w:p>
        </w:tc>
        <w:tc>
          <w:tcPr>
            <w:tcW w:w="1244" w:type="dxa"/>
            <w:shd w:val="clear" w:color="auto" w:fill="auto"/>
            <w:vAlign w:val="bottom"/>
          </w:tcPr>
          <w:p w:rsidR="005409C1" w:rsidRPr="00332F12" w:rsidRDefault="00334630" w:rsidP="00332F12">
            <w:pPr>
              <w:pStyle w:val="Cover5"/>
              <w:jc w:val="both"/>
              <w:rPr>
                <w:b/>
              </w:rPr>
            </w:pPr>
            <w:r w:rsidRPr="00332F12">
              <w:rPr>
                <w:b/>
              </w:rPr>
              <w:t>Date</w:t>
            </w:r>
          </w:p>
        </w:tc>
        <w:tc>
          <w:tcPr>
            <w:tcW w:w="6201" w:type="dxa"/>
            <w:shd w:val="clear" w:color="auto" w:fill="auto"/>
            <w:vAlign w:val="bottom"/>
          </w:tcPr>
          <w:p w:rsidR="005409C1" w:rsidRDefault="005409C1" w:rsidP="00332F12">
            <w:pPr>
              <w:pStyle w:val="Cover5"/>
              <w:jc w:val="both"/>
            </w:pPr>
            <w:r>
              <w:fldChar w:fldCharType="begin"/>
            </w:r>
            <w:r w:rsidR="00334630">
              <w:instrText xml:space="preserve"> </w:instrText>
            </w:r>
            <w:r w:rsidR="00334630" w:rsidRPr="00332F12">
              <w:rPr>
                <w:rFonts w:hint="eastAsia"/>
                <w:b/>
              </w:rPr>
              <w:instrText>DOCPROPERTY  ReleaseDate</w:instrText>
            </w:r>
            <w:r w:rsidR="00334630">
              <w:instrText xml:space="preserve"> </w:instrText>
            </w:r>
            <w:r>
              <w:fldChar w:fldCharType="separate"/>
            </w:r>
            <w:r w:rsidR="00837CA8" w:rsidRPr="00332F12">
              <w:rPr>
                <w:b/>
              </w:rPr>
              <w:t>2018-09-29</w:t>
            </w:r>
            <w:r>
              <w:fldChar w:fldCharType="end"/>
            </w:r>
          </w:p>
        </w:tc>
        <w:tc>
          <w:tcPr>
            <w:tcW w:w="1495" w:type="dxa"/>
            <w:vMerge/>
            <w:shd w:val="clear" w:color="auto" w:fill="auto"/>
            <w:vAlign w:val="bottom"/>
          </w:tcPr>
          <w:p w:rsidR="005409C1" w:rsidRDefault="005409C1" w:rsidP="00332F12">
            <w:pPr>
              <w:widowControl w:val="0"/>
              <w:ind w:left="0"/>
              <w:jc w:val="both"/>
            </w:pPr>
          </w:p>
        </w:tc>
        <w:tc>
          <w:tcPr>
            <w:tcW w:w="1479" w:type="dxa"/>
            <w:vMerge/>
            <w:shd w:val="clear" w:color="auto" w:fill="auto"/>
            <w:vAlign w:val="bottom"/>
          </w:tcPr>
          <w:p w:rsidR="005409C1" w:rsidRDefault="005409C1" w:rsidP="00332F12">
            <w:pPr>
              <w:widowControl w:val="0"/>
              <w:spacing w:before="0" w:after="0" w:line="240" w:lineRule="auto"/>
              <w:ind w:left="0"/>
              <w:jc w:val="both"/>
            </w:pPr>
          </w:p>
        </w:tc>
      </w:tr>
      <w:tr w:rsidR="00332F12" w:rsidTr="00332F12">
        <w:trPr>
          <w:trHeight w:val="3500"/>
        </w:trPr>
        <w:tc>
          <w:tcPr>
            <w:tcW w:w="1488" w:type="dxa"/>
            <w:vMerge/>
            <w:shd w:val="clear" w:color="auto" w:fill="auto"/>
            <w:vAlign w:val="bottom"/>
          </w:tcPr>
          <w:p w:rsidR="005409C1" w:rsidRDefault="005409C1" w:rsidP="00332F12">
            <w:pPr>
              <w:widowControl w:val="0"/>
              <w:spacing w:before="0" w:after="0" w:line="240" w:lineRule="auto"/>
              <w:ind w:left="0"/>
              <w:jc w:val="both"/>
            </w:pPr>
          </w:p>
        </w:tc>
        <w:tc>
          <w:tcPr>
            <w:tcW w:w="7445" w:type="dxa"/>
            <w:gridSpan w:val="2"/>
            <w:shd w:val="clear" w:color="auto" w:fill="auto"/>
            <w:vAlign w:val="bottom"/>
          </w:tcPr>
          <w:p w:rsidR="005409C1" w:rsidRDefault="005409C1" w:rsidP="00332F12">
            <w:pPr>
              <w:pStyle w:val="Cover4"/>
              <w:jc w:val="both"/>
            </w:pPr>
          </w:p>
        </w:tc>
        <w:tc>
          <w:tcPr>
            <w:tcW w:w="1495" w:type="dxa"/>
            <w:vMerge/>
            <w:shd w:val="clear" w:color="auto" w:fill="auto"/>
            <w:vAlign w:val="bottom"/>
          </w:tcPr>
          <w:p w:rsidR="005409C1" w:rsidRDefault="005409C1" w:rsidP="00332F12">
            <w:pPr>
              <w:widowControl w:val="0"/>
              <w:ind w:left="0"/>
              <w:jc w:val="both"/>
            </w:pPr>
          </w:p>
        </w:tc>
        <w:tc>
          <w:tcPr>
            <w:tcW w:w="1479" w:type="dxa"/>
            <w:vMerge/>
            <w:shd w:val="clear" w:color="auto" w:fill="auto"/>
            <w:vAlign w:val="bottom"/>
          </w:tcPr>
          <w:p w:rsidR="005409C1" w:rsidRDefault="005409C1" w:rsidP="00332F12">
            <w:pPr>
              <w:widowControl w:val="0"/>
              <w:spacing w:before="0" w:after="0" w:line="240" w:lineRule="auto"/>
              <w:ind w:left="0"/>
              <w:jc w:val="both"/>
            </w:pPr>
          </w:p>
        </w:tc>
      </w:tr>
    </w:tbl>
    <w:p w:rsidR="005409C1" w:rsidRDefault="005409C1">
      <w:pPr>
        <w:ind w:left="0"/>
        <w:sectPr w:rsidR="005409C1">
          <w:headerReference w:type="first" r:id="rId8"/>
          <w:pgSz w:w="11907" w:h="16840" w:code="9"/>
          <w:pgMar w:top="0" w:right="0" w:bottom="0" w:left="0" w:header="0" w:footer="0" w:gutter="0"/>
          <w:pgNumType w:fmt="lowerRoman" w:start="1"/>
          <w:cols w:space="425"/>
          <w:docGrid w:linePitch="312"/>
        </w:sectPr>
      </w:pPr>
    </w:p>
    <w:p w:rsidR="005409C1" w:rsidRDefault="00334630">
      <w:pPr>
        <w:pStyle w:val="Contents"/>
      </w:pPr>
      <w:r>
        <w:lastRenderedPageBreak/>
        <w:t>Contents</w:t>
      </w:r>
    </w:p>
    <w:p w:rsidR="00837CA8" w:rsidRPr="00332F12" w:rsidRDefault="005409C1">
      <w:pPr>
        <w:pStyle w:val="10"/>
        <w:tabs>
          <w:tab w:val="right" w:leader="dot" w:pos="9629"/>
        </w:tabs>
        <w:rPr>
          <w:rFonts w:ascii="Calibri" w:hAnsi="Calibri" w:cs="Times New Roman"/>
          <w:b w:val="0"/>
          <w:bCs w:val="0"/>
          <w:noProof/>
          <w:sz w:val="21"/>
          <w:szCs w:val="22"/>
        </w:rPr>
      </w:pPr>
      <w:r>
        <w:fldChar w:fldCharType="begin"/>
      </w:r>
      <w:r>
        <w:instrText xml:space="preserve"> TOC \h \z \t "</w:instrText>
      </w:r>
      <w:r>
        <w:instrText>标题</w:instrText>
      </w:r>
      <w:r>
        <w:instrText xml:space="preserve"> 1,1,</w:instrText>
      </w:r>
      <w:r>
        <w:instrText>标题</w:instrText>
      </w:r>
      <w:r>
        <w:instrText xml:space="preserve"> 2,2,</w:instrText>
      </w:r>
      <w:r>
        <w:instrText>标题</w:instrText>
      </w:r>
      <w:r>
        <w:instrText xml:space="preserve"> 3,3, </w:instrText>
      </w:r>
      <w:r>
        <w:instrText>标题</w:instrText>
      </w:r>
      <w:r>
        <w:instrText xml:space="preserve"> 4,4, </w:instrText>
      </w:r>
      <w:r>
        <w:instrText>标题</w:instrText>
      </w:r>
      <w:r>
        <w:instrText xml:space="preserve"> 5,5, </w:instrText>
      </w:r>
      <w:r>
        <w:instrText>标题</w:instrText>
      </w:r>
      <w:r>
        <w:instrText xml:space="preserve"> 7,1, </w:instrText>
      </w:r>
      <w:r>
        <w:instrText>标题</w:instrText>
      </w:r>
      <w:r>
        <w:instrText xml:space="preserve"> 8,2, </w:instrText>
      </w:r>
      <w:r>
        <w:instrText>标题</w:instrText>
      </w:r>
      <w:r>
        <w:instrText xml:space="preserve"> 9,3, Heading1 No Number,1,Appendix heading 1,1,Appendix heading 2,2,Appendix heading 3,3,Appendix heading 4,4,Appendix heading 5,5, Heading 1,1,Heading 2,2,Heading 3,3, Heading 4,4, Heading 5,5, Heading 7,1,Heading 8,2,Heading 9,3" </w:instrText>
      </w:r>
      <w:r>
        <w:fldChar w:fldCharType="separate"/>
      </w:r>
      <w:hyperlink w:anchor="_Toc525993909" w:history="1">
        <w:r w:rsidR="00837CA8" w:rsidRPr="00281B66">
          <w:rPr>
            <w:rStyle w:val="ad"/>
            <w:noProof/>
          </w:rPr>
          <w:t>1 About This Document</w:t>
        </w:r>
        <w:r w:rsidR="00837CA8">
          <w:rPr>
            <w:noProof/>
            <w:webHidden/>
          </w:rPr>
          <w:tab/>
        </w:r>
        <w:r w:rsidR="00837CA8">
          <w:rPr>
            <w:noProof/>
            <w:webHidden/>
          </w:rPr>
          <w:fldChar w:fldCharType="begin"/>
        </w:r>
        <w:r w:rsidR="00837CA8">
          <w:rPr>
            <w:noProof/>
            <w:webHidden/>
          </w:rPr>
          <w:instrText xml:space="preserve"> PAGEREF _Toc525993909 \h </w:instrText>
        </w:r>
        <w:r w:rsidR="00837CA8">
          <w:rPr>
            <w:noProof/>
            <w:webHidden/>
          </w:rPr>
        </w:r>
        <w:r w:rsidR="00837CA8">
          <w:rPr>
            <w:noProof/>
            <w:webHidden/>
          </w:rPr>
          <w:fldChar w:fldCharType="separate"/>
        </w:r>
        <w:r w:rsidR="00837CA8">
          <w:rPr>
            <w:noProof/>
            <w:webHidden/>
          </w:rPr>
          <w:t>1</w:t>
        </w:r>
        <w:r w:rsidR="00837CA8">
          <w:rPr>
            <w:noProof/>
            <w:webHidden/>
          </w:rPr>
          <w:fldChar w:fldCharType="end"/>
        </w:r>
      </w:hyperlink>
    </w:p>
    <w:p w:rsidR="00837CA8" w:rsidRPr="00332F12" w:rsidRDefault="00332F12">
      <w:pPr>
        <w:pStyle w:val="10"/>
        <w:tabs>
          <w:tab w:val="right" w:leader="dot" w:pos="9629"/>
        </w:tabs>
        <w:rPr>
          <w:rFonts w:ascii="Calibri" w:hAnsi="Calibri" w:cs="Times New Roman"/>
          <w:b w:val="0"/>
          <w:bCs w:val="0"/>
          <w:noProof/>
          <w:sz w:val="21"/>
          <w:szCs w:val="22"/>
        </w:rPr>
      </w:pPr>
      <w:hyperlink w:anchor="_Toc525993910" w:history="1">
        <w:r w:rsidR="00837CA8" w:rsidRPr="00281B66">
          <w:rPr>
            <w:rStyle w:val="ad"/>
            <w:noProof/>
          </w:rPr>
          <w:t>2 Overview</w:t>
        </w:r>
        <w:r w:rsidR="00837CA8">
          <w:rPr>
            <w:noProof/>
            <w:webHidden/>
          </w:rPr>
          <w:tab/>
        </w:r>
        <w:r w:rsidR="00837CA8">
          <w:rPr>
            <w:noProof/>
            <w:webHidden/>
          </w:rPr>
          <w:fldChar w:fldCharType="begin"/>
        </w:r>
        <w:r w:rsidR="00837CA8">
          <w:rPr>
            <w:noProof/>
            <w:webHidden/>
          </w:rPr>
          <w:instrText xml:space="preserve"> PAGEREF _Toc525993910 \h </w:instrText>
        </w:r>
        <w:r w:rsidR="00837CA8">
          <w:rPr>
            <w:noProof/>
            <w:webHidden/>
          </w:rPr>
        </w:r>
        <w:r w:rsidR="00837CA8">
          <w:rPr>
            <w:noProof/>
            <w:webHidden/>
          </w:rPr>
          <w:fldChar w:fldCharType="separate"/>
        </w:r>
        <w:r w:rsidR="00837CA8">
          <w:rPr>
            <w:noProof/>
            <w:webHidden/>
          </w:rPr>
          <w:t>3</w:t>
        </w:r>
        <w:r w:rsidR="00837CA8">
          <w:rPr>
            <w:noProof/>
            <w:webHidden/>
          </w:rPr>
          <w:fldChar w:fldCharType="end"/>
        </w:r>
      </w:hyperlink>
    </w:p>
    <w:p w:rsidR="00837CA8" w:rsidRPr="00332F12" w:rsidRDefault="00332F12">
      <w:pPr>
        <w:pStyle w:val="10"/>
        <w:tabs>
          <w:tab w:val="right" w:leader="dot" w:pos="9629"/>
        </w:tabs>
        <w:rPr>
          <w:rFonts w:ascii="Calibri" w:hAnsi="Calibri" w:cs="Times New Roman"/>
          <w:b w:val="0"/>
          <w:bCs w:val="0"/>
          <w:noProof/>
          <w:sz w:val="21"/>
          <w:szCs w:val="22"/>
        </w:rPr>
      </w:pPr>
      <w:hyperlink w:anchor="_Toc525993911" w:history="1">
        <w:r w:rsidR="00837CA8" w:rsidRPr="00281B66">
          <w:rPr>
            <w:rStyle w:val="ad"/>
            <w:noProof/>
          </w:rPr>
          <w:t>3 Installing and Uninstalling the Ansible roles</w:t>
        </w:r>
        <w:r w:rsidR="00837CA8">
          <w:rPr>
            <w:noProof/>
            <w:webHidden/>
          </w:rPr>
          <w:tab/>
        </w:r>
        <w:r w:rsidR="00837CA8">
          <w:rPr>
            <w:noProof/>
            <w:webHidden/>
          </w:rPr>
          <w:fldChar w:fldCharType="begin"/>
        </w:r>
        <w:r w:rsidR="00837CA8">
          <w:rPr>
            <w:noProof/>
            <w:webHidden/>
          </w:rPr>
          <w:instrText xml:space="preserve"> PAGEREF _Toc525993911 \h </w:instrText>
        </w:r>
        <w:r w:rsidR="00837CA8">
          <w:rPr>
            <w:noProof/>
            <w:webHidden/>
          </w:rPr>
        </w:r>
        <w:r w:rsidR="00837CA8">
          <w:rPr>
            <w:noProof/>
            <w:webHidden/>
          </w:rPr>
          <w:fldChar w:fldCharType="separate"/>
        </w:r>
        <w:r w:rsidR="00837CA8">
          <w:rPr>
            <w:noProof/>
            <w:webHidden/>
          </w:rPr>
          <w:t>4</w:t>
        </w:r>
        <w:r w:rsidR="00837CA8">
          <w:rPr>
            <w:noProof/>
            <w:webHidden/>
          </w:rPr>
          <w:fldChar w:fldCharType="end"/>
        </w:r>
      </w:hyperlink>
    </w:p>
    <w:p w:rsidR="00837CA8" w:rsidRPr="00332F12" w:rsidRDefault="00332F12">
      <w:pPr>
        <w:pStyle w:val="22"/>
        <w:tabs>
          <w:tab w:val="right" w:leader="dot" w:pos="9629"/>
        </w:tabs>
        <w:rPr>
          <w:rFonts w:ascii="Calibri" w:hAnsi="Calibri" w:cs="Times New Roman"/>
          <w:sz w:val="21"/>
          <w:szCs w:val="22"/>
        </w:rPr>
      </w:pPr>
      <w:hyperlink w:anchor="_Toc525993912" w:history="1">
        <w:r w:rsidR="00837CA8" w:rsidRPr="00281B66">
          <w:rPr>
            <w:rStyle w:val="ad"/>
            <w:snapToGrid w:val="0"/>
          </w:rPr>
          <w:t>3.1</w:t>
        </w:r>
        <w:r w:rsidR="00837CA8" w:rsidRPr="00281B66">
          <w:rPr>
            <w:rStyle w:val="ad"/>
          </w:rPr>
          <w:t xml:space="preserve"> Installing the Ansible roles</w:t>
        </w:r>
        <w:r w:rsidR="00837CA8">
          <w:rPr>
            <w:webHidden/>
          </w:rPr>
          <w:tab/>
        </w:r>
        <w:r w:rsidR="00837CA8">
          <w:rPr>
            <w:webHidden/>
          </w:rPr>
          <w:fldChar w:fldCharType="begin"/>
        </w:r>
        <w:r w:rsidR="00837CA8">
          <w:rPr>
            <w:webHidden/>
          </w:rPr>
          <w:instrText xml:space="preserve"> PAGEREF _Toc525993912 \h </w:instrText>
        </w:r>
        <w:r w:rsidR="00837CA8">
          <w:rPr>
            <w:webHidden/>
          </w:rPr>
        </w:r>
        <w:r w:rsidR="00837CA8">
          <w:rPr>
            <w:webHidden/>
          </w:rPr>
          <w:fldChar w:fldCharType="separate"/>
        </w:r>
        <w:r w:rsidR="00837CA8">
          <w:rPr>
            <w:webHidden/>
          </w:rPr>
          <w:t>4</w:t>
        </w:r>
        <w:r w:rsidR="00837CA8">
          <w:rPr>
            <w:webHidden/>
          </w:rPr>
          <w:fldChar w:fldCharType="end"/>
        </w:r>
      </w:hyperlink>
    </w:p>
    <w:p w:rsidR="00837CA8" w:rsidRPr="00332F12" w:rsidRDefault="00332F12">
      <w:pPr>
        <w:pStyle w:val="22"/>
        <w:tabs>
          <w:tab w:val="right" w:leader="dot" w:pos="9629"/>
        </w:tabs>
        <w:rPr>
          <w:rFonts w:ascii="Calibri" w:hAnsi="Calibri" w:cs="Times New Roman"/>
          <w:sz w:val="21"/>
          <w:szCs w:val="22"/>
        </w:rPr>
      </w:pPr>
      <w:hyperlink w:anchor="_Toc525993913" w:history="1">
        <w:r w:rsidR="00837CA8" w:rsidRPr="00281B66">
          <w:rPr>
            <w:rStyle w:val="ad"/>
            <w:snapToGrid w:val="0"/>
          </w:rPr>
          <w:t>3.2</w:t>
        </w:r>
        <w:r w:rsidR="00837CA8" w:rsidRPr="00281B66">
          <w:rPr>
            <w:rStyle w:val="ad"/>
          </w:rPr>
          <w:t xml:space="preserve"> Uninstalling the Ansible roles</w:t>
        </w:r>
        <w:r w:rsidR="00837CA8">
          <w:rPr>
            <w:webHidden/>
          </w:rPr>
          <w:tab/>
        </w:r>
        <w:r w:rsidR="00837CA8">
          <w:rPr>
            <w:webHidden/>
          </w:rPr>
          <w:fldChar w:fldCharType="begin"/>
        </w:r>
        <w:r w:rsidR="00837CA8">
          <w:rPr>
            <w:webHidden/>
          </w:rPr>
          <w:instrText xml:space="preserve"> PAGEREF _Toc525993913 \h </w:instrText>
        </w:r>
        <w:r w:rsidR="00837CA8">
          <w:rPr>
            <w:webHidden/>
          </w:rPr>
        </w:r>
        <w:r w:rsidR="00837CA8">
          <w:rPr>
            <w:webHidden/>
          </w:rPr>
          <w:fldChar w:fldCharType="separate"/>
        </w:r>
        <w:r w:rsidR="00837CA8">
          <w:rPr>
            <w:webHidden/>
          </w:rPr>
          <w:t>5</w:t>
        </w:r>
        <w:r w:rsidR="00837CA8">
          <w:rPr>
            <w:webHidden/>
          </w:rPr>
          <w:fldChar w:fldCharType="end"/>
        </w:r>
      </w:hyperlink>
    </w:p>
    <w:p w:rsidR="00837CA8" w:rsidRPr="00332F12" w:rsidRDefault="00332F12">
      <w:pPr>
        <w:pStyle w:val="10"/>
        <w:tabs>
          <w:tab w:val="right" w:leader="dot" w:pos="9629"/>
        </w:tabs>
        <w:rPr>
          <w:rFonts w:ascii="Calibri" w:hAnsi="Calibri" w:cs="Times New Roman"/>
          <w:b w:val="0"/>
          <w:bCs w:val="0"/>
          <w:noProof/>
          <w:sz w:val="21"/>
          <w:szCs w:val="22"/>
        </w:rPr>
      </w:pPr>
      <w:hyperlink w:anchor="_Toc525993914" w:history="1">
        <w:r w:rsidR="00837CA8" w:rsidRPr="00281B66">
          <w:rPr>
            <w:rStyle w:val="ad"/>
            <w:noProof/>
          </w:rPr>
          <w:t>4 Configuring the Ansible roles</w:t>
        </w:r>
        <w:r w:rsidR="00837CA8">
          <w:rPr>
            <w:noProof/>
            <w:webHidden/>
          </w:rPr>
          <w:tab/>
        </w:r>
        <w:r w:rsidR="00837CA8">
          <w:rPr>
            <w:noProof/>
            <w:webHidden/>
          </w:rPr>
          <w:fldChar w:fldCharType="begin"/>
        </w:r>
        <w:r w:rsidR="00837CA8">
          <w:rPr>
            <w:noProof/>
            <w:webHidden/>
          </w:rPr>
          <w:instrText xml:space="preserve"> PAGEREF _Toc525993914 \h </w:instrText>
        </w:r>
        <w:r w:rsidR="00837CA8">
          <w:rPr>
            <w:noProof/>
            <w:webHidden/>
          </w:rPr>
        </w:r>
        <w:r w:rsidR="00837CA8">
          <w:rPr>
            <w:noProof/>
            <w:webHidden/>
          </w:rPr>
          <w:fldChar w:fldCharType="separate"/>
        </w:r>
        <w:r w:rsidR="00837CA8">
          <w:rPr>
            <w:noProof/>
            <w:webHidden/>
          </w:rPr>
          <w:t>6</w:t>
        </w:r>
        <w:r w:rsidR="00837CA8">
          <w:rPr>
            <w:noProof/>
            <w:webHidden/>
          </w:rPr>
          <w:fldChar w:fldCharType="end"/>
        </w:r>
      </w:hyperlink>
    </w:p>
    <w:p w:rsidR="00837CA8" w:rsidRPr="00332F12" w:rsidRDefault="00332F12">
      <w:pPr>
        <w:pStyle w:val="10"/>
        <w:tabs>
          <w:tab w:val="right" w:leader="dot" w:pos="9629"/>
        </w:tabs>
        <w:rPr>
          <w:rFonts w:ascii="Calibri" w:hAnsi="Calibri" w:cs="Times New Roman"/>
          <w:b w:val="0"/>
          <w:bCs w:val="0"/>
          <w:noProof/>
          <w:sz w:val="21"/>
          <w:szCs w:val="22"/>
        </w:rPr>
      </w:pPr>
      <w:hyperlink w:anchor="_Toc525993915" w:history="1">
        <w:r w:rsidR="00837CA8" w:rsidRPr="00281B66">
          <w:rPr>
            <w:rStyle w:val="ad"/>
            <w:noProof/>
          </w:rPr>
          <w:t>5 Adding Managed Servers</w:t>
        </w:r>
        <w:r w:rsidR="00837CA8">
          <w:rPr>
            <w:noProof/>
            <w:webHidden/>
          </w:rPr>
          <w:tab/>
        </w:r>
        <w:r w:rsidR="00837CA8">
          <w:rPr>
            <w:noProof/>
            <w:webHidden/>
          </w:rPr>
          <w:fldChar w:fldCharType="begin"/>
        </w:r>
        <w:r w:rsidR="00837CA8">
          <w:rPr>
            <w:noProof/>
            <w:webHidden/>
          </w:rPr>
          <w:instrText xml:space="preserve"> PAGEREF _Toc525993915 \h </w:instrText>
        </w:r>
        <w:r w:rsidR="00837CA8">
          <w:rPr>
            <w:noProof/>
            <w:webHidden/>
          </w:rPr>
        </w:r>
        <w:r w:rsidR="00837CA8">
          <w:rPr>
            <w:noProof/>
            <w:webHidden/>
          </w:rPr>
          <w:fldChar w:fldCharType="separate"/>
        </w:r>
        <w:r w:rsidR="00837CA8">
          <w:rPr>
            <w:noProof/>
            <w:webHidden/>
          </w:rPr>
          <w:t>7</w:t>
        </w:r>
        <w:r w:rsidR="00837CA8">
          <w:rPr>
            <w:noProof/>
            <w:webHidden/>
          </w:rPr>
          <w:fldChar w:fldCharType="end"/>
        </w:r>
      </w:hyperlink>
    </w:p>
    <w:p w:rsidR="00837CA8" w:rsidRPr="00332F12" w:rsidRDefault="00332F12">
      <w:pPr>
        <w:pStyle w:val="10"/>
        <w:tabs>
          <w:tab w:val="right" w:leader="dot" w:pos="9629"/>
        </w:tabs>
        <w:rPr>
          <w:rFonts w:ascii="Calibri" w:hAnsi="Calibri" w:cs="Times New Roman"/>
          <w:b w:val="0"/>
          <w:bCs w:val="0"/>
          <w:noProof/>
          <w:sz w:val="21"/>
          <w:szCs w:val="22"/>
        </w:rPr>
      </w:pPr>
      <w:hyperlink w:anchor="_Toc525993916" w:history="1">
        <w:r w:rsidR="00837CA8" w:rsidRPr="00281B66">
          <w:rPr>
            <w:rStyle w:val="ad"/>
            <w:noProof/>
          </w:rPr>
          <w:t>6 Using the Ansible roles</w:t>
        </w:r>
        <w:r w:rsidR="00837CA8">
          <w:rPr>
            <w:noProof/>
            <w:webHidden/>
          </w:rPr>
          <w:tab/>
        </w:r>
        <w:r w:rsidR="00837CA8">
          <w:rPr>
            <w:noProof/>
            <w:webHidden/>
          </w:rPr>
          <w:fldChar w:fldCharType="begin"/>
        </w:r>
        <w:r w:rsidR="00837CA8">
          <w:rPr>
            <w:noProof/>
            <w:webHidden/>
          </w:rPr>
          <w:instrText xml:space="preserve"> PAGEREF _Toc525993916 \h </w:instrText>
        </w:r>
        <w:r w:rsidR="00837CA8">
          <w:rPr>
            <w:noProof/>
            <w:webHidden/>
          </w:rPr>
        </w:r>
        <w:r w:rsidR="00837CA8">
          <w:rPr>
            <w:noProof/>
            <w:webHidden/>
          </w:rPr>
          <w:fldChar w:fldCharType="separate"/>
        </w:r>
        <w:r w:rsidR="00837CA8">
          <w:rPr>
            <w:noProof/>
            <w:webHidden/>
          </w:rPr>
          <w:t>9</w:t>
        </w:r>
        <w:r w:rsidR="00837CA8">
          <w:rPr>
            <w:noProof/>
            <w:webHidden/>
          </w:rPr>
          <w:fldChar w:fldCharType="end"/>
        </w:r>
      </w:hyperlink>
    </w:p>
    <w:p w:rsidR="00837CA8" w:rsidRPr="00332F12" w:rsidRDefault="00332F12">
      <w:pPr>
        <w:pStyle w:val="22"/>
        <w:tabs>
          <w:tab w:val="right" w:leader="dot" w:pos="9629"/>
        </w:tabs>
        <w:rPr>
          <w:rFonts w:ascii="Calibri" w:hAnsi="Calibri" w:cs="Times New Roman"/>
          <w:sz w:val="21"/>
          <w:szCs w:val="22"/>
        </w:rPr>
      </w:pPr>
      <w:hyperlink w:anchor="_Toc525993917" w:history="1">
        <w:r w:rsidR="00837CA8" w:rsidRPr="00281B66">
          <w:rPr>
            <w:rStyle w:val="ad"/>
            <w:snapToGrid w:val="0"/>
          </w:rPr>
          <w:t>6.1</w:t>
        </w:r>
        <w:r w:rsidR="00837CA8" w:rsidRPr="00281B66">
          <w:rPr>
            <w:rStyle w:val="ad"/>
          </w:rPr>
          <w:t xml:space="preserve"> Querying Driver and Firmware Versions</w:t>
        </w:r>
        <w:r w:rsidR="00837CA8">
          <w:rPr>
            <w:webHidden/>
          </w:rPr>
          <w:tab/>
        </w:r>
        <w:r w:rsidR="00837CA8">
          <w:rPr>
            <w:webHidden/>
          </w:rPr>
          <w:fldChar w:fldCharType="begin"/>
        </w:r>
        <w:r w:rsidR="00837CA8">
          <w:rPr>
            <w:webHidden/>
          </w:rPr>
          <w:instrText xml:space="preserve"> PAGEREF _Toc525993917 \h </w:instrText>
        </w:r>
        <w:r w:rsidR="00837CA8">
          <w:rPr>
            <w:webHidden/>
          </w:rPr>
        </w:r>
        <w:r w:rsidR="00837CA8">
          <w:rPr>
            <w:webHidden/>
          </w:rPr>
          <w:fldChar w:fldCharType="separate"/>
        </w:r>
        <w:r w:rsidR="00837CA8">
          <w:rPr>
            <w:webHidden/>
          </w:rPr>
          <w:t>9</w:t>
        </w:r>
        <w:r w:rsidR="00837CA8">
          <w:rPr>
            <w:webHidden/>
          </w:rPr>
          <w:fldChar w:fldCharType="end"/>
        </w:r>
      </w:hyperlink>
    </w:p>
    <w:p w:rsidR="00837CA8" w:rsidRPr="00332F12" w:rsidRDefault="00332F12">
      <w:pPr>
        <w:pStyle w:val="22"/>
        <w:tabs>
          <w:tab w:val="right" w:leader="dot" w:pos="9629"/>
        </w:tabs>
        <w:rPr>
          <w:rFonts w:ascii="Calibri" w:hAnsi="Calibri" w:cs="Times New Roman"/>
          <w:sz w:val="21"/>
          <w:szCs w:val="22"/>
        </w:rPr>
      </w:pPr>
      <w:hyperlink w:anchor="_Toc525993918" w:history="1">
        <w:r w:rsidR="00837CA8" w:rsidRPr="00281B66">
          <w:rPr>
            <w:rStyle w:val="ad"/>
            <w:snapToGrid w:val="0"/>
          </w:rPr>
          <w:t>6.2</w:t>
        </w:r>
        <w:r w:rsidR="00837CA8" w:rsidRPr="00281B66">
          <w:rPr>
            <w:rStyle w:val="ad"/>
          </w:rPr>
          <w:t xml:space="preserve"> Upgrading Drivers and In-Band Firmware</w:t>
        </w:r>
        <w:r w:rsidR="00837CA8">
          <w:rPr>
            <w:webHidden/>
          </w:rPr>
          <w:tab/>
        </w:r>
        <w:r w:rsidR="00837CA8">
          <w:rPr>
            <w:webHidden/>
          </w:rPr>
          <w:fldChar w:fldCharType="begin"/>
        </w:r>
        <w:r w:rsidR="00837CA8">
          <w:rPr>
            <w:webHidden/>
          </w:rPr>
          <w:instrText xml:space="preserve"> PAGEREF _Toc525993918 \h </w:instrText>
        </w:r>
        <w:r w:rsidR="00837CA8">
          <w:rPr>
            <w:webHidden/>
          </w:rPr>
        </w:r>
        <w:r w:rsidR="00837CA8">
          <w:rPr>
            <w:webHidden/>
          </w:rPr>
          <w:fldChar w:fldCharType="separate"/>
        </w:r>
        <w:r w:rsidR="00837CA8">
          <w:rPr>
            <w:webHidden/>
          </w:rPr>
          <w:t>11</w:t>
        </w:r>
        <w:r w:rsidR="00837CA8">
          <w:rPr>
            <w:webHidden/>
          </w:rPr>
          <w:fldChar w:fldCharType="end"/>
        </w:r>
      </w:hyperlink>
    </w:p>
    <w:p w:rsidR="00837CA8" w:rsidRPr="00332F12" w:rsidRDefault="00332F12">
      <w:pPr>
        <w:pStyle w:val="22"/>
        <w:tabs>
          <w:tab w:val="right" w:leader="dot" w:pos="9629"/>
        </w:tabs>
        <w:rPr>
          <w:rFonts w:ascii="Calibri" w:hAnsi="Calibri" w:cs="Times New Roman"/>
          <w:sz w:val="21"/>
          <w:szCs w:val="22"/>
        </w:rPr>
      </w:pPr>
      <w:hyperlink w:anchor="_Toc525993919" w:history="1">
        <w:r w:rsidR="00837CA8" w:rsidRPr="00281B66">
          <w:rPr>
            <w:rStyle w:val="ad"/>
            <w:snapToGrid w:val="0"/>
          </w:rPr>
          <w:t>6.3</w:t>
        </w:r>
        <w:r w:rsidR="00837CA8" w:rsidRPr="00281B66">
          <w:rPr>
            <w:rStyle w:val="ad"/>
          </w:rPr>
          <w:t xml:space="preserve"> Upgrading the BMC</w:t>
        </w:r>
        <w:r w:rsidR="00837CA8">
          <w:rPr>
            <w:webHidden/>
          </w:rPr>
          <w:tab/>
        </w:r>
        <w:r w:rsidR="00837CA8">
          <w:rPr>
            <w:webHidden/>
          </w:rPr>
          <w:fldChar w:fldCharType="begin"/>
        </w:r>
        <w:r w:rsidR="00837CA8">
          <w:rPr>
            <w:webHidden/>
          </w:rPr>
          <w:instrText xml:space="preserve"> PAGEREF _Toc525993919 \h </w:instrText>
        </w:r>
        <w:r w:rsidR="00837CA8">
          <w:rPr>
            <w:webHidden/>
          </w:rPr>
        </w:r>
        <w:r w:rsidR="00837CA8">
          <w:rPr>
            <w:webHidden/>
          </w:rPr>
          <w:fldChar w:fldCharType="separate"/>
        </w:r>
        <w:r w:rsidR="00837CA8">
          <w:rPr>
            <w:webHidden/>
          </w:rPr>
          <w:t>13</w:t>
        </w:r>
        <w:r w:rsidR="00837CA8">
          <w:rPr>
            <w:webHidden/>
          </w:rPr>
          <w:fldChar w:fldCharType="end"/>
        </w:r>
      </w:hyperlink>
    </w:p>
    <w:p w:rsidR="00837CA8" w:rsidRPr="00332F12" w:rsidRDefault="00332F12">
      <w:pPr>
        <w:pStyle w:val="22"/>
        <w:tabs>
          <w:tab w:val="right" w:leader="dot" w:pos="9629"/>
        </w:tabs>
        <w:rPr>
          <w:rFonts w:ascii="Calibri" w:hAnsi="Calibri" w:cs="Times New Roman"/>
          <w:sz w:val="21"/>
          <w:szCs w:val="22"/>
        </w:rPr>
      </w:pPr>
      <w:hyperlink w:anchor="_Toc525993920" w:history="1">
        <w:r w:rsidR="00837CA8" w:rsidRPr="00281B66">
          <w:rPr>
            <w:rStyle w:val="ad"/>
            <w:snapToGrid w:val="0"/>
          </w:rPr>
          <w:t>6.4</w:t>
        </w:r>
        <w:r w:rsidR="00837CA8" w:rsidRPr="00281B66">
          <w:rPr>
            <w:rStyle w:val="ad"/>
          </w:rPr>
          <w:t xml:space="preserve"> Upgrading the BIOS</w:t>
        </w:r>
        <w:r w:rsidR="00837CA8">
          <w:rPr>
            <w:webHidden/>
          </w:rPr>
          <w:tab/>
        </w:r>
        <w:r w:rsidR="00837CA8">
          <w:rPr>
            <w:webHidden/>
          </w:rPr>
          <w:fldChar w:fldCharType="begin"/>
        </w:r>
        <w:r w:rsidR="00837CA8">
          <w:rPr>
            <w:webHidden/>
          </w:rPr>
          <w:instrText xml:space="preserve"> PAGEREF _Toc525993920 \h </w:instrText>
        </w:r>
        <w:r w:rsidR="00837CA8">
          <w:rPr>
            <w:webHidden/>
          </w:rPr>
        </w:r>
        <w:r w:rsidR="00837CA8">
          <w:rPr>
            <w:webHidden/>
          </w:rPr>
          <w:fldChar w:fldCharType="separate"/>
        </w:r>
        <w:r w:rsidR="00837CA8">
          <w:rPr>
            <w:webHidden/>
          </w:rPr>
          <w:t>14</w:t>
        </w:r>
        <w:r w:rsidR="00837CA8">
          <w:rPr>
            <w:webHidden/>
          </w:rPr>
          <w:fldChar w:fldCharType="end"/>
        </w:r>
      </w:hyperlink>
    </w:p>
    <w:p w:rsidR="00837CA8" w:rsidRPr="00332F12" w:rsidRDefault="00332F12">
      <w:pPr>
        <w:pStyle w:val="22"/>
        <w:tabs>
          <w:tab w:val="right" w:leader="dot" w:pos="9629"/>
        </w:tabs>
        <w:rPr>
          <w:rFonts w:ascii="Calibri" w:hAnsi="Calibri" w:cs="Times New Roman"/>
          <w:sz w:val="21"/>
          <w:szCs w:val="22"/>
        </w:rPr>
      </w:pPr>
      <w:hyperlink w:anchor="_Toc525993921" w:history="1">
        <w:r w:rsidR="00837CA8" w:rsidRPr="00281B66">
          <w:rPr>
            <w:rStyle w:val="ad"/>
            <w:snapToGrid w:val="0"/>
          </w:rPr>
          <w:t>6.5</w:t>
        </w:r>
        <w:r w:rsidR="00837CA8" w:rsidRPr="00281B66">
          <w:rPr>
            <w:rStyle w:val="ad"/>
          </w:rPr>
          <w:t xml:space="preserve"> Automatic Upgrade</w:t>
        </w:r>
        <w:r w:rsidR="00837CA8">
          <w:rPr>
            <w:webHidden/>
          </w:rPr>
          <w:tab/>
        </w:r>
        <w:r w:rsidR="00837CA8">
          <w:rPr>
            <w:webHidden/>
          </w:rPr>
          <w:fldChar w:fldCharType="begin"/>
        </w:r>
        <w:r w:rsidR="00837CA8">
          <w:rPr>
            <w:webHidden/>
          </w:rPr>
          <w:instrText xml:space="preserve"> PAGEREF _Toc525993921 \h </w:instrText>
        </w:r>
        <w:r w:rsidR="00837CA8">
          <w:rPr>
            <w:webHidden/>
          </w:rPr>
        </w:r>
        <w:r w:rsidR="00837CA8">
          <w:rPr>
            <w:webHidden/>
          </w:rPr>
          <w:fldChar w:fldCharType="separate"/>
        </w:r>
        <w:r w:rsidR="00837CA8">
          <w:rPr>
            <w:webHidden/>
          </w:rPr>
          <w:t>15</w:t>
        </w:r>
        <w:r w:rsidR="00837CA8">
          <w:rPr>
            <w:webHidden/>
          </w:rPr>
          <w:fldChar w:fldCharType="end"/>
        </w:r>
      </w:hyperlink>
    </w:p>
    <w:p w:rsidR="00837CA8" w:rsidRPr="00332F12" w:rsidRDefault="00332F12">
      <w:pPr>
        <w:pStyle w:val="22"/>
        <w:tabs>
          <w:tab w:val="right" w:leader="dot" w:pos="9629"/>
        </w:tabs>
        <w:rPr>
          <w:rFonts w:ascii="Calibri" w:hAnsi="Calibri" w:cs="Times New Roman"/>
          <w:sz w:val="21"/>
          <w:szCs w:val="22"/>
        </w:rPr>
      </w:pPr>
      <w:hyperlink w:anchor="_Toc525993922" w:history="1">
        <w:r w:rsidR="00837CA8" w:rsidRPr="00281B66">
          <w:rPr>
            <w:rStyle w:val="ad"/>
            <w:snapToGrid w:val="0"/>
          </w:rPr>
          <w:t>6.6</w:t>
        </w:r>
        <w:r w:rsidR="00837CA8" w:rsidRPr="00281B66">
          <w:rPr>
            <w:rStyle w:val="ad"/>
          </w:rPr>
          <w:t xml:space="preserve"> Restarting the OS</w:t>
        </w:r>
        <w:r w:rsidR="00837CA8">
          <w:rPr>
            <w:webHidden/>
          </w:rPr>
          <w:tab/>
        </w:r>
        <w:r w:rsidR="00837CA8">
          <w:rPr>
            <w:webHidden/>
          </w:rPr>
          <w:fldChar w:fldCharType="begin"/>
        </w:r>
        <w:r w:rsidR="00837CA8">
          <w:rPr>
            <w:webHidden/>
          </w:rPr>
          <w:instrText xml:space="preserve"> PAGEREF _Toc525993922 \h </w:instrText>
        </w:r>
        <w:r w:rsidR="00837CA8">
          <w:rPr>
            <w:webHidden/>
          </w:rPr>
        </w:r>
        <w:r w:rsidR="00837CA8">
          <w:rPr>
            <w:webHidden/>
          </w:rPr>
          <w:fldChar w:fldCharType="separate"/>
        </w:r>
        <w:r w:rsidR="00837CA8">
          <w:rPr>
            <w:webHidden/>
          </w:rPr>
          <w:t>16</w:t>
        </w:r>
        <w:r w:rsidR="00837CA8">
          <w:rPr>
            <w:webHidden/>
          </w:rPr>
          <w:fldChar w:fldCharType="end"/>
        </w:r>
      </w:hyperlink>
    </w:p>
    <w:p w:rsidR="00837CA8" w:rsidRPr="00332F12" w:rsidRDefault="00332F12">
      <w:pPr>
        <w:pStyle w:val="22"/>
        <w:tabs>
          <w:tab w:val="right" w:leader="dot" w:pos="9629"/>
        </w:tabs>
        <w:rPr>
          <w:rFonts w:ascii="Calibri" w:hAnsi="Calibri" w:cs="Times New Roman"/>
          <w:sz w:val="21"/>
          <w:szCs w:val="22"/>
        </w:rPr>
      </w:pPr>
      <w:hyperlink w:anchor="_Toc525993923" w:history="1">
        <w:r w:rsidR="00837CA8" w:rsidRPr="00281B66">
          <w:rPr>
            <w:rStyle w:val="ad"/>
            <w:snapToGrid w:val="0"/>
          </w:rPr>
          <w:t>6.7</w:t>
        </w:r>
        <w:r w:rsidR="00837CA8" w:rsidRPr="00281B66">
          <w:rPr>
            <w:rStyle w:val="ad"/>
          </w:rPr>
          <w:t xml:space="preserve"> Uninstalling the HSU</w:t>
        </w:r>
        <w:r w:rsidR="00837CA8">
          <w:rPr>
            <w:webHidden/>
          </w:rPr>
          <w:tab/>
        </w:r>
        <w:r w:rsidR="00837CA8">
          <w:rPr>
            <w:webHidden/>
          </w:rPr>
          <w:fldChar w:fldCharType="begin"/>
        </w:r>
        <w:r w:rsidR="00837CA8">
          <w:rPr>
            <w:webHidden/>
          </w:rPr>
          <w:instrText xml:space="preserve"> PAGEREF _Toc525993923 \h </w:instrText>
        </w:r>
        <w:r w:rsidR="00837CA8">
          <w:rPr>
            <w:webHidden/>
          </w:rPr>
        </w:r>
        <w:r w:rsidR="00837CA8">
          <w:rPr>
            <w:webHidden/>
          </w:rPr>
          <w:fldChar w:fldCharType="separate"/>
        </w:r>
        <w:r w:rsidR="00837CA8">
          <w:rPr>
            <w:webHidden/>
          </w:rPr>
          <w:t>17</w:t>
        </w:r>
        <w:r w:rsidR="00837CA8">
          <w:rPr>
            <w:webHidden/>
          </w:rPr>
          <w:fldChar w:fldCharType="end"/>
        </w:r>
      </w:hyperlink>
    </w:p>
    <w:p w:rsidR="005409C1" w:rsidRDefault="005409C1">
      <w:pPr>
        <w:pStyle w:val="10"/>
        <w:tabs>
          <w:tab w:val="right" w:leader="dot" w:pos="9629"/>
        </w:tabs>
        <w:sectPr w:rsidR="005409C1">
          <w:headerReference w:type="even" r:id="rId9"/>
          <w:headerReference w:type="default" r:id="rId10"/>
          <w:footerReference w:type="even" r:id="rId11"/>
          <w:footerReference w:type="default" r:id="rId12"/>
          <w:headerReference w:type="first" r:id="rId13"/>
          <w:pgSz w:w="11907" w:h="16840" w:code="9"/>
          <w:pgMar w:top="1701" w:right="1134" w:bottom="1701" w:left="1134" w:header="567" w:footer="567" w:gutter="0"/>
          <w:pgNumType w:fmt="lowerRoman"/>
          <w:cols w:space="425"/>
          <w:docGrid w:linePitch="312"/>
        </w:sectPr>
      </w:pPr>
      <w:r>
        <w:fldChar w:fldCharType="end"/>
      </w:r>
    </w:p>
    <w:p w:rsidR="005409C1" w:rsidRDefault="00334630">
      <w:pPr>
        <w:pStyle w:val="1"/>
      </w:pPr>
      <w:bookmarkStart w:id="0" w:name="_EN-US_TOPIC_0130938476"/>
      <w:bookmarkStart w:id="1" w:name="_EN-US_TOPIC_0130938476-chtext"/>
      <w:bookmarkStart w:id="2" w:name="_Toc525993909"/>
      <w:bookmarkEnd w:id="0"/>
      <w:r>
        <w:lastRenderedPageBreak/>
        <w:t>About This Document</w:t>
      </w:r>
      <w:bookmarkEnd w:id="1"/>
      <w:bookmarkEnd w:id="2"/>
    </w:p>
    <w:p w:rsidR="005409C1" w:rsidRDefault="00334630">
      <w:pPr>
        <w:pStyle w:val="BlockLabel"/>
      </w:pPr>
      <w:r>
        <w:t>Purpose</w:t>
      </w:r>
    </w:p>
    <w:p w:rsidR="005409C1" w:rsidRDefault="00334630">
      <w:r>
        <w:t>This document describes how to install and uninstall the Huawei Server Ansible roles, how to query and upgrade Huawei server drivers and firmware, how to upgrade the BMC and BIOS, and how to perform an automatic upgrade.</w:t>
      </w:r>
    </w:p>
    <w:p w:rsidR="005409C1" w:rsidRDefault="00334630">
      <w:pPr>
        <w:pStyle w:val="BlockLabel"/>
      </w:pPr>
      <w:r>
        <w:t>Intended Audience</w:t>
      </w:r>
    </w:p>
    <w:p w:rsidR="005409C1" w:rsidRDefault="00334630">
      <w:r>
        <w:t>This document is intended for:</w:t>
      </w:r>
    </w:p>
    <w:p w:rsidR="005409C1" w:rsidRDefault="00334630">
      <w:pPr>
        <w:pStyle w:val="ItemList"/>
      </w:pPr>
      <w:r>
        <w:t>Technical support engineers</w:t>
      </w:r>
    </w:p>
    <w:p w:rsidR="005409C1" w:rsidRDefault="00334630">
      <w:pPr>
        <w:pStyle w:val="ItemList"/>
      </w:pPr>
      <w:r>
        <w:t>Maintenance engineers</w:t>
      </w:r>
    </w:p>
    <w:p w:rsidR="005409C1" w:rsidRDefault="00334630">
      <w:pPr>
        <w:pStyle w:val="BlockLabel"/>
      </w:pPr>
      <w:r>
        <w:t>Symbol Conventions</w:t>
      </w:r>
    </w:p>
    <w:p w:rsidR="005409C1" w:rsidRDefault="00334630">
      <w:r>
        <w:t>The symbols that may be found in this document are defined as follows.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634"/>
        <w:gridCol w:w="6304"/>
      </w:tblGrid>
      <w:tr w:rsidR="005409C1" w:rsidTr="00332F12">
        <w:trPr>
          <w:tblHeader/>
        </w:trPr>
        <w:tc>
          <w:tcPr>
            <w:tcW w:w="1029"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5409C1" w:rsidRDefault="00334630">
            <w:pPr>
              <w:pStyle w:val="TableHeading"/>
            </w:pPr>
            <w:r>
              <w:t>Symbol</w:t>
            </w:r>
          </w:p>
        </w:tc>
        <w:tc>
          <w:tcPr>
            <w:tcW w:w="3971"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5409C1" w:rsidRDefault="00334630">
            <w:pPr>
              <w:pStyle w:val="TableHeading"/>
            </w:pPr>
            <w:r>
              <w:t>Description</w:t>
            </w:r>
          </w:p>
        </w:tc>
      </w:tr>
      <w:tr w:rsidR="005409C1" w:rsidTr="00332F12">
        <w:tc>
          <w:tcPr>
            <w:tcW w:w="1029" w:type="pct"/>
            <w:tcBorders>
              <w:top w:val="single" w:sz="6" w:space="0" w:color="000000"/>
              <w:bottom w:val="single" w:sz="6" w:space="0" w:color="000000"/>
              <w:right w:val="single" w:sz="6" w:space="0" w:color="000000"/>
            </w:tcBorders>
            <w:shd w:val="clear" w:color="auto" w:fill="auto"/>
          </w:tcPr>
          <w:p w:rsidR="005409C1" w:rsidRDefault="00926F01">
            <w:pPr>
              <w:pStyle w:val="TableText"/>
            </w:pPr>
            <w:r>
              <w:pict>
                <v:shape id="d0e97" o:spid="_x0000_i1026" type="#_x0000_t75" style="width:65.45pt;height:29.9pt">
                  <v:imagedata r:id="rId14" o:title=""/>
                </v:shape>
              </w:pict>
            </w:r>
          </w:p>
        </w:tc>
        <w:tc>
          <w:tcPr>
            <w:tcW w:w="3971" w:type="pct"/>
            <w:tcBorders>
              <w:top w:val="single" w:sz="6" w:space="0" w:color="000000"/>
              <w:bottom w:val="single" w:sz="6" w:space="0" w:color="000000"/>
            </w:tcBorders>
            <w:shd w:val="clear" w:color="auto" w:fill="auto"/>
          </w:tcPr>
          <w:p w:rsidR="005409C1" w:rsidRDefault="00334630">
            <w:pPr>
              <w:pStyle w:val="TableText"/>
            </w:pPr>
            <w:r>
              <w:t>Indicates an imminently hazardous situation which, if not avoided, will result in death or serious injury.</w:t>
            </w:r>
          </w:p>
        </w:tc>
      </w:tr>
      <w:tr w:rsidR="005409C1" w:rsidTr="00332F12">
        <w:tc>
          <w:tcPr>
            <w:tcW w:w="1029" w:type="pct"/>
            <w:tcBorders>
              <w:top w:val="single" w:sz="6" w:space="0" w:color="000000"/>
              <w:bottom w:val="single" w:sz="6" w:space="0" w:color="000000"/>
              <w:right w:val="single" w:sz="6" w:space="0" w:color="000000"/>
            </w:tcBorders>
            <w:shd w:val="clear" w:color="auto" w:fill="auto"/>
          </w:tcPr>
          <w:p w:rsidR="005409C1" w:rsidRDefault="00926F01">
            <w:pPr>
              <w:pStyle w:val="TableText"/>
            </w:pPr>
            <w:r>
              <w:pict>
                <v:shape id="d0e104" o:spid="_x0000_i1027" type="#_x0000_t75" style="width:65.45pt;height:29.9pt">
                  <v:imagedata r:id="rId15" o:title=""/>
                </v:shape>
              </w:pict>
            </w:r>
          </w:p>
        </w:tc>
        <w:tc>
          <w:tcPr>
            <w:tcW w:w="3971" w:type="pct"/>
            <w:tcBorders>
              <w:top w:val="single" w:sz="6" w:space="0" w:color="000000"/>
              <w:bottom w:val="single" w:sz="6" w:space="0" w:color="000000"/>
            </w:tcBorders>
            <w:shd w:val="clear" w:color="auto" w:fill="auto"/>
          </w:tcPr>
          <w:p w:rsidR="005409C1" w:rsidRDefault="00334630">
            <w:pPr>
              <w:pStyle w:val="TableText"/>
            </w:pPr>
            <w:r>
              <w:t>Indicates a potentially hazardous situation which, if not avoided, could result in death or serious injury</w:t>
            </w:r>
          </w:p>
        </w:tc>
      </w:tr>
      <w:tr w:rsidR="005409C1" w:rsidTr="00332F12">
        <w:tc>
          <w:tcPr>
            <w:tcW w:w="1029" w:type="pct"/>
            <w:tcBorders>
              <w:top w:val="single" w:sz="6" w:space="0" w:color="000000"/>
              <w:bottom w:val="single" w:sz="6" w:space="0" w:color="000000"/>
              <w:right w:val="single" w:sz="6" w:space="0" w:color="000000"/>
            </w:tcBorders>
            <w:shd w:val="clear" w:color="auto" w:fill="auto"/>
          </w:tcPr>
          <w:p w:rsidR="005409C1" w:rsidRDefault="00926F01">
            <w:pPr>
              <w:pStyle w:val="TableText"/>
            </w:pPr>
            <w:r>
              <w:pict>
                <v:shape id="d0e111" o:spid="_x0000_i1028" type="#_x0000_t75" style="width:65.45pt;height:29.9pt">
                  <v:imagedata r:id="rId16" o:title=""/>
                </v:shape>
              </w:pict>
            </w:r>
          </w:p>
        </w:tc>
        <w:tc>
          <w:tcPr>
            <w:tcW w:w="3971" w:type="pct"/>
            <w:tcBorders>
              <w:top w:val="single" w:sz="6" w:space="0" w:color="000000"/>
              <w:bottom w:val="single" w:sz="6" w:space="0" w:color="000000"/>
            </w:tcBorders>
            <w:shd w:val="clear" w:color="auto" w:fill="auto"/>
          </w:tcPr>
          <w:p w:rsidR="005409C1" w:rsidRDefault="00334630">
            <w:pPr>
              <w:pStyle w:val="TableText"/>
            </w:pPr>
            <w:r>
              <w:t>Indicates a potentially hazardous situation which, if not avoided, may result in minor or moderate injury.</w:t>
            </w:r>
          </w:p>
        </w:tc>
      </w:tr>
      <w:tr w:rsidR="005409C1" w:rsidTr="00332F12">
        <w:tc>
          <w:tcPr>
            <w:tcW w:w="1029" w:type="pct"/>
            <w:tcBorders>
              <w:top w:val="single" w:sz="6" w:space="0" w:color="000000"/>
              <w:bottom w:val="single" w:sz="6" w:space="0" w:color="000000"/>
              <w:right w:val="single" w:sz="6" w:space="0" w:color="000000"/>
            </w:tcBorders>
            <w:shd w:val="clear" w:color="auto" w:fill="auto"/>
          </w:tcPr>
          <w:p w:rsidR="005409C1" w:rsidRDefault="00926F01">
            <w:pPr>
              <w:pStyle w:val="TableText"/>
            </w:pPr>
            <w:r>
              <w:pict>
                <v:shape id="d0e118" o:spid="_x0000_i1029" type="#_x0000_t75" style="width:65pt;height:29.9pt">
                  <v:imagedata r:id="rId17" o:title=""/>
                </v:shape>
              </w:pict>
            </w:r>
          </w:p>
        </w:tc>
        <w:tc>
          <w:tcPr>
            <w:tcW w:w="3971" w:type="pct"/>
            <w:tcBorders>
              <w:top w:val="single" w:sz="6" w:space="0" w:color="000000"/>
              <w:bottom w:val="single" w:sz="6" w:space="0" w:color="000000"/>
            </w:tcBorders>
            <w:shd w:val="clear" w:color="auto" w:fill="auto"/>
          </w:tcPr>
          <w:p w:rsidR="005409C1" w:rsidRDefault="00334630">
            <w:pPr>
              <w:pStyle w:val="TableText"/>
            </w:pPr>
            <w:r>
              <w:t xml:space="preserve">Indicates a potentially hazardous situation which, if not avoided, could result in equipment damage, data loss, performance deterioration, or unanticipated results. </w:t>
            </w:r>
          </w:p>
          <w:p w:rsidR="005409C1" w:rsidRDefault="00334630">
            <w:pPr>
              <w:pStyle w:val="TableText"/>
            </w:pPr>
            <w:r>
              <w:t>NOTICE is used to address practices not related to personal injury.</w:t>
            </w:r>
          </w:p>
        </w:tc>
      </w:tr>
      <w:tr w:rsidR="005409C1" w:rsidTr="00332F12">
        <w:tc>
          <w:tcPr>
            <w:tcW w:w="1029" w:type="pct"/>
            <w:tcBorders>
              <w:top w:val="single" w:sz="6" w:space="0" w:color="000000"/>
              <w:bottom w:val="single" w:sz="6" w:space="0" w:color="000000"/>
              <w:right w:val="single" w:sz="6" w:space="0" w:color="000000"/>
            </w:tcBorders>
            <w:shd w:val="clear" w:color="auto" w:fill="auto"/>
          </w:tcPr>
          <w:p w:rsidR="005409C1" w:rsidRDefault="00926F01">
            <w:pPr>
              <w:pStyle w:val="TableText"/>
            </w:pPr>
            <w:r>
              <w:pict>
                <v:shape id="d0e127" o:spid="_x0000_i1030" type="#_x0000_t75" style="width:37.4pt;height:12.6pt">
                  <v:imagedata r:id="rId18" o:title=""/>
                </v:shape>
              </w:pict>
            </w:r>
          </w:p>
        </w:tc>
        <w:tc>
          <w:tcPr>
            <w:tcW w:w="3971" w:type="pct"/>
            <w:tcBorders>
              <w:top w:val="single" w:sz="6" w:space="0" w:color="000000"/>
              <w:bottom w:val="single" w:sz="6" w:space="0" w:color="000000"/>
            </w:tcBorders>
            <w:shd w:val="clear" w:color="auto" w:fill="auto"/>
          </w:tcPr>
          <w:p w:rsidR="005409C1" w:rsidRDefault="00334630">
            <w:pPr>
              <w:pStyle w:val="TableText"/>
            </w:pPr>
            <w:r>
              <w:t>Calls attention to important information, best practices, and tips.</w:t>
            </w:r>
          </w:p>
          <w:p w:rsidR="005409C1" w:rsidRDefault="00334630">
            <w:pPr>
              <w:pStyle w:val="TableText"/>
            </w:pPr>
            <w:r>
              <w:t>NOTE is used to address information not related to personal injury, equipment damage, and environment deterioration.</w:t>
            </w:r>
          </w:p>
        </w:tc>
      </w:tr>
    </w:tbl>
    <w:p w:rsidR="005409C1" w:rsidRDefault="005409C1"/>
    <w:p w:rsidR="005409C1" w:rsidRDefault="00334630">
      <w:pPr>
        <w:pStyle w:val="BlockLabel"/>
      </w:pPr>
      <w:r>
        <w:lastRenderedPageBreak/>
        <w:t>Change History</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645"/>
        <w:gridCol w:w="2073"/>
        <w:gridCol w:w="4220"/>
      </w:tblGrid>
      <w:tr w:rsidR="005409C1" w:rsidTr="00332F12">
        <w:trPr>
          <w:tblHeader/>
        </w:trPr>
        <w:tc>
          <w:tcPr>
            <w:tcW w:w="103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5409C1" w:rsidRDefault="00334630">
            <w:pPr>
              <w:pStyle w:val="TableHeading"/>
            </w:pPr>
            <w:r>
              <w:t>Issue</w:t>
            </w:r>
          </w:p>
        </w:tc>
        <w:tc>
          <w:tcPr>
            <w:tcW w:w="130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5409C1" w:rsidRDefault="00334630">
            <w:pPr>
              <w:pStyle w:val="TableHeading"/>
            </w:pPr>
            <w:r>
              <w:t>Release Date</w:t>
            </w:r>
          </w:p>
        </w:tc>
        <w:tc>
          <w:tcPr>
            <w:tcW w:w="2658"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5409C1" w:rsidRDefault="00334630">
            <w:pPr>
              <w:pStyle w:val="TableHeading"/>
            </w:pPr>
            <w:r>
              <w:t>Description</w:t>
            </w:r>
          </w:p>
        </w:tc>
      </w:tr>
      <w:tr w:rsidR="00332F12" w:rsidTr="00332F12">
        <w:tc>
          <w:tcPr>
            <w:tcW w:w="1036" w:type="pct"/>
            <w:tcBorders>
              <w:top w:val="single" w:sz="6" w:space="0" w:color="000000"/>
              <w:bottom w:val="single" w:sz="6" w:space="0" w:color="000000"/>
              <w:right w:val="single" w:sz="6" w:space="0" w:color="000000"/>
            </w:tcBorders>
            <w:shd w:val="clear" w:color="auto" w:fill="auto"/>
          </w:tcPr>
          <w:p w:rsidR="005409C1" w:rsidRDefault="00334630">
            <w:pPr>
              <w:pStyle w:val="TableText"/>
            </w:pPr>
            <w:r>
              <w:t>01</w:t>
            </w:r>
          </w:p>
        </w:tc>
        <w:tc>
          <w:tcPr>
            <w:tcW w:w="1306" w:type="pct"/>
            <w:tcBorders>
              <w:top w:val="single" w:sz="6" w:space="0" w:color="000000"/>
              <w:bottom w:val="single" w:sz="6" w:space="0" w:color="000000"/>
              <w:right w:val="single" w:sz="6" w:space="0" w:color="000000"/>
            </w:tcBorders>
            <w:shd w:val="clear" w:color="auto" w:fill="auto"/>
          </w:tcPr>
          <w:p w:rsidR="005409C1" w:rsidRDefault="00334630">
            <w:pPr>
              <w:pStyle w:val="TableText"/>
            </w:pPr>
            <w:r>
              <w:t>2018-09-29</w:t>
            </w:r>
          </w:p>
        </w:tc>
        <w:tc>
          <w:tcPr>
            <w:tcW w:w="2658" w:type="pct"/>
            <w:tcBorders>
              <w:top w:val="single" w:sz="6" w:space="0" w:color="000000"/>
              <w:bottom w:val="single" w:sz="6" w:space="0" w:color="000000"/>
            </w:tcBorders>
            <w:shd w:val="clear" w:color="auto" w:fill="auto"/>
          </w:tcPr>
          <w:p w:rsidR="005409C1" w:rsidRDefault="00334630">
            <w:pPr>
              <w:pStyle w:val="TableText"/>
            </w:pPr>
            <w:r>
              <w:t>This issue is the first official release.</w:t>
            </w:r>
          </w:p>
        </w:tc>
      </w:tr>
    </w:tbl>
    <w:p w:rsidR="005409C1" w:rsidRDefault="005409C1">
      <w:pPr>
        <w:sectPr w:rsidR="005409C1">
          <w:headerReference w:type="even" r:id="rId19"/>
          <w:headerReference w:type="default" r:id="rId20"/>
          <w:footerReference w:type="even" r:id="rId21"/>
          <w:footerReference w:type="default" r:id="rId22"/>
          <w:pgSz w:w="11907" w:h="16840" w:code="9"/>
          <w:pgMar w:top="1701" w:right="1134" w:bottom="1701" w:left="1134" w:header="567" w:footer="567" w:gutter="0"/>
          <w:pgNumType w:start="1"/>
          <w:cols w:space="425"/>
          <w:docGrid w:linePitch="312"/>
        </w:sectPr>
      </w:pPr>
    </w:p>
    <w:p w:rsidR="005409C1" w:rsidRDefault="00334630">
      <w:pPr>
        <w:pStyle w:val="1"/>
      </w:pPr>
      <w:bookmarkStart w:id="3" w:name="_EN-US_TOPIC_0131196256"/>
      <w:bookmarkStart w:id="4" w:name="_EN-US_TOPIC_0131196256-chtext"/>
      <w:bookmarkStart w:id="5" w:name="_Toc525993910"/>
      <w:bookmarkEnd w:id="3"/>
      <w:r>
        <w:lastRenderedPageBreak/>
        <w:t>Overview</w:t>
      </w:r>
      <w:bookmarkEnd w:id="4"/>
      <w:bookmarkEnd w:id="5"/>
    </w:p>
    <w:p w:rsidR="005409C1" w:rsidRDefault="00334630">
      <w:r>
        <w:t>The Ansible roles is a module running on the Ansible software.</w:t>
      </w:r>
    </w:p>
    <w:p w:rsidR="005409C1" w:rsidRDefault="00334630">
      <w:r>
        <w:t>You can implement the following functions by using this module:</w:t>
      </w:r>
    </w:p>
    <w:p w:rsidR="005409C1" w:rsidRDefault="00334630">
      <w:pPr>
        <w:pStyle w:val="ItemList"/>
      </w:pPr>
      <w:r>
        <w:t>Querying driver and firmware versions</w:t>
      </w:r>
    </w:p>
    <w:p w:rsidR="005409C1" w:rsidRDefault="00334630">
      <w:pPr>
        <w:pStyle w:val="ItemList"/>
      </w:pPr>
      <w:r>
        <w:t>Manual and automatic upgrade of drivers and in-band firmware</w:t>
      </w:r>
    </w:p>
    <w:p w:rsidR="005409C1" w:rsidRDefault="00334630">
      <w:pPr>
        <w:pStyle w:val="ItemList"/>
      </w:pPr>
      <w:r>
        <w:t>Manual and automatic upgrade of the BMC and BIOS</w:t>
      </w:r>
    </w:p>
    <w:p w:rsidR="005409C1" w:rsidRDefault="00334630">
      <w:pPr>
        <w:pStyle w:val="ItemList"/>
      </w:pPr>
      <w:r>
        <w:t>OS restart</w:t>
      </w:r>
    </w:p>
    <w:p w:rsidR="005409C1" w:rsidRDefault="00334630">
      <w:r>
        <w:t>The Ansible roles supports the following OSs on managed servers: Red Hat Enterprise Linux (RHEL) 6.9, 7.3, and 7.4.</w:t>
      </w:r>
    </w:p>
    <w:p w:rsidR="005409C1" w:rsidRDefault="00334630">
      <w:r>
        <w:t>The Ansible roles supports the following managed servers: 1288H V5, 2288H V5, 2288 V5, and 2488H V5.</w:t>
      </w:r>
    </w:p>
    <w:p w:rsidR="00926F01" w:rsidRDefault="00926F01"/>
    <w:p w:rsidR="00926F01" w:rsidRPr="00926F01" w:rsidRDefault="00926F01" w:rsidP="00926F01"/>
    <w:p w:rsidR="00926F01" w:rsidRPr="00926F01" w:rsidRDefault="00926F01" w:rsidP="00926F01"/>
    <w:p w:rsidR="00926F01" w:rsidRPr="00926F01" w:rsidRDefault="00926F01" w:rsidP="00926F01"/>
    <w:p w:rsidR="00926F01" w:rsidRPr="00926F01" w:rsidRDefault="00926F01" w:rsidP="00926F01"/>
    <w:p w:rsidR="00926F01" w:rsidRDefault="00926F01" w:rsidP="00926F01">
      <w:pPr>
        <w:tabs>
          <w:tab w:val="left" w:pos="3002"/>
        </w:tabs>
      </w:pPr>
      <w:r>
        <w:tab/>
      </w:r>
    </w:p>
    <w:p w:rsidR="005409C1" w:rsidRPr="00926F01" w:rsidRDefault="00926F01" w:rsidP="00926F01">
      <w:pPr>
        <w:tabs>
          <w:tab w:val="left" w:pos="3002"/>
        </w:tabs>
        <w:sectPr w:rsidR="005409C1" w:rsidRPr="00926F01">
          <w:headerReference w:type="even" r:id="rId23"/>
          <w:headerReference w:type="default" r:id="rId24"/>
          <w:footerReference w:type="even" r:id="rId25"/>
          <w:footerReference w:type="default" r:id="rId26"/>
          <w:pgSz w:w="11907" w:h="16840" w:code="9"/>
          <w:pgMar w:top="1701" w:right="1134" w:bottom="1701" w:left="1134" w:header="567" w:footer="567" w:gutter="0"/>
          <w:cols w:space="425"/>
          <w:docGrid w:linePitch="312"/>
        </w:sectPr>
      </w:pPr>
      <w:r>
        <w:tab/>
      </w:r>
    </w:p>
    <w:p w:rsidR="005409C1" w:rsidRDefault="00334630">
      <w:pPr>
        <w:pStyle w:val="1"/>
      </w:pPr>
      <w:bookmarkStart w:id="6" w:name="_EN-US_TOPIC_0131196257"/>
      <w:bookmarkStart w:id="7" w:name="_EN-US_TOPIC_0131196257-chtext"/>
      <w:bookmarkStart w:id="8" w:name="_Toc525993911"/>
      <w:bookmarkEnd w:id="6"/>
      <w:r>
        <w:lastRenderedPageBreak/>
        <w:t>Installing and Uninstalling the Ansible roles</w:t>
      </w:r>
      <w:bookmarkEnd w:id="7"/>
      <w:bookmarkEnd w:id="8"/>
    </w:p>
    <w:p w:rsidR="005409C1" w:rsidRDefault="00332F12">
      <w:hyperlink w:anchor="_EN-US_TOPIC_0131196262" w:tooltip=" " w:history="1">
        <w:r w:rsidR="00334630">
          <w:rPr>
            <w:rStyle w:val="ad"/>
          </w:rPr>
          <w:t>3.1  Installing the Ansible roles</w:t>
        </w:r>
      </w:hyperlink>
    </w:p>
    <w:p w:rsidR="005409C1" w:rsidRDefault="00332F12">
      <w:hyperlink w:anchor="_EN-US_TOPIC_0131196263" w:tooltip=" " w:history="1">
        <w:r w:rsidR="00334630">
          <w:rPr>
            <w:rStyle w:val="ad"/>
          </w:rPr>
          <w:t>3.2  Uninstalling the Ansible roles</w:t>
        </w:r>
      </w:hyperlink>
    </w:p>
    <w:p w:rsidR="005409C1" w:rsidRDefault="00334630" w:rsidP="00334630">
      <w:pPr>
        <w:pStyle w:val="21"/>
        <w:numPr>
          <w:ilvl w:val="1"/>
          <w:numId w:val="28"/>
        </w:numPr>
      </w:pPr>
      <w:bookmarkStart w:id="9" w:name="_EN-US_TOPIC_0131196262"/>
      <w:bookmarkStart w:id="10" w:name="_EN-US_TOPIC_0131196262-chtext"/>
      <w:bookmarkStart w:id="11" w:name="_Toc525993912"/>
      <w:bookmarkEnd w:id="9"/>
      <w:r>
        <w:t>Installing the Ansible roles</w:t>
      </w:r>
      <w:bookmarkEnd w:id="10"/>
      <w:bookmarkEnd w:id="11"/>
    </w:p>
    <w:p w:rsidR="005409C1" w:rsidRDefault="00334630">
      <w:pPr>
        <w:pStyle w:val="BlockLabel"/>
      </w:pPr>
      <w:r>
        <w:t>Prerequisites</w:t>
      </w:r>
    </w:p>
    <w:p w:rsidR="005409C1" w:rsidRDefault="00334630">
      <w:pPr>
        <w:pStyle w:val="ItemList"/>
      </w:pPr>
      <w:r>
        <w:t>Ansible 2.0.0 or later has been installed. For details, see the official Ansible website.</w:t>
      </w:r>
    </w:p>
    <w:p w:rsidR="005409C1" w:rsidRDefault="00334630">
      <w:pPr>
        <w:pStyle w:val="ItemList"/>
      </w:pPr>
      <w:r>
        <w:t>You have obtained the Huawei Server Update Tool (HSU) software package.</w:t>
      </w:r>
    </w:p>
    <w:p w:rsidR="005409C1" w:rsidRDefault="00334630">
      <w:pPr>
        <w:pStyle w:val="BlockLabel"/>
      </w:pPr>
      <w:r>
        <w:t>Procedure</w:t>
      </w:r>
    </w:p>
    <w:p w:rsidR="005409C1" w:rsidRDefault="00334630">
      <w:pPr>
        <w:pStyle w:val="ItemList"/>
      </w:pPr>
      <w:r>
        <w:t>Method 1:</w:t>
      </w:r>
    </w:p>
    <w:p w:rsidR="005409C1" w:rsidRDefault="00334630" w:rsidP="00334630">
      <w:pPr>
        <w:pStyle w:val="Step"/>
        <w:numPr>
          <w:ilvl w:val="6"/>
          <w:numId w:val="30"/>
        </w:numPr>
      </w:pPr>
      <w:r>
        <w:t>Log in to the Ansible server as an administrator from an SSH tool, such as PuTTY.</w:t>
      </w:r>
    </w:p>
    <w:p w:rsidR="005409C1" w:rsidRDefault="00334630">
      <w:pPr>
        <w:pStyle w:val="Step"/>
      </w:pPr>
      <w:r>
        <w:t>Run the following command to install the Ansible roles:</w:t>
      </w:r>
    </w:p>
    <w:p w:rsidR="005409C1" w:rsidRDefault="00334630">
      <w:r>
        <w:rPr>
          <w:b/>
        </w:rPr>
        <w:t># ansible-galaxy install Huawei.server-upgrade</w:t>
      </w:r>
    </w:p>
    <w:p w:rsidR="005409C1" w:rsidRDefault="00334630">
      <w:pPr>
        <w:pStyle w:val="TerminalDisplay"/>
      </w:pPr>
      <w:r>
        <w:t xml:space="preserve">[root@vps roles]# </w:t>
      </w:r>
      <w:r>
        <w:rPr>
          <w:b/>
        </w:rPr>
        <w:t>ansible-galaxy install Huawei.server-upgrade</w:t>
      </w:r>
      <w:r>
        <w:t xml:space="preserve"> </w:t>
      </w:r>
      <w:r>
        <w:br/>
        <w:t xml:space="preserve">- downloading role 'server-upgrade', owned by Huawei </w:t>
      </w:r>
      <w:r>
        <w:br/>
        <w:t xml:space="preserve">- downloading role from https://github.com/Huawei/server-upgrade/archive/master.tar.gz </w:t>
      </w:r>
      <w:r>
        <w:br/>
        <w:t xml:space="preserve">- extracting Huawei.server-upgrade to /root/.ansible/roles/Huawei.server-upgrade </w:t>
      </w:r>
      <w:r>
        <w:br/>
        <w:t>- Huawei.server-upgrade(master) was installed successfully</w:t>
      </w:r>
    </w:p>
    <w:p w:rsidR="005409C1" w:rsidRDefault="00334630">
      <w:r>
        <w:t>Check the command output for the installation directory of the Ansible roles, which varies with the OS.</w:t>
      </w:r>
    </w:p>
    <w:p w:rsidR="005409C1" w:rsidRDefault="00334630">
      <w:pPr>
        <w:pStyle w:val="Step"/>
      </w:pPr>
      <w:r>
        <w:t xml:space="preserve">Upload the HSU software package to the </w:t>
      </w:r>
      <w:r>
        <w:rPr>
          <w:b/>
        </w:rPr>
        <w:t>/etc/ansible/roles/Huawei.server-upgrade/files</w:t>
      </w:r>
      <w:r>
        <w:t xml:space="preserve"> directory on the Ansible server.</w:t>
      </w:r>
    </w:p>
    <w:p w:rsidR="005409C1" w:rsidRDefault="00334630">
      <w:pPr>
        <w:pStyle w:val="End"/>
      </w:pPr>
      <w:r>
        <w:t>----End</w:t>
      </w:r>
    </w:p>
    <w:p w:rsidR="005409C1" w:rsidRDefault="00334630">
      <w:pPr>
        <w:pStyle w:val="ItemList"/>
      </w:pPr>
      <w:r>
        <w:t>Method 2:</w:t>
      </w:r>
    </w:p>
    <w:p w:rsidR="005409C1" w:rsidRDefault="00334630" w:rsidP="00334630">
      <w:pPr>
        <w:pStyle w:val="Step"/>
        <w:numPr>
          <w:ilvl w:val="6"/>
          <w:numId w:val="31"/>
        </w:numPr>
      </w:pPr>
      <w:bookmarkStart w:id="12" w:name="li18593171152719"/>
      <w:bookmarkEnd w:id="12"/>
      <w:r>
        <w:lastRenderedPageBreak/>
        <w:t xml:space="preserve">Download the Ansible roles package </w:t>
      </w:r>
      <w:r>
        <w:rPr>
          <w:b/>
        </w:rPr>
        <w:t>Huawei.server-upgrade vX.X.tar</w:t>
      </w:r>
      <w:r>
        <w:t xml:space="preserve"> from the GitHub website.</w:t>
      </w:r>
    </w:p>
    <w:p w:rsidR="005409C1" w:rsidRDefault="00334630">
      <w:pPr>
        <w:pStyle w:val="Step"/>
      </w:pPr>
      <w:r>
        <w:t xml:space="preserve">Upload the package obtained in </w:t>
      </w:r>
      <w:hyperlink w:anchor="li18593171152719" w:tooltip=" " w:history="1">
        <w:r>
          <w:rPr>
            <w:rStyle w:val="ad"/>
          </w:rPr>
          <w:t>Step 1</w:t>
        </w:r>
      </w:hyperlink>
      <w:r>
        <w:t xml:space="preserve"> to the </w:t>
      </w:r>
      <w:r>
        <w:rPr>
          <w:b/>
        </w:rPr>
        <w:t>roles</w:t>
      </w:r>
      <w:r>
        <w:t xml:space="preserve"> directory in the Ansible installation directory and run the following command to decompress the package:</w:t>
      </w:r>
    </w:p>
    <w:p w:rsidR="005409C1" w:rsidRDefault="00334630">
      <w:r>
        <w:rPr>
          <w:b/>
        </w:rPr>
        <w:t># tar -xvf Huawei.server-upgrade vX.X.tar</w:t>
      </w:r>
    </w:p>
    <w:p w:rsidR="005409C1" w:rsidRDefault="00334630">
      <w:pPr>
        <w:pStyle w:val="Step"/>
      </w:pPr>
      <w:r>
        <w:t xml:space="preserve">Upload the HSU software package to the </w:t>
      </w:r>
      <w:r>
        <w:rPr>
          <w:b/>
        </w:rPr>
        <w:t>/etc/ansible/roles/Huawei.server-upgrade/files</w:t>
      </w:r>
      <w:r>
        <w:t xml:space="preserve"> directory on the Ansible server.</w:t>
      </w:r>
    </w:p>
    <w:p w:rsidR="005409C1" w:rsidRDefault="00334630">
      <w:pPr>
        <w:pStyle w:val="End"/>
      </w:pPr>
      <w:r>
        <w:t>----End</w:t>
      </w:r>
    </w:p>
    <w:p w:rsidR="005409C1" w:rsidRDefault="00334630">
      <w:pPr>
        <w:pStyle w:val="21"/>
      </w:pPr>
      <w:bookmarkStart w:id="13" w:name="_EN-US_TOPIC_0131196263"/>
      <w:bookmarkStart w:id="14" w:name="_EN-US_TOPIC_0131196263-chtext"/>
      <w:bookmarkStart w:id="15" w:name="_Toc525993913"/>
      <w:bookmarkEnd w:id="13"/>
      <w:r>
        <w:t>Uninstalling the Ansible roles</w:t>
      </w:r>
      <w:bookmarkEnd w:id="14"/>
      <w:bookmarkEnd w:id="15"/>
    </w:p>
    <w:p w:rsidR="005409C1" w:rsidRDefault="00334630" w:rsidP="00334630">
      <w:pPr>
        <w:pStyle w:val="Step"/>
        <w:numPr>
          <w:ilvl w:val="6"/>
          <w:numId w:val="32"/>
        </w:numPr>
      </w:pPr>
      <w:r>
        <w:t>Log in to the Ansible server as an administrator from an SSH tool, such as PuTTY.</w:t>
      </w:r>
    </w:p>
    <w:p w:rsidR="005409C1" w:rsidRDefault="00334630">
      <w:pPr>
        <w:pStyle w:val="Step"/>
      </w:pPr>
      <w:r>
        <w:t xml:space="preserve">Run the following command to go to the </w:t>
      </w:r>
      <w:r>
        <w:rPr>
          <w:b/>
        </w:rPr>
        <w:t>roles</w:t>
      </w:r>
      <w:r>
        <w:t xml:space="preserve"> directory in the Ansible installation directory. The following uses the default installation path of Ansible as an example.</w:t>
      </w:r>
    </w:p>
    <w:p w:rsidR="005409C1" w:rsidRDefault="00334630">
      <w:r>
        <w:rPr>
          <w:b/>
        </w:rPr>
        <w:t># cd /etc/ansible/roles</w:t>
      </w:r>
    </w:p>
    <w:p w:rsidR="005409C1" w:rsidRDefault="00334630">
      <w:pPr>
        <w:pStyle w:val="Step"/>
      </w:pPr>
      <w:r>
        <w:t xml:space="preserve">Run the following commands to delete the </w:t>
      </w:r>
      <w:r>
        <w:rPr>
          <w:b/>
        </w:rPr>
        <w:t>Huawei.server-upgrade</w:t>
      </w:r>
      <w:r>
        <w:t xml:space="preserve"> folder:</w:t>
      </w:r>
    </w:p>
    <w:p w:rsidR="005409C1" w:rsidRDefault="00334630">
      <w:r>
        <w:rPr>
          <w:b/>
        </w:rPr>
        <w:t># rm -rf Huawei.server-upgrade</w:t>
      </w:r>
    </w:p>
    <w:p w:rsidR="005409C1" w:rsidRDefault="00334630">
      <w:pPr>
        <w:pStyle w:val="End"/>
      </w:pPr>
      <w:r>
        <w:t>----End</w:t>
      </w:r>
    </w:p>
    <w:p w:rsidR="005409C1" w:rsidRDefault="005409C1">
      <w:pPr>
        <w:sectPr w:rsidR="005409C1">
          <w:headerReference w:type="even" r:id="rId27"/>
          <w:headerReference w:type="default" r:id="rId28"/>
          <w:footerReference w:type="even" r:id="rId29"/>
          <w:footerReference w:type="default" r:id="rId30"/>
          <w:pgSz w:w="11907" w:h="16840" w:code="9"/>
          <w:pgMar w:top="1701" w:right="1134" w:bottom="1701" w:left="1134" w:header="567" w:footer="567" w:gutter="0"/>
          <w:cols w:space="425"/>
          <w:docGrid w:linePitch="312"/>
        </w:sectPr>
      </w:pPr>
    </w:p>
    <w:p w:rsidR="005409C1" w:rsidRDefault="00334630">
      <w:pPr>
        <w:pStyle w:val="1"/>
      </w:pPr>
      <w:bookmarkStart w:id="16" w:name="_EN-US_TOPIC_0131196265"/>
      <w:bookmarkStart w:id="17" w:name="_EN-US_TOPIC_0131196265-chtext"/>
      <w:bookmarkStart w:id="18" w:name="_Toc525993914"/>
      <w:bookmarkEnd w:id="16"/>
      <w:r>
        <w:lastRenderedPageBreak/>
        <w:t>Configuring the Ansible roles</w:t>
      </w:r>
      <w:bookmarkEnd w:id="17"/>
      <w:bookmarkEnd w:id="18"/>
    </w:p>
    <w:p w:rsidR="005409C1" w:rsidRDefault="00334630">
      <w:pPr>
        <w:pStyle w:val="BlockLabel"/>
      </w:pPr>
      <w:r>
        <w:t>Configure the OS download source.</w:t>
      </w:r>
    </w:p>
    <w:p w:rsidR="005409C1" w:rsidRDefault="00334630" w:rsidP="00334630">
      <w:pPr>
        <w:pStyle w:val="Step"/>
        <w:numPr>
          <w:ilvl w:val="6"/>
          <w:numId w:val="33"/>
        </w:numPr>
      </w:pPr>
      <w:r>
        <w:t>Log in to the Ansible server from an SSH tool, such as PuTTY.</w:t>
      </w:r>
    </w:p>
    <w:p w:rsidR="005409C1" w:rsidRDefault="00334630">
      <w:pPr>
        <w:pStyle w:val="Step"/>
      </w:pPr>
      <w:r>
        <w:t xml:space="preserve">Run the following command to go to the </w:t>
      </w:r>
      <w:r>
        <w:rPr>
          <w:b/>
        </w:rPr>
        <w:t>defaults</w:t>
      </w:r>
      <w:r>
        <w:t xml:space="preserve"> directory:</w:t>
      </w:r>
    </w:p>
    <w:p w:rsidR="005409C1" w:rsidRDefault="00334630">
      <w:r>
        <w:rPr>
          <w:b/>
        </w:rPr>
        <w:t># cd /etc/ansible/roles/Huawei.server-upgrade</w:t>
      </w:r>
      <w:r>
        <w:t>/</w:t>
      </w:r>
      <w:r>
        <w:rPr>
          <w:b/>
        </w:rPr>
        <w:t>defaults</w:t>
      </w:r>
    </w:p>
    <w:p w:rsidR="005409C1" w:rsidRDefault="00334630">
      <w:pPr>
        <w:pStyle w:val="Step"/>
      </w:pPr>
      <w:r>
        <w:t xml:space="preserve">Run the following command to open the </w:t>
      </w:r>
      <w:r>
        <w:rPr>
          <w:b/>
        </w:rPr>
        <w:t>main.yml</w:t>
      </w:r>
      <w:r>
        <w:t xml:space="preserve"> file, and change the values of </w:t>
      </w:r>
      <w:r>
        <w:rPr>
          <w:b/>
        </w:rPr>
        <w:t>baseurl</w:t>
      </w:r>
      <w:r>
        <w:t xml:space="preserve"> of CentOS, RHEL, and firmware to the correct URLs:</w:t>
      </w:r>
    </w:p>
    <w:p w:rsidR="005409C1" w:rsidRDefault="00334630">
      <w:r>
        <w:rPr>
          <w:b/>
        </w:rPr>
        <w:t># vi main.yml</w:t>
      </w:r>
    </w:p>
    <w:p w:rsidR="005409C1" w:rsidRDefault="00334630">
      <w:pPr>
        <w:pStyle w:val="FigureDescription"/>
      </w:pPr>
      <w:r>
        <w:t>Changing baseurl</w:t>
      </w:r>
    </w:p>
    <w:p w:rsidR="005409C1" w:rsidRDefault="00926F01">
      <w:pPr>
        <w:pStyle w:val="Figure"/>
      </w:pPr>
      <w:r>
        <w:pict>
          <v:shape id="d0e446" o:spid="_x0000_i1031" type="#_x0000_t75" style="width:393.65pt;height:157.55pt">
            <v:imagedata r:id="rId31" o:title=""/>
          </v:shape>
        </w:pict>
      </w:r>
    </w:p>
    <w:p w:rsidR="005409C1" w:rsidRDefault="005409C1"/>
    <w:p w:rsidR="005409C1" w:rsidRDefault="00926F01">
      <w:pPr>
        <w:pStyle w:val="NotesHeading"/>
      </w:pPr>
      <w:r>
        <w:rPr>
          <w:color w:val="339966"/>
        </w:rPr>
        <w:pict>
          <v:shape id="_x0000_i1032" type="#_x0000_t75" style="width:42.55pt;height:12.15pt">
            <v:imagedata r:id="rId32" o:title="note"/>
          </v:shape>
        </w:pict>
      </w:r>
    </w:p>
    <w:p w:rsidR="005409C1" w:rsidRDefault="00334630">
      <w:pPr>
        <w:pStyle w:val="NotesTextList"/>
      </w:pPr>
      <w:r>
        <w:t xml:space="preserve">By default, the value of </w:t>
      </w:r>
      <w:r>
        <w:rPr>
          <w:b/>
        </w:rPr>
        <w:t>baseurl</w:t>
      </w:r>
      <w:r>
        <w:t xml:space="preserve"> is a URL on the </w:t>
      </w:r>
      <w:hyperlink r:id="rId33" w:tooltip=" " w:history="1">
        <w:r>
          <w:rPr>
            <w:rStyle w:val="ad"/>
          </w:rPr>
          <w:t>Huawei Online Upgrade Platform</w:t>
        </w:r>
      </w:hyperlink>
      <w:r>
        <w:t xml:space="preserve">. If you cannot connect to the Internet, you can create a local image source and change </w:t>
      </w:r>
      <w:r>
        <w:rPr>
          <w:b/>
        </w:rPr>
        <w:t>baseurl</w:t>
      </w:r>
      <w:r>
        <w:t xml:space="preserve"> to the path of the local image source.</w:t>
      </w:r>
    </w:p>
    <w:p w:rsidR="005409C1" w:rsidRDefault="00334630">
      <w:pPr>
        <w:pStyle w:val="NotesTextList"/>
      </w:pPr>
      <w:r>
        <w:t xml:space="preserve">The values of </w:t>
      </w:r>
      <w:r>
        <w:rPr>
          <w:b/>
        </w:rPr>
        <w:t>gpgcheck</w:t>
      </w:r>
      <w:r>
        <w:t xml:space="preserve"> are as follows:</w:t>
      </w:r>
    </w:p>
    <w:p w:rsidR="005409C1" w:rsidRDefault="00334630">
      <w:pPr>
        <w:pStyle w:val="NotesTextList"/>
      </w:pPr>
      <w:r>
        <w:rPr>
          <w:b/>
        </w:rPr>
        <w:t>yes</w:t>
      </w:r>
      <w:r>
        <w:t xml:space="preserve"> (default): Verification is performed on the downloaded RPM package.</w:t>
      </w:r>
    </w:p>
    <w:p w:rsidR="005409C1" w:rsidRDefault="00334630">
      <w:pPr>
        <w:pStyle w:val="NotesTextList"/>
      </w:pPr>
      <w:r>
        <w:rPr>
          <w:b/>
        </w:rPr>
        <w:t>0</w:t>
      </w:r>
      <w:r>
        <w:t>: Verification is not performed on the downloaded RPM package.</w:t>
      </w:r>
    </w:p>
    <w:p w:rsidR="005409C1" w:rsidRDefault="00334630">
      <w:pPr>
        <w:pStyle w:val="End"/>
      </w:pPr>
      <w:r>
        <w:t>----End</w:t>
      </w:r>
    </w:p>
    <w:p w:rsidR="005409C1" w:rsidRDefault="005409C1">
      <w:pPr>
        <w:sectPr w:rsidR="005409C1">
          <w:headerReference w:type="even" r:id="rId34"/>
          <w:headerReference w:type="default" r:id="rId35"/>
          <w:footerReference w:type="even" r:id="rId36"/>
          <w:footerReference w:type="default" r:id="rId37"/>
          <w:pgSz w:w="11907" w:h="16840" w:code="9"/>
          <w:pgMar w:top="1701" w:right="1134" w:bottom="1701" w:left="1134" w:header="567" w:footer="567" w:gutter="0"/>
          <w:cols w:space="425"/>
          <w:docGrid w:linePitch="312"/>
        </w:sectPr>
      </w:pPr>
    </w:p>
    <w:p w:rsidR="005409C1" w:rsidRDefault="00334630">
      <w:pPr>
        <w:pStyle w:val="1"/>
      </w:pPr>
      <w:bookmarkStart w:id="19" w:name="_EN-US_TOPIC_0131196264"/>
      <w:bookmarkStart w:id="20" w:name="_EN-US_TOPIC_0131196264-chtext"/>
      <w:bookmarkStart w:id="21" w:name="_Toc525993915"/>
      <w:bookmarkEnd w:id="19"/>
      <w:r>
        <w:lastRenderedPageBreak/>
        <w:t>Adding Managed Servers</w:t>
      </w:r>
      <w:bookmarkEnd w:id="20"/>
      <w:bookmarkEnd w:id="21"/>
    </w:p>
    <w:p w:rsidR="005409C1" w:rsidRDefault="00334630" w:rsidP="00334630">
      <w:pPr>
        <w:pStyle w:val="Step"/>
        <w:numPr>
          <w:ilvl w:val="6"/>
          <w:numId w:val="34"/>
        </w:numPr>
      </w:pPr>
      <w:r>
        <w:t xml:space="preserve">Run the following command to go to the </w:t>
      </w:r>
      <w:r>
        <w:rPr>
          <w:b/>
        </w:rPr>
        <w:t>examples</w:t>
      </w:r>
      <w:r>
        <w:t xml:space="preserve"> directory:</w:t>
      </w:r>
    </w:p>
    <w:p w:rsidR="005409C1" w:rsidRDefault="00334630">
      <w:r>
        <w:rPr>
          <w:b/>
        </w:rPr>
        <w:t># cd /etc/ansible/roles/Huawei.server-upgrade/examples</w:t>
      </w:r>
    </w:p>
    <w:p w:rsidR="005409C1" w:rsidRDefault="00334630">
      <w:pPr>
        <w:pStyle w:val="Step"/>
      </w:pPr>
      <w:r>
        <w:t>Run the following command to add IP addresses of the managed servers (enter one IP address in each row): For example, to add the IP addresses 10.71.10.218 and 10.71.10.223, run the following command:</w:t>
      </w:r>
    </w:p>
    <w:p w:rsidR="005409C1" w:rsidRDefault="00334630">
      <w:r>
        <w:rPr>
          <w:b/>
        </w:rPr>
        <w:t># vim inventory</w:t>
      </w:r>
    </w:p>
    <w:p w:rsidR="005409C1" w:rsidRDefault="00334630">
      <w:pPr>
        <w:pStyle w:val="TerminalDisplay"/>
      </w:pPr>
      <w:r>
        <w:t xml:space="preserve">[servers] </w:t>
      </w:r>
      <w:r>
        <w:br/>
        <w:t xml:space="preserve">10.71.10.218 </w:t>
      </w:r>
      <w:r>
        <w:br/>
        <w:t>10.71.10.223</w:t>
      </w:r>
    </w:p>
    <w:p w:rsidR="005409C1" w:rsidRDefault="00334630">
      <w:pPr>
        <w:pStyle w:val="Step"/>
      </w:pPr>
      <w:r>
        <w:t>Run the following command to authenticate the managed server:</w:t>
      </w:r>
    </w:p>
    <w:p w:rsidR="005409C1" w:rsidRDefault="00334630">
      <w:r>
        <w:rPr>
          <w:b/>
        </w:rPr>
        <w:t xml:space="preserve"># ssh-copy-id </w:t>
      </w:r>
      <w:r>
        <w:rPr>
          <w:b/>
          <w:i/>
        </w:rPr>
        <w:t>user</w:t>
      </w:r>
      <w:r>
        <w:rPr>
          <w:b/>
        </w:rPr>
        <w:t>@</w:t>
      </w:r>
      <w:r>
        <w:rPr>
          <w:b/>
          <w:i/>
        </w:rPr>
        <w:t>host</w:t>
      </w:r>
    </w:p>
    <w:p w:rsidR="005409C1" w:rsidRDefault="00334630">
      <w:r>
        <w:t xml:space="preserve">In this command, </w:t>
      </w:r>
      <w:r>
        <w:rPr>
          <w:b/>
        </w:rPr>
        <w:t>user</w:t>
      </w:r>
      <w:r>
        <w:t xml:space="preserve"> indicates the user name for logging in to the managed server, and </w:t>
      </w:r>
      <w:r>
        <w:rPr>
          <w:b/>
        </w:rPr>
        <w:t>host</w:t>
      </w:r>
      <w:r>
        <w:t xml:space="preserve"> indicates the IP address of the managed server. The following uses the server whose IP address is 10.71.10.218 as an example:</w:t>
      </w:r>
    </w:p>
    <w:p w:rsidR="005409C1" w:rsidRDefault="00334630">
      <w:pPr>
        <w:pStyle w:val="TerminalDisplay"/>
      </w:pPr>
      <w:r>
        <w:t xml:space="preserve">[root@ansible examples]# ssh-copy-id root@10.71.10.218 </w:t>
      </w:r>
      <w:r>
        <w:br/>
        <w:t xml:space="preserve">/usr/bin/ssh-copy-id: INFO: Source of key(s) to be installed: "/root/.ssh/id_rsa.pub" </w:t>
      </w:r>
      <w:r>
        <w:br/>
        <w:t xml:space="preserve">The authenticity of host '10.71.10.218 (10.71.10.218)' can't be established. </w:t>
      </w:r>
      <w:r>
        <w:br/>
        <w:t xml:space="preserve">ECDSA key fingerprint is SHA256:fJT1L/6HQZcDGmjsoiyF6U54kqS/3jnJnka658HqQpg. </w:t>
      </w:r>
      <w:r>
        <w:br/>
        <w:t xml:space="preserve">ECDSA key fingerprint is MD5:b1:d0:35:a7:8e:f6:2f:0f:5d:dc:d1:1d:ec:c0:d5:76. </w:t>
      </w:r>
      <w:r>
        <w:br/>
        <w:t>Are you sure you want to continue connecting (yes/no)?</w:t>
      </w:r>
    </w:p>
    <w:p w:rsidR="005409C1" w:rsidRDefault="00334630">
      <w:r>
        <w:t xml:space="preserve">Enter </w:t>
      </w:r>
      <w:r>
        <w:rPr>
          <w:b/>
        </w:rPr>
        <w:t>yes</w:t>
      </w:r>
      <w:r>
        <w:t>.</w:t>
      </w:r>
    </w:p>
    <w:p w:rsidR="005409C1" w:rsidRDefault="00334630">
      <w:pPr>
        <w:pStyle w:val="TerminalDisplay"/>
      </w:pPr>
      <w:r>
        <w:t xml:space="preserve">/usr/bin/ssh-copy-id: INFO: attempting to log in with the new key(s), to filter out any that are already installed </w:t>
      </w:r>
      <w:r>
        <w:br/>
        <w:t xml:space="preserve">/usr/bin/ssh-copy-id: INFO: 1 key(s) remain to be installed -- if you are prompted now it is to install the new keys </w:t>
      </w:r>
      <w:r>
        <w:br/>
        <w:t>root@10.71.10.218's password:</w:t>
      </w:r>
    </w:p>
    <w:p w:rsidR="005409C1" w:rsidRDefault="00334630">
      <w:r>
        <w:t>Enter the user name and password.</w:t>
      </w:r>
    </w:p>
    <w:p w:rsidR="005409C1" w:rsidRDefault="00334630">
      <w:pPr>
        <w:pStyle w:val="TerminalDisplay"/>
      </w:pPr>
      <w:r>
        <w:t xml:space="preserve">Number of key(s) added: 1 </w:t>
      </w:r>
      <w:r>
        <w:br/>
        <w:t xml:space="preserve">  </w:t>
      </w:r>
      <w:r>
        <w:br/>
        <w:t xml:space="preserve">Now try logging into the machine, with:   "ssh 'root@10.71.10.218'" </w:t>
      </w:r>
      <w:r>
        <w:br/>
        <w:t>and check to make sure that only the key(s) you wanted were added.</w:t>
      </w:r>
    </w:p>
    <w:p w:rsidR="005409C1" w:rsidRDefault="00334630">
      <w:pPr>
        <w:pStyle w:val="End"/>
      </w:pPr>
      <w:r>
        <w:lastRenderedPageBreak/>
        <w:t>----End</w:t>
      </w:r>
    </w:p>
    <w:p w:rsidR="005409C1" w:rsidRDefault="005409C1">
      <w:pPr>
        <w:sectPr w:rsidR="005409C1">
          <w:headerReference w:type="even" r:id="rId38"/>
          <w:headerReference w:type="default" r:id="rId39"/>
          <w:footerReference w:type="even" r:id="rId40"/>
          <w:footerReference w:type="default" r:id="rId41"/>
          <w:pgSz w:w="11907" w:h="16840" w:code="9"/>
          <w:pgMar w:top="1701" w:right="1134" w:bottom="1701" w:left="1134" w:header="567" w:footer="567" w:gutter="0"/>
          <w:cols w:space="425"/>
          <w:docGrid w:linePitch="312"/>
        </w:sectPr>
      </w:pPr>
    </w:p>
    <w:p w:rsidR="005409C1" w:rsidRDefault="00334630">
      <w:pPr>
        <w:pStyle w:val="1"/>
      </w:pPr>
      <w:bookmarkStart w:id="22" w:name="_EN-US_TOPIC_0131196266"/>
      <w:bookmarkStart w:id="23" w:name="_EN-US_TOPIC_0131196266-chtext"/>
      <w:bookmarkStart w:id="24" w:name="_Toc525993916"/>
      <w:bookmarkEnd w:id="22"/>
      <w:r>
        <w:lastRenderedPageBreak/>
        <w:t>Using the Ansible roles</w:t>
      </w:r>
      <w:bookmarkEnd w:id="23"/>
      <w:bookmarkEnd w:id="24"/>
    </w:p>
    <w:p w:rsidR="005409C1" w:rsidRDefault="00334630">
      <w:r>
        <w:t xml:space="preserve">If multiple servers are added and authenticated in </w:t>
      </w:r>
      <w:r w:rsidR="005409C1">
        <w:fldChar w:fldCharType="begin"/>
      </w:r>
      <w:r>
        <w:instrText>REF _EN-US_TOPIC_0131196264 \r \h</w:instrText>
      </w:r>
      <w:r w:rsidR="005409C1">
        <w:fldChar w:fldCharType="separate"/>
      </w:r>
      <w:r w:rsidR="00837CA8">
        <w:t xml:space="preserve">5 </w:t>
      </w:r>
      <w:r w:rsidR="005409C1">
        <w:fldChar w:fldCharType="end"/>
      </w:r>
      <w:r w:rsidR="005409C1">
        <w:fldChar w:fldCharType="begin"/>
      </w:r>
      <w:r>
        <w:instrText>REF _EN-US_TOPIC_0131196264-chtext \h</w:instrText>
      </w:r>
      <w:r w:rsidR="005409C1">
        <w:fldChar w:fldCharType="separate"/>
      </w:r>
      <w:r w:rsidR="00837CA8">
        <w:t>Adding Managed Servers</w:t>
      </w:r>
      <w:r w:rsidR="005409C1">
        <w:fldChar w:fldCharType="end"/>
      </w:r>
      <w:r>
        <w:t>, the following operations are performed on all these servers.</w:t>
      </w:r>
    </w:p>
    <w:p w:rsidR="005409C1" w:rsidRDefault="00332F12">
      <w:hyperlink w:anchor="_EN-US_TOPIC_0131196267" w:tooltip=" " w:history="1">
        <w:r w:rsidR="00334630">
          <w:rPr>
            <w:rStyle w:val="ad"/>
          </w:rPr>
          <w:t>6.1  Querying Driver and Firmware Versions</w:t>
        </w:r>
      </w:hyperlink>
    </w:p>
    <w:p w:rsidR="005409C1" w:rsidRDefault="00332F12">
      <w:hyperlink w:anchor="_EN-US_TOPIC_0131196268" w:tooltip=" " w:history="1">
        <w:r w:rsidR="00334630">
          <w:rPr>
            <w:rStyle w:val="ad"/>
          </w:rPr>
          <w:t>6.2  Upgrading Drivers and In-Band Firmware</w:t>
        </w:r>
      </w:hyperlink>
    </w:p>
    <w:p w:rsidR="005409C1" w:rsidRDefault="00332F12">
      <w:hyperlink w:anchor="_EN-US_TOPIC_0131196270" w:tooltip=" " w:history="1">
        <w:r w:rsidR="00334630">
          <w:rPr>
            <w:rStyle w:val="ad"/>
          </w:rPr>
          <w:t>6.3  Upgrading the BMC</w:t>
        </w:r>
      </w:hyperlink>
    </w:p>
    <w:p w:rsidR="005409C1" w:rsidRDefault="00332F12">
      <w:hyperlink w:anchor="_EN-US_TOPIC_0131196269" w:tooltip=" " w:history="1">
        <w:r w:rsidR="00334630">
          <w:rPr>
            <w:rStyle w:val="ad"/>
          </w:rPr>
          <w:t>6.4  Upgrading the BIOS</w:t>
        </w:r>
      </w:hyperlink>
    </w:p>
    <w:p w:rsidR="005409C1" w:rsidRDefault="00332F12">
      <w:hyperlink w:anchor="_EN-US_TOPIC_0131196271" w:tooltip=" " w:history="1">
        <w:r w:rsidR="00334630">
          <w:rPr>
            <w:rStyle w:val="ad"/>
          </w:rPr>
          <w:t>6.5  Automatic Upgrade</w:t>
        </w:r>
      </w:hyperlink>
    </w:p>
    <w:p w:rsidR="005409C1" w:rsidRDefault="00332F12">
      <w:hyperlink w:anchor="_EN-US_TOPIC_0131196272" w:tooltip=" " w:history="1">
        <w:r w:rsidR="00334630">
          <w:rPr>
            <w:rStyle w:val="ad"/>
          </w:rPr>
          <w:t>6.6  Restarting the OS</w:t>
        </w:r>
      </w:hyperlink>
    </w:p>
    <w:p w:rsidR="005409C1" w:rsidRDefault="00332F12">
      <w:hyperlink w:anchor="_EN-US_TOPIC_0131196273" w:tooltip=" " w:history="1">
        <w:r w:rsidR="00334630">
          <w:rPr>
            <w:rStyle w:val="ad"/>
          </w:rPr>
          <w:t>6.7  Uninstalling the HSU</w:t>
        </w:r>
      </w:hyperlink>
    </w:p>
    <w:p w:rsidR="005409C1" w:rsidRDefault="00334630" w:rsidP="00334630">
      <w:pPr>
        <w:pStyle w:val="21"/>
        <w:numPr>
          <w:ilvl w:val="1"/>
          <w:numId w:val="29"/>
        </w:numPr>
      </w:pPr>
      <w:bookmarkStart w:id="25" w:name="_EN-US_TOPIC_0131196267"/>
      <w:bookmarkStart w:id="26" w:name="_EN-US_TOPIC_0131196267-chtext"/>
      <w:bookmarkStart w:id="27" w:name="_Toc525993917"/>
      <w:bookmarkEnd w:id="25"/>
      <w:r>
        <w:t>Querying Driver and Firmware Versions</w:t>
      </w:r>
      <w:bookmarkEnd w:id="26"/>
      <w:bookmarkEnd w:id="27"/>
    </w:p>
    <w:p w:rsidR="005409C1" w:rsidRDefault="00334630" w:rsidP="00334630">
      <w:pPr>
        <w:pStyle w:val="Step"/>
        <w:numPr>
          <w:ilvl w:val="6"/>
          <w:numId w:val="35"/>
        </w:numPr>
      </w:pPr>
      <w:r>
        <w:t xml:space="preserve">Run the following command to go to the </w:t>
      </w:r>
      <w:r>
        <w:rPr>
          <w:b/>
        </w:rPr>
        <w:t>examples</w:t>
      </w:r>
      <w:r>
        <w:t xml:space="preserve"> directory:</w:t>
      </w:r>
    </w:p>
    <w:p w:rsidR="005409C1" w:rsidRDefault="00334630">
      <w:r>
        <w:rPr>
          <w:b/>
        </w:rPr>
        <w:t># cd /etc/ansible/roles/Huawei.server-upgrade/examples</w:t>
      </w:r>
    </w:p>
    <w:p w:rsidR="005409C1" w:rsidRDefault="00334630">
      <w:pPr>
        <w:pStyle w:val="Step"/>
      </w:pPr>
      <w:r>
        <w:t>Run the following command to query driver and firmware versions:</w:t>
      </w:r>
    </w:p>
    <w:p w:rsidR="005409C1" w:rsidRDefault="00334630">
      <w:r>
        <w:rPr>
          <w:b/>
        </w:rPr>
        <w:t># ansible-playbook -i inventory upgrade-list.yml</w:t>
      </w:r>
    </w:p>
    <w:p w:rsidR="005409C1" w:rsidRDefault="00334630">
      <w:pPr>
        <w:pStyle w:val="TerminalDisplay"/>
      </w:pPr>
      <w:r>
        <w:t xml:space="preserve">PLAY [servers]******************************************************************************************************************* </w:t>
      </w:r>
      <w:r>
        <w:br/>
        <w:t xml:space="preserve"> </w:t>
      </w:r>
      <w:r>
        <w:br/>
        <w:t xml:space="preserve">TASK [Gathering Facts] ********************************************************************************************************** </w:t>
      </w:r>
      <w:r>
        <w:br/>
        <w:t xml:space="preserve">ok: [10.71.10.218] </w:t>
      </w:r>
      <w:r>
        <w:br/>
        <w:t xml:space="preserve">  </w:t>
      </w:r>
      <w:r>
        <w:br/>
        <w:t xml:space="preserve">TASK [Huawei.server-upgrade : Ensure HSU directory exists] ********************************************************************* </w:t>
      </w:r>
      <w:r>
        <w:br/>
        <w:t xml:space="preserve">ok: [10.71.10.218] </w:t>
      </w:r>
      <w:r>
        <w:br/>
        <w:t xml:space="preserve">  </w:t>
      </w:r>
      <w:r>
        <w:br/>
        <w:t>TASK [Huawei.</w:t>
      </w:r>
      <w:bookmarkStart w:id="28" w:name="_GoBack"/>
      <w:bookmarkEnd w:id="28"/>
      <w:r>
        <w:t xml:space="preserve">server-upgrade : Ensure tar tool installed] </w:t>
      </w:r>
      <w:r>
        <w:lastRenderedPageBreak/>
        <w:t xml:space="preserve">*********************************************************************** </w:t>
      </w:r>
      <w:r>
        <w:br/>
        <w:t xml:space="preserve">ok: [10.71.10.218] </w:t>
      </w:r>
      <w:r>
        <w:br/>
        <w:t xml:space="preserve">  </w:t>
      </w:r>
      <w:r>
        <w:br/>
        <w:t xml:space="preserve">TASK [Huawei.server-upgrade : Deploy Huawei Server Upgrade Tool] *************************************************************** </w:t>
      </w:r>
      <w:r>
        <w:br/>
        <w:t xml:space="preserve">changed: [10.71.10.218] </w:t>
      </w:r>
      <w:r>
        <w:br/>
        <w:t xml:space="preserve">  </w:t>
      </w:r>
      <w:r>
        <w:br/>
        <w:t xml:space="preserve">TASK [Huawei.server-upgrade : include_tasks] *********************************************************************************** </w:t>
      </w:r>
      <w:r>
        <w:br/>
        <w:t xml:space="preserve">included: /etc/ansible/roles/Huawei.server-upgrade/tasks/upgrade-list.yml for 10.71.10.218 </w:t>
      </w:r>
      <w:r>
        <w:br/>
        <w:t xml:space="preserve">  </w:t>
      </w:r>
      <w:r>
        <w:br/>
        <w:t xml:space="preserve">TASK [Huawei.server-upgrade : Add Huawei Houp driver repo] ********************************************************************* </w:t>
      </w:r>
      <w:r>
        <w:br/>
        <w:t xml:space="preserve">changed: [10.71.10.218] </w:t>
      </w:r>
      <w:r>
        <w:br/>
        <w:t xml:space="preserve">  </w:t>
      </w:r>
      <w:r>
        <w:br/>
        <w:t xml:space="preserve">TASK [Huawei.server-upgrade : Add Huawei Houp firmware repo] ******************************************************************* </w:t>
      </w:r>
      <w:r>
        <w:br/>
        <w:t xml:space="preserve">changed: [10.71.10.218] </w:t>
      </w:r>
      <w:r>
        <w:br/>
        <w:t xml:space="preserve">  </w:t>
      </w:r>
      <w:r>
        <w:br/>
        <w:t xml:space="preserve">TASK [Huawei.server-upgrade : Gather Huawei Server upgrade list] *************************************************************** </w:t>
      </w:r>
      <w:r>
        <w:br/>
        <w:t xml:space="preserve">ok: [10.71.10.218] </w:t>
      </w:r>
      <w:r>
        <w:br/>
        <w:t xml:space="preserve">  </w:t>
      </w:r>
      <w:r>
        <w:br/>
        <w:t xml:space="preserve">TASK [Huawei.server-upgrade : Display Huawei Server upgrade list] ************************************************************** </w:t>
      </w:r>
      <w:r>
        <w:br/>
        <w:t xml:space="preserve">ok: [10.71.10.218] =&gt; { </w:t>
      </w:r>
      <w:r>
        <w:br/>
        <w:t xml:space="preserve">    "failed_when_result": false, </w:t>
      </w:r>
      <w:r>
        <w:br/>
        <w:t xml:space="preserve">    "msg": { </w:t>
      </w:r>
      <w:r>
        <w:br/>
        <w:t xml:space="preserve">        "Drv-i40e": { </w:t>
      </w:r>
      <w:r>
        <w:br/>
        <w:t xml:space="preserve">            "type": "net", </w:t>
      </w:r>
      <w:r>
        <w:br/>
        <w:t xml:space="preserve">            "v-max": "2.4.6", </w:t>
      </w:r>
      <w:r>
        <w:br/>
        <w:t xml:space="preserve">            "v-use": "2.4.6", </w:t>
      </w:r>
      <w:r>
        <w:br/>
        <w:t xml:space="preserve">            "vlist": [ </w:t>
      </w:r>
      <w:r>
        <w:br/>
        <w:t xml:space="preserve">                "2.4.6" </w:t>
      </w:r>
      <w:r>
        <w:br/>
        <w:t xml:space="preserve">            ] </w:t>
      </w:r>
      <w:r>
        <w:br/>
        <w:t xml:space="preserve">        }, </w:t>
      </w:r>
      <w:r>
        <w:br/>
        <w:t xml:space="preserve">        "Drv-megaraid_sas@0000:1c:00.0": { </w:t>
      </w:r>
      <w:r>
        <w:br/>
        <w:t xml:space="preserve">            "type": "raid", </w:t>
      </w:r>
      <w:r>
        <w:br/>
        <w:t xml:space="preserve">            "v-max": "07.703.09.00", </w:t>
      </w:r>
      <w:r>
        <w:br/>
        <w:t xml:space="preserve">            "v-use": "06.811.02.00-rh1", </w:t>
      </w:r>
      <w:r>
        <w:br/>
        <w:t xml:space="preserve">            "vlist": [ </w:t>
      </w:r>
      <w:r>
        <w:br/>
        <w:t xml:space="preserve">                "07.703.09.00" </w:t>
      </w:r>
      <w:r>
        <w:br/>
        <w:t xml:space="preserve">            ] </w:t>
      </w:r>
      <w:r>
        <w:br/>
        <w:t xml:space="preserve">        }, </w:t>
      </w:r>
      <w:r>
        <w:br/>
        <w:t xml:space="preserve">        "FW-AL14SEB030N@68R0A15LF4VD": { </w:t>
      </w:r>
      <w:r>
        <w:br/>
        <w:t xml:space="preserve">            "type": "disk", </w:t>
      </w:r>
      <w:r>
        <w:br/>
        <w:t xml:space="preserve">            "v-max": "0805", </w:t>
      </w:r>
      <w:r>
        <w:br/>
        <w:t xml:space="preserve">            "v-use": "0805", </w:t>
      </w:r>
      <w:r>
        <w:br/>
        <w:t xml:space="preserve">            "vlist": [ </w:t>
      </w:r>
      <w:r>
        <w:br/>
        <w:t xml:space="preserve">                "0805" </w:t>
      </w:r>
      <w:r>
        <w:br/>
        <w:t xml:space="preserve">            ] </w:t>
      </w:r>
      <w:r>
        <w:br/>
        <w:t xml:space="preserve">        }, </w:t>
      </w:r>
      <w:r>
        <w:br/>
        <w:t xml:space="preserve">        "FW-Bios": { </w:t>
      </w:r>
      <w:r>
        <w:br/>
      </w:r>
      <w:r>
        <w:lastRenderedPageBreak/>
        <w:t xml:space="preserve">            "type": "bios", </w:t>
      </w:r>
      <w:r>
        <w:br/>
        <w:t xml:space="preserve">            "v-max": "8.82", </w:t>
      </w:r>
      <w:r>
        <w:br/>
        <w:t xml:space="preserve">            "v-use": "8.82", </w:t>
      </w:r>
      <w:r>
        <w:br/>
        <w:t xml:space="preserve">            "vlist": [ </w:t>
      </w:r>
      <w:r>
        <w:br/>
        <w:t xml:space="preserve">                "8.82" </w:t>
      </w:r>
      <w:r>
        <w:br/>
        <w:t xml:space="preserve">            ] </w:t>
      </w:r>
      <w:r>
        <w:br/>
        <w:t xml:space="preserve">        }, </w:t>
      </w:r>
      <w:r>
        <w:br/>
        <w:t xml:space="preserve">        "FW-iBMC": { </w:t>
      </w:r>
      <w:r>
        <w:br/>
        <w:t xml:space="preserve">            "type": "ibmc", </w:t>
      </w:r>
      <w:r>
        <w:br/>
        <w:t xml:space="preserve">            "v-max": "3.11", </w:t>
      </w:r>
      <w:r>
        <w:br/>
        <w:t xml:space="preserve">            "v-use": "3.11", </w:t>
      </w:r>
      <w:r>
        <w:br/>
        <w:t xml:space="preserve">            "vlist": [ </w:t>
      </w:r>
      <w:r>
        <w:br/>
        <w:t xml:space="preserve">                "3.11" </w:t>
      </w:r>
      <w:r>
        <w:br/>
        <w:t xml:space="preserve">            ] </w:t>
      </w:r>
      <w:r>
        <w:br/>
        <w:t xml:space="preserve">        } </w:t>
      </w:r>
      <w:r>
        <w:br/>
        <w:t xml:space="preserve">    } </w:t>
      </w:r>
      <w:r>
        <w:br/>
        <w:t xml:space="preserve">} </w:t>
      </w:r>
      <w:r>
        <w:br/>
        <w:t xml:space="preserve">PLAY RECAP ********************************************************************************************************************** </w:t>
      </w:r>
      <w:r>
        <w:br/>
        <w:t>10.71.10.218               : ok=9    changed=1    unreachable=0    failed=0</w:t>
      </w:r>
    </w:p>
    <w:p w:rsidR="005409C1" w:rsidRDefault="005409C1">
      <w:r>
        <w:fldChar w:fldCharType="begin"/>
      </w:r>
      <w:r w:rsidR="00334630">
        <w:instrText>REF _table557673811718 \r \h</w:instrText>
      </w:r>
      <w:r>
        <w:fldChar w:fldCharType="separate"/>
      </w:r>
      <w:r w:rsidR="00837CA8">
        <w:t>Table 6-1</w:t>
      </w:r>
      <w:r>
        <w:fldChar w:fldCharType="end"/>
      </w:r>
      <w:r w:rsidR="00334630">
        <w:t xml:space="preserve"> describes the parameters.</w:t>
      </w:r>
    </w:p>
    <w:p w:rsidR="005409C1" w:rsidRDefault="00334630">
      <w:pPr>
        <w:pStyle w:val="TableDescription"/>
      </w:pPr>
      <w:bookmarkStart w:id="29" w:name="_table557673811718"/>
      <w:bookmarkEnd w:id="29"/>
      <w:r>
        <w:t>Parameter description</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969"/>
        <w:gridCol w:w="3969"/>
      </w:tblGrid>
      <w:tr w:rsidR="005409C1" w:rsidTr="00332F12">
        <w:trPr>
          <w:tblHeader/>
        </w:trPr>
        <w:tc>
          <w:tcPr>
            <w:tcW w:w="2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5409C1" w:rsidRDefault="00334630">
            <w:pPr>
              <w:pStyle w:val="TableHeading"/>
            </w:pPr>
            <w:r>
              <w:t>Parameter</w:t>
            </w:r>
          </w:p>
        </w:tc>
        <w:tc>
          <w:tcPr>
            <w:tcW w:w="25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5409C1" w:rsidRDefault="00334630">
            <w:pPr>
              <w:pStyle w:val="TableHeading"/>
            </w:pPr>
            <w:r>
              <w:t>Description</w:t>
            </w:r>
          </w:p>
        </w:tc>
      </w:tr>
      <w:tr w:rsidR="005409C1" w:rsidTr="00332F12">
        <w:tc>
          <w:tcPr>
            <w:tcW w:w="2500" w:type="pct"/>
            <w:tcBorders>
              <w:top w:val="single" w:sz="6" w:space="0" w:color="000000"/>
              <w:bottom w:val="single" w:sz="6" w:space="0" w:color="000000"/>
              <w:right w:val="single" w:sz="6" w:space="0" w:color="000000"/>
            </w:tcBorders>
            <w:shd w:val="clear" w:color="auto" w:fill="auto"/>
          </w:tcPr>
          <w:p w:rsidR="005409C1" w:rsidRDefault="00334630">
            <w:pPr>
              <w:pStyle w:val="TableText"/>
            </w:pPr>
            <w:r>
              <w:t>Drv-xxx</w:t>
            </w:r>
          </w:p>
        </w:tc>
        <w:tc>
          <w:tcPr>
            <w:tcW w:w="2500" w:type="pct"/>
            <w:tcBorders>
              <w:top w:val="single" w:sz="6" w:space="0" w:color="000000"/>
              <w:bottom w:val="single" w:sz="6" w:space="0" w:color="000000"/>
            </w:tcBorders>
            <w:shd w:val="clear" w:color="auto" w:fill="auto"/>
          </w:tcPr>
          <w:p w:rsidR="005409C1" w:rsidRDefault="00334630">
            <w:pPr>
              <w:pStyle w:val="TableText"/>
            </w:pPr>
            <w:r>
              <w:t>Driver name</w:t>
            </w:r>
          </w:p>
        </w:tc>
      </w:tr>
      <w:tr w:rsidR="005409C1" w:rsidTr="00332F12">
        <w:tc>
          <w:tcPr>
            <w:tcW w:w="2500" w:type="pct"/>
            <w:tcBorders>
              <w:top w:val="single" w:sz="6" w:space="0" w:color="000000"/>
              <w:bottom w:val="single" w:sz="6" w:space="0" w:color="000000"/>
              <w:right w:val="single" w:sz="6" w:space="0" w:color="000000"/>
            </w:tcBorders>
            <w:shd w:val="clear" w:color="auto" w:fill="auto"/>
          </w:tcPr>
          <w:p w:rsidR="005409C1" w:rsidRDefault="00334630">
            <w:pPr>
              <w:pStyle w:val="TableText"/>
            </w:pPr>
            <w:r>
              <w:t>@0000:1c:00.0</w:t>
            </w:r>
          </w:p>
        </w:tc>
        <w:tc>
          <w:tcPr>
            <w:tcW w:w="2500" w:type="pct"/>
            <w:tcBorders>
              <w:top w:val="single" w:sz="6" w:space="0" w:color="000000"/>
              <w:bottom w:val="single" w:sz="6" w:space="0" w:color="000000"/>
            </w:tcBorders>
            <w:shd w:val="clear" w:color="auto" w:fill="auto"/>
          </w:tcPr>
          <w:p w:rsidR="005409C1" w:rsidRDefault="00334630">
            <w:pPr>
              <w:pStyle w:val="TableText"/>
            </w:pPr>
            <w:r>
              <w:t>Bus number:Device number:Function number</w:t>
            </w:r>
          </w:p>
        </w:tc>
      </w:tr>
      <w:tr w:rsidR="005409C1" w:rsidTr="00332F12">
        <w:tc>
          <w:tcPr>
            <w:tcW w:w="2500" w:type="pct"/>
            <w:tcBorders>
              <w:top w:val="single" w:sz="6" w:space="0" w:color="000000"/>
              <w:bottom w:val="single" w:sz="6" w:space="0" w:color="000000"/>
              <w:right w:val="single" w:sz="6" w:space="0" w:color="000000"/>
            </w:tcBorders>
            <w:shd w:val="clear" w:color="auto" w:fill="auto"/>
          </w:tcPr>
          <w:p w:rsidR="005409C1" w:rsidRDefault="00334630">
            <w:pPr>
              <w:pStyle w:val="TableText"/>
            </w:pPr>
            <w:r>
              <w:t>FW-xxx</w:t>
            </w:r>
          </w:p>
        </w:tc>
        <w:tc>
          <w:tcPr>
            <w:tcW w:w="2500" w:type="pct"/>
            <w:tcBorders>
              <w:top w:val="single" w:sz="6" w:space="0" w:color="000000"/>
              <w:bottom w:val="single" w:sz="6" w:space="0" w:color="000000"/>
            </w:tcBorders>
            <w:shd w:val="clear" w:color="auto" w:fill="auto"/>
          </w:tcPr>
          <w:p w:rsidR="005409C1" w:rsidRDefault="00334630">
            <w:pPr>
              <w:pStyle w:val="TableText"/>
            </w:pPr>
            <w:r>
              <w:t>Firmware name</w:t>
            </w:r>
          </w:p>
        </w:tc>
      </w:tr>
      <w:tr w:rsidR="005409C1" w:rsidTr="00332F12">
        <w:tc>
          <w:tcPr>
            <w:tcW w:w="2500" w:type="pct"/>
            <w:tcBorders>
              <w:top w:val="single" w:sz="6" w:space="0" w:color="000000"/>
              <w:bottom w:val="single" w:sz="6" w:space="0" w:color="000000"/>
              <w:right w:val="single" w:sz="6" w:space="0" w:color="000000"/>
            </w:tcBorders>
            <w:shd w:val="clear" w:color="auto" w:fill="auto"/>
          </w:tcPr>
          <w:p w:rsidR="005409C1" w:rsidRDefault="00334630">
            <w:pPr>
              <w:pStyle w:val="TableText"/>
            </w:pPr>
            <w:r>
              <w:t>type</w:t>
            </w:r>
          </w:p>
        </w:tc>
        <w:tc>
          <w:tcPr>
            <w:tcW w:w="2500" w:type="pct"/>
            <w:tcBorders>
              <w:top w:val="single" w:sz="6" w:space="0" w:color="000000"/>
              <w:bottom w:val="single" w:sz="6" w:space="0" w:color="000000"/>
            </w:tcBorders>
            <w:shd w:val="clear" w:color="auto" w:fill="auto"/>
          </w:tcPr>
          <w:p w:rsidR="005409C1" w:rsidRDefault="00334630">
            <w:pPr>
              <w:pStyle w:val="TableText"/>
            </w:pPr>
            <w:r>
              <w:t>Firmware type</w:t>
            </w:r>
          </w:p>
        </w:tc>
      </w:tr>
      <w:tr w:rsidR="005409C1" w:rsidTr="00332F12">
        <w:tc>
          <w:tcPr>
            <w:tcW w:w="2500" w:type="pct"/>
            <w:tcBorders>
              <w:top w:val="single" w:sz="6" w:space="0" w:color="000000"/>
              <w:bottom w:val="single" w:sz="6" w:space="0" w:color="000000"/>
              <w:right w:val="single" w:sz="6" w:space="0" w:color="000000"/>
            </w:tcBorders>
            <w:shd w:val="clear" w:color="auto" w:fill="auto"/>
          </w:tcPr>
          <w:p w:rsidR="005409C1" w:rsidRDefault="00334630">
            <w:pPr>
              <w:pStyle w:val="TableText"/>
            </w:pPr>
            <w:r>
              <w:t>v-max</w:t>
            </w:r>
          </w:p>
        </w:tc>
        <w:tc>
          <w:tcPr>
            <w:tcW w:w="2500" w:type="pct"/>
            <w:tcBorders>
              <w:top w:val="single" w:sz="6" w:space="0" w:color="000000"/>
              <w:bottom w:val="single" w:sz="6" w:space="0" w:color="000000"/>
            </w:tcBorders>
            <w:shd w:val="clear" w:color="auto" w:fill="auto"/>
          </w:tcPr>
          <w:p w:rsidR="005409C1" w:rsidRDefault="00334630">
            <w:pPr>
              <w:pStyle w:val="TableText"/>
            </w:pPr>
            <w:r>
              <w:t>Latest version in the upgrade list</w:t>
            </w:r>
          </w:p>
        </w:tc>
      </w:tr>
      <w:tr w:rsidR="005409C1" w:rsidTr="00332F12">
        <w:tc>
          <w:tcPr>
            <w:tcW w:w="2500" w:type="pct"/>
            <w:tcBorders>
              <w:top w:val="single" w:sz="6" w:space="0" w:color="000000"/>
              <w:bottom w:val="single" w:sz="6" w:space="0" w:color="000000"/>
              <w:right w:val="single" w:sz="6" w:space="0" w:color="000000"/>
            </w:tcBorders>
            <w:shd w:val="clear" w:color="auto" w:fill="auto"/>
          </w:tcPr>
          <w:p w:rsidR="005409C1" w:rsidRDefault="00334630">
            <w:pPr>
              <w:pStyle w:val="TableText"/>
            </w:pPr>
            <w:r>
              <w:t>v-use</w:t>
            </w:r>
          </w:p>
        </w:tc>
        <w:tc>
          <w:tcPr>
            <w:tcW w:w="2500" w:type="pct"/>
            <w:tcBorders>
              <w:top w:val="single" w:sz="6" w:space="0" w:color="000000"/>
              <w:bottom w:val="single" w:sz="6" w:space="0" w:color="000000"/>
            </w:tcBorders>
            <w:shd w:val="clear" w:color="auto" w:fill="auto"/>
          </w:tcPr>
          <w:p w:rsidR="005409C1" w:rsidRDefault="00334630">
            <w:pPr>
              <w:pStyle w:val="TableText"/>
            </w:pPr>
            <w:r>
              <w:t>Current version</w:t>
            </w:r>
          </w:p>
        </w:tc>
      </w:tr>
      <w:tr w:rsidR="005409C1" w:rsidTr="00332F12">
        <w:tc>
          <w:tcPr>
            <w:tcW w:w="2500" w:type="pct"/>
            <w:tcBorders>
              <w:top w:val="single" w:sz="6" w:space="0" w:color="000000"/>
              <w:bottom w:val="single" w:sz="6" w:space="0" w:color="000000"/>
              <w:right w:val="single" w:sz="6" w:space="0" w:color="000000"/>
            </w:tcBorders>
            <w:shd w:val="clear" w:color="auto" w:fill="auto"/>
          </w:tcPr>
          <w:p w:rsidR="005409C1" w:rsidRDefault="00334630">
            <w:pPr>
              <w:pStyle w:val="TableText"/>
            </w:pPr>
            <w:r>
              <w:t>v-list</w:t>
            </w:r>
          </w:p>
        </w:tc>
        <w:tc>
          <w:tcPr>
            <w:tcW w:w="2500" w:type="pct"/>
            <w:tcBorders>
              <w:top w:val="single" w:sz="6" w:space="0" w:color="000000"/>
              <w:bottom w:val="single" w:sz="6" w:space="0" w:color="000000"/>
            </w:tcBorders>
            <w:shd w:val="clear" w:color="auto" w:fill="auto"/>
          </w:tcPr>
          <w:p w:rsidR="005409C1" w:rsidRDefault="00334630">
            <w:pPr>
              <w:pStyle w:val="TableText"/>
            </w:pPr>
            <w:r>
              <w:t>Upgrade list</w:t>
            </w:r>
          </w:p>
        </w:tc>
      </w:tr>
    </w:tbl>
    <w:p w:rsidR="005409C1" w:rsidRDefault="005409C1"/>
    <w:p w:rsidR="005409C1" w:rsidRDefault="00334630">
      <w:pPr>
        <w:pStyle w:val="End"/>
      </w:pPr>
      <w:r>
        <w:t>----End</w:t>
      </w:r>
    </w:p>
    <w:p w:rsidR="005409C1" w:rsidRDefault="00334630">
      <w:pPr>
        <w:pStyle w:val="21"/>
      </w:pPr>
      <w:bookmarkStart w:id="30" w:name="_EN-US_TOPIC_0131196268"/>
      <w:bookmarkStart w:id="31" w:name="_EN-US_TOPIC_0131196268-chtext"/>
      <w:bookmarkStart w:id="32" w:name="_Toc525993918"/>
      <w:bookmarkEnd w:id="30"/>
      <w:r>
        <w:t>Upgrading Drivers and In-Band Firmware</w:t>
      </w:r>
      <w:bookmarkEnd w:id="31"/>
      <w:bookmarkEnd w:id="32"/>
    </w:p>
    <w:p w:rsidR="005409C1" w:rsidRDefault="00334630">
      <w:pPr>
        <w:pStyle w:val="BlockLabel"/>
      </w:pPr>
      <w:r>
        <w:t>Preparations</w:t>
      </w:r>
    </w:p>
    <w:p w:rsidR="005409C1" w:rsidRDefault="00334630">
      <w:r>
        <w:t xml:space="preserve">Before the upgrade, check the compatibility of the drivers and firmware of the target versions to prevent incompatibility issues. For details, see </w:t>
      </w:r>
      <w:r>
        <w:rPr>
          <w:i/>
        </w:rPr>
        <w:t>FusionServer iDriver V100R001C00 Driver Version Mapping Vxxx</w:t>
      </w:r>
      <w:r>
        <w:t xml:space="preserve"> on </w:t>
      </w:r>
      <w:hyperlink r:id="rId42" w:tooltip=" " w:history="1">
        <w:r>
          <w:rPr>
            <w:rStyle w:val="ad"/>
          </w:rPr>
          <w:t>Support &gt; Product Support &gt; Carrier IT &gt; Server &gt; FusionServer &gt; Rack Server &gt; FusionServer iDriver</w:t>
        </w:r>
      </w:hyperlink>
      <w:r>
        <w:t>.</w:t>
      </w:r>
    </w:p>
    <w:p w:rsidR="005409C1" w:rsidRDefault="00334630">
      <w:pPr>
        <w:pStyle w:val="BlockLabel"/>
      </w:pPr>
      <w:r>
        <w:lastRenderedPageBreak/>
        <w:t>Procedure</w:t>
      </w:r>
    </w:p>
    <w:p w:rsidR="005409C1" w:rsidRDefault="00334630" w:rsidP="00334630">
      <w:pPr>
        <w:pStyle w:val="Step"/>
        <w:numPr>
          <w:ilvl w:val="6"/>
          <w:numId w:val="36"/>
        </w:numPr>
      </w:pPr>
      <w:r>
        <w:t xml:space="preserve">Run the following command to go to the </w:t>
      </w:r>
      <w:r>
        <w:rPr>
          <w:b/>
        </w:rPr>
        <w:t>examples</w:t>
      </w:r>
      <w:r>
        <w:t xml:space="preserve"> directory:</w:t>
      </w:r>
    </w:p>
    <w:p w:rsidR="005409C1" w:rsidRDefault="00334630">
      <w:r>
        <w:rPr>
          <w:b/>
        </w:rPr>
        <w:t># cd /etc/ansible/roles/Huawei.server-upgrade/examples</w:t>
      </w:r>
    </w:p>
    <w:p w:rsidR="005409C1" w:rsidRDefault="00334630">
      <w:pPr>
        <w:pStyle w:val="Step"/>
      </w:pPr>
      <w:r>
        <w:t xml:space="preserve">Run the following command and enter the names and target versions of the drivers and in-band firmware in the </w:t>
      </w:r>
      <w:r>
        <w:rPr>
          <w:b/>
        </w:rPr>
        <w:t>inband-upgrade.yml</w:t>
      </w:r>
      <w:r>
        <w:t xml:space="preserve"> file based on the query result in </w:t>
      </w:r>
      <w:r w:rsidR="005409C1">
        <w:fldChar w:fldCharType="begin"/>
      </w:r>
      <w:r>
        <w:instrText>REF _EN-US_TOPIC_0131196267 \r \h</w:instrText>
      </w:r>
      <w:r w:rsidR="005409C1">
        <w:fldChar w:fldCharType="separate"/>
      </w:r>
      <w:r w:rsidR="00837CA8">
        <w:t xml:space="preserve">6.1 </w:t>
      </w:r>
      <w:r w:rsidR="005409C1">
        <w:fldChar w:fldCharType="end"/>
      </w:r>
      <w:r w:rsidR="005409C1">
        <w:fldChar w:fldCharType="begin"/>
      </w:r>
      <w:r>
        <w:instrText>REF _EN-US_TOPIC_0131196267-chtext \h</w:instrText>
      </w:r>
      <w:r w:rsidR="005409C1">
        <w:fldChar w:fldCharType="separate"/>
      </w:r>
      <w:r w:rsidR="00837CA8">
        <w:t>Querying Driver and Firmware Versions</w:t>
      </w:r>
      <w:r w:rsidR="005409C1">
        <w:fldChar w:fldCharType="end"/>
      </w:r>
      <w:r>
        <w:t>:</w:t>
      </w:r>
    </w:p>
    <w:p w:rsidR="005409C1" w:rsidRDefault="00334630">
      <w:r>
        <w:rPr>
          <w:b/>
        </w:rPr>
        <w:t># vim inband-upgrade.yml</w:t>
      </w:r>
    </w:p>
    <w:p w:rsidR="005409C1" w:rsidRDefault="00334630">
      <w:pPr>
        <w:pStyle w:val="FigureDescription"/>
      </w:pPr>
      <w:r>
        <w:t>Specifying the names and target versions of the drivers and in-band firmware to be upgraded</w:t>
      </w:r>
    </w:p>
    <w:p w:rsidR="005409C1" w:rsidRDefault="00926F01">
      <w:pPr>
        <w:pStyle w:val="Figure"/>
      </w:pPr>
      <w:r>
        <w:pict>
          <v:shape id="d0e798" o:spid="_x0000_i1033" type="#_x0000_t75" style="width:393.65pt;height:132.3pt">
            <v:imagedata r:id="rId43" o:title=""/>
          </v:shape>
        </w:pict>
      </w:r>
    </w:p>
    <w:p w:rsidR="005409C1" w:rsidRDefault="005409C1"/>
    <w:p w:rsidR="005409C1" w:rsidRDefault="00334630">
      <w:pPr>
        <w:pStyle w:val="Step"/>
      </w:pPr>
      <w:r>
        <w:t>Run the following command to upgrade the drivers and in-band firmware:</w:t>
      </w:r>
    </w:p>
    <w:p w:rsidR="005409C1" w:rsidRDefault="00334630">
      <w:r>
        <w:rPr>
          <w:b/>
        </w:rPr>
        <w:t># ansible-playbook -i inventory inband-upgrade.yml</w:t>
      </w:r>
    </w:p>
    <w:p w:rsidR="005409C1" w:rsidRDefault="00334630">
      <w:pPr>
        <w:pStyle w:val="FigureDescription"/>
      </w:pPr>
      <w:r>
        <w:lastRenderedPageBreak/>
        <w:t>Upgrading drivers and in-band firmware</w:t>
      </w:r>
    </w:p>
    <w:p w:rsidR="005409C1" w:rsidRDefault="00926F01">
      <w:pPr>
        <w:pStyle w:val="Figure"/>
      </w:pPr>
      <w:r>
        <w:pict>
          <v:shape id="d0e812" o:spid="_x0000_i1034" type="#_x0000_t75" style="width:393.65pt;height:321.2pt">
            <v:imagedata r:id="rId44" o:title=""/>
          </v:shape>
        </w:pict>
      </w:r>
    </w:p>
    <w:p w:rsidR="005409C1" w:rsidRDefault="005409C1"/>
    <w:p w:rsidR="005409C1" w:rsidRDefault="00334630">
      <w:r>
        <w:t xml:space="preserve">Check the </w:t>
      </w:r>
      <w:r>
        <w:rPr>
          <w:b/>
        </w:rPr>
        <w:t>Auto upgrade Huawei Server Result</w:t>
      </w:r>
      <w:r>
        <w:t xml:space="preserve">. If the result is "ok", the upgrade is successful. If the result is "failed", the upgrade fails. You can check the </w:t>
      </w:r>
      <w:r>
        <w:rPr>
          <w:b/>
        </w:rPr>
        <w:t>message</w:t>
      </w:r>
      <w:r>
        <w:t xml:space="preserve"> row for failure causes.</w:t>
      </w:r>
    </w:p>
    <w:p w:rsidR="005409C1" w:rsidRDefault="00334630">
      <w:pPr>
        <w:pStyle w:val="End"/>
      </w:pPr>
      <w:r>
        <w:t>----End</w:t>
      </w:r>
    </w:p>
    <w:p w:rsidR="005409C1" w:rsidRDefault="00334630">
      <w:pPr>
        <w:pStyle w:val="21"/>
      </w:pPr>
      <w:bookmarkStart w:id="33" w:name="_EN-US_TOPIC_0131196270"/>
      <w:bookmarkStart w:id="34" w:name="_EN-US_TOPIC_0131196270-chtext"/>
      <w:bookmarkStart w:id="35" w:name="_Toc525993919"/>
      <w:bookmarkEnd w:id="33"/>
      <w:r>
        <w:t>Upgrading the BMC</w:t>
      </w:r>
      <w:bookmarkEnd w:id="34"/>
      <w:bookmarkEnd w:id="35"/>
    </w:p>
    <w:p w:rsidR="005409C1" w:rsidRDefault="00334630" w:rsidP="00334630">
      <w:pPr>
        <w:pStyle w:val="Step"/>
        <w:numPr>
          <w:ilvl w:val="6"/>
          <w:numId w:val="37"/>
        </w:numPr>
      </w:pPr>
      <w:r>
        <w:t xml:space="preserve">Run the following command to go to the </w:t>
      </w:r>
      <w:r>
        <w:rPr>
          <w:b/>
        </w:rPr>
        <w:t>examples</w:t>
      </w:r>
      <w:r>
        <w:t xml:space="preserve"> directory:</w:t>
      </w:r>
    </w:p>
    <w:p w:rsidR="005409C1" w:rsidRDefault="00334630">
      <w:r>
        <w:rPr>
          <w:b/>
        </w:rPr>
        <w:t># cd /etc/ansible/roles/Huawei.server-upgrade/examples</w:t>
      </w:r>
    </w:p>
    <w:p w:rsidR="005409C1" w:rsidRDefault="00334630">
      <w:pPr>
        <w:pStyle w:val="Step"/>
      </w:pPr>
      <w:r>
        <w:t xml:space="preserve">Run the following command and enter BMC upgrade information in the </w:t>
      </w:r>
      <w:r>
        <w:rPr>
          <w:b/>
        </w:rPr>
        <w:t>bmc-upgrade.yml</w:t>
      </w:r>
      <w:r>
        <w:t xml:space="preserve"> file based on the query result in </w:t>
      </w:r>
      <w:r w:rsidR="005409C1">
        <w:fldChar w:fldCharType="begin"/>
      </w:r>
      <w:r>
        <w:instrText>REF _EN-US_TOPIC_0131196267 \r \h</w:instrText>
      </w:r>
      <w:r w:rsidR="005409C1">
        <w:fldChar w:fldCharType="separate"/>
      </w:r>
      <w:r w:rsidR="00837CA8">
        <w:t xml:space="preserve">6.1 </w:t>
      </w:r>
      <w:r w:rsidR="005409C1">
        <w:fldChar w:fldCharType="end"/>
      </w:r>
      <w:r w:rsidR="005409C1">
        <w:fldChar w:fldCharType="begin"/>
      </w:r>
      <w:r>
        <w:instrText>REF _EN-US_TOPIC_0131196267-chtext \h</w:instrText>
      </w:r>
      <w:r w:rsidR="005409C1">
        <w:fldChar w:fldCharType="separate"/>
      </w:r>
      <w:r w:rsidR="00837CA8">
        <w:t>Querying Driver and Firmware Versions</w:t>
      </w:r>
      <w:r w:rsidR="005409C1">
        <w:fldChar w:fldCharType="end"/>
      </w:r>
      <w:r>
        <w:t>. Then save the settings and exit.</w:t>
      </w:r>
    </w:p>
    <w:p w:rsidR="005409C1" w:rsidRDefault="00334630">
      <w:r>
        <w:rPr>
          <w:b/>
        </w:rPr>
        <w:t># vim bmc-upgrade.yml</w:t>
      </w:r>
    </w:p>
    <w:p w:rsidR="005409C1" w:rsidRDefault="00334630">
      <w:pPr>
        <w:pStyle w:val="FigureDescription"/>
      </w:pPr>
      <w:r>
        <w:t>Modifying BMC information</w:t>
      </w:r>
    </w:p>
    <w:p w:rsidR="005409C1" w:rsidRDefault="00926F01">
      <w:pPr>
        <w:pStyle w:val="Figure"/>
      </w:pPr>
      <w:r>
        <w:pict>
          <v:shape id="d0e879" o:spid="_x0000_i1035" type="#_x0000_t75" style="width:232.85pt;height:27.6pt">
            <v:imagedata r:id="rId45" o:title=""/>
          </v:shape>
        </w:pict>
      </w:r>
    </w:p>
    <w:p w:rsidR="005409C1" w:rsidRDefault="005409C1"/>
    <w:p w:rsidR="005409C1" w:rsidRDefault="00334630">
      <w:pPr>
        <w:pStyle w:val="Step"/>
      </w:pPr>
      <w:r>
        <w:lastRenderedPageBreak/>
        <w:t xml:space="preserve">Run the following command in </w:t>
      </w:r>
      <w:r>
        <w:rPr>
          <w:b/>
        </w:rPr>
        <w:t>examples</w:t>
      </w:r>
      <w:r>
        <w:t xml:space="preserve"> directory to upgrade the BMC:</w:t>
      </w:r>
    </w:p>
    <w:p w:rsidR="005409C1" w:rsidRDefault="00334630">
      <w:r>
        <w:rPr>
          <w:b/>
        </w:rPr>
        <w:t># ansible-playbook -i inventory bmc-upgrade.yml</w:t>
      </w:r>
    </w:p>
    <w:p w:rsidR="005409C1" w:rsidRDefault="00334630">
      <w:pPr>
        <w:pStyle w:val="FigureDescription"/>
      </w:pPr>
      <w:r>
        <w:t>Upgrading the BMC</w:t>
      </w:r>
    </w:p>
    <w:p w:rsidR="005409C1" w:rsidRDefault="00926F01">
      <w:pPr>
        <w:pStyle w:val="Figure"/>
      </w:pPr>
      <w:r>
        <w:pict>
          <v:shape id="d0e894" o:spid="_x0000_i1036" type="#_x0000_t75" style="width:393.65pt;height:314.2pt">
            <v:imagedata r:id="rId46" o:title=""/>
          </v:shape>
        </w:pict>
      </w:r>
    </w:p>
    <w:p w:rsidR="005409C1" w:rsidRDefault="005409C1"/>
    <w:p w:rsidR="005409C1" w:rsidRDefault="00334630">
      <w:pPr>
        <w:pStyle w:val="End"/>
      </w:pPr>
      <w:r>
        <w:t>----End</w:t>
      </w:r>
    </w:p>
    <w:p w:rsidR="005409C1" w:rsidRDefault="00334630">
      <w:pPr>
        <w:pStyle w:val="21"/>
      </w:pPr>
      <w:bookmarkStart w:id="36" w:name="_EN-US_TOPIC_0131196269"/>
      <w:bookmarkStart w:id="37" w:name="_EN-US_TOPIC_0131196269-chtext"/>
      <w:bookmarkStart w:id="38" w:name="_Toc525993920"/>
      <w:bookmarkEnd w:id="36"/>
      <w:r>
        <w:t>Upgrading the BIOS</w:t>
      </w:r>
      <w:bookmarkEnd w:id="37"/>
      <w:bookmarkEnd w:id="38"/>
    </w:p>
    <w:p w:rsidR="005409C1" w:rsidRDefault="00334630" w:rsidP="00334630">
      <w:pPr>
        <w:pStyle w:val="Step"/>
        <w:numPr>
          <w:ilvl w:val="6"/>
          <w:numId w:val="38"/>
        </w:numPr>
      </w:pPr>
      <w:r>
        <w:t xml:space="preserve">Run the following command to go to the </w:t>
      </w:r>
      <w:r>
        <w:rPr>
          <w:b/>
        </w:rPr>
        <w:t>examples</w:t>
      </w:r>
      <w:r>
        <w:t xml:space="preserve"> directory:</w:t>
      </w:r>
    </w:p>
    <w:p w:rsidR="005409C1" w:rsidRDefault="00334630">
      <w:r>
        <w:rPr>
          <w:b/>
        </w:rPr>
        <w:t># cd /etc/ansible/roles/Huawei.server-upgrade/examples</w:t>
      </w:r>
    </w:p>
    <w:p w:rsidR="005409C1" w:rsidRDefault="00334630">
      <w:pPr>
        <w:pStyle w:val="Step"/>
      </w:pPr>
      <w:r>
        <w:t xml:space="preserve">Run the following command and enter BIOS upgrade information in the </w:t>
      </w:r>
      <w:r>
        <w:rPr>
          <w:b/>
        </w:rPr>
        <w:t>bios-upgrade.yml</w:t>
      </w:r>
      <w:r>
        <w:t xml:space="preserve"> file based on the query result in </w:t>
      </w:r>
      <w:r w:rsidR="005409C1">
        <w:fldChar w:fldCharType="begin"/>
      </w:r>
      <w:r>
        <w:instrText>REF _EN-US_TOPIC_0131196267 \r \h</w:instrText>
      </w:r>
      <w:r w:rsidR="005409C1">
        <w:fldChar w:fldCharType="separate"/>
      </w:r>
      <w:r w:rsidR="00837CA8">
        <w:t xml:space="preserve">6.1 </w:t>
      </w:r>
      <w:r w:rsidR="005409C1">
        <w:fldChar w:fldCharType="end"/>
      </w:r>
      <w:r w:rsidR="005409C1">
        <w:fldChar w:fldCharType="begin"/>
      </w:r>
      <w:r>
        <w:instrText>REF _EN-US_TOPIC_0131196267-chtext \h</w:instrText>
      </w:r>
      <w:r w:rsidR="005409C1">
        <w:fldChar w:fldCharType="separate"/>
      </w:r>
      <w:r w:rsidR="00837CA8">
        <w:t>Querying Driver and Firmware Versions</w:t>
      </w:r>
      <w:r w:rsidR="005409C1">
        <w:fldChar w:fldCharType="end"/>
      </w:r>
      <w:r>
        <w:t>. Then save the settings and exit.</w:t>
      </w:r>
    </w:p>
    <w:p w:rsidR="005409C1" w:rsidRDefault="00334630">
      <w:r>
        <w:rPr>
          <w:b/>
        </w:rPr>
        <w:t># vim bios-upgrade.yml</w:t>
      </w:r>
    </w:p>
    <w:p w:rsidR="005409C1" w:rsidRDefault="00334630">
      <w:pPr>
        <w:pStyle w:val="FigureDescription"/>
      </w:pPr>
      <w:r>
        <w:t>Modifying BIOS information</w:t>
      </w:r>
    </w:p>
    <w:p w:rsidR="005409C1" w:rsidRDefault="00926F01">
      <w:pPr>
        <w:pStyle w:val="Figure"/>
      </w:pPr>
      <w:r>
        <w:pict>
          <v:shape id="d0e953" o:spid="_x0000_i1037" type="#_x0000_t75" style="width:199.65pt;height:28.5pt">
            <v:imagedata r:id="rId47" o:title=""/>
          </v:shape>
        </w:pict>
      </w:r>
    </w:p>
    <w:p w:rsidR="005409C1" w:rsidRDefault="005409C1"/>
    <w:p w:rsidR="005409C1" w:rsidRDefault="00334630">
      <w:pPr>
        <w:pStyle w:val="Step"/>
      </w:pPr>
      <w:r>
        <w:lastRenderedPageBreak/>
        <w:t xml:space="preserve">Run the following command in </w:t>
      </w:r>
      <w:r>
        <w:rPr>
          <w:b/>
        </w:rPr>
        <w:t>examples</w:t>
      </w:r>
      <w:r>
        <w:t xml:space="preserve"> directory to upgrade the BIOS:</w:t>
      </w:r>
    </w:p>
    <w:p w:rsidR="005409C1" w:rsidRDefault="00334630">
      <w:r>
        <w:rPr>
          <w:b/>
        </w:rPr>
        <w:t># ansible-playbook -i inventory bios-upgrade.yml</w:t>
      </w:r>
    </w:p>
    <w:p w:rsidR="005409C1" w:rsidRDefault="00334630">
      <w:pPr>
        <w:pStyle w:val="FigureDescription"/>
      </w:pPr>
      <w:r>
        <w:t>Upgrading the BIOS</w:t>
      </w:r>
    </w:p>
    <w:p w:rsidR="005409C1" w:rsidRDefault="00926F01">
      <w:pPr>
        <w:pStyle w:val="Figure"/>
      </w:pPr>
      <w:r>
        <w:pict>
          <v:shape id="d0e968" o:spid="_x0000_i1038" type="#_x0000_t75" style="width:394.15pt;height:336.15pt">
            <v:imagedata r:id="rId48" o:title=""/>
          </v:shape>
        </w:pict>
      </w:r>
    </w:p>
    <w:p w:rsidR="005409C1" w:rsidRDefault="005409C1"/>
    <w:p w:rsidR="005409C1" w:rsidRDefault="00334630">
      <w:pPr>
        <w:pStyle w:val="End"/>
      </w:pPr>
      <w:r>
        <w:t>----End</w:t>
      </w:r>
    </w:p>
    <w:p w:rsidR="005409C1" w:rsidRDefault="00334630">
      <w:pPr>
        <w:pStyle w:val="21"/>
      </w:pPr>
      <w:bookmarkStart w:id="39" w:name="_EN-US_TOPIC_0131196271"/>
      <w:bookmarkStart w:id="40" w:name="_EN-US_TOPIC_0131196271-chtext"/>
      <w:bookmarkStart w:id="41" w:name="_Toc525993921"/>
      <w:bookmarkEnd w:id="39"/>
      <w:r>
        <w:t>Automatic Upgrade</w:t>
      </w:r>
      <w:bookmarkEnd w:id="40"/>
      <w:bookmarkEnd w:id="41"/>
    </w:p>
    <w:p w:rsidR="005409C1" w:rsidRDefault="00334630">
      <w:r>
        <w:t>In automatic upgrade, a driver is automatically upgraded when the latest version in the upgrade package library is later than the current version, and the in-band firmware is automatically upgraded when the version in the library is inconsistent with the current version.</w:t>
      </w:r>
    </w:p>
    <w:p w:rsidR="005409C1" w:rsidRDefault="00334630" w:rsidP="00334630">
      <w:pPr>
        <w:pStyle w:val="Step"/>
        <w:numPr>
          <w:ilvl w:val="6"/>
          <w:numId w:val="39"/>
        </w:numPr>
      </w:pPr>
      <w:r>
        <w:t xml:space="preserve">Run the following command to go to the </w:t>
      </w:r>
      <w:r>
        <w:rPr>
          <w:b/>
        </w:rPr>
        <w:t>examples</w:t>
      </w:r>
      <w:r>
        <w:t xml:space="preserve"> directory:</w:t>
      </w:r>
    </w:p>
    <w:p w:rsidR="005409C1" w:rsidRDefault="00334630">
      <w:r>
        <w:rPr>
          <w:b/>
        </w:rPr>
        <w:t># cd /etc/ansible/roles/Huawei.server-upgrade/examples</w:t>
      </w:r>
    </w:p>
    <w:p w:rsidR="005409C1" w:rsidRDefault="00334630">
      <w:pPr>
        <w:pStyle w:val="Step"/>
      </w:pPr>
      <w:r>
        <w:t xml:space="preserve">Run the following command in the </w:t>
      </w:r>
      <w:r>
        <w:rPr>
          <w:b/>
        </w:rPr>
        <w:t>examples</w:t>
      </w:r>
      <w:r>
        <w:t xml:space="preserve"> directory:</w:t>
      </w:r>
    </w:p>
    <w:p w:rsidR="005409C1" w:rsidRDefault="00334630">
      <w:r>
        <w:rPr>
          <w:b/>
        </w:rPr>
        <w:t># ansible-playbook -i inventory auto-upgrade.yml</w:t>
      </w:r>
    </w:p>
    <w:p w:rsidR="005409C1" w:rsidRDefault="00334630">
      <w:pPr>
        <w:pStyle w:val="FigureDescription"/>
      </w:pPr>
      <w:r>
        <w:lastRenderedPageBreak/>
        <w:t>Automatic upgrade</w:t>
      </w:r>
    </w:p>
    <w:p w:rsidR="005409C1" w:rsidRDefault="00926F01">
      <w:pPr>
        <w:pStyle w:val="Figure"/>
      </w:pPr>
      <w:r>
        <w:pict>
          <v:shape id="d0e1026" o:spid="_x0000_i1039" type="#_x0000_t75" style="width:393.65pt;height:218.35pt">
            <v:imagedata r:id="rId49" o:title=""/>
          </v:shape>
        </w:pict>
      </w:r>
    </w:p>
    <w:p w:rsidR="005409C1" w:rsidRDefault="005409C1"/>
    <w:p w:rsidR="005409C1" w:rsidRDefault="00334630">
      <w:pPr>
        <w:pStyle w:val="End"/>
      </w:pPr>
      <w:r>
        <w:t>----End</w:t>
      </w:r>
    </w:p>
    <w:p w:rsidR="005409C1" w:rsidRDefault="00334630">
      <w:pPr>
        <w:pStyle w:val="21"/>
      </w:pPr>
      <w:bookmarkStart w:id="42" w:name="_EN-US_TOPIC_0131196272"/>
      <w:bookmarkStart w:id="43" w:name="_EN-US_TOPIC_0131196272-chtext"/>
      <w:bookmarkStart w:id="44" w:name="_Toc525993922"/>
      <w:bookmarkEnd w:id="42"/>
      <w:r>
        <w:t>Restarting the OS</w:t>
      </w:r>
      <w:bookmarkEnd w:id="43"/>
      <w:bookmarkEnd w:id="44"/>
    </w:p>
    <w:p w:rsidR="005409C1" w:rsidRDefault="00334630" w:rsidP="00334630">
      <w:pPr>
        <w:pStyle w:val="Step"/>
        <w:numPr>
          <w:ilvl w:val="6"/>
          <w:numId w:val="40"/>
        </w:numPr>
      </w:pPr>
      <w:r>
        <w:t xml:space="preserve">Run the following command to go to the </w:t>
      </w:r>
      <w:r>
        <w:rPr>
          <w:b/>
        </w:rPr>
        <w:t>examples</w:t>
      </w:r>
      <w:r>
        <w:t xml:space="preserve"> directory:</w:t>
      </w:r>
    </w:p>
    <w:p w:rsidR="005409C1" w:rsidRDefault="00334630">
      <w:r>
        <w:rPr>
          <w:b/>
        </w:rPr>
        <w:t># cd /etc/ansible/roles/Huawei.server-upgrade/examples</w:t>
      </w:r>
    </w:p>
    <w:p w:rsidR="005409C1" w:rsidRDefault="00334630">
      <w:pPr>
        <w:pStyle w:val="Step"/>
      </w:pPr>
      <w:r>
        <w:t xml:space="preserve">Run the following command in the </w:t>
      </w:r>
      <w:r>
        <w:rPr>
          <w:b/>
        </w:rPr>
        <w:t>examples</w:t>
      </w:r>
      <w:r>
        <w:t xml:space="preserve"> directory to restart the OS:</w:t>
      </w:r>
    </w:p>
    <w:p w:rsidR="005409C1" w:rsidRDefault="00334630">
      <w:r>
        <w:rPr>
          <w:b/>
        </w:rPr>
        <w:t># ansible-playbook -i inventory restart.yml</w:t>
      </w:r>
    </w:p>
    <w:p w:rsidR="005409C1" w:rsidRDefault="00334630">
      <w:pPr>
        <w:pStyle w:val="FigureDescription"/>
      </w:pPr>
      <w:r>
        <w:lastRenderedPageBreak/>
        <w:t>Restarting the OS</w:t>
      </w:r>
    </w:p>
    <w:p w:rsidR="005409C1" w:rsidRDefault="00926F01">
      <w:pPr>
        <w:pStyle w:val="Figure"/>
      </w:pPr>
      <w:r>
        <w:pict>
          <v:shape id="d0e1082" o:spid="_x0000_i1040" type="#_x0000_t75" style="width:394.15pt;height:222.55pt">
            <v:imagedata r:id="rId50" o:title=""/>
          </v:shape>
        </w:pict>
      </w:r>
    </w:p>
    <w:p w:rsidR="005409C1" w:rsidRDefault="005409C1"/>
    <w:p w:rsidR="005409C1" w:rsidRDefault="00334630">
      <w:pPr>
        <w:pStyle w:val="End"/>
      </w:pPr>
      <w:r>
        <w:t>----End</w:t>
      </w:r>
    </w:p>
    <w:p w:rsidR="005409C1" w:rsidRDefault="00334630">
      <w:pPr>
        <w:pStyle w:val="21"/>
      </w:pPr>
      <w:bookmarkStart w:id="45" w:name="_EN-US_TOPIC_0131196273"/>
      <w:bookmarkStart w:id="46" w:name="_EN-US_TOPIC_0131196273-chtext"/>
      <w:bookmarkStart w:id="47" w:name="_Toc525993923"/>
      <w:bookmarkEnd w:id="45"/>
      <w:r>
        <w:t>Uninstalling the HSU</w:t>
      </w:r>
      <w:bookmarkEnd w:id="46"/>
      <w:bookmarkEnd w:id="47"/>
    </w:p>
    <w:p w:rsidR="005409C1" w:rsidRDefault="00334630" w:rsidP="00334630">
      <w:pPr>
        <w:pStyle w:val="Step"/>
        <w:numPr>
          <w:ilvl w:val="6"/>
          <w:numId w:val="41"/>
        </w:numPr>
      </w:pPr>
      <w:r>
        <w:t xml:space="preserve">Run the following command to go to the </w:t>
      </w:r>
      <w:r>
        <w:rPr>
          <w:b/>
        </w:rPr>
        <w:t>examples</w:t>
      </w:r>
      <w:r>
        <w:t xml:space="preserve"> directory:</w:t>
      </w:r>
    </w:p>
    <w:p w:rsidR="005409C1" w:rsidRDefault="00334630">
      <w:r>
        <w:rPr>
          <w:b/>
        </w:rPr>
        <w:t># cd /etc/ansible/roles/Huawei.server-upgrade/examples</w:t>
      </w:r>
    </w:p>
    <w:p w:rsidR="005409C1" w:rsidRDefault="00334630">
      <w:pPr>
        <w:pStyle w:val="Step"/>
      </w:pPr>
      <w:r>
        <w:t xml:space="preserve">Run the following command in the </w:t>
      </w:r>
      <w:r>
        <w:rPr>
          <w:b/>
        </w:rPr>
        <w:t>examples</w:t>
      </w:r>
      <w:r>
        <w:t xml:space="preserve"> directory to uninstall the HSU:</w:t>
      </w:r>
    </w:p>
    <w:p w:rsidR="005409C1" w:rsidRDefault="00334630">
      <w:r>
        <w:rPr>
          <w:b/>
        </w:rPr>
        <w:t># ansible-playbook -i inventory remove-hsu.yml</w:t>
      </w:r>
    </w:p>
    <w:p w:rsidR="005409C1" w:rsidRDefault="00334630">
      <w:pPr>
        <w:pStyle w:val="FigureDescription"/>
      </w:pPr>
      <w:r>
        <w:t>Uninstalling the HSU</w:t>
      </w:r>
    </w:p>
    <w:p w:rsidR="005409C1" w:rsidRDefault="00926F01">
      <w:pPr>
        <w:pStyle w:val="Figure"/>
      </w:pPr>
      <w:r>
        <w:pict>
          <v:shape id="d0e1138" o:spid="_x0000_i1041" type="#_x0000_t75" style="width:394.15pt;height:146.8pt">
            <v:imagedata r:id="rId51" o:title=""/>
          </v:shape>
        </w:pict>
      </w:r>
    </w:p>
    <w:p w:rsidR="005409C1" w:rsidRDefault="005409C1"/>
    <w:p w:rsidR="005409C1" w:rsidRDefault="00334630">
      <w:pPr>
        <w:pStyle w:val="End"/>
      </w:pPr>
      <w:r>
        <w:t>----End</w:t>
      </w:r>
    </w:p>
    <w:sectPr w:rsidR="005409C1" w:rsidSect="005409C1">
      <w:headerReference w:type="even" r:id="rId52"/>
      <w:headerReference w:type="default" r:id="rId53"/>
      <w:footerReference w:type="even" r:id="rId54"/>
      <w:footerReference w:type="default" r:id="rId55"/>
      <w:pgSz w:w="11907" w:h="16840" w:code="9"/>
      <w:pgMar w:top="1701" w:right="1134" w:bottom="1701" w:left="1134" w:header="567" w:footer="567"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2F12" w:rsidRDefault="00332F12">
      <w:r>
        <w:separator/>
      </w:r>
    </w:p>
    <w:p w:rsidR="00332F12" w:rsidRDefault="00332F12"/>
    <w:p w:rsidR="00332F12" w:rsidRDefault="00332F12"/>
    <w:p w:rsidR="00332F12" w:rsidRDefault="00332F12"/>
    <w:p w:rsidR="00332F12" w:rsidRDefault="00332F12"/>
  </w:endnote>
  <w:endnote w:type="continuationSeparator" w:id="0">
    <w:p w:rsidR="00332F12" w:rsidRDefault="00332F12">
      <w:r>
        <w:continuationSeparator/>
      </w:r>
    </w:p>
    <w:p w:rsidR="00332F12" w:rsidRDefault="00332F12"/>
    <w:p w:rsidR="00332F12" w:rsidRDefault="00332F12"/>
    <w:p w:rsidR="00332F12" w:rsidRDefault="00332F12"/>
    <w:p w:rsidR="00332F12" w:rsidRDefault="00332F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917"/>
      <w:gridCol w:w="3858"/>
      <w:gridCol w:w="2918"/>
    </w:tblGrid>
    <w:tr w:rsidR="005409C1">
      <w:trPr>
        <w:trHeight w:val="483"/>
      </w:trPr>
      <w:tc>
        <w:tcPr>
          <w:tcW w:w="2917" w:type="dxa"/>
        </w:tcPr>
        <w:p w:rsidR="005409C1" w:rsidRDefault="00334630">
          <w:pPr>
            <w:pStyle w:val="HeadingLeft"/>
          </w:pPr>
          <w:r>
            <w:rPr>
              <w:rFonts w:hint="eastAsia"/>
            </w:rPr>
            <w:t xml:space="preserve">Issue </w:t>
          </w:r>
          <w:r w:rsidR="005409C1">
            <w:fldChar w:fldCharType="begin"/>
          </w:r>
          <w:r>
            <w:instrText xml:space="preserve"> DOCPROPERTY  DocumentVersion </w:instrText>
          </w:r>
          <w:r w:rsidR="005409C1">
            <w:fldChar w:fldCharType="separate"/>
          </w:r>
          <w:r w:rsidR="00837CA8">
            <w:t>01</w:t>
          </w:r>
          <w:r w:rsidR="005409C1">
            <w:fldChar w:fldCharType="end"/>
          </w:r>
          <w:r>
            <w:rPr>
              <w:rFonts w:hint="eastAsia"/>
            </w:rPr>
            <w:t xml:space="preserve"> (</w:t>
          </w:r>
          <w:r w:rsidR="005409C1">
            <w:fldChar w:fldCharType="begin"/>
          </w:r>
          <w:r>
            <w:instrText xml:space="preserve"> DOCPROPERTY  ReleaseDate </w:instrText>
          </w:r>
          <w:r w:rsidR="005409C1">
            <w:fldChar w:fldCharType="separate"/>
          </w:r>
          <w:r w:rsidR="00837CA8">
            <w:t>2018-09-29</w:t>
          </w:r>
          <w:r w:rsidR="005409C1">
            <w:fldChar w:fldCharType="end"/>
          </w:r>
          <w:r>
            <w:rPr>
              <w:rFonts w:hint="eastAsia"/>
            </w:rPr>
            <w:t>)</w:t>
          </w:r>
        </w:p>
      </w:tc>
      <w:tc>
        <w:tcPr>
          <w:tcW w:w="3858" w:type="dxa"/>
        </w:tcPr>
        <w:p w:rsidR="005409C1" w:rsidRDefault="00332F12">
          <w:pPr>
            <w:pStyle w:val="HeadingMiddle"/>
          </w:pPr>
          <w:r>
            <w:fldChar w:fldCharType="begin"/>
          </w:r>
          <w:r>
            <w:instrText xml:space="preserve"> DOCPROPERTY  ProprietaryDeclaration  \* MERGEFORMAT </w:instrText>
          </w:r>
          <w:r>
            <w:fldChar w:fldCharType="separate"/>
          </w:r>
          <w:r w:rsidR="00837CA8" w:rsidRPr="00837CA8">
            <w:rPr>
              <w:bCs/>
            </w:rPr>
            <w:t>Copyright</w:t>
          </w:r>
          <w:r w:rsidR="00837CA8">
            <w:t xml:space="preserve"> © Huawei Technologies Co., Ltd.</w:t>
          </w:r>
          <w:r>
            <w:fldChar w:fldCharType="end"/>
          </w:r>
        </w:p>
      </w:tc>
      <w:tc>
        <w:tcPr>
          <w:tcW w:w="2918" w:type="dxa"/>
        </w:tcPr>
        <w:p w:rsidR="005409C1" w:rsidRDefault="005409C1">
          <w:pPr>
            <w:pStyle w:val="HeadingRight"/>
          </w:pPr>
          <w:r>
            <w:fldChar w:fldCharType="begin"/>
          </w:r>
          <w:r w:rsidR="00334630">
            <w:instrText xml:space="preserve">PAGE  </w:instrText>
          </w:r>
          <w:r>
            <w:fldChar w:fldCharType="separate"/>
          </w:r>
          <w:r w:rsidR="00837CA8">
            <w:rPr>
              <w:noProof/>
            </w:rPr>
            <w:t>ii</w:t>
          </w:r>
          <w:r>
            <w:fldChar w:fldCharType="end"/>
          </w:r>
        </w:p>
      </w:tc>
    </w:tr>
  </w:tbl>
  <w:p w:rsidR="005409C1" w:rsidRDefault="005409C1">
    <w:pPr>
      <w:pStyle w:val="HeadingRight"/>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912"/>
      <w:gridCol w:w="3841"/>
      <w:gridCol w:w="2912"/>
    </w:tblGrid>
    <w:tr w:rsidR="005409C1">
      <w:trPr>
        <w:trHeight w:val="453"/>
      </w:trPr>
      <w:tc>
        <w:tcPr>
          <w:tcW w:w="2912" w:type="dxa"/>
        </w:tcPr>
        <w:p w:rsidR="005409C1" w:rsidRDefault="00334630">
          <w:pPr>
            <w:pStyle w:val="HeadingLeft"/>
          </w:pPr>
          <w:r>
            <w:rPr>
              <w:rFonts w:hint="eastAsia"/>
            </w:rPr>
            <w:t xml:space="preserve">Issue </w:t>
          </w:r>
          <w:r w:rsidR="005409C1">
            <w:fldChar w:fldCharType="begin"/>
          </w:r>
          <w:r>
            <w:instrText xml:space="preserve"> DOCPROPERTY  DocumentVersion </w:instrText>
          </w:r>
          <w:r w:rsidR="005409C1">
            <w:fldChar w:fldCharType="separate"/>
          </w:r>
          <w:r w:rsidR="00837CA8">
            <w:t>01</w:t>
          </w:r>
          <w:r w:rsidR="005409C1">
            <w:fldChar w:fldCharType="end"/>
          </w:r>
          <w:r>
            <w:rPr>
              <w:rFonts w:hint="eastAsia"/>
            </w:rPr>
            <w:t xml:space="preserve"> (</w:t>
          </w:r>
          <w:r w:rsidR="005409C1">
            <w:fldChar w:fldCharType="begin"/>
          </w:r>
          <w:r>
            <w:instrText xml:space="preserve"> DOCPROPERTY  ReleaseDate </w:instrText>
          </w:r>
          <w:r w:rsidR="005409C1">
            <w:fldChar w:fldCharType="separate"/>
          </w:r>
          <w:r w:rsidR="00837CA8">
            <w:t>2018-09-29</w:t>
          </w:r>
          <w:r w:rsidR="005409C1">
            <w:fldChar w:fldCharType="end"/>
          </w:r>
          <w:r>
            <w:rPr>
              <w:rFonts w:hint="eastAsia"/>
            </w:rPr>
            <w:t>)</w:t>
          </w:r>
        </w:p>
      </w:tc>
      <w:tc>
        <w:tcPr>
          <w:tcW w:w="3841" w:type="dxa"/>
        </w:tcPr>
        <w:p w:rsidR="005409C1" w:rsidRDefault="005409C1">
          <w:pPr>
            <w:pStyle w:val="HeadingMiddle"/>
          </w:pPr>
        </w:p>
      </w:tc>
      <w:tc>
        <w:tcPr>
          <w:tcW w:w="2912" w:type="dxa"/>
        </w:tcPr>
        <w:p w:rsidR="005409C1" w:rsidRDefault="005409C1">
          <w:pPr>
            <w:pStyle w:val="HeadingRight"/>
          </w:pPr>
          <w:r>
            <w:fldChar w:fldCharType="begin"/>
          </w:r>
          <w:r w:rsidR="00334630">
            <w:instrText xml:space="preserve">PAGE  </w:instrText>
          </w:r>
          <w:r>
            <w:fldChar w:fldCharType="separate"/>
          </w:r>
          <w:r w:rsidR="00926F01">
            <w:rPr>
              <w:noProof/>
            </w:rPr>
            <w:t>6</w:t>
          </w:r>
          <w:r>
            <w:fldChar w:fldCharType="end"/>
          </w:r>
        </w:p>
      </w:tc>
    </w:tr>
  </w:tbl>
  <w:p w:rsidR="005409C1" w:rsidRDefault="005409C1">
    <w:pPr>
      <w:pStyle w:val="HeadingRight"/>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912"/>
      <w:gridCol w:w="3841"/>
      <w:gridCol w:w="2912"/>
    </w:tblGrid>
    <w:tr w:rsidR="005409C1">
      <w:trPr>
        <w:trHeight w:val="453"/>
      </w:trPr>
      <w:tc>
        <w:tcPr>
          <w:tcW w:w="2912" w:type="dxa"/>
        </w:tcPr>
        <w:p w:rsidR="005409C1" w:rsidRDefault="00334630">
          <w:pPr>
            <w:pStyle w:val="HeadingLeft"/>
          </w:pPr>
          <w:r>
            <w:rPr>
              <w:rFonts w:hint="eastAsia"/>
            </w:rPr>
            <w:t xml:space="preserve">Issue </w:t>
          </w:r>
          <w:r w:rsidR="005409C1">
            <w:fldChar w:fldCharType="begin"/>
          </w:r>
          <w:r>
            <w:instrText xml:space="preserve"> DOCPROPERTY  DocumentVersion </w:instrText>
          </w:r>
          <w:r w:rsidR="005409C1">
            <w:fldChar w:fldCharType="separate"/>
          </w:r>
          <w:r w:rsidR="00837CA8">
            <w:t>01</w:t>
          </w:r>
          <w:r w:rsidR="005409C1">
            <w:fldChar w:fldCharType="end"/>
          </w:r>
          <w:r>
            <w:rPr>
              <w:rFonts w:hint="eastAsia"/>
            </w:rPr>
            <w:t xml:space="preserve"> (</w:t>
          </w:r>
          <w:r w:rsidR="005409C1">
            <w:fldChar w:fldCharType="begin"/>
          </w:r>
          <w:r>
            <w:instrText xml:space="preserve"> DOCPROPERTY  ReleaseDate </w:instrText>
          </w:r>
          <w:r w:rsidR="005409C1">
            <w:fldChar w:fldCharType="separate"/>
          </w:r>
          <w:r w:rsidR="00837CA8">
            <w:t>2018-09-29</w:t>
          </w:r>
          <w:r w:rsidR="005409C1">
            <w:fldChar w:fldCharType="end"/>
          </w:r>
          <w:r>
            <w:rPr>
              <w:rFonts w:hint="eastAsia"/>
            </w:rPr>
            <w:t>)</w:t>
          </w:r>
        </w:p>
      </w:tc>
      <w:tc>
        <w:tcPr>
          <w:tcW w:w="3841" w:type="dxa"/>
        </w:tcPr>
        <w:p w:rsidR="005409C1" w:rsidRDefault="00332F12">
          <w:pPr>
            <w:pStyle w:val="HeadingMiddle"/>
          </w:pPr>
          <w:r>
            <w:fldChar w:fldCharType="begin"/>
          </w:r>
          <w:r>
            <w:instrText xml:space="preserve"> DOCPROPERTY  ProprietaryDeclaration  \* MERGEFORMAT </w:instrText>
          </w:r>
          <w:r>
            <w:fldChar w:fldCharType="separate"/>
          </w:r>
          <w:r w:rsidR="00837CA8" w:rsidRPr="00837CA8">
            <w:rPr>
              <w:bCs/>
            </w:rPr>
            <w:t>Copyright</w:t>
          </w:r>
          <w:r w:rsidR="00837CA8">
            <w:t xml:space="preserve"> © Huawei Technologies Co., Ltd.</w:t>
          </w:r>
          <w:r>
            <w:fldChar w:fldCharType="end"/>
          </w:r>
        </w:p>
      </w:tc>
      <w:tc>
        <w:tcPr>
          <w:tcW w:w="2912" w:type="dxa"/>
        </w:tcPr>
        <w:p w:rsidR="005409C1" w:rsidRDefault="005409C1">
          <w:pPr>
            <w:pStyle w:val="HeadingRight"/>
          </w:pPr>
          <w:r>
            <w:fldChar w:fldCharType="begin"/>
          </w:r>
          <w:r w:rsidR="00334630">
            <w:instrText xml:space="preserve">PAGE  </w:instrText>
          </w:r>
          <w:r>
            <w:fldChar w:fldCharType="separate"/>
          </w:r>
          <w:r w:rsidR="00837CA8">
            <w:rPr>
              <w:noProof/>
            </w:rPr>
            <w:t>8</w:t>
          </w:r>
          <w:r>
            <w:fldChar w:fldCharType="end"/>
          </w:r>
        </w:p>
      </w:tc>
    </w:tr>
  </w:tbl>
  <w:p w:rsidR="005409C1" w:rsidRDefault="005409C1">
    <w:pPr>
      <w:pStyle w:val="HeadingRight"/>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912"/>
      <w:gridCol w:w="3841"/>
      <w:gridCol w:w="2912"/>
    </w:tblGrid>
    <w:tr w:rsidR="005409C1">
      <w:trPr>
        <w:trHeight w:val="453"/>
      </w:trPr>
      <w:tc>
        <w:tcPr>
          <w:tcW w:w="2912" w:type="dxa"/>
        </w:tcPr>
        <w:p w:rsidR="005409C1" w:rsidRDefault="00334630">
          <w:pPr>
            <w:pStyle w:val="HeadingLeft"/>
          </w:pPr>
          <w:r>
            <w:rPr>
              <w:rFonts w:hint="eastAsia"/>
            </w:rPr>
            <w:t xml:space="preserve">Issue </w:t>
          </w:r>
          <w:r w:rsidR="005409C1">
            <w:fldChar w:fldCharType="begin"/>
          </w:r>
          <w:r>
            <w:instrText xml:space="preserve"> DOCPROPERTY  DocumentVersion </w:instrText>
          </w:r>
          <w:r w:rsidR="005409C1">
            <w:fldChar w:fldCharType="separate"/>
          </w:r>
          <w:r w:rsidR="00837CA8">
            <w:t>01</w:t>
          </w:r>
          <w:r w:rsidR="005409C1">
            <w:fldChar w:fldCharType="end"/>
          </w:r>
          <w:r>
            <w:rPr>
              <w:rFonts w:hint="eastAsia"/>
            </w:rPr>
            <w:t xml:space="preserve"> (</w:t>
          </w:r>
          <w:r w:rsidR="005409C1">
            <w:fldChar w:fldCharType="begin"/>
          </w:r>
          <w:r>
            <w:instrText xml:space="preserve"> DOCPROPERTY  ReleaseDate </w:instrText>
          </w:r>
          <w:r w:rsidR="005409C1">
            <w:fldChar w:fldCharType="separate"/>
          </w:r>
          <w:r w:rsidR="00837CA8">
            <w:t>2018-09-29</w:t>
          </w:r>
          <w:r w:rsidR="005409C1">
            <w:fldChar w:fldCharType="end"/>
          </w:r>
          <w:r>
            <w:rPr>
              <w:rFonts w:hint="eastAsia"/>
            </w:rPr>
            <w:t>)</w:t>
          </w:r>
        </w:p>
      </w:tc>
      <w:tc>
        <w:tcPr>
          <w:tcW w:w="3841" w:type="dxa"/>
        </w:tcPr>
        <w:p w:rsidR="005409C1" w:rsidRDefault="005409C1">
          <w:pPr>
            <w:pStyle w:val="HeadingMiddle"/>
          </w:pPr>
        </w:p>
      </w:tc>
      <w:tc>
        <w:tcPr>
          <w:tcW w:w="2912" w:type="dxa"/>
        </w:tcPr>
        <w:p w:rsidR="005409C1" w:rsidRDefault="005409C1">
          <w:pPr>
            <w:pStyle w:val="HeadingRight"/>
          </w:pPr>
          <w:r>
            <w:fldChar w:fldCharType="begin"/>
          </w:r>
          <w:r w:rsidR="00334630">
            <w:instrText xml:space="preserve">PAGE  </w:instrText>
          </w:r>
          <w:r>
            <w:fldChar w:fldCharType="separate"/>
          </w:r>
          <w:r w:rsidR="00926F01">
            <w:rPr>
              <w:noProof/>
            </w:rPr>
            <w:t>8</w:t>
          </w:r>
          <w:r>
            <w:fldChar w:fldCharType="end"/>
          </w:r>
        </w:p>
      </w:tc>
    </w:tr>
  </w:tbl>
  <w:p w:rsidR="005409C1" w:rsidRDefault="005409C1">
    <w:pPr>
      <w:pStyle w:val="HeadingRight"/>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912"/>
      <w:gridCol w:w="3841"/>
      <w:gridCol w:w="2912"/>
    </w:tblGrid>
    <w:tr w:rsidR="005409C1">
      <w:trPr>
        <w:trHeight w:val="453"/>
      </w:trPr>
      <w:tc>
        <w:tcPr>
          <w:tcW w:w="2912" w:type="dxa"/>
        </w:tcPr>
        <w:p w:rsidR="005409C1" w:rsidRDefault="00334630">
          <w:pPr>
            <w:pStyle w:val="HeadingLeft"/>
          </w:pPr>
          <w:r>
            <w:rPr>
              <w:rFonts w:hint="eastAsia"/>
            </w:rPr>
            <w:t xml:space="preserve">Issue </w:t>
          </w:r>
          <w:r w:rsidR="005409C1">
            <w:fldChar w:fldCharType="begin"/>
          </w:r>
          <w:r>
            <w:instrText xml:space="preserve"> DOCPROPERTY  DocumentVersion </w:instrText>
          </w:r>
          <w:r w:rsidR="005409C1">
            <w:fldChar w:fldCharType="separate"/>
          </w:r>
          <w:r w:rsidR="00837CA8">
            <w:t>01</w:t>
          </w:r>
          <w:r w:rsidR="005409C1">
            <w:fldChar w:fldCharType="end"/>
          </w:r>
          <w:r>
            <w:rPr>
              <w:rFonts w:hint="eastAsia"/>
            </w:rPr>
            <w:t xml:space="preserve"> (</w:t>
          </w:r>
          <w:r w:rsidR="005409C1">
            <w:fldChar w:fldCharType="begin"/>
          </w:r>
          <w:r>
            <w:instrText xml:space="preserve"> DOCPROPERTY  ReleaseDate </w:instrText>
          </w:r>
          <w:r w:rsidR="005409C1">
            <w:fldChar w:fldCharType="separate"/>
          </w:r>
          <w:r w:rsidR="00837CA8">
            <w:t>2018-09-29</w:t>
          </w:r>
          <w:r w:rsidR="005409C1">
            <w:fldChar w:fldCharType="end"/>
          </w:r>
          <w:r>
            <w:rPr>
              <w:rFonts w:hint="eastAsia"/>
            </w:rPr>
            <w:t>)</w:t>
          </w:r>
        </w:p>
      </w:tc>
      <w:tc>
        <w:tcPr>
          <w:tcW w:w="3841" w:type="dxa"/>
        </w:tcPr>
        <w:p w:rsidR="005409C1" w:rsidRDefault="00332F12">
          <w:pPr>
            <w:pStyle w:val="HeadingMiddle"/>
          </w:pPr>
          <w:r>
            <w:fldChar w:fldCharType="begin"/>
          </w:r>
          <w:r>
            <w:instrText xml:space="preserve"> DOCPROPERTY  ProprietaryDeclaration  \* MERGEFORMAT </w:instrText>
          </w:r>
          <w:r>
            <w:fldChar w:fldCharType="separate"/>
          </w:r>
          <w:r w:rsidR="00837CA8" w:rsidRPr="00837CA8">
            <w:rPr>
              <w:bCs/>
            </w:rPr>
            <w:t>Copyright</w:t>
          </w:r>
          <w:r w:rsidR="00837CA8">
            <w:t xml:space="preserve"> © Huawei Technologies Co., Ltd.</w:t>
          </w:r>
          <w:r>
            <w:fldChar w:fldCharType="end"/>
          </w:r>
        </w:p>
      </w:tc>
      <w:tc>
        <w:tcPr>
          <w:tcW w:w="2912" w:type="dxa"/>
        </w:tcPr>
        <w:p w:rsidR="005409C1" w:rsidRDefault="005409C1">
          <w:pPr>
            <w:pStyle w:val="HeadingRight"/>
          </w:pPr>
          <w:r>
            <w:fldChar w:fldCharType="begin"/>
          </w:r>
          <w:r w:rsidR="00334630">
            <w:instrText xml:space="preserve">PAGE  </w:instrText>
          </w:r>
          <w:r>
            <w:fldChar w:fldCharType="separate"/>
          </w:r>
          <w:r w:rsidR="00837CA8">
            <w:rPr>
              <w:noProof/>
            </w:rPr>
            <w:t>17</w:t>
          </w:r>
          <w:r>
            <w:fldChar w:fldCharType="end"/>
          </w:r>
        </w:p>
      </w:tc>
    </w:tr>
  </w:tbl>
  <w:p w:rsidR="005409C1" w:rsidRDefault="005409C1">
    <w:pPr>
      <w:pStyle w:val="HeadingRight"/>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912"/>
      <w:gridCol w:w="3841"/>
      <w:gridCol w:w="2912"/>
    </w:tblGrid>
    <w:tr w:rsidR="005409C1">
      <w:trPr>
        <w:trHeight w:val="453"/>
      </w:trPr>
      <w:tc>
        <w:tcPr>
          <w:tcW w:w="2912" w:type="dxa"/>
        </w:tcPr>
        <w:p w:rsidR="005409C1" w:rsidRDefault="00334630">
          <w:pPr>
            <w:pStyle w:val="HeadingLeft"/>
          </w:pPr>
          <w:r>
            <w:rPr>
              <w:rFonts w:hint="eastAsia"/>
            </w:rPr>
            <w:t xml:space="preserve">Issue </w:t>
          </w:r>
          <w:r w:rsidR="005409C1">
            <w:fldChar w:fldCharType="begin"/>
          </w:r>
          <w:r>
            <w:instrText xml:space="preserve"> DOCPROPERTY  DocumentVersion </w:instrText>
          </w:r>
          <w:r w:rsidR="005409C1">
            <w:fldChar w:fldCharType="separate"/>
          </w:r>
          <w:r w:rsidR="00837CA8">
            <w:t>01</w:t>
          </w:r>
          <w:r w:rsidR="005409C1">
            <w:fldChar w:fldCharType="end"/>
          </w:r>
          <w:r>
            <w:rPr>
              <w:rFonts w:hint="eastAsia"/>
            </w:rPr>
            <w:t xml:space="preserve"> (</w:t>
          </w:r>
          <w:r w:rsidR="005409C1">
            <w:fldChar w:fldCharType="begin"/>
          </w:r>
          <w:r>
            <w:instrText xml:space="preserve"> DOCPROPERTY  ReleaseDate </w:instrText>
          </w:r>
          <w:r w:rsidR="005409C1">
            <w:fldChar w:fldCharType="separate"/>
          </w:r>
          <w:r w:rsidR="00837CA8">
            <w:t>2018-09-29</w:t>
          </w:r>
          <w:r w:rsidR="005409C1">
            <w:fldChar w:fldCharType="end"/>
          </w:r>
          <w:r>
            <w:rPr>
              <w:rFonts w:hint="eastAsia"/>
            </w:rPr>
            <w:t>)</w:t>
          </w:r>
        </w:p>
      </w:tc>
      <w:tc>
        <w:tcPr>
          <w:tcW w:w="3841" w:type="dxa"/>
        </w:tcPr>
        <w:p w:rsidR="005409C1" w:rsidRDefault="005409C1">
          <w:pPr>
            <w:pStyle w:val="HeadingMiddle"/>
          </w:pPr>
        </w:p>
      </w:tc>
      <w:tc>
        <w:tcPr>
          <w:tcW w:w="2912" w:type="dxa"/>
        </w:tcPr>
        <w:p w:rsidR="005409C1" w:rsidRDefault="005409C1">
          <w:pPr>
            <w:pStyle w:val="HeadingRight"/>
          </w:pPr>
          <w:r>
            <w:fldChar w:fldCharType="begin"/>
          </w:r>
          <w:r w:rsidR="00334630">
            <w:instrText xml:space="preserve">PAGE  </w:instrText>
          </w:r>
          <w:r>
            <w:fldChar w:fldCharType="separate"/>
          </w:r>
          <w:r w:rsidR="00926F01">
            <w:rPr>
              <w:noProof/>
            </w:rPr>
            <w:t>9</w:t>
          </w:r>
          <w:r>
            <w:fldChar w:fldCharType="end"/>
          </w:r>
        </w:p>
      </w:tc>
    </w:tr>
  </w:tbl>
  <w:p w:rsidR="005409C1" w:rsidRDefault="005409C1">
    <w:pPr>
      <w:pStyle w:val="Heading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917"/>
      <w:gridCol w:w="3858"/>
      <w:gridCol w:w="2918"/>
    </w:tblGrid>
    <w:tr w:rsidR="005409C1">
      <w:trPr>
        <w:trHeight w:val="483"/>
      </w:trPr>
      <w:tc>
        <w:tcPr>
          <w:tcW w:w="2917" w:type="dxa"/>
        </w:tcPr>
        <w:p w:rsidR="005409C1" w:rsidRDefault="00334630">
          <w:pPr>
            <w:pStyle w:val="HeadingLeft"/>
          </w:pPr>
          <w:r>
            <w:rPr>
              <w:rFonts w:hint="eastAsia"/>
            </w:rPr>
            <w:t xml:space="preserve">Issue </w:t>
          </w:r>
          <w:r w:rsidR="005409C1">
            <w:fldChar w:fldCharType="begin"/>
          </w:r>
          <w:r>
            <w:instrText xml:space="preserve"> DOCPROPERTY  DocumentVersion </w:instrText>
          </w:r>
          <w:r w:rsidR="005409C1">
            <w:fldChar w:fldCharType="separate"/>
          </w:r>
          <w:r w:rsidR="00837CA8">
            <w:t>01</w:t>
          </w:r>
          <w:r w:rsidR="005409C1">
            <w:fldChar w:fldCharType="end"/>
          </w:r>
          <w:r>
            <w:rPr>
              <w:rFonts w:hint="eastAsia"/>
            </w:rPr>
            <w:t xml:space="preserve"> (</w:t>
          </w:r>
          <w:r w:rsidR="005409C1">
            <w:fldChar w:fldCharType="begin"/>
          </w:r>
          <w:r>
            <w:instrText xml:space="preserve"> DOCPROPERTY  ReleaseDate </w:instrText>
          </w:r>
          <w:r w:rsidR="005409C1">
            <w:fldChar w:fldCharType="separate"/>
          </w:r>
          <w:r w:rsidR="00837CA8">
            <w:t>2018-09-29</w:t>
          </w:r>
          <w:r w:rsidR="005409C1">
            <w:fldChar w:fldCharType="end"/>
          </w:r>
          <w:r>
            <w:rPr>
              <w:rFonts w:hint="eastAsia"/>
            </w:rPr>
            <w:t>)</w:t>
          </w:r>
        </w:p>
      </w:tc>
      <w:tc>
        <w:tcPr>
          <w:tcW w:w="3858" w:type="dxa"/>
        </w:tcPr>
        <w:p w:rsidR="005409C1" w:rsidRDefault="005409C1">
          <w:pPr>
            <w:pStyle w:val="HeadingMiddle"/>
          </w:pPr>
        </w:p>
      </w:tc>
      <w:tc>
        <w:tcPr>
          <w:tcW w:w="2918" w:type="dxa"/>
        </w:tcPr>
        <w:p w:rsidR="005409C1" w:rsidRDefault="005409C1">
          <w:pPr>
            <w:pStyle w:val="HeadingRight"/>
          </w:pPr>
          <w:r>
            <w:fldChar w:fldCharType="begin"/>
          </w:r>
          <w:r w:rsidR="00334630">
            <w:instrText xml:space="preserve">PAGE  </w:instrText>
          </w:r>
          <w:r>
            <w:fldChar w:fldCharType="separate"/>
          </w:r>
          <w:r w:rsidR="00926F01">
            <w:rPr>
              <w:noProof/>
            </w:rPr>
            <w:t>ii</w:t>
          </w:r>
          <w:r>
            <w:fldChar w:fldCharType="end"/>
          </w:r>
        </w:p>
      </w:tc>
    </w:tr>
  </w:tbl>
  <w:p w:rsidR="005409C1" w:rsidRDefault="005409C1">
    <w:pPr>
      <w:pStyle w:val="Heading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912"/>
      <w:gridCol w:w="3841"/>
      <w:gridCol w:w="2912"/>
    </w:tblGrid>
    <w:tr w:rsidR="005409C1">
      <w:trPr>
        <w:trHeight w:val="453"/>
      </w:trPr>
      <w:tc>
        <w:tcPr>
          <w:tcW w:w="2912" w:type="dxa"/>
        </w:tcPr>
        <w:p w:rsidR="005409C1" w:rsidRDefault="00334630">
          <w:pPr>
            <w:pStyle w:val="HeadingLeft"/>
          </w:pPr>
          <w:r>
            <w:rPr>
              <w:rFonts w:hint="eastAsia"/>
            </w:rPr>
            <w:t xml:space="preserve">Issue </w:t>
          </w:r>
          <w:r w:rsidR="005409C1">
            <w:fldChar w:fldCharType="begin"/>
          </w:r>
          <w:r>
            <w:instrText xml:space="preserve"> DOCPROPERTY  DocumentVersion </w:instrText>
          </w:r>
          <w:r w:rsidR="005409C1">
            <w:fldChar w:fldCharType="separate"/>
          </w:r>
          <w:r w:rsidR="00837CA8">
            <w:t>01</w:t>
          </w:r>
          <w:r w:rsidR="005409C1">
            <w:fldChar w:fldCharType="end"/>
          </w:r>
          <w:r>
            <w:rPr>
              <w:rFonts w:hint="eastAsia"/>
            </w:rPr>
            <w:t xml:space="preserve"> (</w:t>
          </w:r>
          <w:r w:rsidR="005409C1">
            <w:fldChar w:fldCharType="begin"/>
          </w:r>
          <w:r>
            <w:instrText xml:space="preserve"> DOCPROPERTY  ReleaseDate </w:instrText>
          </w:r>
          <w:r w:rsidR="005409C1">
            <w:fldChar w:fldCharType="separate"/>
          </w:r>
          <w:r w:rsidR="00837CA8">
            <w:t>2018-09-29</w:t>
          </w:r>
          <w:r w:rsidR="005409C1">
            <w:fldChar w:fldCharType="end"/>
          </w:r>
          <w:r>
            <w:rPr>
              <w:rFonts w:hint="eastAsia"/>
            </w:rPr>
            <w:t>)</w:t>
          </w:r>
        </w:p>
      </w:tc>
      <w:tc>
        <w:tcPr>
          <w:tcW w:w="3841" w:type="dxa"/>
        </w:tcPr>
        <w:p w:rsidR="005409C1" w:rsidRDefault="00332F12">
          <w:pPr>
            <w:pStyle w:val="HeadingMiddle"/>
          </w:pPr>
          <w:r>
            <w:fldChar w:fldCharType="begin"/>
          </w:r>
          <w:r>
            <w:instrText xml:space="preserve"> DOCPROPERTY  ProprietaryDeclaration  \* MERGEFORMAT </w:instrText>
          </w:r>
          <w:r>
            <w:fldChar w:fldCharType="separate"/>
          </w:r>
          <w:r w:rsidR="00837CA8" w:rsidRPr="00837CA8">
            <w:rPr>
              <w:bCs/>
            </w:rPr>
            <w:t>Copyright</w:t>
          </w:r>
          <w:r w:rsidR="00837CA8">
            <w:t xml:space="preserve"> © Huawei Technologies Co., Ltd.</w:t>
          </w:r>
          <w:r>
            <w:fldChar w:fldCharType="end"/>
          </w:r>
        </w:p>
      </w:tc>
      <w:tc>
        <w:tcPr>
          <w:tcW w:w="2912" w:type="dxa"/>
        </w:tcPr>
        <w:p w:rsidR="005409C1" w:rsidRDefault="005409C1">
          <w:pPr>
            <w:pStyle w:val="HeadingRight"/>
          </w:pPr>
          <w:r>
            <w:fldChar w:fldCharType="begin"/>
          </w:r>
          <w:r w:rsidR="00334630">
            <w:instrText xml:space="preserve">PAGE  </w:instrText>
          </w:r>
          <w:r>
            <w:fldChar w:fldCharType="separate"/>
          </w:r>
          <w:r w:rsidR="00837CA8">
            <w:rPr>
              <w:noProof/>
            </w:rPr>
            <w:t>2</w:t>
          </w:r>
          <w:r>
            <w:fldChar w:fldCharType="end"/>
          </w:r>
        </w:p>
      </w:tc>
    </w:tr>
  </w:tbl>
  <w:p w:rsidR="005409C1" w:rsidRDefault="005409C1">
    <w:pPr>
      <w:pStyle w:val="HeadingRigh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912"/>
      <w:gridCol w:w="3841"/>
      <w:gridCol w:w="2912"/>
    </w:tblGrid>
    <w:tr w:rsidR="005409C1">
      <w:trPr>
        <w:trHeight w:val="453"/>
      </w:trPr>
      <w:tc>
        <w:tcPr>
          <w:tcW w:w="2912" w:type="dxa"/>
        </w:tcPr>
        <w:p w:rsidR="005409C1" w:rsidRDefault="00334630">
          <w:pPr>
            <w:pStyle w:val="HeadingLeft"/>
          </w:pPr>
          <w:r>
            <w:rPr>
              <w:rFonts w:hint="eastAsia"/>
            </w:rPr>
            <w:t xml:space="preserve">Issue </w:t>
          </w:r>
          <w:r w:rsidR="005409C1">
            <w:fldChar w:fldCharType="begin"/>
          </w:r>
          <w:r>
            <w:instrText xml:space="preserve"> DOCPROPERTY  DocumentVersion </w:instrText>
          </w:r>
          <w:r w:rsidR="005409C1">
            <w:fldChar w:fldCharType="separate"/>
          </w:r>
          <w:r w:rsidR="00837CA8">
            <w:t>01</w:t>
          </w:r>
          <w:r w:rsidR="005409C1">
            <w:fldChar w:fldCharType="end"/>
          </w:r>
          <w:r>
            <w:rPr>
              <w:rFonts w:hint="eastAsia"/>
            </w:rPr>
            <w:t xml:space="preserve"> (</w:t>
          </w:r>
          <w:r w:rsidR="005409C1">
            <w:fldChar w:fldCharType="begin"/>
          </w:r>
          <w:r>
            <w:instrText xml:space="preserve"> DOCPROPERTY  ReleaseDate </w:instrText>
          </w:r>
          <w:r w:rsidR="005409C1">
            <w:fldChar w:fldCharType="separate"/>
          </w:r>
          <w:r w:rsidR="00837CA8">
            <w:t>2018-09-29</w:t>
          </w:r>
          <w:r w:rsidR="005409C1">
            <w:fldChar w:fldCharType="end"/>
          </w:r>
          <w:r>
            <w:rPr>
              <w:rFonts w:hint="eastAsia"/>
            </w:rPr>
            <w:t>)</w:t>
          </w:r>
        </w:p>
      </w:tc>
      <w:tc>
        <w:tcPr>
          <w:tcW w:w="3841" w:type="dxa"/>
        </w:tcPr>
        <w:p w:rsidR="005409C1" w:rsidRDefault="005409C1">
          <w:pPr>
            <w:pStyle w:val="HeadingMiddle"/>
          </w:pPr>
        </w:p>
      </w:tc>
      <w:tc>
        <w:tcPr>
          <w:tcW w:w="2912" w:type="dxa"/>
        </w:tcPr>
        <w:p w:rsidR="005409C1" w:rsidRDefault="005409C1">
          <w:pPr>
            <w:pStyle w:val="HeadingRight"/>
          </w:pPr>
          <w:r>
            <w:fldChar w:fldCharType="begin"/>
          </w:r>
          <w:r w:rsidR="00334630">
            <w:instrText xml:space="preserve">PAGE  </w:instrText>
          </w:r>
          <w:r>
            <w:fldChar w:fldCharType="separate"/>
          </w:r>
          <w:r w:rsidR="00926F01">
            <w:rPr>
              <w:noProof/>
            </w:rPr>
            <w:t>2</w:t>
          </w:r>
          <w:r>
            <w:fldChar w:fldCharType="end"/>
          </w:r>
        </w:p>
      </w:tc>
    </w:tr>
  </w:tbl>
  <w:p w:rsidR="005409C1" w:rsidRDefault="005409C1">
    <w:pPr>
      <w:pStyle w:val="HeadingRigh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912"/>
      <w:gridCol w:w="3841"/>
      <w:gridCol w:w="2912"/>
    </w:tblGrid>
    <w:tr w:rsidR="005409C1">
      <w:trPr>
        <w:trHeight w:val="453"/>
      </w:trPr>
      <w:tc>
        <w:tcPr>
          <w:tcW w:w="2912" w:type="dxa"/>
        </w:tcPr>
        <w:p w:rsidR="005409C1" w:rsidRDefault="00334630">
          <w:pPr>
            <w:pStyle w:val="HeadingLeft"/>
          </w:pPr>
          <w:r>
            <w:rPr>
              <w:rFonts w:hint="eastAsia"/>
            </w:rPr>
            <w:t xml:space="preserve">Issue </w:t>
          </w:r>
          <w:r w:rsidR="005409C1">
            <w:fldChar w:fldCharType="begin"/>
          </w:r>
          <w:r>
            <w:instrText xml:space="preserve"> DOCPROPERTY  DocumentVersion </w:instrText>
          </w:r>
          <w:r w:rsidR="005409C1">
            <w:fldChar w:fldCharType="separate"/>
          </w:r>
          <w:r w:rsidR="00837CA8">
            <w:t>01</w:t>
          </w:r>
          <w:r w:rsidR="005409C1">
            <w:fldChar w:fldCharType="end"/>
          </w:r>
          <w:r>
            <w:rPr>
              <w:rFonts w:hint="eastAsia"/>
            </w:rPr>
            <w:t xml:space="preserve"> (</w:t>
          </w:r>
          <w:r w:rsidR="005409C1">
            <w:fldChar w:fldCharType="begin"/>
          </w:r>
          <w:r>
            <w:instrText xml:space="preserve"> DOCPROPERTY  ReleaseDate </w:instrText>
          </w:r>
          <w:r w:rsidR="005409C1">
            <w:fldChar w:fldCharType="separate"/>
          </w:r>
          <w:r w:rsidR="00837CA8">
            <w:t>2018-09-29</w:t>
          </w:r>
          <w:r w:rsidR="005409C1">
            <w:fldChar w:fldCharType="end"/>
          </w:r>
          <w:r>
            <w:rPr>
              <w:rFonts w:hint="eastAsia"/>
            </w:rPr>
            <w:t>)</w:t>
          </w:r>
        </w:p>
      </w:tc>
      <w:tc>
        <w:tcPr>
          <w:tcW w:w="3841" w:type="dxa"/>
        </w:tcPr>
        <w:p w:rsidR="005409C1" w:rsidRDefault="00332F12">
          <w:pPr>
            <w:pStyle w:val="HeadingMiddle"/>
          </w:pPr>
          <w:r>
            <w:fldChar w:fldCharType="begin"/>
          </w:r>
          <w:r>
            <w:instrText xml:space="preserve"> DOCPROPERTY  ProprietaryDeclaration  \* MERGEFORMAT </w:instrText>
          </w:r>
          <w:r>
            <w:fldChar w:fldCharType="separate"/>
          </w:r>
          <w:r w:rsidR="00837CA8" w:rsidRPr="00837CA8">
            <w:rPr>
              <w:bCs/>
            </w:rPr>
            <w:t>Copyright</w:t>
          </w:r>
          <w:r w:rsidR="00837CA8">
            <w:t xml:space="preserve"> © Huawei Technologies Co., Ltd.</w:t>
          </w:r>
          <w:r>
            <w:fldChar w:fldCharType="end"/>
          </w:r>
        </w:p>
      </w:tc>
      <w:tc>
        <w:tcPr>
          <w:tcW w:w="2912" w:type="dxa"/>
        </w:tcPr>
        <w:p w:rsidR="005409C1" w:rsidRDefault="005409C1">
          <w:pPr>
            <w:pStyle w:val="HeadingRight"/>
          </w:pPr>
          <w:r>
            <w:fldChar w:fldCharType="begin"/>
          </w:r>
          <w:r w:rsidR="00334630">
            <w:instrText xml:space="preserve">PAGE  </w:instrText>
          </w:r>
          <w:r>
            <w:fldChar w:fldCharType="separate"/>
          </w:r>
          <w:r w:rsidR="00837CA8">
            <w:rPr>
              <w:noProof/>
            </w:rPr>
            <w:t>3</w:t>
          </w:r>
          <w:r>
            <w:fldChar w:fldCharType="end"/>
          </w:r>
        </w:p>
      </w:tc>
    </w:tr>
  </w:tbl>
  <w:p w:rsidR="005409C1" w:rsidRDefault="005409C1">
    <w:pPr>
      <w:pStyle w:val="HeadingRight"/>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912"/>
      <w:gridCol w:w="3841"/>
      <w:gridCol w:w="2912"/>
    </w:tblGrid>
    <w:tr w:rsidR="005409C1">
      <w:trPr>
        <w:trHeight w:val="453"/>
      </w:trPr>
      <w:tc>
        <w:tcPr>
          <w:tcW w:w="2912" w:type="dxa"/>
        </w:tcPr>
        <w:p w:rsidR="005409C1" w:rsidRDefault="00334630">
          <w:pPr>
            <w:pStyle w:val="HeadingLeft"/>
          </w:pPr>
          <w:r>
            <w:rPr>
              <w:rFonts w:hint="eastAsia"/>
            </w:rPr>
            <w:t xml:space="preserve">Issue </w:t>
          </w:r>
          <w:r w:rsidR="005409C1">
            <w:fldChar w:fldCharType="begin"/>
          </w:r>
          <w:r>
            <w:instrText xml:space="preserve"> DOCPROPERTY  DocumentVersion </w:instrText>
          </w:r>
          <w:r w:rsidR="005409C1">
            <w:fldChar w:fldCharType="separate"/>
          </w:r>
          <w:r w:rsidR="00837CA8">
            <w:t>01</w:t>
          </w:r>
          <w:r w:rsidR="005409C1">
            <w:fldChar w:fldCharType="end"/>
          </w:r>
          <w:r>
            <w:rPr>
              <w:rFonts w:hint="eastAsia"/>
            </w:rPr>
            <w:t xml:space="preserve"> (</w:t>
          </w:r>
          <w:r w:rsidR="005409C1">
            <w:fldChar w:fldCharType="begin"/>
          </w:r>
          <w:r>
            <w:instrText xml:space="preserve"> DOCPROPERTY  ReleaseDate </w:instrText>
          </w:r>
          <w:r w:rsidR="005409C1">
            <w:fldChar w:fldCharType="separate"/>
          </w:r>
          <w:r w:rsidR="00837CA8">
            <w:t>2018-09-29</w:t>
          </w:r>
          <w:r w:rsidR="005409C1">
            <w:fldChar w:fldCharType="end"/>
          </w:r>
          <w:r>
            <w:rPr>
              <w:rFonts w:hint="eastAsia"/>
            </w:rPr>
            <w:t>)</w:t>
          </w:r>
        </w:p>
      </w:tc>
      <w:tc>
        <w:tcPr>
          <w:tcW w:w="3841" w:type="dxa"/>
        </w:tcPr>
        <w:p w:rsidR="005409C1" w:rsidRDefault="005409C1">
          <w:pPr>
            <w:pStyle w:val="HeadingMiddle"/>
          </w:pPr>
        </w:p>
      </w:tc>
      <w:tc>
        <w:tcPr>
          <w:tcW w:w="2912" w:type="dxa"/>
        </w:tcPr>
        <w:p w:rsidR="005409C1" w:rsidRDefault="005409C1">
          <w:pPr>
            <w:pStyle w:val="HeadingRight"/>
          </w:pPr>
          <w:r>
            <w:fldChar w:fldCharType="begin"/>
          </w:r>
          <w:r w:rsidR="00334630">
            <w:instrText xml:space="preserve">PAGE  </w:instrText>
          </w:r>
          <w:r>
            <w:fldChar w:fldCharType="separate"/>
          </w:r>
          <w:r w:rsidR="00926F01">
            <w:rPr>
              <w:noProof/>
            </w:rPr>
            <w:t>3</w:t>
          </w:r>
          <w:r>
            <w:fldChar w:fldCharType="end"/>
          </w:r>
        </w:p>
      </w:tc>
    </w:tr>
  </w:tbl>
  <w:p w:rsidR="005409C1" w:rsidRDefault="005409C1">
    <w:pPr>
      <w:pStyle w:val="HeadingRight"/>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912"/>
      <w:gridCol w:w="3841"/>
      <w:gridCol w:w="2912"/>
    </w:tblGrid>
    <w:tr w:rsidR="005409C1">
      <w:trPr>
        <w:trHeight w:val="453"/>
      </w:trPr>
      <w:tc>
        <w:tcPr>
          <w:tcW w:w="2912" w:type="dxa"/>
        </w:tcPr>
        <w:p w:rsidR="005409C1" w:rsidRDefault="00334630">
          <w:pPr>
            <w:pStyle w:val="HeadingLeft"/>
          </w:pPr>
          <w:r>
            <w:rPr>
              <w:rFonts w:hint="eastAsia"/>
            </w:rPr>
            <w:t xml:space="preserve">Issue </w:t>
          </w:r>
          <w:r w:rsidR="005409C1">
            <w:fldChar w:fldCharType="begin"/>
          </w:r>
          <w:r>
            <w:instrText xml:space="preserve"> DOCPROPERTY  DocumentVersion </w:instrText>
          </w:r>
          <w:r w:rsidR="005409C1">
            <w:fldChar w:fldCharType="separate"/>
          </w:r>
          <w:r w:rsidR="00837CA8">
            <w:t>01</w:t>
          </w:r>
          <w:r w:rsidR="005409C1">
            <w:fldChar w:fldCharType="end"/>
          </w:r>
          <w:r>
            <w:rPr>
              <w:rFonts w:hint="eastAsia"/>
            </w:rPr>
            <w:t xml:space="preserve"> (</w:t>
          </w:r>
          <w:r w:rsidR="005409C1">
            <w:fldChar w:fldCharType="begin"/>
          </w:r>
          <w:r>
            <w:instrText xml:space="preserve"> DOCPROPERTY  ReleaseDate </w:instrText>
          </w:r>
          <w:r w:rsidR="005409C1">
            <w:fldChar w:fldCharType="separate"/>
          </w:r>
          <w:r w:rsidR="00837CA8">
            <w:t>2018-09-29</w:t>
          </w:r>
          <w:r w:rsidR="005409C1">
            <w:fldChar w:fldCharType="end"/>
          </w:r>
          <w:r>
            <w:rPr>
              <w:rFonts w:hint="eastAsia"/>
            </w:rPr>
            <w:t>)</w:t>
          </w:r>
        </w:p>
      </w:tc>
      <w:tc>
        <w:tcPr>
          <w:tcW w:w="3841" w:type="dxa"/>
        </w:tcPr>
        <w:p w:rsidR="005409C1" w:rsidRDefault="00332F12">
          <w:pPr>
            <w:pStyle w:val="HeadingMiddle"/>
          </w:pPr>
          <w:r>
            <w:fldChar w:fldCharType="begin"/>
          </w:r>
          <w:r>
            <w:instrText xml:space="preserve"> DOCPROPERTY  ProprietaryDeclaration  \* MERGEFORMAT </w:instrText>
          </w:r>
          <w:r>
            <w:fldChar w:fldCharType="separate"/>
          </w:r>
          <w:r w:rsidR="00837CA8" w:rsidRPr="00837CA8">
            <w:rPr>
              <w:bCs/>
            </w:rPr>
            <w:t>Copyright</w:t>
          </w:r>
          <w:r w:rsidR="00837CA8">
            <w:t xml:space="preserve"> © Huawei Technologies Co., Ltd.</w:t>
          </w:r>
          <w:r>
            <w:fldChar w:fldCharType="end"/>
          </w:r>
        </w:p>
      </w:tc>
      <w:tc>
        <w:tcPr>
          <w:tcW w:w="2912" w:type="dxa"/>
        </w:tcPr>
        <w:p w:rsidR="005409C1" w:rsidRDefault="005409C1">
          <w:pPr>
            <w:pStyle w:val="HeadingRight"/>
          </w:pPr>
          <w:r>
            <w:fldChar w:fldCharType="begin"/>
          </w:r>
          <w:r w:rsidR="00334630">
            <w:instrText xml:space="preserve">PAGE  </w:instrText>
          </w:r>
          <w:r>
            <w:fldChar w:fldCharType="separate"/>
          </w:r>
          <w:r w:rsidR="00837CA8">
            <w:rPr>
              <w:noProof/>
            </w:rPr>
            <w:t>5</w:t>
          </w:r>
          <w:r>
            <w:fldChar w:fldCharType="end"/>
          </w:r>
        </w:p>
      </w:tc>
    </w:tr>
  </w:tbl>
  <w:p w:rsidR="005409C1" w:rsidRDefault="005409C1">
    <w:pPr>
      <w:pStyle w:val="HeadingRight"/>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912"/>
      <w:gridCol w:w="3841"/>
      <w:gridCol w:w="2912"/>
    </w:tblGrid>
    <w:tr w:rsidR="005409C1">
      <w:trPr>
        <w:trHeight w:val="453"/>
      </w:trPr>
      <w:tc>
        <w:tcPr>
          <w:tcW w:w="2912" w:type="dxa"/>
        </w:tcPr>
        <w:p w:rsidR="005409C1" w:rsidRDefault="00334630">
          <w:pPr>
            <w:pStyle w:val="HeadingLeft"/>
          </w:pPr>
          <w:r>
            <w:rPr>
              <w:rFonts w:hint="eastAsia"/>
            </w:rPr>
            <w:t xml:space="preserve">Issue </w:t>
          </w:r>
          <w:r w:rsidR="005409C1">
            <w:fldChar w:fldCharType="begin"/>
          </w:r>
          <w:r>
            <w:instrText xml:space="preserve"> DOCPROPERTY  DocumentVersion </w:instrText>
          </w:r>
          <w:r w:rsidR="005409C1">
            <w:fldChar w:fldCharType="separate"/>
          </w:r>
          <w:r w:rsidR="00837CA8">
            <w:t>01</w:t>
          </w:r>
          <w:r w:rsidR="005409C1">
            <w:fldChar w:fldCharType="end"/>
          </w:r>
          <w:r>
            <w:rPr>
              <w:rFonts w:hint="eastAsia"/>
            </w:rPr>
            <w:t xml:space="preserve"> (</w:t>
          </w:r>
          <w:r w:rsidR="005409C1">
            <w:fldChar w:fldCharType="begin"/>
          </w:r>
          <w:r>
            <w:instrText xml:space="preserve"> DOCPROPERTY  ReleaseDate </w:instrText>
          </w:r>
          <w:r w:rsidR="005409C1">
            <w:fldChar w:fldCharType="separate"/>
          </w:r>
          <w:r w:rsidR="00837CA8">
            <w:t>2018-09-29</w:t>
          </w:r>
          <w:r w:rsidR="005409C1">
            <w:fldChar w:fldCharType="end"/>
          </w:r>
          <w:r>
            <w:rPr>
              <w:rFonts w:hint="eastAsia"/>
            </w:rPr>
            <w:t>)</w:t>
          </w:r>
        </w:p>
      </w:tc>
      <w:tc>
        <w:tcPr>
          <w:tcW w:w="3841" w:type="dxa"/>
        </w:tcPr>
        <w:p w:rsidR="005409C1" w:rsidRDefault="005409C1">
          <w:pPr>
            <w:pStyle w:val="HeadingMiddle"/>
          </w:pPr>
        </w:p>
      </w:tc>
      <w:tc>
        <w:tcPr>
          <w:tcW w:w="2912" w:type="dxa"/>
        </w:tcPr>
        <w:p w:rsidR="005409C1" w:rsidRDefault="005409C1">
          <w:pPr>
            <w:pStyle w:val="HeadingRight"/>
          </w:pPr>
          <w:r>
            <w:fldChar w:fldCharType="begin"/>
          </w:r>
          <w:r w:rsidR="00334630">
            <w:instrText xml:space="preserve">PAGE  </w:instrText>
          </w:r>
          <w:r>
            <w:fldChar w:fldCharType="separate"/>
          </w:r>
          <w:r w:rsidR="00926F01">
            <w:rPr>
              <w:noProof/>
            </w:rPr>
            <w:t>5</w:t>
          </w:r>
          <w:r>
            <w:fldChar w:fldCharType="end"/>
          </w:r>
        </w:p>
      </w:tc>
    </w:tr>
  </w:tbl>
  <w:p w:rsidR="005409C1" w:rsidRDefault="005409C1">
    <w:pPr>
      <w:pStyle w:val="HeadingRight"/>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912"/>
      <w:gridCol w:w="3841"/>
      <w:gridCol w:w="2912"/>
    </w:tblGrid>
    <w:tr w:rsidR="005409C1">
      <w:trPr>
        <w:trHeight w:val="453"/>
      </w:trPr>
      <w:tc>
        <w:tcPr>
          <w:tcW w:w="2912" w:type="dxa"/>
        </w:tcPr>
        <w:p w:rsidR="005409C1" w:rsidRDefault="00334630">
          <w:pPr>
            <w:pStyle w:val="HeadingLeft"/>
          </w:pPr>
          <w:r>
            <w:rPr>
              <w:rFonts w:hint="eastAsia"/>
            </w:rPr>
            <w:t xml:space="preserve">Issue </w:t>
          </w:r>
          <w:r w:rsidR="005409C1">
            <w:fldChar w:fldCharType="begin"/>
          </w:r>
          <w:r>
            <w:instrText xml:space="preserve"> DOCPROPERTY  DocumentVersion </w:instrText>
          </w:r>
          <w:r w:rsidR="005409C1">
            <w:fldChar w:fldCharType="separate"/>
          </w:r>
          <w:r w:rsidR="00837CA8">
            <w:t>01</w:t>
          </w:r>
          <w:r w:rsidR="005409C1">
            <w:fldChar w:fldCharType="end"/>
          </w:r>
          <w:r>
            <w:rPr>
              <w:rFonts w:hint="eastAsia"/>
            </w:rPr>
            <w:t xml:space="preserve"> (</w:t>
          </w:r>
          <w:r w:rsidR="005409C1">
            <w:fldChar w:fldCharType="begin"/>
          </w:r>
          <w:r>
            <w:instrText xml:space="preserve"> DOCPROPERTY  ReleaseDate </w:instrText>
          </w:r>
          <w:r w:rsidR="005409C1">
            <w:fldChar w:fldCharType="separate"/>
          </w:r>
          <w:r w:rsidR="00837CA8">
            <w:t>2018-09-29</w:t>
          </w:r>
          <w:r w:rsidR="005409C1">
            <w:fldChar w:fldCharType="end"/>
          </w:r>
          <w:r>
            <w:rPr>
              <w:rFonts w:hint="eastAsia"/>
            </w:rPr>
            <w:t>)</w:t>
          </w:r>
        </w:p>
      </w:tc>
      <w:tc>
        <w:tcPr>
          <w:tcW w:w="3841" w:type="dxa"/>
        </w:tcPr>
        <w:p w:rsidR="005409C1" w:rsidRDefault="00332F12">
          <w:pPr>
            <w:pStyle w:val="HeadingMiddle"/>
          </w:pPr>
          <w:r>
            <w:fldChar w:fldCharType="begin"/>
          </w:r>
          <w:r>
            <w:instrText xml:space="preserve"> DOCPROPERTY  ProprietaryDeclaration  \* MERGEFORMAT </w:instrText>
          </w:r>
          <w:r>
            <w:fldChar w:fldCharType="separate"/>
          </w:r>
          <w:r w:rsidR="00837CA8" w:rsidRPr="00837CA8">
            <w:rPr>
              <w:bCs/>
            </w:rPr>
            <w:t>Copyright</w:t>
          </w:r>
          <w:r w:rsidR="00837CA8">
            <w:t xml:space="preserve"> © Huawei Technologies Co., Ltd.</w:t>
          </w:r>
          <w:r>
            <w:fldChar w:fldCharType="end"/>
          </w:r>
        </w:p>
      </w:tc>
      <w:tc>
        <w:tcPr>
          <w:tcW w:w="2912" w:type="dxa"/>
        </w:tcPr>
        <w:p w:rsidR="005409C1" w:rsidRDefault="005409C1">
          <w:pPr>
            <w:pStyle w:val="HeadingRight"/>
          </w:pPr>
          <w:r>
            <w:fldChar w:fldCharType="begin"/>
          </w:r>
          <w:r w:rsidR="00334630">
            <w:instrText xml:space="preserve">PAGE  </w:instrText>
          </w:r>
          <w:r>
            <w:fldChar w:fldCharType="separate"/>
          </w:r>
          <w:r w:rsidR="00837CA8">
            <w:rPr>
              <w:noProof/>
            </w:rPr>
            <w:t>6</w:t>
          </w:r>
          <w:r>
            <w:fldChar w:fldCharType="end"/>
          </w:r>
        </w:p>
      </w:tc>
    </w:tr>
  </w:tbl>
  <w:p w:rsidR="005409C1" w:rsidRDefault="005409C1">
    <w:pPr>
      <w:pStyle w:val="Heading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2F12" w:rsidRDefault="00332F12">
      <w:r>
        <w:separator/>
      </w:r>
    </w:p>
    <w:p w:rsidR="00332F12" w:rsidRDefault="00332F12"/>
    <w:p w:rsidR="00332F12" w:rsidRDefault="00332F12"/>
    <w:p w:rsidR="00332F12" w:rsidRDefault="00332F12"/>
    <w:p w:rsidR="00332F12" w:rsidRDefault="00332F12"/>
  </w:footnote>
  <w:footnote w:type="continuationSeparator" w:id="0">
    <w:p w:rsidR="00332F12" w:rsidRDefault="00332F12">
      <w:r>
        <w:continuationSeparator/>
      </w:r>
    </w:p>
    <w:p w:rsidR="00332F12" w:rsidRDefault="00332F12"/>
    <w:p w:rsidR="00332F12" w:rsidRDefault="00332F12"/>
    <w:p w:rsidR="00332F12" w:rsidRDefault="00332F12"/>
    <w:p w:rsidR="00332F12" w:rsidRDefault="00332F1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5460"/>
      <w:gridCol w:w="4200"/>
    </w:tblGrid>
    <w:tr w:rsidR="005409C1">
      <w:trPr>
        <w:trHeight w:val="851"/>
      </w:trPr>
      <w:tc>
        <w:tcPr>
          <w:tcW w:w="5460" w:type="dxa"/>
          <w:vAlign w:val="bottom"/>
        </w:tcPr>
        <w:p w:rsidR="005409C1" w:rsidRDefault="005409C1">
          <w:pPr>
            <w:pStyle w:val="HeadingLeft"/>
            <w:rPr>
              <w:rFonts w:cs="Times New Roman"/>
            </w:rPr>
          </w:pPr>
        </w:p>
      </w:tc>
      <w:tc>
        <w:tcPr>
          <w:tcW w:w="4200" w:type="dxa"/>
          <w:vAlign w:val="bottom"/>
        </w:tcPr>
        <w:p w:rsidR="005409C1" w:rsidRDefault="005409C1">
          <w:pPr>
            <w:pStyle w:val="HeadingRight"/>
          </w:pPr>
        </w:p>
      </w:tc>
    </w:tr>
  </w:tbl>
  <w:p w:rsidR="005409C1" w:rsidRDefault="005409C1">
    <w:pPr>
      <w:pStyle w:val="HeadingRight"/>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5409C1">
      <w:trPr>
        <w:trHeight w:val="851"/>
      </w:trPr>
      <w:tc>
        <w:tcPr>
          <w:tcW w:w="4830" w:type="dxa"/>
          <w:vAlign w:val="bottom"/>
        </w:tcPr>
        <w:p w:rsidR="005409C1" w:rsidRDefault="005409C1">
          <w:pPr>
            <w:pStyle w:val="HeadingLeft"/>
          </w:pPr>
          <w:r>
            <w:fldChar w:fldCharType="begin"/>
          </w:r>
          <w:r w:rsidR="00334630">
            <w:instrText xml:space="preserve"> DOCPROPERTY  "Product&amp;Project Name"</w:instrText>
          </w:r>
          <w:r>
            <w:fldChar w:fldCharType="separate"/>
          </w:r>
          <w:r w:rsidR="00837CA8">
            <w:t>Huawei Server Ansible roles</w:t>
          </w:r>
          <w:r>
            <w:fldChar w:fldCharType="end"/>
          </w:r>
        </w:p>
        <w:p w:rsidR="005409C1" w:rsidRDefault="005409C1">
          <w:pPr>
            <w:pStyle w:val="HeadingLeft"/>
            <w:rPr>
              <w:rFonts w:cs="Times New Roman"/>
            </w:rPr>
          </w:pPr>
          <w:r>
            <w:fldChar w:fldCharType="begin"/>
          </w:r>
          <w:r w:rsidR="00334630">
            <w:instrText xml:space="preserve"> DOCPROPERTY  DocumentName </w:instrText>
          </w:r>
          <w:r>
            <w:fldChar w:fldCharType="separate"/>
          </w:r>
          <w:r w:rsidR="00837CA8">
            <w:t>User Guide</w:t>
          </w:r>
          <w:r>
            <w:fldChar w:fldCharType="end"/>
          </w:r>
        </w:p>
      </w:tc>
      <w:tc>
        <w:tcPr>
          <w:tcW w:w="4830" w:type="dxa"/>
          <w:vAlign w:val="bottom"/>
        </w:tcPr>
        <w:p w:rsidR="005409C1" w:rsidRDefault="00332F12">
          <w:pPr>
            <w:pStyle w:val="HeadingRight"/>
          </w:pPr>
          <w:r>
            <w:fldChar w:fldCharType="begin"/>
          </w:r>
          <w:r>
            <w:instrText xml:space="preserve"> STYLEREF  "1" \n  \* MERGEFORMAT </w:instrText>
          </w:r>
          <w:r>
            <w:fldChar w:fldCharType="separate"/>
          </w:r>
          <w:r w:rsidR="00926F01">
            <w:rPr>
              <w:noProof/>
            </w:rPr>
            <w:t xml:space="preserve">3 </w:t>
          </w:r>
          <w:r>
            <w:rPr>
              <w:noProof/>
            </w:rPr>
            <w:fldChar w:fldCharType="end"/>
          </w:r>
          <w:r w:rsidR="005409C1">
            <w:fldChar w:fldCharType="begin"/>
          </w:r>
          <w:r w:rsidR="00334630">
            <w:instrText xml:space="preserve"> STYLEREF  "1"  </w:instrText>
          </w:r>
          <w:r w:rsidR="005409C1">
            <w:fldChar w:fldCharType="separate"/>
          </w:r>
          <w:r w:rsidR="00926F01">
            <w:rPr>
              <w:noProof/>
            </w:rPr>
            <w:t>Installing and Uninstalling the Ansible roles</w:t>
          </w:r>
          <w:r w:rsidR="005409C1">
            <w:fldChar w:fldCharType="end"/>
          </w:r>
        </w:p>
      </w:tc>
    </w:tr>
  </w:tbl>
  <w:p w:rsidR="005409C1" w:rsidRDefault="005409C1">
    <w:pPr>
      <w:pStyle w:val="HeadingRight"/>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5409C1">
      <w:trPr>
        <w:trHeight w:val="851"/>
      </w:trPr>
      <w:tc>
        <w:tcPr>
          <w:tcW w:w="4830" w:type="dxa"/>
          <w:vAlign w:val="bottom"/>
        </w:tcPr>
        <w:p w:rsidR="005409C1" w:rsidRDefault="005409C1">
          <w:pPr>
            <w:pStyle w:val="HeadingLeft"/>
          </w:pPr>
          <w:r>
            <w:fldChar w:fldCharType="begin"/>
          </w:r>
          <w:r w:rsidR="00334630">
            <w:instrText xml:space="preserve"> DOCPROPERTY  "Product&amp;Project Name"</w:instrText>
          </w:r>
          <w:r>
            <w:fldChar w:fldCharType="separate"/>
          </w:r>
          <w:r w:rsidR="00837CA8">
            <w:t>Huawei Server Ansible roles</w:t>
          </w:r>
          <w:r>
            <w:fldChar w:fldCharType="end"/>
          </w:r>
        </w:p>
        <w:p w:rsidR="005409C1" w:rsidRDefault="005409C1">
          <w:pPr>
            <w:pStyle w:val="HeadingLeft"/>
            <w:rPr>
              <w:rFonts w:cs="Times New Roman"/>
            </w:rPr>
          </w:pPr>
          <w:r>
            <w:fldChar w:fldCharType="begin"/>
          </w:r>
          <w:r w:rsidR="00334630">
            <w:instrText xml:space="preserve"> DOCPROPERTY  DocumentName </w:instrText>
          </w:r>
          <w:r>
            <w:fldChar w:fldCharType="separate"/>
          </w:r>
          <w:r w:rsidR="00837CA8">
            <w:t>User Guide</w:t>
          </w:r>
          <w:r>
            <w:fldChar w:fldCharType="end"/>
          </w:r>
        </w:p>
      </w:tc>
      <w:tc>
        <w:tcPr>
          <w:tcW w:w="4830" w:type="dxa"/>
          <w:vAlign w:val="bottom"/>
        </w:tcPr>
        <w:p w:rsidR="005409C1" w:rsidRDefault="00332F12">
          <w:pPr>
            <w:pStyle w:val="HeadingRight"/>
          </w:pPr>
          <w:r>
            <w:fldChar w:fldCharType="begin"/>
          </w:r>
          <w:r>
            <w:instrText xml:space="preserve"> STYLEREF  "1" \n  \* MERGEFORMAT </w:instrText>
          </w:r>
          <w:r>
            <w:fldChar w:fldCharType="separate"/>
          </w:r>
          <w:r w:rsidR="00837CA8">
            <w:rPr>
              <w:noProof/>
            </w:rPr>
            <w:t xml:space="preserve">3 </w:t>
          </w:r>
          <w:r>
            <w:rPr>
              <w:noProof/>
            </w:rPr>
            <w:fldChar w:fldCharType="end"/>
          </w:r>
          <w:r w:rsidR="005409C1">
            <w:fldChar w:fldCharType="begin"/>
          </w:r>
          <w:r w:rsidR="00334630">
            <w:instrText xml:space="preserve"> STYLEREF  "1"  </w:instrText>
          </w:r>
          <w:r w:rsidR="005409C1">
            <w:fldChar w:fldCharType="separate"/>
          </w:r>
          <w:r w:rsidR="00837CA8">
            <w:rPr>
              <w:noProof/>
            </w:rPr>
            <w:t>Installing and Uninstalling the Ansible roles</w:t>
          </w:r>
          <w:r w:rsidR="005409C1">
            <w:fldChar w:fldCharType="end"/>
          </w:r>
        </w:p>
      </w:tc>
    </w:tr>
  </w:tbl>
  <w:p w:rsidR="005409C1" w:rsidRDefault="005409C1">
    <w:pPr>
      <w:pStyle w:val="HeadingRight"/>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5409C1">
      <w:trPr>
        <w:trHeight w:val="851"/>
      </w:trPr>
      <w:tc>
        <w:tcPr>
          <w:tcW w:w="4830" w:type="dxa"/>
          <w:vAlign w:val="bottom"/>
        </w:tcPr>
        <w:p w:rsidR="005409C1" w:rsidRDefault="005409C1">
          <w:pPr>
            <w:pStyle w:val="HeadingLeft"/>
          </w:pPr>
          <w:r>
            <w:fldChar w:fldCharType="begin"/>
          </w:r>
          <w:r w:rsidR="00334630">
            <w:instrText xml:space="preserve"> DOCPROPERTY  "Product&amp;Project Name"</w:instrText>
          </w:r>
          <w:r>
            <w:fldChar w:fldCharType="separate"/>
          </w:r>
          <w:r w:rsidR="00837CA8">
            <w:t>Huawei Server Ansible roles</w:t>
          </w:r>
          <w:r>
            <w:fldChar w:fldCharType="end"/>
          </w:r>
        </w:p>
        <w:p w:rsidR="005409C1" w:rsidRDefault="005409C1">
          <w:pPr>
            <w:pStyle w:val="HeadingLeft"/>
            <w:rPr>
              <w:rFonts w:cs="Times New Roman"/>
            </w:rPr>
          </w:pPr>
          <w:r>
            <w:fldChar w:fldCharType="begin"/>
          </w:r>
          <w:r w:rsidR="00334630">
            <w:instrText xml:space="preserve"> DOCPROPERTY  DocumentName </w:instrText>
          </w:r>
          <w:r>
            <w:fldChar w:fldCharType="separate"/>
          </w:r>
          <w:r w:rsidR="00837CA8">
            <w:t>User Guide</w:t>
          </w:r>
          <w:r>
            <w:fldChar w:fldCharType="end"/>
          </w:r>
        </w:p>
      </w:tc>
      <w:tc>
        <w:tcPr>
          <w:tcW w:w="4830" w:type="dxa"/>
          <w:vAlign w:val="bottom"/>
        </w:tcPr>
        <w:p w:rsidR="005409C1" w:rsidRDefault="00332F12">
          <w:pPr>
            <w:pStyle w:val="HeadingRight"/>
          </w:pPr>
          <w:r>
            <w:fldChar w:fldCharType="begin"/>
          </w:r>
          <w:r>
            <w:instrText xml:space="preserve"> STYLEREF  "1" \n  \* MERGE</w:instrText>
          </w:r>
          <w:r>
            <w:instrText xml:space="preserve">FORMAT </w:instrText>
          </w:r>
          <w:r>
            <w:fldChar w:fldCharType="separate"/>
          </w:r>
          <w:r w:rsidR="00926F01">
            <w:rPr>
              <w:noProof/>
            </w:rPr>
            <w:t xml:space="preserve">4 </w:t>
          </w:r>
          <w:r>
            <w:rPr>
              <w:noProof/>
            </w:rPr>
            <w:fldChar w:fldCharType="end"/>
          </w:r>
          <w:r w:rsidR="005409C1">
            <w:fldChar w:fldCharType="begin"/>
          </w:r>
          <w:r w:rsidR="00334630">
            <w:instrText xml:space="preserve"> STYLEREF  "1"  </w:instrText>
          </w:r>
          <w:r w:rsidR="005409C1">
            <w:fldChar w:fldCharType="separate"/>
          </w:r>
          <w:r w:rsidR="00926F01">
            <w:rPr>
              <w:noProof/>
            </w:rPr>
            <w:t>Configuring the Ansible roles</w:t>
          </w:r>
          <w:r w:rsidR="005409C1">
            <w:fldChar w:fldCharType="end"/>
          </w:r>
        </w:p>
      </w:tc>
    </w:tr>
  </w:tbl>
  <w:p w:rsidR="005409C1" w:rsidRDefault="005409C1">
    <w:pPr>
      <w:pStyle w:val="HeadingRight"/>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5409C1">
      <w:trPr>
        <w:trHeight w:val="851"/>
      </w:trPr>
      <w:tc>
        <w:tcPr>
          <w:tcW w:w="4830" w:type="dxa"/>
          <w:vAlign w:val="bottom"/>
        </w:tcPr>
        <w:p w:rsidR="005409C1" w:rsidRDefault="005409C1">
          <w:pPr>
            <w:pStyle w:val="HeadingLeft"/>
          </w:pPr>
          <w:r>
            <w:fldChar w:fldCharType="begin"/>
          </w:r>
          <w:r w:rsidR="00334630">
            <w:instrText xml:space="preserve"> DOCPROPERTY  "Product&amp;Project Name"</w:instrText>
          </w:r>
          <w:r>
            <w:fldChar w:fldCharType="separate"/>
          </w:r>
          <w:r w:rsidR="00837CA8">
            <w:t>Huawei Server Ansible roles</w:t>
          </w:r>
          <w:r>
            <w:fldChar w:fldCharType="end"/>
          </w:r>
        </w:p>
        <w:p w:rsidR="005409C1" w:rsidRDefault="005409C1">
          <w:pPr>
            <w:pStyle w:val="HeadingLeft"/>
            <w:rPr>
              <w:rFonts w:cs="Times New Roman"/>
            </w:rPr>
          </w:pPr>
          <w:r>
            <w:fldChar w:fldCharType="begin"/>
          </w:r>
          <w:r w:rsidR="00334630">
            <w:instrText xml:space="preserve"> DOCPROPERTY  DocumentName </w:instrText>
          </w:r>
          <w:r>
            <w:fldChar w:fldCharType="separate"/>
          </w:r>
          <w:r w:rsidR="00837CA8">
            <w:t>User Guide</w:t>
          </w:r>
          <w:r>
            <w:fldChar w:fldCharType="end"/>
          </w:r>
        </w:p>
      </w:tc>
      <w:tc>
        <w:tcPr>
          <w:tcW w:w="4830" w:type="dxa"/>
          <w:vAlign w:val="bottom"/>
        </w:tcPr>
        <w:p w:rsidR="005409C1" w:rsidRDefault="00332F12">
          <w:pPr>
            <w:pStyle w:val="HeadingRight"/>
          </w:pPr>
          <w:r>
            <w:fldChar w:fldCharType="begin"/>
          </w:r>
          <w:r>
            <w:instrText xml:space="preserve"> STYLEREF  "1" \n  \* MERGEFORMAT </w:instrText>
          </w:r>
          <w:r>
            <w:fldChar w:fldCharType="separate"/>
          </w:r>
          <w:r w:rsidR="00837CA8">
            <w:rPr>
              <w:noProof/>
            </w:rPr>
            <w:t xml:space="preserve">4 </w:t>
          </w:r>
          <w:r>
            <w:rPr>
              <w:noProof/>
            </w:rPr>
            <w:fldChar w:fldCharType="end"/>
          </w:r>
          <w:r w:rsidR="005409C1">
            <w:fldChar w:fldCharType="begin"/>
          </w:r>
          <w:r w:rsidR="00334630">
            <w:instrText xml:space="preserve"> STYLEREF  "1"  </w:instrText>
          </w:r>
          <w:r w:rsidR="005409C1">
            <w:fldChar w:fldCharType="separate"/>
          </w:r>
          <w:r w:rsidR="00837CA8">
            <w:rPr>
              <w:noProof/>
            </w:rPr>
            <w:t>Configuring the Ansible roles</w:t>
          </w:r>
          <w:r w:rsidR="005409C1">
            <w:fldChar w:fldCharType="end"/>
          </w:r>
        </w:p>
      </w:tc>
    </w:tr>
  </w:tbl>
  <w:p w:rsidR="005409C1" w:rsidRDefault="005409C1">
    <w:pPr>
      <w:pStyle w:val="HeadingRight"/>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5409C1">
      <w:trPr>
        <w:trHeight w:val="851"/>
      </w:trPr>
      <w:tc>
        <w:tcPr>
          <w:tcW w:w="4830" w:type="dxa"/>
          <w:vAlign w:val="bottom"/>
        </w:tcPr>
        <w:p w:rsidR="005409C1" w:rsidRDefault="005409C1">
          <w:pPr>
            <w:pStyle w:val="HeadingLeft"/>
          </w:pPr>
          <w:r>
            <w:fldChar w:fldCharType="begin"/>
          </w:r>
          <w:r w:rsidR="00334630">
            <w:instrText xml:space="preserve"> DOCPROPERTY  "Product&amp;Project Name"</w:instrText>
          </w:r>
          <w:r>
            <w:fldChar w:fldCharType="separate"/>
          </w:r>
          <w:r w:rsidR="00837CA8">
            <w:t>Huawei Server Ansible roles</w:t>
          </w:r>
          <w:r>
            <w:fldChar w:fldCharType="end"/>
          </w:r>
        </w:p>
        <w:p w:rsidR="005409C1" w:rsidRDefault="005409C1">
          <w:pPr>
            <w:pStyle w:val="HeadingLeft"/>
            <w:rPr>
              <w:rFonts w:cs="Times New Roman"/>
            </w:rPr>
          </w:pPr>
          <w:r>
            <w:fldChar w:fldCharType="begin"/>
          </w:r>
          <w:r w:rsidR="00334630">
            <w:instrText xml:space="preserve"> DOCPROPERTY  DocumentName </w:instrText>
          </w:r>
          <w:r>
            <w:fldChar w:fldCharType="separate"/>
          </w:r>
          <w:r w:rsidR="00837CA8">
            <w:t>User Guide</w:t>
          </w:r>
          <w:r>
            <w:fldChar w:fldCharType="end"/>
          </w:r>
        </w:p>
      </w:tc>
      <w:tc>
        <w:tcPr>
          <w:tcW w:w="4830" w:type="dxa"/>
          <w:vAlign w:val="bottom"/>
        </w:tcPr>
        <w:p w:rsidR="005409C1" w:rsidRDefault="00332F12">
          <w:pPr>
            <w:pStyle w:val="HeadingRight"/>
          </w:pPr>
          <w:r>
            <w:fldChar w:fldCharType="begin"/>
          </w:r>
          <w:r>
            <w:instrText xml:space="preserve"> STYLEREF  "1" \n  \* MERGEFORMAT </w:instrText>
          </w:r>
          <w:r>
            <w:fldChar w:fldCharType="separate"/>
          </w:r>
          <w:r w:rsidR="00926F01">
            <w:rPr>
              <w:noProof/>
            </w:rPr>
            <w:t xml:space="preserve">5 </w:t>
          </w:r>
          <w:r>
            <w:rPr>
              <w:noProof/>
            </w:rPr>
            <w:fldChar w:fldCharType="end"/>
          </w:r>
          <w:r w:rsidR="005409C1">
            <w:fldChar w:fldCharType="begin"/>
          </w:r>
          <w:r w:rsidR="00334630">
            <w:instrText xml:space="preserve"> STYLEREF  "1"  </w:instrText>
          </w:r>
          <w:r w:rsidR="005409C1">
            <w:fldChar w:fldCharType="separate"/>
          </w:r>
          <w:r w:rsidR="00926F01">
            <w:rPr>
              <w:noProof/>
            </w:rPr>
            <w:t>Adding Managed Servers</w:t>
          </w:r>
          <w:r w:rsidR="005409C1">
            <w:fldChar w:fldCharType="end"/>
          </w:r>
        </w:p>
      </w:tc>
    </w:tr>
  </w:tbl>
  <w:p w:rsidR="005409C1" w:rsidRDefault="005409C1">
    <w:pPr>
      <w:pStyle w:val="HeadingRight"/>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5409C1">
      <w:trPr>
        <w:trHeight w:val="851"/>
      </w:trPr>
      <w:tc>
        <w:tcPr>
          <w:tcW w:w="4830" w:type="dxa"/>
          <w:vAlign w:val="bottom"/>
        </w:tcPr>
        <w:p w:rsidR="005409C1" w:rsidRDefault="005409C1">
          <w:pPr>
            <w:pStyle w:val="HeadingLeft"/>
          </w:pPr>
          <w:r>
            <w:fldChar w:fldCharType="begin"/>
          </w:r>
          <w:r w:rsidR="00334630">
            <w:instrText xml:space="preserve"> DOCPROPERTY  "Product&amp;Project Name"</w:instrText>
          </w:r>
          <w:r>
            <w:fldChar w:fldCharType="separate"/>
          </w:r>
          <w:r w:rsidR="00837CA8">
            <w:t>Huawei Server Ansible roles</w:t>
          </w:r>
          <w:r>
            <w:fldChar w:fldCharType="end"/>
          </w:r>
        </w:p>
        <w:p w:rsidR="005409C1" w:rsidRDefault="005409C1">
          <w:pPr>
            <w:pStyle w:val="HeadingLeft"/>
            <w:rPr>
              <w:rFonts w:cs="Times New Roman"/>
            </w:rPr>
          </w:pPr>
          <w:r>
            <w:fldChar w:fldCharType="begin"/>
          </w:r>
          <w:r w:rsidR="00334630">
            <w:instrText xml:space="preserve"> DOCPROPERTY  DocumentName </w:instrText>
          </w:r>
          <w:r>
            <w:fldChar w:fldCharType="separate"/>
          </w:r>
          <w:r w:rsidR="00837CA8">
            <w:t>User Guide</w:t>
          </w:r>
          <w:r>
            <w:fldChar w:fldCharType="end"/>
          </w:r>
        </w:p>
      </w:tc>
      <w:tc>
        <w:tcPr>
          <w:tcW w:w="4830" w:type="dxa"/>
          <w:vAlign w:val="bottom"/>
        </w:tcPr>
        <w:p w:rsidR="005409C1" w:rsidRDefault="00332F12">
          <w:pPr>
            <w:pStyle w:val="HeadingRight"/>
          </w:pPr>
          <w:r>
            <w:fldChar w:fldCharType="begin"/>
          </w:r>
          <w:r>
            <w:instrText xml:space="preserve"> STYLEREF  "1" \n  \* MERGEFORMAT </w:instrText>
          </w:r>
          <w:r>
            <w:fldChar w:fldCharType="separate"/>
          </w:r>
          <w:r w:rsidR="00837CA8">
            <w:rPr>
              <w:noProof/>
            </w:rPr>
            <w:t xml:space="preserve">5 </w:t>
          </w:r>
          <w:r>
            <w:rPr>
              <w:noProof/>
            </w:rPr>
            <w:fldChar w:fldCharType="end"/>
          </w:r>
          <w:r w:rsidR="005409C1">
            <w:fldChar w:fldCharType="begin"/>
          </w:r>
          <w:r w:rsidR="00334630">
            <w:instrText xml:space="preserve"> STYLEREF  "1"  </w:instrText>
          </w:r>
          <w:r w:rsidR="005409C1">
            <w:fldChar w:fldCharType="separate"/>
          </w:r>
          <w:r w:rsidR="00837CA8">
            <w:rPr>
              <w:noProof/>
            </w:rPr>
            <w:t>Adding Managed Servers</w:t>
          </w:r>
          <w:r w:rsidR="005409C1">
            <w:fldChar w:fldCharType="end"/>
          </w:r>
        </w:p>
      </w:tc>
    </w:tr>
  </w:tbl>
  <w:p w:rsidR="005409C1" w:rsidRDefault="005409C1">
    <w:pPr>
      <w:pStyle w:val="HeadingRight"/>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5409C1">
      <w:trPr>
        <w:trHeight w:val="851"/>
      </w:trPr>
      <w:tc>
        <w:tcPr>
          <w:tcW w:w="4830" w:type="dxa"/>
          <w:vAlign w:val="bottom"/>
        </w:tcPr>
        <w:p w:rsidR="005409C1" w:rsidRDefault="005409C1">
          <w:pPr>
            <w:pStyle w:val="HeadingLeft"/>
          </w:pPr>
          <w:r>
            <w:fldChar w:fldCharType="begin"/>
          </w:r>
          <w:r w:rsidR="00334630">
            <w:instrText xml:space="preserve"> DOCPROPERTY  "Product&amp;Project Name"</w:instrText>
          </w:r>
          <w:r>
            <w:fldChar w:fldCharType="separate"/>
          </w:r>
          <w:r w:rsidR="00837CA8">
            <w:t>Huawei Server Ansible roles</w:t>
          </w:r>
          <w:r>
            <w:fldChar w:fldCharType="end"/>
          </w:r>
        </w:p>
        <w:p w:rsidR="005409C1" w:rsidRDefault="005409C1">
          <w:pPr>
            <w:pStyle w:val="HeadingLeft"/>
            <w:rPr>
              <w:rFonts w:cs="Times New Roman"/>
            </w:rPr>
          </w:pPr>
          <w:r>
            <w:fldChar w:fldCharType="begin"/>
          </w:r>
          <w:r w:rsidR="00334630">
            <w:instrText xml:space="preserve"> DOCPROPERTY  DocumentName </w:instrText>
          </w:r>
          <w:r>
            <w:fldChar w:fldCharType="separate"/>
          </w:r>
          <w:r w:rsidR="00837CA8">
            <w:t>User Guide</w:t>
          </w:r>
          <w:r>
            <w:fldChar w:fldCharType="end"/>
          </w:r>
        </w:p>
      </w:tc>
      <w:tc>
        <w:tcPr>
          <w:tcW w:w="4830" w:type="dxa"/>
          <w:vAlign w:val="bottom"/>
        </w:tcPr>
        <w:p w:rsidR="005409C1" w:rsidRDefault="00332F12">
          <w:pPr>
            <w:pStyle w:val="HeadingRight"/>
          </w:pPr>
          <w:r>
            <w:fldChar w:fldCharType="begin"/>
          </w:r>
          <w:r>
            <w:instrText xml:space="preserve"> STYLEREF  "1" \n  \* MERGEFORMAT </w:instrText>
          </w:r>
          <w:r>
            <w:fldChar w:fldCharType="separate"/>
          </w:r>
          <w:r w:rsidR="00926F01">
            <w:rPr>
              <w:noProof/>
            </w:rPr>
            <w:t xml:space="preserve">6 </w:t>
          </w:r>
          <w:r>
            <w:rPr>
              <w:noProof/>
            </w:rPr>
            <w:fldChar w:fldCharType="end"/>
          </w:r>
          <w:r w:rsidR="005409C1">
            <w:fldChar w:fldCharType="begin"/>
          </w:r>
          <w:r w:rsidR="00334630">
            <w:instrText xml:space="preserve"> STYLEREF  "1"  </w:instrText>
          </w:r>
          <w:r w:rsidR="005409C1">
            <w:fldChar w:fldCharType="separate"/>
          </w:r>
          <w:r w:rsidR="00926F01">
            <w:rPr>
              <w:noProof/>
            </w:rPr>
            <w:t>Using the Ansible roles</w:t>
          </w:r>
          <w:r w:rsidR="005409C1">
            <w:fldChar w:fldCharType="end"/>
          </w:r>
        </w:p>
      </w:tc>
    </w:tr>
  </w:tbl>
  <w:p w:rsidR="005409C1" w:rsidRDefault="005409C1">
    <w:pPr>
      <w:pStyle w:val="Heading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5409C1">
      <w:trPr>
        <w:trHeight w:val="851"/>
      </w:trPr>
      <w:tc>
        <w:tcPr>
          <w:tcW w:w="4830" w:type="dxa"/>
          <w:vAlign w:val="bottom"/>
        </w:tcPr>
        <w:p w:rsidR="005409C1" w:rsidRDefault="005409C1">
          <w:pPr>
            <w:pStyle w:val="HeadingLeft"/>
          </w:pPr>
          <w:r>
            <w:fldChar w:fldCharType="begin"/>
          </w:r>
          <w:r w:rsidR="00334630">
            <w:instrText xml:space="preserve"> DOCPROPERTY  "Product&amp;Project Name"</w:instrText>
          </w:r>
          <w:r>
            <w:fldChar w:fldCharType="separate"/>
          </w:r>
          <w:r w:rsidR="00837CA8">
            <w:t>Huawei Server Ansible roles</w:t>
          </w:r>
          <w:r>
            <w:fldChar w:fldCharType="end"/>
          </w:r>
        </w:p>
        <w:p w:rsidR="005409C1" w:rsidRDefault="005409C1">
          <w:pPr>
            <w:pStyle w:val="HeadingLeft"/>
            <w:rPr>
              <w:rFonts w:cs="Times New Roman"/>
            </w:rPr>
          </w:pPr>
          <w:r>
            <w:fldChar w:fldCharType="begin"/>
          </w:r>
          <w:r w:rsidR="00334630">
            <w:instrText xml:space="preserve"> DOCPROPERTY  DocumentName </w:instrText>
          </w:r>
          <w:r>
            <w:fldChar w:fldCharType="separate"/>
          </w:r>
          <w:r w:rsidR="00837CA8">
            <w:t>User Guide</w:t>
          </w:r>
          <w:r>
            <w:fldChar w:fldCharType="end"/>
          </w:r>
        </w:p>
      </w:tc>
      <w:tc>
        <w:tcPr>
          <w:tcW w:w="4830" w:type="dxa"/>
          <w:vAlign w:val="bottom"/>
        </w:tcPr>
        <w:p w:rsidR="005409C1" w:rsidRDefault="005409C1">
          <w:pPr>
            <w:pStyle w:val="HeadingRight"/>
          </w:pPr>
          <w:r>
            <w:fldChar w:fldCharType="begin"/>
          </w:r>
          <w:r w:rsidR="00334630">
            <w:instrText xml:space="preserve"> STYLEREF  "Contents" </w:instrText>
          </w:r>
          <w:r>
            <w:fldChar w:fldCharType="separate"/>
          </w:r>
          <w:r w:rsidR="00837CA8">
            <w:rPr>
              <w:noProof/>
            </w:rPr>
            <w:t>Contents</w:t>
          </w:r>
          <w:r>
            <w:fldChar w:fldCharType="end"/>
          </w:r>
        </w:p>
      </w:tc>
    </w:tr>
  </w:tbl>
  <w:p w:rsidR="005409C1" w:rsidRDefault="005409C1">
    <w:pPr>
      <w:pStyle w:val="Heading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5409C1">
      <w:trPr>
        <w:trHeight w:val="851"/>
      </w:trPr>
      <w:tc>
        <w:tcPr>
          <w:tcW w:w="4830" w:type="dxa"/>
          <w:vAlign w:val="bottom"/>
        </w:tcPr>
        <w:p w:rsidR="005409C1" w:rsidRDefault="005409C1">
          <w:pPr>
            <w:pStyle w:val="HeadingLeft"/>
          </w:pPr>
          <w:r>
            <w:fldChar w:fldCharType="begin"/>
          </w:r>
          <w:r w:rsidR="00334630">
            <w:instrText xml:space="preserve"> DOCPROPERTY  "Product&amp;Project Name"</w:instrText>
          </w:r>
          <w:r>
            <w:fldChar w:fldCharType="separate"/>
          </w:r>
          <w:r w:rsidR="00837CA8">
            <w:t>Huawei Server Ansible roles</w:t>
          </w:r>
          <w:r>
            <w:fldChar w:fldCharType="end"/>
          </w:r>
        </w:p>
        <w:p w:rsidR="005409C1" w:rsidRDefault="005409C1">
          <w:pPr>
            <w:pStyle w:val="HeadingLeft"/>
            <w:rPr>
              <w:rFonts w:cs="Times New Roman"/>
            </w:rPr>
          </w:pPr>
          <w:r>
            <w:fldChar w:fldCharType="begin"/>
          </w:r>
          <w:r w:rsidR="00334630">
            <w:instrText xml:space="preserve"> DOCPROPERTY  DocumentName </w:instrText>
          </w:r>
          <w:r>
            <w:fldChar w:fldCharType="separate"/>
          </w:r>
          <w:r w:rsidR="00837CA8">
            <w:t>User Guide</w:t>
          </w:r>
          <w:r>
            <w:fldChar w:fldCharType="end"/>
          </w:r>
        </w:p>
      </w:tc>
      <w:tc>
        <w:tcPr>
          <w:tcW w:w="4830" w:type="dxa"/>
          <w:vAlign w:val="bottom"/>
        </w:tcPr>
        <w:p w:rsidR="005409C1" w:rsidRDefault="005409C1">
          <w:pPr>
            <w:pStyle w:val="HeadingRight"/>
          </w:pPr>
          <w:r>
            <w:fldChar w:fldCharType="begin"/>
          </w:r>
          <w:r w:rsidR="00334630">
            <w:instrText xml:space="preserve"> STYLEREF  "Contents" </w:instrText>
          </w:r>
          <w:r>
            <w:fldChar w:fldCharType="separate"/>
          </w:r>
          <w:r w:rsidR="00926F01">
            <w:rPr>
              <w:noProof/>
            </w:rPr>
            <w:t>Contents</w:t>
          </w:r>
          <w:r>
            <w:fldChar w:fldCharType="end"/>
          </w:r>
        </w:p>
      </w:tc>
    </w:tr>
  </w:tbl>
  <w:p w:rsidR="005409C1" w:rsidRDefault="005409C1">
    <w:pPr>
      <w:pStyle w:val="Heading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5460"/>
      <w:gridCol w:w="4200"/>
    </w:tblGrid>
    <w:tr w:rsidR="005409C1">
      <w:trPr>
        <w:trHeight w:val="851"/>
      </w:trPr>
      <w:tc>
        <w:tcPr>
          <w:tcW w:w="5460" w:type="dxa"/>
          <w:vAlign w:val="bottom"/>
        </w:tcPr>
        <w:p w:rsidR="005409C1" w:rsidRDefault="005409C1">
          <w:pPr>
            <w:pStyle w:val="HeadingLeft"/>
            <w:rPr>
              <w:rFonts w:cs="Times New Roman"/>
            </w:rPr>
          </w:pPr>
        </w:p>
      </w:tc>
      <w:tc>
        <w:tcPr>
          <w:tcW w:w="4200" w:type="dxa"/>
          <w:vAlign w:val="bottom"/>
        </w:tcPr>
        <w:p w:rsidR="005409C1" w:rsidRDefault="005409C1">
          <w:pPr>
            <w:pStyle w:val="HeadingRight"/>
          </w:pPr>
        </w:p>
      </w:tc>
    </w:tr>
  </w:tbl>
  <w:p w:rsidR="005409C1" w:rsidRDefault="005409C1">
    <w:pPr>
      <w:pStyle w:val="HeadingRigh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5409C1">
      <w:trPr>
        <w:trHeight w:val="851"/>
      </w:trPr>
      <w:tc>
        <w:tcPr>
          <w:tcW w:w="4830" w:type="dxa"/>
          <w:vAlign w:val="bottom"/>
        </w:tcPr>
        <w:p w:rsidR="005409C1" w:rsidRDefault="005409C1">
          <w:pPr>
            <w:pStyle w:val="HeadingLeft"/>
          </w:pPr>
          <w:r>
            <w:fldChar w:fldCharType="begin"/>
          </w:r>
          <w:r w:rsidR="00334630">
            <w:instrText xml:space="preserve"> DOCPROPERTY  "Product&amp;Project Name"</w:instrText>
          </w:r>
          <w:r>
            <w:fldChar w:fldCharType="separate"/>
          </w:r>
          <w:r w:rsidR="00837CA8">
            <w:t>Huawei Server Ansible roles</w:t>
          </w:r>
          <w:r>
            <w:fldChar w:fldCharType="end"/>
          </w:r>
        </w:p>
        <w:p w:rsidR="005409C1" w:rsidRDefault="005409C1">
          <w:pPr>
            <w:pStyle w:val="HeadingLeft"/>
            <w:rPr>
              <w:rFonts w:cs="Times New Roman"/>
            </w:rPr>
          </w:pPr>
          <w:r>
            <w:fldChar w:fldCharType="begin"/>
          </w:r>
          <w:r w:rsidR="00334630">
            <w:instrText xml:space="preserve"> DOCPROPERTY  DocumentName </w:instrText>
          </w:r>
          <w:r>
            <w:fldChar w:fldCharType="separate"/>
          </w:r>
          <w:r w:rsidR="00837CA8">
            <w:t>User Guide</w:t>
          </w:r>
          <w:r>
            <w:fldChar w:fldCharType="end"/>
          </w:r>
        </w:p>
      </w:tc>
      <w:tc>
        <w:tcPr>
          <w:tcW w:w="4830" w:type="dxa"/>
          <w:vAlign w:val="bottom"/>
        </w:tcPr>
        <w:p w:rsidR="005409C1" w:rsidRDefault="00332F12">
          <w:pPr>
            <w:pStyle w:val="HeadingRight"/>
          </w:pPr>
          <w:r>
            <w:fldChar w:fldCharType="begin"/>
          </w:r>
          <w:r>
            <w:instrText xml:space="preserve"> STYLEREF  "1" \n  \* MERGEFORMAT </w:instrText>
          </w:r>
          <w:r>
            <w:fldChar w:fldCharType="separate"/>
          </w:r>
          <w:r w:rsidR="00837CA8">
            <w:rPr>
              <w:noProof/>
            </w:rPr>
            <w:t xml:space="preserve">1 </w:t>
          </w:r>
          <w:r>
            <w:rPr>
              <w:noProof/>
            </w:rPr>
            <w:fldChar w:fldCharType="end"/>
          </w:r>
          <w:r w:rsidR="005409C1">
            <w:fldChar w:fldCharType="begin"/>
          </w:r>
          <w:r w:rsidR="00334630">
            <w:instrText xml:space="preserve"> STYLEREF  "1"  </w:instrText>
          </w:r>
          <w:r w:rsidR="005409C1">
            <w:fldChar w:fldCharType="separate"/>
          </w:r>
          <w:r w:rsidR="00837CA8">
            <w:rPr>
              <w:noProof/>
            </w:rPr>
            <w:t>About This Document</w:t>
          </w:r>
          <w:r w:rsidR="005409C1">
            <w:fldChar w:fldCharType="end"/>
          </w:r>
        </w:p>
      </w:tc>
    </w:tr>
  </w:tbl>
  <w:p w:rsidR="005409C1" w:rsidRDefault="005409C1">
    <w:pPr>
      <w:pStyle w:val="HeadingRight"/>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5409C1">
      <w:trPr>
        <w:trHeight w:val="851"/>
      </w:trPr>
      <w:tc>
        <w:tcPr>
          <w:tcW w:w="4830" w:type="dxa"/>
          <w:vAlign w:val="bottom"/>
        </w:tcPr>
        <w:p w:rsidR="005409C1" w:rsidRDefault="005409C1">
          <w:pPr>
            <w:pStyle w:val="HeadingLeft"/>
          </w:pPr>
          <w:r>
            <w:fldChar w:fldCharType="begin"/>
          </w:r>
          <w:r w:rsidR="00334630">
            <w:instrText xml:space="preserve"> DOCPROPERTY  "Product&amp;Project Name"</w:instrText>
          </w:r>
          <w:r>
            <w:fldChar w:fldCharType="separate"/>
          </w:r>
          <w:r w:rsidR="00837CA8">
            <w:t>Huawei Server Ansible roles</w:t>
          </w:r>
          <w:r>
            <w:fldChar w:fldCharType="end"/>
          </w:r>
        </w:p>
        <w:p w:rsidR="005409C1" w:rsidRDefault="005409C1">
          <w:pPr>
            <w:pStyle w:val="HeadingLeft"/>
            <w:rPr>
              <w:rFonts w:cs="Times New Roman"/>
            </w:rPr>
          </w:pPr>
          <w:r>
            <w:fldChar w:fldCharType="begin"/>
          </w:r>
          <w:r w:rsidR="00334630">
            <w:instrText xml:space="preserve"> DOCPROPERTY  DocumentName </w:instrText>
          </w:r>
          <w:r>
            <w:fldChar w:fldCharType="separate"/>
          </w:r>
          <w:r w:rsidR="00837CA8">
            <w:t>User Guide</w:t>
          </w:r>
          <w:r>
            <w:fldChar w:fldCharType="end"/>
          </w:r>
        </w:p>
      </w:tc>
      <w:tc>
        <w:tcPr>
          <w:tcW w:w="4830" w:type="dxa"/>
          <w:vAlign w:val="bottom"/>
        </w:tcPr>
        <w:p w:rsidR="005409C1" w:rsidRDefault="00332F12">
          <w:pPr>
            <w:pStyle w:val="HeadingRight"/>
          </w:pPr>
          <w:r>
            <w:fldChar w:fldCharType="begin"/>
          </w:r>
          <w:r>
            <w:instrText xml:space="preserve"> STYLEREF  "1" \n  \* MERGEFORMAT </w:instrText>
          </w:r>
          <w:r>
            <w:fldChar w:fldCharType="separate"/>
          </w:r>
          <w:r w:rsidR="00926F01">
            <w:rPr>
              <w:noProof/>
            </w:rPr>
            <w:t xml:space="preserve">1 </w:t>
          </w:r>
          <w:r>
            <w:rPr>
              <w:noProof/>
            </w:rPr>
            <w:fldChar w:fldCharType="end"/>
          </w:r>
          <w:r w:rsidR="005409C1">
            <w:fldChar w:fldCharType="begin"/>
          </w:r>
          <w:r w:rsidR="00334630">
            <w:instrText xml:space="preserve"> STYLEREF  "1"  </w:instrText>
          </w:r>
          <w:r w:rsidR="005409C1">
            <w:fldChar w:fldCharType="separate"/>
          </w:r>
          <w:r w:rsidR="00926F01">
            <w:rPr>
              <w:noProof/>
            </w:rPr>
            <w:t>About This Document</w:t>
          </w:r>
          <w:r w:rsidR="005409C1">
            <w:fldChar w:fldCharType="end"/>
          </w:r>
        </w:p>
      </w:tc>
    </w:tr>
  </w:tbl>
  <w:p w:rsidR="005409C1" w:rsidRDefault="005409C1">
    <w:pPr>
      <w:pStyle w:val="HeadingRight"/>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5409C1">
      <w:trPr>
        <w:trHeight w:val="851"/>
      </w:trPr>
      <w:tc>
        <w:tcPr>
          <w:tcW w:w="4830" w:type="dxa"/>
          <w:vAlign w:val="bottom"/>
        </w:tcPr>
        <w:p w:rsidR="005409C1" w:rsidRDefault="005409C1">
          <w:pPr>
            <w:pStyle w:val="HeadingLeft"/>
          </w:pPr>
          <w:r>
            <w:fldChar w:fldCharType="begin"/>
          </w:r>
          <w:r w:rsidR="00334630">
            <w:instrText xml:space="preserve"> DOCPROPERTY  "Product&amp;Project Name"</w:instrText>
          </w:r>
          <w:r>
            <w:fldChar w:fldCharType="separate"/>
          </w:r>
          <w:r w:rsidR="00837CA8">
            <w:t>Huawei Server Ansible roles</w:t>
          </w:r>
          <w:r>
            <w:fldChar w:fldCharType="end"/>
          </w:r>
        </w:p>
        <w:p w:rsidR="005409C1" w:rsidRDefault="005409C1">
          <w:pPr>
            <w:pStyle w:val="HeadingLeft"/>
            <w:rPr>
              <w:rFonts w:cs="Times New Roman"/>
            </w:rPr>
          </w:pPr>
          <w:r>
            <w:fldChar w:fldCharType="begin"/>
          </w:r>
          <w:r w:rsidR="00334630">
            <w:instrText xml:space="preserve"> DOCPROPERTY  DocumentName </w:instrText>
          </w:r>
          <w:r>
            <w:fldChar w:fldCharType="separate"/>
          </w:r>
          <w:r w:rsidR="00837CA8">
            <w:t>User Guide</w:t>
          </w:r>
          <w:r>
            <w:fldChar w:fldCharType="end"/>
          </w:r>
        </w:p>
      </w:tc>
      <w:tc>
        <w:tcPr>
          <w:tcW w:w="4830" w:type="dxa"/>
          <w:vAlign w:val="bottom"/>
        </w:tcPr>
        <w:p w:rsidR="005409C1" w:rsidRDefault="00332F12">
          <w:pPr>
            <w:pStyle w:val="HeadingRight"/>
          </w:pPr>
          <w:r>
            <w:fldChar w:fldCharType="begin"/>
          </w:r>
          <w:r>
            <w:instrText xml:space="preserve"> S</w:instrText>
          </w:r>
          <w:r>
            <w:instrText xml:space="preserve">TYLEREF  "1" \n  \* MERGEFORMAT </w:instrText>
          </w:r>
          <w:r>
            <w:fldChar w:fldCharType="separate"/>
          </w:r>
          <w:r w:rsidR="00837CA8">
            <w:rPr>
              <w:noProof/>
            </w:rPr>
            <w:t xml:space="preserve">1 </w:t>
          </w:r>
          <w:r>
            <w:rPr>
              <w:noProof/>
            </w:rPr>
            <w:fldChar w:fldCharType="end"/>
          </w:r>
          <w:r w:rsidR="005409C1">
            <w:fldChar w:fldCharType="begin"/>
          </w:r>
          <w:r w:rsidR="00334630">
            <w:instrText xml:space="preserve"> STYLEREF  "1"  </w:instrText>
          </w:r>
          <w:r w:rsidR="005409C1">
            <w:fldChar w:fldCharType="separate"/>
          </w:r>
          <w:r w:rsidR="00837CA8">
            <w:rPr>
              <w:noProof/>
            </w:rPr>
            <w:t>About This Document</w:t>
          </w:r>
          <w:r w:rsidR="005409C1">
            <w:fldChar w:fldCharType="end"/>
          </w:r>
        </w:p>
      </w:tc>
    </w:tr>
  </w:tbl>
  <w:p w:rsidR="005409C1" w:rsidRDefault="005409C1">
    <w:pPr>
      <w:pStyle w:val="HeadingRight"/>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5409C1">
      <w:trPr>
        <w:trHeight w:val="851"/>
      </w:trPr>
      <w:tc>
        <w:tcPr>
          <w:tcW w:w="4830" w:type="dxa"/>
          <w:vAlign w:val="bottom"/>
        </w:tcPr>
        <w:p w:rsidR="005409C1" w:rsidRDefault="005409C1">
          <w:pPr>
            <w:pStyle w:val="HeadingLeft"/>
          </w:pPr>
          <w:r>
            <w:fldChar w:fldCharType="begin"/>
          </w:r>
          <w:r w:rsidR="00334630">
            <w:instrText xml:space="preserve"> DOCPROPERTY  "Product&amp;Project Name"</w:instrText>
          </w:r>
          <w:r>
            <w:fldChar w:fldCharType="separate"/>
          </w:r>
          <w:r w:rsidR="00837CA8">
            <w:t>Huawei Server Ansible roles</w:t>
          </w:r>
          <w:r>
            <w:fldChar w:fldCharType="end"/>
          </w:r>
        </w:p>
        <w:p w:rsidR="005409C1" w:rsidRDefault="005409C1">
          <w:pPr>
            <w:pStyle w:val="HeadingLeft"/>
            <w:rPr>
              <w:rFonts w:cs="Times New Roman"/>
            </w:rPr>
          </w:pPr>
          <w:r>
            <w:fldChar w:fldCharType="begin"/>
          </w:r>
          <w:r w:rsidR="00334630">
            <w:instrText xml:space="preserve"> DOCPROPERTY  DocumentName </w:instrText>
          </w:r>
          <w:r>
            <w:fldChar w:fldCharType="separate"/>
          </w:r>
          <w:r w:rsidR="00837CA8">
            <w:t>User Guide</w:t>
          </w:r>
          <w:r>
            <w:fldChar w:fldCharType="end"/>
          </w:r>
        </w:p>
      </w:tc>
      <w:tc>
        <w:tcPr>
          <w:tcW w:w="4830" w:type="dxa"/>
          <w:vAlign w:val="bottom"/>
        </w:tcPr>
        <w:p w:rsidR="005409C1" w:rsidRDefault="00332F12">
          <w:pPr>
            <w:pStyle w:val="HeadingRight"/>
          </w:pPr>
          <w:r>
            <w:fldChar w:fldCharType="begin"/>
          </w:r>
          <w:r>
            <w:instrText xml:space="preserve"> STYLEREF  "1" \n  \* MERGEFORMAT </w:instrText>
          </w:r>
          <w:r>
            <w:fldChar w:fldCharType="separate"/>
          </w:r>
          <w:r w:rsidR="00926F01">
            <w:rPr>
              <w:noProof/>
            </w:rPr>
            <w:t xml:space="preserve">2 </w:t>
          </w:r>
          <w:r>
            <w:rPr>
              <w:noProof/>
            </w:rPr>
            <w:fldChar w:fldCharType="end"/>
          </w:r>
          <w:r w:rsidR="005409C1">
            <w:fldChar w:fldCharType="begin"/>
          </w:r>
          <w:r w:rsidR="00334630">
            <w:instrText xml:space="preserve"> STYLEREF  "1"  </w:instrText>
          </w:r>
          <w:r w:rsidR="005409C1">
            <w:fldChar w:fldCharType="separate"/>
          </w:r>
          <w:r w:rsidR="00926F01">
            <w:rPr>
              <w:noProof/>
            </w:rPr>
            <w:t>Overview</w:t>
          </w:r>
          <w:r w:rsidR="005409C1">
            <w:fldChar w:fldCharType="end"/>
          </w:r>
        </w:p>
      </w:tc>
    </w:tr>
  </w:tbl>
  <w:p w:rsidR="005409C1" w:rsidRDefault="005409C1">
    <w:pPr>
      <w:pStyle w:val="HeadingRight"/>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5409C1">
      <w:trPr>
        <w:trHeight w:val="851"/>
      </w:trPr>
      <w:tc>
        <w:tcPr>
          <w:tcW w:w="4830" w:type="dxa"/>
          <w:vAlign w:val="bottom"/>
        </w:tcPr>
        <w:p w:rsidR="005409C1" w:rsidRDefault="005409C1">
          <w:pPr>
            <w:pStyle w:val="HeadingLeft"/>
          </w:pPr>
          <w:r>
            <w:fldChar w:fldCharType="begin"/>
          </w:r>
          <w:r w:rsidR="00334630">
            <w:instrText xml:space="preserve"> DOCPROPERTY  "Product&amp;Project Name"</w:instrText>
          </w:r>
          <w:r>
            <w:fldChar w:fldCharType="separate"/>
          </w:r>
          <w:r w:rsidR="00837CA8">
            <w:t>Huawei Server Ansible roles</w:t>
          </w:r>
          <w:r>
            <w:fldChar w:fldCharType="end"/>
          </w:r>
        </w:p>
        <w:p w:rsidR="005409C1" w:rsidRDefault="005409C1">
          <w:pPr>
            <w:pStyle w:val="HeadingLeft"/>
            <w:rPr>
              <w:rFonts w:cs="Times New Roman"/>
            </w:rPr>
          </w:pPr>
          <w:r>
            <w:fldChar w:fldCharType="begin"/>
          </w:r>
          <w:r w:rsidR="00334630">
            <w:instrText xml:space="preserve"> DOCPROPERTY  DocumentName </w:instrText>
          </w:r>
          <w:r>
            <w:fldChar w:fldCharType="separate"/>
          </w:r>
          <w:r w:rsidR="00837CA8">
            <w:t>User Guide</w:t>
          </w:r>
          <w:r>
            <w:fldChar w:fldCharType="end"/>
          </w:r>
        </w:p>
      </w:tc>
      <w:tc>
        <w:tcPr>
          <w:tcW w:w="4830" w:type="dxa"/>
          <w:vAlign w:val="bottom"/>
        </w:tcPr>
        <w:p w:rsidR="005409C1" w:rsidRDefault="00332F12">
          <w:pPr>
            <w:pStyle w:val="HeadingRight"/>
          </w:pPr>
          <w:r>
            <w:fldChar w:fldCharType="begin"/>
          </w:r>
          <w:r>
            <w:instrText xml:space="preserve"> STYLEREF  "1" \n  \* MERGEFORMAT </w:instrText>
          </w:r>
          <w:r>
            <w:fldChar w:fldCharType="separate"/>
          </w:r>
          <w:r w:rsidR="00837CA8">
            <w:rPr>
              <w:noProof/>
            </w:rPr>
            <w:t xml:space="preserve">2 </w:t>
          </w:r>
          <w:r>
            <w:rPr>
              <w:noProof/>
            </w:rPr>
            <w:fldChar w:fldCharType="end"/>
          </w:r>
          <w:r w:rsidR="005409C1">
            <w:fldChar w:fldCharType="begin"/>
          </w:r>
          <w:r w:rsidR="00334630">
            <w:instrText xml:space="preserve"> STYLEREF  "1"  </w:instrText>
          </w:r>
          <w:r w:rsidR="005409C1">
            <w:fldChar w:fldCharType="separate"/>
          </w:r>
          <w:r w:rsidR="00837CA8">
            <w:rPr>
              <w:noProof/>
            </w:rPr>
            <w:t>Overview</w:t>
          </w:r>
          <w:r w:rsidR="005409C1">
            <w:fldChar w:fldCharType="end"/>
          </w:r>
        </w:p>
      </w:tc>
    </w:tr>
  </w:tbl>
  <w:p w:rsidR="005409C1" w:rsidRDefault="005409C1">
    <w:pPr>
      <w:pStyle w:val="Heading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9A0F9D2"/>
    <w:lvl w:ilvl="0">
      <w:start w:val="1"/>
      <w:numFmt w:val="decimal"/>
      <w:pStyle w:val="5"/>
      <w:lvlText w:val="%1."/>
      <w:lvlJc w:val="left"/>
      <w:pPr>
        <w:tabs>
          <w:tab w:val="num" w:pos="2040"/>
        </w:tabs>
        <w:ind w:left="2040" w:hanging="360"/>
      </w:pPr>
    </w:lvl>
  </w:abstractNum>
  <w:abstractNum w:abstractNumId="1" w15:restartNumberingAfterBreak="0">
    <w:nsid w:val="FFFFFF7D"/>
    <w:multiLevelType w:val="singleLevel"/>
    <w:tmpl w:val="B67E9368"/>
    <w:lvl w:ilvl="0">
      <w:start w:val="1"/>
      <w:numFmt w:val="decimal"/>
      <w:pStyle w:val="4"/>
      <w:lvlText w:val="%1."/>
      <w:lvlJc w:val="left"/>
      <w:pPr>
        <w:tabs>
          <w:tab w:val="num" w:pos="1620"/>
        </w:tabs>
        <w:ind w:left="1620" w:hanging="360"/>
      </w:pPr>
    </w:lvl>
  </w:abstractNum>
  <w:abstractNum w:abstractNumId="2" w15:restartNumberingAfterBreak="0">
    <w:nsid w:val="FFFFFF7E"/>
    <w:multiLevelType w:val="singleLevel"/>
    <w:tmpl w:val="B3569E6A"/>
    <w:lvl w:ilvl="0">
      <w:start w:val="1"/>
      <w:numFmt w:val="decimal"/>
      <w:pStyle w:val="3"/>
      <w:lvlText w:val="%1."/>
      <w:lvlJc w:val="left"/>
      <w:pPr>
        <w:tabs>
          <w:tab w:val="num" w:pos="1200"/>
        </w:tabs>
        <w:ind w:left="1200" w:hanging="360"/>
      </w:pPr>
    </w:lvl>
  </w:abstractNum>
  <w:abstractNum w:abstractNumId="3" w15:restartNumberingAfterBreak="0">
    <w:nsid w:val="FFFFFF7F"/>
    <w:multiLevelType w:val="singleLevel"/>
    <w:tmpl w:val="C380AB64"/>
    <w:lvl w:ilvl="0">
      <w:start w:val="1"/>
      <w:numFmt w:val="decimal"/>
      <w:pStyle w:val="2"/>
      <w:lvlText w:val="%1."/>
      <w:lvlJc w:val="left"/>
      <w:pPr>
        <w:tabs>
          <w:tab w:val="num" w:pos="780"/>
        </w:tabs>
        <w:ind w:left="780" w:hanging="360"/>
      </w:pPr>
    </w:lvl>
  </w:abstractNum>
  <w:abstractNum w:abstractNumId="4" w15:restartNumberingAfterBreak="0">
    <w:nsid w:val="FFFFFF80"/>
    <w:multiLevelType w:val="singleLevel"/>
    <w:tmpl w:val="5540CDCC"/>
    <w:lvl w:ilvl="0">
      <w:start w:val="1"/>
      <w:numFmt w:val="bullet"/>
      <w:pStyle w:val="50"/>
      <w:lvlText w:val=""/>
      <w:lvlJc w:val="left"/>
      <w:pPr>
        <w:tabs>
          <w:tab w:val="num" w:pos="2040"/>
        </w:tabs>
        <w:ind w:left="2040" w:hanging="360"/>
      </w:pPr>
      <w:rPr>
        <w:rFonts w:ascii="Wingdings" w:hAnsi="Wingdings" w:hint="default"/>
      </w:rPr>
    </w:lvl>
  </w:abstractNum>
  <w:abstractNum w:abstractNumId="5" w15:restartNumberingAfterBreak="0">
    <w:nsid w:val="FFFFFF81"/>
    <w:multiLevelType w:val="singleLevel"/>
    <w:tmpl w:val="62AAB2E4"/>
    <w:lvl w:ilvl="0">
      <w:start w:val="1"/>
      <w:numFmt w:val="bullet"/>
      <w:pStyle w:val="40"/>
      <w:lvlText w:val=""/>
      <w:lvlJc w:val="left"/>
      <w:pPr>
        <w:tabs>
          <w:tab w:val="num" w:pos="1620"/>
        </w:tabs>
        <w:ind w:left="1620" w:hanging="360"/>
      </w:pPr>
      <w:rPr>
        <w:rFonts w:ascii="Wingdings" w:hAnsi="Wingdings" w:hint="default"/>
      </w:rPr>
    </w:lvl>
  </w:abstractNum>
  <w:abstractNum w:abstractNumId="6" w15:restartNumberingAfterBreak="0">
    <w:nsid w:val="FFFFFF82"/>
    <w:multiLevelType w:val="singleLevel"/>
    <w:tmpl w:val="82CC6F5A"/>
    <w:lvl w:ilvl="0">
      <w:start w:val="1"/>
      <w:numFmt w:val="bullet"/>
      <w:pStyle w:val="30"/>
      <w:lvlText w:val=""/>
      <w:lvlJc w:val="left"/>
      <w:pPr>
        <w:tabs>
          <w:tab w:val="num" w:pos="1200"/>
        </w:tabs>
        <w:ind w:left="1200" w:hanging="360"/>
      </w:pPr>
      <w:rPr>
        <w:rFonts w:ascii="Wingdings" w:hAnsi="Wingdings" w:hint="default"/>
      </w:rPr>
    </w:lvl>
  </w:abstractNum>
  <w:abstractNum w:abstractNumId="7" w15:restartNumberingAfterBreak="0">
    <w:nsid w:val="FFFFFF83"/>
    <w:multiLevelType w:val="singleLevel"/>
    <w:tmpl w:val="8CEEF62C"/>
    <w:lvl w:ilvl="0">
      <w:start w:val="1"/>
      <w:numFmt w:val="bullet"/>
      <w:pStyle w:val="20"/>
      <w:lvlText w:val=""/>
      <w:lvlJc w:val="left"/>
      <w:pPr>
        <w:tabs>
          <w:tab w:val="num" w:pos="780"/>
        </w:tabs>
        <w:ind w:left="780" w:hanging="360"/>
      </w:pPr>
      <w:rPr>
        <w:rFonts w:ascii="Wingdings" w:hAnsi="Wingdings" w:hint="default"/>
      </w:rPr>
    </w:lvl>
  </w:abstractNum>
  <w:abstractNum w:abstractNumId="8" w15:restartNumberingAfterBreak="0">
    <w:nsid w:val="FFFFFF88"/>
    <w:multiLevelType w:val="singleLevel"/>
    <w:tmpl w:val="DA3EF88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95B607E8"/>
    <w:lvl w:ilvl="0">
      <w:start w:val="1"/>
      <w:numFmt w:val="bullet"/>
      <w:pStyle w:val="a0"/>
      <w:lvlText w:val=""/>
      <w:lvlJc w:val="left"/>
      <w:pPr>
        <w:tabs>
          <w:tab w:val="num" w:pos="360"/>
        </w:tabs>
        <w:ind w:left="360" w:hanging="360"/>
      </w:pPr>
      <w:rPr>
        <w:rFonts w:ascii="Wingdings" w:hAnsi="Wingdings" w:hint="default"/>
      </w:rPr>
    </w:lvl>
  </w:abstractNum>
  <w:abstractNum w:abstractNumId="10" w15:restartNumberingAfterBreak="0">
    <w:nsid w:val="0EDB2900"/>
    <w:multiLevelType w:val="hybridMultilevel"/>
    <w:tmpl w:val="1698331E"/>
    <w:lvl w:ilvl="0" w:tplc="6B308656">
      <w:start w:val="1"/>
      <w:numFmt w:val="bullet"/>
      <w:pStyle w:val="SubItemList"/>
      <w:lvlText w:val="−"/>
      <w:lvlJc w:val="left"/>
      <w:pPr>
        <w:tabs>
          <w:tab w:val="num" w:pos="2551"/>
        </w:tabs>
        <w:ind w:left="2551" w:hanging="425"/>
      </w:pPr>
      <w:rPr>
        <w:rFonts w:ascii="Times New Roman" w:hAnsi="Times New Roman" w:cs="Times New Roman" w:hint="default"/>
        <w:sz w:val="16"/>
        <w:szCs w:val="16"/>
      </w:rPr>
    </w:lvl>
    <w:lvl w:ilvl="1" w:tplc="6B308657">
      <w:start w:val="1"/>
      <w:numFmt w:val="ganada"/>
      <w:pStyle w:val="ThirdLevelItemList"/>
      <w:lvlText w:val=""/>
      <w:lvlJc w:val="left"/>
      <w:pPr>
        <w:tabs>
          <w:tab w:val="num" w:pos="2976"/>
        </w:tabs>
        <w:ind w:left="2976" w:hanging="425"/>
      </w:pPr>
      <w:rPr>
        <w:rFonts w:ascii="Wingdings" w:hAnsi="Wingdings" w:cs="Wingdings" w:hint="default"/>
        <w:sz w:val="16"/>
        <w:szCs w:val="16"/>
      </w:rPr>
    </w:lvl>
    <w:lvl w:ilvl="2" w:tplc="6B308658">
      <w:start w:val="1"/>
      <w:numFmt w:val="bullet"/>
      <w:pStyle w:val="FourthLevelItemList"/>
      <w:lvlText w:val="□"/>
      <w:lvlJc w:val="left"/>
      <w:pPr>
        <w:tabs>
          <w:tab w:val="num" w:pos="3401"/>
        </w:tabs>
        <w:ind w:left="3401" w:hanging="425"/>
      </w:pPr>
      <w:rPr>
        <w:rFonts w:ascii="Wingdings" w:hAnsi="Wingdings" w:cs="Wingdings" w:hint="default"/>
        <w:sz w:val="16"/>
        <w:szCs w:val="16"/>
      </w:rPr>
    </w:lvl>
    <w:lvl w:ilvl="3" w:tplc="04090001">
      <w:start w:val="1"/>
      <w:numFmt w:val="bullet"/>
      <w:lvlText w:val=""/>
      <w:lvlJc w:val="left"/>
      <w:pPr>
        <w:tabs>
          <w:tab w:val="num" w:pos="1680"/>
        </w:tabs>
        <w:ind w:left="1680" w:hanging="420"/>
      </w:pPr>
      <w:rPr>
        <w:rFonts w:ascii="Wingdings" w:hAnsi="Wingdings" w:cs="Wingdings" w:hint="default"/>
      </w:rPr>
    </w:lvl>
    <w:lvl w:ilvl="4" w:tplc="04090003">
      <w:start w:val="1"/>
      <w:numFmt w:val="bullet"/>
      <w:lvlText w:val=""/>
      <w:lvlJc w:val="left"/>
      <w:pPr>
        <w:tabs>
          <w:tab w:val="num" w:pos="2100"/>
        </w:tabs>
        <w:ind w:left="2100" w:hanging="420"/>
      </w:pPr>
      <w:rPr>
        <w:rFonts w:ascii="Wingdings" w:hAnsi="Wingdings" w:cs="Wingdings" w:hint="default"/>
      </w:rPr>
    </w:lvl>
    <w:lvl w:ilvl="5" w:tplc="04090005">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3">
      <w:start w:val="1"/>
      <w:numFmt w:val="bullet"/>
      <w:lvlText w:val=""/>
      <w:lvlJc w:val="left"/>
      <w:pPr>
        <w:tabs>
          <w:tab w:val="num" w:pos="3360"/>
        </w:tabs>
        <w:ind w:left="3360" w:hanging="420"/>
      </w:pPr>
      <w:rPr>
        <w:rFonts w:ascii="Wingdings" w:hAnsi="Wingdings" w:cs="Wingdings" w:hint="default"/>
      </w:rPr>
    </w:lvl>
    <w:lvl w:ilvl="8" w:tplc="04090005">
      <w:start w:val="1"/>
      <w:numFmt w:val="bullet"/>
      <w:lvlText w:val=""/>
      <w:lvlJc w:val="left"/>
      <w:pPr>
        <w:tabs>
          <w:tab w:val="num" w:pos="3780"/>
        </w:tabs>
        <w:ind w:left="3780" w:hanging="420"/>
      </w:pPr>
      <w:rPr>
        <w:rFonts w:ascii="Wingdings" w:hAnsi="Wingdings" w:cs="Wingdings" w:hint="default"/>
      </w:rPr>
    </w:lvl>
  </w:abstractNum>
  <w:abstractNum w:abstractNumId="11" w15:restartNumberingAfterBreak="0">
    <w:nsid w:val="13A674F3"/>
    <w:multiLevelType w:val="hybridMultilevel"/>
    <w:tmpl w:val="04DAA2B6"/>
    <w:lvl w:ilvl="0" w:tplc="07407EFC">
      <w:start w:val="1"/>
      <w:numFmt w:val="bullet"/>
      <w:pStyle w:val="NotesTextListinTable"/>
      <w:lvlText w:val=""/>
      <w:lvlJc w:val="left"/>
      <w:pPr>
        <w:tabs>
          <w:tab w:val="num" w:pos="454"/>
        </w:tabs>
        <w:ind w:left="454" w:hanging="284"/>
      </w:pPr>
      <w:rPr>
        <w:rFonts w:ascii="Wingdings" w:hAnsi="Wingdings" w:hint="default"/>
        <w:color w:val="auto"/>
        <w:spacing w:val="0"/>
        <w:w w:val="100"/>
        <w:position w:val="1"/>
        <w:sz w:val="13"/>
        <w:szCs w:val="13"/>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171657A1"/>
    <w:multiLevelType w:val="multilevel"/>
    <w:tmpl w:val="C83423D0"/>
    <w:lvl w:ilvl="0">
      <w:start w:val="1"/>
      <w:numFmt w:val="decimal"/>
      <w:pStyle w:val="1"/>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21"/>
      <w:suff w:val="nothing"/>
      <w:lvlText w:val="%1.%2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31"/>
      <w:suff w:val="nothing"/>
      <w:lvlText w:val="%1.%2.%3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lvlRestart w:val="1"/>
      <w:pStyle w:val="41"/>
      <w:suff w:val="nothing"/>
      <w:lvlText w:val="%1.%2.%3.%4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8"/>
        <w:szCs w:val="28"/>
        <w:vertAlign w:val="baseline"/>
      </w:rPr>
    </w:lvl>
    <w:lvl w:ilvl="4">
      <w:start w:val="1"/>
      <w:numFmt w:val="decimal"/>
      <w:lvlRestart w:val="1"/>
      <w:pStyle w:val="51"/>
      <w:suff w:val="nothing"/>
      <w:lvlText w:val="%1.%2.%3.%4.%5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4"/>
        <w:szCs w:val="24"/>
        <w:vertAlign w:val="baseline"/>
      </w:rPr>
    </w:lvl>
    <w:lvl w:ilvl="5">
      <w:start w:val="1"/>
      <w:numFmt w:val="none"/>
      <w:pStyle w:val="BlockLabel"/>
      <w:suff w:val="nothing"/>
      <w:lvlText w:val=""/>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6">
      <w:start w:val="1"/>
      <w:numFmt w:val="decimal"/>
      <w:pStyle w:val="Step"/>
      <w:lvlText w:val="Step %7"/>
      <w:lvlJc w:val="right"/>
      <w:pPr>
        <w:tabs>
          <w:tab w:val="num" w:pos="1701"/>
        </w:tabs>
        <w:ind w:left="1701" w:hanging="159"/>
      </w:pPr>
      <w:rPr>
        <w:rFonts w:ascii="Book Antiqua" w:hAnsi="Book Antiqua" w:cs="Times New Roman" w:hint="default"/>
        <w:b/>
        <w:bCs/>
        <w:i w:val="0"/>
        <w:iCs w:val="0"/>
        <w:color w:val="auto"/>
        <w:sz w:val="21"/>
        <w:szCs w:val="21"/>
      </w:rPr>
    </w:lvl>
    <w:lvl w:ilvl="7">
      <w:start w:val="1"/>
      <w:numFmt w:val="decimal"/>
      <w:lvlRestart w:val="1"/>
      <w:pStyle w:val="FigureDescription"/>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pStyle w:val="TableDescription"/>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13" w15:restartNumberingAfterBreak="0">
    <w:nsid w:val="23B92005"/>
    <w:multiLevelType w:val="hybridMultilevel"/>
    <w:tmpl w:val="F5E05ACC"/>
    <w:lvl w:ilvl="0" w:tplc="B4522A24">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2C951E2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5" w15:restartNumberingAfterBreak="0">
    <w:nsid w:val="41C973A7"/>
    <w:multiLevelType w:val="hybridMultilevel"/>
    <w:tmpl w:val="FE2CA48E"/>
    <w:lvl w:ilvl="0" w:tplc="0602B599">
      <w:start w:val="1"/>
      <w:numFmt w:val="decimal"/>
      <w:lvlRestart w:val="0"/>
      <w:pStyle w:val="FigureDescriptioninPreface"/>
      <w:suff w:val="space"/>
      <w:lvlText w:val="Figure %1"/>
      <w:lvlJc w:val="left"/>
      <w:pPr>
        <w:ind w:left="1701" w:firstLine="0"/>
      </w:pPr>
      <w:rPr>
        <w:rFonts w:ascii="Times New Roman" w:hAnsi="Times New Roman" w:cs="Book Antiqua" w:hint="default"/>
        <w:b/>
        <w:bCs/>
        <w:i w:val="0"/>
        <w:iCs w:val="0"/>
        <w:sz w:val="21"/>
        <w:szCs w:val="21"/>
        <w:u w:val="none"/>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pStyle w:val="BlockLabelinAppendix"/>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16" w15:restartNumberingAfterBreak="0">
    <w:nsid w:val="41C973A8"/>
    <w:multiLevelType w:val="hybridMultilevel"/>
    <w:tmpl w:val="FE2CA49E"/>
    <w:lvl w:ilvl="0" w:tplc="0602B600">
      <w:start w:val="1"/>
      <w:numFmt w:val="decimal"/>
      <w:lvlRestart w:val="0"/>
      <w:pStyle w:val="TableDescriptioninPreface"/>
      <w:suff w:val="space"/>
      <w:lvlText w:val="Table %1"/>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17" w15:restartNumberingAfterBreak="0">
    <w:nsid w:val="42A046D5"/>
    <w:multiLevelType w:val="multilevel"/>
    <w:tmpl w:val="04090023"/>
    <w:styleLink w:val="a1"/>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8" w15:restartNumberingAfterBreak="0">
    <w:nsid w:val="42CF4755"/>
    <w:multiLevelType w:val="hybridMultilevel"/>
    <w:tmpl w:val="1A940A0E"/>
    <w:lvl w:ilvl="0" w:tplc="C196114C">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outline w:val="0"/>
        <w:shadow w:val="0"/>
        <w:emboss w:val="0"/>
        <w:imprint w:val="0"/>
        <w:vanish w:val="0"/>
        <w:spacing w:val="0"/>
        <w:w w:val="100"/>
        <w:position w:val="2"/>
        <w:sz w:val="16"/>
        <w:szCs w:val="16"/>
        <w:vertAlign w:val="baseline"/>
      </w:rPr>
    </w:lvl>
    <w:lvl w:ilvl="1" w:tplc="0C2A263E" w:tentative="1">
      <w:start w:val="1"/>
      <w:numFmt w:val="bullet"/>
      <w:lvlText w:val=""/>
      <w:lvlJc w:val="left"/>
      <w:pPr>
        <w:tabs>
          <w:tab w:val="num" w:pos="840"/>
        </w:tabs>
        <w:ind w:left="840" w:hanging="420"/>
      </w:pPr>
      <w:rPr>
        <w:rFonts w:ascii="Wingdings" w:hAnsi="Wingdings" w:hint="default"/>
      </w:rPr>
    </w:lvl>
    <w:lvl w:ilvl="2" w:tplc="6B6226F2" w:tentative="1">
      <w:start w:val="1"/>
      <w:numFmt w:val="bullet"/>
      <w:lvlText w:val=""/>
      <w:lvlJc w:val="left"/>
      <w:pPr>
        <w:tabs>
          <w:tab w:val="num" w:pos="1260"/>
        </w:tabs>
        <w:ind w:left="1260" w:hanging="420"/>
      </w:pPr>
      <w:rPr>
        <w:rFonts w:ascii="Wingdings" w:hAnsi="Wingdings" w:hint="default"/>
      </w:rPr>
    </w:lvl>
    <w:lvl w:ilvl="3" w:tplc="5C4650B4">
      <w:start w:val="1"/>
      <w:numFmt w:val="bullet"/>
      <w:lvlText w:val=""/>
      <w:lvlJc w:val="left"/>
      <w:pPr>
        <w:tabs>
          <w:tab w:val="num" w:pos="1680"/>
        </w:tabs>
        <w:ind w:left="1680" w:hanging="420"/>
      </w:pPr>
      <w:rPr>
        <w:rFonts w:ascii="Wingdings" w:hAnsi="Wingdings" w:hint="default"/>
      </w:rPr>
    </w:lvl>
    <w:lvl w:ilvl="4" w:tplc="8C4496E6" w:tentative="1">
      <w:start w:val="1"/>
      <w:numFmt w:val="bullet"/>
      <w:lvlText w:val=""/>
      <w:lvlJc w:val="left"/>
      <w:pPr>
        <w:tabs>
          <w:tab w:val="num" w:pos="2100"/>
        </w:tabs>
        <w:ind w:left="2100" w:hanging="420"/>
      </w:pPr>
      <w:rPr>
        <w:rFonts w:ascii="Wingdings" w:hAnsi="Wingdings" w:hint="default"/>
      </w:rPr>
    </w:lvl>
    <w:lvl w:ilvl="5" w:tplc="81320080" w:tentative="1">
      <w:start w:val="1"/>
      <w:numFmt w:val="bullet"/>
      <w:lvlText w:val=""/>
      <w:lvlJc w:val="left"/>
      <w:pPr>
        <w:tabs>
          <w:tab w:val="num" w:pos="2520"/>
        </w:tabs>
        <w:ind w:left="2520" w:hanging="420"/>
      </w:pPr>
      <w:rPr>
        <w:rFonts w:ascii="Wingdings" w:hAnsi="Wingdings" w:hint="default"/>
      </w:rPr>
    </w:lvl>
    <w:lvl w:ilvl="6" w:tplc="995E20E2" w:tentative="1">
      <w:start w:val="1"/>
      <w:numFmt w:val="bullet"/>
      <w:lvlText w:val=""/>
      <w:lvlJc w:val="left"/>
      <w:pPr>
        <w:tabs>
          <w:tab w:val="num" w:pos="2940"/>
        </w:tabs>
        <w:ind w:left="2940" w:hanging="420"/>
      </w:pPr>
      <w:rPr>
        <w:rFonts w:ascii="Wingdings" w:hAnsi="Wingdings" w:hint="default"/>
      </w:rPr>
    </w:lvl>
    <w:lvl w:ilvl="7" w:tplc="057241B0" w:tentative="1">
      <w:start w:val="1"/>
      <w:numFmt w:val="bullet"/>
      <w:lvlText w:val=""/>
      <w:lvlJc w:val="left"/>
      <w:pPr>
        <w:tabs>
          <w:tab w:val="num" w:pos="3360"/>
        </w:tabs>
        <w:ind w:left="3360" w:hanging="420"/>
      </w:pPr>
      <w:rPr>
        <w:rFonts w:ascii="Wingdings" w:hAnsi="Wingdings" w:hint="default"/>
      </w:rPr>
    </w:lvl>
    <w:lvl w:ilvl="8" w:tplc="8B5CC892"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463C3DB5"/>
    <w:multiLevelType w:val="hybridMultilevel"/>
    <w:tmpl w:val="2668DBD8"/>
    <w:lvl w:ilvl="0" w:tplc="0602B598">
      <w:start w:val="1"/>
      <w:numFmt w:val="decimal"/>
      <w:lvlRestart w:val="0"/>
      <w:pStyle w:val="ItemStepinTable"/>
      <w:lvlText w:val="%1."/>
      <w:lvlJc w:val="left"/>
      <w:pPr>
        <w:tabs>
          <w:tab w:val="num" w:pos="284"/>
        </w:tabs>
        <w:ind w:left="284" w:hanging="284"/>
      </w:pPr>
      <w:rPr>
        <w:rFonts w:hint="eastAsia"/>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20" w15:restartNumberingAfterBreak="0">
    <w:nsid w:val="4DDA66D1"/>
    <w:multiLevelType w:val="multilevel"/>
    <w:tmpl w:val="825C87C0"/>
    <w:lvl w:ilvl="0">
      <w:start w:val="1"/>
      <w:numFmt w:val="upperLetter"/>
      <w:pStyle w:val="Appendixheading1"/>
      <w:suff w:val="nothing"/>
      <w:lvlText w:val="%1 "/>
      <w:lvlJc w:val="left"/>
      <w:pPr>
        <w:ind w:left="0" w:firstLine="0"/>
      </w:pPr>
      <w:rPr>
        <w:rFonts w:ascii="Book Antiqua"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Appendixheading2"/>
      <w:suff w:val="nothing"/>
      <w:lvlText w:val="%1.%2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Appendixheading3"/>
      <w:suff w:val="nothing"/>
      <w:lvlText w:val="%1.%2.%3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pStyle w:val="Appendixheading4"/>
      <w:suff w:val="nothing"/>
      <w:lvlText w:val="%1.%2.%3.%4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8"/>
        <w:szCs w:val="28"/>
        <w:vertAlign w:val="baseline"/>
      </w:rPr>
    </w:lvl>
    <w:lvl w:ilvl="4">
      <w:start w:val="1"/>
      <w:numFmt w:val="decimal"/>
      <w:pStyle w:val="Appendixheading5"/>
      <w:suff w:val="nothing"/>
      <w:lvlText w:val="%1.%2.%3.%4.%5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4"/>
        <w:szCs w:val="24"/>
        <w:vertAlign w:val="baseline"/>
      </w:rPr>
    </w:lvl>
    <w:lvl w:ilvl="5">
      <w:start w:val="1"/>
      <w:numFmt w:val="decimal"/>
      <w:pStyle w:val="StepinAppendix"/>
      <w:lvlText w:val="Step %6"/>
      <w:lvlJc w:val="right"/>
      <w:pPr>
        <w:tabs>
          <w:tab w:val="num" w:pos="1701"/>
        </w:tabs>
        <w:ind w:left="1701" w:hanging="159"/>
      </w:pPr>
      <w:rPr>
        <w:rFonts w:ascii="Book Antiqua" w:hAnsi="Book Antiqua" w:cs="Times New Roman" w:hint="default"/>
        <w:b/>
        <w:bCs/>
        <w:i w:val="0"/>
        <w:iCs w:val="0"/>
        <w:sz w:val="21"/>
        <w:szCs w:val="21"/>
        <w:u w:val="none"/>
      </w:rPr>
    </w:lvl>
    <w:lvl w:ilvl="6">
      <w:start w:val="1"/>
      <w:numFmt w:val="decimal"/>
      <w:pStyle w:val="ItemStepinAppendix"/>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Figure %1-%8"/>
      <w:lvlJc w:val="left"/>
      <w:pPr>
        <w:ind w:left="1701" w:firstLine="0"/>
      </w:pPr>
      <w:rPr>
        <w:rFonts w:ascii="Times New Roman" w:hAnsi="Times New Roman" w:cs="Book Antiqua" w:hint="default"/>
        <w:b/>
        <w:bCs/>
        <w:i w:val="0"/>
        <w:iCs w:val="0"/>
        <w:sz w:val="21"/>
        <w:szCs w:val="21"/>
        <w:u w:val="none"/>
      </w:rPr>
    </w:lvl>
    <w:lvl w:ilvl="8">
      <w:start w:val="1"/>
      <w:numFmt w:val="decimal"/>
      <w:lvlRestart w:val="1"/>
      <w:pStyle w:val="TableDescriptioninAppendix"/>
      <w:suff w:val="space"/>
      <w:lvlText w:val="Table %1-%9"/>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abstractNum>
  <w:abstractNum w:abstractNumId="21" w15:restartNumberingAfterBreak="0">
    <w:nsid w:val="59154C37"/>
    <w:multiLevelType w:val="multilevel"/>
    <w:tmpl w:val="C83423D0"/>
    <w:lvl w:ilvl="0">
      <w:start w:val="1"/>
      <w:numFmt w:val="upperLetter"/>
      <w:pStyle w:val="7"/>
      <w:suff w:val="nothing"/>
      <w:lvlText w:val="%1 "/>
      <w:lvlJc w:val="left"/>
      <w:pPr>
        <w:ind w:left="0" w:firstLine="0"/>
      </w:pPr>
      <w:rPr>
        <w:rFonts w:ascii="Book Antiqua"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8"/>
      <w:suff w:val="nothing"/>
      <w:lvlText w:val="%1.%2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9"/>
      <w:suff w:val="nothing"/>
      <w:lvlText w:val="%1.%2.%3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suff w:val="nothing"/>
      <w:lvlText w:val="%1.%2.%3.%4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8"/>
        <w:szCs w:val="28"/>
        <w:vertAlign w:val="baseline"/>
      </w:rPr>
    </w:lvl>
    <w:lvl w:ilvl="4">
      <w:start w:val="1"/>
      <w:numFmt w:val="decimal"/>
      <w:suff w:val="nothing"/>
      <w:lvlText w:val="%1.%2.%3.%4.%5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4"/>
        <w:szCs w:val="24"/>
        <w:vertAlign w:val="baseline"/>
      </w:rPr>
    </w:lvl>
    <w:lvl w:ilvl="5">
      <w:start w:val="1"/>
      <w:numFmt w:val="decimal"/>
      <w:lvlText w:val="Step %6"/>
      <w:lvlJc w:val="right"/>
      <w:pPr>
        <w:tabs>
          <w:tab w:val="num" w:pos="1701"/>
        </w:tabs>
        <w:ind w:left="1701" w:hanging="159"/>
      </w:pPr>
      <w:rPr>
        <w:rFonts w:ascii="Book Antiqua" w:hAnsi="Book Antiqua" w:cs="Times New Roman" w:hint="default"/>
        <w:b/>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z w:val="21"/>
        <w:szCs w:val="21"/>
        <w:u w:val="none"/>
      </w:rPr>
    </w:lvl>
    <w:lvl w:ilvl="8">
      <w:start w:val="1"/>
      <w:numFmt w:val="decimal"/>
      <w:lvlRestart w:val="1"/>
      <w:suff w:val="space"/>
      <w:lvlText w:val="Table %1-%9"/>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abstractNum>
  <w:abstractNum w:abstractNumId="22" w15:restartNumberingAfterBreak="0">
    <w:nsid w:val="667437AC"/>
    <w:multiLevelType w:val="hybridMultilevel"/>
    <w:tmpl w:val="DE3895E6"/>
    <w:lvl w:ilvl="0" w:tplc="5BA2B7E2">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E312A8DC" w:tentative="1">
      <w:start w:val="1"/>
      <w:numFmt w:val="bullet"/>
      <w:lvlText w:val=""/>
      <w:lvlJc w:val="left"/>
      <w:pPr>
        <w:tabs>
          <w:tab w:val="num" w:pos="840"/>
        </w:tabs>
        <w:ind w:left="840" w:hanging="420"/>
      </w:pPr>
      <w:rPr>
        <w:rFonts w:ascii="Wingdings" w:hAnsi="Wingdings" w:hint="default"/>
      </w:rPr>
    </w:lvl>
    <w:lvl w:ilvl="2" w:tplc="AB78AC36" w:tentative="1">
      <w:start w:val="1"/>
      <w:numFmt w:val="bullet"/>
      <w:lvlText w:val=""/>
      <w:lvlJc w:val="left"/>
      <w:pPr>
        <w:tabs>
          <w:tab w:val="num" w:pos="1260"/>
        </w:tabs>
        <w:ind w:left="1260" w:hanging="420"/>
      </w:pPr>
      <w:rPr>
        <w:rFonts w:ascii="Wingdings" w:hAnsi="Wingdings" w:hint="default"/>
      </w:rPr>
    </w:lvl>
    <w:lvl w:ilvl="3" w:tplc="3664E262" w:tentative="1">
      <w:start w:val="1"/>
      <w:numFmt w:val="bullet"/>
      <w:lvlText w:val=""/>
      <w:lvlJc w:val="left"/>
      <w:pPr>
        <w:tabs>
          <w:tab w:val="num" w:pos="1680"/>
        </w:tabs>
        <w:ind w:left="1680" w:hanging="420"/>
      </w:pPr>
      <w:rPr>
        <w:rFonts w:ascii="Wingdings" w:hAnsi="Wingdings" w:hint="default"/>
      </w:rPr>
    </w:lvl>
    <w:lvl w:ilvl="4" w:tplc="552CD3BE" w:tentative="1">
      <w:start w:val="1"/>
      <w:numFmt w:val="bullet"/>
      <w:lvlText w:val=""/>
      <w:lvlJc w:val="left"/>
      <w:pPr>
        <w:tabs>
          <w:tab w:val="num" w:pos="2100"/>
        </w:tabs>
        <w:ind w:left="2100" w:hanging="420"/>
      </w:pPr>
      <w:rPr>
        <w:rFonts w:ascii="Wingdings" w:hAnsi="Wingdings" w:hint="default"/>
      </w:rPr>
    </w:lvl>
    <w:lvl w:ilvl="5" w:tplc="D4AEA536" w:tentative="1">
      <w:start w:val="1"/>
      <w:numFmt w:val="bullet"/>
      <w:lvlText w:val=""/>
      <w:lvlJc w:val="left"/>
      <w:pPr>
        <w:tabs>
          <w:tab w:val="num" w:pos="2520"/>
        </w:tabs>
        <w:ind w:left="2520" w:hanging="420"/>
      </w:pPr>
      <w:rPr>
        <w:rFonts w:ascii="Wingdings" w:hAnsi="Wingdings" w:hint="default"/>
      </w:rPr>
    </w:lvl>
    <w:lvl w:ilvl="6" w:tplc="BA68B6A6" w:tentative="1">
      <w:start w:val="1"/>
      <w:numFmt w:val="bullet"/>
      <w:lvlText w:val=""/>
      <w:lvlJc w:val="left"/>
      <w:pPr>
        <w:tabs>
          <w:tab w:val="num" w:pos="2940"/>
        </w:tabs>
        <w:ind w:left="2940" w:hanging="420"/>
      </w:pPr>
      <w:rPr>
        <w:rFonts w:ascii="Wingdings" w:hAnsi="Wingdings" w:hint="default"/>
      </w:rPr>
    </w:lvl>
    <w:lvl w:ilvl="7" w:tplc="707CB4E0" w:tentative="1">
      <w:start w:val="1"/>
      <w:numFmt w:val="bullet"/>
      <w:lvlText w:val=""/>
      <w:lvlJc w:val="left"/>
      <w:pPr>
        <w:tabs>
          <w:tab w:val="num" w:pos="3360"/>
        </w:tabs>
        <w:ind w:left="3360" w:hanging="420"/>
      </w:pPr>
      <w:rPr>
        <w:rFonts w:ascii="Wingdings" w:hAnsi="Wingdings" w:hint="default"/>
      </w:rPr>
    </w:lvl>
    <w:lvl w:ilvl="8" w:tplc="8E12CC8A" w:tentative="1">
      <w:start w:val="1"/>
      <w:numFmt w:val="bullet"/>
      <w:lvlText w:val=""/>
      <w:lvlJc w:val="left"/>
      <w:pPr>
        <w:tabs>
          <w:tab w:val="num" w:pos="3780"/>
        </w:tabs>
        <w:ind w:left="3780" w:hanging="420"/>
      </w:pPr>
      <w:rPr>
        <w:rFonts w:ascii="Wingdings" w:hAnsi="Wingdings" w:hint="default"/>
      </w:rPr>
    </w:lvl>
  </w:abstractNum>
  <w:abstractNum w:abstractNumId="23" w15:restartNumberingAfterBreak="0">
    <w:nsid w:val="6C066CF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6E230785"/>
    <w:multiLevelType w:val="hybridMultilevel"/>
    <w:tmpl w:val="21BCB028"/>
    <w:lvl w:ilvl="0" w:tplc="FFFFFFFF">
      <w:start w:val="1"/>
      <w:numFmt w:val="bullet"/>
      <w:pStyle w:val="ItemListinTable"/>
      <w:lvlText w:val=""/>
      <w:lvlJc w:val="left"/>
      <w:pPr>
        <w:tabs>
          <w:tab w:val="num" w:pos="170"/>
        </w:tabs>
        <w:ind w:left="170" w:hanging="170"/>
      </w:pPr>
      <w:rPr>
        <w:rFonts w:ascii="Wingdings" w:eastAsia="宋体" w:hAnsi="Wingdings" w:hint="default"/>
        <w:b w:val="0"/>
        <w:i w:val="0"/>
        <w:color w:val="auto"/>
        <w:position w:val="3"/>
        <w:sz w:val="13"/>
        <w:szCs w:val="13"/>
      </w:rPr>
    </w:lvl>
    <w:lvl w:ilvl="1" w:tplc="04090003">
      <w:start w:val="1"/>
      <w:numFmt w:val="lowerLetter"/>
      <w:pStyle w:val="SubItemStepinTable"/>
      <w:lvlText w:val="%2."/>
      <w:lvlJc w:val="left"/>
      <w:pPr>
        <w:tabs>
          <w:tab w:val="num" w:pos="284"/>
        </w:tabs>
        <w:ind w:left="568" w:hanging="284"/>
      </w:pPr>
      <w:rPr>
        <w:rFonts w:ascii="Times New Roman" w:hAnsi="Times New Roman" w:cs="Book Antiqua" w:hint="default"/>
        <w:b w:val="0"/>
        <w:bCs/>
        <w:i w:val="0"/>
        <w:iCs w:val="0"/>
        <w:sz w:val="21"/>
        <w:szCs w:val="21"/>
        <w:u w:val="none"/>
      </w:rPr>
    </w:lvl>
    <w:lvl w:ilvl="2" w:tplc="284683A4">
      <w:start w:val="1"/>
      <w:numFmt w:val="bullet"/>
      <w:pStyle w:val="SubItemListinTable"/>
      <w:lvlText w:val="−"/>
      <w:lvlJc w:val="left"/>
      <w:pPr>
        <w:tabs>
          <w:tab w:val="num" w:pos="568"/>
        </w:tabs>
        <w:ind w:left="568" w:hanging="284"/>
      </w:pPr>
      <w:rPr>
        <w:rFonts w:ascii="Times New Roman" w:hAnsi="Times New Roman" w:cs="Times New Roman" w:hint="default"/>
        <w:sz w:val="16"/>
        <w:szCs w:val="16"/>
      </w:rPr>
    </w:lvl>
    <w:lvl w:ilvl="3" w:tplc="040900AA">
      <w:start w:val="1"/>
      <w:numFmt w:val="decimal"/>
      <w:pStyle w:val="SubItemStepinTableList"/>
      <w:lvlText w:val="%4."/>
      <w:lvlJc w:val="left"/>
      <w:pPr>
        <w:tabs>
          <w:tab w:val="num" w:pos="284"/>
        </w:tabs>
        <w:ind w:left="568" w:hanging="284"/>
      </w:pPr>
      <w:rPr>
        <w:rFonts w:ascii="Times New Roman" w:hAnsi="Times New Roman" w:cs="Book Antiqua" w:hint="default"/>
        <w:b w:val="0"/>
        <w:bCs/>
        <w:i w:val="0"/>
        <w:iCs w:val="0"/>
        <w:sz w:val="21"/>
        <w:szCs w:val="21"/>
        <w:u w:val="none"/>
      </w:rPr>
    </w:lvl>
    <w:lvl w:ilvl="4" w:tplc="040900AB">
      <w:start w:val="1"/>
      <w:numFmt w:val="bullet"/>
      <w:pStyle w:val="SubItemListinTableStep"/>
      <w:lvlText w:val=""/>
      <w:lvlJc w:val="left"/>
      <w:pPr>
        <w:tabs>
          <w:tab w:val="num" w:pos="568"/>
        </w:tabs>
        <w:ind w:left="568" w:hanging="284"/>
      </w:pPr>
      <w:rPr>
        <w:rFonts w:ascii="Wingdings" w:eastAsia="宋体" w:hAnsi="Wingdings" w:hint="default"/>
        <w:b w:val="0"/>
        <w:i w:val="0"/>
        <w:color w:val="auto"/>
        <w:position w:val="3"/>
        <w:sz w:val="13"/>
        <w:szCs w:val="13"/>
      </w:rPr>
    </w:lvl>
    <w:lvl w:ilvl="5" w:tplc="040900AC">
      <w:start w:val="1"/>
      <w:numFmt w:val="decimal"/>
      <w:pStyle w:val="CAUTIONTextStep"/>
      <w:lvlText w:val="%6."/>
      <w:lvlJc w:val="left"/>
      <w:pPr>
        <w:tabs>
          <w:tab w:val="num" w:pos="1985"/>
        </w:tabs>
        <w:ind w:left="1985" w:hanging="284"/>
      </w:pPr>
      <w:rPr>
        <w:rFonts w:ascii="Times New Roman" w:hAnsi="Times New Roman" w:cs="Book Antiqua" w:hint="default"/>
        <w:color w:val="auto"/>
        <w:spacing w:val="0"/>
        <w:w w:val="100"/>
        <w:position w:val="1"/>
        <w:sz w:val="21"/>
        <w:szCs w:val="21"/>
      </w:rPr>
    </w:lvl>
    <w:lvl w:ilvl="6" w:tplc="040900AD">
      <w:start w:val="1"/>
      <w:numFmt w:val="decimal"/>
      <w:pStyle w:val="NotesTextStep"/>
      <w:lvlText w:val="%7."/>
      <w:lvlJc w:val="left"/>
      <w:pPr>
        <w:tabs>
          <w:tab w:val="num" w:pos="2359"/>
        </w:tabs>
        <w:ind w:left="2359" w:hanging="284"/>
      </w:pPr>
      <w:rPr>
        <w:rFonts w:ascii="Times New Roman" w:hAnsi="Times New Roman" w:cs="Book Antiqua" w:hint="default"/>
        <w:color w:val="auto"/>
        <w:spacing w:val="0"/>
        <w:w w:val="100"/>
        <w:position w:val="1"/>
        <w:sz w:val="18"/>
        <w:szCs w:val="18"/>
      </w:rPr>
    </w:lvl>
    <w:lvl w:ilvl="7" w:tplc="040900AE">
      <w:start w:val="1"/>
      <w:numFmt w:val="decimal"/>
      <w:pStyle w:val="NotesTextStepinTable"/>
      <w:lvlText w:val="%8."/>
      <w:lvlJc w:val="left"/>
      <w:pPr>
        <w:tabs>
          <w:tab w:val="num" w:pos="454"/>
        </w:tabs>
        <w:ind w:left="454" w:hanging="284"/>
      </w:pPr>
      <w:rPr>
        <w:rFonts w:ascii="Times New Roman" w:hAnsi="Times New Roman" w:cs="Book Antiqua" w:hint="default"/>
        <w:color w:val="auto"/>
        <w:spacing w:val="0"/>
        <w:w w:val="100"/>
        <w:position w:val="1"/>
        <w:sz w:val="18"/>
        <w:szCs w:val="18"/>
      </w:rPr>
    </w:lvl>
    <w:lvl w:ilvl="8" w:tplc="7540A812"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7C533DDE"/>
    <w:multiLevelType w:val="hybridMultilevel"/>
    <w:tmpl w:val="1A940A0E"/>
    <w:lvl w:ilvl="0" w:tplc="FFFFFFFF">
      <w:start w:val="1"/>
      <w:numFmt w:val="decimal"/>
      <w:pStyle w:val="ItemStep"/>
      <w:lvlText w:val="%1."/>
      <w:lvlJc w:val="left"/>
      <w:pPr>
        <w:tabs>
          <w:tab w:val="num" w:pos="2126"/>
        </w:tabs>
        <w:ind w:left="2126" w:hanging="425"/>
      </w:pPr>
      <w:rPr>
        <w:rFonts w:ascii="Times New Roman" w:hAnsi="Times New Roman" w:cs="Book Antiqua" w:hint="default"/>
        <w:b w:val="0"/>
        <w:bCs/>
        <w:i w:val="0"/>
        <w:iCs w:val="0"/>
        <w:sz w:val="21"/>
        <w:szCs w:val="21"/>
        <w:u w:val="none"/>
      </w:rPr>
    </w:lvl>
    <w:lvl w:ilvl="1" w:tplc="FFFFFFFF">
      <w:start w:val="1"/>
      <w:numFmt w:val="lowerLetter"/>
      <w:pStyle w:val="SubItemStep"/>
      <w:lvlText w:val="%2."/>
      <w:lvlJc w:val="left"/>
      <w:pPr>
        <w:tabs>
          <w:tab w:val="num" w:pos="2551"/>
        </w:tabs>
        <w:ind w:left="2551" w:hanging="425"/>
      </w:pPr>
      <w:rPr>
        <w:rFonts w:ascii="Times New Roman" w:hAnsi="Times New Roman" w:cs="Book Antiqua" w:hint="default"/>
        <w:b w:val="0"/>
        <w:bCs/>
        <w:i w:val="0"/>
        <w:iCs w:val="0"/>
        <w:sz w:val="21"/>
        <w:szCs w:val="21"/>
        <w:u w:val="none"/>
      </w:rPr>
    </w:lvl>
    <w:lvl w:ilvl="2" w:tplc="FFFFFFFF">
      <w:start w:val="1"/>
      <w:numFmt w:val="lowerRoman"/>
      <w:pStyle w:val="ThirdLevelItemStep"/>
      <w:lvlText w:val="%3."/>
      <w:lvlJc w:val="left"/>
      <w:pPr>
        <w:tabs>
          <w:tab w:val="num" w:pos="2976"/>
        </w:tabs>
        <w:ind w:left="2976" w:hanging="425"/>
      </w:pPr>
      <w:rPr>
        <w:rFonts w:ascii="Times New Roman" w:hAnsi="Times New Roman" w:cs="Book Antiqua" w:hint="default"/>
        <w:b w:val="0"/>
        <w:bCs/>
        <w:i w:val="0"/>
        <w:iCs w:val="0"/>
        <w:sz w:val="21"/>
        <w:szCs w:val="21"/>
        <w:u w:val="none"/>
      </w:rPr>
    </w:lvl>
    <w:lvl w:ilvl="3" w:tplc="FFFFFFFF">
      <w:start w:val="1"/>
      <w:numFmt w:val="decimal"/>
      <w:pStyle w:val="FourthLevelItemStep"/>
      <w:lvlText w:val="%4)"/>
      <w:lvlJc w:val="left"/>
      <w:pPr>
        <w:tabs>
          <w:tab w:val="num" w:pos="3401"/>
        </w:tabs>
        <w:ind w:left="3401" w:hanging="425"/>
      </w:pPr>
      <w:rPr>
        <w:rFonts w:ascii="Times New Roman" w:hAnsi="Times New Roman" w:cs="Book Antiqua" w:hint="default"/>
        <w:b w:val="0"/>
        <w:bCs/>
        <w:i w:val="0"/>
        <w:iCs w:val="0"/>
        <w:sz w:val="21"/>
        <w:szCs w:val="21"/>
        <w:u w:val="none"/>
      </w:rPr>
    </w:lvl>
    <w:lvl w:ilvl="4" w:tplc="FFFFFFFF">
      <w:start w:val="1"/>
      <w:numFmt w:val="bullet"/>
      <w:lvlText w:val=""/>
      <w:lvlJc w:val="left"/>
      <w:pPr>
        <w:tabs>
          <w:tab w:val="num" w:pos="1260"/>
        </w:tabs>
        <w:ind w:left="1260" w:hanging="420"/>
      </w:pPr>
      <w:rPr>
        <w:rFonts w:ascii="Wingdings" w:hAnsi="Wingdings" w:hint="default"/>
      </w:rPr>
    </w:lvl>
    <w:lvl w:ilvl="5" w:tplc="FFFFFFFF">
      <w:start w:val="1"/>
      <w:numFmt w:val="bullet"/>
      <w:lvlText w:val=""/>
      <w:lvlJc w:val="left"/>
      <w:pPr>
        <w:tabs>
          <w:tab w:val="num" w:pos="1680"/>
        </w:tabs>
        <w:ind w:left="1680" w:hanging="420"/>
      </w:pPr>
      <w:rPr>
        <w:rFonts w:ascii="Wingdings" w:hAnsi="Wingdings" w:hint="default"/>
      </w:rPr>
    </w:lvl>
    <w:lvl w:ilvl="6" w:tplc="FFFFFFFF">
      <w:start w:val="1"/>
      <w:numFmt w:val="bullet"/>
      <w:lvlText w:val=""/>
      <w:lvlJc w:val="left"/>
      <w:pPr>
        <w:tabs>
          <w:tab w:val="num" w:pos="2100"/>
        </w:tabs>
        <w:ind w:left="2100" w:hanging="420"/>
      </w:pPr>
      <w:rPr>
        <w:rFonts w:ascii="Wingdings" w:hAnsi="Wingdings" w:hint="default"/>
      </w:rPr>
    </w:lvl>
    <w:lvl w:ilvl="7" w:tplc="FFFFFFFF">
      <w:start w:val="1"/>
      <w:numFmt w:val="bullet"/>
      <w:lvlText w:val=""/>
      <w:lvlJc w:val="left"/>
      <w:pPr>
        <w:tabs>
          <w:tab w:val="num" w:pos="2520"/>
        </w:tabs>
        <w:ind w:left="2520" w:hanging="420"/>
      </w:pPr>
      <w:rPr>
        <w:rFonts w:ascii="Wingdings" w:hAnsi="Wingdings" w:hint="default"/>
      </w:rPr>
    </w:lvl>
    <w:lvl w:ilvl="8" w:tplc="0602B598">
      <w:start w:val="1"/>
      <w:numFmt w:val="decimal"/>
      <w:lvlRestart w:val="0"/>
      <w:lvlText w:val="%9."/>
      <w:lvlJc w:val="left"/>
      <w:pPr>
        <w:tabs>
          <w:tab w:val="num" w:pos="284"/>
        </w:tabs>
        <w:ind w:left="284" w:hanging="284"/>
      </w:pPr>
      <w:rPr>
        <w:rFonts w:hint="eastAsia"/>
      </w:rPr>
    </w:lvl>
  </w:abstractNum>
  <w:num w:numId="1">
    <w:abstractNumId w:val="10"/>
  </w:num>
  <w:num w:numId="2">
    <w:abstractNumId w:val="12"/>
  </w:num>
  <w:num w:numId="3">
    <w:abstractNumId w:val="22"/>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7"/>
  </w:num>
  <w:num w:numId="15">
    <w:abstractNumId w:val="14"/>
  </w:num>
  <w:num w:numId="16">
    <w:abstractNumId w:val="23"/>
  </w:num>
  <w:num w:numId="17">
    <w:abstractNumId w:val="19"/>
  </w:num>
  <w:num w:numId="18">
    <w:abstractNumId w:val="24"/>
  </w:num>
  <w:num w:numId="19">
    <w:abstractNumId w:val="18"/>
  </w:num>
  <w:num w:numId="20">
    <w:abstractNumId w:val="11"/>
  </w:num>
  <w:num w:numId="21">
    <w:abstractNumId w:val="13"/>
  </w:num>
  <w:num w:numId="22">
    <w:abstractNumId w:val="25"/>
  </w:num>
  <w:num w:numId="23">
    <w:abstractNumId w:val="21"/>
  </w:num>
  <w:num w:numId="24">
    <w:abstractNumId w:val="24"/>
  </w:num>
  <w:num w:numId="25">
    <w:abstractNumId w:val="20"/>
  </w:num>
  <w:num w:numId="26">
    <w:abstractNumId w:val="15"/>
  </w:num>
  <w:num w:numId="27">
    <w:abstractNumId w:val="16"/>
  </w:num>
  <w:num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activeWritingStyle w:appName="MSWord" w:lang="en-US" w:vendorID="64" w:dllVersion="131078" w:nlCheck="1" w:checkStyle="1"/>
  <w:activeWritingStyle w:appName="MSWord" w:lang="zh-CN" w:vendorID="64" w:dllVersion="131077" w:nlCheck="1" w:checkStyle="1"/>
  <w:activeWritingStyle w:appName="MSWord" w:lang="fr-FR" w:vendorID="64" w:dllVersion="131078" w:nlCheck="1" w:checkStyle="1"/>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Word2002TableStyle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409C1"/>
    <w:rsid w:val="00332F12"/>
    <w:rsid w:val="00334630"/>
    <w:rsid w:val="005409C1"/>
    <w:rsid w:val="00837CA8"/>
    <w:rsid w:val="00926F01"/>
  </w:rsids>
  <m:mathPr>
    <m:mathFont m:val="Cambria Math"/>
    <m:brkBin m:val="before"/>
    <m:brkBinSub m:val="--"/>
    <m:smallFrac m:val="0"/>
    <m:dispDef/>
    <m:lMargin m:val="0"/>
    <m:rMargin m:val="0"/>
    <m:defJc m:val="centerGroup"/>
    <m:wrapIndent m:val="1440"/>
    <m:intLim m:val="subSup"/>
    <m:naryLim m:val="undOvr"/>
  </m:mathPr>
  <w:attachedSchema w:val="urn:schemas-microsoft-com:xslt"/>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D79BAC0-9B89-431C-94B1-D936F6AB2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D1025A"/>
    <w:pPr>
      <w:topLinePunct/>
      <w:adjustRightInd w:val="0"/>
      <w:snapToGrid w:val="0"/>
      <w:spacing w:before="160" w:after="160" w:line="240" w:lineRule="atLeast"/>
      <w:ind w:left="1701"/>
    </w:pPr>
    <w:rPr>
      <w:rFonts w:cs="Arial"/>
      <w:kern w:val="2"/>
      <w:sz w:val="21"/>
      <w:szCs w:val="21"/>
    </w:rPr>
  </w:style>
  <w:style w:type="paragraph" w:styleId="1">
    <w:name w:val="heading 1"/>
    <w:basedOn w:val="a2"/>
    <w:next w:val="21"/>
    <w:qFormat/>
    <w:rsid w:val="009502FF"/>
    <w:pPr>
      <w:keepNext/>
      <w:numPr>
        <w:numId w:val="2"/>
      </w:numPr>
      <w:pBdr>
        <w:bottom w:val="single" w:sz="12" w:space="1" w:color="auto"/>
      </w:pBdr>
      <w:spacing w:before="1600" w:after="800"/>
      <w:jc w:val="right"/>
      <w:outlineLvl w:val="0"/>
    </w:pPr>
    <w:rPr>
      <w:rFonts w:ascii="Book Antiqua" w:eastAsia="黑体" w:hAnsi="Book Antiqua" w:cs="Book Antiqua"/>
      <w:b/>
      <w:bCs/>
      <w:sz w:val="44"/>
      <w:szCs w:val="44"/>
    </w:rPr>
  </w:style>
  <w:style w:type="paragraph" w:styleId="21">
    <w:name w:val="heading 2"/>
    <w:basedOn w:val="a2"/>
    <w:next w:val="31"/>
    <w:qFormat/>
    <w:rsid w:val="009502FF"/>
    <w:pPr>
      <w:keepNext/>
      <w:keepLines/>
      <w:numPr>
        <w:ilvl w:val="1"/>
        <w:numId w:val="2"/>
      </w:numPr>
      <w:spacing w:before="600"/>
      <w:outlineLvl w:val="1"/>
    </w:pPr>
    <w:rPr>
      <w:rFonts w:ascii="Book Antiqua" w:eastAsia="黑体" w:hAnsi="Book Antiqua" w:cs="Book Antiqua"/>
      <w:b/>
      <w:bCs/>
      <w:noProof/>
      <w:kern w:val="0"/>
      <w:sz w:val="36"/>
      <w:szCs w:val="36"/>
      <w:lang w:eastAsia="en-US"/>
    </w:rPr>
  </w:style>
  <w:style w:type="paragraph" w:styleId="31">
    <w:name w:val="heading 3"/>
    <w:basedOn w:val="a2"/>
    <w:next w:val="a2"/>
    <w:qFormat/>
    <w:rsid w:val="009502FF"/>
    <w:pPr>
      <w:keepNext/>
      <w:keepLines/>
      <w:numPr>
        <w:ilvl w:val="2"/>
        <w:numId w:val="2"/>
      </w:numPr>
      <w:spacing w:before="200"/>
      <w:outlineLvl w:val="2"/>
    </w:pPr>
    <w:rPr>
      <w:rFonts w:ascii="Book Antiqua" w:eastAsia="黑体" w:hAnsi="Book Antiqua" w:cs="宋体"/>
      <w:b/>
      <w:noProof/>
      <w:kern w:val="0"/>
      <w:sz w:val="32"/>
      <w:szCs w:val="32"/>
    </w:rPr>
  </w:style>
  <w:style w:type="paragraph" w:styleId="41">
    <w:name w:val="heading 4"/>
    <w:basedOn w:val="a2"/>
    <w:next w:val="a2"/>
    <w:qFormat/>
    <w:rsid w:val="009502FF"/>
    <w:pPr>
      <w:keepNext/>
      <w:keepLines/>
      <w:numPr>
        <w:ilvl w:val="3"/>
        <w:numId w:val="2"/>
      </w:numPr>
      <w:spacing w:before="200"/>
      <w:outlineLvl w:val="3"/>
    </w:pPr>
    <w:rPr>
      <w:rFonts w:ascii="Book Antiqua" w:eastAsia="黑体" w:hAnsi="Book Antiqua" w:cs="宋体"/>
      <w:b/>
      <w:noProof/>
      <w:kern w:val="0"/>
      <w:sz w:val="28"/>
      <w:szCs w:val="28"/>
    </w:rPr>
  </w:style>
  <w:style w:type="paragraph" w:styleId="51">
    <w:name w:val="heading 5"/>
    <w:basedOn w:val="a2"/>
    <w:next w:val="a2"/>
    <w:qFormat/>
    <w:rsid w:val="00176DF9"/>
    <w:pPr>
      <w:keepNext/>
      <w:keepLines/>
      <w:numPr>
        <w:ilvl w:val="4"/>
        <w:numId w:val="2"/>
      </w:numPr>
      <w:spacing w:before="200"/>
      <w:outlineLvl w:val="4"/>
    </w:pPr>
    <w:rPr>
      <w:rFonts w:ascii="Book Antiqua" w:eastAsia="黑体" w:hAnsi="Book Antiqua" w:cs="宋体"/>
      <w:b/>
      <w:noProof/>
      <w:kern w:val="0"/>
      <w:sz w:val="24"/>
      <w:szCs w:val="24"/>
    </w:rPr>
  </w:style>
  <w:style w:type="paragraph" w:styleId="6">
    <w:name w:val="heading 6"/>
    <w:basedOn w:val="a2"/>
    <w:next w:val="a2"/>
    <w:qFormat/>
    <w:rsid w:val="00176DF9"/>
    <w:pPr>
      <w:keepNext/>
      <w:keepLines/>
      <w:spacing w:before="240" w:after="64" w:line="320" w:lineRule="atLeast"/>
      <w:outlineLvl w:val="5"/>
    </w:pPr>
    <w:rPr>
      <w:rFonts w:ascii="Arial" w:eastAsia="黑体" w:hAnsi="Arial" w:cs="Times New Roman"/>
      <w:b/>
      <w:bCs/>
    </w:rPr>
  </w:style>
  <w:style w:type="paragraph" w:styleId="7">
    <w:name w:val="heading 7"/>
    <w:basedOn w:val="1"/>
    <w:next w:val="8"/>
    <w:qFormat/>
    <w:rsid w:val="00F613A7"/>
    <w:pPr>
      <w:keepLines/>
      <w:numPr>
        <w:numId w:val="23"/>
      </w:numPr>
      <w:pBdr>
        <w:bottom w:val="single" w:sz="4" w:space="1" w:color="auto"/>
      </w:pBdr>
      <w:topLinePunct w:val="0"/>
      <w:outlineLvl w:val="6"/>
    </w:pPr>
    <w:rPr>
      <w:bCs w:val="0"/>
    </w:rPr>
  </w:style>
  <w:style w:type="paragraph" w:styleId="8">
    <w:name w:val="heading 8"/>
    <w:basedOn w:val="21"/>
    <w:next w:val="9"/>
    <w:qFormat/>
    <w:rsid w:val="00F613A7"/>
    <w:pPr>
      <w:numPr>
        <w:numId w:val="23"/>
      </w:numPr>
      <w:topLinePunct w:val="0"/>
      <w:spacing w:before="200"/>
      <w:outlineLvl w:val="7"/>
    </w:pPr>
    <w:rPr>
      <w:rFonts w:cs="Times New Roman"/>
    </w:rPr>
  </w:style>
  <w:style w:type="paragraph" w:styleId="9">
    <w:name w:val="heading 9"/>
    <w:basedOn w:val="31"/>
    <w:next w:val="a2"/>
    <w:qFormat/>
    <w:rsid w:val="00F613A7"/>
    <w:pPr>
      <w:numPr>
        <w:numId w:val="23"/>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NormalInTitlePage">
    <w:name w:val="Normal In Title Page"/>
    <w:rsid w:val="00243C13"/>
    <w:rPr>
      <w:rFonts w:ascii="Arial" w:hAnsi="Arial" w:cs="Arial"/>
      <w:kern w:val="2"/>
      <w:sz w:val="22"/>
      <w:szCs w:val="22"/>
    </w:rPr>
  </w:style>
  <w:style w:type="paragraph" w:customStyle="1" w:styleId="TableTextInTitlePage">
    <w:name w:val="Table Text In Title Page"/>
    <w:rsid w:val="00243C13"/>
    <w:pPr>
      <w:autoSpaceDE w:val="0"/>
      <w:autoSpaceDN w:val="0"/>
      <w:spacing w:before="80" w:after="80"/>
    </w:pPr>
    <w:rPr>
      <w:rFonts w:ascii="Arial" w:hAnsi="Arial" w:cs="Arial"/>
    </w:rPr>
  </w:style>
  <w:style w:type="paragraph" w:customStyle="1" w:styleId="Appendixheading1">
    <w:name w:val="Appendix heading 1"/>
    <w:basedOn w:val="1"/>
    <w:next w:val="Appendixheading2"/>
    <w:rsid w:val="00F613A7"/>
    <w:pPr>
      <w:keepLines/>
      <w:numPr>
        <w:numId w:val="25"/>
      </w:numPr>
      <w:topLinePunct w:val="0"/>
    </w:pPr>
    <w:rPr>
      <w:bCs w:val="0"/>
    </w:rPr>
  </w:style>
  <w:style w:type="paragraph" w:customStyle="1" w:styleId="Appendixheading2">
    <w:name w:val="Appendix heading 2"/>
    <w:basedOn w:val="21"/>
    <w:next w:val="Appendixheading3"/>
    <w:rsid w:val="00F613A7"/>
    <w:pPr>
      <w:numPr>
        <w:numId w:val="25"/>
      </w:numPr>
      <w:topLinePunct w:val="0"/>
      <w:spacing w:before="200"/>
    </w:pPr>
    <w:rPr>
      <w:rFonts w:cs="Times New Roman"/>
    </w:rPr>
  </w:style>
  <w:style w:type="paragraph" w:customStyle="1" w:styleId="Appendixheading3">
    <w:name w:val="Appendix heading 3"/>
    <w:basedOn w:val="31"/>
    <w:next w:val="Appendixheading4"/>
    <w:rsid w:val="00F613A7"/>
    <w:pPr>
      <w:numPr>
        <w:numId w:val="25"/>
      </w:numPr>
      <w:topLinePunct w:val="0"/>
    </w:pPr>
    <w:rPr>
      <w:rFonts w:cs="Times New Roman"/>
    </w:rPr>
  </w:style>
  <w:style w:type="paragraph" w:customStyle="1" w:styleId="Appendixheading4">
    <w:name w:val="Appendix heading 4"/>
    <w:basedOn w:val="41"/>
    <w:next w:val="Appendixheading5"/>
    <w:rsid w:val="00F613A7"/>
    <w:pPr>
      <w:numPr>
        <w:numId w:val="25"/>
      </w:numPr>
      <w:topLinePunct w:val="0"/>
    </w:pPr>
    <w:rPr>
      <w:rFonts w:cs="Times New Roman"/>
    </w:rPr>
  </w:style>
  <w:style w:type="paragraph" w:customStyle="1" w:styleId="Appendixheading5">
    <w:name w:val="Appendix heading 5"/>
    <w:basedOn w:val="51"/>
    <w:next w:val="a2"/>
    <w:rsid w:val="00F613A7"/>
    <w:pPr>
      <w:numPr>
        <w:numId w:val="25"/>
      </w:numPr>
      <w:topLinePunct w:val="0"/>
    </w:pPr>
    <w:rPr>
      <w:rFonts w:cs="Times New Roman"/>
    </w:rPr>
  </w:style>
  <w:style w:type="paragraph" w:customStyle="1" w:styleId="BlockLabel">
    <w:name w:val="Block Label"/>
    <w:basedOn w:val="a2"/>
    <w:next w:val="a2"/>
    <w:rsid w:val="009502FF"/>
    <w:pPr>
      <w:keepNext/>
      <w:keepLines/>
      <w:numPr>
        <w:ilvl w:val="5"/>
        <w:numId w:val="2"/>
      </w:numPr>
      <w:spacing w:before="300" w:after="80"/>
    </w:pPr>
    <w:rPr>
      <w:rFonts w:ascii="Book Antiqua" w:eastAsia="黑体" w:hAnsi="Book Antiqua" w:cs="Book Antiqua"/>
      <w:b/>
      <w:bCs/>
      <w:kern w:val="0"/>
      <w:sz w:val="26"/>
      <w:szCs w:val="26"/>
    </w:rPr>
  </w:style>
  <w:style w:type="paragraph" w:customStyle="1" w:styleId="BlockLabelWithSixNumber">
    <w:name w:val="Block Label With Six Number"/>
    <w:basedOn w:val="a2"/>
    <w:next w:val="a2"/>
    <w:rsid w:val="005409C1"/>
    <w:pPr>
      <w:keepNext/>
      <w:keepLines/>
      <w:spacing w:before="300" w:after="80"/>
      <w:ind w:left="0"/>
      <w:outlineLvl w:val="5"/>
    </w:pPr>
    <w:rPr>
      <w:rFonts w:ascii="Book Antiqua" w:eastAsia="黑体" w:hAnsi="Book Antiqua" w:cs="Book Antiqua"/>
      <w:b/>
      <w:bCs/>
      <w:kern w:val="0"/>
      <w:sz w:val="24"/>
      <w:szCs w:val="24"/>
    </w:rPr>
  </w:style>
  <w:style w:type="paragraph" w:customStyle="1" w:styleId="BlockLabelWithSevenNumber">
    <w:name w:val="Block Label With Seven Number"/>
    <w:basedOn w:val="a2"/>
    <w:next w:val="a2"/>
    <w:rsid w:val="005409C1"/>
    <w:pPr>
      <w:keepNext/>
      <w:keepLines/>
      <w:spacing w:before="300" w:after="80"/>
      <w:ind w:left="0"/>
      <w:outlineLvl w:val="6"/>
    </w:pPr>
    <w:rPr>
      <w:rFonts w:ascii="Book Antiqua" w:eastAsia="黑体" w:hAnsi="Book Antiqua" w:cs="Book Antiqua"/>
      <w:b/>
      <w:bCs/>
      <w:kern w:val="0"/>
      <w:sz w:val="24"/>
      <w:szCs w:val="24"/>
    </w:rPr>
  </w:style>
  <w:style w:type="paragraph" w:customStyle="1" w:styleId="BlockLabelInTitlePage">
    <w:name w:val="Block Label In Title Page"/>
    <w:next w:val="a2"/>
    <w:rsid w:val="005409C1"/>
    <w:pPr>
      <w:keepNext/>
      <w:keepLines/>
      <w:spacing w:before="200" w:after="160"/>
    </w:pPr>
    <w:rPr>
      <w:rFonts w:ascii="Book Antiqua" w:hAnsi="Book Antiqua"/>
      <w:b/>
      <w:sz w:val="26"/>
      <w:szCs w:val="26"/>
    </w:rPr>
  </w:style>
  <w:style w:type="paragraph" w:customStyle="1" w:styleId="CopyrightDeclaration1">
    <w:name w:val="Copyright Declaration1"/>
    <w:rsid w:val="00F613A7"/>
    <w:pPr>
      <w:spacing w:before="80" w:after="80"/>
    </w:pPr>
    <w:rPr>
      <w:rFonts w:ascii="Arial" w:eastAsia="黑体" w:hAnsi="Arial" w:cs="Arial"/>
      <w:b/>
      <w:bCs/>
      <w:noProof/>
      <w:sz w:val="48"/>
      <w:szCs w:val="48"/>
    </w:rPr>
  </w:style>
  <w:style w:type="paragraph" w:customStyle="1" w:styleId="BlockLabelinAppendix">
    <w:name w:val="Block Label in Appendix"/>
    <w:basedOn w:val="BlockLabel"/>
    <w:next w:val="a2"/>
    <w:rsid w:val="00F613A7"/>
    <w:pPr>
      <w:numPr>
        <w:numId w:val="26"/>
      </w:numPr>
      <w:topLinePunct w:val="0"/>
    </w:pPr>
    <w:rPr>
      <w:rFonts w:eastAsia="Arial"/>
    </w:rPr>
  </w:style>
  <w:style w:type="paragraph" w:customStyle="1" w:styleId="Cover1">
    <w:name w:val="Cover 1"/>
    <w:basedOn w:val="a2"/>
    <w:rsid w:val="00F613A7"/>
    <w:pPr>
      <w:widowControl w:val="0"/>
      <w:kinsoku w:val="0"/>
      <w:overflowPunct w:val="0"/>
      <w:topLinePunct w:val="0"/>
      <w:autoSpaceDE w:val="0"/>
      <w:autoSpaceDN w:val="0"/>
      <w:spacing w:before="80" w:after="80"/>
      <w:ind w:left="0"/>
    </w:pPr>
    <w:rPr>
      <w:rFonts w:ascii="Arial" w:hAnsi="Arial"/>
      <w:b/>
      <w:bCs/>
      <w:noProof/>
      <w:kern w:val="0"/>
      <w:sz w:val="40"/>
      <w:szCs w:val="40"/>
    </w:rPr>
  </w:style>
  <w:style w:type="paragraph" w:customStyle="1" w:styleId="Cover3">
    <w:name w:val="Cover 3"/>
    <w:basedOn w:val="a2"/>
    <w:autoRedefine/>
    <w:rsid w:val="003615C4"/>
    <w:pPr>
      <w:widowControl w:val="0"/>
      <w:topLinePunct w:val="0"/>
      <w:spacing w:before="80" w:after="80"/>
      <w:ind w:left="0"/>
    </w:pPr>
    <w:rPr>
      <w:rFonts w:ascii="Arial" w:eastAsia="Arial" w:hAnsi="Arial"/>
      <w:bCs/>
      <w:spacing w:val="-4"/>
      <w:sz w:val="22"/>
      <w:szCs w:val="22"/>
    </w:rPr>
  </w:style>
  <w:style w:type="paragraph" w:customStyle="1" w:styleId="Figure">
    <w:name w:val="Figure"/>
    <w:basedOn w:val="a2"/>
    <w:next w:val="a2"/>
    <w:rsid w:val="006D5FB7"/>
    <w:pPr>
      <w:keepNext/>
    </w:pPr>
  </w:style>
  <w:style w:type="paragraph" w:customStyle="1" w:styleId="FigureDescription">
    <w:name w:val="Figure Description"/>
    <w:next w:val="Figure"/>
    <w:rsid w:val="009502FF"/>
    <w:pPr>
      <w:keepNext/>
      <w:numPr>
        <w:ilvl w:val="7"/>
        <w:numId w:val="2"/>
      </w:numPr>
      <w:adjustRightInd w:val="0"/>
      <w:snapToGrid w:val="0"/>
      <w:spacing w:before="320" w:after="80" w:line="240" w:lineRule="atLeast"/>
    </w:pPr>
    <w:rPr>
      <w:rFonts w:eastAsia="黑体" w:cs="Arial"/>
      <w:spacing w:val="-4"/>
      <w:kern w:val="2"/>
      <w:sz w:val="21"/>
      <w:szCs w:val="21"/>
    </w:rPr>
  </w:style>
  <w:style w:type="paragraph" w:customStyle="1" w:styleId="FigureText">
    <w:name w:val="Figure Text"/>
    <w:rsid w:val="00EA1E0F"/>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3C13A3"/>
    <w:pPr>
      <w:spacing w:before="0" w:after="0"/>
      <w:ind w:left="0"/>
    </w:pPr>
    <w:rPr>
      <w:sz w:val="20"/>
      <w:szCs w:val="20"/>
    </w:rPr>
  </w:style>
  <w:style w:type="paragraph" w:customStyle="1" w:styleId="HeadingRight">
    <w:name w:val="Heading Right"/>
    <w:basedOn w:val="a2"/>
    <w:rsid w:val="003C13A3"/>
    <w:pPr>
      <w:spacing w:before="0" w:after="0"/>
      <w:ind w:left="0"/>
      <w:jc w:val="right"/>
    </w:pPr>
    <w:rPr>
      <w:rFonts w:cs="Times New Roman"/>
      <w:sz w:val="20"/>
      <w:szCs w:val="20"/>
    </w:rPr>
  </w:style>
  <w:style w:type="paragraph" w:customStyle="1" w:styleId="Heading1NoNumber">
    <w:name w:val="Heading1 No Number"/>
    <w:basedOn w:val="1"/>
    <w:next w:val="a2"/>
    <w:rsid w:val="007D4CBD"/>
    <w:pPr>
      <w:pageBreakBefore/>
      <w:numPr>
        <w:numId w:val="0"/>
      </w:numPr>
    </w:pPr>
    <w:rPr>
      <w:rFonts w:eastAsia="宋体"/>
    </w:rPr>
  </w:style>
  <w:style w:type="paragraph" w:customStyle="1" w:styleId="Heading2NoNumber">
    <w:name w:val="Heading2 No Number"/>
    <w:basedOn w:val="21"/>
    <w:next w:val="a2"/>
    <w:rsid w:val="007D4CBD"/>
    <w:pPr>
      <w:numPr>
        <w:ilvl w:val="0"/>
        <w:numId w:val="0"/>
      </w:numPr>
      <w:outlineLvl w:val="9"/>
    </w:pPr>
    <w:rPr>
      <w:rFonts w:eastAsia="宋体"/>
    </w:rPr>
  </w:style>
  <w:style w:type="paragraph" w:customStyle="1" w:styleId="Heading2NoNumber4lite">
    <w:name w:val="Heading2 No Number 4 lite"/>
    <w:basedOn w:val="21"/>
    <w:next w:val="a2"/>
    <w:rsid w:val="007D4CBD"/>
    <w:pPr>
      <w:numPr>
        <w:ilvl w:val="0"/>
        <w:numId w:val="0"/>
      </w:numPr>
    </w:pPr>
    <w:rPr>
      <w:rFonts w:eastAsia="宋体"/>
    </w:rPr>
  </w:style>
  <w:style w:type="paragraph" w:customStyle="1" w:styleId="Heading3NoNumber">
    <w:name w:val="Heading3 No Number"/>
    <w:basedOn w:val="31"/>
    <w:next w:val="a2"/>
    <w:rsid w:val="007D4CBD"/>
    <w:pPr>
      <w:numPr>
        <w:ilvl w:val="0"/>
        <w:numId w:val="0"/>
      </w:numPr>
    </w:pPr>
    <w:rPr>
      <w:rFonts w:eastAsia="宋体" w:cs="Book Antiqua"/>
    </w:rPr>
  </w:style>
  <w:style w:type="paragraph" w:customStyle="1" w:styleId="Heading4NoNumber">
    <w:name w:val="Heading4 No Number"/>
    <w:basedOn w:val="a2"/>
    <w:semiHidden/>
    <w:rsid w:val="007D4CBD"/>
    <w:pPr>
      <w:keepNext/>
      <w:spacing w:before="200"/>
    </w:pPr>
    <w:rPr>
      <w:b/>
      <w:bCs/>
      <w:spacing w:val="-4"/>
    </w:rPr>
  </w:style>
  <w:style w:type="paragraph" w:customStyle="1" w:styleId="AboutThisChapter">
    <w:name w:val="About This Chapter"/>
    <w:basedOn w:val="Heading2NoNumber"/>
    <w:next w:val="a2"/>
    <w:rsid w:val="009E2329"/>
    <w:pPr>
      <w:spacing w:after="560"/>
    </w:pPr>
  </w:style>
  <w:style w:type="numbering" w:styleId="111111">
    <w:name w:val="Outline List 2"/>
    <w:basedOn w:val="a5"/>
    <w:semiHidden/>
    <w:rsid w:val="005327F2"/>
    <w:pPr>
      <w:numPr>
        <w:numId w:val="15"/>
      </w:numPr>
    </w:pPr>
  </w:style>
  <w:style w:type="paragraph" w:customStyle="1" w:styleId="ItemList">
    <w:name w:val="Item List"/>
    <w:rsid w:val="009502FF"/>
    <w:pPr>
      <w:numPr>
        <w:numId w:val="19"/>
      </w:numPr>
      <w:adjustRightInd w:val="0"/>
      <w:snapToGrid w:val="0"/>
      <w:spacing w:before="80" w:after="80" w:line="240" w:lineRule="atLeast"/>
    </w:pPr>
    <w:rPr>
      <w:rFonts w:cs="Arial"/>
      <w:kern w:val="2"/>
      <w:sz w:val="21"/>
      <w:szCs w:val="21"/>
    </w:rPr>
  </w:style>
  <w:style w:type="paragraph" w:customStyle="1" w:styleId="ItemListinTable">
    <w:name w:val="Item List in Table"/>
    <w:basedOn w:val="a2"/>
    <w:rsid w:val="00D1025A"/>
    <w:pPr>
      <w:widowControl w:val="0"/>
      <w:numPr>
        <w:numId w:val="18"/>
      </w:numPr>
      <w:tabs>
        <w:tab w:val="clear" w:pos="170"/>
        <w:tab w:val="left" w:pos="284"/>
      </w:tabs>
      <w:spacing w:before="80" w:after="80"/>
      <w:ind w:left="284" w:hanging="284"/>
    </w:pPr>
    <w:rPr>
      <w:kern w:val="0"/>
    </w:rPr>
  </w:style>
  <w:style w:type="paragraph" w:customStyle="1" w:styleId="SubItemListinTable">
    <w:name w:val="Sub Item List in Table"/>
    <w:basedOn w:val="a2"/>
    <w:rsid w:val="005409C1"/>
    <w:pPr>
      <w:numPr>
        <w:ilvl w:val="2"/>
        <w:numId w:val="24"/>
      </w:numPr>
      <w:spacing w:before="80" w:after="80"/>
    </w:pPr>
  </w:style>
  <w:style w:type="paragraph" w:customStyle="1" w:styleId="SubItemStepinTable">
    <w:name w:val="Sub Item Step in Table"/>
    <w:rsid w:val="005409C1"/>
    <w:pPr>
      <w:numPr>
        <w:ilvl w:val="1"/>
        <w:numId w:val="24"/>
      </w:numPr>
      <w:adjustRightInd w:val="0"/>
      <w:snapToGrid w:val="0"/>
      <w:spacing w:before="80" w:after="80" w:line="240" w:lineRule="atLeast"/>
    </w:pPr>
    <w:rPr>
      <w:rFonts w:cs="Arial"/>
      <w:sz w:val="21"/>
      <w:szCs w:val="21"/>
    </w:rPr>
  </w:style>
  <w:style w:type="paragraph" w:customStyle="1" w:styleId="SubItemStepinTableList">
    <w:name w:val="Sub Item Step in Table List"/>
    <w:rsid w:val="005409C1"/>
    <w:pPr>
      <w:numPr>
        <w:ilvl w:val="3"/>
        <w:numId w:val="24"/>
      </w:numPr>
      <w:adjustRightInd w:val="0"/>
      <w:snapToGrid w:val="0"/>
      <w:spacing w:before="80" w:after="80" w:line="240" w:lineRule="atLeast"/>
    </w:pPr>
    <w:rPr>
      <w:rFonts w:cs="Arial"/>
      <w:sz w:val="21"/>
      <w:szCs w:val="21"/>
    </w:rPr>
  </w:style>
  <w:style w:type="paragraph" w:customStyle="1" w:styleId="SubItemListinTableStep">
    <w:name w:val="Sub Item List in Table Step"/>
    <w:basedOn w:val="a2"/>
    <w:rsid w:val="005409C1"/>
    <w:pPr>
      <w:numPr>
        <w:ilvl w:val="4"/>
        <w:numId w:val="24"/>
      </w:numPr>
      <w:spacing w:before="80" w:after="80"/>
    </w:pPr>
  </w:style>
  <w:style w:type="paragraph" w:customStyle="1" w:styleId="ItemListText">
    <w:name w:val="Item List Text"/>
    <w:rsid w:val="00B86119"/>
    <w:pPr>
      <w:adjustRightInd w:val="0"/>
      <w:snapToGrid w:val="0"/>
      <w:spacing w:before="80" w:after="80" w:line="240" w:lineRule="atLeast"/>
      <w:ind w:left="2126"/>
    </w:pPr>
    <w:rPr>
      <w:kern w:val="2"/>
      <w:sz w:val="21"/>
      <w:szCs w:val="21"/>
    </w:rPr>
  </w:style>
  <w:style w:type="paragraph" w:customStyle="1" w:styleId="ItemStep">
    <w:name w:val="Item Step"/>
    <w:rsid w:val="009502FF"/>
    <w:pPr>
      <w:numPr>
        <w:numId w:val="22"/>
      </w:numPr>
      <w:adjustRightInd w:val="0"/>
      <w:snapToGrid w:val="0"/>
      <w:spacing w:before="80" w:after="80" w:line="240" w:lineRule="atLeast"/>
    </w:pPr>
    <w:rPr>
      <w:rFonts w:cs="Arial"/>
      <w:sz w:val="21"/>
      <w:szCs w:val="21"/>
    </w:rPr>
  </w:style>
  <w:style w:type="paragraph" w:customStyle="1" w:styleId="SubItemStep">
    <w:name w:val="Sub Item Step"/>
    <w:rsid w:val="005409C1"/>
    <w:pPr>
      <w:numPr>
        <w:ilvl w:val="1"/>
        <w:numId w:val="22"/>
      </w:numPr>
      <w:adjustRightInd w:val="0"/>
      <w:snapToGrid w:val="0"/>
      <w:spacing w:before="80" w:after="80" w:line="240" w:lineRule="atLeast"/>
    </w:pPr>
    <w:rPr>
      <w:rFonts w:cs="Arial"/>
      <w:sz w:val="21"/>
      <w:szCs w:val="21"/>
    </w:rPr>
  </w:style>
  <w:style w:type="paragraph" w:customStyle="1" w:styleId="ThirdLevelItemStep">
    <w:name w:val="Third Level Item Step"/>
    <w:rsid w:val="005409C1"/>
    <w:pPr>
      <w:numPr>
        <w:ilvl w:val="2"/>
        <w:numId w:val="22"/>
      </w:numPr>
      <w:adjustRightInd w:val="0"/>
      <w:snapToGrid w:val="0"/>
      <w:spacing w:before="80" w:after="80" w:line="240" w:lineRule="atLeast"/>
    </w:pPr>
    <w:rPr>
      <w:rFonts w:cs="Arial"/>
      <w:sz w:val="21"/>
      <w:szCs w:val="21"/>
    </w:rPr>
  </w:style>
  <w:style w:type="paragraph" w:customStyle="1" w:styleId="FourthLevelItemStep">
    <w:name w:val="Fourth Level Item Step"/>
    <w:rsid w:val="005409C1"/>
    <w:pPr>
      <w:numPr>
        <w:ilvl w:val="3"/>
        <w:numId w:val="22"/>
      </w:numPr>
      <w:adjustRightInd w:val="0"/>
      <w:snapToGrid w:val="0"/>
      <w:spacing w:before="80" w:after="80" w:line="240" w:lineRule="atLeast"/>
    </w:pPr>
    <w:rPr>
      <w:rFonts w:cs="Arial"/>
      <w:sz w:val="21"/>
      <w:szCs w:val="21"/>
    </w:rPr>
  </w:style>
  <w:style w:type="paragraph" w:customStyle="1" w:styleId="ManualTitle1">
    <w:name w:val="Manual Title1"/>
    <w:semiHidden/>
    <w:rsid w:val="00446256"/>
    <w:rPr>
      <w:rFonts w:ascii="Arial" w:eastAsia="黑体" w:hAnsi="Arial"/>
      <w:noProof/>
      <w:sz w:val="30"/>
      <w:lang w:eastAsia="en-US"/>
    </w:rPr>
  </w:style>
  <w:style w:type="paragraph" w:customStyle="1" w:styleId="CAUTIONHeading">
    <w:name w:val="CAUTION Heading"/>
    <w:basedOn w:val="a2"/>
    <w:rsid w:val="00046DA7"/>
    <w:pPr>
      <w:keepNext/>
      <w:pBdr>
        <w:top w:val="single" w:sz="12" w:space="4" w:color="auto"/>
      </w:pBdr>
      <w:spacing w:before="80" w:after="80"/>
    </w:pPr>
    <w:rPr>
      <w:rFonts w:ascii="Book Antiqua" w:eastAsia="黑体" w:hAnsi="Book Antiqua"/>
      <w:b/>
      <w:bCs/>
      <w:noProof/>
      <w:kern w:val="0"/>
      <w:position w:val="-6"/>
    </w:rPr>
  </w:style>
  <w:style w:type="paragraph" w:customStyle="1" w:styleId="NotesHeadinginTable">
    <w:name w:val="Notes Heading in Table"/>
    <w:next w:val="NotesTextinTable"/>
    <w:rsid w:val="003D07DD"/>
    <w:pPr>
      <w:keepNext/>
      <w:adjustRightInd w:val="0"/>
      <w:snapToGrid w:val="0"/>
      <w:spacing w:before="80" w:after="40" w:line="240" w:lineRule="atLeast"/>
    </w:pPr>
    <w:rPr>
      <w:rFonts w:eastAsia="黑体" w:cs="Arial"/>
      <w:b/>
      <w:bCs/>
      <w:kern w:val="2"/>
      <w:sz w:val="18"/>
      <w:szCs w:val="18"/>
    </w:rPr>
  </w:style>
  <w:style w:type="paragraph" w:customStyle="1" w:styleId="CAUTIONText">
    <w:name w:val="CAUTION Text"/>
    <w:basedOn w:val="a2"/>
    <w:rsid w:val="0048609F"/>
    <w:pPr>
      <w:keepLines/>
      <w:pBdr>
        <w:bottom w:val="single" w:sz="12" w:space="4" w:color="auto"/>
      </w:pBdr>
      <w:spacing w:before="80" w:after="80"/>
    </w:pPr>
    <w:rPr>
      <w:rFonts w:eastAsia="楷体_GB2312"/>
      <w:iCs/>
    </w:rPr>
  </w:style>
  <w:style w:type="paragraph" w:customStyle="1" w:styleId="NotesTextinTable">
    <w:name w:val="Notes Text in Table"/>
    <w:rsid w:val="00714DD5"/>
    <w:pPr>
      <w:widowControl w:val="0"/>
      <w:adjustRightInd w:val="0"/>
      <w:snapToGrid w:val="0"/>
      <w:spacing w:before="40" w:after="80" w:line="200" w:lineRule="atLeast"/>
      <w:ind w:left="170"/>
    </w:pPr>
    <w:rPr>
      <w:rFonts w:eastAsia="楷体_GB2312" w:cs="Arial"/>
      <w:iCs/>
      <w:kern w:val="2"/>
      <w:sz w:val="18"/>
      <w:szCs w:val="18"/>
    </w:rPr>
  </w:style>
  <w:style w:type="paragraph" w:customStyle="1" w:styleId="CAUTIONTextList">
    <w:name w:val="CAUTION Text List"/>
    <w:basedOn w:val="CAUTIONText"/>
    <w:rsid w:val="0048609F"/>
    <w:pPr>
      <w:keepNext/>
      <w:numPr>
        <w:numId w:val="21"/>
      </w:numPr>
    </w:pPr>
  </w:style>
  <w:style w:type="table" w:customStyle="1" w:styleId="Table">
    <w:name w:val="Table"/>
    <w:basedOn w:val="a6"/>
    <w:rsid w:val="00B937D5"/>
    <w:pPr>
      <w:widowControl/>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paragraph" w:customStyle="1" w:styleId="ItemlistTextTD">
    <w:name w:val="Item list Text TD"/>
    <w:basedOn w:val="TerminalDisplay"/>
    <w:rsid w:val="00BA06CB"/>
    <w:pPr>
      <w:ind w:left="2126"/>
    </w:pPr>
    <w:rPr>
      <w:spacing w:val="-1"/>
    </w:rPr>
  </w:style>
  <w:style w:type="table" w:styleId="a7">
    <w:name w:val="Table Grid"/>
    <w:basedOn w:val="a4"/>
    <w:semiHidden/>
    <w:rsid w:val="0044625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ep">
    <w:name w:val="Step"/>
    <w:basedOn w:val="a2"/>
    <w:rsid w:val="009502FF"/>
    <w:pPr>
      <w:numPr>
        <w:ilvl w:val="6"/>
        <w:numId w:val="2"/>
      </w:numPr>
    </w:pPr>
    <w:rPr>
      <w:snapToGrid w:val="0"/>
      <w:kern w:val="0"/>
    </w:rPr>
  </w:style>
  <w:style w:type="paragraph" w:customStyle="1" w:styleId="SubItemList">
    <w:name w:val="Sub Item List"/>
    <w:basedOn w:val="a2"/>
    <w:rsid w:val="00027249"/>
    <w:pPr>
      <w:numPr>
        <w:numId w:val="1"/>
      </w:numPr>
      <w:spacing w:before="80" w:after="80"/>
    </w:pPr>
  </w:style>
  <w:style w:type="paragraph" w:customStyle="1" w:styleId="ThirdLevelItemList">
    <w:name w:val="Third Level Item List"/>
    <w:basedOn w:val="a2"/>
    <w:rsid w:val="004E5A8A"/>
    <w:pPr>
      <w:numPr>
        <w:ilvl w:val="1"/>
        <w:numId w:val="1"/>
      </w:numPr>
      <w:spacing w:before="80" w:after="80"/>
    </w:pPr>
  </w:style>
  <w:style w:type="paragraph" w:customStyle="1" w:styleId="FourthLevelItemList">
    <w:name w:val="Fourth Level Item List"/>
    <w:basedOn w:val="a2"/>
    <w:rsid w:val="004E5A8A"/>
    <w:pPr>
      <w:numPr>
        <w:ilvl w:val="2"/>
        <w:numId w:val="1"/>
      </w:numPr>
      <w:spacing w:before="80" w:after="80"/>
    </w:pPr>
  </w:style>
  <w:style w:type="paragraph" w:customStyle="1" w:styleId="SubItemListText">
    <w:name w:val="Sub Item List Text"/>
    <w:rsid w:val="00B86119"/>
    <w:pPr>
      <w:adjustRightInd w:val="0"/>
      <w:snapToGrid w:val="0"/>
      <w:spacing w:before="80" w:after="80" w:line="240" w:lineRule="atLeast"/>
      <w:ind w:left="2551"/>
    </w:pPr>
    <w:rPr>
      <w:kern w:val="2"/>
      <w:sz w:val="21"/>
      <w:szCs w:val="21"/>
    </w:rPr>
  </w:style>
  <w:style w:type="paragraph" w:customStyle="1" w:styleId="ThirdLevelItemListText">
    <w:name w:val="Third Level Item List Text"/>
    <w:rsid w:val="00C41A41"/>
    <w:pPr>
      <w:adjustRightInd w:val="0"/>
      <w:snapToGrid w:val="0"/>
      <w:spacing w:before="80" w:after="80" w:line="240" w:lineRule="atLeast"/>
      <w:ind w:left="2976"/>
    </w:pPr>
    <w:rPr>
      <w:rFonts w:cs="Arial"/>
      <w:kern w:val="2"/>
      <w:sz w:val="21"/>
      <w:szCs w:val="21"/>
    </w:rPr>
  </w:style>
  <w:style w:type="paragraph" w:customStyle="1" w:styleId="FourthLevelItemListText">
    <w:name w:val="Fourth Level Item List Text"/>
    <w:rsid w:val="00C41A41"/>
    <w:pPr>
      <w:adjustRightInd w:val="0"/>
      <w:snapToGrid w:val="0"/>
      <w:spacing w:before="80" w:after="80" w:line="240" w:lineRule="atLeast"/>
      <w:ind w:left="3401"/>
    </w:pPr>
    <w:rPr>
      <w:rFonts w:cs="Arial"/>
      <w:kern w:val="2"/>
      <w:sz w:val="21"/>
      <w:szCs w:val="21"/>
    </w:rPr>
  </w:style>
  <w:style w:type="paragraph" w:styleId="a8">
    <w:name w:val="Title"/>
    <w:basedOn w:val="a2"/>
    <w:qFormat/>
    <w:rsid w:val="009B2A47"/>
    <w:pPr>
      <w:spacing w:before="240" w:after="60"/>
      <w:jc w:val="center"/>
      <w:outlineLvl w:val="0"/>
    </w:pPr>
    <w:rPr>
      <w:rFonts w:ascii="Arial" w:hAnsi="Arial"/>
      <w:b/>
      <w:bCs/>
      <w:sz w:val="32"/>
      <w:szCs w:val="32"/>
    </w:rPr>
  </w:style>
  <w:style w:type="table" w:styleId="a6">
    <w:name w:val="Table Professional"/>
    <w:basedOn w:val="a4"/>
    <w:semiHidden/>
    <w:rsid w:val="00446256"/>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1171CE"/>
    <w:pPr>
      <w:keepNext/>
      <w:numPr>
        <w:ilvl w:val="8"/>
        <w:numId w:val="2"/>
      </w:numPr>
      <w:spacing w:before="320" w:after="80"/>
    </w:pPr>
    <w:rPr>
      <w:rFonts w:eastAsia="黑体"/>
      <w:spacing w:val="-4"/>
    </w:rPr>
  </w:style>
  <w:style w:type="paragraph" w:customStyle="1" w:styleId="TableNote">
    <w:name w:val="Table Note"/>
    <w:basedOn w:val="a2"/>
    <w:rsid w:val="0069173F"/>
    <w:pPr>
      <w:keepLines/>
      <w:spacing w:before="80" w:after="80"/>
    </w:pPr>
    <w:rPr>
      <w:color w:val="000000"/>
      <w:kern w:val="0"/>
      <w:sz w:val="18"/>
      <w:szCs w:val="18"/>
    </w:rPr>
  </w:style>
  <w:style w:type="paragraph" w:customStyle="1" w:styleId="TerminalDisplay">
    <w:name w:val="Terminal Display"/>
    <w:rsid w:val="0001481A"/>
    <w:pPr>
      <w:shd w:val="clear" w:color="auto" w:fill="F2F2F2"/>
      <w:adjustRightInd w:val="0"/>
      <w:snapToGrid w:val="0"/>
      <w:spacing w:line="240" w:lineRule="atLeast"/>
      <w:ind w:left="1701"/>
    </w:pPr>
    <w:rPr>
      <w:rFonts w:ascii="Courier New" w:hAnsi="Courier New" w:cs="Courier New"/>
      <w:snapToGrid w:val="0"/>
      <w:sz w:val="16"/>
      <w:szCs w:val="16"/>
    </w:rPr>
  </w:style>
  <w:style w:type="paragraph" w:styleId="10">
    <w:name w:val="toc 1"/>
    <w:basedOn w:val="a2"/>
    <w:next w:val="a2"/>
    <w:uiPriority w:val="39"/>
    <w:rsid w:val="00A82433"/>
    <w:pPr>
      <w:spacing w:after="80"/>
      <w:ind w:left="0"/>
    </w:pPr>
    <w:rPr>
      <w:rFonts w:ascii="Book Antiqua" w:hAnsi="Book Antiqua" w:cs="Book Antiqua"/>
      <w:b/>
      <w:bCs/>
      <w:sz w:val="24"/>
      <w:szCs w:val="24"/>
    </w:rPr>
  </w:style>
  <w:style w:type="paragraph" w:styleId="22">
    <w:name w:val="toc 2"/>
    <w:basedOn w:val="a2"/>
    <w:next w:val="a2"/>
    <w:uiPriority w:val="39"/>
    <w:rsid w:val="00A82433"/>
    <w:pPr>
      <w:spacing w:before="80" w:after="80"/>
      <w:ind w:left="0"/>
    </w:pPr>
    <w:rPr>
      <w:noProof/>
      <w:sz w:val="20"/>
      <w:szCs w:val="20"/>
    </w:rPr>
  </w:style>
  <w:style w:type="paragraph" w:styleId="32">
    <w:name w:val="toc 3"/>
    <w:basedOn w:val="a2"/>
    <w:next w:val="a2"/>
    <w:semiHidden/>
    <w:rsid w:val="00A82433"/>
    <w:pPr>
      <w:spacing w:before="80" w:after="80"/>
      <w:ind w:left="0"/>
    </w:pPr>
    <w:rPr>
      <w:noProof/>
      <w:sz w:val="20"/>
      <w:szCs w:val="20"/>
    </w:rPr>
  </w:style>
  <w:style w:type="paragraph" w:styleId="42">
    <w:name w:val="toc 4"/>
    <w:basedOn w:val="a2"/>
    <w:next w:val="a2"/>
    <w:rsid w:val="00BB3B70"/>
    <w:pPr>
      <w:spacing w:before="80" w:after="80"/>
      <w:ind w:left="0"/>
    </w:pPr>
    <w:rPr>
      <w:sz w:val="20"/>
      <w:szCs w:val="20"/>
    </w:rPr>
  </w:style>
  <w:style w:type="paragraph" w:styleId="52">
    <w:name w:val="toc 5"/>
    <w:basedOn w:val="a2"/>
    <w:next w:val="a2"/>
    <w:autoRedefine/>
    <w:semiHidden/>
    <w:rsid w:val="00446256"/>
    <w:pPr>
      <w:spacing w:before="80" w:after="80"/>
      <w:ind w:left="0"/>
    </w:pPr>
    <w:rPr>
      <w:noProof/>
      <w:sz w:val="20"/>
      <w:szCs w:val="20"/>
    </w:rPr>
  </w:style>
  <w:style w:type="paragraph" w:styleId="60">
    <w:name w:val="toc 6"/>
    <w:basedOn w:val="a2"/>
    <w:next w:val="a2"/>
    <w:autoRedefine/>
    <w:semiHidden/>
    <w:rsid w:val="00446256"/>
    <w:pPr>
      <w:ind w:left="2100"/>
    </w:pPr>
    <w:rPr>
      <w:sz w:val="24"/>
    </w:rPr>
  </w:style>
  <w:style w:type="paragraph" w:styleId="70">
    <w:name w:val="toc 7"/>
    <w:basedOn w:val="a2"/>
    <w:next w:val="a2"/>
    <w:autoRedefine/>
    <w:semiHidden/>
    <w:rsid w:val="00446256"/>
    <w:pPr>
      <w:ind w:left="2520"/>
    </w:pPr>
    <w:rPr>
      <w:sz w:val="24"/>
    </w:rPr>
  </w:style>
  <w:style w:type="paragraph" w:styleId="80">
    <w:name w:val="toc 8"/>
    <w:basedOn w:val="a2"/>
    <w:next w:val="a2"/>
    <w:autoRedefine/>
    <w:semiHidden/>
    <w:rsid w:val="00446256"/>
    <w:pPr>
      <w:ind w:left="2940"/>
    </w:pPr>
    <w:rPr>
      <w:sz w:val="24"/>
    </w:rPr>
  </w:style>
  <w:style w:type="paragraph" w:styleId="90">
    <w:name w:val="toc 9"/>
    <w:basedOn w:val="a2"/>
    <w:next w:val="a2"/>
    <w:autoRedefine/>
    <w:semiHidden/>
    <w:rsid w:val="00446256"/>
    <w:pPr>
      <w:ind w:left="3360"/>
    </w:pPr>
    <w:rPr>
      <w:sz w:val="24"/>
    </w:rPr>
  </w:style>
  <w:style w:type="paragraph" w:styleId="11">
    <w:name w:val="index 1"/>
    <w:next w:val="a2"/>
    <w:rsid w:val="00F613A7"/>
    <w:pPr>
      <w:adjustRightInd w:val="0"/>
      <w:snapToGrid w:val="0"/>
    </w:pPr>
    <w:rPr>
      <w:rFonts w:cs="Arial"/>
      <w:kern w:val="2"/>
      <w:sz w:val="21"/>
      <w:szCs w:val="21"/>
    </w:rPr>
  </w:style>
  <w:style w:type="paragraph" w:styleId="23">
    <w:name w:val="index 2"/>
    <w:next w:val="a2"/>
    <w:rsid w:val="00F613A7"/>
    <w:pPr>
      <w:adjustRightInd w:val="0"/>
      <w:snapToGrid w:val="0"/>
      <w:ind w:left="284"/>
    </w:pPr>
    <w:rPr>
      <w:rFonts w:cs="Arial"/>
      <w:kern w:val="2"/>
      <w:sz w:val="21"/>
      <w:szCs w:val="21"/>
    </w:rPr>
  </w:style>
  <w:style w:type="paragraph" w:styleId="33">
    <w:name w:val="index 3"/>
    <w:next w:val="a2"/>
    <w:rsid w:val="00F613A7"/>
    <w:pPr>
      <w:adjustRightInd w:val="0"/>
      <w:snapToGrid w:val="0"/>
      <w:ind w:left="567"/>
    </w:pPr>
    <w:rPr>
      <w:rFonts w:cs="Arial"/>
      <w:kern w:val="2"/>
      <w:sz w:val="21"/>
      <w:szCs w:val="21"/>
    </w:rPr>
  </w:style>
  <w:style w:type="paragraph" w:styleId="53">
    <w:name w:val="index 5"/>
    <w:basedOn w:val="a2"/>
    <w:next w:val="a2"/>
    <w:autoRedefine/>
    <w:semiHidden/>
    <w:rsid w:val="00446256"/>
    <w:pPr>
      <w:ind w:left="1050" w:hanging="210"/>
    </w:pPr>
    <w:rPr>
      <w:sz w:val="20"/>
      <w:szCs w:val="20"/>
    </w:rPr>
  </w:style>
  <w:style w:type="paragraph" w:styleId="61">
    <w:name w:val="index 6"/>
    <w:basedOn w:val="a2"/>
    <w:next w:val="a2"/>
    <w:autoRedefine/>
    <w:semiHidden/>
    <w:rsid w:val="00446256"/>
    <w:pPr>
      <w:ind w:left="1260" w:hanging="210"/>
    </w:pPr>
    <w:rPr>
      <w:sz w:val="20"/>
      <w:szCs w:val="20"/>
    </w:rPr>
  </w:style>
  <w:style w:type="paragraph" w:styleId="71">
    <w:name w:val="index 7"/>
    <w:basedOn w:val="a2"/>
    <w:next w:val="a2"/>
    <w:autoRedefine/>
    <w:semiHidden/>
    <w:rsid w:val="00446256"/>
    <w:pPr>
      <w:ind w:left="1470" w:hanging="210"/>
    </w:pPr>
    <w:rPr>
      <w:sz w:val="20"/>
      <w:szCs w:val="20"/>
    </w:rPr>
  </w:style>
  <w:style w:type="paragraph" w:styleId="81">
    <w:name w:val="index 8"/>
    <w:basedOn w:val="a2"/>
    <w:next w:val="a2"/>
    <w:autoRedefine/>
    <w:semiHidden/>
    <w:rsid w:val="00446256"/>
    <w:pPr>
      <w:ind w:left="1680" w:hanging="210"/>
    </w:pPr>
    <w:rPr>
      <w:sz w:val="20"/>
      <w:szCs w:val="20"/>
    </w:rPr>
  </w:style>
  <w:style w:type="paragraph" w:styleId="91">
    <w:name w:val="index 9"/>
    <w:basedOn w:val="a2"/>
    <w:next w:val="a2"/>
    <w:autoRedefine/>
    <w:semiHidden/>
    <w:rsid w:val="00446256"/>
    <w:pPr>
      <w:ind w:left="1890" w:hanging="210"/>
    </w:pPr>
    <w:rPr>
      <w:sz w:val="20"/>
      <w:szCs w:val="20"/>
    </w:rPr>
  </w:style>
  <w:style w:type="paragraph" w:styleId="a9">
    <w:name w:val="table of figures"/>
    <w:basedOn w:val="a2"/>
    <w:next w:val="a2"/>
    <w:semiHidden/>
    <w:rsid w:val="00A82433"/>
    <w:pPr>
      <w:spacing w:afterLines="50"/>
      <w:ind w:leftChars="300" w:left="300"/>
    </w:pPr>
    <w:rPr>
      <w:sz w:val="20"/>
      <w:szCs w:val="20"/>
    </w:rPr>
  </w:style>
  <w:style w:type="paragraph" w:styleId="aa">
    <w:name w:val="Document Map"/>
    <w:basedOn w:val="a2"/>
    <w:semiHidden/>
    <w:rsid w:val="00AB5406"/>
    <w:pPr>
      <w:shd w:val="clear" w:color="auto" w:fill="000080"/>
    </w:pPr>
  </w:style>
  <w:style w:type="paragraph" w:styleId="ab">
    <w:name w:val="footer"/>
    <w:basedOn w:val="HeadingLeft"/>
    <w:semiHidden/>
    <w:rsid w:val="00446256"/>
    <w:pPr>
      <w:spacing w:before="200" w:after="200"/>
      <w:jc w:val="center"/>
    </w:pPr>
    <w:rPr>
      <w:rFonts w:cs="Times New Roman"/>
      <w:b/>
      <w:bCs/>
      <w:sz w:val="22"/>
      <w:szCs w:val="22"/>
    </w:rPr>
  </w:style>
  <w:style w:type="paragraph" w:customStyle="1" w:styleId="TerminalDisplayinTable">
    <w:name w:val="Terminal Display in Table"/>
    <w:rsid w:val="00DA235C"/>
    <w:pPr>
      <w:widowControl w:val="0"/>
      <w:shd w:val="clear" w:color="auto" w:fill="F2F2F2"/>
      <w:adjustRightInd w:val="0"/>
      <w:snapToGrid w:val="0"/>
      <w:spacing w:before="80" w:after="80" w:line="240" w:lineRule="atLeast"/>
    </w:pPr>
    <w:rPr>
      <w:rFonts w:ascii="Courier New" w:hAnsi="Courier New" w:cs="Courier New"/>
      <w:snapToGrid w:val="0"/>
      <w:sz w:val="16"/>
      <w:szCs w:val="16"/>
    </w:rPr>
  </w:style>
  <w:style w:type="paragraph" w:styleId="ac">
    <w:name w:val="header"/>
    <w:basedOn w:val="a2"/>
    <w:semiHidden/>
    <w:rsid w:val="00450A20"/>
    <w:pPr>
      <w:tabs>
        <w:tab w:val="center" w:pos="4153"/>
        <w:tab w:val="right" w:pos="8306"/>
      </w:tabs>
      <w:spacing w:before="0" w:after="0"/>
      <w:ind w:left="0"/>
      <w:jc w:val="right"/>
    </w:pPr>
    <w:rPr>
      <w:sz w:val="18"/>
      <w:szCs w:val="18"/>
    </w:rPr>
  </w:style>
  <w:style w:type="character" w:styleId="ad">
    <w:name w:val="Hyperlink"/>
    <w:uiPriority w:val="99"/>
    <w:rsid w:val="004D5212"/>
    <w:rPr>
      <w:color w:val="0000FF"/>
      <w:u w:val="none"/>
    </w:rPr>
  </w:style>
  <w:style w:type="paragraph" w:customStyle="1" w:styleId="Cover2">
    <w:name w:val="Cover 2"/>
    <w:autoRedefine/>
    <w:rsid w:val="003615C4"/>
    <w:pPr>
      <w:adjustRightInd w:val="0"/>
      <w:snapToGrid w:val="0"/>
    </w:pPr>
    <w:rPr>
      <w:rFonts w:ascii="Arial" w:eastAsia="Arial" w:cs="Arial"/>
      <w:noProof/>
      <w:sz w:val="32"/>
      <w:szCs w:val="32"/>
      <w:lang w:eastAsia="en-US"/>
    </w:rPr>
  </w:style>
  <w:style w:type="paragraph" w:customStyle="1" w:styleId="CoverText">
    <w:name w:val="Cover Text"/>
    <w:autoRedefine/>
    <w:rsid w:val="003615C4"/>
    <w:pPr>
      <w:adjustRightInd w:val="0"/>
      <w:snapToGrid w:val="0"/>
      <w:spacing w:before="80" w:after="80" w:line="240" w:lineRule="atLeast"/>
      <w:jc w:val="both"/>
    </w:pPr>
    <w:rPr>
      <w:rFonts w:ascii="Arial" w:eastAsia="黑体" w:cs="Arial"/>
      <w:snapToGrid w:val="0"/>
    </w:rPr>
  </w:style>
  <w:style w:type="paragraph" w:customStyle="1" w:styleId="Cover5">
    <w:name w:val="Cover 5"/>
    <w:basedOn w:val="a2"/>
    <w:autoRedefine/>
    <w:rsid w:val="003615C4"/>
    <w:pPr>
      <w:widowControl w:val="0"/>
      <w:spacing w:before="0" w:after="0" w:line="240" w:lineRule="auto"/>
      <w:ind w:left="0"/>
    </w:pPr>
    <w:rPr>
      <w:rFonts w:ascii="Arial" w:eastAsia="黑体" w:hAnsi="Arial"/>
      <w:sz w:val="18"/>
      <w:szCs w:val="18"/>
    </w:rPr>
  </w:style>
  <w:style w:type="paragraph" w:customStyle="1" w:styleId="Cover4">
    <w:name w:val="Cover 4"/>
    <w:basedOn w:val="a2"/>
    <w:rsid w:val="00F613A7"/>
    <w:pPr>
      <w:widowControl w:val="0"/>
      <w:topLinePunct w:val="0"/>
      <w:spacing w:before="0" w:after="0" w:line="240" w:lineRule="auto"/>
      <w:ind w:left="0"/>
    </w:pPr>
    <w:rPr>
      <w:rFonts w:ascii="Arial" w:eastAsia="黑体" w:hAnsi="Arial"/>
      <w:b/>
      <w:bCs/>
      <w:spacing w:val="-4"/>
    </w:rPr>
  </w:style>
  <w:style w:type="numbering" w:styleId="1111110">
    <w:name w:val="Outline List 1"/>
    <w:basedOn w:val="a5"/>
    <w:semiHidden/>
    <w:rsid w:val="005327F2"/>
    <w:pPr>
      <w:numPr>
        <w:numId w:val="16"/>
      </w:numPr>
    </w:pPr>
  </w:style>
  <w:style w:type="paragraph" w:customStyle="1" w:styleId="TableHeading">
    <w:name w:val="Table Heading"/>
    <w:basedOn w:val="a2"/>
    <w:rsid w:val="00D1025A"/>
    <w:pPr>
      <w:widowControl w:val="0"/>
      <w:spacing w:before="80" w:after="80"/>
      <w:ind w:left="0"/>
    </w:pPr>
    <w:rPr>
      <w:rFonts w:ascii="Book Antiqua" w:eastAsia="黑体" w:hAnsi="Book Antiqua" w:cs="Book Antiqua"/>
      <w:b/>
      <w:bCs/>
      <w:snapToGrid w:val="0"/>
      <w:kern w:val="0"/>
    </w:rPr>
  </w:style>
  <w:style w:type="paragraph" w:customStyle="1" w:styleId="TableText">
    <w:name w:val="Table Text"/>
    <w:basedOn w:val="a2"/>
    <w:rsid w:val="00D1025A"/>
    <w:pPr>
      <w:widowControl w:val="0"/>
      <w:spacing w:before="80" w:after="80"/>
      <w:ind w:left="0"/>
    </w:pPr>
    <w:rPr>
      <w:snapToGrid w:val="0"/>
      <w:kern w:val="0"/>
    </w:rPr>
  </w:style>
  <w:style w:type="paragraph" w:customStyle="1" w:styleId="HeadingMiddle">
    <w:name w:val="Heading Middle"/>
    <w:rsid w:val="00A05971"/>
    <w:pPr>
      <w:adjustRightInd w:val="0"/>
      <w:snapToGrid w:val="0"/>
      <w:spacing w:line="240" w:lineRule="atLeast"/>
      <w:jc w:val="center"/>
    </w:pPr>
    <w:rPr>
      <w:snapToGrid w:val="0"/>
    </w:rPr>
  </w:style>
  <w:style w:type="paragraph" w:styleId="ae">
    <w:name w:val="macro"/>
    <w:semiHidden/>
    <w:rsid w:val="00CB6A0F"/>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
    <w:name w:val="footnote text"/>
    <w:basedOn w:val="a2"/>
    <w:semiHidden/>
    <w:rsid w:val="00CB6A0F"/>
    <w:rPr>
      <w:sz w:val="18"/>
      <w:szCs w:val="18"/>
    </w:rPr>
  </w:style>
  <w:style w:type="character" w:styleId="af0">
    <w:name w:val="footnote reference"/>
    <w:semiHidden/>
    <w:rsid w:val="00CB6A0F"/>
    <w:rPr>
      <w:vertAlign w:val="superscript"/>
    </w:rPr>
  </w:style>
  <w:style w:type="paragraph" w:styleId="af1">
    <w:name w:val="Balloon Text"/>
    <w:basedOn w:val="a2"/>
    <w:semiHidden/>
    <w:rsid w:val="00CB6A0F"/>
    <w:rPr>
      <w:sz w:val="18"/>
      <w:szCs w:val="18"/>
    </w:rPr>
  </w:style>
  <w:style w:type="paragraph" w:styleId="af2">
    <w:name w:val="annotation text"/>
    <w:basedOn w:val="a2"/>
    <w:semiHidden/>
    <w:rsid w:val="00CB6A0F"/>
  </w:style>
  <w:style w:type="character" w:styleId="af3">
    <w:name w:val="annotation reference"/>
    <w:semiHidden/>
    <w:rsid w:val="00CB6A0F"/>
    <w:rPr>
      <w:sz w:val="21"/>
      <w:szCs w:val="21"/>
    </w:rPr>
  </w:style>
  <w:style w:type="paragraph" w:styleId="af4">
    <w:name w:val="annotation subject"/>
    <w:basedOn w:val="af2"/>
    <w:next w:val="af2"/>
    <w:semiHidden/>
    <w:rsid w:val="00CB6A0F"/>
    <w:rPr>
      <w:b/>
      <w:bCs/>
    </w:rPr>
  </w:style>
  <w:style w:type="paragraph" w:styleId="43">
    <w:name w:val="index 4"/>
    <w:basedOn w:val="a2"/>
    <w:next w:val="a2"/>
    <w:autoRedefine/>
    <w:semiHidden/>
    <w:rsid w:val="00CB6A0F"/>
    <w:pPr>
      <w:ind w:left="1260"/>
    </w:pPr>
  </w:style>
  <w:style w:type="paragraph" w:styleId="af5">
    <w:name w:val="index heading"/>
    <w:basedOn w:val="a2"/>
    <w:next w:val="a2"/>
    <w:semiHidden/>
    <w:rsid w:val="00F613A7"/>
    <w:pPr>
      <w:widowControl w:val="0"/>
      <w:topLinePunct w:val="0"/>
      <w:spacing w:before="240" w:after="120" w:line="240" w:lineRule="auto"/>
      <w:ind w:left="0"/>
    </w:pPr>
    <w:rPr>
      <w:rFonts w:ascii="Book Antiqua" w:hAnsi="Book Antiqua"/>
      <w:b/>
      <w:bCs/>
      <w:iCs/>
      <w:sz w:val="26"/>
      <w:szCs w:val="26"/>
    </w:rPr>
  </w:style>
  <w:style w:type="paragraph" w:styleId="af6">
    <w:name w:val="caption"/>
    <w:basedOn w:val="a2"/>
    <w:next w:val="a2"/>
    <w:qFormat/>
    <w:rsid w:val="00CB6A0F"/>
    <w:pPr>
      <w:spacing w:before="152"/>
    </w:pPr>
    <w:rPr>
      <w:rFonts w:ascii="Arial" w:eastAsia="黑体" w:hAnsi="Arial"/>
      <w:sz w:val="20"/>
      <w:szCs w:val="20"/>
    </w:rPr>
  </w:style>
  <w:style w:type="paragraph" w:styleId="af7">
    <w:name w:val="endnote text"/>
    <w:basedOn w:val="a2"/>
    <w:semiHidden/>
    <w:rsid w:val="00CB6A0F"/>
  </w:style>
  <w:style w:type="character" w:styleId="af8">
    <w:name w:val="endnote reference"/>
    <w:semiHidden/>
    <w:rsid w:val="00CB6A0F"/>
    <w:rPr>
      <w:vertAlign w:val="superscript"/>
    </w:rPr>
  </w:style>
  <w:style w:type="paragraph" w:styleId="af9">
    <w:name w:val="table of authorities"/>
    <w:basedOn w:val="a2"/>
    <w:next w:val="a2"/>
    <w:semiHidden/>
    <w:rsid w:val="00CB6A0F"/>
    <w:pPr>
      <w:ind w:left="420"/>
    </w:pPr>
  </w:style>
  <w:style w:type="paragraph" w:styleId="afa">
    <w:name w:val="toa heading"/>
    <w:basedOn w:val="a2"/>
    <w:next w:val="a2"/>
    <w:semiHidden/>
    <w:rsid w:val="00CB6A0F"/>
    <w:pPr>
      <w:spacing w:before="120"/>
    </w:pPr>
    <w:rPr>
      <w:rFonts w:ascii="Arial" w:hAnsi="Arial"/>
    </w:rPr>
  </w:style>
  <w:style w:type="paragraph" w:customStyle="1" w:styleId="Contents">
    <w:name w:val="Contents"/>
    <w:basedOn w:val="Heading1NoNumber"/>
    <w:rsid w:val="00B937D5"/>
    <w:rPr>
      <w:rFonts w:eastAsia="黑体"/>
    </w:rPr>
  </w:style>
  <w:style w:type="character" w:styleId="HTML">
    <w:name w:val="HTML Variable"/>
    <w:semiHidden/>
    <w:rsid w:val="00176DF9"/>
    <w:rPr>
      <w:i/>
      <w:iCs/>
    </w:rPr>
  </w:style>
  <w:style w:type="character" w:styleId="HTML0">
    <w:name w:val="HTML Typewriter"/>
    <w:semiHidden/>
    <w:rsid w:val="00176DF9"/>
    <w:rPr>
      <w:rFonts w:ascii="Courier New" w:hAnsi="Courier New" w:cs="Courier New"/>
      <w:sz w:val="20"/>
      <w:szCs w:val="20"/>
    </w:rPr>
  </w:style>
  <w:style w:type="character" w:styleId="HTML1">
    <w:name w:val="HTML Code"/>
    <w:semiHidden/>
    <w:rsid w:val="00176DF9"/>
    <w:rPr>
      <w:rFonts w:ascii="Courier New" w:hAnsi="Courier New" w:cs="Courier New"/>
      <w:sz w:val="20"/>
      <w:szCs w:val="20"/>
    </w:rPr>
  </w:style>
  <w:style w:type="paragraph" w:styleId="HTML2">
    <w:name w:val="HTML Address"/>
    <w:basedOn w:val="a2"/>
    <w:semiHidden/>
    <w:rsid w:val="00176DF9"/>
    <w:rPr>
      <w:i/>
      <w:iCs/>
    </w:rPr>
  </w:style>
  <w:style w:type="character" w:styleId="HTML3">
    <w:name w:val="HTML Definition"/>
    <w:semiHidden/>
    <w:rsid w:val="00176DF9"/>
    <w:rPr>
      <w:i/>
      <w:iCs/>
    </w:rPr>
  </w:style>
  <w:style w:type="character" w:styleId="HTML4">
    <w:name w:val="HTML Keyboard"/>
    <w:semiHidden/>
    <w:rsid w:val="00176DF9"/>
    <w:rPr>
      <w:rFonts w:ascii="Courier New" w:hAnsi="Courier New" w:cs="Courier New"/>
      <w:sz w:val="20"/>
      <w:szCs w:val="20"/>
    </w:rPr>
  </w:style>
  <w:style w:type="character" w:styleId="HTML5">
    <w:name w:val="HTML Acronym"/>
    <w:basedOn w:val="a3"/>
    <w:semiHidden/>
    <w:rsid w:val="00176DF9"/>
  </w:style>
  <w:style w:type="character" w:styleId="HTML6">
    <w:name w:val="HTML Sample"/>
    <w:semiHidden/>
    <w:rsid w:val="00176DF9"/>
    <w:rPr>
      <w:rFonts w:ascii="Courier New" w:hAnsi="Courier New" w:cs="Courier New"/>
    </w:rPr>
  </w:style>
  <w:style w:type="character" w:styleId="HTML7">
    <w:name w:val="HTML Cite"/>
    <w:semiHidden/>
    <w:rsid w:val="00176DF9"/>
    <w:rPr>
      <w:i/>
      <w:iCs/>
    </w:rPr>
  </w:style>
  <w:style w:type="paragraph" w:styleId="HTML8">
    <w:name w:val="HTML Preformatted"/>
    <w:basedOn w:val="a2"/>
    <w:semiHidden/>
    <w:rsid w:val="00176DF9"/>
    <w:rPr>
      <w:rFonts w:ascii="Courier New" w:hAnsi="Courier New" w:cs="Courier New"/>
      <w:sz w:val="20"/>
      <w:szCs w:val="20"/>
    </w:rPr>
  </w:style>
  <w:style w:type="table" w:styleId="12">
    <w:name w:val="Table Web 1"/>
    <w:basedOn w:val="a4"/>
    <w:semiHidden/>
    <w:rsid w:val="00176DF9"/>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4">
    <w:name w:val="Table Web 2"/>
    <w:basedOn w:val="a4"/>
    <w:semiHidden/>
    <w:rsid w:val="00176DF9"/>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4">
    <w:name w:val="Table Web 3"/>
    <w:basedOn w:val="a4"/>
    <w:semiHidden/>
    <w:rsid w:val="00176DF9"/>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b">
    <w:name w:val="Table Theme"/>
    <w:basedOn w:val="a4"/>
    <w:semiHidden/>
    <w:rsid w:val="00176DF9"/>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3">
    <w:name w:val="Table Colorful 1"/>
    <w:basedOn w:val="a4"/>
    <w:semiHidden/>
    <w:rsid w:val="00176DF9"/>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4"/>
    <w:semiHidden/>
    <w:rsid w:val="00176DF9"/>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5">
    <w:name w:val="Table Colorful 3"/>
    <w:basedOn w:val="a4"/>
    <w:semiHidden/>
    <w:rsid w:val="00176DF9"/>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c">
    <w:name w:val="Salutation"/>
    <w:basedOn w:val="a2"/>
    <w:next w:val="a2"/>
    <w:semiHidden/>
    <w:rsid w:val="00176DF9"/>
  </w:style>
  <w:style w:type="paragraph" w:styleId="afd">
    <w:name w:val="Plain Text"/>
    <w:basedOn w:val="a2"/>
    <w:semiHidden/>
    <w:rsid w:val="00176DF9"/>
    <w:rPr>
      <w:rFonts w:ascii="宋体" w:hAnsi="Courier New" w:cs="Courier New"/>
    </w:rPr>
  </w:style>
  <w:style w:type="table" w:styleId="afe">
    <w:name w:val="Table Elegant"/>
    <w:basedOn w:val="a4"/>
    <w:semiHidden/>
    <w:rsid w:val="00176DF9"/>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
    <w:name w:val="E-mail Signature"/>
    <w:basedOn w:val="a2"/>
    <w:semiHidden/>
    <w:rsid w:val="00176DF9"/>
  </w:style>
  <w:style w:type="paragraph" w:styleId="aff0">
    <w:name w:val="Subtitle"/>
    <w:basedOn w:val="a2"/>
    <w:qFormat/>
    <w:rsid w:val="00176DF9"/>
    <w:pPr>
      <w:spacing w:before="240" w:after="60" w:line="312" w:lineRule="atLeast"/>
      <w:jc w:val="center"/>
      <w:outlineLvl w:val="1"/>
    </w:pPr>
    <w:rPr>
      <w:rFonts w:ascii="Arial" w:hAnsi="Arial"/>
      <w:b/>
      <w:bCs/>
      <w:kern w:val="28"/>
      <w:sz w:val="32"/>
      <w:szCs w:val="32"/>
    </w:rPr>
  </w:style>
  <w:style w:type="table" w:styleId="14">
    <w:name w:val="Table Classic 1"/>
    <w:basedOn w:val="a4"/>
    <w:semiHidden/>
    <w:rsid w:val="00176DF9"/>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4"/>
    <w:semiHidden/>
    <w:rsid w:val="00176DF9"/>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4"/>
    <w:semiHidden/>
    <w:rsid w:val="00176DF9"/>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4"/>
    <w:semiHidden/>
    <w:rsid w:val="00176DF9"/>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1">
    <w:name w:val="envelope return"/>
    <w:basedOn w:val="a2"/>
    <w:semiHidden/>
    <w:rsid w:val="00176DF9"/>
    <w:rPr>
      <w:rFonts w:ascii="Arial" w:hAnsi="Arial"/>
    </w:rPr>
  </w:style>
  <w:style w:type="table" w:styleId="15">
    <w:name w:val="Table Simple 1"/>
    <w:basedOn w:val="a4"/>
    <w:semiHidden/>
    <w:rsid w:val="00176DF9"/>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4"/>
    <w:semiHidden/>
    <w:rsid w:val="00176DF9"/>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7">
    <w:name w:val="Table Simple 3"/>
    <w:basedOn w:val="a4"/>
    <w:semiHidden/>
    <w:rsid w:val="00176DF9"/>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2">
    <w:name w:val="Closing"/>
    <w:basedOn w:val="a2"/>
    <w:semiHidden/>
    <w:rsid w:val="00176DF9"/>
    <w:pPr>
      <w:ind w:leftChars="2100" w:left="2100"/>
    </w:pPr>
  </w:style>
  <w:style w:type="table" w:styleId="16">
    <w:name w:val="Table Subtle 1"/>
    <w:basedOn w:val="a4"/>
    <w:semiHidden/>
    <w:rsid w:val="00176DF9"/>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4"/>
    <w:semiHidden/>
    <w:rsid w:val="00176DF9"/>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3D effects 1"/>
    <w:basedOn w:val="a4"/>
    <w:semiHidden/>
    <w:rsid w:val="00176DF9"/>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4"/>
    <w:semiHidden/>
    <w:rsid w:val="00176DF9"/>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3D effects 3"/>
    <w:basedOn w:val="a4"/>
    <w:semiHidden/>
    <w:rsid w:val="00176DF9"/>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3">
    <w:name w:val="List"/>
    <w:basedOn w:val="a2"/>
    <w:semiHidden/>
    <w:rsid w:val="00176DF9"/>
    <w:pPr>
      <w:ind w:left="200" w:hangingChars="200" w:hanging="200"/>
    </w:pPr>
  </w:style>
  <w:style w:type="paragraph" w:styleId="2a">
    <w:name w:val="List 2"/>
    <w:basedOn w:val="a2"/>
    <w:semiHidden/>
    <w:rsid w:val="00176DF9"/>
    <w:pPr>
      <w:ind w:leftChars="200" w:left="200" w:hangingChars="200" w:hanging="200"/>
    </w:pPr>
  </w:style>
  <w:style w:type="paragraph" w:styleId="39">
    <w:name w:val="List 3"/>
    <w:basedOn w:val="a2"/>
    <w:semiHidden/>
    <w:rsid w:val="00176DF9"/>
    <w:pPr>
      <w:ind w:leftChars="400" w:left="400" w:hangingChars="200" w:hanging="200"/>
    </w:pPr>
  </w:style>
  <w:style w:type="paragraph" w:styleId="45">
    <w:name w:val="List 4"/>
    <w:basedOn w:val="a2"/>
    <w:semiHidden/>
    <w:rsid w:val="00176DF9"/>
    <w:pPr>
      <w:ind w:leftChars="600" w:left="600" w:hangingChars="200" w:hanging="200"/>
    </w:pPr>
  </w:style>
  <w:style w:type="paragraph" w:styleId="54">
    <w:name w:val="List 5"/>
    <w:basedOn w:val="a2"/>
    <w:semiHidden/>
    <w:rsid w:val="00176DF9"/>
    <w:pPr>
      <w:ind w:leftChars="800" w:left="800" w:hangingChars="200" w:hanging="200"/>
    </w:pPr>
  </w:style>
  <w:style w:type="paragraph" w:styleId="a">
    <w:name w:val="List Number"/>
    <w:basedOn w:val="a2"/>
    <w:semiHidden/>
    <w:rsid w:val="00176DF9"/>
    <w:pPr>
      <w:numPr>
        <w:numId w:val="4"/>
      </w:numPr>
    </w:pPr>
  </w:style>
  <w:style w:type="paragraph" w:styleId="2">
    <w:name w:val="List Number 2"/>
    <w:basedOn w:val="a2"/>
    <w:semiHidden/>
    <w:rsid w:val="00176DF9"/>
    <w:pPr>
      <w:numPr>
        <w:numId w:val="5"/>
      </w:numPr>
    </w:pPr>
  </w:style>
  <w:style w:type="paragraph" w:styleId="3">
    <w:name w:val="List Number 3"/>
    <w:basedOn w:val="a2"/>
    <w:semiHidden/>
    <w:rsid w:val="00176DF9"/>
    <w:pPr>
      <w:numPr>
        <w:numId w:val="6"/>
      </w:numPr>
    </w:pPr>
  </w:style>
  <w:style w:type="paragraph" w:styleId="4">
    <w:name w:val="List Number 4"/>
    <w:basedOn w:val="a2"/>
    <w:semiHidden/>
    <w:rsid w:val="00176DF9"/>
    <w:pPr>
      <w:numPr>
        <w:numId w:val="7"/>
      </w:numPr>
    </w:pPr>
  </w:style>
  <w:style w:type="paragraph" w:styleId="5">
    <w:name w:val="List Number 5"/>
    <w:basedOn w:val="a2"/>
    <w:semiHidden/>
    <w:rsid w:val="00176DF9"/>
    <w:pPr>
      <w:numPr>
        <w:numId w:val="8"/>
      </w:numPr>
    </w:pPr>
  </w:style>
  <w:style w:type="paragraph" w:styleId="aff4">
    <w:name w:val="List Continue"/>
    <w:basedOn w:val="a2"/>
    <w:semiHidden/>
    <w:rsid w:val="00176DF9"/>
    <w:pPr>
      <w:spacing w:after="120"/>
      <w:ind w:leftChars="200" w:left="200"/>
    </w:pPr>
  </w:style>
  <w:style w:type="paragraph" w:styleId="2b">
    <w:name w:val="List Continue 2"/>
    <w:basedOn w:val="a2"/>
    <w:semiHidden/>
    <w:rsid w:val="00176DF9"/>
    <w:pPr>
      <w:spacing w:after="120"/>
      <w:ind w:leftChars="400" w:left="400"/>
    </w:pPr>
  </w:style>
  <w:style w:type="paragraph" w:styleId="3a">
    <w:name w:val="List Continue 3"/>
    <w:basedOn w:val="a2"/>
    <w:semiHidden/>
    <w:rsid w:val="00176DF9"/>
    <w:pPr>
      <w:spacing w:after="120"/>
      <w:ind w:leftChars="600" w:left="600"/>
    </w:pPr>
  </w:style>
  <w:style w:type="paragraph" w:styleId="46">
    <w:name w:val="List Continue 4"/>
    <w:basedOn w:val="a2"/>
    <w:semiHidden/>
    <w:rsid w:val="00176DF9"/>
    <w:pPr>
      <w:spacing w:after="120"/>
      <w:ind w:leftChars="800" w:left="800"/>
    </w:pPr>
  </w:style>
  <w:style w:type="paragraph" w:styleId="55">
    <w:name w:val="List Continue 5"/>
    <w:basedOn w:val="a2"/>
    <w:semiHidden/>
    <w:rsid w:val="00176DF9"/>
    <w:pPr>
      <w:spacing w:after="120"/>
      <w:ind w:leftChars="1000" w:left="1000"/>
    </w:pPr>
  </w:style>
  <w:style w:type="paragraph" w:styleId="a0">
    <w:name w:val="List Bullet"/>
    <w:basedOn w:val="a2"/>
    <w:autoRedefine/>
    <w:semiHidden/>
    <w:rsid w:val="00176DF9"/>
    <w:pPr>
      <w:numPr>
        <w:numId w:val="9"/>
      </w:numPr>
    </w:pPr>
  </w:style>
  <w:style w:type="paragraph" w:styleId="20">
    <w:name w:val="List Bullet 2"/>
    <w:basedOn w:val="a2"/>
    <w:autoRedefine/>
    <w:semiHidden/>
    <w:rsid w:val="00176DF9"/>
    <w:pPr>
      <w:numPr>
        <w:numId w:val="10"/>
      </w:numPr>
    </w:pPr>
  </w:style>
  <w:style w:type="paragraph" w:styleId="30">
    <w:name w:val="List Bullet 3"/>
    <w:basedOn w:val="a2"/>
    <w:autoRedefine/>
    <w:semiHidden/>
    <w:rsid w:val="00176DF9"/>
    <w:pPr>
      <w:numPr>
        <w:numId w:val="11"/>
      </w:numPr>
    </w:pPr>
  </w:style>
  <w:style w:type="paragraph" w:styleId="40">
    <w:name w:val="List Bullet 4"/>
    <w:basedOn w:val="a2"/>
    <w:autoRedefine/>
    <w:semiHidden/>
    <w:rsid w:val="00176DF9"/>
    <w:pPr>
      <w:numPr>
        <w:numId w:val="12"/>
      </w:numPr>
    </w:pPr>
  </w:style>
  <w:style w:type="paragraph" w:styleId="50">
    <w:name w:val="List Bullet 5"/>
    <w:basedOn w:val="a2"/>
    <w:autoRedefine/>
    <w:semiHidden/>
    <w:rsid w:val="00176DF9"/>
    <w:pPr>
      <w:numPr>
        <w:numId w:val="13"/>
      </w:numPr>
    </w:pPr>
  </w:style>
  <w:style w:type="table" w:styleId="18">
    <w:name w:val="Table List 1"/>
    <w:basedOn w:val="a4"/>
    <w:semiHidden/>
    <w:rsid w:val="00176DF9"/>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176DF9"/>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4"/>
    <w:semiHidden/>
    <w:rsid w:val="00176DF9"/>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4"/>
    <w:semiHidden/>
    <w:rsid w:val="00176DF9"/>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176DF9"/>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4"/>
    <w:semiHidden/>
    <w:rsid w:val="00176DF9"/>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4"/>
    <w:semiHidden/>
    <w:rsid w:val="00176DF9"/>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4"/>
    <w:semiHidden/>
    <w:rsid w:val="00176DF9"/>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5">
    <w:name w:val="Table Contemporary"/>
    <w:basedOn w:val="a4"/>
    <w:semiHidden/>
    <w:rsid w:val="00176DF9"/>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6">
    <w:name w:val="Normal (Web)"/>
    <w:basedOn w:val="a2"/>
    <w:semiHidden/>
    <w:rsid w:val="00176DF9"/>
    <w:rPr>
      <w:rFonts w:cs="Times New Roman"/>
    </w:rPr>
  </w:style>
  <w:style w:type="paragraph" w:styleId="aff7">
    <w:name w:val="Signature"/>
    <w:basedOn w:val="a2"/>
    <w:semiHidden/>
    <w:rsid w:val="00176DF9"/>
    <w:pPr>
      <w:ind w:leftChars="2100" w:left="2100"/>
    </w:pPr>
  </w:style>
  <w:style w:type="character" w:styleId="aff8">
    <w:name w:val="Emphasis"/>
    <w:qFormat/>
    <w:rsid w:val="00176DF9"/>
    <w:rPr>
      <w:i/>
      <w:iCs/>
    </w:rPr>
  </w:style>
  <w:style w:type="paragraph" w:styleId="aff9">
    <w:name w:val="Date"/>
    <w:basedOn w:val="a2"/>
    <w:next w:val="a2"/>
    <w:semiHidden/>
    <w:rsid w:val="00176DF9"/>
    <w:pPr>
      <w:ind w:leftChars="2500" w:left="2500"/>
    </w:pPr>
  </w:style>
  <w:style w:type="table" w:styleId="19">
    <w:name w:val="Table Columns 1"/>
    <w:basedOn w:val="a4"/>
    <w:semiHidden/>
    <w:rsid w:val="00176DF9"/>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176DF9"/>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4"/>
    <w:semiHidden/>
    <w:rsid w:val="00176DF9"/>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4"/>
    <w:semiHidden/>
    <w:rsid w:val="00176DF9"/>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176DF9"/>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4"/>
    <w:semiHidden/>
    <w:rsid w:val="00176DF9"/>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176DF9"/>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d">
    <w:name w:val="Table Grid 3"/>
    <w:basedOn w:val="a4"/>
    <w:semiHidden/>
    <w:rsid w:val="00176DF9"/>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4"/>
    <w:semiHidden/>
    <w:rsid w:val="00176DF9"/>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176DF9"/>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semiHidden/>
    <w:rsid w:val="00176DF9"/>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semiHidden/>
    <w:rsid w:val="00176DF9"/>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semiHidden/>
    <w:rsid w:val="00176DF9"/>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a">
    <w:name w:val="Block Text"/>
    <w:basedOn w:val="a2"/>
    <w:semiHidden/>
    <w:rsid w:val="00176DF9"/>
    <w:pPr>
      <w:spacing w:after="120"/>
      <w:ind w:leftChars="700" w:left="700" w:rightChars="700" w:right="700"/>
    </w:pPr>
  </w:style>
  <w:style w:type="numbering" w:styleId="a1">
    <w:name w:val="Outline List 3"/>
    <w:basedOn w:val="a5"/>
    <w:semiHidden/>
    <w:rsid w:val="00176DF9"/>
    <w:pPr>
      <w:numPr>
        <w:numId w:val="14"/>
      </w:numPr>
    </w:pPr>
  </w:style>
  <w:style w:type="paragraph" w:styleId="affb">
    <w:name w:val="envelope address"/>
    <w:basedOn w:val="a2"/>
    <w:semiHidden/>
    <w:rsid w:val="00176DF9"/>
    <w:pPr>
      <w:framePr w:w="7920" w:h="1980" w:hRule="exact" w:hSpace="180" w:wrap="auto" w:hAnchor="page" w:xAlign="center" w:yAlign="bottom"/>
      <w:ind w:leftChars="1400" w:left="1400"/>
    </w:pPr>
    <w:rPr>
      <w:rFonts w:ascii="Arial" w:hAnsi="Arial"/>
    </w:rPr>
  </w:style>
  <w:style w:type="paragraph" w:styleId="affc">
    <w:name w:val="Message Header"/>
    <w:basedOn w:val="a2"/>
    <w:semiHidden/>
    <w:rsid w:val="00176DF9"/>
    <w:pPr>
      <w:pBdr>
        <w:top w:val="single" w:sz="6" w:space="1" w:color="auto"/>
        <w:left w:val="single" w:sz="6" w:space="1" w:color="auto"/>
        <w:bottom w:val="single" w:sz="6" w:space="1" w:color="auto"/>
        <w:right w:val="single" w:sz="6" w:space="1" w:color="auto"/>
      </w:pBdr>
      <w:shd w:val="pct20" w:color="auto" w:fill="auto"/>
      <w:ind w:leftChars="500" w:left="500" w:hangingChars="500" w:hanging="500"/>
    </w:pPr>
    <w:rPr>
      <w:rFonts w:ascii="Arial" w:hAnsi="Arial"/>
    </w:rPr>
  </w:style>
  <w:style w:type="character" w:styleId="affd">
    <w:name w:val="line number"/>
    <w:basedOn w:val="a3"/>
    <w:semiHidden/>
    <w:rsid w:val="00176DF9"/>
  </w:style>
  <w:style w:type="character" w:styleId="affe">
    <w:name w:val="Strong"/>
    <w:qFormat/>
    <w:rsid w:val="00176DF9"/>
    <w:rPr>
      <w:b/>
      <w:bCs/>
    </w:rPr>
  </w:style>
  <w:style w:type="character" w:styleId="afff">
    <w:name w:val="page number"/>
    <w:basedOn w:val="a3"/>
    <w:semiHidden/>
    <w:rsid w:val="00176DF9"/>
  </w:style>
  <w:style w:type="character" w:styleId="afff0">
    <w:name w:val="FollowedHyperlink"/>
    <w:rsid w:val="004D5212"/>
    <w:rPr>
      <w:color w:val="800080"/>
      <w:u w:val="none"/>
    </w:rPr>
  </w:style>
  <w:style w:type="paragraph" w:styleId="afff1">
    <w:name w:val="Body Text"/>
    <w:basedOn w:val="a2"/>
    <w:semiHidden/>
    <w:rsid w:val="00176DF9"/>
    <w:pPr>
      <w:spacing w:after="120"/>
    </w:pPr>
  </w:style>
  <w:style w:type="paragraph" w:styleId="afff2">
    <w:name w:val="Body Text First Indent"/>
    <w:basedOn w:val="afff1"/>
    <w:semiHidden/>
    <w:rsid w:val="00176DF9"/>
    <w:pPr>
      <w:ind w:firstLineChars="100" w:firstLine="100"/>
    </w:pPr>
  </w:style>
  <w:style w:type="paragraph" w:styleId="afff3">
    <w:name w:val="Body Text Indent"/>
    <w:basedOn w:val="a2"/>
    <w:semiHidden/>
    <w:rsid w:val="00176DF9"/>
    <w:pPr>
      <w:spacing w:after="120"/>
      <w:ind w:leftChars="200" w:left="200"/>
    </w:pPr>
  </w:style>
  <w:style w:type="paragraph" w:styleId="2f">
    <w:name w:val="Body Text First Indent 2"/>
    <w:basedOn w:val="afff3"/>
    <w:semiHidden/>
    <w:rsid w:val="00176DF9"/>
    <w:pPr>
      <w:ind w:firstLineChars="200" w:firstLine="200"/>
    </w:pPr>
  </w:style>
  <w:style w:type="paragraph" w:styleId="afff4">
    <w:name w:val="Normal Indent"/>
    <w:basedOn w:val="a2"/>
    <w:semiHidden/>
    <w:rsid w:val="00176DF9"/>
    <w:pPr>
      <w:ind w:firstLineChars="200" w:firstLine="200"/>
    </w:pPr>
  </w:style>
  <w:style w:type="paragraph" w:styleId="2f0">
    <w:name w:val="Body Text 2"/>
    <w:basedOn w:val="a2"/>
    <w:semiHidden/>
    <w:rsid w:val="00176DF9"/>
    <w:pPr>
      <w:spacing w:after="120" w:line="480" w:lineRule="auto"/>
    </w:pPr>
  </w:style>
  <w:style w:type="paragraph" w:styleId="3e">
    <w:name w:val="Body Text 3"/>
    <w:basedOn w:val="a2"/>
    <w:semiHidden/>
    <w:rsid w:val="00176DF9"/>
    <w:pPr>
      <w:spacing w:after="120"/>
    </w:pPr>
    <w:rPr>
      <w:sz w:val="16"/>
      <w:szCs w:val="16"/>
    </w:rPr>
  </w:style>
  <w:style w:type="paragraph" w:styleId="2f1">
    <w:name w:val="Body Text Indent 2"/>
    <w:basedOn w:val="a2"/>
    <w:semiHidden/>
    <w:rsid w:val="00176DF9"/>
    <w:pPr>
      <w:spacing w:after="120" w:line="480" w:lineRule="auto"/>
      <w:ind w:leftChars="200" w:left="200"/>
    </w:pPr>
  </w:style>
  <w:style w:type="paragraph" w:styleId="3f">
    <w:name w:val="Body Text Indent 3"/>
    <w:basedOn w:val="a2"/>
    <w:semiHidden/>
    <w:rsid w:val="00176DF9"/>
    <w:pPr>
      <w:spacing w:after="120"/>
      <w:ind w:leftChars="200" w:left="200"/>
    </w:pPr>
    <w:rPr>
      <w:sz w:val="16"/>
      <w:szCs w:val="16"/>
    </w:rPr>
  </w:style>
  <w:style w:type="paragraph" w:styleId="afff5">
    <w:name w:val="Note Heading"/>
    <w:basedOn w:val="a2"/>
    <w:next w:val="a2"/>
    <w:semiHidden/>
    <w:rsid w:val="00176DF9"/>
    <w:pPr>
      <w:jc w:val="center"/>
    </w:pPr>
  </w:style>
  <w:style w:type="paragraph" w:customStyle="1" w:styleId="ItemStepinTable">
    <w:name w:val="Item Step in Table"/>
    <w:semiHidden/>
    <w:rsid w:val="00A9413C"/>
    <w:pPr>
      <w:numPr>
        <w:numId w:val="17"/>
      </w:numPr>
      <w:topLinePunct/>
      <w:spacing w:before="40" w:after="40" w:line="240" w:lineRule="atLeast"/>
    </w:pPr>
    <w:rPr>
      <w:rFonts w:cs="Arial"/>
      <w:sz w:val="21"/>
      <w:szCs w:val="21"/>
    </w:rPr>
  </w:style>
  <w:style w:type="paragraph" w:customStyle="1" w:styleId="End">
    <w:name w:val="End"/>
    <w:basedOn w:val="a2"/>
    <w:rsid w:val="00B937D5"/>
    <w:pPr>
      <w:spacing w:after="400"/>
    </w:pPr>
    <w:rPr>
      <w:b/>
    </w:rPr>
  </w:style>
  <w:style w:type="paragraph" w:customStyle="1" w:styleId="1b">
    <w:name w:val="样式1"/>
    <w:basedOn w:val="End"/>
    <w:semiHidden/>
    <w:rsid w:val="00C92052"/>
    <w:rPr>
      <w:b w:val="0"/>
    </w:rPr>
  </w:style>
  <w:style w:type="paragraph" w:customStyle="1" w:styleId="NotesTextListinTable">
    <w:name w:val="Notes Text List in Table"/>
    <w:rsid w:val="00B86119"/>
    <w:pPr>
      <w:numPr>
        <w:numId w:val="20"/>
      </w:numPr>
      <w:adjustRightInd w:val="0"/>
      <w:snapToGrid w:val="0"/>
      <w:spacing w:before="40" w:after="80" w:line="200" w:lineRule="atLeast"/>
    </w:pPr>
    <w:rPr>
      <w:rFonts w:eastAsia="楷体_GB2312" w:cs="Arial"/>
      <w:iCs/>
      <w:kern w:val="2"/>
      <w:sz w:val="18"/>
      <w:szCs w:val="18"/>
    </w:rPr>
  </w:style>
  <w:style w:type="paragraph" w:customStyle="1" w:styleId="NotesHeading">
    <w:name w:val="Notes Heading"/>
    <w:basedOn w:val="CAUTIONHeading"/>
    <w:rsid w:val="00046DA7"/>
    <w:pPr>
      <w:pBdr>
        <w:top w:val="none" w:sz="0" w:space="0" w:color="auto"/>
      </w:pBdr>
      <w:spacing w:after="40"/>
    </w:pPr>
    <w:rPr>
      <w:sz w:val="18"/>
      <w:szCs w:val="18"/>
    </w:rPr>
  </w:style>
  <w:style w:type="paragraph" w:customStyle="1" w:styleId="NotesText">
    <w:name w:val="Notes Text"/>
    <w:basedOn w:val="CAUTIONText"/>
    <w:rsid w:val="0048609F"/>
    <w:pPr>
      <w:pBdr>
        <w:bottom w:val="none" w:sz="0" w:space="0" w:color="auto"/>
      </w:pBdr>
      <w:spacing w:before="40" w:line="200" w:lineRule="atLeast"/>
      <w:ind w:left="2075"/>
    </w:pPr>
    <w:rPr>
      <w:sz w:val="18"/>
      <w:szCs w:val="18"/>
    </w:rPr>
  </w:style>
  <w:style w:type="paragraph" w:customStyle="1" w:styleId="NotesTextList">
    <w:name w:val="Notes Text List"/>
    <w:basedOn w:val="CAUTIONTextList"/>
    <w:rsid w:val="00714DD5"/>
    <w:pPr>
      <w:keepNext w:val="0"/>
      <w:numPr>
        <w:numId w:val="3"/>
      </w:numPr>
      <w:pBdr>
        <w:bottom w:val="none" w:sz="0" w:space="0" w:color="auto"/>
      </w:pBdr>
      <w:spacing w:before="40" w:line="200" w:lineRule="atLeast"/>
    </w:pPr>
    <w:rPr>
      <w:sz w:val="18"/>
      <w:szCs w:val="18"/>
    </w:rPr>
  </w:style>
  <w:style w:type="paragraph" w:customStyle="1" w:styleId="NotesTextListText">
    <w:name w:val="Notes Text List Text"/>
    <w:basedOn w:val="CAUTIONText"/>
    <w:rsid w:val="00960474"/>
    <w:pPr>
      <w:pBdr>
        <w:bottom w:val="none" w:sz="0" w:space="0" w:color="auto"/>
      </w:pBdr>
      <w:spacing w:before="40" w:line="200" w:lineRule="atLeast"/>
      <w:ind w:left="2359"/>
    </w:pPr>
    <w:rPr>
      <w:sz w:val="18"/>
      <w:szCs w:val="18"/>
    </w:rPr>
  </w:style>
  <w:style w:type="paragraph" w:customStyle="1" w:styleId="NotesTextTD">
    <w:name w:val="Notes Text TD"/>
    <w:rsid w:val="00960475"/>
    <w:pPr>
      <w:adjustRightInd w:val="0"/>
      <w:snapToGrid w:val="0"/>
      <w:spacing w:line="240" w:lineRule="atLeast"/>
      <w:ind w:left="2075"/>
    </w:pPr>
    <w:rPr>
      <w:rFonts w:ascii="Courier New" w:hAnsi="Courier New" w:cs="Courier New"/>
      <w:snapToGrid w:val="0"/>
      <w:spacing w:val="-1"/>
      <w:sz w:val="16"/>
      <w:szCs w:val="16"/>
    </w:rPr>
  </w:style>
  <w:style w:type="paragraph" w:customStyle="1" w:styleId="NotesTextListTextTD">
    <w:name w:val="Notes Text List Text TD"/>
    <w:rsid w:val="00960476"/>
    <w:pPr>
      <w:adjustRightInd w:val="0"/>
      <w:snapToGrid w:val="0"/>
      <w:spacing w:line="240" w:lineRule="atLeast"/>
      <w:ind w:left="2359"/>
    </w:pPr>
    <w:rPr>
      <w:rFonts w:ascii="Courier New" w:hAnsi="Courier New" w:cs="Courier New"/>
      <w:snapToGrid w:val="0"/>
      <w:spacing w:val="-1"/>
      <w:sz w:val="16"/>
      <w:szCs w:val="16"/>
    </w:rPr>
  </w:style>
  <w:style w:type="paragraph" w:customStyle="1" w:styleId="CAUTIONTextListTextTD">
    <w:name w:val="CAUTION Text List Text TD"/>
    <w:basedOn w:val="CAUTIONText"/>
    <w:rsid w:val="001749B3"/>
    <w:pPr>
      <w:ind w:firstLineChars="180" w:firstLine="284"/>
    </w:pPr>
    <w:rPr>
      <w:rFonts w:ascii="Courier New" w:hAnsi="Courier New" w:cs="Courier New"/>
      <w:snapToGrid w:val="0"/>
      <w:spacing w:val="-1"/>
      <w:sz w:val="16"/>
      <w:szCs w:val="16"/>
    </w:rPr>
  </w:style>
  <w:style w:type="paragraph" w:customStyle="1" w:styleId="CAUTIONTextTD">
    <w:name w:val="CAUTION Text TD"/>
    <w:basedOn w:val="CAUTIONText"/>
    <w:rsid w:val="001749B4"/>
    <w:rPr>
      <w:rFonts w:ascii="Courier New" w:hAnsi="Courier New" w:cs="Courier New"/>
      <w:snapToGrid w:val="0"/>
      <w:spacing w:val="-1"/>
      <w:sz w:val="16"/>
      <w:szCs w:val="16"/>
    </w:rPr>
  </w:style>
  <w:style w:type="paragraph" w:customStyle="1" w:styleId="CAUTIONTextStep">
    <w:name w:val="CAUTION Text Step"/>
    <w:basedOn w:val="CAUTIONText"/>
    <w:rsid w:val="001749B2"/>
    <w:pPr>
      <w:keepNext/>
      <w:numPr>
        <w:ilvl w:val="5"/>
        <w:numId w:val="24"/>
      </w:numPr>
    </w:pPr>
  </w:style>
  <w:style w:type="paragraph" w:customStyle="1" w:styleId="CAUTIONTextListText">
    <w:name w:val="CAUTION Text List Text"/>
    <w:basedOn w:val="CAUTIONText"/>
    <w:rsid w:val="001749B2"/>
    <w:pPr>
      <w:ind w:firstLineChars="135" w:firstLine="283"/>
    </w:pPr>
  </w:style>
  <w:style w:type="paragraph" w:customStyle="1" w:styleId="NotesTextStepinTable">
    <w:name w:val="Notes Text Step in Table"/>
    <w:rsid w:val="00D17237"/>
    <w:pPr>
      <w:numPr>
        <w:ilvl w:val="7"/>
        <w:numId w:val="24"/>
      </w:numPr>
      <w:spacing w:before="40" w:after="80" w:line="200" w:lineRule="atLeast"/>
    </w:pPr>
    <w:rPr>
      <w:rFonts w:eastAsia="楷体_GB2312" w:cs="Arial"/>
      <w:iCs/>
      <w:kern w:val="2"/>
      <w:sz w:val="18"/>
      <w:szCs w:val="18"/>
    </w:rPr>
  </w:style>
  <w:style w:type="paragraph" w:customStyle="1" w:styleId="NotesTextListTextinTable">
    <w:name w:val="Notes Text List Text in Table"/>
    <w:rsid w:val="00340EDE"/>
    <w:pPr>
      <w:widowControl w:val="0"/>
      <w:adjustRightInd w:val="0"/>
      <w:snapToGrid w:val="0"/>
      <w:spacing w:before="40" w:after="80" w:line="240" w:lineRule="atLeast"/>
      <w:ind w:left="454"/>
    </w:pPr>
    <w:rPr>
      <w:rFonts w:eastAsia="楷体_GB2312" w:cs="Arial"/>
      <w:iCs/>
      <w:kern w:val="2"/>
      <w:sz w:val="18"/>
      <w:szCs w:val="18"/>
    </w:rPr>
  </w:style>
  <w:style w:type="paragraph" w:customStyle="1" w:styleId="NotesTextTDinTable">
    <w:name w:val="Notes Text TD in Table"/>
    <w:rsid w:val="00394F24"/>
    <w:pPr>
      <w:widowControl w:val="0"/>
      <w:adjustRightInd w:val="0"/>
      <w:snapToGrid w:val="0"/>
      <w:spacing w:before="80" w:after="80" w:line="240" w:lineRule="atLeast"/>
      <w:ind w:left="170"/>
    </w:pPr>
    <w:rPr>
      <w:rFonts w:ascii="Courier New" w:hAnsi="Courier New" w:cs="Courier New"/>
      <w:snapToGrid w:val="0"/>
      <w:spacing w:val="-1"/>
      <w:sz w:val="16"/>
      <w:szCs w:val="16"/>
    </w:rPr>
  </w:style>
  <w:style w:type="paragraph" w:customStyle="1" w:styleId="NotesTextListTextTDinTable">
    <w:name w:val="Notes Text List Text TD in Table"/>
    <w:rsid w:val="00394F25"/>
    <w:pPr>
      <w:widowControl w:val="0"/>
      <w:adjustRightInd w:val="0"/>
      <w:snapToGrid w:val="0"/>
      <w:spacing w:before="80" w:after="80" w:line="240" w:lineRule="atLeast"/>
      <w:ind w:left="454"/>
    </w:pPr>
    <w:rPr>
      <w:rFonts w:ascii="Courier New" w:hAnsi="Courier New" w:cs="Courier New"/>
      <w:snapToGrid w:val="0"/>
      <w:spacing w:val="-1"/>
      <w:sz w:val="16"/>
      <w:szCs w:val="16"/>
    </w:rPr>
  </w:style>
  <w:style w:type="paragraph" w:customStyle="1" w:styleId="NotesTextStep">
    <w:name w:val="Notes Text Step"/>
    <w:basedOn w:val="CAUTIONTextStep"/>
    <w:rsid w:val="00D17236"/>
    <w:pPr>
      <w:numPr>
        <w:ilvl w:val="6"/>
      </w:numPr>
      <w:pBdr>
        <w:bottom w:val="none" w:sz="0" w:space="0" w:color="auto"/>
      </w:pBdr>
      <w:spacing w:before="40" w:line="200" w:lineRule="atLeast"/>
    </w:pPr>
    <w:rPr>
      <w:sz w:val="18"/>
      <w:szCs w:val="18"/>
    </w:rPr>
  </w:style>
  <w:style w:type="paragraph" w:customStyle="1" w:styleId="Code">
    <w:name w:val="Code"/>
    <w:basedOn w:val="a2"/>
    <w:rsid w:val="009341D2"/>
    <w:pPr>
      <w:widowControl w:val="0"/>
      <w:shd w:val="clear" w:color="auto" w:fill="F2F2F2"/>
      <w:autoSpaceDE w:val="0"/>
      <w:autoSpaceDN w:val="0"/>
      <w:spacing w:before="0" w:after="0" w:line="360" w:lineRule="auto"/>
    </w:pPr>
    <w:rPr>
      <w:rFonts w:ascii="Courier New" w:hAnsi="Courier New"/>
      <w:sz w:val="18"/>
    </w:rPr>
  </w:style>
  <w:style w:type="paragraph" w:customStyle="1" w:styleId="CodeinTable">
    <w:name w:val="Code in Table"/>
    <w:basedOn w:val="a2"/>
    <w:rsid w:val="009341D3"/>
    <w:pPr>
      <w:widowControl w:val="0"/>
      <w:shd w:val="clear" w:color="auto" w:fill="F2F2F2"/>
      <w:spacing w:before="80" w:after="80"/>
      <w:ind w:left="0"/>
    </w:pPr>
    <w:rPr>
      <w:rFonts w:ascii="Courier New" w:hAnsi="Courier New"/>
      <w:snapToGrid w:val="0"/>
      <w:sz w:val="18"/>
    </w:rPr>
  </w:style>
  <w:style w:type="paragraph" w:customStyle="1" w:styleId="Outline">
    <w:name w:val="Outline"/>
    <w:basedOn w:val="a2"/>
    <w:semiHidden/>
    <w:rsid w:val="00814566"/>
    <w:rPr>
      <w:i/>
      <w:color w:val="0000FF"/>
    </w:rPr>
  </w:style>
  <w:style w:type="table" w:customStyle="1" w:styleId="RemarksTable">
    <w:name w:val="Remarks Table"/>
    <w:basedOn w:val="a4"/>
    <w:rsid w:val="00A24251"/>
    <w:tblPr>
      <w:tblInd w:w="1809" w:type="dxa"/>
    </w:tblPr>
  </w:style>
  <w:style w:type="paragraph" w:customStyle="1" w:styleId="SubItemListTextTD">
    <w:name w:val="Sub Item List Text TD"/>
    <w:basedOn w:val="TerminalDisplay"/>
    <w:rsid w:val="00BA06CB"/>
    <w:pPr>
      <w:ind w:left="2551"/>
    </w:pPr>
    <w:rPr>
      <w:spacing w:val="-1"/>
    </w:rPr>
  </w:style>
  <w:style w:type="paragraph" w:customStyle="1" w:styleId="ThirdLevelItemListTextTD">
    <w:name w:val="Third Level Item List Text TD"/>
    <w:basedOn w:val="TerminalDisplay"/>
    <w:rsid w:val="00DC432E"/>
    <w:pPr>
      <w:ind w:left="2976"/>
    </w:pPr>
  </w:style>
  <w:style w:type="paragraph" w:customStyle="1" w:styleId="FourthLevelItemListTextTD">
    <w:name w:val="Fourth Level Item List Text TD"/>
    <w:basedOn w:val="TerminalDisplay"/>
    <w:rsid w:val="00DC432E"/>
    <w:pPr>
      <w:ind w:left="3401"/>
    </w:pPr>
  </w:style>
  <w:style w:type="paragraph" w:customStyle="1" w:styleId="FigureDescriptioninAppendix">
    <w:name w:val="Figure Description in Appendix"/>
    <w:basedOn w:val="FigureDescription"/>
    <w:next w:val="Figure"/>
    <w:rsid w:val="00F613A7"/>
    <w:pPr>
      <w:numPr>
        <w:numId w:val="25"/>
      </w:numPr>
    </w:pPr>
    <w:rPr>
      <w:rFonts w:eastAsia="宋体"/>
    </w:rPr>
  </w:style>
  <w:style w:type="paragraph" w:customStyle="1" w:styleId="ItemStepinAppendix">
    <w:name w:val="Item Step in Appendix"/>
    <w:basedOn w:val="ItemStep"/>
    <w:rsid w:val="00F613A7"/>
    <w:pPr>
      <w:numPr>
        <w:ilvl w:val="6"/>
        <w:numId w:val="25"/>
      </w:numPr>
      <w:outlineLvl w:val="5"/>
    </w:pPr>
  </w:style>
  <w:style w:type="paragraph" w:customStyle="1" w:styleId="FigureDescriptioninPreface">
    <w:name w:val="Figure Description in Preface"/>
    <w:basedOn w:val="FigureDescription"/>
    <w:next w:val="Figure"/>
    <w:rsid w:val="00F613A7"/>
    <w:pPr>
      <w:numPr>
        <w:ilvl w:val="0"/>
        <w:numId w:val="26"/>
      </w:numPr>
    </w:pPr>
    <w:rPr>
      <w:rFonts w:eastAsia="宋体"/>
    </w:rPr>
  </w:style>
  <w:style w:type="paragraph" w:customStyle="1" w:styleId="StepinAppendix">
    <w:name w:val="Step in Appendix"/>
    <w:basedOn w:val="Step"/>
    <w:rsid w:val="00F613A7"/>
    <w:pPr>
      <w:numPr>
        <w:ilvl w:val="5"/>
        <w:numId w:val="25"/>
      </w:numPr>
      <w:topLinePunct w:val="0"/>
      <w:outlineLvl w:val="4"/>
    </w:pPr>
  </w:style>
  <w:style w:type="paragraph" w:customStyle="1" w:styleId="TableDescriptioninAppendix">
    <w:name w:val="Table Description in Appendix"/>
    <w:basedOn w:val="TableDescription"/>
    <w:next w:val="a2"/>
    <w:rsid w:val="00F613A7"/>
    <w:pPr>
      <w:numPr>
        <w:numId w:val="25"/>
      </w:numPr>
      <w:topLinePunct w:val="0"/>
    </w:pPr>
    <w:rPr>
      <w:rFonts w:eastAsia="宋体"/>
    </w:rPr>
  </w:style>
  <w:style w:type="paragraph" w:customStyle="1" w:styleId="TableDescriptioninPreface">
    <w:name w:val="Table Description in Preface"/>
    <w:basedOn w:val="TableDescription"/>
    <w:next w:val="a2"/>
    <w:rsid w:val="00511C29"/>
    <w:pPr>
      <w:numPr>
        <w:ilvl w:val="0"/>
        <w:numId w:val="27"/>
      </w:numPr>
      <w:topLinePunct w:val="0"/>
    </w:pPr>
    <w:rPr>
      <w:rFonts w:eastAsia="宋体"/>
    </w:rPr>
  </w:style>
  <w:style w:type="paragraph" w:customStyle="1" w:styleId="ItemListinTableText">
    <w:name w:val="Item List in Table Text"/>
    <w:basedOn w:val="TableText"/>
    <w:rsid w:val="00704752"/>
    <w:pPr>
      <w:ind w:left="284"/>
    </w:pPr>
  </w:style>
  <w:style w:type="paragraph" w:customStyle="1" w:styleId="SubItemListinTableText">
    <w:name w:val="Sub Item List in Table Text"/>
    <w:basedOn w:val="TableText"/>
    <w:rsid w:val="00704753"/>
    <w:pPr>
      <w:ind w:left="56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image" Target="media/image6.png"/><Relationship Id="rId26" Type="http://schemas.openxmlformats.org/officeDocument/2006/relationships/footer" Target="footer6.xml"/><Relationship Id="rId39" Type="http://schemas.openxmlformats.org/officeDocument/2006/relationships/header" Target="header14.xml"/><Relationship Id="rId21" Type="http://schemas.openxmlformats.org/officeDocument/2006/relationships/footer" Target="footer3.xml"/><Relationship Id="rId34" Type="http://schemas.openxmlformats.org/officeDocument/2006/relationships/header" Target="header11.xml"/><Relationship Id="rId42" Type="http://schemas.openxmlformats.org/officeDocument/2006/relationships/hyperlink" Target="http://support.huawei.com/carrier/productNewOffering?col=product&amp;allProduct=true&amp;path=PBI1-21430725/PBI1-21430756/PBI1-21781511/PBI1-21783579/PBI1-21588909&amp;resTab=PD" TargetMode="External"/><Relationship Id="rId47" Type="http://schemas.openxmlformats.org/officeDocument/2006/relationships/image" Target="media/image13.png"/><Relationship Id="rId50" Type="http://schemas.openxmlformats.org/officeDocument/2006/relationships/image" Target="media/image16.png"/><Relationship Id="rId55" Type="http://schemas.openxmlformats.org/officeDocument/2006/relationships/footer" Target="footer14.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footer" Target="footer7.xml"/><Relationship Id="rId11" Type="http://schemas.openxmlformats.org/officeDocument/2006/relationships/footer" Target="footer1.xml"/><Relationship Id="rId24" Type="http://schemas.openxmlformats.org/officeDocument/2006/relationships/header" Target="header8.xml"/><Relationship Id="rId32" Type="http://schemas.openxmlformats.org/officeDocument/2006/relationships/image" Target="media/image8.png"/><Relationship Id="rId37" Type="http://schemas.openxmlformats.org/officeDocument/2006/relationships/footer" Target="footer10.xml"/><Relationship Id="rId40" Type="http://schemas.openxmlformats.org/officeDocument/2006/relationships/footer" Target="footer11.xml"/><Relationship Id="rId45" Type="http://schemas.openxmlformats.org/officeDocument/2006/relationships/image" Target="media/image11.png"/><Relationship Id="rId53" Type="http://schemas.openxmlformats.org/officeDocument/2006/relationships/header" Target="header16.xml"/><Relationship Id="rId5" Type="http://schemas.openxmlformats.org/officeDocument/2006/relationships/footnotes" Target="footnotes.xml"/><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footer" Target="footer4.xml"/><Relationship Id="rId27" Type="http://schemas.openxmlformats.org/officeDocument/2006/relationships/header" Target="header9.xml"/><Relationship Id="rId30" Type="http://schemas.openxmlformats.org/officeDocument/2006/relationships/footer" Target="footer8.xml"/><Relationship Id="rId35" Type="http://schemas.openxmlformats.org/officeDocument/2006/relationships/header" Target="header12.xml"/><Relationship Id="rId43" Type="http://schemas.openxmlformats.org/officeDocument/2006/relationships/image" Target="media/image9.png"/><Relationship Id="rId48" Type="http://schemas.openxmlformats.org/officeDocument/2006/relationships/image" Target="media/image14.png"/><Relationship Id="rId56"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image" Target="media/image17.png"/><Relationship Id="rId3"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footer" Target="footer5.xml"/><Relationship Id="rId33" Type="http://schemas.openxmlformats.org/officeDocument/2006/relationships/hyperlink" Target="https://houp.huawei.com/download/" TargetMode="External"/><Relationship Id="rId38" Type="http://schemas.openxmlformats.org/officeDocument/2006/relationships/header" Target="header13.xml"/><Relationship Id="rId46" Type="http://schemas.openxmlformats.org/officeDocument/2006/relationships/image" Target="media/image12.png"/><Relationship Id="rId20" Type="http://schemas.openxmlformats.org/officeDocument/2006/relationships/header" Target="header6.xml"/><Relationship Id="rId41" Type="http://schemas.openxmlformats.org/officeDocument/2006/relationships/footer" Target="footer12.xml"/><Relationship Id="rId54" Type="http://schemas.openxmlformats.org/officeDocument/2006/relationships/footer" Target="footer1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3.png"/><Relationship Id="rId23" Type="http://schemas.openxmlformats.org/officeDocument/2006/relationships/header" Target="header7.xml"/><Relationship Id="rId28" Type="http://schemas.openxmlformats.org/officeDocument/2006/relationships/header" Target="header10.xml"/><Relationship Id="rId36" Type="http://schemas.openxmlformats.org/officeDocument/2006/relationships/footer" Target="footer9.xml"/><Relationship Id="rId49" Type="http://schemas.openxmlformats.org/officeDocument/2006/relationships/image" Target="media/image15.png"/><Relationship Id="rId57" Type="http://schemas.openxmlformats.org/officeDocument/2006/relationships/theme" Target="theme/theme1.xml"/><Relationship Id="rId10" Type="http://schemas.openxmlformats.org/officeDocument/2006/relationships/header" Target="header3.xml"/><Relationship Id="rId31" Type="http://schemas.openxmlformats.org/officeDocument/2006/relationships/image" Target="media/image7.png"/><Relationship Id="rId44" Type="http://schemas.openxmlformats.org/officeDocument/2006/relationships/image" Target="media/image10.png"/><Relationship Id="rId52" Type="http://schemas.openxmlformats.org/officeDocument/2006/relationships/header" Target="header1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2454</Words>
  <Characters>13989</Characters>
  <Application>Microsoft Office Word</Application>
  <DocSecurity>0</DocSecurity>
  <Lines>116</Lines>
  <Paragraphs>32</Paragraphs>
  <ScaleCrop>false</ScaleCrop>
  <Company>Huawei Technologies Co.,Ltd.</Company>
  <LinksUpToDate>false</LinksUpToDate>
  <CharactersWithSpaces>16411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subject>Technical Document</dc:subject>
  <dc:creator>Huawei Technologies Co.,Ltd.</dc:creator>
  <cp:keywords/>
  <dc:description/>
  <cp:lastModifiedBy>guanchunhong (A)</cp:lastModifiedBy>
  <cp:revision>3</cp:revision>
  <dcterms:created xsi:type="dcterms:W3CDTF">2018-09-29T06:16:00Z</dcterms:created>
  <dcterms:modified xsi:type="dcterms:W3CDTF">2018-09-29T07:38:00Z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Version">
    <vt:lpwstr>01</vt:lpwstr>
  </property>
  <property fmtid="{D5CDD505-2E9C-101B-9397-08002B2CF9AE}" pid="3" name="DocumentName">
    <vt:lpwstr>User Guide</vt:lpwstr>
  </property>
  <property fmtid="{D5CDD505-2E9C-101B-9397-08002B2CF9AE}" pid="4" name="ProprietaryDeclaration">
    <vt:lpwstr>Copyright © Huawei Technologies Co., Ltd.</vt:lpwstr>
  </property>
  <property fmtid="{D5CDD505-2E9C-101B-9397-08002B2CF9AE}" pid="5" name="ReleaseDate">
    <vt:lpwstr>2018-09-29</vt:lpwstr>
  </property>
  <property fmtid="{D5CDD505-2E9C-101B-9397-08002B2CF9AE}" pid="6" name="ProductVersion">
    <vt:lpwstr>1.0</vt:lpwstr>
  </property>
  <property fmtid="{D5CDD505-2E9C-101B-9397-08002B2CF9AE}" pid="7" name="Product&amp;Project Name">
    <vt:lpwstr>Huawei Server Ansible roles</vt:lpwstr>
  </property>
  <property fmtid="{D5CDD505-2E9C-101B-9397-08002B2CF9AE}" pid="8" name="Trademark&amp;ProductType">
    <vt:lpwstr>Huawei Server Ansible roles</vt:lpwstr>
  </property>
  <property fmtid="{D5CDD505-2E9C-101B-9397-08002B2CF9AE}" pid="9" name="PartNumber">
    <vt:lpwstr/>
  </property>
  <property fmtid="{D5CDD505-2E9C-101B-9397-08002B2CF9AE}" pid="10" name="SecretLevel">
    <vt:lpwstr>PUBLIC OPEN</vt:lpwstr>
  </property>
  <property fmtid="{D5CDD505-2E9C-101B-9397-08002B2CF9AE}" pid="11" name="_readonly">
    <vt:lpwstr/>
  </property>
  <property fmtid="{D5CDD505-2E9C-101B-9397-08002B2CF9AE}" pid="12" name="_change">
    <vt:lpwstr/>
  </property>
  <property fmtid="{D5CDD505-2E9C-101B-9397-08002B2CF9AE}" pid="13" name="_full-control">
    <vt:lpwstr/>
  </property>
  <property fmtid="{D5CDD505-2E9C-101B-9397-08002B2CF9AE}" pid="14" name="sflag">
    <vt:lpwstr>1538206635</vt:lpwstr>
  </property>
  <property fmtid="{D5CDD505-2E9C-101B-9397-08002B2CF9AE}" pid="15" name="_2015_ms_pID_725343">
    <vt:lpwstr>(3)tbpN7kV2XUew9yr/cn8ccXn/CJ8YUa0ubh/Tr7EXK2lKv6pcOnUdvkREf2/uUl4ixlZ3qLfM
6qx43/HdaplPxJvAnO/39F4BnFUK4CW59SIvV9vkW2HzQXFaT5o0+FLTOcuG80QqSb6e8ReE
kMX1CIln/DU34RmO2R4VKWOEmFL0huYtfaqyXcnKSbHV8+NGOM5HwfpmxbTJJT6V8aqlG0dz
X8Ju2DBtOxfO2voBKP</vt:lpwstr>
  </property>
  <property fmtid="{D5CDD505-2E9C-101B-9397-08002B2CF9AE}" pid="16" name="_2015_ms_pID_7253431">
    <vt:lpwstr>71oq3dh7ATjHhGc5P4Cbf6c3pKgoVAaeTp8UE4njBj0tyd9hfzyfv0
T1qHuaWOTJn7MDlaEOVuXsQe0LN70NXd/Q4FSPXnGtWLO6lXLwwSBNTYlYsZ19y0WiA7fJrp
ick5sqjk0njblrhxh75J7VbMJ30OD0DwD6vKBcVLCWGVa8PdesihtvKnLZxIAKvUsbMz1/qg
+d0d3xkP7PnHyFsFysjQm7IDIP0OyGXQ0bW/</vt:lpwstr>
  </property>
  <property fmtid="{D5CDD505-2E9C-101B-9397-08002B2CF9AE}" pid="17" name="_2015_ms_pID_7253432">
    <vt:lpwstr>qg==</vt:lpwstr>
  </property>
</Properties>
</file>