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A24151">
        <w:trPr>
          <w:trHeight w:val="1565"/>
        </w:trPr>
        <w:tc>
          <w:tcPr>
            <w:tcW w:w="1461" w:type="dxa"/>
            <w:vMerge w:val="restart"/>
            <w:vAlign w:val="bottom"/>
          </w:tcPr>
          <w:p w:rsidR="00A24151" w:rsidRDefault="00A24151">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A24151" w:rsidRDefault="00A24151">
            <w:pPr>
              <w:spacing w:before="0" w:after="0" w:line="240" w:lineRule="auto"/>
              <w:ind w:left="0"/>
              <w:jc w:val="right"/>
            </w:pPr>
            <w:r>
              <w:fldChar w:fldCharType="begin"/>
            </w:r>
            <w:r w:rsidR="00905091">
              <w:rPr>
                <w:rFonts w:ascii="Arial" w:eastAsia="黑体"/>
                <w:b/>
                <w:sz w:val="24"/>
                <w:szCs w:val="24"/>
              </w:rPr>
              <w:instrText xml:space="preserve"> DOCPROPERTY  PartNumber </w:instrText>
            </w:r>
            <w:r>
              <w:fldChar w:fldCharType="end"/>
            </w:r>
          </w:p>
        </w:tc>
        <w:tc>
          <w:tcPr>
            <w:tcW w:w="1463" w:type="dxa"/>
            <w:vMerge w:val="restart"/>
            <w:vAlign w:val="bottom"/>
          </w:tcPr>
          <w:p w:rsidR="00A24151" w:rsidRDefault="00A24151">
            <w:pPr>
              <w:spacing w:before="0" w:after="0" w:line="240" w:lineRule="auto"/>
              <w:ind w:left="0"/>
            </w:pPr>
          </w:p>
        </w:tc>
      </w:tr>
      <w:tr w:rsidR="00A24151">
        <w:trPr>
          <w:trHeight w:val="1565"/>
        </w:trPr>
        <w:tc>
          <w:tcPr>
            <w:tcW w:w="1461" w:type="dxa"/>
            <w:vMerge/>
            <w:shd w:val="clear" w:color="auto" w:fill="auto"/>
            <w:vAlign w:val="center"/>
          </w:tcPr>
          <w:p w:rsidR="00A24151" w:rsidRDefault="00A24151">
            <w:pPr>
              <w:pStyle w:val="Cover1"/>
            </w:pPr>
          </w:p>
        </w:tc>
        <w:tc>
          <w:tcPr>
            <w:tcW w:w="9015" w:type="dxa"/>
            <w:gridSpan w:val="3"/>
            <w:shd w:val="clear" w:color="auto" w:fill="auto"/>
            <w:vAlign w:val="bottom"/>
          </w:tcPr>
          <w:p w:rsidR="00A24151" w:rsidRDefault="00A24151">
            <w:pPr>
              <w:pStyle w:val="Cover2"/>
              <w:jc w:val="left"/>
            </w:pPr>
            <w:r>
              <w:fldChar w:fldCharType="begin"/>
            </w:r>
            <w:r w:rsidR="00905091">
              <w:instrText xml:space="preserve"> </w:instrText>
            </w:r>
            <w:r w:rsidR="00905091">
              <w:rPr>
                <w:rFonts w:hint="eastAsia"/>
                <w:b/>
              </w:rPr>
              <w:instrText>DOCPROPERTY  "Product&amp;Project Name"</w:instrText>
            </w:r>
            <w:r w:rsidR="00905091">
              <w:instrText xml:space="preserve"> </w:instrText>
            </w:r>
            <w:r>
              <w:fldChar w:fldCharType="separate"/>
            </w:r>
            <w:r w:rsidR="004A55F5">
              <w:rPr>
                <w:b/>
              </w:rPr>
              <w:t>Check_MK Plug-in</w:t>
            </w:r>
            <w:r>
              <w:fldChar w:fldCharType="end"/>
            </w:r>
          </w:p>
          <w:p w:rsidR="00A24151" w:rsidRDefault="00A24151">
            <w:pPr>
              <w:pStyle w:val="Cover2"/>
              <w:jc w:val="left"/>
              <w:rPr>
                <w:lang w:eastAsia="zh-CN"/>
              </w:rPr>
            </w:pPr>
            <w:r>
              <w:fldChar w:fldCharType="begin"/>
            </w:r>
            <w:r w:rsidR="00905091">
              <w:instrText xml:space="preserve"> </w:instrText>
            </w:r>
            <w:r w:rsidR="00905091">
              <w:rPr>
                <w:rFonts w:hint="eastAsia"/>
                <w:b/>
              </w:rPr>
              <w:instrText>DOCPROPERTY  ProductVersion</w:instrText>
            </w:r>
            <w:r w:rsidR="00905091">
              <w:instrText xml:space="preserve"> </w:instrText>
            </w:r>
            <w:r>
              <w:fldChar w:fldCharType="separate"/>
            </w:r>
            <w:r w:rsidR="004A55F5">
              <w:rPr>
                <w:b/>
              </w:rPr>
              <w:t>V2.0.1</w:t>
            </w:r>
            <w:r>
              <w:fldChar w:fldCharType="end"/>
            </w:r>
          </w:p>
        </w:tc>
        <w:tc>
          <w:tcPr>
            <w:tcW w:w="1463" w:type="dxa"/>
            <w:vMerge/>
            <w:vAlign w:val="bottom"/>
          </w:tcPr>
          <w:p w:rsidR="00A24151" w:rsidRDefault="00A24151">
            <w:pPr>
              <w:pStyle w:val="Cover5"/>
            </w:pPr>
          </w:p>
        </w:tc>
      </w:tr>
      <w:tr w:rsidR="00A24151">
        <w:trPr>
          <w:trHeight w:val="1565"/>
        </w:trPr>
        <w:tc>
          <w:tcPr>
            <w:tcW w:w="1461" w:type="dxa"/>
            <w:vMerge/>
            <w:shd w:val="clear" w:color="auto" w:fill="auto"/>
            <w:vAlign w:val="center"/>
          </w:tcPr>
          <w:p w:rsidR="00A24151" w:rsidRDefault="00A24151">
            <w:pPr>
              <w:spacing w:before="0" w:after="0" w:line="240" w:lineRule="auto"/>
              <w:ind w:left="0"/>
            </w:pPr>
          </w:p>
        </w:tc>
        <w:tc>
          <w:tcPr>
            <w:tcW w:w="9015" w:type="dxa"/>
            <w:gridSpan w:val="3"/>
            <w:shd w:val="clear" w:color="auto" w:fill="auto"/>
          </w:tcPr>
          <w:p w:rsidR="00A24151" w:rsidRDefault="00A24151">
            <w:pPr>
              <w:pStyle w:val="Cover2"/>
              <w:spacing w:before="80" w:after="80"/>
              <w:jc w:val="left"/>
              <w:rPr>
                <w:sz w:val="48"/>
                <w:szCs w:val="48"/>
                <w:lang w:eastAsia="zh-CN"/>
              </w:rPr>
            </w:pPr>
            <w:r>
              <w:rPr>
                <w:sz w:val="48"/>
                <w:szCs w:val="48"/>
              </w:rPr>
              <w:fldChar w:fldCharType="begin"/>
            </w:r>
            <w:r w:rsidR="00905091">
              <w:rPr>
                <w:sz w:val="48"/>
                <w:szCs w:val="48"/>
              </w:rPr>
              <w:instrText xml:space="preserve"> </w:instrText>
            </w:r>
            <w:r w:rsidR="00905091">
              <w:rPr>
                <w:rFonts w:hint="eastAsia"/>
                <w:b/>
                <w:sz w:val="48"/>
                <w:szCs w:val="48"/>
              </w:rPr>
              <w:instrText>DOCPROPERTY  DocumentName</w:instrText>
            </w:r>
            <w:r w:rsidR="00905091">
              <w:rPr>
                <w:sz w:val="48"/>
                <w:szCs w:val="48"/>
              </w:rPr>
              <w:instrText xml:space="preserve"> </w:instrText>
            </w:r>
            <w:r>
              <w:rPr>
                <w:sz w:val="48"/>
                <w:szCs w:val="48"/>
              </w:rPr>
              <w:fldChar w:fldCharType="separate"/>
            </w:r>
            <w:r w:rsidR="004A55F5">
              <w:rPr>
                <w:b/>
                <w:sz w:val="48"/>
                <w:szCs w:val="48"/>
              </w:rPr>
              <w:t>User Guide</w:t>
            </w:r>
            <w:r>
              <w:rPr>
                <w:sz w:val="48"/>
                <w:szCs w:val="48"/>
              </w:rPr>
              <w:fldChar w:fldCharType="end"/>
            </w:r>
          </w:p>
        </w:tc>
        <w:tc>
          <w:tcPr>
            <w:tcW w:w="1463" w:type="dxa"/>
            <w:vMerge/>
            <w:vAlign w:val="bottom"/>
          </w:tcPr>
          <w:p w:rsidR="00A24151" w:rsidRDefault="00A24151">
            <w:pPr>
              <w:pStyle w:val="Cover4"/>
            </w:pPr>
          </w:p>
        </w:tc>
      </w:tr>
      <w:tr w:rsidR="00A24151">
        <w:trPr>
          <w:trHeight w:val="326"/>
        </w:trPr>
        <w:tc>
          <w:tcPr>
            <w:tcW w:w="1461" w:type="dxa"/>
            <w:vMerge/>
            <w:shd w:val="clear" w:color="auto" w:fill="auto"/>
            <w:vAlign w:val="bottom"/>
          </w:tcPr>
          <w:p w:rsidR="00A24151" w:rsidRDefault="00A24151">
            <w:pPr>
              <w:spacing w:before="0" w:after="0" w:line="240" w:lineRule="auto"/>
              <w:ind w:left="0"/>
            </w:pPr>
          </w:p>
        </w:tc>
        <w:tc>
          <w:tcPr>
            <w:tcW w:w="1880" w:type="dxa"/>
            <w:shd w:val="clear" w:color="auto" w:fill="auto"/>
            <w:vAlign w:val="center"/>
          </w:tcPr>
          <w:p w:rsidR="00A24151" w:rsidRDefault="00905091">
            <w:pPr>
              <w:pStyle w:val="Cover5"/>
              <w:jc w:val="left"/>
              <w:rPr>
                <w:b/>
              </w:rPr>
            </w:pPr>
            <w:r>
              <w:rPr>
                <w:b/>
              </w:rPr>
              <w:t>Issue</w:t>
            </w:r>
          </w:p>
        </w:tc>
        <w:tc>
          <w:tcPr>
            <w:tcW w:w="7135" w:type="dxa"/>
            <w:gridSpan w:val="2"/>
            <w:shd w:val="clear" w:color="auto" w:fill="auto"/>
            <w:vAlign w:val="center"/>
          </w:tcPr>
          <w:p w:rsidR="00A24151" w:rsidRDefault="00A24151">
            <w:pPr>
              <w:pStyle w:val="Cover5"/>
              <w:jc w:val="left"/>
            </w:pPr>
            <w:r>
              <w:fldChar w:fldCharType="begin"/>
            </w:r>
            <w:r w:rsidR="00905091">
              <w:instrText xml:space="preserve"> </w:instrText>
            </w:r>
            <w:r w:rsidR="00905091">
              <w:rPr>
                <w:rFonts w:hint="eastAsia"/>
                <w:b/>
              </w:rPr>
              <w:instrText>DOCPROPERTY  DocumentVersion</w:instrText>
            </w:r>
            <w:r w:rsidR="00905091">
              <w:instrText xml:space="preserve"> </w:instrText>
            </w:r>
            <w:r>
              <w:fldChar w:fldCharType="separate"/>
            </w:r>
            <w:r w:rsidR="004A55F5">
              <w:rPr>
                <w:b/>
              </w:rPr>
              <w:t>01</w:t>
            </w:r>
            <w:r>
              <w:fldChar w:fldCharType="end"/>
            </w:r>
          </w:p>
        </w:tc>
        <w:tc>
          <w:tcPr>
            <w:tcW w:w="1462" w:type="dxa"/>
            <w:vMerge/>
            <w:vAlign w:val="bottom"/>
          </w:tcPr>
          <w:p w:rsidR="00A24151" w:rsidRDefault="00A24151">
            <w:pPr>
              <w:ind w:left="0"/>
            </w:pPr>
          </w:p>
        </w:tc>
      </w:tr>
      <w:tr w:rsidR="00A24151">
        <w:trPr>
          <w:trHeight w:val="325"/>
        </w:trPr>
        <w:tc>
          <w:tcPr>
            <w:tcW w:w="1461" w:type="dxa"/>
            <w:vMerge/>
            <w:shd w:val="clear" w:color="auto" w:fill="auto"/>
            <w:vAlign w:val="bottom"/>
          </w:tcPr>
          <w:p w:rsidR="00A24151" w:rsidRDefault="00A24151">
            <w:pPr>
              <w:spacing w:before="0" w:after="0" w:line="240" w:lineRule="auto"/>
              <w:ind w:left="0"/>
            </w:pPr>
          </w:p>
        </w:tc>
        <w:tc>
          <w:tcPr>
            <w:tcW w:w="1880" w:type="dxa"/>
            <w:shd w:val="clear" w:color="auto" w:fill="auto"/>
            <w:vAlign w:val="center"/>
          </w:tcPr>
          <w:p w:rsidR="00A24151" w:rsidRDefault="00905091">
            <w:pPr>
              <w:pStyle w:val="Cover5"/>
              <w:jc w:val="left"/>
              <w:rPr>
                <w:b/>
              </w:rPr>
            </w:pPr>
            <w:r>
              <w:rPr>
                <w:b/>
              </w:rPr>
              <w:t>Date</w:t>
            </w:r>
          </w:p>
        </w:tc>
        <w:tc>
          <w:tcPr>
            <w:tcW w:w="7135" w:type="dxa"/>
            <w:gridSpan w:val="2"/>
            <w:shd w:val="clear" w:color="auto" w:fill="auto"/>
            <w:vAlign w:val="center"/>
          </w:tcPr>
          <w:p w:rsidR="00A24151" w:rsidRDefault="00A24151">
            <w:pPr>
              <w:pStyle w:val="Cover5"/>
              <w:jc w:val="left"/>
            </w:pPr>
            <w:r>
              <w:fldChar w:fldCharType="begin"/>
            </w:r>
            <w:r w:rsidR="00905091">
              <w:instrText xml:space="preserve"> </w:instrText>
            </w:r>
            <w:r w:rsidR="00905091">
              <w:rPr>
                <w:rFonts w:hint="eastAsia"/>
                <w:b/>
              </w:rPr>
              <w:instrText>DOCPROPERTY  ReleaseDate</w:instrText>
            </w:r>
            <w:r w:rsidR="00905091">
              <w:instrText xml:space="preserve"> </w:instrText>
            </w:r>
            <w:r>
              <w:fldChar w:fldCharType="separate"/>
            </w:r>
            <w:r w:rsidR="004A55F5">
              <w:rPr>
                <w:b/>
              </w:rPr>
              <w:t>2020-11-23</w:t>
            </w:r>
            <w:r>
              <w:fldChar w:fldCharType="end"/>
            </w:r>
          </w:p>
        </w:tc>
        <w:tc>
          <w:tcPr>
            <w:tcW w:w="1463" w:type="dxa"/>
            <w:vMerge/>
            <w:vAlign w:val="bottom"/>
          </w:tcPr>
          <w:p w:rsidR="00A24151" w:rsidRDefault="00A24151">
            <w:pPr>
              <w:ind w:left="0"/>
            </w:pPr>
          </w:p>
        </w:tc>
      </w:tr>
      <w:tr w:rsidR="00A24151">
        <w:trPr>
          <w:trHeight w:val="8786"/>
        </w:trPr>
        <w:tc>
          <w:tcPr>
            <w:tcW w:w="11939" w:type="dxa"/>
            <w:gridSpan w:val="5"/>
            <w:shd w:val="clear" w:color="auto" w:fill="auto"/>
            <w:vAlign w:val="center"/>
          </w:tcPr>
          <w:p w:rsidR="00A24151" w:rsidRDefault="00A24151">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A24151">
        <w:trPr>
          <w:trHeight w:val="1697"/>
        </w:trPr>
        <w:tc>
          <w:tcPr>
            <w:tcW w:w="1461" w:type="dxa"/>
            <w:vMerge w:val="restart"/>
            <w:shd w:val="clear" w:color="auto" w:fill="auto"/>
            <w:vAlign w:val="bottom"/>
          </w:tcPr>
          <w:p w:rsidR="00A24151" w:rsidRDefault="00A24151">
            <w:pPr>
              <w:spacing w:before="0" w:after="0" w:line="240" w:lineRule="auto"/>
              <w:ind w:left="0"/>
            </w:pPr>
          </w:p>
        </w:tc>
        <w:tc>
          <w:tcPr>
            <w:tcW w:w="7265" w:type="dxa"/>
            <w:gridSpan w:val="2"/>
            <w:vAlign w:val="bottom"/>
          </w:tcPr>
          <w:p w:rsidR="00A24151" w:rsidRDefault="00905091">
            <w:pPr>
              <w:pStyle w:val="Cover4"/>
              <w:jc w:val="left"/>
            </w:pPr>
            <w:r>
              <w:rPr>
                <w:rFonts w:hint="eastAsia"/>
              </w:rPr>
              <w:t>HUAWEI TECHNOLOGIES CO., LTD.</w:t>
            </w:r>
          </w:p>
        </w:tc>
        <w:tc>
          <w:tcPr>
            <w:tcW w:w="1750" w:type="dxa"/>
            <w:vAlign w:val="center"/>
          </w:tcPr>
          <w:p w:rsidR="00A24151" w:rsidRDefault="00A24151">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A24151" w:rsidRDefault="00A24151">
            <w:pPr>
              <w:spacing w:before="0" w:after="0" w:line="240" w:lineRule="auto"/>
              <w:ind w:left="0"/>
            </w:pPr>
          </w:p>
        </w:tc>
      </w:tr>
    </w:tbl>
    <w:p w:rsidR="00A24151" w:rsidRDefault="00A24151">
      <w:pPr>
        <w:ind w:left="0"/>
        <w:sectPr w:rsidR="00A24151">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A24151">
        <w:tc>
          <w:tcPr>
            <w:tcW w:w="9640" w:type="dxa"/>
          </w:tcPr>
          <w:p w:rsidR="00A24151" w:rsidRDefault="00905091">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A24151" w:rsidRDefault="00905091">
            <w:pPr>
              <w:pStyle w:val="CoverText"/>
              <w:jc w:val="left"/>
            </w:pPr>
            <w:r>
              <w:t>No part of this document may be reproduced or transmitted in any form or by any means without prior written consent of Huawei Technologies Co., Ltd.</w:t>
            </w:r>
          </w:p>
          <w:p w:rsidR="00A24151" w:rsidRDefault="00A24151">
            <w:pPr>
              <w:pStyle w:val="Cover3"/>
            </w:pPr>
          </w:p>
          <w:p w:rsidR="00A24151" w:rsidRDefault="00905091">
            <w:pPr>
              <w:pStyle w:val="Cover3"/>
              <w:jc w:val="left"/>
            </w:pPr>
            <w:r>
              <w:rPr>
                <w:b/>
                <w:kern w:val="0"/>
              </w:rPr>
              <w:t>Trademarks and Permissions</w:t>
            </w:r>
          </w:p>
          <w:p w:rsidR="00A24151" w:rsidRDefault="00A24151">
            <w:pPr>
              <w:pStyle w:val="CoverText"/>
              <w:jc w:val="left"/>
            </w:pPr>
            <w:r w:rsidRPr="00A24151">
              <w:rPr>
                <w:position w:val="-1"/>
              </w:rPr>
              <w:pict>
                <v:shape id="_x0000_i1027" type="#_x0000_t75" style="width:23.25pt;height:22.5pt">
                  <v:imagedata r:id="rId8" o:title="附件3-图"/>
                </v:shape>
              </w:pict>
            </w:r>
            <w:r w:rsidR="00905091">
              <w:t xml:space="preserve"> and othe</w:t>
            </w:r>
            <w:r w:rsidR="00905091">
              <w:t>r Huawei trademarks are trademarks of Huawei Technologies Co., Ltd.</w:t>
            </w:r>
          </w:p>
          <w:p w:rsidR="00A24151" w:rsidRDefault="00905091">
            <w:pPr>
              <w:pStyle w:val="CoverText"/>
              <w:jc w:val="left"/>
            </w:pPr>
            <w:r>
              <w:t>All other trademarks and trade names mentioned in this document are the property of their respective holders.</w:t>
            </w:r>
          </w:p>
          <w:p w:rsidR="00A24151" w:rsidRDefault="00A24151">
            <w:pPr>
              <w:pStyle w:val="CoverText"/>
            </w:pPr>
          </w:p>
          <w:p w:rsidR="00A24151" w:rsidRDefault="00905091">
            <w:pPr>
              <w:pStyle w:val="Cover3"/>
              <w:jc w:val="left"/>
              <w:rPr>
                <w:kern w:val="0"/>
              </w:rPr>
            </w:pPr>
            <w:r>
              <w:rPr>
                <w:b/>
                <w:kern w:val="0"/>
              </w:rPr>
              <w:t>Notice</w:t>
            </w:r>
          </w:p>
          <w:p w:rsidR="00A24151" w:rsidRDefault="00905091">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A24151" w:rsidRDefault="00905091">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A24151" w:rsidRDefault="00A24151">
      <w:pPr>
        <w:ind w:left="0"/>
      </w:pPr>
    </w:p>
    <w:p w:rsidR="00A24151" w:rsidRDefault="00A24151">
      <w:pPr>
        <w:ind w:left="0"/>
      </w:pPr>
    </w:p>
    <w:p w:rsidR="00A24151" w:rsidRDefault="00A24151">
      <w:pPr>
        <w:ind w:left="0"/>
      </w:pPr>
    </w:p>
    <w:p w:rsidR="00A24151" w:rsidRDefault="00A24151">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A24151">
        <w:trPr>
          <w:trHeight w:val="634"/>
        </w:trPr>
        <w:tc>
          <w:tcPr>
            <w:tcW w:w="9640" w:type="dxa"/>
            <w:gridSpan w:val="2"/>
          </w:tcPr>
          <w:p w:rsidR="00A24151" w:rsidRDefault="00905091">
            <w:pPr>
              <w:pStyle w:val="Cover2"/>
              <w:jc w:val="left"/>
              <w:rPr>
                <w:rFonts w:cs="Times New Roman"/>
                <w:lang w:eastAsia="zh-CN"/>
              </w:rPr>
            </w:pPr>
            <w:r>
              <w:t>Huawei Technologies Co., Ltd.</w:t>
            </w:r>
          </w:p>
        </w:tc>
      </w:tr>
      <w:tr w:rsidR="00A24151">
        <w:trPr>
          <w:trHeight w:val="371"/>
        </w:trPr>
        <w:tc>
          <w:tcPr>
            <w:tcW w:w="1155" w:type="dxa"/>
          </w:tcPr>
          <w:p w:rsidR="00A24151" w:rsidRDefault="00905091">
            <w:pPr>
              <w:pStyle w:val="CoverText"/>
            </w:pPr>
            <w:r>
              <w:t>Address:</w:t>
            </w:r>
          </w:p>
        </w:tc>
        <w:tc>
          <w:tcPr>
            <w:tcW w:w="8485" w:type="dxa"/>
          </w:tcPr>
          <w:p w:rsidR="00A24151" w:rsidRDefault="00905091">
            <w:pPr>
              <w:pStyle w:val="CoverText"/>
            </w:pPr>
            <w:r>
              <w:t>Huawei Industrial Base</w:t>
            </w:r>
          </w:p>
          <w:p w:rsidR="00A24151" w:rsidRDefault="00905091">
            <w:pPr>
              <w:pStyle w:val="CoverText"/>
            </w:pPr>
            <w:r>
              <w:t>Bantian, Longgang</w:t>
            </w:r>
          </w:p>
          <w:p w:rsidR="00A24151" w:rsidRDefault="00905091">
            <w:pPr>
              <w:pStyle w:val="CoverText"/>
            </w:pPr>
            <w:r>
              <w:t>Shenzhen 518129</w:t>
            </w:r>
          </w:p>
          <w:p w:rsidR="00A24151" w:rsidRDefault="00905091">
            <w:pPr>
              <w:pStyle w:val="CoverText"/>
            </w:pPr>
            <w:r>
              <w:t>People's Republic of China</w:t>
            </w:r>
          </w:p>
        </w:tc>
      </w:tr>
      <w:tr w:rsidR="00A24151">
        <w:trPr>
          <w:trHeight w:val="337"/>
        </w:trPr>
        <w:tc>
          <w:tcPr>
            <w:tcW w:w="1155" w:type="dxa"/>
          </w:tcPr>
          <w:p w:rsidR="00A24151" w:rsidRDefault="00905091">
            <w:pPr>
              <w:pStyle w:val="CoverText"/>
            </w:pPr>
            <w:r>
              <w:t>Website:</w:t>
            </w:r>
          </w:p>
        </w:tc>
        <w:tc>
          <w:tcPr>
            <w:tcW w:w="8485" w:type="dxa"/>
          </w:tcPr>
          <w:p w:rsidR="00A24151" w:rsidRDefault="00A24151">
            <w:pPr>
              <w:pStyle w:val="CoverText"/>
            </w:pPr>
            <w:hyperlink r:id="rId15" w:history="1">
              <w:r w:rsidR="00905091">
                <w:rPr>
                  <w:rStyle w:val="ad"/>
                  <w:lang w:val="pt-BR"/>
                </w:rPr>
                <w:t>https://e.huawei.com</w:t>
              </w:r>
            </w:hyperlink>
          </w:p>
        </w:tc>
      </w:tr>
      <w:tr w:rsidR="00A24151">
        <w:trPr>
          <w:trHeight w:val="376"/>
        </w:trPr>
        <w:tc>
          <w:tcPr>
            <w:tcW w:w="1155" w:type="dxa"/>
          </w:tcPr>
          <w:p w:rsidR="00A24151" w:rsidRDefault="00A24151">
            <w:pPr>
              <w:pStyle w:val="CoverText"/>
            </w:pPr>
          </w:p>
        </w:tc>
        <w:tc>
          <w:tcPr>
            <w:tcW w:w="8485" w:type="dxa"/>
          </w:tcPr>
          <w:p w:rsidR="00A24151" w:rsidRDefault="00A24151">
            <w:pPr>
              <w:pStyle w:val="CoverText"/>
            </w:pPr>
          </w:p>
        </w:tc>
      </w:tr>
    </w:tbl>
    <w:p w:rsidR="00A24151" w:rsidRDefault="00A24151">
      <w:pPr>
        <w:ind w:left="0"/>
      </w:pPr>
    </w:p>
    <w:p w:rsidR="00A24151" w:rsidRDefault="00A24151">
      <w:pPr>
        <w:ind w:left="0"/>
      </w:pPr>
    </w:p>
    <w:p w:rsidR="00A24151" w:rsidRDefault="00A24151">
      <w:pPr>
        <w:ind w:left="0"/>
      </w:pPr>
    </w:p>
    <w:p w:rsidR="00A24151" w:rsidRDefault="00A24151">
      <w:pPr>
        <w:ind w:left="0"/>
      </w:pPr>
    </w:p>
    <w:p w:rsidR="00A24151" w:rsidRDefault="00A24151">
      <w:pPr>
        <w:ind w:left="0"/>
      </w:pPr>
    </w:p>
    <w:p w:rsidR="00A24151" w:rsidRDefault="00A24151">
      <w:pPr>
        <w:ind w:left="0"/>
      </w:pPr>
    </w:p>
    <w:p w:rsidR="00A24151" w:rsidRDefault="00A24151">
      <w:pPr>
        <w:ind w:left="0"/>
      </w:pPr>
    </w:p>
    <w:p w:rsidR="00A24151" w:rsidRDefault="00A24151">
      <w:pPr>
        <w:sectPr w:rsidR="00A24151">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A24151" w:rsidRDefault="00905091">
      <w:pPr>
        <w:pStyle w:val="Heading1NoNumber"/>
      </w:pPr>
      <w:bookmarkStart w:id="0" w:name="_EN-US_TOPIC_0290593745-chtext"/>
      <w:bookmarkStart w:id="1" w:name="_Toc57025378"/>
      <w:r>
        <w:lastRenderedPageBreak/>
        <w:t>Preface</w:t>
      </w:r>
      <w:bookmarkEnd w:id="0"/>
      <w:bookmarkEnd w:id="1"/>
    </w:p>
    <w:p w:rsidR="00A24151" w:rsidRDefault="00905091">
      <w:pPr>
        <w:pStyle w:val="Heading2NoNumber"/>
      </w:pPr>
      <w:r>
        <w:t>Purpose</w:t>
      </w:r>
    </w:p>
    <w:p w:rsidR="00A24151" w:rsidRDefault="00905091">
      <w:r>
        <w:t>This document describes how to install and uninstall the Check_MK plug-in, add and delete Huawei servers, and view Huawei server information and status.</w:t>
      </w:r>
    </w:p>
    <w:p w:rsidR="00A24151" w:rsidRDefault="00905091">
      <w:pPr>
        <w:pStyle w:val="Heading2NoNumber"/>
      </w:pPr>
      <w:r>
        <w:t>Intended Audience</w:t>
      </w:r>
    </w:p>
    <w:p w:rsidR="00A24151" w:rsidRDefault="00905091">
      <w:r>
        <w:t>This document is intended for:</w:t>
      </w:r>
    </w:p>
    <w:p w:rsidR="00A24151" w:rsidRDefault="00905091">
      <w:pPr>
        <w:pStyle w:val="ItemList"/>
      </w:pPr>
      <w:r>
        <w:t>Technical support engineers</w:t>
      </w:r>
    </w:p>
    <w:p w:rsidR="00A24151" w:rsidRDefault="00905091">
      <w:pPr>
        <w:pStyle w:val="ItemList"/>
      </w:pPr>
      <w:r>
        <w:t>System maintenance enginee</w:t>
      </w:r>
      <w:r>
        <w:t>rs</w:t>
      </w:r>
    </w:p>
    <w:p w:rsidR="00A24151" w:rsidRDefault="00905091">
      <w:pPr>
        <w:pStyle w:val="Heading2NoNumber"/>
      </w:pPr>
      <w:r>
        <w:t>Symbol Conventions</w:t>
      </w:r>
    </w:p>
    <w:p w:rsidR="00A24151" w:rsidRDefault="00905091">
      <w:r>
        <w:t>The symbols that may be found in this document are defined as follows.</w:t>
      </w:r>
    </w:p>
    <w:tbl>
      <w:tblPr>
        <w:tblStyle w:val="Table"/>
        <w:tblW w:w="7938" w:type="dxa"/>
        <w:tblLayout w:type="fixed"/>
        <w:tblLook w:val="01E0"/>
      </w:tblPr>
      <w:tblGrid>
        <w:gridCol w:w="1634"/>
        <w:gridCol w:w="6304"/>
      </w:tblGrid>
      <w:tr w:rsidR="00A24151" w:rsidTr="00A24151">
        <w:trPr>
          <w:cnfStyle w:val="100000000000"/>
          <w:cantSplit w:val="off"/>
          <w:tblHeader/>
        </w:trPr>
        <w:tc>
          <w:tcPr>
            <w:tcW w:w="1029" w:type="pct"/>
            <w:tcBorders>
              <w:top w:val="single" w:sz="6" w:space="0" w:color="000000"/>
              <w:bottom w:val="single" w:sz="6" w:space="0" w:color="000000"/>
              <w:right w:val="single" w:sz="6" w:space="0" w:color="000000"/>
            </w:tcBorders>
          </w:tcPr>
          <w:p w:rsidR="00A24151" w:rsidRDefault="00905091">
            <w:pPr>
              <w:pStyle w:val="TableHeading"/>
            </w:pPr>
            <w:r>
              <w:t>Symbol</w:t>
            </w:r>
          </w:p>
        </w:tc>
        <w:tc>
          <w:tcPr>
            <w:tcW w:w="3971" w:type="pct"/>
            <w:tcBorders>
              <w:top w:val="single" w:sz="6" w:space="0" w:color="000000"/>
              <w:bottom w:val="single" w:sz="6" w:space="0" w:color="000000"/>
            </w:tcBorders>
          </w:tcPr>
          <w:p w:rsidR="00A24151" w:rsidRDefault="00905091">
            <w:pPr>
              <w:pStyle w:val="TableHeading"/>
            </w:pPr>
            <w:r>
              <w:t>Description</w:t>
            </w:r>
          </w:p>
        </w:tc>
      </w:tr>
      <w:tr w:rsidR="00A24151" w:rsidTr="00A24151">
        <w:trPr>
          <w:cantSplit w:val="off"/>
        </w:trPr>
        <w:tc>
          <w:tcPr>
            <w:tcW w:w="1029" w:type="pct"/>
            <w:tcBorders>
              <w:top w:val="single" w:sz="6" w:space="0" w:color="000000"/>
              <w:bottom w:val="single" w:sz="6" w:space="0" w:color="000000"/>
              <w:right w:val="single" w:sz="6" w:space="0" w:color="000000"/>
            </w:tcBorders>
          </w:tcPr>
          <w:p w:rsidR="00A24151" w:rsidRDefault="00A24151">
            <w:pPr>
              <w:pStyle w:val="TableText"/>
            </w:pPr>
            <w:r>
              <w:pict>
                <v:shape id="d0e99" o:spid="_x0000_i1028" type="#_x0000_t75" style="width:42pt;height:18.75pt">
                  <v:imagedata r:id="rId20" o:title=""/>
                </v:shape>
              </w:pict>
            </w:r>
          </w:p>
        </w:tc>
        <w:tc>
          <w:tcPr>
            <w:tcW w:w="3971" w:type="pct"/>
            <w:tcBorders>
              <w:top w:val="single" w:sz="6" w:space="0" w:color="000000"/>
              <w:bottom w:val="single" w:sz="6" w:space="0" w:color="000000"/>
            </w:tcBorders>
          </w:tcPr>
          <w:p w:rsidR="00A24151" w:rsidRDefault="00905091">
            <w:pPr>
              <w:pStyle w:val="TableText"/>
            </w:pPr>
            <w:r>
              <w:t>Indicates an imminently hazardous situation which, if not avoided, will result in death or serious injury.</w:t>
            </w:r>
          </w:p>
        </w:tc>
      </w:tr>
      <w:tr w:rsidR="00A24151" w:rsidTr="00A24151">
        <w:trPr>
          <w:cantSplit w:val="off"/>
        </w:trPr>
        <w:tc>
          <w:tcPr>
            <w:tcW w:w="1029" w:type="pct"/>
            <w:tcBorders>
              <w:top w:val="single" w:sz="6" w:space="0" w:color="000000"/>
              <w:bottom w:val="single" w:sz="6" w:space="0" w:color="000000"/>
              <w:right w:val="single" w:sz="6" w:space="0" w:color="000000"/>
            </w:tcBorders>
          </w:tcPr>
          <w:p w:rsidR="00A24151" w:rsidRDefault="00A24151">
            <w:pPr>
              <w:pStyle w:val="TableText"/>
            </w:pPr>
            <w:r>
              <w:pict>
                <v:shape id="d0e106" o:spid="_x0000_i1029" type="#_x0000_t75" style="width:42pt;height:18.75pt">
                  <v:imagedata r:id="rId21" o:title=""/>
                </v:shape>
              </w:pict>
            </w:r>
          </w:p>
        </w:tc>
        <w:tc>
          <w:tcPr>
            <w:tcW w:w="3971" w:type="pct"/>
            <w:tcBorders>
              <w:top w:val="single" w:sz="6" w:space="0" w:color="000000"/>
              <w:bottom w:val="single" w:sz="6" w:space="0" w:color="000000"/>
            </w:tcBorders>
          </w:tcPr>
          <w:p w:rsidR="00A24151" w:rsidRDefault="00905091">
            <w:pPr>
              <w:pStyle w:val="TableText"/>
            </w:pPr>
            <w:r>
              <w:t>Indicates a potentially hazardous situation which, if not avoided, could result in death or serious injury.</w:t>
            </w:r>
          </w:p>
        </w:tc>
      </w:tr>
      <w:tr w:rsidR="00A24151" w:rsidTr="00A24151">
        <w:trPr>
          <w:cantSplit w:val="off"/>
        </w:trPr>
        <w:tc>
          <w:tcPr>
            <w:tcW w:w="1029" w:type="pct"/>
            <w:tcBorders>
              <w:top w:val="single" w:sz="6" w:space="0" w:color="000000"/>
              <w:bottom w:val="single" w:sz="6" w:space="0" w:color="000000"/>
              <w:right w:val="single" w:sz="6" w:space="0" w:color="000000"/>
            </w:tcBorders>
          </w:tcPr>
          <w:p w:rsidR="00A24151" w:rsidRDefault="00A24151">
            <w:pPr>
              <w:pStyle w:val="TableText"/>
            </w:pPr>
            <w:r>
              <w:pict>
                <v:shape id="d0e113" o:spid="_x0000_i1030" type="#_x0000_t75" style="width:42pt;height:18.75pt">
                  <v:imagedata r:id="rId22" o:title=""/>
                </v:shape>
              </w:pict>
            </w:r>
          </w:p>
        </w:tc>
        <w:tc>
          <w:tcPr>
            <w:tcW w:w="3971" w:type="pct"/>
            <w:tcBorders>
              <w:top w:val="single" w:sz="6" w:space="0" w:color="000000"/>
              <w:bottom w:val="single" w:sz="6" w:space="0" w:color="000000"/>
            </w:tcBorders>
          </w:tcPr>
          <w:p w:rsidR="00A24151" w:rsidRDefault="00905091">
            <w:pPr>
              <w:pStyle w:val="TableText"/>
            </w:pPr>
            <w:r>
              <w:t>Indicates a potentially hazardous situation which, if not avoided, could result in minor or moderate injury.</w:t>
            </w:r>
          </w:p>
        </w:tc>
      </w:tr>
      <w:tr w:rsidR="00A24151" w:rsidTr="00A24151">
        <w:trPr>
          <w:cantSplit w:val="off"/>
        </w:trPr>
        <w:tc>
          <w:tcPr>
            <w:tcW w:w="1029" w:type="pct"/>
            <w:tcBorders>
              <w:top w:val="single" w:sz="6" w:space="0" w:color="000000"/>
              <w:bottom w:val="single" w:sz="6" w:space="0" w:color="000000"/>
              <w:right w:val="single" w:sz="6" w:space="0" w:color="000000"/>
            </w:tcBorders>
          </w:tcPr>
          <w:p w:rsidR="00A24151" w:rsidRDefault="00A24151">
            <w:pPr>
              <w:pStyle w:val="TableText"/>
            </w:pPr>
            <w:r>
              <w:pict>
                <v:shape id="d0e120" o:spid="_x0000_i1031" type="#_x0000_t75" style="width:42pt;height:18.75pt">
                  <v:imagedata r:id="rId23" o:title=""/>
                </v:shape>
              </w:pict>
            </w:r>
          </w:p>
        </w:tc>
        <w:tc>
          <w:tcPr>
            <w:tcW w:w="3971" w:type="pct"/>
            <w:tcBorders>
              <w:top w:val="single" w:sz="6" w:space="0" w:color="000000"/>
              <w:bottom w:val="single" w:sz="6" w:space="0" w:color="000000"/>
            </w:tcBorders>
          </w:tcPr>
          <w:p w:rsidR="00A24151" w:rsidRDefault="00905091">
            <w:pPr>
              <w:pStyle w:val="TableText"/>
            </w:pPr>
            <w:r>
              <w:t>Indicates a potentially hazardous</w:t>
            </w:r>
            <w:r>
              <w:t xml:space="preserve"> situation which, if not avoided, could result in equipment damage, data loss, performance deterioration, or unanticipated results.</w:t>
            </w:r>
          </w:p>
          <w:p w:rsidR="00A24151" w:rsidRDefault="00905091">
            <w:pPr>
              <w:pStyle w:val="TableText"/>
            </w:pPr>
            <w:r>
              <w:t>NOTICE is used to address practices not related to personal injury.</w:t>
            </w:r>
          </w:p>
        </w:tc>
      </w:tr>
      <w:tr w:rsidR="00A24151" w:rsidTr="00A24151">
        <w:trPr>
          <w:cantSplit w:val="off"/>
        </w:trPr>
        <w:tc>
          <w:tcPr>
            <w:tcW w:w="1029" w:type="pct"/>
            <w:tcBorders>
              <w:top w:val="single" w:sz="6" w:space="0" w:color="000000"/>
              <w:bottom w:val="single" w:sz="6" w:space="0" w:color="000000"/>
              <w:right w:val="single" w:sz="6" w:space="0" w:color="000000"/>
            </w:tcBorders>
          </w:tcPr>
          <w:p w:rsidR="00A24151" w:rsidRDefault="00A24151">
            <w:pPr>
              <w:pStyle w:val="TableText"/>
            </w:pPr>
            <w:r>
              <w:pict>
                <v:shape id="d0e129" o:spid="_x0000_i1032" type="#_x0000_t75" style="width:36pt;height:12pt">
                  <v:imagedata r:id="rId24" o:title=""/>
                </v:shape>
              </w:pict>
            </w:r>
          </w:p>
        </w:tc>
        <w:tc>
          <w:tcPr>
            <w:tcW w:w="3971" w:type="pct"/>
            <w:tcBorders>
              <w:top w:val="single" w:sz="6" w:space="0" w:color="000000"/>
              <w:bottom w:val="single" w:sz="6" w:space="0" w:color="000000"/>
            </w:tcBorders>
          </w:tcPr>
          <w:p w:rsidR="00A24151" w:rsidRDefault="00905091">
            <w:pPr>
              <w:pStyle w:val="TableText"/>
            </w:pPr>
            <w:r>
              <w:t>Calls attention to important information, best practi</w:t>
            </w:r>
            <w:r>
              <w:t>ces, and tips.</w:t>
            </w:r>
          </w:p>
          <w:p w:rsidR="00A24151" w:rsidRDefault="00905091">
            <w:pPr>
              <w:pStyle w:val="TableText"/>
            </w:pPr>
            <w:r>
              <w:t>NOTE is used to address information not related to personal injury, equipment damage, and environment deterioration.</w:t>
            </w:r>
          </w:p>
        </w:tc>
      </w:tr>
    </w:tbl>
    <w:p w:rsidR="00A24151" w:rsidRDefault="00A24151"/>
    <w:p w:rsidR="00A24151" w:rsidRDefault="00905091">
      <w:pPr>
        <w:pStyle w:val="Heading2NoNumber"/>
      </w:pPr>
      <w:r>
        <w:lastRenderedPageBreak/>
        <w:t>Change History</w:t>
      </w:r>
    </w:p>
    <w:tbl>
      <w:tblPr>
        <w:tblStyle w:val="Table"/>
        <w:tblW w:w="7938" w:type="dxa"/>
        <w:tblLayout w:type="fixed"/>
        <w:tblLook w:val="01E0"/>
      </w:tblPr>
      <w:tblGrid>
        <w:gridCol w:w="1495"/>
        <w:gridCol w:w="2261"/>
        <w:gridCol w:w="4182"/>
      </w:tblGrid>
      <w:tr w:rsidR="00A24151" w:rsidTr="00A24151">
        <w:trPr>
          <w:cnfStyle w:val="100000000000"/>
          <w:cantSplit w:val="off"/>
          <w:tblHeader/>
        </w:trPr>
        <w:tc>
          <w:tcPr>
            <w:tcW w:w="942" w:type="pct"/>
            <w:tcBorders>
              <w:top w:val="single" w:sz="6" w:space="0" w:color="000000"/>
              <w:bottom w:val="single" w:sz="6" w:space="0" w:color="000000"/>
              <w:right w:val="single" w:sz="6" w:space="0" w:color="000000"/>
            </w:tcBorders>
          </w:tcPr>
          <w:p w:rsidR="00A24151" w:rsidRDefault="00905091">
            <w:pPr>
              <w:pStyle w:val="TableHeading"/>
            </w:pPr>
            <w:r>
              <w:t>Issue</w:t>
            </w:r>
          </w:p>
        </w:tc>
        <w:tc>
          <w:tcPr>
            <w:tcW w:w="1424" w:type="pct"/>
            <w:tcBorders>
              <w:top w:val="single" w:sz="6" w:space="0" w:color="000000"/>
              <w:bottom w:val="single" w:sz="6" w:space="0" w:color="000000"/>
              <w:right w:val="single" w:sz="6" w:space="0" w:color="000000"/>
            </w:tcBorders>
          </w:tcPr>
          <w:p w:rsidR="00A24151" w:rsidRDefault="00905091">
            <w:pPr>
              <w:pStyle w:val="TableHeading"/>
            </w:pPr>
            <w:r>
              <w:t>Date</w:t>
            </w:r>
          </w:p>
        </w:tc>
        <w:tc>
          <w:tcPr>
            <w:tcW w:w="2633" w:type="pct"/>
            <w:tcBorders>
              <w:top w:val="single" w:sz="6" w:space="0" w:color="000000"/>
              <w:bottom w:val="single" w:sz="6" w:space="0" w:color="000000"/>
            </w:tcBorders>
          </w:tcPr>
          <w:p w:rsidR="00A24151" w:rsidRDefault="00905091">
            <w:pPr>
              <w:pStyle w:val="TableHeading"/>
            </w:pPr>
            <w:r>
              <w:t>Description</w:t>
            </w:r>
          </w:p>
        </w:tc>
      </w:tr>
      <w:tr w:rsidR="00A24151" w:rsidTr="00A24151">
        <w:trPr>
          <w:cantSplit w:val="off"/>
        </w:trPr>
        <w:tc>
          <w:tcPr>
            <w:tcW w:w="942" w:type="pct"/>
            <w:tcBorders>
              <w:top w:val="single" w:sz="6" w:space="0" w:color="000000"/>
              <w:bottom w:val="single" w:sz="6" w:space="0" w:color="000000"/>
              <w:right w:val="single" w:sz="6" w:space="0" w:color="000000"/>
            </w:tcBorders>
          </w:tcPr>
          <w:p w:rsidR="00A24151" w:rsidRDefault="00905091">
            <w:pPr>
              <w:pStyle w:val="TableText"/>
            </w:pPr>
            <w:r>
              <w:t>01</w:t>
            </w:r>
          </w:p>
        </w:tc>
        <w:tc>
          <w:tcPr>
            <w:tcW w:w="1424" w:type="pct"/>
            <w:tcBorders>
              <w:top w:val="single" w:sz="6" w:space="0" w:color="000000"/>
              <w:bottom w:val="single" w:sz="6" w:space="0" w:color="000000"/>
              <w:right w:val="single" w:sz="6" w:space="0" w:color="000000"/>
            </w:tcBorders>
          </w:tcPr>
          <w:p w:rsidR="00A24151" w:rsidRDefault="00905091">
            <w:pPr>
              <w:pStyle w:val="TableText"/>
            </w:pPr>
            <w:r>
              <w:t>2020-11-23</w:t>
            </w:r>
          </w:p>
        </w:tc>
        <w:tc>
          <w:tcPr>
            <w:tcW w:w="2633" w:type="pct"/>
            <w:tcBorders>
              <w:top w:val="single" w:sz="6" w:space="0" w:color="000000"/>
              <w:bottom w:val="single" w:sz="6" w:space="0" w:color="000000"/>
            </w:tcBorders>
          </w:tcPr>
          <w:p w:rsidR="00A24151" w:rsidRDefault="00905091">
            <w:pPr>
              <w:pStyle w:val="TableText"/>
            </w:pPr>
            <w:r>
              <w:t>This issue is the first official release.</w:t>
            </w:r>
          </w:p>
        </w:tc>
      </w:tr>
    </w:tbl>
    <w:p w:rsidR="00A24151" w:rsidRDefault="00A24151">
      <w:pPr>
        <w:sectPr w:rsidR="00A24151">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A24151" w:rsidRDefault="00905091">
      <w:pPr>
        <w:pStyle w:val="Contents"/>
      </w:pPr>
      <w:r>
        <w:lastRenderedPageBreak/>
        <w:t>Contents</w:t>
      </w:r>
    </w:p>
    <w:p w:rsidR="004A55F5" w:rsidRDefault="00A24151">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57025378" w:history="1">
        <w:r w:rsidR="004A55F5" w:rsidRPr="00027FC6">
          <w:rPr>
            <w:rStyle w:val="ad"/>
            <w:noProof/>
          </w:rPr>
          <w:t>Preface</w:t>
        </w:r>
        <w:r w:rsidR="004A55F5">
          <w:rPr>
            <w:noProof/>
            <w:webHidden/>
          </w:rPr>
          <w:tab/>
        </w:r>
        <w:r w:rsidR="004A55F5">
          <w:rPr>
            <w:noProof/>
            <w:webHidden/>
          </w:rPr>
          <w:fldChar w:fldCharType="begin"/>
        </w:r>
        <w:r w:rsidR="004A55F5">
          <w:rPr>
            <w:noProof/>
            <w:webHidden/>
          </w:rPr>
          <w:instrText xml:space="preserve"> PAGEREF _Toc57025378 \h </w:instrText>
        </w:r>
        <w:r w:rsidR="004A55F5">
          <w:rPr>
            <w:noProof/>
            <w:webHidden/>
          </w:rPr>
        </w:r>
        <w:r w:rsidR="004A55F5">
          <w:rPr>
            <w:noProof/>
            <w:webHidden/>
          </w:rPr>
          <w:fldChar w:fldCharType="separate"/>
        </w:r>
        <w:r w:rsidR="004A55F5">
          <w:rPr>
            <w:noProof/>
            <w:webHidden/>
          </w:rPr>
          <w:t>ii</w:t>
        </w:r>
        <w:r w:rsidR="004A55F5">
          <w:rPr>
            <w:noProof/>
            <w:webHidden/>
          </w:rPr>
          <w:fldChar w:fldCharType="end"/>
        </w:r>
      </w:hyperlink>
    </w:p>
    <w:p w:rsidR="004A55F5" w:rsidRDefault="004A55F5">
      <w:pPr>
        <w:pStyle w:val="10"/>
        <w:tabs>
          <w:tab w:val="right" w:leader="dot" w:pos="9629"/>
        </w:tabs>
        <w:rPr>
          <w:rFonts w:asciiTheme="minorHAnsi" w:eastAsiaTheme="minorEastAsia" w:hAnsiTheme="minorHAnsi" w:cstheme="minorBidi"/>
          <w:b w:val="0"/>
          <w:bCs w:val="0"/>
          <w:noProof/>
          <w:sz w:val="21"/>
          <w:szCs w:val="22"/>
        </w:rPr>
      </w:pPr>
      <w:hyperlink w:anchor="_Toc57025379" w:history="1">
        <w:r w:rsidRPr="00027FC6">
          <w:rPr>
            <w:rStyle w:val="ad"/>
            <w:noProof/>
          </w:rPr>
          <w:t>1 Overview</w:t>
        </w:r>
        <w:r>
          <w:rPr>
            <w:noProof/>
            <w:webHidden/>
          </w:rPr>
          <w:tab/>
        </w:r>
        <w:r>
          <w:rPr>
            <w:noProof/>
            <w:webHidden/>
          </w:rPr>
          <w:fldChar w:fldCharType="begin"/>
        </w:r>
        <w:r>
          <w:rPr>
            <w:noProof/>
            <w:webHidden/>
          </w:rPr>
          <w:instrText xml:space="preserve"> PAGEREF _Toc57025379 \h </w:instrText>
        </w:r>
        <w:r>
          <w:rPr>
            <w:noProof/>
            <w:webHidden/>
          </w:rPr>
        </w:r>
        <w:r>
          <w:rPr>
            <w:noProof/>
            <w:webHidden/>
          </w:rPr>
          <w:fldChar w:fldCharType="separate"/>
        </w:r>
        <w:r>
          <w:rPr>
            <w:noProof/>
            <w:webHidden/>
          </w:rPr>
          <w:t>1</w:t>
        </w:r>
        <w:r>
          <w:rPr>
            <w:noProof/>
            <w:webHidden/>
          </w:rPr>
          <w:fldChar w:fldCharType="end"/>
        </w:r>
      </w:hyperlink>
    </w:p>
    <w:p w:rsidR="004A55F5" w:rsidRDefault="004A55F5">
      <w:pPr>
        <w:pStyle w:val="10"/>
        <w:tabs>
          <w:tab w:val="right" w:leader="dot" w:pos="9629"/>
        </w:tabs>
        <w:rPr>
          <w:rFonts w:asciiTheme="minorHAnsi" w:eastAsiaTheme="minorEastAsia" w:hAnsiTheme="minorHAnsi" w:cstheme="minorBidi"/>
          <w:b w:val="0"/>
          <w:bCs w:val="0"/>
          <w:noProof/>
          <w:sz w:val="21"/>
          <w:szCs w:val="22"/>
        </w:rPr>
      </w:pPr>
      <w:hyperlink w:anchor="_Toc57025380" w:history="1">
        <w:r w:rsidRPr="00027FC6">
          <w:rPr>
            <w:rStyle w:val="ad"/>
            <w:noProof/>
          </w:rPr>
          <w:t>2 Installing and Uninstalling the Check_MK Plug-in</w:t>
        </w:r>
        <w:r>
          <w:rPr>
            <w:noProof/>
            <w:webHidden/>
          </w:rPr>
          <w:tab/>
        </w:r>
        <w:r>
          <w:rPr>
            <w:noProof/>
            <w:webHidden/>
          </w:rPr>
          <w:fldChar w:fldCharType="begin"/>
        </w:r>
        <w:r>
          <w:rPr>
            <w:noProof/>
            <w:webHidden/>
          </w:rPr>
          <w:instrText xml:space="preserve"> PAGEREF _Toc57025380 \h </w:instrText>
        </w:r>
        <w:r>
          <w:rPr>
            <w:noProof/>
            <w:webHidden/>
          </w:rPr>
        </w:r>
        <w:r>
          <w:rPr>
            <w:noProof/>
            <w:webHidden/>
          </w:rPr>
          <w:fldChar w:fldCharType="separate"/>
        </w:r>
        <w:r>
          <w:rPr>
            <w:noProof/>
            <w:webHidden/>
          </w:rPr>
          <w:t>3</w:t>
        </w:r>
        <w:r>
          <w:rPr>
            <w:noProof/>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81" w:history="1">
        <w:r w:rsidRPr="00027FC6">
          <w:rPr>
            <w:rStyle w:val="ad"/>
            <w:snapToGrid w:val="0"/>
          </w:rPr>
          <w:t>2.1</w:t>
        </w:r>
        <w:r w:rsidRPr="00027FC6">
          <w:rPr>
            <w:rStyle w:val="ad"/>
          </w:rPr>
          <w:t xml:space="preserve"> Preparing for the Installation</w:t>
        </w:r>
        <w:r>
          <w:rPr>
            <w:webHidden/>
          </w:rPr>
          <w:tab/>
        </w:r>
        <w:r>
          <w:rPr>
            <w:webHidden/>
          </w:rPr>
          <w:fldChar w:fldCharType="begin"/>
        </w:r>
        <w:r>
          <w:rPr>
            <w:webHidden/>
          </w:rPr>
          <w:instrText xml:space="preserve"> PAGEREF _Toc57025381 \h </w:instrText>
        </w:r>
        <w:r>
          <w:rPr>
            <w:webHidden/>
          </w:rPr>
        </w:r>
        <w:r>
          <w:rPr>
            <w:webHidden/>
          </w:rPr>
          <w:fldChar w:fldCharType="separate"/>
        </w:r>
        <w:r>
          <w:rPr>
            <w:webHidden/>
          </w:rPr>
          <w:t>3</w:t>
        </w:r>
        <w:r>
          <w:rPr>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82" w:history="1">
        <w:r w:rsidRPr="00027FC6">
          <w:rPr>
            <w:rStyle w:val="ad"/>
            <w:snapToGrid w:val="0"/>
          </w:rPr>
          <w:t>2.2</w:t>
        </w:r>
        <w:r w:rsidRPr="00027FC6">
          <w:rPr>
            <w:rStyle w:val="ad"/>
          </w:rPr>
          <w:t xml:space="preserve"> Installing the Check_MK Plug-in</w:t>
        </w:r>
        <w:r>
          <w:rPr>
            <w:webHidden/>
          </w:rPr>
          <w:tab/>
        </w:r>
        <w:r>
          <w:rPr>
            <w:webHidden/>
          </w:rPr>
          <w:fldChar w:fldCharType="begin"/>
        </w:r>
        <w:r>
          <w:rPr>
            <w:webHidden/>
          </w:rPr>
          <w:instrText xml:space="preserve"> PAGEREF _Toc57025382 \h </w:instrText>
        </w:r>
        <w:r>
          <w:rPr>
            <w:webHidden/>
          </w:rPr>
        </w:r>
        <w:r>
          <w:rPr>
            <w:webHidden/>
          </w:rPr>
          <w:fldChar w:fldCharType="separate"/>
        </w:r>
        <w:r>
          <w:rPr>
            <w:webHidden/>
          </w:rPr>
          <w:t>4</w:t>
        </w:r>
        <w:r>
          <w:rPr>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83" w:history="1">
        <w:r w:rsidRPr="00027FC6">
          <w:rPr>
            <w:rStyle w:val="ad"/>
            <w:snapToGrid w:val="0"/>
          </w:rPr>
          <w:t>2.3</w:t>
        </w:r>
        <w:r w:rsidRPr="00027FC6">
          <w:rPr>
            <w:rStyle w:val="ad"/>
          </w:rPr>
          <w:t xml:space="preserve"> Uninstalling the Check_MK Plug-in</w:t>
        </w:r>
        <w:r>
          <w:rPr>
            <w:webHidden/>
          </w:rPr>
          <w:tab/>
        </w:r>
        <w:r>
          <w:rPr>
            <w:webHidden/>
          </w:rPr>
          <w:fldChar w:fldCharType="begin"/>
        </w:r>
        <w:r>
          <w:rPr>
            <w:webHidden/>
          </w:rPr>
          <w:instrText xml:space="preserve"> PAGEREF _Toc57025383 \h </w:instrText>
        </w:r>
        <w:r>
          <w:rPr>
            <w:webHidden/>
          </w:rPr>
        </w:r>
        <w:r>
          <w:rPr>
            <w:webHidden/>
          </w:rPr>
          <w:fldChar w:fldCharType="separate"/>
        </w:r>
        <w:r>
          <w:rPr>
            <w:webHidden/>
          </w:rPr>
          <w:t>4</w:t>
        </w:r>
        <w:r>
          <w:rPr>
            <w:webHidden/>
          </w:rPr>
          <w:fldChar w:fldCharType="end"/>
        </w:r>
      </w:hyperlink>
    </w:p>
    <w:p w:rsidR="004A55F5" w:rsidRDefault="004A55F5">
      <w:pPr>
        <w:pStyle w:val="10"/>
        <w:tabs>
          <w:tab w:val="right" w:leader="dot" w:pos="9629"/>
        </w:tabs>
        <w:rPr>
          <w:rFonts w:asciiTheme="minorHAnsi" w:eastAsiaTheme="minorEastAsia" w:hAnsiTheme="minorHAnsi" w:cstheme="minorBidi"/>
          <w:b w:val="0"/>
          <w:bCs w:val="0"/>
          <w:noProof/>
          <w:sz w:val="21"/>
          <w:szCs w:val="22"/>
        </w:rPr>
      </w:pPr>
      <w:hyperlink w:anchor="_Toc57025384" w:history="1">
        <w:r w:rsidRPr="00027FC6">
          <w:rPr>
            <w:rStyle w:val="ad"/>
            <w:noProof/>
          </w:rPr>
          <w:t>3 Configuring Huawei Servers</w:t>
        </w:r>
        <w:r>
          <w:rPr>
            <w:noProof/>
            <w:webHidden/>
          </w:rPr>
          <w:tab/>
        </w:r>
        <w:r>
          <w:rPr>
            <w:noProof/>
            <w:webHidden/>
          </w:rPr>
          <w:fldChar w:fldCharType="begin"/>
        </w:r>
        <w:r>
          <w:rPr>
            <w:noProof/>
            <w:webHidden/>
          </w:rPr>
          <w:instrText xml:space="preserve"> PAGEREF _Toc57025384 \h </w:instrText>
        </w:r>
        <w:r>
          <w:rPr>
            <w:noProof/>
            <w:webHidden/>
          </w:rPr>
        </w:r>
        <w:r>
          <w:rPr>
            <w:noProof/>
            <w:webHidden/>
          </w:rPr>
          <w:fldChar w:fldCharType="separate"/>
        </w:r>
        <w:r>
          <w:rPr>
            <w:noProof/>
            <w:webHidden/>
          </w:rPr>
          <w:t>5</w:t>
        </w:r>
        <w:r>
          <w:rPr>
            <w:noProof/>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85" w:history="1">
        <w:r w:rsidRPr="00027FC6">
          <w:rPr>
            <w:rStyle w:val="ad"/>
            <w:snapToGrid w:val="0"/>
          </w:rPr>
          <w:t>3.1</w:t>
        </w:r>
        <w:r w:rsidRPr="00027FC6">
          <w:rPr>
            <w:rStyle w:val="ad"/>
          </w:rPr>
          <w:t xml:space="preserve"> Adding a Huawei Server</w:t>
        </w:r>
        <w:r>
          <w:rPr>
            <w:webHidden/>
          </w:rPr>
          <w:tab/>
        </w:r>
        <w:r>
          <w:rPr>
            <w:webHidden/>
          </w:rPr>
          <w:fldChar w:fldCharType="begin"/>
        </w:r>
        <w:r>
          <w:rPr>
            <w:webHidden/>
          </w:rPr>
          <w:instrText xml:space="preserve"> PAGEREF _Toc57025385 \h </w:instrText>
        </w:r>
        <w:r>
          <w:rPr>
            <w:webHidden/>
          </w:rPr>
        </w:r>
        <w:r>
          <w:rPr>
            <w:webHidden/>
          </w:rPr>
          <w:fldChar w:fldCharType="separate"/>
        </w:r>
        <w:r>
          <w:rPr>
            <w:webHidden/>
          </w:rPr>
          <w:t>5</w:t>
        </w:r>
        <w:r>
          <w:rPr>
            <w:webHidden/>
          </w:rPr>
          <w:fldChar w:fldCharType="end"/>
        </w:r>
      </w:hyperlink>
    </w:p>
    <w:p w:rsidR="004A55F5" w:rsidRDefault="004A55F5">
      <w:pPr>
        <w:pStyle w:val="32"/>
        <w:tabs>
          <w:tab w:val="right" w:leader="dot" w:pos="9629"/>
        </w:tabs>
        <w:rPr>
          <w:rFonts w:asciiTheme="minorHAnsi" w:eastAsiaTheme="minorEastAsia" w:hAnsiTheme="minorHAnsi" w:cstheme="minorBidi"/>
          <w:sz w:val="21"/>
          <w:szCs w:val="22"/>
        </w:rPr>
      </w:pPr>
      <w:hyperlink w:anchor="_Toc57025386" w:history="1">
        <w:r w:rsidRPr="00027FC6">
          <w:rPr>
            <w:rStyle w:val="ad"/>
            <w:rFonts w:cs="Book Antiqua"/>
            <w:bCs/>
            <w:snapToGrid w:val="0"/>
          </w:rPr>
          <w:t>3.1.1</w:t>
        </w:r>
        <w:r w:rsidRPr="00027FC6">
          <w:rPr>
            <w:rStyle w:val="ad"/>
          </w:rPr>
          <w:t xml:space="preserve"> Adding a Huawei Server Directly</w:t>
        </w:r>
        <w:r>
          <w:rPr>
            <w:webHidden/>
          </w:rPr>
          <w:tab/>
        </w:r>
        <w:r>
          <w:rPr>
            <w:webHidden/>
          </w:rPr>
          <w:fldChar w:fldCharType="begin"/>
        </w:r>
        <w:r>
          <w:rPr>
            <w:webHidden/>
          </w:rPr>
          <w:instrText xml:space="preserve"> PAGEREF _Toc57025386 \h </w:instrText>
        </w:r>
        <w:r>
          <w:rPr>
            <w:webHidden/>
          </w:rPr>
        </w:r>
        <w:r>
          <w:rPr>
            <w:webHidden/>
          </w:rPr>
          <w:fldChar w:fldCharType="separate"/>
        </w:r>
        <w:r>
          <w:rPr>
            <w:webHidden/>
          </w:rPr>
          <w:t>5</w:t>
        </w:r>
        <w:r>
          <w:rPr>
            <w:webHidden/>
          </w:rPr>
          <w:fldChar w:fldCharType="end"/>
        </w:r>
      </w:hyperlink>
    </w:p>
    <w:p w:rsidR="004A55F5" w:rsidRDefault="004A55F5">
      <w:pPr>
        <w:pStyle w:val="32"/>
        <w:tabs>
          <w:tab w:val="right" w:leader="dot" w:pos="9629"/>
        </w:tabs>
        <w:rPr>
          <w:rFonts w:asciiTheme="minorHAnsi" w:eastAsiaTheme="minorEastAsia" w:hAnsiTheme="minorHAnsi" w:cstheme="minorBidi"/>
          <w:sz w:val="21"/>
          <w:szCs w:val="22"/>
        </w:rPr>
      </w:pPr>
      <w:hyperlink w:anchor="_Toc57025387" w:history="1">
        <w:r w:rsidRPr="00027FC6">
          <w:rPr>
            <w:rStyle w:val="ad"/>
            <w:rFonts w:cs="Book Antiqua"/>
            <w:bCs/>
            <w:snapToGrid w:val="0"/>
          </w:rPr>
          <w:t>3.1.2</w:t>
        </w:r>
        <w:r w:rsidRPr="00027FC6">
          <w:rPr>
            <w:rStyle w:val="ad"/>
          </w:rPr>
          <w:t xml:space="preserve"> Adding a Huawei Server in Folder Mode</w:t>
        </w:r>
        <w:r>
          <w:rPr>
            <w:webHidden/>
          </w:rPr>
          <w:tab/>
        </w:r>
        <w:r>
          <w:rPr>
            <w:webHidden/>
          </w:rPr>
          <w:fldChar w:fldCharType="begin"/>
        </w:r>
        <w:r>
          <w:rPr>
            <w:webHidden/>
          </w:rPr>
          <w:instrText xml:space="preserve"> PAGEREF _Toc57025387 \h </w:instrText>
        </w:r>
        <w:r>
          <w:rPr>
            <w:webHidden/>
          </w:rPr>
        </w:r>
        <w:r>
          <w:rPr>
            <w:webHidden/>
          </w:rPr>
          <w:fldChar w:fldCharType="separate"/>
        </w:r>
        <w:r>
          <w:rPr>
            <w:webHidden/>
          </w:rPr>
          <w:t>10</w:t>
        </w:r>
        <w:r>
          <w:rPr>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88" w:history="1">
        <w:r w:rsidRPr="00027FC6">
          <w:rPr>
            <w:rStyle w:val="ad"/>
            <w:snapToGrid w:val="0"/>
          </w:rPr>
          <w:t>3.2</w:t>
        </w:r>
        <w:r w:rsidRPr="00027FC6">
          <w:rPr>
            <w:rStyle w:val="ad"/>
          </w:rPr>
          <w:t xml:space="preserve"> Editing a Huawei Server</w:t>
        </w:r>
        <w:r>
          <w:rPr>
            <w:webHidden/>
          </w:rPr>
          <w:tab/>
        </w:r>
        <w:r>
          <w:rPr>
            <w:webHidden/>
          </w:rPr>
          <w:fldChar w:fldCharType="begin"/>
        </w:r>
        <w:r>
          <w:rPr>
            <w:webHidden/>
          </w:rPr>
          <w:instrText xml:space="preserve"> PAGEREF _Toc57025388 \h </w:instrText>
        </w:r>
        <w:r>
          <w:rPr>
            <w:webHidden/>
          </w:rPr>
        </w:r>
        <w:r>
          <w:rPr>
            <w:webHidden/>
          </w:rPr>
          <w:fldChar w:fldCharType="separate"/>
        </w:r>
        <w:r>
          <w:rPr>
            <w:webHidden/>
          </w:rPr>
          <w:t>15</w:t>
        </w:r>
        <w:r>
          <w:rPr>
            <w:webHidden/>
          </w:rPr>
          <w:fldChar w:fldCharType="end"/>
        </w:r>
      </w:hyperlink>
    </w:p>
    <w:p w:rsidR="004A55F5" w:rsidRDefault="004A55F5">
      <w:pPr>
        <w:pStyle w:val="32"/>
        <w:tabs>
          <w:tab w:val="right" w:leader="dot" w:pos="9629"/>
        </w:tabs>
        <w:rPr>
          <w:rFonts w:asciiTheme="minorHAnsi" w:eastAsiaTheme="minorEastAsia" w:hAnsiTheme="minorHAnsi" w:cstheme="minorBidi"/>
          <w:sz w:val="21"/>
          <w:szCs w:val="22"/>
        </w:rPr>
      </w:pPr>
      <w:hyperlink w:anchor="_Toc57025389" w:history="1">
        <w:r w:rsidRPr="00027FC6">
          <w:rPr>
            <w:rStyle w:val="ad"/>
            <w:rFonts w:cs="Book Antiqua"/>
            <w:bCs/>
            <w:snapToGrid w:val="0"/>
          </w:rPr>
          <w:t>3.2.1</w:t>
        </w:r>
        <w:r w:rsidRPr="00027FC6">
          <w:rPr>
            <w:rStyle w:val="ad"/>
          </w:rPr>
          <w:t xml:space="preserve"> Editing a Directly Added Huawei Server</w:t>
        </w:r>
        <w:r>
          <w:rPr>
            <w:webHidden/>
          </w:rPr>
          <w:tab/>
        </w:r>
        <w:r>
          <w:rPr>
            <w:webHidden/>
          </w:rPr>
          <w:fldChar w:fldCharType="begin"/>
        </w:r>
        <w:r>
          <w:rPr>
            <w:webHidden/>
          </w:rPr>
          <w:instrText xml:space="preserve"> PAGEREF _Toc57025389 \h </w:instrText>
        </w:r>
        <w:r>
          <w:rPr>
            <w:webHidden/>
          </w:rPr>
        </w:r>
        <w:r>
          <w:rPr>
            <w:webHidden/>
          </w:rPr>
          <w:fldChar w:fldCharType="separate"/>
        </w:r>
        <w:r>
          <w:rPr>
            <w:webHidden/>
          </w:rPr>
          <w:t>15</w:t>
        </w:r>
        <w:r>
          <w:rPr>
            <w:webHidden/>
          </w:rPr>
          <w:fldChar w:fldCharType="end"/>
        </w:r>
      </w:hyperlink>
    </w:p>
    <w:p w:rsidR="004A55F5" w:rsidRDefault="004A55F5">
      <w:pPr>
        <w:pStyle w:val="32"/>
        <w:tabs>
          <w:tab w:val="right" w:leader="dot" w:pos="9629"/>
        </w:tabs>
        <w:rPr>
          <w:rFonts w:asciiTheme="minorHAnsi" w:eastAsiaTheme="minorEastAsia" w:hAnsiTheme="minorHAnsi" w:cstheme="minorBidi"/>
          <w:sz w:val="21"/>
          <w:szCs w:val="22"/>
        </w:rPr>
      </w:pPr>
      <w:hyperlink w:anchor="_Toc57025390" w:history="1">
        <w:r w:rsidRPr="00027FC6">
          <w:rPr>
            <w:rStyle w:val="ad"/>
            <w:rFonts w:cs="Book Antiqua"/>
            <w:bCs/>
            <w:snapToGrid w:val="0"/>
          </w:rPr>
          <w:t>3.2.2</w:t>
        </w:r>
        <w:r w:rsidRPr="00027FC6">
          <w:rPr>
            <w:rStyle w:val="ad"/>
          </w:rPr>
          <w:t xml:space="preserve"> Editing a Huawei Server That Is Added in Folder Mode</w:t>
        </w:r>
        <w:r>
          <w:rPr>
            <w:webHidden/>
          </w:rPr>
          <w:tab/>
        </w:r>
        <w:r>
          <w:rPr>
            <w:webHidden/>
          </w:rPr>
          <w:fldChar w:fldCharType="begin"/>
        </w:r>
        <w:r>
          <w:rPr>
            <w:webHidden/>
          </w:rPr>
          <w:instrText xml:space="preserve"> PAGEREF _Toc57025390 \h </w:instrText>
        </w:r>
        <w:r>
          <w:rPr>
            <w:webHidden/>
          </w:rPr>
        </w:r>
        <w:r>
          <w:rPr>
            <w:webHidden/>
          </w:rPr>
          <w:fldChar w:fldCharType="separate"/>
        </w:r>
        <w:r>
          <w:rPr>
            <w:webHidden/>
          </w:rPr>
          <w:t>18</w:t>
        </w:r>
        <w:r>
          <w:rPr>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91" w:history="1">
        <w:r w:rsidRPr="00027FC6">
          <w:rPr>
            <w:rStyle w:val="ad"/>
            <w:snapToGrid w:val="0"/>
          </w:rPr>
          <w:t>3.3</w:t>
        </w:r>
        <w:r w:rsidRPr="00027FC6">
          <w:rPr>
            <w:rStyle w:val="ad"/>
          </w:rPr>
          <w:t xml:space="preserve"> Deleting a Huawei Server</w:t>
        </w:r>
        <w:r>
          <w:rPr>
            <w:webHidden/>
          </w:rPr>
          <w:tab/>
        </w:r>
        <w:r>
          <w:rPr>
            <w:webHidden/>
          </w:rPr>
          <w:fldChar w:fldCharType="begin"/>
        </w:r>
        <w:r>
          <w:rPr>
            <w:webHidden/>
          </w:rPr>
          <w:instrText xml:space="preserve"> PAGEREF _Toc57025391 \h </w:instrText>
        </w:r>
        <w:r>
          <w:rPr>
            <w:webHidden/>
          </w:rPr>
        </w:r>
        <w:r>
          <w:rPr>
            <w:webHidden/>
          </w:rPr>
          <w:fldChar w:fldCharType="separate"/>
        </w:r>
        <w:r>
          <w:rPr>
            <w:webHidden/>
          </w:rPr>
          <w:t>21</w:t>
        </w:r>
        <w:r>
          <w:rPr>
            <w:webHidden/>
          </w:rPr>
          <w:fldChar w:fldCharType="end"/>
        </w:r>
      </w:hyperlink>
    </w:p>
    <w:p w:rsidR="004A55F5" w:rsidRDefault="004A55F5">
      <w:pPr>
        <w:pStyle w:val="32"/>
        <w:tabs>
          <w:tab w:val="right" w:leader="dot" w:pos="9629"/>
        </w:tabs>
        <w:rPr>
          <w:rFonts w:asciiTheme="minorHAnsi" w:eastAsiaTheme="minorEastAsia" w:hAnsiTheme="minorHAnsi" w:cstheme="minorBidi"/>
          <w:sz w:val="21"/>
          <w:szCs w:val="22"/>
        </w:rPr>
      </w:pPr>
      <w:hyperlink w:anchor="_Toc57025392" w:history="1">
        <w:r w:rsidRPr="00027FC6">
          <w:rPr>
            <w:rStyle w:val="ad"/>
            <w:rFonts w:cs="Book Antiqua"/>
            <w:bCs/>
            <w:snapToGrid w:val="0"/>
          </w:rPr>
          <w:t>3.3.1</w:t>
        </w:r>
        <w:r w:rsidRPr="00027FC6">
          <w:rPr>
            <w:rStyle w:val="ad"/>
          </w:rPr>
          <w:t xml:space="preserve"> Deleting a Directly Added Huawei Server</w:t>
        </w:r>
        <w:r>
          <w:rPr>
            <w:webHidden/>
          </w:rPr>
          <w:tab/>
        </w:r>
        <w:r>
          <w:rPr>
            <w:webHidden/>
          </w:rPr>
          <w:fldChar w:fldCharType="begin"/>
        </w:r>
        <w:r>
          <w:rPr>
            <w:webHidden/>
          </w:rPr>
          <w:instrText xml:space="preserve"> PAGEREF _Toc57025392 \h </w:instrText>
        </w:r>
        <w:r>
          <w:rPr>
            <w:webHidden/>
          </w:rPr>
        </w:r>
        <w:r>
          <w:rPr>
            <w:webHidden/>
          </w:rPr>
          <w:fldChar w:fldCharType="separate"/>
        </w:r>
        <w:r>
          <w:rPr>
            <w:webHidden/>
          </w:rPr>
          <w:t>21</w:t>
        </w:r>
        <w:r>
          <w:rPr>
            <w:webHidden/>
          </w:rPr>
          <w:fldChar w:fldCharType="end"/>
        </w:r>
      </w:hyperlink>
    </w:p>
    <w:p w:rsidR="004A55F5" w:rsidRDefault="004A55F5">
      <w:pPr>
        <w:pStyle w:val="32"/>
        <w:tabs>
          <w:tab w:val="right" w:leader="dot" w:pos="9629"/>
        </w:tabs>
        <w:rPr>
          <w:rFonts w:asciiTheme="minorHAnsi" w:eastAsiaTheme="minorEastAsia" w:hAnsiTheme="minorHAnsi" w:cstheme="minorBidi"/>
          <w:sz w:val="21"/>
          <w:szCs w:val="22"/>
        </w:rPr>
      </w:pPr>
      <w:hyperlink w:anchor="_Toc57025393" w:history="1">
        <w:r w:rsidRPr="00027FC6">
          <w:rPr>
            <w:rStyle w:val="ad"/>
            <w:rFonts w:cs="Book Antiqua"/>
            <w:bCs/>
            <w:snapToGrid w:val="0"/>
          </w:rPr>
          <w:t>3.3.2</w:t>
        </w:r>
        <w:r w:rsidRPr="00027FC6">
          <w:rPr>
            <w:rStyle w:val="ad"/>
          </w:rPr>
          <w:t xml:space="preserve"> Deleting a Huawei Server That Is Added in Folder Mode</w:t>
        </w:r>
        <w:r>
          <w:rPr>
            <w:webHidden/>
          </w:rPr>
          <w:tab/>
        </w:r>
        <w:r>
          <w:rPr>
            <w:webHidden/>
          </w:rPr>
          <w:fldChar w:fldCharType="begin"/>
        </w:r>
        <w:r>
          <w:rPr>
            <w:webHidden/>
          </w:rPr>
          <w:instrText xml:space="preserve"> PAGEREF _Toc57025393 \h </w:instrText>
        </w:r>
        <w:r>
          <w:rPr>
            <w:webHidden/>
          </w:rPr>
        </w:r>
        <w:r>
          <w:rPr>
            <w:webHidden/>
          </w:rPr>
          <w:fldChar w:fldCharType="separate"/>
        </w:r>
        <w:r>
          <w:rPr>
            <w:webHidden/>
          </w:rPr>
          <w:t>22</w:t>
        </w:r>
        <w:r>
          <w:rPr>
            <w:webHidden/>
          </w:rPr>
          <w:fldChar w:fldCharType="end"/>
        </w:r>
      </w:hyperlink>
    </w:p>
    <w:p w:rsidR="004A55F5" w:rsidRDefault="004A55F5">
      <w:pPr>
        <w:pStyle w:val="10"/>
        <w:tabs>
          <w:tab w:val="right" w:leader="dot" w:pos="9629"/>
        </w:tabs>
        <w:rPr>
          <w:rFonts w:asciiTheme="minorHAnsi" w:eastAsiaTheme="minorEastAsia" w:hAnsiTheme="minorHAnsi" w:cstheme="minorBidi"/>
          <w:b w:val="0"/>
          <w:bCs w:val="0"/>
          <w:noProof/>
          <w:sz w:val="21"/>
          <w:szCs w:val="22"/>
        </w:rPr>
      </w:pPr>
      <w:hyperlink w:anchor="_Toc57025394" w:history="1">
        <w:r w:rsidRPr="00027FC6">
          <w:rPr>
            <w:rStyle w:val="ad"/>
            <w:noProof/>
          </w:rPr>
          <w:t>4 Viewing Huawei Server Information</w:t>
        </w:r>
        <w:r>
          <w:rPr>
            <w:noProof/>
            <w:webHidden/>
          </w:rPr>
          <w:tab/>
        </w:r>
        <w:r>
          <w:rPr>
            <w:noProof/>
            <w:webHidden/>
          </w:rPr>
          <w:fldChar w:fldCharType="begin"/>
        </w:r>
        <w:r>
          <w:rPr>
            <w:noProof/>
            <w:webHidden/>
          </w:rPr>
          <w:instrText xml:space="preserve"> PAGEREF _Toc57025394 \h </w:instrText>
        </w:r>
        <w:r>
          <w:rPr>
            <w:noProof/>
            <w:webHidden/>
          </w:rPr>
        </w:r>
        <w:r>
          <w:rPr>
            <w:noProof/>
            <w:webHidden/>
          </w:rPr>
          <w:fldChar w:fldCharType="separate"/>
        </w:r>
        <w:r>
          <w:rPr>
            <w:noProof/>
            <w:webHidden/>
          </w:rPr>
          <w:t>25</w:t>
        </w:r>
        <w:r>
          <w:rPr>
            <w:noProof/>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95" w:history="1">
        <w:r w:rsidRPr="00027FC6">
          <w:rPr>
            <w:rStyle w:val="ad"/>
            <w:snapToGrid w:val="0"/>
          </w:rPr>
          <w:t>4.1</w:t>
        </w:r>
        <w:r w:rsidRPr="00027FC6">
          <w:rPr>
            <w:rStyle w:val="ad"/>
          </w:rPr>
          <w:t xml:space="preserve"> Viewing Information of a Directly Added Huawei Server</w:t>
        </w:r>
        <w:r>
          <w:rPr>
            <w:webHidden/>
          </w:rPr>
          <w:tab/>
        </w:r>
        <w:r>
          <w:rPr>
            <w:webHidden/>
          </w:rPr>
          <w:fldChar w:fldCharType="begin"/>
        </w:r>
        <w:r>
          <w:rPr>
            <w:webHidden/>
          </w:rPr>
          <w:instrText xml:space="preserve"> PAGEREF _Toc57025395 \h </w:instrText>
        </w:r>
        <w:r>
          <w:rPr>
            <w:webHidden/>
          </w:rPr>
        </w:r>
        <w:r>
          <w:rPr>
            <w:webHidden/>
          </w:rPr>
          <w:fldChar w:fldCharType="separate"/>
        </w:r>
        <w:r>
          <w:rPr>
            <w:webHidden/>
          </w:rPr>
          <w:t>25</w:t>
        </w:r>
        <w:r>
          <w:rPr>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96" w:history="1">
        <w:r w:rsidRPr="00027FC6">
          <w:rPr>
            <w:rStyle w:val="ad"/>
            <w:snapToGrid w:val="0"/>
          </w:rPr>
          <w:t>4.2</w:t>
        </w:r>
        <w:r w:rsidRPr="00027FC6">
          <w:rPr>
            <w:rStyle w:val="ad"/>
          </w:rPr>
          <w:t xml:space="preserve"> Viewing Information of a Huawei Server That Is Added in Folder Mode</w:t>
        </w:r>
        <w:r>
          <w:rPr>
            <w:webHidden/>
          </w:rPr>
          <w:tab/>
        </w:r>
        <w:r>
          <w:rPr>
            <w:webHidden/>
          </w:rPr>
          <w:fldChar w:fldCharType="begin"/>
        </w:r>
        <w:r>
          <w:rPr>
            <w:webHidden/>
          </w:rPr>
          <w:instrText xml:space="preserve"> PAGEREF _Toc57025396 \h </w:instrText>
        </w:r>
        <w:r>
          <w:rPr>
            <w:webHidden/>
          </w:rPr>
        </w:r>
        <w:r>
          <w:rPr>
            <w:webHidden/>
          </w:rPr>
          <w:fldChar w:fldCharType="separate"/>
        </w:r>
        <w:r>
          <w:rPr>
            <w:webHidden/>
          </w:rPr>
          <w:t>27</w:t>
        </w:r>
        <w:r>
          <w:rPr>
            <w:webHidden/>
          </w:rPr>
          <w:fldChar w:fldCharType="end"/>
        </w:r>
      </w:hyperlink>
    </w:p>
    <w:p w:rsidR="004A55F5" w:rsidRDefault="004A55F5">
      <w:pPr>
        <w:pStyle w:val="10"/>
        <w:tabs>
          <w:tab w:val="right" w:leader="dot" w:pos="9629"/>
        </w:tabs>
        <w:rPr>
          <w:rFonts w:asciiTheme="minorHAnsi" w:eastAsiaTheme="minorEastAsia" w:hAnsiTheme="minorHAnsi" w:cstheme="minorBidi"/>
          <w:b w:val="0"/>
          <w:bCs w:val="0"/>
          <w:noProof/>
          <w:sz w:val="21"/>
          <w:szCs w:val="22"/>
        </w:rPr>
      </w:pPr>
      <w:hyperlink w:anchor="_Toc57025397" w:history="1">
        <w:r w:rsidRPr="00027FC6">
          <w:rPr>
            <w:rStyle w:val="ad"/>
            <w:noProof/>
          </w:rPr>
          <w:t>5 FAQ</w:t>
        </w:r>
        <w:r>
          <w:rPr>
            <w:noProof/>
            <w:webHidden/>
          </w:rPr>
          <w:tab/>
        </w:r>
        <w:r>
          <w:rPr>
            <w:noProof/>
            <w:webHidden/>
          </w:rPr>
          <w:fldChar w:fldCharType="begin"/>
        </w:r>
        <w:r>
          <w:rPr>
            <w:noProof/>
            <w:webHidden/>
          </w:rPr>
          <w:instrText xml:space="preserve"> PAGEREF _Toc57025397 \h </w:instrText>
        </w:r>
        <w:r>
          <w:rPr>
            <w:noProof/>
            <w:webHidden/>
          </w:rPr>
        </w:r>
        <w:r>
          <w:rPr>
            <w:noProof/>
            <w:webHidden/>
          </w:rPr>
          <w:fldChar w:fldCharType="separate"/>
        </w:r>
        <w:r>
          <w:rPr>
            <w:noProof/>
            <w:webHidden/>
          </w:rPr>
          <w:t>30</w:t>
        </w:r>
        <w:r>
          <w:rPr>
            <w:noProof/>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98" w:history="1">
        <w:r w:rsidRPr="00027FC6">
          <w:rPr>
            <w:rStyle w:val="ad"/>
            <w:snapToGrid w:val="0"/>
          </w:rPr>
          <w:t>5.1</w:t>
        </w:r>
        <w:r w:rsidRPr="00027FC6">
          <w:rPr>
            <w:rStyle w:val="ad"/>
          </w:rPr>
          <w:t xml:space="preserve"> Connection Timeout Is Displayed When You Click Full scan During HMM Monitoring</w:t>
        </w:r>
        <w:r>
          <w:rPr>
            <w:webHidden/>
          </w:rPr>
          <w:tab/>
        </w:r>
        <w:r>
          <w:rPr>
            <w:webHidden/>
          </w:rPr>
          <w:fldChar w:fldCharType="begin"/>
        </w:r>
        <w:r>
          <w:rPr>
            <w:webHidden/>
          </w:rPr>
          <w:instrText xml:space="preserve"> PAGEREF _Toc57025398 \h </w:instrText>
        </w:r>
        <w:r>
          <w:rPr>
            <w:webHidden/>
          </w:rPr>
        </w:r>
        <w:r>
          <w:rPr>
            <w:webHidden/>
          </w:rPr>
          <w:fldChar w:fldCharType="separate"/>
        </w:r>
        <w:r>
          <w:rPr>
            <w:webHidden/>
          </w:rPr>
          <w:t>30</w:t>
        </w:r>
        <w:r>
          <w:rPr>
            <w:webHidden/>
          </w:rPr>
          <w:fldChar w:fldCharType="end"/>
        </w:r>
      </w:hyperlink>
    </w:p>
    <w:p w:rsidR="004A55F5" w:rsidRDefault="004A55F5">
      <w:pPr>
        <w:pStyle w:val="10"/>
        <w:tabs>
          <w:tab w:val="right" w:leader="dot" w:pos="9629"/>
        </w:tabs>
        <w:rPr>
          <w:rFonts w:asciiTheme="minorHAnsi" w:eastAsiaTheme="minorEastAsia" w:hAnsiTheme="minorHAnsi" w:cstheme="minorBidi"/>
          <w:b w:val="0"/>
          <w:bCs w:val="0"/>
          <w:noProof/>
          <w:sz w:val="21"/>
          <w:szCs w:val="22"/>
        </w:rPr>
      </w:pPr>
      <w:hyperlink w:anchor="_Toc57025399" w:history="1">
        <w:r w:rsidRPr="00027FC6">
          <w:rPr>
            <w:rStyle w:val="ad"/>
            <w:noProof/>
          </w:rPr>
          <w:t>A Getting Help</w:t>
        </w:r>
        <w:r>
          <w:rPr>
            <w:noProof/>
            <w:webHidden/>
          </w:rPr>
          <w:tab/>
        </w:r>
        <w:r>
          <w:rPr>
            <w:noProof/>
            <w:webHidden/>
          </w:rPr>
          <w:fldChar w:fldCharType="begin"/>
        </w:r>
        <w:r>
          <w:rPr>
            <w:noProof/>
            <w:webHidden/>
          </w:rPr>
          <w:instrText xml:space="preserve"> PAGEREF _Toc57025399 \h </w:instrText>
        </w:r>
        <w:r>
          <w:rPr>
            <w:noProof/>
            <w:webHidden/>
          </w:rPr>
        </w:r>
        <w:r>
          <w:rPr>
            <w:noProof/>
            <w:webHidden/>
          </w:rPr>
          <w:fldChar w:fldCharType="separate"/>
        </w:r>
        <w:r>
          <w:rPr>
            <w:noProof/>
            <w:webHidden/>
          </w:rPr>
          <w:t>31</w:t>
        </w:r>
        <w:r>
          <w:rPr>
            <w:noProof/>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400" w:history="1">
        <w:r w:rsidRPr="00027FC6">
          <w:rPr>
            <w:rStyle w:val="ad"/>
            <w:rFonts w:cs="Book Antiqua"/>
            <w:snapToGrid w:val="0"/>
          </w:rPr>
          <w:t>A.1</w:t>
        </w:r>
        <w:r w:rsidRPr="00027FC6">
          <w:rPr>
            <w:rStyle w:val="ad"/>
          </w:rPr>
          <w:t xml:space="preserve"> Collecting Fault Information</w:t>
        </w:r>
        <w:r>
          <w:rPr>
            <w:webHidden/>
          </w:rPr>
          <w:tab/>
        </w:r>
        <w:r>
          <w:rPr>
            <w:webHidden/>
          </w:rPr>
          <w:fldChar w:fldCharType="begin"/>
        </w:r>
        <w:r>
          <w:rPr>
            <w:webHidden/>
          </w:rPr>
          <w:instrText xml:space="preserve"> PAGEREF _Toc57025400 \h </w:instrText>
        </w:r>
        <w:r>
          <w:rPr>
            <w:webHidden/>
          </w:rPr>
        </w:r>
        <w:r>
          <w:rPr>
            <w:webHidden/>
          </w:rPr>
          <w:fldChar w:fldCharType="separate"/>
        </w:r>
        <w:r>
          <w:rPr>
            <w:webHidden/>
          </w:rPr>
          <w:t>31</w:t>
        </w:r>
        <w:r>
          <w:rPr>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401" w:history="1">
        <w:r w:rsidRPr="00027FC6">
          <w:rPr>
            <w:rStyle w:val="ad"/>
            <w:rFonts w:cs="Book Antiqua"/>
            <w:snapToGrid w:val="0"/>
          </w:rPr>
          <w:t>A.2</w:t>
        </w:r>
        <w:r w:rsidRPr="00027FC6">
          <w:rPr>
            <w:rStyle w:val="ad"/>
          </w:rPr>
          <w:t xml:space="preserve"> Preparing for Debugging</w:t>
        </w:r>
        <w:r>
          <w:rPr>
            <w:webHidden/>
          </w:rPr>
          <w:tab/>
        </w:r>
        <w:r>
          <w:rPr>
            <w:webHidden/>
          </w:rPr>
          <w:fldChar w:fldCharType="begin"/>
        </w:r>
        <w:r>
          <w:rPr>
            <w:webHidden/>
          </w:rPr>
          <w:instrText xml:space="preserve"> PAGEREF _Toc57025401 \h </w:instrText>
        </w:r>
        <w:r>
          <w:rPr>
            <w:webHidden/>
          </w:rPr>
        </w:r>
        <w:r>
          <w:rPr>
            <w:webHidden/>
          </w:rPr>
          <w:fldChar w:fldCharType="separate"/>
        </w:r>
        <w:r>
          <w:rPr>
            <w:webHidden/>
          </w:rPr>
          <w:t>31</w:t>
        </w:r>
        <w:r>
          <w:rPr>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402" w:history="1">
        <w:r w:rsidRPr="00027FC6">
          <w:rPr>
            <w:rStyle w:val="ad"/>
            <w:rFonts w:cs="Book Antiqua"/>
            <w:snapToGrid w:val="0"/>
          </w:rPr>
          <w:t>A.3</w:t>
        </w:r>
        <w:r w:rsidRPr="00027FC6">
          <w:rPr>
            <w:rStyle w:val="ad"/>
          </w:rPr>
          <w:t xml:space="preserve"> Using Product Documentation</w:t>
        </w:r>
        <w:r>
          <w:rPr>
            <w:webHidden/>
          </w:rPr>
          <w:tab/>
        </w:r>
        <w:r>
          <w:rPr>
            <w:webHidden/>
          </w:rPr>
          <w:fldChar w:fldCharType="begin"/>
        </w:r>
        <w:r>
          <w:rPr>
            <w:webHidden/>
          </w:rPr>
          <w:instrText xml:space="preserve"> PAGEREF _Toc57025402 \h </w:instrText>
        </w:r>
        <w:r>
          <w:rPr>
            <w:webHidden/>
          </w:rPr>
        </w:r>
        <w:r>
          <w:rPr>
            <w:webHidden/>
          </w:rPr>
          <w:fldChar w:fldCharType="separate"/>
        </w:r>
        <w:r>
          <w:rPr>
            <w:webHidden/>
          </w:rPr>
          <w:t>31</w:t>
        </w:r>
        <w:r>
          <w:rPr>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403" w:history="1">
        <w:r w:rsidRPr="00027FC6">
          <w:rPr>
            <w:rStyle w:val="ad"/>
            <w:rFonts w:cs="Book Antiqua"/>
            <w:snapToGrid w:val="0"/>
          </w:rPr>
          <w:t>A.4</w:t>
        </w:r>
        <w:r w:rsidRPr="00027FC6">
          <w:rPr>
            <w:rStyle w:val="ad"/>
          </w:rPr>
          <w:t xml:space="preserve"> Obtaining Technical Support</w:t>
        </w:r>
        <w:r>
          <w:rPr>
            <w:webHidden/>
          </w:rPr>
          <w:tab/>
        </w:r>
        <w:r>
          <w:rPr>
            <w:webHidden/>
          </w:rPr>
          <w:fldChar w:fldCharType="begin"/>
        </w:r>
        <w:r>
          <w:rPr>
            <w:webHidden/>
          </w:rPr>
          <w:instrText xml:space="preserve"> PAGEREF _Toc57025403 \h </w:instrText>
        </w:r>
        <w:r>
          <w:rPr>
            <w:webHidden/>
          </w:rPr>
        </w:r>
        <w:r>
          <w:rPr>
            <w:webHidden/>
          </w:rPr>
          <w:fldChar w:fldCharType="separate"/>
        </w:r>
        <w:r>
          <w:rPr>
            <w:webHidden/>
          </w:rPr>
          <w:t>31</w:t>
        </w:r>
        <w:r>
          <w:rPr>
            <w:webHidden/>
          </w:rPr>
          <w:fldChar w:fldCharType="end"/>
        </w:r>
      </w:hyperlink>
    </w:p>
    <w:p w:rsidR="00A24151" w:rsidRDefault="00A24151">
      <w:pPr>
        <w:pStyle w:val="10"/>
        <w:tabs>
          <w:tab w:val="right" w:leader="dot" w:pos="9629"/>
        </w:tabs>
        <w:sectPr w:rsidR="00A24151">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A24151" w:rsidRDefault="00905091">
      <w:pPr>
        <w:pStyle w:val="1"/>
      </w:pPr>
      <w:bookmarkStart w:id="2" w:name="_EN-US_TOPIC_0290593711"/>
      <w:bookmarkStart w:id="3" w:name="_EN-US_TOPIC_0290593711-chtext"/>
      <w:bookmarkStart w:id="4" w:name="_Toc57025379"/>
      <w:bookmarkEnd w:id="2"/>
      <w:r>
        <w:lastRenderedPageBreak/>
        <w:t>Overview</w:t>
      </w:r>
      <w:bookmarkEnd w:id="3"/>
      <w:bookmarkEnd w:id="4"/>
    </w:p>
    <w:p w:rsidR="00A24151" w:rsidRDefault="00905091">
      <w:pPr>
        <w:pStyle w:val="BlockLabel"/>
      </w:pPr>
      <w:r>
        <w:t>Function Description</w:t>
      </w:r>
    </w:p>
    <w:p w:rsidR="00A24151" w:rsidRDefault="00905091">
      <w:r>
        <w:t xml:space="preserve">The Check_MK plug-in is a plug-in integrated in the Check_MK software and used for Huawei server management. The plug-in can be used to add Huawei servers and </w:t>
      </w:r>
      <w:r>
        <w:t>monitor them.</w:t>
      </w:r>
    </w:p>
    <w:p w:rsidR="00A24151" w:rsidRDefault="00905091">
      <w:r>
        <w:t>You can implement the following functions by using the Check_MK plug-in:</w:t>
      </w:r>
    </w:p>
    <w:p w:rsidR="00A24151" w:rsidRDefault="00905091">
      <w:pPr>
        <w:pStyle w:val="ItemList"/>
      </w:pPr>
      <w:r>
        <w:t>View the component information of added servers.</w:t>
      </w:r>
    </w:p>
    <w:p w:rsidR="00A24151" w:rsidRDefault="00905091">
      <w:pPr>
        <w:pStyle w:val="ItemList"/>
      </w:pPr>
      <w:r>
        <w:t>View the alarm information of added servers.</w:t>
      </w:r>
    </w:p>
    <w:p w:rsidR="00A24151" w:rsidRDefault="00905091">
      <w:r>
        <w:t>Before using the Check_MK plug-in, you need to install the Check_MK 1.6.</w:t>
      </w:r>
    </w:p>
    <w:p w:rsidR="00A24151" w:rsidRDefault="00905091">
      <w:pPr>
        <w:pStyle w:val="BlockLabel"/>
      </w:pPr>
      <w:r>
        <w:t>Su</w:t>
      </w:r>
      <w:r>
        <w:t>pported Servers</w:t>
      </w:r>
    </w:p>
    <w:p w:rsidR="00A24151" w:rsidRDefault="00A24151">
      <w:r>
        <w:fldChar w:fldCharType="begin"/>
      </w:r>
      <w:r w:rsidR="00905091">
        <w:instrText>REF _sccm_10000_mmccppss_tab01 \r \h</w:instrText>
      </w:r>
      <w:r>
        <w:fldChar w:fldCharType="separate"/>
      </w:r>
      <w:r w:rsidR="004A55F5">
        <w:t>Table 1-1</w:t>
      </w:r>
      <w:r>
        <w:fldChar w:fldCharType="end"/>
      </w:r>
      <w:r w:rsidR="00905091">
        <w:t xml:space="preserve"> lists the servers supported by the Check_MK plug-in.</w:t>
      </w:r>
    </w:p>
    <w:p w:rsidR="00A24151" w:rsidRDefault="00905091">
      <w:pPr>
        <w:pStyle w:val="TableDescription"/>
      </w:pPr>
      <w:bookmarkStart w:id="5" w:name="_sccm_10000_mmccppss_tab01"/>
      <w:bookmarkEnd w:id="5"/>
      <w:r>
        <w:t>Supported servers</w:t>
      </w:r>
    </w:p>
    <w:tbl>
      <w:tblPr>
        <w:tblStyle w:val="Table"/>
        <w:tblW w:w="7938" w:type="dxa"/>
        <w:tblLayout w:type="fixed"/>
        <w:tblLook w:val="01E0"/>
      </w:tblPr>
      <w:tblGrid>
        <w:gridCol w:w="2381"/>
        <w:gridCol w:w="5557"/>
      </w:tblGrid>
      <w:tr w:rsidR="00A24151" w:rsidTr="00A24151">
        <w:trPr>
          <w:cnfStyle w:val="100000000000"/>
          <w:cantSplit w:val="off"/>
          <w:tblHeader/>
        </w:trPr>
        <w:tc>
          <w:tcPr>
            <w:tcW w:w="1500" w:type="pct"/>
            <w:tcBorders>
              <w:top w:val="single" w:sz="6" w:space="0" w:color="000000"/>
              <w:bottom w:val="single" w:sz="6" w:space="0" w:color="000000"/>
              <w:right w:val="single" w:sz="6" w:space="0" w:color="000000"/>
            </w:tcBorders>
          </w:tcPr>
          <w:p w:rsidR="00A24151" w:rsidRDefault="00905091">
            <w:pPr>
              <w:pStyle w:val="TableHeading"/>
            </w:pPr>
            <w:r>
              <w:t>Type</w:t>
            </w:r>
          </w:p>
        </w:tc>
        <w:tc>
          <w:tcPr>
            <w:tcW w:w="3500" w:type="pct"/>
            <w:tcBorders>
              <w:top w:val="single" w:sz="6" w:space="0" w:color="000000"/>
              <w:bottom w:val="single" w:sz="6" w:space="0" w:color="000000"/>
            </w:tcBorders>
          </w:tcPr>
          <w:p w:rsidR="00A24151" w:rsidRDefault="00905091">
            <w:pPr>
              <w:pStyle w:val="TableHeading"/>
            </w:pPr>
            <w:r>
              <w:t>Model</w:t>
            </w:r>
          </w:p>
        </w:tc>
      </w:tr>
      <w:tr w:rsidR="00A24151" w:rsidTr="00A24151">
        <w:trPr>
          <w:cantSplit w:val="off"/>
        </w:trPr>
        <w:tc>
          <w:tcPr>
            <w:tcW w:w="1500" w:type="pct"/>
            <w:vMerge w:val="restart"/>
            <w:tcBorders>
              <w:top w:val="single" w:sz="6" w:space="0" w:color="000000"/>
              <w:bottom w:val="single" w:sz="6" w:space="0" w:color="000000"/>
              <w:right w:val="single" w:sz="6" w:space="0" w:color="000000"/>
            </w:tcBorders>
          </w:tcPr>
          <w:p w:rsidR="00A24151" w:rsidRDefault="00905091">
            <w:pPr>
              <w:pStyle w:val="TableText"/>
            </w:pPr>
            <w:r>
              <w:t>Rack server</w:t>
            </w:r>
          </w:p>
        </w:tc>
        <w:tc>
          <w:tcPr>
            <w:tcW w:w="3500" w:type="pct"/>
            <w:tcBorders>
              <w:top w:val="single" w:sz="6" w:space="0" w:color="000000"/>
              <w:bottom w:val="single" w:sz="6" w:space="0" w:color="000000"/>
            </w:tcBorders>
          </w:tcPr>
          <w:p w:rsidR="00A24151" w:rsidRDefault="00905091">
            <w:pPr>
              <w:pStyle w:val="TableText"/>
            </w:pPr>
            <w:r>
              <w:t>RH2288H V2</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RH1288 V3</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RH2288 V3</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RH2288H V3</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RH5885 V3</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RH8100 V3</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1288H V5</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2288H V5</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2488 V5</w:t>
            </w:r>
          </w:p>
        </w:tc>
      </w:tr>
      <w:tr w:rsidR="00A24151" w:rsidTr="00A24151">
        <w:trPr>
          <w:cantSplit w:val="off"/>
        </w:trPr>
        <w:tc>
          <w:tcPr>
            <w:tcW w:w="1500" w:type="pct"/>
            <w:tcBorders>
              <w:top w:val="single" w:sz="6" w:space="0" w:color="000000"/>
              <w:bottom w:val="single" w:sz="6" w:space="0" w:color="000000"/>
              <w:right w:val="single" w:sz="6" w:space="0" w:color="000000"/>
            </w:tcBorders>
          </w:tcPr>
          <w:p w:rsidR="00A24151" w:rsidRDefault="00905091">
            <w:pPr>
              <w:pStyle w:val="TableText"/>
            </w:pPr>
            <w:r>
              <w:t>Blade server</w:t>
            </w:r>
          </w:p>
        </w:tc>
        <w:tc>
          <w:tcPr>
            <w:tcW w:w="3500" w:type="pct"/>
            <w:tcBorders>
              <w:top w:val="single" w:sz="6" w:space="0" w:color="000000"/>
              <w:bottom w:val="single" w:sz="6" w:space="0" w:color="000000"/>
            </w:tcBorders>
          </w:tcPr>
          <w:p w:rsidR="00A24151" w:rsidRDefault="00905091">
            <w:pPr>
              <w:pStyle w:val="TableText"/>
            </w:pPr>
            <w:r>
              <w:t>E9000</w:t>
            </w:r>
          </w:p>
        </w:tc>
      </w:tr>
      <w:tr w:rsidR="00A24151" w:rsidTr="00A24151">
        <w:trPr>
          <w:cantSplit w:val="off"/>
        </w:trPr>
        <w:tc>
          <w:tcPr>
            <w:tcW w:w="1500" w:type="pct"/>
            <w:vMerge w:val="restart"/>
            <w:tcBorders>
              <w:top w:val="single" w:sz="6" w:space="0" w:color="000000"/>
              <w:bottom w:val="single" w:sz="6" w:space="0" w:color="000000"/>
              <w:right w:val="single" w:sz="6" w:space="0" w:color="000000"/>
            </w:tcBorders>
          </w:tcPr>
          <w:p w:rsidR="00A24151" w:rsidRDefault="00905091">
            <w:pPr>
              <w:pStyle w:val="TableText"/>
            </w:pPr>
            <w:r>
              <w:t>High-density server</w:t>
            </w:r>
          </w:p>
        </w:tc>
        <w:tc>
          <w:tcPr>
            <w:tcW w:w="3500" w:type="pct"/>
            <w:tcBorders>
              <w:top w:val="single" w:sz="6" w:space="0" w:color="000000"/>
              <w:bottom w:val="single" w:sz="6" w:space="0" w:color="000000"/>
            </w:tcBorders>
          </w:tcPr>
          <w:p w:rsidR="00A24151" w:rsidRDefault="00905091">
            <w:pPr>
              <w:pStyle w:val="TableText"/>
            </w:pPr>
            <w:r>
              <w:t>XH321 V3</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XH620 V3</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XH622 V3</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XH628 V3</w:t>
            </w:r>
          </w:p>
        </w:tc>
      </w:tr>
    </w:tbl>
    <w:p w:rsidR="00A24151" w:rsidRDefault="00A24151">
      <w:pPr>
        <w:sectPr w:rsidR="00A24151">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A24151" w:rsidRDefault="00905091">
      <w:pPr>
        <w:pStyle w:val="1"/>
      </w:pPr>
      <w:bookmarkStart w:id="6" w:name="_EN-US_TOPIC_0290593719"/>
      <w:bookmarkStart w:id="7" w:name="_EN-US_TOPIC_0290593719-chtext"/>
      <w:bookmarkStart w:id="8" w:name="_Toc57025380"/>
      <w:bookmarkEnd w:id="6"/>
      <w:r>
        <w:lastRenderedPageBreak/>
        <w:t>Installing and Uninstalling the</w:t>
      </w:r>
      <w:r>
        <w:t xml:space="preserve"> Check_MK Plug-in</w:t>
      </w:r>
      <w:bookmarkEnd w:id="7"/>
      <w:bookmarkEnd w:id="8"/>
    </w:p>
    <w:p w:rsidR="00A24151" w:rsidRDefault="00A24151">
      <w:hyperlink w:anchor="_EN-US_TOPIC_0290593782" w:tooltip=" " w:history="1">
        <w:r w:rsidR="00905091">
          <w:rPr>
            <w:rStyle w:val="ad"/>
          </w:rPr>
          <w:t>2.1  Preparing for the Installation</w:t>
        </w:r>
      </w:hyperlink>
    </w:p>
    <w:p w:rsidR="00A24151" w:rsidRDefault="00A24151">
      <w:hyperlink w:anchor="_EN-US_TOPIC_0290593738" w:tooltip=" " w:history="1">
        <w:r w:rsidR="00905091">
          <w:rPr>
            <w:rStyle w:val="ad"/>
          </w:rPr>
          <w:t>2.2  Installing the Check_MK Plug-in</w:t>
        </w:r>
      </w:hyperlink>
    </w:p>
    <w:p w:rsidR="00A24151" w:rsidRDefault="00A24151">
      <w:hyperlink w:anchor="_EN-US_TOPIC_0290593716" w:tooltip=" " w:history="1">
        <w:r w:rsidR="00905091">
          <w:rPr>
            <w:rStyle w:val="ad"/>
          </w:rPr>
          <w:t>2.3  Uninstalling the</w:t>
        </w:r>
        <w:r w:rsidR="00905091">
          <w:rPr>
            <w:rStyle w:val="ad"/>
          </w:rPr>
          <w:t xml:space="preserve"> Check_MK Plug-in</w:t>
        </w:r>
      </w:hyperlink>
    </w:p>
    <w:p w:rsidR="00A24151" w:rsidRDefault="00905091" w:rsidP="00905091">
      <w:pPr>
        <w:pStyle w:val="21"/>
        <w:numPr>
          <w:ilvl w:val="1"/>
          <w:numId w:val="29"/>
        </w:numPr>
      </w:pPr>
      <w:bookmarkStart w:id="9" w:name="_EN-US_TOPIC_0290593782"/>
      <w:bookmarkStart w:id="10" w:name="_EN-US_TOPIC_0290593782-chtext"/>
      <w:bookmarkStart w:id="11" w:name="_Toc57025381"/>
      <w:bookmarkEnd w:id="9"/>
      <w:r>
        <w:t>Preparing for the Installation</w:t>
      </w:r>
      <w:bookmarkEnd w:id="10"/>
      <w:bookmarkEnd w:id="11"/>
    </w:p>
    <w:p w:rsidR="00A24151" w:rsidRDefault="00905091">
      <w:pPr>
        <w:pStyle w:val="ItemList"/>
      </w:pPr>
      <w:r>
        <w:t>Check whether Check_MK is installed and whether the Check_MK version is 1.6.</w:t>
      </w:r>
    </w:p>
    <w:p w:rsidR="00A24151" w:rsidRDefault="00905091">
      <w:pPr>
        <w:pStyle w:val="ItemList"/>
      </w:pPr>
      <w:r>
        <w:t xml:space="preserve">Download the Check_MK plug-in software package from the </w:t>
      </w:r>
      <w:hyperlink r:id="rId38" w:tooltip=" " w:history="1">
        <w:r>
          <w:rPr>
            <w:rStyle w:val="ad"/>
          </w:rPr>
          <w:t>GitHub</w:t>
        </w:r>
      </w:hyperlink>
      <w:r>
        <w:t xml:space="preserve"> website and upload it to the Check_MK server.</w:t>
      </w:r>
    </w:p>
    <w:p w:rsidR="00A24151" w:rsidRDefault="00905091">
      <w:pPr>
        <w:pStyle w:val="ItemList"/>
      </w:pPr>
      <w:r>
        <w:t>The Python tool version is Python 2.7.13.</w:t>
      </w:r>
    </w:p>
    <w:p w:rsidR="00A24151" w:rsidRDefault="00905091">
      <w:pPr>
        <w:pStyle w:val="ItemList"/>
      </w:pPr>
      <w:r>
        <w:t xml:space="preserve">Make sure </w:t>
      </w:r>
      <w:r>
        <w:rPr>
          <w:b/>
        </w:rPr>
        <w:t>snmpget</w:t>
      </w:r>
      <w:r>
        <w:t xml:space="preserve"> and </w:t>
      </w:r>
      <w:r>
        <w:rPr>
          <w:b/>
        </w:rPr>
        <w:t>snmpwalk</w:t>
      </w:r>
      <w:r>
        <w:t xml:space="preserve"> command can run in you host, i</w:t>
      </w:r>
      <w:r>
        <w:t>f not, run the follow command to install them.</w:t>
      </w:r>
    </w:p>
    <w:p w:rsidR="00A24151" w:rsidRDefault="00905091">
      <w:pPr>
        <w:pStyle w:val="ItemListText"/>
      </w:pPr>
      <w:r>
        <w:rPr>
          <w:b/>
        </w:rPr>
        <w:t>yum install net-snmp net-snmp-devel net-snmp-libs net-snmp-utils php-snmp</w:t>
      </w:r>
    </w:p>
    <w:p w:rsidR="00A24151" w:rsidRDefault="00905091">
      <w:pPr>
        <w:pStyle w:val="ItemList"/>
      </w:pPr>
      <w:r>
        <w:t>The following files exist on the Check_MK server:</w:t>
      </w:r>
    </w:p>
    <w:p w:rsidR="00A24151" w:rsidRDefault="00905091">
      <w:pPr>
        <w:pStyle w:val="SubItemList"/>
      </w:pPr>
      <w:r>
        <w:t>pysnmp-4.2.4.tar.gz</w:t>
      </w:r>
    </w:p>
    <w:p w:rsidR="00A24151" w:rsidRDefault="00905091">
      <w:pPr>
        <w:pStyle w:val="SubItemList"/>
      </w:pPr>
      <w:r>
        <w:t>pyasn1-0.1.6.tar.gz</w:t>
      </w:r>
    </w:p>
    <w:p w:rsidR="00A24151" w:rsidRDefault="00905091">
      <w:pPr>
        <w:pStyle w:val="SubItemList"/>
      </w:pPr>
      <w:r>
        <w:t>pycrypto-2.3.tar.gz</w:t>
      </w:r>
    </w:p>
    <w:p w:rsidR="00A24151" w:rsidRDefault="00A24151">
      <w:pPr>
        <w:pStyle w:val="NotesHeading"/>
      </w:pPr>
      <w:r w:rsidRPr="00A24151">
        <w:rPr>
          <w:color w:val="339966"/>
        </w:rPr>
        <w:pict>
          <v:shape id="_x0000_i1033" type="#_x0000_t75" style="width:54pt;height:18.75pt">
            <v:imagedata r:id="rId39" o:title="note"/>
          </v:shape>
        </w:pict>
      </w:r>
    </w:p>
    <w:p w:rsidR="00A24151" w:rsidRDefault="00905091">
      <w:pPr>
        <w:pStyle w:val="NotesText"/>
      </w:pPr>
      <w:r>
        <w:t xml:space="preserve">Download the </w:t>
      </w:r>
      <w:r>
        <w:rPr>
          <w:b/>
        </w:rPr>
        <w:t>pysnmp-4.2.4.tar.gz</w:t>
      </w:r>
      <w:r>
        <w:t xml:space="preserve">, </w:t>
      </w:r>
      <w:r>
        <w:rPr>
          <w:b/>
        </w:rPr>
        <w:t>pyasn1-0.1.6.tar.gz</w:t>
      </w:r>
      <w:r>
        <w:t xml:space="preserve">, and </w:t>
      </w:r>
      <w:r>
        <w:rPr>
          <w:b/>
        </w:rPr>
        <w:t>pycrypto-2.3.tar.gz</w:t>
      </w:r>
      <w:r>
        <w:t xml:space="preserve"> files and upload them to any directory on the Check_MK server, for example,</w:t>
      </w:r>
      <w:r>
        <w:rPr>
          <w:b/>
        </w:rPr>
        <w:t xml:space="preserve"> /usr/local</w:t>
      </w:r>
      <w:r>
        <w:t>) and install the software. The procedure for software installation is as follows:</w:t>
      </w:r>
    </w:p>
    <w:p w:rsidR="00A24151" w:rsidRDefault="00905091" w:rsidP="00905091">
      <w:pPr>
        <w:pStyle w:val="NotesTextStep"/>
        <w:numPr>
          <w:ilvl w:val="6"/>
          <w:numId w:val="28"/>
        </w:numPr>
      </w:pPr>
      <w:r>
        <w:t>Run the following com</w:t>
      </w:r>
      <w:r>
        <w:t>mand to decompress the software package.</w:t>
      </w:r>
    </w:p>
    <w:p w:rsidR="00A24151" w:rsidRDefault="00905091">
      <w:pPr>
        <w:pStyle w:val="NotesTextListText"/>
      </w:pPr>
      <w:r>
        <w:rPr>
          <w:b/>
        </w:rPr>
        <w:t xml:space="preserve">tar xzvf </w:t>
      </w:r>
      <w:r>
        <w:rPr>
          <w:i/>
        </w:rPr>
        <w:t>$sourcName</w:t>
      </w:r>
    </w:p>
    <w:p w:rsidR="00A24151" w:rsidRDefault="00905091">
      <w:pPr>
        <w:pStyle w:val="NotesTextListText"/>
      </w:pPr>
      <w:r>
        <w:t xml:space="preserve">For example, If </w:t>
      </w:r>
      <w:r>
        <w:rPr>
          <w:b/>
        </w:rPr>
        <w:t>pysnmp-4.2.4.tar.gz</w:t>
      </w:r>
      <w:r>
        <w:t xml:space="preserve"> is used as an example, run </w:t>
      </w:r>
      <w:r>
        <w:rPr>
          <w:b/>
        </w:rPr>
        <w:t>tar xzvf pysnmp-4.2.4.tar.gz</w:t>
      </w:r>
      <w:r>
        <w:t>.</w:t>
      </w:r>
    </w:p>
    <w:p w:rsidR="00A24151" w:rsidRDefault="00905091" w:rsidP="00905091">
      <w:pPr>
        <w:pStyle w:val="NotesTextStep"/>
        <w:numPr>
          <w:ilvl w:val="6"/>
          <w:numId w:val="28"/>
        </w:numPr>
      </w:pPr>
      <w:r>
        <w:t>Run the following command to go to the decompression directory.</w:t>
      </w:r>
    </w:p>
    <w:p w:rsidR="00A24151" w:rsidRDefault="00905091">
      <w:pPr>
        <w:pStyle w:val="NotesTextListText"/>
      </w:pPr>
      <w:r>
        <w:rPr>
          <w:b/>
        </w:rPr>
        <w:t>cd</w:t>
      </w:r>
    </w:p>
    <w:p w:rsidR="00A24151" w:rsidRDefault="00905091">
      <w:pPr>
        <w:pStyle w:val="NotesTextListText"/>
      </w:pPr>
      <w:r>
        <w:t xml:space="preserve">For example, if </w:t>
      </w:r>
      <w:r>
        <w:rPr>
          <w:b/>
        </w:rPr>
        <w:t>pysnmp-4.2.4.tar.gz</w:t>
      </w:r>
      <w:r>
        <w:t xml:space="preserve"> is used as an example, run </w:t>
      </w:r>
      <w:r>
        <w:rPr>
          <w:b/>
        </w:rPr>
        <w:t>cd pysnmp-4.2.4</w:t>
      </w:r>
      <w:r>
        <w:t>.</w:t>
      </w:r>
    </w:p>
    <w:p w:rsidR="00A24151" w:rsidRDefault="00905091" w:rsidP="00905091">
      <w:pPr>
        <w:pStyle w:val="NotesTextStep"/>
        <w:numPr>
          <w:ilvl w:val="6"/>
          <w:numId w:val="28"/>
        </w:numPr>
      </w:pPr>
      <w:r>
        <w:t>Run the following commadn to install the software:</w:t>
      </w:r>
    </w:p>
    <w:p w:rsidR="00A24151" w:rsidRDefault="00905091">
      <w:pPr>
        <w:pStyle w:val="NotesTextListText"/>
      </w:pPr>
      <w:r>
        <w:rPr>
          <w:b/>
        </w:rPr>
        <w:t>python setup.py install</w:t>
      </w:r>
    </w:p>
    <w:p w:rsidR="00A24151" w:rsidRDefault="00905091">
      <w:pPr>
        <w:pStyle w:val="NotesTextListText"/>
      </w:pPr>
      <w:r>
        <w:lastRenderedPageBreak/>
        <w:t xml:space="preserve">If the system has multiple python versions, run the </w:t>
      </w:r>
      <w:r>
        <w:rPr>
          <w:b/>
        </w:rPr>
        <w:t>export PATH=</w:t>
      </w:r>
      <w:r>
        <w:rPr>
          <w:i/>
        </w:rPr>
        <w:t>$pythonPath</w:t>
      </w:r>
      <w:r>
        <w:rPr>
          <w:b/>
        </w:rPr>
        <w:t>:$PATH</w:t>
      </w:r>
      <w:r>
        <w:t xml:space="preserve"> command, where </w:t>
      </w:r>
      <w:r>
        <w:rPr>
          <w:b/>
        </w:rPr>
        <w:t xml:space="preserve">$pythonPath </w:t>
      </w:r>
      <w:r>
        <w:t>indicates the</w:t>
      </w:r>
      <w:r>
        <w:rPr>
          <w:b/>
        </w:rPr>
        <w:t xml:space="preserve"> </w:t>
      </w:r>
      <w:r>
        <w:t>directory whe</w:t>
      </w:r>
      <w:r>
        <w:t>re Python 2.7.13 is located.</w:t>
      </w:r>
    </w:p>
    <w:p w:rsidR="00A24151" w:rsidRDefault="00905091">
      <w:pPr>
        <w:pStyle w:val="21"/>
      </w:pPr>
      <w:bookmarkStart w:id="12" w:name="_EN-US_TOPIC_0290593738"/>
      <w:bookmarkStart w:id="13" w:name="_EN-US_TOPIC_0290593738-chtext"/>
      <w:bookmarkStart w:id="14" w:name="_Toc57025382"/>
      <w:bookmarkEnd w:id="12"/>
      <w:r>
        <w:t>Installing the Check_MK Plug-in</w:t>
      </w:r>
      <w:bookmarkEnd w:id="13"/>
      <w:bookmarkEnd w:id="14"/>
    </w:p>
    <w:p w:rsidR="00A24151" w:rsidRDefault="00905091" w:rsidP="00905091">
      <w:pPr>
        <w:pStyle w:val="Step"/>
        <w:numPr>
          <w:ilvl w:val="6"/>
          <w:numId w:val="37"/>
        </w:numPr>
      </w:pPr>
      <w:r>
        <w:t>Log in to the Check_MK server as user root.</w:t>
      </w:r>
    </w:p>
    <w:p w:rsidR="00A24151" w:rsidRDefault="00905091">
      <w:pPr>
        <w:pStyle w:val="Step"/>
      </w:pPr>
      <w:r>
        <w:t>Go to the path of the Check_MK plug-in software package.</w:t>
      </w:r>
    </w:p>
    <w:p w:rsidR="00A24151" w:rsidRDefault="00905091">
      <w:pPr>
        <w:pStyle w:val="Step"/>
      </w:pPr>
      <w:r>
        <w:t>Run the following command to decompress the Check_MK plug-in software package:</w:t>
      </w:r>
    </w:p>
    <w:p w:rsidR="00A24151" w:rsidRDefault="00905091">
      <w:r>
        <w:rPr>
          <w:b/>
        </w:rPr>
        <w:t>tar -xvf Huawei</w:t>
      </w:r>
      <w:r>
        <w:rPr>
          <w:b/>
        </w:rPr>
        <w:t>_Check-MK_Plugin_vX.X.tar</w:t>
      </w:r>
    </w:p>
    <w:p w:rsidR="00A24151" w:rsidRDefault="00905091">
      <w:pPr>
        <w:pStyle w:val="Step"/>
      </w:pPr>
      <w:r>
        <w:t>Run the following command to install the Check_MK plug-in.</w:t>
      </w:r>
    </w:p>
    <w:p w:rsidR="00A24151" w:rsidRDefault="00905091">
      <w:r>
        <w:rPr>
          <w:b/>
        </w:rPr>
        <w:t>python install.py -i prod</w:t>
      </w:r>
    </w:p>
    <w:p w:rsidR="00A24151" w:rsidRDefault="00905091">
      <w:pPr>
        <w:pStyle w:val="Step"/>
      </w:pPr>
      <w:r>
        <w:t>Run the following command to restart the httpd service.</w:t>
      </w:r>
    </w:p>
    <w:p w:rsidR="00A24151" w:rsidRDefault="00905091">
      <w:r>
        <w:rPr>
          <w:b/>
        </w:rPr>
        <w:t>service httpd restart</w:t>
      </w:r>
    </w:p>
    <w:p w:rsidR="00A24151" w:rsidRDefault="00905091">
      <w:pPr>
        <w:pStyle w:val="TerminalDisplay"/>
      </w:pPr>
      <w:r>
        <w:t xml:space="preserve">[root@localhost cmkplugin_latest]# service httpd restart </w:t>
      </w:r>
      <w:r>
        <w:br/>
      </w:r>
      <w:r>
        <w:t xml:space="preserve">Redirecting to /bin/systemctl restart  httpd.service </w:t>
      </w:r>
      <w:r>
        <w:br/>
        <w:t>[root@localhost cmkplugin_latest]#</w:t>
      </w:r>
    </w:p>
    <w:p w:rsidR="00A24151" w:rsidRDefault="00905091">
      <w:r>
        <w:t>The Check_MK plug-in is installed.</w:t>
      </w:r>
    </w:p>
    <w:p w:rsidR="00A24151" w:rsidRDefault="00905091">
      <w:pPr>
        <w:pStyle w:val="End"/>
      </w:pPr>
      <w:r>
        <w:t>----End</w:t>
      </w:r>
    </w:p>
    <w:p w:rsidR="00A24151" w:rsidRDefault="00905091">
      <w:pPr>
        <w:pStyle w:val="21"/>
      </w:pPr>
      <w:bookmarkStart w:id="15" w:name="_EN-US_TOPIC_0290593716"/>
      <w:bookmarkStart w:id="16" w:name="_EN-US_TOPIC_0290593716-chtext"/>
      <w:bookmarkStart w:id="17" w:name="_Toc57025383"/>
      <w:bookmarkEnd w:id="15"/>
      <w:r>
        <w:t>Uninstalling the Check_MK Plug-in</w:t>
      </w:r>
      <w:bookmarkEnd w:id="16"/>
      <w:bookmarkEnd w:id="17"/>
    </w:p>
    <w:p w:rsidR="00A24151" w:rsidRDefault="00905091" w:rsidP="00905091">
      <w:pPr>
        <w:pStyle w:val="Step"/>
        <w:numPr>
          <w:ilvl w:val="6"/>
          <w:numId w:val="38"/>
        </w:numPr>
      </w:pPr>
      <w:r>
        <w:t>Log in to the Check_MK server as user root.</w:t>
      </w:r>
    </w:p>
    <w:p w:rsidR="00A24151" w:rsidRDefault="00905091">
      <w:pPr>
        <w:pStyle w:val="Step"/>
      </w:pPr>
      <w:r>
        <w:t>Go to the path of the Check_MK plug-in softwar</w:t>
      </w:r>
      <w:r>
        <w:t>e package.</w:t>
      </w:r>
    </w:p>
    <w:p w:rsidR="00A24151" w:rsidRDefault="00905091">
      <w:pPr>
        <w:pStyle w:val="Step"/>
      </w:pPr>
      <w:r>
        <w:t>Run the following command to uninstall the Check_MK plug-in.</w:t>
      </w:r>
    </w:p>
    <w:p w:rsidR="00A24151" w:rsidRDefault="00905091">
      <w:r>
        <w:rPr>
          <w:b/>
        </w:rPr>
        <w:t>python install.py -u prod</w:t>
      </w:r>
    </w:p>
    <w:p w:rsidR="00A24151" w:rsidRDefault="00905091">
      <w:pPr>
        <w:pStyle w:val="Step"/>
      </w:pPr>
      <w:r>
        <w:t>Run the following command to restart the httpd service.</w:t>
      </w:r>
    </w:p>
    <w:p w:rsidR="00A24151" w:rsidRDefault="00905091">
      <w:r>
        <w:rPr>
          <w:b/>
        </w:rPr>
        <w:t>service httpd restart</w:t>
      </w:r>
    </w:p>
    <w:p w:rsidR="00A24151" w:rsidRDefault="00905091">
      <w:pPr>
        <w:pStyle w:val="TerminalDisplay"/>
      </w:pPr>
      <w:r>
        <w:t xml:space="preserve">[root@localhost cmkplugin_latest]# service httpd restart </w:t>
      </w:r>
      <w:r>
        <w:br/>
      </w:r>
      <w:r>
        <w:t xml:space="preserve">Redirecting to /bin/systemctl restart  httpd.service </w:t>
      </w:r>
      <w:r>
        <w:br/>
        <w:t>[root@localhost cmkplugin_latest]#</w:t>
      </w:r>
    </w:p>
    <w:p w:rsidR="00A24151" w:rsidRDefault="00905091">
      <w:r>
        <w:t>The Check_MK plug-in is uninstalled.</w:t>
      </w:r>
    </w:p>
    <w:p w:rsidR="00A24151" w:rsidRDefault="00905091">
      <w:pPr>
        <w:pStyle w:val="End"/>
      </w:pPr>
      <w:r>
        <w:t>----End</w:t>
      </w:r>
    </w:p>
    <w:p w:rsidR="00A24151" w:rsidRDefault="00A24151">
      <w:pPr>
        <w:sectPr w:rsidR="00A24151">
          <w:headerReference w:type="even" r:id="rId40"/>
          <w:headerReference w:type="default" r:id="rId41"/>
          <w:footerReference w:type="even" r:id="rId42"/>
          <w:footerReference w:type="default" r:id="rId43"/>
          <w:pgSz w:w="11907" w:h="16840" w:code="9"/>
          <w:pgMar w:top="1701" w:right="1134" w:bottom="1701" w:left="1134" w:header="567" w:footer="567" w:gutter="0"/>
          <w:cols w:space="425"/>
          <w:docGrid w:linePitch="312"/>
        </w:sectPr>
      </w:pPr>
    </w:p>
    <w:p w:rsidR="00A24151" w:rsidRDefault="00905091">
      <w:pPr>
        <w:pStyle w:val="1"/>
      </w:pPr>
      <w:bookmarkStart w:id="18" w:name="_EN-US_TOPIC_0290593779"/>
      <w:bookmarkStart w:id="19" w:name="_EN-US_TOPIC_0290593779-chtext"/>
      <w:bookmarkStart w:id="20" w:name="_Toc57025384"/>
      <w:bookmarkEnd w:id="18"/>
      <w:r>
        <w:lastRenderedPageBreak/>
        <w:t>C</w:t>
      </w:r>
      <w:r>
        <w:t>onfiguring Huawei Servers</w:t>
      </w:r>
      <w:bookmarkEnd w:id="19"/>
      <w:bookmarkEnd w:id="20"/>
    </w:p>
    <w:p w:rsidR="00A24151" w:rsidRDefault="00A24151">
      <w:hyperlink w:anchor="_EN-US_TOPIC_0290593751" w:tooltip=" " w:history="1">
        <w:r w:rsidR="00905091">
          <w:rPr>
            <w:rStyle w:val="ad"/>
          </w:rPr>
          <w:t>3.1  Adding a Huawei Server</w:t>
        </w:r>
      </w:hyperlink>
    </w:p>
    <w:p w:rsidR="00A24151" w:rsidRDefault="00A24151">
      <w:hyperlink w:anchor="_EN-US_TOPIC_0290593734" w:tooltip=" " w:history="1">
        <w:r w:rsidR="00905091">
          <w:rPr>
            <w:rStyle w:val="ad"/>
          </w:rPr>
          <w:t>3.2  Editing a Huawei Server</w:t>
        </w:r>
      </w:hyperlink>
    </w:p>
    <w:p w:rsidR="00A24151" w:rsidRDefault="00A24151">
      <w:hyperlink w:anchor="_EN-US_TOPIC_0290593733" w:tooltip=" " w:history="1">
        <w:r w:rsidR="00905091">
          <w:rPr>
            <w:rStyle w:val="ad"/>
          </w:rPr>
          <w:t>3.3  Deleting a Huawei Server</w:t>
        </w:r>
      </w:hyperlink>
    </w:p>
    <w:p w:rsidR="00A24151" w:rsidRDefault="00905091" w:rsidP="00905091">
      <w:pPr>
        <w:pStyle w:val="21"/>
        <w:numPr>
          <w:ilvl w:val="1"/>
          <w:numId w:val="30"/>
        </w:numPr>
      </w:pPr>
      <w:bookmarkStart w:id="21" w:name="_EN-US_TOPIC_0290593751"/>
      <w:bookmarkStart w:id="22" w:name="_EN-US_TOPIC_0290593751-chtext"/>
      <w:bookmarkStart w:id="23" w:name="_Toc57025385"/>
      <w:bookmarkEnd w:id="21"/>
      <w:r>
        <w:t>Adding a Huawei Server</w:t>
      </w:r>
      <w:bookmarkEnd w:id="22"/>
      <w:bookmarkEnd w:id="23"/>
    </w:p>
    <w:p w:rsidR="00A24151" w:rsidRDefault="00905091">
      <w:r>
        <w:t>You can add a Huawei server in either of the following ways:</w:t>
      </w:r>
    </w:p>
    <w:p w:rsidR="00A24151" w:rsidRDefault="00905091">
      <w:pPr>
        <w:pStyle w:val="ItemList"/>
      </w:pPr>
      <w:r>
        <w:t>Add a Huawei server directly: Add a single Huawei server.</w:t>
      </w:r>
    </w:p>
    <w:p w:rsidR="00A24151" w:rsidRDefault="00905091">
      <w:pPr>
        <w:pStyle w:val="ItemList"/>
      </w:pPr>
      <w:r>
        <w:t>Add a Huawei server in folder mode: In this mode, you need to create a folder and then add servers to the folder.</w:t>
      </w:r>
    </w:p>
    <w:p w:rsidR="00A24151" w:rsidRDefault="00905091" w:rsidP="00905091">
      <w:pPr>
        <w:pStyle w:val="31"/>
        <w:numPr>
          <w:ilvl w:val="2"/>
          <w:numId w:val="31"/>
        </w:numPr>
      </w:pPr>
      <w:bookmarkStart w:id="24" w:name="_EN-US_TOPIC_0290593792-chtext"/>
      <w:bookmarkStart w:id="25" w:name="_Toc57025386"/>
      <w:r>
        <w:t>Adding a Huawei Server Directly</w:t>
      </w:r>
      <w:bookmarkEnd w:id="25"/>
      <w:r>
        <w:t xml:space="preserve"> </w:t>
      </w:r>
      <w:bookmarkEnd w:id="24"/>
    </w:p>
    <w:p w:rsidR="00A24151" w:rsidRDefault="00905091" w:rsidP="00905091">
      <w:pPr>
        <w:pStyle w:val="Step"/>
        <w:numPr>
          <w:ilvl w:val="6"/>
          <w:numId w:val="39"/>
        </w:numPr>
      </w:pPr>
      <w:r>
        <w:t>Prepare a PC that can ping the Check_MK IP address.</w:t>
      </w:r>
    </w:p>
    <w:p w:rsidR="00A24151" w:rsidRDefault="00905091">
      <w:pPr>
        <w:pStyle w:val="Step"/>
      </w:pPr>
      <w:r>
        <w:t xml:space="preserve">Open the browser on the PC, enter </w:t>
      </w:r>
      <w:r>
        <w:rPr>
          <w:b/>
        </w:rPr>
        <w:t>http://</w:t>
      </w:r>
      <w:r>
        <w:rPr>
          <w:i/>
        </w:rPr>
        <w:t>Check_MK IP address</w:t>
      </w:r>
      <w:r>
        <w:rPr>
          <w:b/>
        </w:rPr>
        <w:t>/prod/</w:t>
      </w:r>
      <w:r>
        <w:t xml:space="preserve"> in the address box, and press </w:t>
      </w:r>
      <w:r>
        <w:rPr>
          <w:b/>
        </w:rPr>
        <w:t>Enter</w:t>
      </w:r>
      <w:r>
        <w:t>.</w:t>
      </w:r>
    </w:p>
    <w:p w:rsidR="00A24151" w:rsidRDefault="00905091">
      <w:r>
        <w:t>The page for entering the Check_MK user name and password is displ</w:t>
      </w:r>
      <w:r>
        <w:t xml:space="preserve">ayed, as shown in </w:t>
      </w:r>
      <w:r w:rsidR="00A24151">
        <w:fldChar w:fldCharType="begin"/>
      </w:r>
      <w:r>
        <w:instrText>REF _fig1088195010313 \r \h</w:instrText>
      </w:r>
      <w:r w:rsidR="00A24151">
        <w:fldChar w:fldCharType="separate"/>
      </w:r>
      <w:r w:rsidR="004A55F5">
        <w:t>Figure 3-1</w:t>
      </w:r>
      <w:r w:rsidR="00A24151">
        <w:fldChar w:fldCharType="end"/>
      </w:r>
      <w:r>
        <w:t>.</w:t>
      </w:r>
    </w:p>
    <w:p w:rsidR="00A24151" w:rsidRDefault="00905091">
      <w:pPr>
        <w:pStyle w:val="FigureDescription"/>
      </w:pPr>
      <w:bookmarkStart w:id="26" w:name="_fig1088195010313"/>
      <w:bookmarkEnd w:id="26"/>
      <w:r>
        <w:lastRenderedPageBreak/>
        <w:t>Entering the Check_MK user name and password</w:t>
      </w:r>
    </w:p>
    <w:p w:rsidR="00A24151" w:rsidRDefault="00A24151">
      <w:pPr>
        <w:pStyle w:val="Figure"/>
      </w:pPr>
      <w:r>
        <w:pict>
          <v:shape id="d0e708" o:spid="_x0000_i1034" type="#_x0000_t75" style="width:278.25pt;height:174pt">
            <v:imagedata r:id="rId44" o:title=""/>
          </v:shape>
        </w:pict>
      </w:r>
    </w:p>
    <w:p w:rsidR="00A24151" w:rsidRDefault="00A24151"/>
    <w:p w:rsidR="00A24151" w:rsidRDefault="00905091">
      <w:pPr>
        <w:pStyle w:val="Step"/>
      </w:pPr>
      <w:r>
        <w:t xml:space="preserve">Enter the Check_MK user name and password, and click </w:t>
      </w:r>
      <w:r>
        <w:rPr>
          <w:b/>
        </w:rPr>
        <w:t>Login</w:t>
      </w:r>
      <w:r>
        <w:t>.</w:t>
      </w:r>
    </w:p>
    <w:p w:rsidR="00A24151" w:rsidRDefault="00905091">
      <w:r>
        <w:t xml:space="preserve">The Check_MK home page is displayed, as shown in </w:t>
      </w:r>
      <w:r w:rsidR="00A24151">
        <w:fldChar w:fldCharType="begin"/>
      </w:r>
      <w:r>
        <w:instrText>REF _fig1876322720422 \r \h</w:instrText>
      </w:r>
      <w:r w:rsidR="00A24151">
        <w:fldChar w:fldCharType="separate"/>
      </w:r>
      <w:r w:rsidR="004A55F5">
        <w:t>Figure 3-2</w:t>
      </w:r>
      <w:r w:rsidR="00A24151">
        <w:fldChar w:fldCharType="end"/>
      </w:r>
      <w:r>
        <w:t>.</w:t>
      </w:r>
    </w:p>
    <w:p w:rsidR="00A24151" w:rsidRDefault="00905091">
      <w:pPr>
        <w:pStyle w:val="FigureDescription"/>
      </w:pPr>
      <w:bookmarkStart w:id="27" w:name="_fig1876322720422"/>
      <w:bookmarkEnd w:id="27"/>
      <w:r>
        <w:t>Check_MK home page</w:t>
      </w:r>
    </w:p>
    <w:p w:rsidR="00A24151" w:rsidRDefault="00A24151">
      <w:pPr>
        <w:pStyle w:val="Figure"/>
      </w:pPr>
      <w:r>
        <w:pict>
          <v:shape id="d0e725" o:spid="_x0000_i1035" type="#_x0000_t75" style="width:393.75pt;height:198pt">
            <v:imagedata r:id="rId45" o:title=""/>
          </v:shape>
        </w:pict>
      </w:r>
    </w:p>
    <w:p w:rsidR="00A24151" w:rsidRDefault="00A24151"/>
    <w:p w:rsidR="00A24151" w:rsidRDefault="00905091">
      <w:pPr>
        <w:pStyle w:val="Step"/>
      </w:pPr>
      <w:r>
        <w:t xml:space="preserve">On the menu bar on the left, click </w:t>
      </w:r>
      <w:r>
        <w:rPr>
          <w:b/>
        </w:rPr>
        <w:t>WATO - CONFIGURATION</w:t>
      </w:r>
      <w:r>
        <w:t xml:space="preserve"> &gt; </w:t>
      </w:r>
      <w:r>
        <w:rPr>
          <w:b/>
        </w:rPr>
        <w:t>Hosts</w:t>
      </w:r>
      <w:r>
        <w:t>.</w:t>
      </w:r>
    </w:p>
    <w:p w:rsidR="00A24151" w:rsidRDefault="00905091">
      <w:r>
        <w:t xml:space="preserve">The </w:t>
      </w:r>
      <w:r>
        <w:rPr>
          <w:b/>
        </w:rPr>
        <w:t>Main directory</w:t>
      </w:r>
      <w:r>
        <w:t xml:space="preserve"> page is displayed, as shown in </w:t>
      </w:r>
      <w:r w:rsidR="00A24151">
        <w:fldChar w:fldCharType="begin"/>
      </w:r>
      <w:r>
        <w:instrText>REF _d0e725 \r \h</w:instrText>
      </w:r>
      <w:r w:rsidR="00A24151">
        <w:fldChar w:fldCharType="separate"/>
      </w:r>
      <w:r w:rsidR="004A55F5">
        <w:t>Figure 3-3</w:t>
      </w:r>
      <w:r w:rsidR="00A24151">
        <w:fldChar w:fldCharType="end"/>
      </w:r>
      <w:r>
        <w:t>.</w:t>
      </w:r>
    </w:p>
    <w:p w:rsidR="00A24151" w:rsidRDefault="00905091">
      <w:pPr>
        <w:pStyle w:val="FigureDescription"/>
      </w:pPr>
      <w:bookmarkStart w:id="28" w:name="_d0e725"/>
      <w:bookmarkEnd w:id="28"/>
      <w:r>
        <w:lastRenderedPageBreak/>
        <w:t>Main directory page</w:t>
      </w:r>
    </w:p>
    <w:p w:rsidR="00A24151" w:rsidRDefault="00A24151">
      <w:pPr>
        <w:pStyle w:val="Figure"/>
      </w:pPr>
      <w:r>
        <w:pict>
          <v:shape id="d0e748" o:spid="_x0000_i1036" type="#_x0000_t75" style="width:393.75pt;height:338.25pt">
            <v:imagedata r:id="rId46" o:title=""/>
          </v:shape>
        </w:pict>
      </w:r>
    </w:p>
    <w:p w:rsidR="00A24151" w:rsidRDefault="00A24151"/>
    <w:p w:rsidR="00A24151" w:rsidRDefault="00905091">
      <w:pPr>
        <w:pStyle w:val="Step"/>
      </w:pPr>
      <w:r>
        <w:t xml:space="preserve">Click </w:t>
      </w:r>
      <w:r>
        <w:rPr>
          <w:b/>
        </w:rPr>
        <w:t>New host</w:t>
      </w:r>
      <w:r>
        <w:t>.</w:t>
      </w:r>
    </w:p>
    <w:p w:rsidR="00A24151" w:rsidRDefault="00905091">
      <w:r>
        <w:t xml:space="preserve">The </w:t>
      </w:r>
      <w:r>
        <w:rPr>
          <w:b/>
        </w:rPr>
        <w:t>Create new host</w:t>
      </w:r>
      <w:r>
        <w:t xml:space="preserve"> page is displayed, as sho</w:t>
      </w:r>
      <w:r>
        <w:t xml:space="preserve">wn in </w:t>
      </w:r>
      <w:r w:rsidR="00A24151">
        <w:fldChar w:fldCharType="begin"/>
      </w:r>
      <w:r>
        <w:instrText>REF _fig17472166161719 \r \h</w:instrText>
      </w:r>
      <w:r w:rsidR="00A24151">
        <w:fldChar w:fldCharType="separate"/>
      </w:r>
      <w:r w:rsidR="004A55F5">
        <w:t>Figure 3-4</w:t>
      </w:r>
      <w:r w:rsidR="00A24151">
        <w:fldChar w:fldCharType="end"/>
      </w:r>
      <w:r>
        <w:t>.</w:t>
      </w:r>
    </w:p>
    <w:p w:rsidR="00A24151" w:rsidRDefault="00905091">
      <w:pPr>
        <w:pStyle w:val="FigureDescription"/>
      </w:pPr>
      <w:bookmarkStart w:id="29" w:name="_fig17472166161719"/>
      <w:bookmarkEnd w:id="29"/>
      <w:r>
        <w:lastRenderedPageBreak/>
        <w:t>Create new host page</w:t>
      </w:r>
    </w:p>
    <w:p w:rsidR="00A24151" w:rsidRDefault="00A24151">
      <w:pPr>
        <w:pStyle w:val="Figure"/>
      </w:pPr>
      <w:r>
        <w:pict>
          <v:shape id="d0e768" o:spid="_x0000_i1037" type="#_x0000_t75" style="width:393.75pt;height:336pt">
            <v:imagedata r:id="rId47" o:title=""/>
          </v:shape>
        </w:pict>
      </w:r>
    </w:p>
    <w:p w:rsidR="00A24151" w:rsidRDefault="00A24151">
      <w:pPr>
        <w:pStyle w:val="Figure"/>
      </w:pPr>
      <w:r>
        <w:lastRenderedPageBreak/>
        <w:pict>
          <v:shape id="d0e769" o:spid="_x0000_i1038" type="#_x0000_t75" style="width:393.75pt;height:337.5pt">
            <v:imagedata r:id="rId48" o:title=""/>
          </v:shape>
        </w:pict>
      </w:r>
    </w:p>
    <w:p w:rsidR="00A24151" w:rsidRDefault="00A24151"/>
    <w:p w:rsidR="00A24151" w:rsidRDefault="00905091">
      <w:pPr>
        <w:pStyle w:val="Step"/>
      </w:pPr>
      <w:r>
        <w:t>Set server parameters.</w:t>
      </w:r>
    </w:p>
    <w:p w:rsidR="00A24151" w:rsidRDefault="00905091">
      <w:r>
        <w:t xml:space="preserve">Click </w:t>
      </w:r>
      <w:r w:rsidR="00A24151">
        <w:pict>
          <v:shape id="d0e776" o:spid="_x0000_i1039" type="#_x0000_t75" style="width:13.5pt;height:12pt">
            <v:imagedata r:id="rId49" o:title=""/>
          </v:shape>
        </w:pict>
      </w:r>
      <w:r>
        <w:t xml:space="preserve"> on the right of a parameter. When </w:t>
      </w:r>
      <w:r w:rsidR="00A24151">
        <w:pict>
          <v:shape id="d0e778" o:spid="_x0000_i1040" type="#_x0000_t75" style="width:13.5pt;height:12.75pt">
            <v:imagedata r:id="rId50" o:title=""/>
          </v:shape>
        </w:pict>
      </w:r>
      <w:r>
        <w:t xml:space="preserve"> is displayed, you can set the parameter.</w:t>
      </w:r>
    </w:p>
    <w:p w:rsidR="00A24151" w:rsidRDefault="00905091">
      <w:pPr>
        <w:pStyle w:val="ItemList"/>
      </w:pPr>
      <w:r>
        <w:t xml:space="preserve">In the </w:t>
      </w:r>
      <w:r>
        <w:rPr>
          <w:b/>
        </w:rPr>
        <w:t>BASIC SETTINGS</w:t>
      </w:r>
      <w:r>
        <w:t xml:space="preserve"> area, set </w:t>
      </w:r>
      <w:r>
        <w:rPr>
          <w:b/>
        </w:rPr>
        <w:t>Hostname</w:t>
      </w:r>
      <w:r>
        <w:t>.</w:t>
      </w:r>
    </w:p>
    <w:p w:rsidR="00A24151" w:rsidRDefault="00905091">
      <w:pPr>
        <w:pStyle w:val="ItemList"/>
      </w:pPr>
      <w:r>
        <w:t xml:space="preserve">In the </w:t>
      </w:r>
      <w:r>
        <w:rPr>
          <w:b/>
        </w:rPr>
        <w:t>NETWORK ADDRESS</w:t>
      </w:r>
      <w:r>
        <w:t xml:space="preserve"> area, set the IP address information.</w:t>
      </w:r>
    </w:p>
    <w:p w:rsidR="00A24151" w:rsidRDefault="00905091">
      <w:pPr>
        <w:pStyle w:val="ItemList"/>
      </w:pPr>
      <w:r>
        <w:t xml:space="preserve">In the </w:t>
      </w:r>
      <w:r>
        <w:rPr>
          <w:b/>
        </w:rPr>
        <w:t>DATA SOURCES</w:t>
      </w:r>
      <w:r>
        <w:t xml:space="preserve"> area, set </w:t>
      </w:r>
      <w:r>
        <w:rPr>
          <w:b/>
        </w:rPr>
        <w:t>SNMP</w:t>
      </w:r>
      <w:r>
        <w:t xml:space="preserve"> and </w:t>
      </w:r>
      <w:r>
        <w:rPr>
          <w:b/>
        </w:rPr>
        <w:t>SNMP Credential</w:t>
      </w:r>
      <w:r>
        <w:t xml:space="preserve"> based on the actual SNMP version of the server.</w:t>
      </w:r>
    </w:p>
    <w:p w:rsidR="00A24151" w:rsidRDefault="00905091">
      <w:r>
        <w:t>Other parameters do not need to be set.</w:t>
      </w:r>
    </w:p>
    <w:p w:rsidR="00A24151" w:rsidRDefault="00905091">
      <w:pPr>
        <w:pStyle w:val="Step"/>
      </w:pPr>
      <w:r>
        <w:t xml:space="preserve">After the settings, click </w:t>
      </w:r>
      <w:r>
        <w:rPr>
          <w:b/>
        </w:rPr>
        <w:t>Save &amp; Finish</w:t>
      </w:r>
      <w:r>
        <w:t>.</w:t>
      </w:r>
    </w:p>
    <w:p w:rsidR="00A24151" w:rsidRDefault="00905091">
      <w:r>
        <w:t xml:space="preserve">The </w:t>
      </w:r>
      <w:r>
        <w:rPr>
          <w:b/>
        </w:rPr>
        <w:t>Main directory</w:t>
      </w:r>
      <w:r>
        <w:t xml:space="preserve"> page is displa</w:t>
      </w:r>
      <w:r>
        <w:t xml:space="preserve">yed, showing the added server, as shown in </w:t>
      </w:r>
      <w:r w:rsidR="00A24151">
        <w:fldChar w:fldCharType="begin"/>
      </w:r>
      <w:r>
        <w:instrText>REF _fig2032593410301 \r \h</w:instrText>
      </w:r>
      <w:r w:rsidR="00A24151">
        <w:fldChar w:fldCharType="separate"/>
      </w:r>
      <w:r w:rsidR="004A55F5">
        <w:t>Figure 3-5</w:t>
      </w:r>
      <w:r w:rsidR="00A24151">
        <w:fldChar w:fldCharType="end"/>
      </w:r>
      <w:r>
        <w:t>.</w:t>
      </w:r>
    </w:p>
    <w:p w:rsidR="00A24151" w:rsidRDefault="00905091">
      <w:pPr>
        <w:pStyle w:val="FigureDescription"/>
      </w:pPr>
      <w:bookmarkStart w:id="30" w:name="_fig2032593410301"/>
      <w:bookmarkEnd w:id="30"/>
      <w:r>
        <w:lastRenderedPageBreak/>
        <w:t>Main directory page</w:t>
      </w:r>
    </w:p>
    <w:p w:rsidR="00A24151" w:rsidRDefault="00A24151">
      <w:pPr>
        <w:pStyle w:val="Figure"/>
      </w:pPr>
      <w:r>
        <w:pict>
          <v:shape id="d0e829" o:spid="_x0000_i1041" type="#_x0000_t75" style="width:393.75pt;height:181.5pt">
            <v:imagedata r:id="rId51" o:title=""/>
          </v:shape>
        </w:pict>
      </w:r>
    </w:p>
    <w:p w:rsidR="00A24151" w:rsidRDefault="00A24151"/>
    <w:p w:rsidR="00A24151" w:rsidRDefault="00905091">
      <w:pPr>
        <w:pStyle w:val="End"/>
      </w:pPr>
      <w:r>
        <w:t>----End</w:t>
      </w:r>
    </w:p>
    <w:p w:rsidR="00A24151" w:rsidRDefault="00905091">
      <w:pPr>
        <w:pStyle w:val="31"/>
      </w:pPr>
      <w:bookmarkStart w:id="31" w:name="_EN-US_TOPIC_0290593794-chtext"/>
      <w:bookmarkStart w:id="32" w:name="_Toc57025387"/>
      <w:r>
        <w:t>Adding a Huawei Server in Folder Mode</w:t>
      </w:r>
      <w:bookmarkEnd w:id="31"/>
      <w:bookmarkEnd w:id="32"/>
    </w:p>
    <w:p w:rsidR="00A24151" w:rsidRDefault="00905091" w:rsidP="00905091">
      <w:pPr>
        <w:pStyle w:val="Step"/>
        <w:numPr>
          <w:ilvl w:val="6"/>
          <w:numId w:val="40"/>
        </w:numPr>
      </w:pPr>
      <w:r>
        <w:t xml:space="preserve">On the menu bar on the left, click </w:t>
      </w:r>
      <w:r>
        <w:rPr>
          <w:b/>
        </w:rPr>
        <w:t>WATO - CONFIGURATION</w:t>
      </w:r>
      <w:r>
        <w:t xml:space="preserve"> &gt; </w:t>
      </w:r>
      <w:r>
        <w:rPr>
          <w:b/>
        </w:rPr>
        <w:t>Hosts</w:t>
      </w:r>
      <w:r>
        <w:t>.</w:t>
      </w:r>
    </w:p>
    <w:p w:rsidR="00A24151" w:rsidRDefault="00905091">
      <w:r>
        <w:t xml:space="preserve">The </w:t>
      </w:r>
      <w:r>
        <w:rPr>
          <w:b/>
        </w:rPr>
        <w:t>Main directory</w:t>
      </w:r>
      <w:r>
        <w:t xml:space="preserve"> page is displayed,</w:t>
      </w:r>
      <w:r>
        <w:t xml:space="preserve"> as shown in </w:t>
      </w:r>
      <w:r w:rsidR="00A24151">
        <w:fldChar w:fldCharType="begin"/>
      </w:r>
      <w:r>
        <w:instrText>REF _d0e848 \r \h</w:instrText>
      </w:r>
      <w:r w:rsidR="00A24151">
        <w:fldChar w:fldCharType="separate"/>
      </w:r>
      <w:r w:rsidR="004A55F5">
        <w:t>Figure 3-6</w:t>
      </w:r>
      <w:r w:rsidR="00A24151">
        <w:fldChar w:fldCharType="end"/>
      </w:r>
      <w:r>
        <w:t>.</w:t>
      </w:r>
    </w:p>
    <w:p w:rsidR="00A24151" w:rsidRDefault="00905091">
      <w:pPr>
        <w:pStyle w:val="FigureDescription"/>
      </w:pPr>
      <w:bookmarkStart w:id="33" w:name="_d0e848"/>
      <w:bookmarkEnd w:id="33"/>
      <w:r>
        <w:lastRenderedPageBreak/>
        <w:t>Main directory page</w:t>
      </w:r>
    </w:p>
    <w:p w:rsidR="00A24151" w:rsidRDefault="00A24151">
      <w:pPr>
        <w:pStyle w:val="Figure"/>
      </w:pPr>
      <w:r>
        <w:pict>
          <v:shape id="d0e877" o:spid="_x0000_i1042" type="#_x0000_t75" style="width:393.75pt;height:338.25pt">
            <v:imagedata r:id="rId46" o:title=""/>
          </v:shape>
        </w:pict>
      </w:r>
    </w:p>
    <w:p w:rsidR="00A24151" w:rsidRDefault="00A24151"/>
    <w:p w:rsidR="00A24151" w:rsidRDefault="00905091">
      <w:pPr>
        <w:pStyle w:val="Step"/>
      </w:pPr>
      <w:r>
        <w:t xml:space="preserve">Click </w:t>
      </w:r>
      <w:r>
        <w:rPr>
          <w:b/>
        </w:rPr>
        <w:t>New folder</w:t>
      </w:r>
      <w:r>
        <w:t>.</w:t>
      </w:r>
    </w:p>
    <w:p w:rsidR="00A24151" w:rsidRDefault="00905091">
      <w:r>
        <w:t xml:space="preserve">The </w:t>
      </w:r>
      <w:r>
        <w:rPr>
          <w:b/>
        </w:rPr>
        <w:t>Create new folder</w:t>
      </w:r>
      <w:r>
        <w:t xml:space="preserve"> page is displayed, as shown in </w:t>
      </w:r>
      <w:r w:rsidR="00A24151">
        <w:fldChar w:fldCharType="begin"/>
      </w:r>
      <w:r>
        <w:instrText>REF _fig14047377448 \r \h</w:instrText>
      </w:r>
      <w:r w:rsidR="00A24151">
        <w:fldChar w:fldCharType="separate"/>
      </w:r>
      <w:r w:rsidR="004A55F5">
        <w:t>Figure 3-7</w:t>
      </w:r>
      <w:r w:rsidR="00A24151">
        <w:fldChar w:fldCharType="end"/>
      </w:r>
      <w:r>
        <w:t>.</w:t>
      </w:r>
    </w:p>
    <w:p w:rsidR="00A24151" w:rsidRDefault="00905091">
      <w:pPr>
        <w:pStyle w:val="FigureDescription"/>
      </w:pPr>
      <w:bookmarkStart w:id="34" w:name="_fig14047377448"/>
      <w:bookmarkEnd w:id="34"/>
      <w:r>
        <w:lastRenderedPageBreak/>
        <w:t>Create new folder</w:t>
      </w:r>
    </w:p>
    <w:p w:rsidR="00A24151" w:rsidRDefault="00A24151">
      <w:pPr>
        <w:pStyle w:val="Figure"/>
      </w:pPr>
      <w:r>
        <w:pict>
          <v:shape id="d0e897" o:spid="_x0000_i1043" type="#_x0000_t75" style="width:394.5pt;height:270pt">
            <v:imagedata r:id="rId52" o:title=""/>
          </v:shape>
        </w:pict>
      </w:r>
    </w:p>
    <w:p w:rsidR="00A24151" w:rsidRDefault="00A24151"/>
    <w:p w:rsidR="00A24151" w:rsidRDefault="00905091">
      <w:pPr>
        <w:pStyle w:val="Step"/>
      </w:pPr>
      <w:bookmarkStart w:id="35" w:name="li14901521456"/>
      <w:bookmarkEnd w:id="35"/>
      <w:r>
        <w:t xml:space="preserve">In the </w:t>
      </w:r>
      <w:r>
        <w:rPr>
          <w:b/>
        </w:rPr>
        <w:t>BASIC SETTINGS</w:t>
      </w:r>
      <w:r>
        <w:t xml:space="preserve"> area, set </w:t>
      </w:r>
      <w:r>
        <w:rPr>
          <w:b/>
        </w:rPr>
        <w:t>Title</w:t>
      </w:r>
      <w:r>
        <w:t xml:space="preserve">, enter the folder </w:t>
      </w:r>
      <w:r>
        <w:t xml:space="preserve">name, and click </w:t>
      </w:r>
      <w:r>
        <w:rPr>
          <w:b/>
        </w:rPr>
        <w:t>Save &amp; Finish</w:t>
      </w:r>
      <w:r>
        <w:t>.</w:t>
      </w:r>
    </w:p>
    <w:p w:rsidR="00A24151" w:rsidRDefault="00905091">
      <w:r>
        <w:t xml:space="preserve">The </w:t>
      </w:r>
      <w:r>
        <w:rPr>
          <w:b/>
        </w:rPr>
        <w:t>Main directory</w:t>
      </w:r>
      <w:r>
        <w:t xml:space="preserve"> page is displayed, as shown in </w:t>
      </w:r>
      <w:r w:rsidR="00A24151">
        <w:fldChar w:fldCharType="begin"/>
      </w:r>
      <w:r>
        <w:instrText>REF _fig19210163941519 \r \h</w:instrText>
      </w:r>
      <w:r w:rsidR="00A24151">
        <w:fldChar w:fldCharType="separate"/>
      </w:r>
      <w:r w:rsidR="004A55F5">
        <w:t>Figure 3-8</w:t>
      </w:r>
      <w:r w:rsidR="00A24151">
        <w:fldChar w:fldCharType="end"/>
      </w:r>
      <w:r>
        <w:t>. You can view the new folder.</w:t>
      </w:r>
    </w:p>
    <w:p w:rsidR="00A24151" w:rsidRDefault="00905091">
      <w:pPr>
        <w:pStyle w:val="FigureDescription"/>
      </w:pPr>
      <w:bookmarkStart w:id="36" w:name="_fig19210163941519"/>
      <w:bookmarkEnd w:id="36"/>
      <w:r>
        <w:t>Main directory</w:t>
      </w:r>
    </w:p>
    <w:p w:rsidR="00A24151" w:rsidRDefault="00A24151">
      <w:pPr>
        <w:pStyle w:val="Figure"/>
      </w:pPr>
      <w:r>
        <w:pict>
          <v:shape id="d0e923" o:spid="_x0000_i1044" type="#_x0000_t75" style="width:393.75pt;height:230.25pt">
            <v:imagedata r:id="rId53" o:title=""/>
          </v:shape>
        </w:pict>
      </w:r>
    </w:p>
    <w:p w:rsidR="00A24151" w:rsidRDefault="00A24151"/>
    <w:p w:rsidR="00A24151" w:rsidRDefault="00905091">
      <w:pPr>
        <w:pStyle w:val="Step"/>
      </w:pPr>
      <w:r>
        <w:t xml:space="preserve">Click the folder created in </w:t>
      </w:r>
      <w:hyperlink w:anchor="li14901521456" w:tooltip=" " w:history="1">
        <w:r>
          <w:rPr>
            <w:rStyle w:val="ad"/>
          </w:rPr>
          <w:t>Step 3</w:t>
        </w:r>
      </w:hyperlink>
      <w:r>
        <w:t>.</w:t>
      </w:r>
    </w:p>
    <w:p w:rsidR="00A24151" w:rsidRDefault="00905091">
      <w:r>
        <w:lastRenderedPageBreak/>
        <w:t xml:space="preserve">The folder information page is displayed, as shown in </w:t>
      </w:r>
      <w:r w:rsidR="00A24151">
        <w:fldChar w:fldCharType="begin"/>
      </w:r>
      <w:r>
        <w:instrText>REF _fig218953015234 \r \h</w:instrText>
      </w:r>
      <w:r w:rsidR="00A24151">
        <w:fldChar w:fldCharType="separate"/>
      </w:r>
      <w:r w:rsidR="004A55F5">
        <w:t>Figure 3-9</w:t>
      </w:r>
      <w:r w:rsidR="00A24151">
        <w:fldChar w:fldCharType="end"/>
      </w:r>
      <w:r>
        <w:t>.</w:t>
      </w:r>
    </w:p>
    <w:p w:rsidR="00A24151" w:rsidRDefault="00905091">
      <w:pPr>
        <w:pStyle w:val="FigureDescription"/>
      </w:pPr>
      <w:bookmarkStart w:id="37" w:name="_fig218953015234"/>
      <w:bookmarkEnd w:id="37"/>
      <w:r>
        <w:t>Folder information page</w:t>
      </w:r>
    </w:p>
    <w:p w:rsidR="00A24151" w:rsidRDefault="00A24151">
      <w:pPr>
        <w:pStyle w:val="Figure"/>
      </w:pPr>
      <w:r>
        <w:pict>
          <v:shape id="d0e940" o:spid="_x0000_i1045" type="#_x0000_t75" style="width:393.75pt;height:135.75pt">
            <v:imagedata r:id="rId54" o:title=""/>
          </v:shape>
        </w:pict>
      </w:r>
    </w:p>
    <w:p w:rsidR="00A24151" w:rsidRDefault="00A24151"/>
    <w:p w:rsidR="00A24151" w:rsidRDefault="00905091">
      <w:pPr>
        <w:pStyle w:val="Step"/>
      </w:pPr>
      <w:r>
        <w:t xml:space="preserve">Click </w:t>
      </w:r>
      <w:r>
        <w:rPr>
          <w:b/>
        </w:rPr>
        <w:t>New host</w:t>
      </w:r>
      <w:r>
        <w:t>.</w:t>
      </w:r>
    </w:p>
    <w:p w:rsidR="00A24151" w:rsidRDefault="00905091">
      <w:r>
        <w:t xml:space="preserve">The </w:t>
      </w:r>
      <w:r>
        <w:rPr>
          <w:b/>
        </w:rPr>
        <w:t>Create new host</w:t>
      </w:r>
      <w:r>
        <w:t xml:space="preserve"> page is displayed, as shown in </w:t>
      </w:r>
      <w:r w:rsidR="00A24151">
        <w:fldChar w:fldCharType="begin"/>
      </w:r>
      <w:r>
        <w:instrText>REF _fig153036412246 \r \h</w:instrText>
      </w:r>
      <w:r w:rsidR="00A24151">
        <w:fldChar w:fldCharType="separate"/>
      </w:r>
      <w:r w:rsidR="004A55F5">
        <w:t>Figure 3-10</w:t>
      </w:r>
      <w:r w:rsidR="00A24151">
        <w:fldChar w:fldCharType="end"/>
      </w:r>
      <w:r>
        <w:t>.</w:t>
      </w:r>
    </w:p>
    <w:p w:rsidR="00A24151" w:rsidRDefault="00905091">
      <w:pPr>
        <w:pStyle w:val="FigureDescription"/>
      </w:pPr>
      <w:bookmarkStart w:id="38" w:name="_fig153036412246"/>
      <w:bookmarkEnd w:id="38"/>
      <w:r>
        <w:t>Create new host</w:t>
      </w:r>
    </w:p>
    <w:p w:rsidR="00A24151" w:rsidRDefault="00A24151">
      <w:pPr>
        <w:pStyle w:val="Figure"/>
      </w:pPr>
      <w:r>
        <w:pict>
          <v:shape id="d0e960" o:spid="_x0000_i1046" type="#_x0000_t75" style="width:393.75pt;height:297pt">
            <v:imagedata r:id="rId55" o:title=""/>
          </v:shape>
        </w:pict>
      </w:r>
    </w:p>
    <w:p w:rsidR="00A24151" w:rsidRDefault="00A24151"/>
    <w:p w:rsidR="00A24151" w:rsidRDefault="00A24151">
      <w:r>
        <w:lastRenderedPageBreak/>
        <w:pict>
          <v:shape id="d0e962" o:spid="_x0000_i1047" type="#_x0000_t75" style="width:393.75pt;height:317.25pt">
            <v:imagedata r:id="rId56" o:title=""/>
          </v:shape>
        </w:pict>
      </w:r>
    </w:p>
    <w:p w:rsidR="00A24151" w:rsidRDefault="00905091">
      <w:pPr>
        <w:pStyle w:val="Step"/>
      </w:pPr>
      <w:r>
        <w:t xml:space="preserve">Set </w:t>
      </w:r>
      <w:r>
        <w:t>server parameters.</w:t>
      </w:r>
    </w:p>
    <w:p w:rsidR="00A24151" w:rsidRDefault="00905091">
      <w:r>
        <w:t xml:space="preserve">Click </w:t>
      </w:r>
      <w:r w:rsidR="00A24151">
        <w:pict>
          <v:shape id="d0e969" o:spid="_x0000_i1048" type="#_x0000_t75" style="width:13.5pt;height:12pt">
            <v:imagedata r:id="rId49" o:title=""/>
          </v:shape>
        </w:pict>
      </w:r>
      <w:r>
        <w:t xml:space="preserve"> on the right of a parameter. When </w:t>
      </w:r>
      <w:r w:rsidR="00A24151">
        <w:pict>
          <v:shape id="d0e971" o:spid="_x0000_i1049" type="#_x0000_t75" style="width:13.5pt;height:12.75pt">
            <v:imagedata r:id="rId50" o:title=""/>
          </v:shape>
        </w:pict>
      </w:r>
      <w:r>
        <w:t xml:space="preserve"> is displayed, you can set the parameter.</w:t>
      </w:r>
    </w:p>
    <w:p w:rsidR="00A24151" w:rsidRDefault="00905091">
      <w:pPr>
        <w:pStyle w:val="ItemList"/>
      </w:pPr>
      <w:r>
        <w:t xml:space="preserve">In the </w:t>
      </w:r>
      <w:r>
        <w:rPr>
          <w:b/>
        </w:rPr>
        <w:t>BASIC SETTINGS</w:t>
      </w:r>
      <w:r>
        <w:t xml:space="preserve"> area, set </w:t>
      </w:r>
      <w:r>
        <w:rPr>
          <w:b/>
        </w:rPr>
        <w:t>Hostname</w:t>
      </w:r>
      <w:r>
        <w:t>.</w:t>
      </w:r>
    </w:p>
    <w:p w:rsidR="00A24151" w:rsidRDefault="00905091">
      <w:pPr>
        <w:pStyle w:val="ItemList"/>
      </w:pPr>
      <w:r>
        <w:t xml:space="preserve">In the </w:t>
      </w:r>
      <w:r>
        <w:rPr>
          <w:b/>
        </w:rPr>
        <w:t>NETWORK ADDRESS</w:t>
      </w:r>
      <w:r>
        <w:t xml:space="preserve"> area, set the IP address information.</w:t>
      </w:r>
    </w:p>
    <w:p w:rsidR="00A24151" w:rsidRDefault="00905091">
      <w:pPr>
        <w:pStyle w:val="ItemList"/>
      </w:pPr>
      <w:r>
        <w:t xml:space="preserve">In the </w:t>
      </w:r>
      <w:r>
        <w:rPr>
          <w:b/>
        </w:rPr>
        <w:t>DATA SOURCES</w:t>
      </w:r>
      <w:r>
        <w:t xml:space="preserve"> area, set </w:t>
      </w:r>
      <w:r>
        <w:rPr>
          <w:b/>
        </w:rPr>
        <w:t>SNMP</w:t>
      </w:r>
      <w:r>
        <w:t xml:space="preserve"> and </w:t>
      </w:r>
      <w:r>
        <w:rPr>
          <w:b/>
        </w:rPr>
        <w:t>SNMP Crede</w:t>
      </w:r>
      <w:r>
        <w:rPr>
          <w:b/>
        </w:rPr>
        <w:t>ntial</w:t>
      </w:r>
      <w:r>
        <w:t xml:space="preserve"> based on the actual SNMP version of the server.</w:t>
      </w:r>
    </w:p>
    <w:p w:rsidR="00A24151" w:rsidRDefault="00905091">
      <w:r>
        <w:t>Other parameters do not need to be set.</w:t>
      </w:r>
    </w:p>
    <w:p w:rsidR="00A24151" w:rsidRDefault="00905091">
      <w:pPr>
        <w:pStyle w:val="Step"/>
      </w:pPr>
      <w:r>
        <w:t xml:space="preserve">After the settings, click </w:t>
      </w:r>
      <w:r>
        <w:rPr>
          <w:b/>
        </w:rPr>
        <w:t>Save &amp; Finish</w:t>
      </w:r>
      <w:r>
        <w:t>.</w:t>
      </w:r>
    </w:p>
    <w:p w:rsidR="00A24151" w:rsidRDefault="00905091">
      <w:r>
        <w:t xml:space="preserve">The folder information page is displayed, showing the added server, as shown in </w:t>
      </w:r>
      <w:r w:rsidR="00A24151">
        <w:fldChar w:fldCharType="begin"/>
      </w:r>
      <w:r>
        <w:instrText>REF _fig12251532194817 \r \h</w:instrText>
      </w:r>
      <w:r w:rsidR="00A24151">
        <w:fldChar w:fldCharType="separate"/>
      </w:r>
      <w:r w:rsidR="004A55F5">
        <w:t>Figure 3-11</w:t>
      </w:r>
      <w:r w:rsidR="00A24151">
        <w:fldChar w:fldCharType="end"/>
      </w:r>
      <w:r>
        <w:t>.</w:t>
      </w:r>
    </w:p>
    <w:p w:rsidR="00A24151" w:rsidRDefault="00905091">
      <w:pPr>
        <w:pStyle w:val="FigureDescription"/>
      </w:pPr>
      <w:bookmarkStart w:id="39" w:name="_fig12251532194817"/>
      <w:bookmarkEnd w:id="39"/>
      <w:r>
        <w:lastRenderedPageBreak/>
        <w:t>Folder information page</w:t>
      </w:r>
    </w:p>
    <w:p w:rsidR="00A24151" w:rsidRDefault="00A24151">
      <w:pPr>
        <w:pStyle w:val="Figure"/>
      </w:pPr>
      <w:r>
        <w:pict>
          <v:shape id="d0e1019" o:spid="_x0000_i1050" type="#_x0000_t75" style="width:393.75pt;height:137.25pt">
            <v:imagedata r:id="rId57" o:title=""/>
          </v:shape>
        </w:pict>
      </w:r>
    </w:p>
    <w:p w:rsidR="00A24151" w:rsidRDefault="00A24151"/>
    <w:p w:rsidR="00A24151" w:rsidRDefault="00905091">
      <w:pPr>
        <w:pStyle w:val="End"/>
      </w:pPr>
      <w:r>
        <w:t>----End</w:t>
      </w:r>
    </w:p>
    <w:p w:rsidR="00A24151" w:rsidRDefault="00905091">
      <w:pPr>
        <w:pStyle w:val="21"/>
      </w:pPr>
      <w:bookmarkStart w:id="40" w:name="_EN-US_TOPIC_0290593734"/>
      <w:bookmarkStart w:id="41" w:name="_EN-US_TOPIC_0290593734-chtext"/>
      <w:bookmarkStart w:id="42" w:name="_Toc57025388"/>
      <w:bookmarkEnd w:id="40"/>
      <w:r>
        <w:t>Editing a Huawei Server</w:t>
      </w:r>
      <w:bookmarkEnd w:id="41"/>
      <w:bookmarkEnd w:id="42"/>
    </w:p>
    <w:p w:rsidR="00A24151" w:rsidRDefault="00905091" w:rsidP="00905091">
      <w:pPr>
        <w:pStyle w:val="31"/>
        <w:numPr>
          <w:ilvl w:val="2"/>
          <w:numId w:val="32"/>
        </w:numPr>
      </w:pPr>
      <w:bookmarkStart w:id="43" w:name="_EN-US_TOPIC_0290593790-chtext"/>
      <w:bookmarkStart w:id="44" w:name="_Toc57025389"/>
      <w:r>
        <w:t>Editing a Directly Added Huawei Server</w:t>
      </w:r>
      <w:bookmarkEnd w:id="43"/>
      <w:bookmarkEnd w:id="44"/>
    </w:p>
    <w:p w:rsidR="00A24151" w:rsidRDefault="00905091" w:rsidP="00905091">
      <w:pPr>
        <w:pStyle w:val="Step"/>
        <w:numPr>
          <w:ilvl w:val="6"/>
          <w:numId w:val="41"/>
        </w:numPr>
      </w:pPr>
      <w:r>
        <w:t xml:space="preserve">On the menu bar on the left, click </w:t>
      </w:r>
      <w:r>
        <w:rPr>
          <w:b/>
        </w:rPr>
        <w:t>WATO - CONFIGURATION</w:t>
      </w:r>
      <w:r>
        <w:t xml:space="preserve"> &gt; </w:t>
      </w:r>
      <w:r>
        <w:rPr>
          <w:b/>
        </w:rPr>
        <w:t>Hosts</w:t>
      </w:r>
      <w:r>
        <w:t>.</w:t>
      </w:r>
    </w:p>
    <w:p w:rsidR="00A24151" w:rsidRDefault="00905091">
      <w:r>
        <w:t xml:space="preserve">The </w:t>
      </w:r>
      <w:r>
        <w:rPr>
          <w:b/>
        </w:rPr>
        <w:t>Main directory</w:t>
      </w:r>
      <w:r>
        <w:t xml:space="preserve"> page is displayed, as shown in </w:t>
      </w:r>
      <w:r w:rsidR="00A24151">
        <w:fldChar w:fldCharType="begin"/>
      </w:r>
      <w:r>
        <w:instrText>REF _d0e1058 \r \h</w:instrText>
      </w:r>
      <w:r w:rsidR="00A24151">
        <w:fldChar w:fldCharType="separate"/>
      </w:r>
      <w:r w:rsidR="004A55F5">
        <w:t>Figure 3-12</w:t>
      </w:r>
      <w:r w:rsidR="00A24151">
        <w:fldChar w:fldCharType="end"/>
      </w:r>
      <w:r>
        <w:t>.</w:t>
      </w:r>
    </w:p>
    <w:p w:rsidR="00A24151" w:rsidRDefault="00905091">
      <w:pPr>
        <w:pStyle w:val="FigureDescription"/>
      </w:pPr>
      <w:bookmarkStart w:id="45" w:name="_d0e1058"/>
      <w:bookmarkEnd w:id="45"/>
      <w:r>
        <w:t>Main directory page</w:t>
      </w:r>
    </w:p>
    <w:p w:rsidR="00A24151" w:rsidRDefault="00A24151">
      <w:pPr>
        <w:pStyle w:val="Figure"/>
      </w:pPr>
      <w:r>
        <w:pict>
          <v:shape id="d0e1096" o:spid="_x0000_i1051" type="#_x0000_t75" style="width:393.75pt;height:230.25pt">
            <v:imagedata r:id="rId58" o:title=""/>
          </v:shape>
        </w:pict>
      </w:r>
    </w:p>
    <w:p w:rsidR="00A24151" w:rsidRDefault="00A24151"/>
    <w:p w:rsidR="00A24151" w:rsidRDefault="00905091">
      <w:pPr>
        <w:pStyle w:val="Step"/>
      </w:pPr>
      <w:r>
        <w:t xml:space="preserve">Click </w:t>
      </w:r>
      <w:r w:rsidR="00A24151">
        <w:pict>
          <v:shape id="d0e1100" o:spid="_x0000_i1052" type="#_x0000_t75" style="width:17.25pt;height:18pt">
            <v:imagedata r:id="rId59" o:title=""/>
          </v:shape>
        </w:pict>
      </w:r>
      <w:r>
        <w:t xml:space="preserve"> in the row that contains the server to be edited, as shown in </w:t>
      </w:r>
      <w:r w:rsidR="00A24151">
        <w:fldChar w:fldCharType="begin"/>
      </w:r>
      <w:r>
        <w:instrText>REF _d0e1071 \r \h</w:instrText>
      </w:r>
      <w:r w:rsidR="00A24151">
        <w:fldChar w:fldCharType="separate"/>
      </w:r>
      <w:r w:rsidR="004A55F5">
        <w:t>Figure 3-13</w:t>
      </w:r>
      <w:r w:rsidR="00A24151">
        <w:fldChar w:fldCharType="end"/>
      </w:r>
      <w:r>
        <w:t>.</w:t>
      </w:r>
    </w:p>
    <w:p w:rsidR="00A24151" w:rsidRDefault="00905091">
      <w:pPr>
        <w:pStyle w:val="FigureDescription"/>
      </w:pPr>
      <w:bookmarkStart w:id="46" w:name="_d0e1071"/>
      <w:bookmarkEnd w:id="46"/>
      <w:r>
        <w:lastRenderedPageBreak/>
        <w:t>Editing a server</w:t>
      </w:r>
    </w:p>
    <w:p w:rsidR="00A24151" w:rsidRDefault="00A24151">
      <w:pPr>
        <w:pStyle w:val="Figure"/>
      </w:pPr>
      <w:r>
        <w:pict>
          <v:shape id="d0e1110" o:spid="_x0000_i1053" type="#_x0000_t75" style="width:393.75pt;height:231.75pt">
            <v:imagedata r:id="rId60" o:title=""/>
          </v:shape>
        </w:pict>
      </w:r>
    </w:p>
    <w:p w:rsidR="00A24151" w:rsidRDefault="00A24151"/>
    <w:p w:rsidR="00A24151" w:rsidRDefault="00905091">
      <w:r>
        <w:t xml:space="preserve">The page for setting the server is displayed, as shown in </w:t>
      </w:r>
      <w:r w:rsidR="00A24151">
        <w:fldChar w:fldCharType="begin"/>
      </w:r>
      <w:r>
        <w:instrText>REF _d0e1080 \r \h</w:instrText>
      </w:r>
      <w:r w:rsidR="00A24151">
        <w:fldChar w:fldCharType="separate"/>
      </w:r>
      <w:r w:rsidR="004A55F5">
        <w:t>Figure 3-14</w:t>
      </w:r>
      <w:r w:rsidR="00A24151">
        <w:fldChar w:fldCharType="end"/>
      </w:r>
      <w:r>
        <w:t>.</w:t>
      </w:r>
    </w:p>
    <w:p w:rsidR="00A24151" w:rsidRDefault="00905091">
      <w:pPr>
        <w:pStyle w:val="FigureDescription"/>
      </w:pPr>
      <w:bookmarkStart w:id="47" w:name="_d0e1080"/>
      <w:bookmarkEnd w:id="47"/>
      <w:r>
        <w:lastRenderedPageBreak/>
        <w:t>Setting the server</w:t>
      </w:r>
    </w:p>
    <w:p w:rsidR="00A24151" w:rsidRDefault="00A24151">
      <w:pPr>
        <w:pStyle w:val="Figure"/>
      </w:pPr>
      <w:r>
        <w:pict>
          <v:shape id="d0e1120" o:spid="_x0000_i1054" type="#_x0000_t75" style="width:393pt;height:344.25pt">
            <v:imagedata r:id="rId61" o:title=""/>
          </v:shape>
        </w:pict>
      </w:r>
    </w:p>
    <w:p w:rsidR="00A24151" w:rsidRDefault="00A24151">
      <w:pPr>
        <w:pStyle w:val="Figure"/>
      </w:pPr>
      <w:r>
        <w:lastRenderedPageBreak/>
        <w:pict>
          <v:shape id="d0e1121" o:spid="_x0000_i1055" type="#_x0000_t75" style="width:393.75pt;height:322.5pt">
            <v:imagedata r:id="rId62" o:title=""/>
          </v:shape>
        </w:pict>
      </w:r>
    </w:p>
    <w:p w:rsidR="00A24151" w:rsidRDefault="00A24151"/>
    <w:p w:rsidR="00A24151" w:rsidRDefault="00905091">
      <w:pPr>
        <w:pStyle w:val="Step"/>
      </w:pPr>
      <w:r>
        <w:t xml:space="preserve">Modify server parameters as required and click </w:t>
      </w:r>
      <w:r>
        <w:rPr>
          <w:b/>
        </w:rPr>
        <w:t>Save &amp; Finish</w:t>
      </w:r>
      <w:r>
        <w:t>.</w:t>
      </w:r>
    </w:p>
    <w:p w:rsidR="00A24151" w:rsidRDefault="00905091">
      <w:r>
        <w:t xml:space="preserve">The </w:t>
      </w:r>
      <w:r>
        <w:rPr>
          <w:b/>
        </w:rPr>
        <w:t>Main directory</w:t>
      </w:r>
      <w:r>
        <w:t xml:space="preserve"> page is displayed.</w:t>
      </w:r>
    </w:p>
    <w:p w:rsidR="00A24151" w:rsidRDefault="00A24151">
      <w:pPr>
        <w:pStyle w:val="NotesHeading"/>
      </w:pPr>
      <w:r w:rsidRPr="00A24151">
        <w:rPr>
          <w:color w:val="339966"/>
        </w:rPr>
        <w:pict>
          <v:shape id="_x0000_i1056" type="#_x0000_t75" style="width:54pt;height:18.75pt">
            <v:imagedata r:id="rId39" o:title="note"/>
          </v:shape>
        </w:pict>
      </w:r>
    </w:p>
    <w:p w:rsidR="00A24151" w:rsidRDefault="00905091">
      <w:pPr>
        <w:pStyle w:val="NotesText"/>
      </w:pPr>
      <w:r>
        <w:t xml:space="preserve">The value of </w:t>
      </w:r>
      <w:r>
        <w:rPr>
          <w:b/>
        </w:rPr>
        <w:t>Hostname</w:t>
      </w:r>
      <w:r>
        <w:t xml:space="preserve"> cannot be changed.</w:t>
      </w:r>
    </w:p>
    <w:p w:rsidR="00A24151" w:rsidRDefault="00905091">
      <w:pPr>
        <w:pStyle w:val="End"/>
      </w:pPr>
      <w:r>
        <w:t>----End</w:t>
      </w:r>
    </w:p>
    <w:p w:rsidR="00A24151" w:rsidRDefault="00905091">
      <w:pPr>
        <w:pStyle w:val="31"/>
      </w:pPr>
      <w:bookmarkStart w:id="48" w:name="_EN-US_TOPIC_0290593764-chtext"/>
      <w:bookmarkStart w:id="49" w:name="_Toc57025390"/>
      <w:r>
        <w:t>Editing a Huawei Server That Is Added in Folder Mode</w:t>
      </w:r>
      <w:bookmarkEnd w:id="48"/>
      <w:bookmarkEnd w:id="49"/>
    </w:p>
    <w:p w:rsidR="00A24151" w:rsidRDefault="00905091">
      <w:pPr>
        <w:pStyle w:val="BlockLabel"/>
      </w:pPr>
      <w:r>
        <w:t>Editing a Huawei Server</w:t>
      </w:r>
    </w:p>
    <w:p w:rsidR="00A24151" w:rsidRDefault="00905091" w:rsidP="00905091">
      <w:pPr>
        <w:pStyle w:val="Step"/>
        <w:numPr>
          <w:ilvl w:val="6"/>
          <w:numId w:val="42"/>
        </w:numPr>
      </w:pPr>
      <w:r>
        <w:t>On t</w:t>
      </w:r>
      <w:r>
        <w:t xml:space="preserve">he menu bar on the left, click </w:t>
      </w:r>
      <w:r>
        <w:rPr>
          <w:b/>
        </w:rPr>
        <w:t>WATO - CONFIGURATION</w:t>
      </w:r>
      <w:r>
        <w:t xml:space="preserve"> &gt; </w:t>
      </w:r>
      <w:r>
        <w:rPr>
          <w:b/>
        </w:rPr>
        <w:t>Hosts</w:t>
      </w:r>
      <w:r>
        <w:t>.</w:t>
      </w:r>
    </w:p>
    <w:p w:rsidR="00A24151" w:rsidRDefault="00905091">
      <w:r>
        <w:t xml:space="preserve">The </w:t>
      </w:r>
      <w:r>
        <w:rPr>
          <w:b/>
        </w:rPr>
        <w:t>Main directory</w:t>
      </w:r>
      <w:r>
        <w:t xml:space="preserve"> page is displayed, as shown in </w:t>
      </w:r>
      <w:r w:rsidR="00A24151">
        <w:fldChar w:fldCharType="begin"/>
      </w:r>
      <w:r>
        <w:instrText>REF _d0e1149 \r \h</w:instrText>
      </w:r>
      <w:r w:rsidR="00A24151">
        <w:fldChar w:fldCharType="separate"/>
      </w:r>
      <w:r w:rsidR="004A55F5">
        <w:t>Figure 3-15</w:t>
      </w:r>
      <w:r w:rsidR="00A24151">
        <w:fldChar w:fldCharType="end"/>
      </w:r>
      <w:r>
        <w:t>.</w:t>
      </w:r>
    </w:p>
    <w:p w:rsidR="00A24151" w:rsidRDefault="00905091">
      <w:pPr>
        <w:pStyle w:val="FigureDescription"/>
      </w:pPr>
      <w:bookmarkStart w:id="50" w:name="_d0e1149"/>
      <w:bookmarkEnd w:id="50"/>
      <w:r>
        <w:lastRenderedPageBreak/>
        <w:t>Main directory page</w:t>
      </w:r>
    </w:p>
    <w:p w:rsidR="00A24151" w:rsidRDefault="00A24151">
      <w:pPr>
        <w:pStyle w:val="Figure"/>
      </w:pPr>
      <w:r>
        <w:pict>
          <v:shape id="d0e1191" o:spid="_x0000_i1057" type="#_x0000_t75" style="width:393.75pt;height:230.25pt">
            <v:imagedata r:id="rId58" o:title=""/>
          </v:shape>
        </w:pict>
      </w:r>
    </w:p>
    <w:p w:rsidR="00A24151" w:rsidRDefault="00A24151"/>
    <w:p w:rsidR="00A24151" w:rsidRDefault="00905091">
      <w:pPr>
        <w:pStyle w:val="Step"/>
      </w:pPr>
      <w:r>
        <w:t xml:space="preserve">Click the folder where the server is located, for example, </w:t>
      </w:r>
      <w:r>
        <w:rPr>
          <w:b/>
        </w:rPr>
        <w:t>rack_server</w:t>
      </w:r>
      <w:r>
        <w:t>.</w:t>
      </w:r>
    </w:p>
    <w:p w:rsidR="00A24151" w:rsidRDefault="00905091">
      <w:r>
        <w:t>The folder infor</w:t>
      </w:r>
      <w:r>
        <w:t xml:space="preserve">mation page is displayed, as shown in </w:t>
      </w:r>
      <w:r w:rsidR="00A24151">
        <w:fldChar w:fldCharType="begin"/>
      </w:r>
      <w:r>
        <w:instrText>REF _fig24181940193512 \r \h</w:instrText>
      </w:r>
      <w:r w:rsidR="00A24151">
        <w:fldChar w:fldCharType="separate"/>
      </w:r>
      <w:r w:rsidR="004A55F5">
        <w:t>Figure 3-16</w:t>
      </w:r>
      <w:r w:rsidR="00A24151">
        <w:fldChar w:fldCharType="end"/>
      </w:r>
      <w:r>
        <w:t>.</w:t>
      </w:r>
    </w:p>
    <w:p w:rsidR="00A24151" w:rsidRDefault="00905091">
      <w:pPr>
        <w:pStyle w:val="FigureDescription"/>
      </w:pPr>
      <w:bookmarkStart w:id="51" w:name="_fig24181940193512"/>
      <w:bookmarkEnd w:id="51"/>
      <w:r>
        <w:t>Folder information page</w:t>
      </w:r>
    </w:p>
    <w:p w:rsidR="00A24151" w:rsidRDefault="00A24151">
      <w:pPr>
        <w:pStyle w:val="Figure"/>
      </w:pPr>
      <w:r>
        <w:pict>
          <v:shape id="d0e1208" o:spid="_x0000_i1058" type="#_x0000_t75" style="width:393.75pt;height:177pt">
            <v:imagedata r:id="rId63" o:title=""/>
          </v:shape>
        </w:pict>
      </w:r>
    </w:p>
    <w:p w:rsidR="00A24151" w:rsidRDefault="00A24151"/>
    <w:p w:rsidR="00A24151" w:rsidRDefault="00905091">
      <w:pPr>
        <w:pStyle w:val="Step"/>
      </w:pPr>
      <w:r>
        <w:t xml:space="preserve">Click </w:t>
      </w:r>
      <w:r w:rsidR="00A24151">
        <w:pict>
          <v:shape id="d0e1212" o:spid="_x0000_i1059" type="#_x0000_t75" style="width:15.75pt;height:11.25pt">
            <v:imagedata r:id="rId64" o:title=""/>
          </v:shape>
        </w:pict>
      </w:r>
      <w:r>
        <w:t xml:space="preserve"> in the row that contains the server to be edited.</w:t>
      </w:r>
    </w:p>
    <w:p w:rsidR="00A24151" w:rsidRDefault="00905091">
      <w:r>
        <w:t xml:space="preserve">The page for setting the server is displayed, as shown in </w:t>
      </w:r>
      <w:r w:rsidR="00A24151">
        <w:fldChar w:fldCharType="begin"/>
      </w:r>
      <w:r>
        <w:instrText>REF _fig0759181716373 \r \h</w:instrText>
      </w:r>
      <w:r w:rsidR="00A24151">
        <w:fldChar w:fldCharType="separate"/>
      </w:r>
      <w:r w:rsidR="004A55F5">
        <w:t>Figure 3-17</w:t>
      </w:r>
      <w:r w:rsidR="00A24151">
        <w:fldChar w:fldCharType="end"/>
      </w:r>
      <w:r>
        <w:t>.</w:t>
      </w:r>
    </w:p>
    <w:p w:rsidR="00A24151" w:rsidRDefault="00905091">
      <w:pPr>
        <w:pStyle w:val="FigureDescription"/>
      </w:pPr>
      <w:bookmarkStart w:id="52" w:name="_fig0759181716373"/>
      <w:bookmarkEnd w:id="52"/>
      <w:r>
        <w:lastRenderedPageBreak/>
        <w:t>Setting the server</w:t>
      </w:r>
    </w:p>
    <w:p w:rsidR="00A24151" w:rsidRDefault="00A24151">
      <w:pPr>
        <w:pStyle w:val="Figure"/>
      </w:pPr>
      <w:r>
        <w:pict>
          <v:shape id="d0e1224" o:spid="_x0000_i1060" type="#_x0000_t75" style="width:393.75pt;height:281.25pt">
            <v:imagedata r:id="rId65" o:title=""/>
          </v:shape>
        </w:pict>
      </w:r>
    </w:p>
    <w:p w:rsidR="00A24151" w:rsidRDefault="00A24151">
      <w:pPr>
        <w:pStyle w:val="Figure"/>
      </w:pPr>
      <w:r>
        <w:pict>
          <v:shape id="d0e1225" o:spid="_x0000_i1061" type="#_x0000_t75" style="width:393.75pt;height:320.25pt">
            <v:imagedata r:id="rId66" o:title=""/>
          </v:shape>
        </w:pict>
      </w:r>
    </w:p>
    <w:p w:rsidR="00A24151" w:rsidRDefault="00A24151"/>
    <w:p w:rsidR="00A24151" w:rsidRDefault="00905091">
      <w:pPr>
        <w:pStyle w:val="Step"/>
      </w:pPr>
      <w:r>
        <w:t xml:space="preserve">Modify server parameters as required and click </w:t>
      </w:r>
      <w:r>
        <w:rPr>
          <w:b/>
        </w:rPr>
        <w:t>Save &amp; Finish</w:t>
      </w:r>
      <w:r>
        <w:t>.</w:t>
      </w:r>
    </w:p>
    <w:p w:rsidR="00A24151" w:rsidRDefault="00905091">
      <w:r>
        <w:lastRenderedPageBreak/>
        <w:t xml:space="preserve">The </w:t>
      </w:r>
      <w:r>
        <w:rPr>
          <w:b/>
        </w:rPr>
        <w:t>Main directory</w:t>
      </w:r>
      <w:r>
        <w:t xml:space="preserve"> page is displayed.</w:t>
      </w:r>
    </w:p>
    <w:p w:rsidR="00A24151" w:rsidRDefault="00A24151">
      <w:pPr>
        <w:pStyle w:val="NotesHeading"/>
      </w:pPr>
      <w:r w:rsidRPr="00A24151">
        <w:rPr>
          <w:color w:val="339966"/>
        </w:rPr>
        <w:pict>
          <v:shape id="_x0000_i1062" type="#_x0000_t75" style="width:54pt;height:18.75pt">
            <v:imagedata r:id="rId39" o:title="note"/>
          </v:shape>
        </w:pict>
      </w:r>
    </w:p>
    <w:p w:rsidR="00A24151" w:rsidRDefault="00905091">
      <w:pPr>
        <w:pStyle w:val="NotesText"/>
      </w:pPr>
      <w:r>
        <w:t xml:space="preserve">The value of </w:t>
      </w:r>
      <w:r>
        <w:rPr>
          <w:b/>
        </w:rPr>
        <w:t>Hostname</w:t>
      </w:r>
      <w:r>
        <w:t xml:space="preserve"> cannot be changed.</w:t>
      </w:r>
    </w:p>
    <w:p w:rsidR="00A24151" w:rsidRDefault="00905091">
      <w:pPr>
        <w:pStyle w:val="End"/>
      </w:pPr>
      <w:r>
        <w:t>----End</w:t>
      </w:r>
    </w:p>
    <w:p w:rsidR="00A24151" w:rsidRDefault="00905091">
      <w:pPr>
        <w:pStyle w:val="21"/>
      </w:pPr>
      <w:bookmarkStart w:id="53" w:name="_EN-US_TOPIC_0290593733"/>
      <w:bookmarkStart w:id="54" w:name="_EN-US_TOPIC_0290593733-chtext"/>
      <w:bookmarkStart w:id="55" w:name="_Toc57025391"/>
      <w:bookmarkEnd w:id="53"/>
      <w:r>
        <w:t>Deleting a Huawei Server</w:t>
      </w:r>
      <w:bookmarkEnd w:id="54"/>
      <w:bookmarkEnd w:id="55"/>
    </w:p>
    <w:p w:rsidR="00A24151" w:rsidRDefault="00905091" w:rsidP="00905091">
      <w:pPr>
        <w:pStyle w:val="31"/>
        <w:numPr>
          <w:ilvl w:val="2"/>
          <w:numId w:val="33"/>
        </w:numPr>
      </w:pPr>
      <w:bookmarkStart w:id="56" w:name="_EN-US_TOPIC_0290593725-chtext"/>
      <w:bookmarkStart w:id="57" w:name="_Toc57025392"/>
      <w:r>
        <w:t>Deleting a Directly Added Huawei Server</w:t>
      </w:r>
      <w:bookmarkEnd w:id="56"/>
      <w:bookmarkEnd w:id="57"/>
    </w:p>
    <w:p w:rsidR="00A24151" w:rsidRDefault="00905091" w:rsidP="00905091">
      <w:pPr>
        <w:pStyle w:val="Step"/>
        <w:numPr>
          <w:ilvl w:val="6"/>
          <w:numId w:val="43"/>
        </w:numPr>
      </w:pPr>
      <w:r>
        <w:t xml:space="preserve">On the menu bar on the left, click </w:t>
      </w:r>
      <w:r>
        <w:rPr>
          <w:b/>
        </w:rPr>
        <w:t>WATO - CONFIGURATION</w:t>
      </w:r>
      <w:r>
        <w:t xml:space="preserve"> &gt; </w:t>
      </w:r>
      <w:r>
        <w:rPr>
          <w:b/>
        </w:rPr>
        <w:t>Hosts</w:t>
      </w:r>
      <w:r>
        <w:t>.</w:t>
      </w:r>
    </w:p>
    <w:p w:rsidR="00A24151" w:rsidRDefault="00905091">
      <w:r>
        <w:t xml:space="preserve">The </w:t>
      </w:r>
      <w:r>
        <w:rPr>
          <w:b/>
        </w:rPr>
        <w:t>Main directory</w:t>
      </w:r>
      <w:r>
        <w:t xml:space="preserve"> page is displayed, as shown in </w:t>
      </w:r>
      <w:r w:rsidR="00A24151">
        <w:fldChar w:fldCharType="begin"/>
      </w:r>
      <w:r>
        <w:instrText>REF _d0e1275 \r \h</w:instrText>
      </w:r>
      <w:r w:rsidR="00A24151">
        <w:fldChar w:fldCharType="separate"/>
      </w:r>
      <w:r w:rsidR="004A55F5">
        <w:t>Figure 3-18</w:t>
      </w:r>
      <w:r w:rsidR="00A24151">
        <w:fldChar w:fldCharType="end"/>
      </w:r>
      <w:r>
        <w:t>.</w:t>
      </w:r>
    </w:p>
    <w:p w:rsidR="00A24151" w:rsidRDefault="00905091">
      <w:pPr>
        <w:pStyle w:val="FigureDescription"/>
      </w:pPr>
      <w:bookmarkStart w:id="58" w:name="_d0e1275"/>
      <w:bookmarkEnd w:id="58"/>
      <w:r>
        <w:t>Main directory page</w:t>
      </w:r>
    </w:p>
    <w:p w:rsidR="00A24151" w:rsidRDefault="00A24151">
      <w:pPr>
        <w:pStyle w:val="Figure"/>
      </w:pPr>
      <w:r>
        <w:pict>
          <v:shape id="d0e1321" o:spid="_x0000_i1063" type="#_x0000_t75" style="width:393.75pt;height:230.25pt">
            <v:imagedata r:id="rId58" o:title=""/>
          </v:shape>
        </w:pict>
      </w:r>
    </w:p>
    <w:p w:rsidR="00A24151" w:rsidRDefault="00A24151"/>
    <w:p w:rsidR="00A24151" w:rsidRDefault="00905091">
      <w:pPr>
        <w:pStyle w:val="Step"/>
      </w:pPr>
      <w:r>
        <w:t xml:space="preserve">Click </w:t>
      </w:r>
      <w:r w:rsidR="00A24151">
        <w:pict>
          <v:shape id="d0e1325" o:spid="_x0000_i1064" type="#_x0000_t75" style="width:9.75pt;height:13.5pt">
            <v:imagedata r:id="rId67" o:title=""/>
          </v:shape>
        </w:pict>
      </w:r>
      <w:r>
        <w:t xml:space="preserve"> in the row that contains the server to be deleted, as shown in </w:t>
      </w:r>
      <w:r w:rsidR="00A24151">
        <w:fldChar w:fldCharType="begin"/>
      </w:r>
      <w:r>
        <w:instrText xml:space="preserve">REF _d0e1288 </w:instrText>
      </w:r>
      <w:r>
        <w:instrText>\r \h</w:instrText>
      </w:r>
      <w:r w:rsidR="00A24151">
        <w:fldChar w:fldCharType="separate"/>
      </w:r>
      <w:r w:rsidR="004A55F5">
        <w:t>Figure 3-19</w:t>
      </w:r>
      <w:r w:rsidR="00A24151">
        <w:fldChar w:fldCharType="end"/>
      </w:r>
      <w:r>
        <w:t>.</w:t>
      </w:r>
    </w:p>
    <w:p w:rsidR="00A24151" w:rsidRDefault="00905091">
      <w:pPr>
        <w:pStyle w:val="FigureDescription"/>
      </w:pPr>
      <w:bookmarkStart w:id="59" w:name="_d0e1288"/>
      <w:bookmarkEnd w:id="59"/>
      <w:r>
        <w:lastRenderedPageBreak/>
        <w:t>Deleting a server</w:t>
      </w:r>
    </w:p>
    <w:p w:rsidR="00A24151" w:rsidRDefault="00A24151">
      <w:pPr>
        <w:pStyle w:val="Figure"/>
      </w:pPr>
      <w:r>
        <w:pict>
          <v:shape id="d0e1335" o:spid="_x0000_i1065" type="#_x0000_t75" style="width:393.75pt;height:225pt">
            <v:imagedata r:id="rId68" o:title=""/>
          </v:shape>
        </w:pict>
      </w:r>
    </w:p>
    <w:p w:rsidR="00A24151" w:rsidRDefault="00A24151"/>
    <w:p w:rsidR="00A24151" w:rsidRDefault="00905091">
      <w:r>
        <w:t xml:space="preserve">A deletion confirmation dialog box is displayed, as shown in </w:t>
      </w:r>
      <w:r w:rsidR="00A24151">
        <w:fldChar w:fldCharType="begin"/>
      </w:r>
      <w:r>
        <w:instrText>REF _d0e1297 \r \h</w:instrText>
      </w:r>
      <w:r w:rsidR="00A24151">
        <w:fldChar w:fldCharType="separate"/>
      </w:r>
      <w:r w:rsidR="004A55F5">
        <w:t>Figure 3-20</w:t>
      </w:r>
      <w:r w:rsidR="00A24151">
        <w:fldChar w:fldCharType="end"/>
      </w:r>
      <w:r>
        <w:t>.</w:t>
      </w:r>
    </w:p>
    <w:p w:rsidR="00A24151" w:rsidRDefault="00905091">
      <w:pPr>
        <w:pStyle w:val="FigureDescription"/>
      </w:pPr>
      <w:bookmarkStart w:id="60" w:name="_d0e1297"/>
      <w:bookmarkEnd w:id="60"/>
      <w:r>
        <w:t>Deletion confirmation dialog box</w:t>
      </w:r>
    </w:p>
    <w:p w:rsidR="00A24151" w:rsidRDefault="00A24151">
      <w:pPr>
        <w:pStyle w:val="Figure"/>
      </w:pPr>
      <w:r>
        <w:pict>
          <v:shape id="d0e1345" o:spid="_x0000_i1066" type="#_x0000_t75" style="width:393pt;height:63.75pt">
            <v:imagedata r:id="rId69" o:title=""/>
          </v:shape>
        </w:pict>
      </w:r>
    </w:p>
    <w:p w:rsidR="00A24151" w:rsidRDefault="00A24151"/>
    <w:p w:rsidR="00A24151" w:rsidRDefault="00905091">
      <w:pPr>
        <w:pStyle w:val="Step"/>
      </w:pPr>
      <w:r>
        <w:t xml:space="preserve">Click </w:t>
      </w:r>
      <w:r>
        <w:rPr>
          <w:b/>
        </w:rPr>
        <w:t>Yes!</w:t>
      </w:r>
      <w:r>
        <w:t>.</w:t>
      </w:r>
    </w:p>
    <w:p w:rsidR="00A24151" w:rsidRDefault="00905091">
      <w:r>
        <w:t>The server is deleted.</w:t>
      </w:r>
    </w:p>
    <w:p w:rsidR="00A24151" w:rsidRDefault="00A24151">
      <w:pPr>
        <w:pStyle w:val="NotesHeading"/>
      </w:pPr>
      <w:r w:rsidRPr="00A24151">
        <w:rPr>
          <w:color w:val="339966"/>
        </w:rPr>
        <w:pict>
          <v:shape id="_x0000_i1067" type="#_x0000_t75" style="width:54pt;height:18.75pt">
            <v:imagedata r:id="rId39" o:title="note"/>
          </v:shape>
        </w:pict>
      </w:r>
    </w:p>
    <w:p w:rsidR="00A24151" w:rsidRDefault="00905091">
      <w:pPr>
        <w:pStyle w:val="NotesText"/>
      </w:pPr>
      <w:r>
        <w:t xml:space="preserve">On the </w:t>
      </w:r>
      <w:r>
        <w:rPr>
          <w:b/>
        </w:rPr>
        <w:t>Main directory</w:t>
      </w:r>
      <w:r>
        <w:t xml:space="preserve"> page, click </w:t>
      </w:r>
      <w:r w:rsidR="00A24151">
        <w:pict>
          <v:shape id="d0e1362" o:spid="_x0000_i1068" type="#_x0000_t75" style="width:40.5pt;height:16.5pt">
            <v:imagedata r:id="rId70" o:title=""/>
          </v:shape>
        </w:pict>
      </w:r>
      <w:r>
        <w:t xml:space="preserve"> to delete all added servers.</w:t>
      </w:r>
    </w:p>
    <w:p w:rsidR="00A24151" w:rsidRDefault="00905091">
      <w:pPr>
        <w:pStyle w:val="End"/>
      </w:pPr>
      <w:r>
        <w:t>----End</w:t>
      </w:r>
    </w:p>
    <w:p w:rsidR="00A24151" w:rsidRDefault="00905091">
      <w:pPr>
        <w:pStyle w:val="31"/>
      </w:pPr>
      <w:bookmarkStart w:id="61" w:name="_EN-US_TOPIC_0290593748-chtext"/>
      <w:bookmarkStart w:id="62" w:name="_Toc57025393"/>
      <w:r>
        <w:t>Deleting a Huawei Server That Is Added in Folder Mode</w:t>
      </w:r>
      <w:bookmarkEnd w:id="61"/>
      <w:bookmarkEnd w:id="62"/>
    </w:p>
    <w:p w:rsidR="00A24151" w:rsidRDefault="00905091" w:rsidP="00905091">
      <w:pPr>
        <w:pStyle w:val="Step"/>
        <w:numPr>
          <w:ilvl w:val="6"/>
          <w:numId w:val="44"/>
        </w:numPr>
      </w:pPr>
      <w:r>
        <w:t xml:space="preserve">On the menu bar on the left, click </w:t>
      </w:r>
      <w:r>
        <w:rPr>
          <w:b/>
        </w:rPr>
        <w:t>WATO - CONFIGURATION</w:t>
      </w:r>
      <w:r>
        <w:t xml:space="preserve"> &gt; </w:t>
      </w:r>
      <w:r>
        <w:rPr>
          <w:b/>
        </w:rPr>
        <w:t>Hosts</w:t>
      </w:r>
      <w:r>
        <w:t>.</w:t>
      </w:r>
    </w:p>
    <w:p w:rsidR="00A24151" w:rsidRDefault="00905091">
      <w:r>
        <w:t xml:space="preserve">The </w:t>
      </w:r>
      <w:r>
        <w:rPr>
          <w:b/>
        </w:rPr>
        <w:t>Main directory</w:t>
      </w:r>
      <w:r>
        <w:t xml:space="preserve"> page is displayed, as shown in </w:t>
      </w:r>
      <w:r w:rsidR="00A24151">
        <w:fldChar w:fldCharType="begin"/>
      </w:r>
      <w:r>
        <w:instrText>REF _d0e1361 \r \h</w:instrText>
      </w:r>
      <w:r w:rsidR="00A24151">
        <w:fldChar w:fldCharType="separate"/>
      </w:r>
      <w:r w:rsidR="004A55F5">
        <w:t>Figure 3-21</w:t>
      </w:r>
      <w:r w:rsidR="00A24151">
        <w:fldChar w:fldCharType="end"/>
      </w:r>
      <w:r>
        <w:t>.</w:t>
      </w:r>
    </w:p>
    <w:p w:rsidR="00A24151" w:rsidRDefault="00905091">
      <w:pPr>
        <w:pStyle w:val="FigureDescription"/>
      </w:pPr>
      <w:bookmarkStart w:id="63" w:name="_d0e1361"/>
      <w:bookmarkEnd w:id="63"/>
      <w:r>
        <w:lastRenderedPageBreak/>
        <w:t>Main directory page</w:t>
      </w:r>
    </w:p>
    <w:p w:rsidR="00A24151" w:rsidRDefault="00A24151">
      <w:pPr>
        <w:pStyle w:val="Figure"/>
      </w:pPr>
      <w:r>
        <w:pict>
          <v:shape id="d0e1411" o:spid="_x0000_i1069" type="#_x0000_t75" style="width:393.75pt;height:230.25pt">
            <v:imagedata r:id="rId58" o:title=""/>
          </v:shape>
        </w:pict>
      </w:r>
    </w:p>
    <w:p w:rsidR="00A24151" w:rsidRDefault="00A24151"/>
    <w:p w:rsidR="00A24151" w:rsidRDefault="00905091">
      <w:pPr>
        <w:pStyle w:val="Step"/>
      </w:pPr>
      <w:r>
        <w:t xml:space="preserve">Click the folder where the server is located, for example, </w:t>
      </w:r>
      <w:r>
        <w:rPr>
          <w:b/>
        </w:rPr>
        <w:t>rack_server</w:t>
      </w:r>
      <w:r>
        <w:t>.</w:t>
      </w:r>
    </w:p>
    <w:p w:rsidR="00A24151" w:rsidRDefault="00905091">
      <w:r>
        <w:t xml:space="preserve">The folder information page is displayed, as shown in </w:t>
      </w:r>
      <w:r w:rsidR="00A24151">
        <w:fldChar w:fldCharType="begin"/>
      </w:r>
      <w:r>
        <w:instrText>REF _d0e1377 \r \h</w:instrText>
      </w:r>
      <w:r w:rsidR="00A24151">
        <w:fldChar w:fldCharType="separate"/>
      </w:r>
      <w:r w:rsidR="004A55F5">
        <w:t>Figure 3-22</w:t>
      </w:r>
      <w:r w:rsidR="00A24151">
        <w:fldChar w:fldCharType="end"/>
      </w:r>
      <w:r>
        <w:t>.</w:t>
      </w:r>
    </w:p>
    <w:p w:rsidR="00A24151" w:rsidRDefault="00905091">
      <w:pPr>
        <w:pStyle w:val="FigureDescription"/>
      </w:pPr>
      <w:bookmarkStart w:id="64" w:name="_d0e1377"/>
      <w:bookmarkEnd w:id="64"/>
      <w:r>
        <w:t>Folder information page</w:t>
      </w:r>
    </w:p>
    <w:p w:rsidR="00A24151" w:rsidRDefault="00A24151">
      <w:pPr>
        <w:pStyle w:val="Figure"/>
      </w:pPr>
      <w:r>
        <w:pict>
          <v:shape id="d0e1428" o:spid="_x0000_i1070" type="#_x0000_t75" style="width:393.75pt;height:177pt">
            <v:imagedata r:id="rId63" o:title=""/>
          </v:shape>
        </w:pict>
      </w:r>
    </w:p>
    <w:p w:rsidR="00A24151" w:rsidRDefault="00A24151"/>
    <w:p w:rsidR="00A24151" w:rsidRDefault="00905091">
      <w:pPr>
        <w:pStyle w:val="Step"/>
      </w:pPr>
      <w:r>
        <w:t xml:space="preserve">Click </w:t>
      </w:r>
      <w:r w:rsidR="00A24151">
        <w:pict>
          <v:shape id="d0e1432" o:spid="_x0000_i1071" type="#_x0000_t75" style="width:9.75pt;height:13.5pt">
            <v:imagedata r:id="rId67" o:title=""/>
          </v:shape>
        </w:pict>
      </w:r>
      <w:r>
        <w:t xml:space="preserve"> in the row that contains the server to</w:t>
      </w:r>
      <w:r>
        <w:t xml:space="preserve"> be deleted.</w:t>
      </w:r>
    </w:p>
    <w:p w:rsidR="00A24151" w:rsidRDefault="00905091">
      <w:r>
        <w:t xml:space="preserve">A deletion confirmation dialog box is displayed, as shown in </w:t>
      </w:r>
      <w:r w:rsidR="00A24151">
        <w:fldChar w:fldCharType="begin"/>
      </w:r>
      <w:r>
        <w:instrText>REF _d0e1392 \r \h</w:instrText>
      </w:r>
      <w:r w:rsidR="00A24151">
        <w:fldChar w:fldCharType="separate"/>
      </w:r>
      <w:r w:rsidR="004A55F5">
        <w:t>Figure 3-23</w:t>
      </w:r>
      <w:r w:rsidR="00A24151">
        <w:fldChar w:fldCharType="end"/>
      </w:r>
      <w:r>
        <w:t>.</w:t>
      </w:r>
    </w:p>
    <w:p w:rsidR="00A24151" w:rsidRDefault="00905091">
      <w:pPr>
        <w:pStyle w:val="FigureDescription"/>
      </w:pPr>
      <w:bookmarkStart w:id="65" w:name="_d0e1392"/>
      <w:bookmarkEnd w:id="65"/>
      <w:r>
        <w:lastRenderedPageBreak/>
        <w:t>Deletion confirmation dialog box</w:t>
      </w:r>
    </w:p>
    <w:p w:rsidR="00A24151" w:rsidRDefault="00A24151">
      <w:pPr>
        <w:pStyle w:val="Figure"/>
      </w:pPr>
      <w:r>
        <w:pict>
          <v:shape id="d0e1444" o:spid="_x0000_i1072" type="#_x0000_t75" style="width:393.75pt;height:69pt">
            <v:imagedata r:id="rId71" o:title=""/>
          </v:shape>
        </w:pict>
      </w:r>
    </w:p>
    <w:p w:rsidR="00A24151" w:rsidRDefault="00A24151"/>
    <w:p w:rsidR="00A24151" w:rsidRDefault="00905091">
      <w:pPr>
        <w:pStyle w:val="Step"/>
      </w:pPr>
      <w:r>
        <w:t xml:space="preserve">Click </w:t>
      </w:r>
      <w:r>
        <w:rPr>
          <w:b/>
        </w:rPr>
        <w:t>Yes!</w:t>
      </w:r>
      <w:r>
        <w:t xml:space="preserve">. </w:t>
      </w:r>
    </w:p>
    <w:p w:rsidR="00A24151" w:rsidRDefault="00905091">
      <w:r>
        <w:t>The server is deleted.</w:t>
      </w:r>
    </w:p>
    <w:p w:rsidR="00A24151" w:rsidRDefault="00A24151">
      <w:pPr>
        <w:pStyle w:val="NotesHeading"/>
      </w:pPr>
      <w:r w:rsidRPr="00A24151">
        <w:rPr>
          <w:color w:val="339966"/>
        </w:rPr>
        <w:pict>
          <v:shape id="_x0000_i1073" type="#_x0000_t75" style="width:54pt;height:18.75pt">
            <v:imagedata r:id="rId39" o:title="note"/>
          </v:shape>
        </w:pict>
      </w:r>
    </w:p>
    <w:p w:rsidR="00A24151" w:rsidRDefault="00905091">
      <w:pPr>
        <w:pStyle w:val="NotesText"/>
      </w:pPr>
      <w:r>
        <w:t xml:space="preserve">On the folder information page, click </w:t>
      </w:r>
      <w:r w:rsidR="00A24151">
        <w:pict>
          <v:shape id="d0e1458" o:spid="_x0000_i1074" type="#_x0000_t75" style="width:40.5pt;height:16.5pt">
            <v:imagedata r:id="rId70" o:title=""/>
          </v:shape>
        </w:pict>
      </w:r>
      <w:r>
        <w:t xml:space="preserve"> to delete all added servers.</w:t>
      </w:r>
    </w:p>
    <w:p w:rsidR="00A24151" w:rsidRDefault="00905091">
      <w:pPr>
        <w:pStyle w:val="End"/>
      </w:pPr>
      <w:r>
        <w:t>----End</w:t>
      </w:r>
    </w:p>
    <w:p w:rsidR="00A24151" w:rsidRDefault="00A24151">
      <w:pPr>
        <w:sectPr w:rsidR="00A24151">
          <w:headerReference w:type="even" r:id="rId72"/>
          <w:headerReference w:type="default" r:id="rId73"/>
          <w:footerReference w:type="even" r:id="rId74"/>
          <w:footerReference w:type="default" r:id="rId75"/>
          <w:pgSz w:w="11907" w:h="16840" w:code="9"/>
          <w:pgMar w:top="1701" w:right="1134" w:bottom="1701" w:left="1134" w:header="567" w:footer="567" w:gutter="0"/>
          <w:cols w:space="425"/>
          <w:docGrid w:linePitch="312"/>
        </w:sectPr>
      </w:pPr>
    </w:p>
    <w:p w:rsidR="00A24151" w:rsidRDefault="00905091">
      <w:pPr>
        <w:pStyle w:val="1"/>
      </w:pPr>
      <w:bookmarkStart w:id="66" w:name="_EN-US_TOPIC_0290593749"/>
      <w:bookmarkStart w:id="67" w:name="_EN-US_TOPIC_0290593749-chtext"/>
      <w:bookmarkStart w:id="68" w:name="_Toc57025394"/>
      <w:bookmarkEnd w:id="66"/>
      <w:r>
        <w:lastRenderedPageBreak/>
        <w:t>Viewing Huawei Server Information</w:t>
      </w:r>
      <w:bookmarkEnd w:id="67"/>
      <w:bookmarkEnd w:id="68"/>
    </w:p>
    <w:p w:rsidR="00A24151" w:rsidRDefault="00A24151">
      <w:hyperlink w:anchor="_EN-US_TOPIC_0290823137" w:tooltip=" " w:history="1">
        <w:r w:rsidR="00905091">
          <w:rPr>
            <w:rStyle w:val="ad"/>
          </w:rPr>
          <w:t>4.1  Viewing Information of a Directly Added Huawei Server</w:t>
        </w:r>
      </w:hyperlink>
    </w:p>
    <w:p w:rsidR="00A24151" w:rsidRDefault="00A24151">
      <w:hyperlink w:anchor="_EN-US_TOPIC_0290823138" w:tooltip=" " w:history="1">
        <w:r w:rsidR="00905091">
          <w:rPr>
            <w:rStyle w:val="ad"/>
          </w:rPr>
          <w:t>4.2  Viewing Information of a Huawei Server That Is Added in Folder Mode</w:t>
        </w:r>
      </w:hyperlink>
    </w:p>
    <w:p w:rsidR="00A24151" w:rsidRDefault="00905091" w:rsidP="00905091">
      <w:pPr>
        <w:pStyle w:val="21"/>
        <w:numPr>
          <w:ilvl w:val="1"/>
          <w:numId w:val="34"/>
        </w:numPr>
      </w:pPr>
      <w:bookmarkStart w:id="69" w:name="_EN-US_TOPIC_0290823137"/>
      <w:bookmarkStart w:id="70" w:name="_EN-US_TOPIC_0290823137-chtext"/>
      <w:bookmarkStart w:id="71" w:name="_Toc57025395"/>
      <w:bookmarkEnd w:id="69"/>
      <w:r>
        <w:t>Viewing Information of a Directly Added Huawei Server</w:t>
      </w:r>
      <w:bookmarkEnd w:id="70"/>
      <w:bookmarkEnd w:id="71"/>
    </w:p>
    <w:p w:rsidR="00A24151" w:rsidRDefault="00905091" w:rsidP="00905091">
      <w:pPr>
        <w:pStyle w:val="Step"/>
        <w:numPr>
          <w:ilvl w:val="6"/>
          <w:numId w:val="45"/>
        </w:numPr>
      </w:pPr>
      <w:r>
        <w:t xml:space="preserve">On the menu bar on the left, click </w:t>
      </w:r>
      <w:r>
        <w:rPr>
          <w:b/>
        </w:rPr>
        <w:t>WATO - CONFIGURATION</w:t>
      </w:r>
      <w:r>
        <w:t xml:space="preserve"> &gt; </w:t>
      </w:r>
      <w:r>
        <w:rPr>
          <w:b/>
        </w:rPr>
        <w:t>Hosts</w:t>
      </w:r>
      <w:r>
        <w:t>.</w:t>
      </w:r>
    </w:p>
    <w:p w:rsidR="00A24151" w:rsidRDefault="00905091">
      <w:r>
        <w:t xml:space="preserve">The </w:t>
      </w:r>
      <w:r>
        <w:rPr>
          <w:b/>
        </w:rPr>
        <w:t>Main directo</w:t>
      </w:r>
      <w:r>
        <w:rPr>
          <w:b/>
        </w:rPr>
        <w:t>ry</w:t>
      </w:r>
      <w:r>
        <w:t xml:space="preserve"> page is displayed, as shown in </w:t>
      </w:r>
      <w:r w:rsidR="00A24151">
        <w:fldChar w:fldCharType="begin"/>
      </w:r>
      <w:r>
        <w:instrText>REF _d0e1483 \r \h</w:instrText>
      </w:r>
      <w:r w:rsidR="00A24151">
        <w:fldChar w:fldCharType="separate"/>
      </w:r>
      <w:r w:rsidR="004A55F5">
        <w:t>Figure 4-1</w:t>
      </w:r>
      <w:r w:rsidR="00A24151">
        <w:fldChar w:fldCharType="end"/>
      </w:r>
      <w:r>
        <w:t>.</w:t>
      </w:r>
    </w:p>
    <w:p w:rsidR="00A24151" w:rsidRDefault="00905091">
      <w:pPr>
        <w:pStyle w:val="FigureDescription"/>
      </w:pPr>
      <w:bookmarkStart w:id="72" w:name="_d0e1483"/>
      <w:bookmarkEnd w:id="72"/>
      <w:r>
        <w:t>Main directory page</w:t>
      </w:r>
    </w:p>
    <w:p w:rsidR="00A24151" w:rsidRDefault="00A24151">
      <w:pPr>
        <w:pStyle w:val="Figure"/>
      </w:pPr>
      <w:r>
        <w:pict>
          <v:shape id="d0e1537" o:spid="_x0000_i1075" type="#_x0000_t75" style="width:393.75pt;height:258.75pt">
            <v:imagedata r:id="rId76" o:title=""/>
          </v:shape>
        </w:pict>
      </w:r>
    </w:p>
    <w:p w:rsidR="00A24151" w:rsidRDefault="00A24151"/>
    <w:p w:rsidR="00A24151" w:rsidRDefault="00905091">
      <w:pPr>
        <w:pStyle w:val="Step"/>
      </w:pPr>
      <w:r>
        <w:lastRenderedPageBreak/>
        <w:t xml:space="preserve">Click </w:t>
      </w:r>
      <w:r w:rsidR="00A24151">
        <w:pict>
          <v:shape id="d0e1541" o:spid="_x0000_i1076" type="#_x0000_t75" style="width:18pt;height:17.25pt">
            <v:imagedata r:id="rId77" o:title=""/>
          </v:shape>
        </w:pict>
      </w:r>
      <w:r>
        <w:t xml:space="preserve"> in the row that contains the server to be viewed, as shown in </w:t>
      </w:r>
      <w:r w:rsidR="00A24151">
        <w:fldChar w:fldCharType="begin"/>
      </w:r>
      <w:r>
        <w:instrText>REF _d0e1496 \r \h</w:instrText>
      </w:r>
      <w:r w:rsidR="00A24151">
        <w:fldChar w:fldCharType="separate"/>
      </w:r>
      <w:r w:rsidR="004A55F5">
        <w:t>Figure 4-2</w:t>
      </w:r>
      <w:r w:rsidR="00A24151">
        <w:fldChar w:fldCharType="end"/>
      </w:r>
      <w:r>
        <w:t>.</w:t>
      </w:r>
    </w:p>
    <w:p w:rsidR="00A24151" w:rsidRDefault="00905091">
      <w:pPr>
        <w:pStyle w:val="FigureDescription"/>
      </w:pPr>
      <w:bookmarkStart w:id="73" w:name="_d0e1496"/>
      <w:bookmarkEnd w:id="73"/>
      <w:r>
        <w:t>Viewing server information</w:t>
      </w:r>
    </w:p>
    <w:p w:rsidR="00A24151" w:rsidRDefault="00A24151">
      <w:pPr>
        <w:pStyle w:val="Figure"/>
      </w:pPr>
      <w:r>
        <w:pict>
          <v:shape id="d0e1551" o:spid="_x0000_i1077" type="#_x0000_t75" style="width:393.75pt;height:258pt">
            <v:imagedata r:id="rId78" o:title=""/>
          </v:shape>
        </w:pict>
      </w:r>
    </w:p>
    <w:p w:rsidR="00A24151" w:rsidRDefault="00A24151"/>
    <w:p w:rsidR="00A24151" w:rsidRDefault="00905091">
      <w:r>
        <w:t xml:space="preserve">The server information page is displayed, as shown in </w:t>
      </w:r>
      <w:r w:rsidR="00A24151">
        <w:fldChar w:fldCharType="begin"/>
      </w:r>
      <w:r>
        <w:instrText>REF _d0e1505 \r \h</w:instrText>
      </w:r>
      <w:r w:rsidR="00A24151">
        <w:fldChar w:fldCharType="separate"/>
      </w:r>
      <w:r w:rsidR="004A55F5">
        <w:t>Figure 4-3</w:t>
      </w:r>
      <w:r w:rsidR="00A24151">
        <w:fldChar w:fldCharType="end"/>
      </w:r>
      <w:r>
        <w:t>.</w:t>
      </w:r>
    </w:p>
    <w:p w:rsidR="00A24151" w:rsidRDefault="00905091">
      <w:pPr>
        <w:pStyle w:val="FigureDescription"/>
      </w:pPr>
      <w:bookmarkStart w:id="74" w:name="_d0e1505"/>
      <w:bookmarkEnd w:id="74"/>
      <w:r>
        <w:t>Server information page</w:t>
      </w:r>
    </w:p>
    <w:p w:rsidR="00A24151" w:rsidRDefault="00A24151">
      <w:pPr>
        <w:pStyle w:val="Figure"/>
      </w:pPr>
      <w:r>
        <w:pict>
          <v:shape id="d0e1561" o:spid="_x0000_i1078" type="#_x0000_t75" style="width:393.75pt;height:233.25pt">
            <v:imagedata r:id="rId79" o:title=""/>
          </v:shape>
        </w:pict>
      </w:r>
    </w:p>
    <w:p w:rsidR="00A24151" w:rsidRDefault="00A24151"/>
    <w:p w:rsidR="00A24151" w:rsidRDefault="00905091">
      <w:pPr>
        <w:pStyle w:val="Step"/>
      </w:pPr>
      <w:r>
        <w:t>View the server information.</w:t>
      </w:r>
    </w:p>
    <w:p w:rsidR="00A24151" w:rsidRDefault="00905091">
      <w:r>
        <w:lastRenderedPageBreak/>
        <w:t xml:space="preserve">On this page, you can view the alarm information, component information, and component status of the server. The supported components include the CPU, fan, drive, memory, PSU, and RAID controller card. The line where </w:t>
      </w:r>
      <w:r>
        <w:rPr>
          <w:b/>
        </w:rPr>
        <w:t>WARN</w:t>
      </w:r>
      <w:r>
        <w:t xml:space="preserve"> is located indicates the alarm inf</w:t>
      </w:r>
      <w:r>
        <w:t>ormation of the server.</w:t>
      </w:r>
    </w:p>
    <w:p w:rsidR="00A24151" w:rsidRDefault="00905091">
      <w:pPr>
        <w:pStyle w:val="End"/>
      </w:pPr>
      <w:r>
        <w:t>----End</w:t>
      </w:r>
    </w:p>
    <w:p w:rsidR="00A24151" w:rsidRDefault="00905091">
      <w:pPr>
        <w:pStyle w:val="21"/>
      </w:pPr>
      <w:bookmarkStart w:id="75" w:name="_EN-US_TOPIC_0290823138"/>
      <w:bookmarkStart w:id="76" w:name="_EN-US_TOPIC_0290823138-chtext"/>
      <w:bookmarkStart w:id="77" w:name="_Toc57025396"/>
      <w:bookmarkEnd w:id="75"/>
      <w:r>
        <w:t>Viewing Information of a Huawei Server That Is Added in Folder Mode</w:t>
      </w:r>
      <w:bookmarkEnd w:id="76"/>
      <w:bookmarkEnd w:id="77"/>
    </w:p>
    <w:p w:rsidR="00A24151" w:rsidRDefault="00905091" w:rsidP="00905091">
      <w:pPr>
        <w:pStyle w:val="Step"/>
        <w:numPr>
          <w:ilvl w:val="6"/>
          <w:numId w:val="46"/>
        </w:numPr>
      </w:pPr>
      <w:r>
        <w:t xml:space="preserve">On the menu bar on the left, click </w:t>
      </w:r>
      <w:r>
        <w:rPr>
          <w:b/>
        </w:rPr>
        <w:t>WATO - CONFIGURATION</w:t>
      </w:r>
      <w:r>
        <w:t xml:space="preserve"> &gt; </w:t>
      </w:r>
      <w:r>
        <w:rPr>
          <w:b/>
        </w:rPr>
        <w:t>Hosts</w:t>
      </w:r>
      <w:r>
        <w:t>.</w:t>
      </w:r>
    </w:p>
    <w:p w:rsidR="00A24151" w:rsidRDefault="00905091">
      <w:r>
        <w:t xml:space="preserve">The </w:t>
      </w:r>
      <w:r>
        <w:rPr>
          <w:b/>
        </w:rPr>
        <w:t>Main directory</w:t>
      </w:r>
      <w:r>
        <w:t xml:space="preserve"> page is displayed, as shown in </w:t>
      </w:r>
      <w:r w:rsidR="00A24151">
        <w:fldChar w:fldCharType="begin"/>
      </w:r>
      <w:r>
        <w:instrText>REF _d0e1563 \r \h</w:instrText>
      </w:r>
      <w:r w:rsidR="00A24151">
        <w:fldChar w:fldCharType="separate"/>
      </w:r>
      <w:r w:rsidR="004A55F5">
        <w:t>Figure 4-4</w:t>
      </w:r>
      <w:r w:rsidR="00A24151">
        <w:fldChar w:fldCharType="end"/>
      </w:r>
      <w:r>
        <w:t>.</w:t>
      </w:r>
    </w:p>
    <w:p w:rsidR="00A24151" w:rsidRDefault="00905091">
      <w:pPr>
        <w:pStyle w:val="FigureDescription"/>
      </w:pPr>
      <w:bookmarkStart w:id="78" w:name="_d0e1563"/>
      <w:bookmarkEnd w:id="78"/>
      <w:r>
        <w:t>Main dir</w:t>
      </w:r>
      <w:r>
        <w:t>ectory page</w:t>
      </w:r>
    </w:p>
    <w:p w:rsidR="00A24151" w:rsidRDefault="00A24151">
      <w:pPr>
        <w:pStyle w:val="Figure"/>
      </w:pPr>
      <w:r>
        <w:pict>
          <v:shape id="d0e1620" o:spid="_x0000_i1079" type="#_x0000_t75" style="width:393.75pt;height:258.75pt">
            <v:imagedata r:id="rId76" o:title=""/>
          </v:shape>
        </w:pict>
      </w:r>
    </w:p>
    <w:p w:rsidR="00A24151" w:rsidRDefault="00A24151"/>
    <w:p w:rsidR="00A24151" w:rsidRDefault="00905091">
      <w:pPr>
        <w:pStyle w:val="Step"/>
      </w:pPr>
      <w:r>
        <w:t xml:space="preserve">Click the folder where the server is located, for example, </w:t>
      </w:r>
      <w:r>
        <w:rPr>
          <w:b/>
        </w:rPr>
        <w:t>folder01</w:t>
      </w:r>
      <w:r>
        <w:t>.</w:t>
      </w:r>
    </w:p>
    <w:p w:rsidR="00A24151" w:rsidRDefault="00905091">
      <w:r>
        <w:t xml:space="preserve">The folder information page is displayed, as shown in </w:t>
      </w:r>
      <w:r w:rsidR="00A24151">
        <w:fldChar w:fldCharType="begin"/>
      </w:r>
      <w:r>
        <w:instrText>REF _d0e1579 \r \h</w:instrText>
      </w:r>
      <w:r w:rsidR="00A24151">
        <w:fldChar w:fldCharType="separate"/>
      </w:r>
      <w:r w:rsidR="004A55F5">
        <w:t>Figure 4-5</w:t>
      </w:r>
      <w:r w:rsidR="00A24151">
        <w:fldChar w:fldCharType="end"/>
      </w:r>
      <w:r>
        <w:t>.</w:t>
      </w:r>
    </w:p>
    <w:p w:rsidR="00A24151" w:rsidRDefault="00905091">
      <w:pPr>
        <w:pStyle w:val="FigureDescription"/>
      </w:pPr>
      <w:bookmarkStart w:id="79" w:name="_d0e1579"/>
      <w:bookmarkEnd w:id="79"/>
      <w:r>
        <w:lastRenderedPageBreak/>
        <w:t>Folder information page</w:t>
      </w:r>
    </w:p>
    <w:p w:rsidR="00A24151" w:rsidRDefault="00A24151">
      <w:pPr>
        <w:pStyle w:val="Figure"/>
      </w:pPr>
      <w:r>
        <w:pict>
          <v:shape id="d0e1637" o:spid="_x0000_i1080" type="#_x0000_t75" style="width:393.75pt;height:205.5pt">
            <v:imagedata r:id="rId80" o:title=""/>
          </v:shape>
        </w:pict>
      </w:r>
    </w:p>
    <w:p w:rsidR="00A24151" w:rsidRDefault="00A24151"/>
    <w:p w:rsidR="00A24151" w:rsidRDefault="00905091">
      <w:pPr>
        <w:pStyle w:val="Step"/>
      </w:pPr>
      <w:r>
        <w:t xml:space="preserve">Click </w:t>
      </w:r>
      <w:r w:rsidR="00A24151">
        <w:pict>
          <v:shape id="d0e1641" o:spid="_x0000_i1081" type="#_x0000_t75" style="width:18pt;height:17.25pt">
            <v:imagedata r:id="rId77" o:title=""/>
          </v:shape>
        </w:pict>
      </w:r>
      <w:r>
        <w:t xml:space="preserve"> in the row that contains the server to be viewed, </w:t>
      </w:r>
      <w:r>
        <w:t xml:space="preserve">as shown in </w:t>
      </w:r>
      <w:r w:rsidR="00A24151">
        <w:fldChar w:fldCharType="begin"/>
      </w:r>
      <w:r>
        <w:instrText>REF _d0e1592 \r \h</w:instrText>
      </w:r>
      <w:r w:rsidR="00A24151">
        <w:fldChar w:fldCharType="separate"/>
      </w:r>
      <w:r w:rsidR="004A55F5">
        <w:t>Figure 4-6</w:t>
      </w:r>
      <w:r w:rsidR="00A24151">
        <w:fldChar w:fldCharType="end"/>
      </w:r>
      <w:r>
        <w:t>.</w:t>
      </w:r>
    </w:p>
    <w:p w:rsidR="00A24151" w:rsidRDefault="00905091">
      <w:pPr>
        <w:pStyle w:val="FigureDescription"/>
      </w:pPr>
      <w:bookmarkStart w:id="80" w:name="_d0e1592"/>
      <w:bookmarkEnd w:id="80"/>
      <w:r>
        <w:t>Viewing server information</w:t>
      </w:r>
    </w:p>
    <w:p w:rsidR="00A24151" w:rsidRDefault="00A24151">
      <w:pPr>
        <w:pStyle w:val="Figure"/>
      </w:pPr>
      <w:r>
        <w:pict>
          <v:shape id="d0e1651" o:spid="_x0000_i1082" type="#_x0000_t75" style="width:393.75pt;height:207pt">
            <v:imagedata r:id="rId81" o:title=""/>
          </v:shape>
        </w:pict>
      </w:r>
    </w:p>
    <w:p w:rsidR="00A24151" w:rsidRDefault="00A24151"/>
    <w:p w:rsidR="00A24151" w:rsidRDefault="00905091">
      <w:r>
        <w:t xml:space="preserve">The server information page is displayed, as shown in </w:t>
      </w:r>
      <w:r w:rsidR="00A24151">
        <w:fldChar w:fldCharType="begin"/>
      </w:r>
      <w:r>
        <w:instrText>REF _d0e1601 \r \h</w:instrText>
      </w:r>
      <w:r w:rsidR="00A24151">
        <w:fldChar w:fldCharType="separate"/>
      </w:r>
      <w:r w:rsidR="004A55F5">
        <w:t>Figure 4-7</w:t>
      </w:r>
      <w:r w:rsidR="00A24151">
        <w:fldChar w:fldCharType="end"/>
      </w:r>
      <w:r>
        <w:t>.</w:t>
      </w:r>
    </w:p>
    <w:p w:rsidR="00A24151" w:rsidRDefault="00905091">
      <w:pPr>
        <w:pStyle w:val="FigureDescription"/>
      </w:pPr>
      <w:bookmarkStart w:id="81" w:name="_d0e1601"/>
      <w:bookmarkEnd w:id="81"/>
      <w:r>
        <w:lastRenderedPageBreak/>
        <w:t>Server information page</w:t>
      </w:r>
    </w:p>
    <w:p w:rsidR="00A24151" w:rsidRDefault="00A24151">
      <w:pPr>
        <w:pStyle w:val="Figure"/>
      </w:pPr>
      <w:r>
        <w:pict>
          <v:shape id="d0e1661" o:spid="_x0000_i1083" type="#_x0000_t75" style="width:393.75pt;height:294.75pt">
            <v:imagedata r:id="rId82" o:title=""/>
          </v:shape>
        </w:pict>
      </w:r>
    </w:p>
    <w:p w:rsidR="00A24151" w:rsidRDefault="00A24151"/>
    <w:p w:rsidR="00A24151" w:rsidRDefault="00905091">
      <w:pPr>
        <w:pStyle w:val="Step"/>
      </w:pPr>
      <w:r>
        <w:t>View the server information.</w:t>
      </w:r>
    </w:p>
    <w:p w:rsidR="00A24151" w:rsidRDefault="00905091">
      <w:r>
        <w:t xml:space="preserve">On this page, you can view the alarm information, component information, and component status of the server. The supported components include the CPU, fan, drive, memory, PSU, and RAID controller card. The line where </w:t>
      </w:r>
      <w:r>
        <w:rPr>
          <w:b/>
        </w:rPr>
        <w:t>WARN</w:t>
      </w:r>
      <w:r>
        <w:t xml:space="preserve"> is located indicates the alarm inf</w:t>
      </w:r>
      <w:r>
        <w:t>ormation of the server.</w:t>
      </w:r>
    </w:p>
    <w:p w:rsidR="00A24151" w:rsidRDefault="00905091">
      <w:pPr>
        <w:pStyle w:val="End"/>
      </w:pPr>
      <w:r>
        <w:t>----End</w:t>
      </w:r>
    </w:p>
    <w:p w:rsidR="00A24151" w:rsidRDefault="00A24151">
      <w:pPr>
        <w:sectPr w:rsidR="00A24151">
          <w:headerReference w:type="even" r:id="rId83"/>
          <w:headerReference w:type="default" r:id="rId84"/>
          <w:footerReference w:type="even" r:id="rId85"/>
          <w:footerReference w:type="default" r:id="rId86"/>
          <w:pgSz w:w="11907" w:h="16840" w:code="9"/>
          <w:pgMar w:top="1701" w:right="1134" w:bottom="1701" w:left="1134" w:header="567" w:footer="567" w:gutter="0"/>
          <w:cols w:space="425"/>
          <w:docGrid w:linePitch="312"/>
        </w:sectPr>
      </w:pPr>
    </w:p>
    <w:p w:rsidR="00A24151" w:rsidRDefault="00905091">
      <w:pPr>
        <w:pStyle w:val="1"/>
      </w:pPr>
      <w:bookmarkStart w:id="82" w:name="_EN-US_TOPIC_0293934551"/>
      <w:bookmarkStart w:id="83" w:name="_EN-US_TOPIC_0293934551-chtext"/>
      <w:bookmarkStart w:id="84" w:name="_Toc57025397"/>
      <w:bookmarkEnd w:id="82"/>
      <w:r>
        <w:lastRenderedPageBreak/>
        <w:t>FAQ</w:t>
      </w:r>
      <w:bookmarkEnd w:id="83"/>
      <w:bookmarkEnd w:id="84"/>
    </w:p>
    <w:p w:rsidR="00A24151" w:rsidRDefault="00A24151">
      <w:hyperlink w:anchor="_EN-US_TOPIC_0293934552" w:tooltip=" " w:history="1">
        <w:r w:rsidR="00905091">
          <w:rPr>
            <w:rStyle w:val="ad"/>
          </w:rPr>
          <w:t>5.1  Connection Timeout Is Di</w:t>
        </w:r>
        <w:r w:rsidR="00905091">
          <w:rPr>
            <w:rStyle w:val="ad"/>
          </w:rPr>
          <w:t>splayed When You Click Full scan During HMM Monitoring</w:t>
        </w:r>
      </w:hyperlink>
    </w:p>
    <w:p w:rsidR="00A24151" w:rsidRDefault="00905091" w:rsidP="00905091">
      <w:pPr>
        <w:pStyle w:val="21"/>
        <w:numPr>
          <w:ilvl w:val="1"/>
          <w:numId w:val="35"/>
        </w:numPr>
      </w:pPr>
      <w:bookmarkStart w:id="85" w:name="_EN-US_TOPIC_0293934552"/>
      <w:bookmarkStart w:id="86" w:name="_EN-US_TOPIC_0293934552-chtext"/>
      <w:bookmarkStart w:id="87" w:name="_Toc57025398"/>
      <w:bookmarkEnd w:id="85"/>
      <w:r>
        <w:t>Connection Timeout Is Displayed When You Click Full scan During HMM Monitoring</w:t>
      </w:r>
      <w:bookmarkEnd w:id="86"/>
      <w:bookmarkEnd w:id="87"/>
    </w:p>
    <w:p w:rsidR="00A24151" w:rsidRDefault="00905091">
      <w:pPr>
        <w:pStyle w:val="BlockLabel"/>
      </w:pPr>
      <w:r>
        <w:t>Symptom</w:t>
      </w:r>
    </w:p>
    <w:p w:rsidR="00A24151" w:rsidRDefault="00905091">
      <w:r>
        <w:t xml:space="preserve">When you click </w:t>
      </w:r>
      <w:r>
        <w:rPr>
          <w:b/>
        </w:rPr>
        <w:t>Full scan</w:t>
      </w:r>
      <w:r>
        <w:t xml:space="preserve"> during HMM monitoring, a message is displayed indicating that the connection times out, a</w:t>
      </w:r>
      <w:r>
        <w:t>s shown in the following figure.</w:t>
      </w:r>
    </w:p>
    <w:p w:rsidR="00A24151" w:rsidRDefault="00A24151">
      <w:r>
        <w:pict>
          <v:shape id="d0e1733" o:spid="_x0000_i1084" type="#_x0000_t75" style="width:393.75pt;height:131.25pt">
            <v:imagedata r:id="rId87" o:title=""/>
          </v:shape>
        </w:pict>
      </w:r>
    </w:p>
    <w:p w:rsidR="00A24151" w:rsidRDefault="00905091">
      <w:pPr>
        <w:pStyle w:val="BlockLabel"/>
      </w:pPr>
      <w:r>
        <w:t>Solution</w:t>
      </w:r>
    </w:p>
    <w:p w:rsidR="00A24151" w:rsidRDefault="00905091">
      <w:r>
        <w:t xml:space="preserve">Check each blade node, find the subnode whose SNMP connection is abnormal, and delete the corresponding node scanning script </w:t>
      </w:r>
      <w:r>
        <w:rPr>
          <w:b/>
        </w:rPr>
        <w:t>huawei_hmm_mezzX_check.py</w:t>
      </w:r>
      <w:r>
        <w:t xml:space="preserve"> (X indicates the slot number of the node) in the </w:t>
      </w:r>
      <w:r>
        <w:rPr>
          <w:b/>
        </w:rPr>
        <w:t>/opt/omd/sit</w:t>
      </w:r>
      <w:r>
        <w:rPr>
          <w:b/>
        </w:rPr>
        <w:t>es/prod/local/share/check_mk/checks/</w:t>
      </w:r>
      <w:r>
        <w:t xml:space="preserve"> directory.</w:t>
      </w:r>
    </w:p>
    <w:p w:rsidR="00A24151" w:rsidRDefault="00A24151">
      <w:pPr>
        <w:sectPr w:rsidR="00A24151">
          <w:headerReference w:type="even" r:id="rId88"/>
          <w:headerReference w:type="default" r:id="rId89"/>
          <w:footerReference w:type="even" r:id="rId90"/>
          <w:footerReference w:type="default" r:id="rId91"/>
          <w:pgSz w:w="11907" w:h="16840" w:code="9"/>
          <w:pgMar w:top="1701" w:right="1134" w:bottom="1701" w:left="1134" w:header="567" w:footer="567" w:gutter="0"/>
          <w:cols w:space="425"/>
          <w:docGrid w:linePitch="312"/>
        </w:sectPr>
      </w:pPr>
    </w:p>
    <w:p w:rsidR="00A24151" w:rsidRDefault="00905091">
      <w:pPr>
        <w:pStyle w:val="Appendixheading1"/>
      </w:pPr>
      <w:bookmarkStart w:id="88" w:name="_EN-US_TOPIC_0294388449"/>
      <w:bookmarkStart w:id="89" w:name="_EN-US_TOPIC_0294388449-chtext"/>
      <w:bookmarkStart w:id="90" w:name="_Toc57025399"/>
      <w:bookmarkEnd w:id="88"/>
      <w:r>
        <w:lastRenderedPageBreak/>
        <w:t>Getting Help</w:t>
      </w:r>
      <w:bookmarkEnd w:id="89"/>
      <w:bookmarkEnd w:id="90"/>
    </w:p>
    <w:p w:rsidR="00A24151" w:rsidRDefault="00905091">
      <w:r>
        <w:t>If you encounter any problems during routine maintenance or troubles</w:t>
      </w:r>
      <w:r>
        <w:t>hooting, contact Huawei technical support engineers.</w:t>
      </w:r>
    </w:p>
    <w:p w:rsidR="00A24151" w:rsidRDefault="00905091" w:rsidP="00905091">
      <w:pPr>
        <w:pStyle w:val="Appendixheading2"/>
        <w:numPr>
          <w:ilvl w:val="1"/>
          <w:numId w:val="36"/>
        </w:numPr>
      </w:pPr>
      <w:bookmarkStart w:id="91" w:name="_EN-US_TOPIC_0294388450-chtext"/>
      <w:bookmarkStart w:id="92" w:name="_Toc57025400"/>
      <w:r>
        <w:t>Collecting Fault Information</w:t>
      </w:r>
      <w:bookmarkEnd w:id="91"/>
      <w:bookmarkEnd w:id="92"/>
    </w:p>
    <w:p w:rsidR="00A24151" w:rsidRDefault="00905091">
      <w:r>
        <w:t>Before troubleshooting, obtain the following information:</w:t>
      </w:r>
    </w:p>
    <w:p w:rsidR="00A24151" w:rsidRDefault="00905091">
      <w:pPr>
        <w:pStyle w:val="ItemList"/>
      </w:pPr>
      <w:r>
        <w:t>Customer company and address</w:t>
      </w:r>
    </w:p>
    <w:p w:rsidR="00A24151" w:rsidRDefault="00905091">
      <w:pPr>
        <w:pStyle w:val="ItemList"/>
      </w:pPr>
      <w:r>
        <w:t>Contact person and telephone number</w:t>
      </w:r>
    </w:p>
    <w:p w:rsidR="00A24151" w:rsidRDefault="00905091">
      <w:pPr>
        <w:pStyle w:val="ItemList"/>
      </w:pPr>
      <w:r>
        <w:t>Time when the fault occurred</w:t>
      </w:r>
    </w:p>
    <w:p w:rsidR="00A24151" w:rsidRDefault="00905091">
      <w:pPr>
        <w:pStyle w:val="ItemList"/>
      </w:pPr>
      <w:r>
        <w:t>Detailed fault symptom</w:t>
      </w:r>
    </w:p>
    <w:p w:rsidR="00A24151" w:rsidRDefault="00905091">
      <w:pPr>
        <w:pStyle w:val="ItemList"/>
      </w:pPr>
      <w:r>
        <w:t>Device type and software version</w:t>
      </w:r>
    </w:p>
    <w:p w:rsidR="00A24151" w:rsidRDefault="00905091">
      <w:pPr>
        <w:pStyle w:val="ItemList"/>
      </w:pPr>
      <w:r>
        <w:t>Any measures taken and effects</w:t>
      </w:r>
    </w:p>
    <w:p w:rsidR="00A24151" w:rsidRDefault="00905091">
      <w:pPr>
        <w:pStyle w:val="ItemList"/>
      </w:pPr>
      <w:r>
        <w:t>Fault severity and expected rectification deadline</w:t>
      </w:r>
    </w:p>
    <w:p w:rsidR="00A24151" w:rsidRDefault="00905091">
      <w:pPr>
        <w:pStyle w:val="Appendixheading2"/>
      </w:pPr>
      <w:bookmarkStart w:id="93" w:name="_EN-US_TOPIC_0294388451-chtext"/>
      <w:bookmarkStart w:id="94" w:name="_Toc57025401"/>
      <w:r>
        <w:t>Preparing for Debugging</w:t>
      </w:r>
      <w:bookmarkEnd w:id="93"/>
      <w:bookmarkEnd w:id="94"/>
    </w:p>
    <w:p w:rsidR="00A24151" w:rsidRDefault="00905091">
      <w:r>
        <w:t>When you seek Huawei technical support, Huawei technical support engineers may assist you in performing some operati</w:t>
      </w:r>
      <w:r>
        <w:t>ons to further collect fault information or rectify the fault.</w:t>
      </w:r>
    </w:p>
    <w:p w:rsidR="00A24151" w:rsidRDefault="00905091">
      <w:r>
        <w:t>Before contacting technical support engineers, prepare the spare parts for boards and port modules, screwdrivers, screws, serial cables, and network cables.</w:t>
      </w:r>
    </w:p>
    <w:p w:rsidR="00A24151" w:rsidRDefault="00905091">
      <w:pPr>
        <w:pStyle w:val="Appendixheading2"/>
      </w:pPr>
      <w:bookmarkStart w:id="95" w:name="_EN-US_TOPIC_0294388452-chtext"/>
      <w:bookmarkStart w:id="96" w:name="_Toc57025402"/>
      <w:r>
        <w:t>Using Product Documentation</w:t>
      </w:r>
      <w:bookmarkEnd w:id="95"/>
      <w:bookmarkEnd w:id="96"/>
    </w:p>
    <w:p w:rsidR="00A24151" w:rsidRDefault="00905091">
      <w:r>
        <w:t>Huawei p</w:t>
      </w:r>
      <w:r>
        <w:t>rovides the documents delivered with the equipment. This document provides guidance for you to solve common problems that occur during routine maintenance or troubleshooting.</w:t>
      </w:r>
    </w:p>
    <w:p w:rsidR="00A24151" w:rsidRDefault="00905091">
      <w:r>
        <w:t>To better rectify the fault, you are advised to use the guide before contacting Huawei technical support engineers.</w:t>
      </w:r>
    </w:p>
    <w:p w:rsidR="00A24151" w:rsidRDefault="00905091">
      <w:pPr>
        <w:pStyle w:val="Appendixheading2"/>
      </w:pPr>
      <w:bookmarkStart w:id="97" w:name="_EN-US_TOPIC_0294388453-chtext"/>
      <w:bookmarkStart w:id="98" w:name="_Toc57025403"/>
      <w:r>
        <w:t>Obtaining Technical Support</w:t>
      </w:r>
      <w:bookmarkEnd w:id="97"/>
      <w:bookmarkEnd w:id="98"/>
    </w:p>
    <w:p w:rsidR="00A24151" w:rsidRDefault="00905091">
      <w:r>
        <w:t>Huawei's timely and efficient response is available from:</w:t>
      </w:r>
    </w:p>
    <w:p w:rsidR="00A24151" w:rsidRDefault="00905091">
      <w:pPr>
        <w:pStyle w:val="ItemList"/>
      </w:pPr>
      <w:r>
        <w:t>Local branch offices</w:t>
      </w:r>
    </w:p>
    <w:p w:rsidR="00A24151" w:rsidRDefault="00905091">
      <w:pPr>
        <w:pStyle w:val="ItemList"/>
      </w:pPr>
      <w:r>
        <w:lastRenderedPageBreak/>
        <w:t>Secondary technical support syste</w:t>
      </w:r>
      <w:r>
        <w:t>m</w:t>
      </w:r>
    </w:p>
    <w:p w:rsidR="00A24151" w:rsidRDefault="00905091">
      <w:pPr>
        <w:pStyle w:val="ItemList"/>
      </w:pPr>
      <w:r>
        <w:t>Telephone support</w:t>
      </w:r>
    </w:p>
    <w:p w:rsidR="00A24151" w:rsidRDefault="00905091">
      <w:pPr>
        <w:pStyle w:val="ItemList"/>
      </w:pPr>
      <w:r>
        <w:t>Remote support</w:t>
      </w:r>
    </w:p>
    <w:p w:rsidR="00A24151" w:rsidRDefault="00905091">
      <w:pPr>
        <w:pStyle w:val="ItemList"/>
      </w:pPr>
      <w:r>
        <w:t>Onsite support</w:t>
      </w:r>
    </w:p>
    <w:p w:rsidR="00A24151" w:rsidRDefault="00905091">
      <w:pPr>
        <w:pStyle w:val="BlockLabel"/>
      </w:pPr>
      <w:r>
        <w:t>Technical Support Website</w:t>
      </w:r>
    </w:p>
    <w:p w:rsidR="00A24151" w:rsidRDefault="00905091">
      <w:r>
        <w:t xml:space="preserve">Obtain technical documents at </w:t>
      </w:r>
      <w:hyperlink r:id="rId92" w:tooltip=" " w:history="1">
        <w:r>
          <w:rPr>
            <w:rStyle w:val="ad"/>
          </w:rPr>
          <w:t>Huawei Technical Support</w:t>
        </w:r>
      </w:hyperlink>
      <w:r>
        <w:t xml:space="preserve"> website.</w:t>
      </w:r>
    </w:p>
    <w:p w:rsidR="00A24151" w:rsidRDefault="00905091">
      <w:pPr>
        <w:pStyle w:val="BlockLabel"/>
      </w:pPr>
      <w:r>
        <w:t>Self-Service Platform and Community</w:t>
      </w:r>
    </w:p>
    <w:p w:rsidR="00A24151" w:rsidRDefault="00905091">
      <w:r>
        <w:t>Learn m</w:t>
      </w:r>
      <w:r>
        <w:t>ore about servers and communicate with experts at:</w:t>
      </w:r>
    </w:p>
    <w:p w:rsidR="00A24151" w:rsidRDefault="00A24151">
      <w:pPr>
        <w:pStyle w:val="ItemList"/>
      </w:pPr>
      <w:hyperlink r:id="rId93" w:tooltip=" " w:history="1">
        <w:r w:rsidR="00905091">
          <w:rPr>
            <w:rStyle w:val="ad"/>
          </w:rPr>
          <w:t>Computing Product Information Service Platform</w:t>
        </w:r>
      </w:hyperlink>
      <w:r w:rsidR="00905091">
        <w:t xml:space="preserve"> for specific server product documentation.</w:t>
      </w:r>
    </w:p>
    <w:p w:rsidR="00A24151" w:rsidRDefault="00A24151">
      <w:pPr>
        <w:pStyle w:val="ItemList"/>
      </w:pPr>
      <w:hyperlink r:id="rId94" w:tooltip=" " w:history="1">
        <w:r w:rsidR="00905091">
          <w:rPr>
            <w:rStyle w:val="ad"/>
          </w:rPr>
          <w:t>Huawei Enterprise iKnow</w:t>
        </w:r>
      </w:hyperlink>
      <w:r w:rsidR="00905091">
        <w:t xml:space="preserve"> for quick learning about products.</w:t>
      </w:r>
    </w:p>
    <w:p w:rsidR="00A24151" w:rsidRDefault="00A24151">
      <w:pPr>
        <w:pStyle w:val="ItemList"/>
      </w:pPr>
      <w:hyperlink r:id="rId95" w:tooltip=" " w:history="1">
        <w:r w:rsidR="00905091">
          <w:rPr>
            <w:rStyle w:val="ad"/>
          </w:rPr>
          <w:t>Huawei Enterprise Support Community (Servers)</w:t>
        </w:r>
      </w:hyperlink>
      <w:r w:rsidR="00905091">
        <w:t xml:space="preserve"> for learning and discussion.</w:t>
      </w:r>
    </w:p>
    <w:p w:rsidR="00A24151" w:rsidRDefault="00905091">
      <w:pPr>
        <w:pStyle w:val="BlockLabel"/>
      </w:pPr>
      <w:r>
        <w:t>News</w:t>
      </w:r>
    </w:p>
    <w:p w:rsidR="00A24151" w:rsidRDefault="00905091">
      <w:r>
        <w:t>For notices about p</w:t>
      </w:r>
      <w:r>
        <w:t xml:space="preserve">roduct life cycles, warnings, and updates, visit </w:t>
      </w:r>
      <w:hyperlink r:id="rId96" w:tooltip=" " w:history="1">
        <w:r>
          <w:rPr>
            <w:rStyle w:val="ad"/>
          </w:rPr>
          <w:t>Support &gt; Bulletins &gt; Product Bulletins</w:t>
        </w:r>
      </w:hyperlink>
      <w:r>
        <w:t>.</w:t>
      </w:r>
    </w:p>
    <w:p w:rsidR="00A24151" w:rsidRDefault="00905091">
      <w:pPr>
        <w:pStyle w:val="BlockLabel"/>
      </w:pPr>
      <w:r>
        <w:t>Cases</w:t>
      </w:r>
    </w:p>
    <w:p w:rsidR="00A24151" w:rsidRDefault="00905091">
      <w:r>
        <w:t xml:space="preserve">Learn about server applications at </w:t>
      </w:r>
      <w:hyperlink r:id="rId97" w:tooltip=" " w:history="1">
        <w:r>
          <w:rPr>
            <w:rStyle w:val="ad"/>
          </w:rPr>
          <w:t>Computing Case Library</w:t>
        </w:r>
      </w:hyperlink>
      <w:r>
        <w:t>.</w:t>
      </w:r>
    </w:p>
    <w:p w:rsidR="00A24151" w:rsidRDefault="00A24151">
      <w:pPr>
        <w:pStyle w:val="NotesHeading"/>
      </w:pPr>
      <w:r w:rsidRPr="00A24151">
        <w:rPr>
          <w:color w:val="339966"/>
        </w:rPr>
        <w:pict>
          <v:shape id="_x0000_i1085" type="#_x0000_t75" style="width:54pt;height:18.75pt">
            <v:imagedata r:id="rId39" o:title="note"/>
          </v:shape>
        </w:pict>
      </w:r>
    </w:p>
    <w:p w:rsidR="00A24151" w:rsidRDefault="00905091">
      <w:pPr>
        <w:pStyle w:val="NotesText"/>
      </w:pPr>
      <w:r>
        <w:t>The Computing Case Library is available only to Huawei partners and Huawei engineers.</w:t>
      </w:r>
    </w:p>
    <w:p w:rsidR="00A24151" w:rsidRDefault="00905091">
      <w:pPr>
        <w:pStyle w:val="BlockLabel"/>
      </w:pPr>
      <w:r>
        <w:t>Huawei Technical Support</w:t>
      </w:r>
    </w:p>
    <w:p w:rsidR="00A24151" w:rsidRDefault="00905091">
      <w:r>
        <w:t>If a fault persists after taking the above</w:t>
      </w:r>
      <w:r>
        <w:t xml:space="preserve"> measures, obtain technical support in the following ways:</w:t>
      </w:r>
    </w:p>
    <w:p w:rsidR="00A24151" w:rsidRDefault="00905091">
      <w:pPr>
        <w:pStyle w:val="ItemList"/>
      </w:pPr>
      <w:r>
        <w:t>Contact Huawei customer service center.</w:t>
      </w:r>
    </w:p>
    <w:p w:rsidR="00A24151" w:rsidRDefault="00905091">
      <w:pPr>
        <w:pStyle w:val="SubItemList"/>
      </w:pPr>
      <w:r>
        <w:t>Enterprise customers</w:t>
      </w:r>
    </w:p>
    <w:p w:rsidR="00A24151" w:rsidRDefault="00905091">
      <w:pPr>
        <w:pStyle w:val="SubItemListText"/>
      </w:pPr>
      <w:r>
        <w:t xml:space="preserve">Send emails to </w:t>
      </w:r>
      <w:hyperlink r:id="rId98" w:tooltip=" " w:history="1">
        <w:r>
          <w:rPr>
            <w:rStyle w:val="ad"/>
          </w:rPr>
          <w:t>support_e@huawei.com</w:t>
        </w:r>
      </w:hyperlink>
      <w:r>
        <w:t xml:space="preserve"> or visit </w:t>
      </w:r>
      <w:hyperlink r:id="rId99" w:tooltip=" " w:history="1">
        <w:r>
          <w:rPr>
            <w:rStyle w:val="ad"/>
          </w:rPr>
          <w:t>Global Service Hotline</w:t>
        </w:r>
      </w:hyperlink>
      <w:r>
        <w:t>.</w:t>
      </w:r>
    </w:p>
    <w:p w:rsidR="00A24151" w:rsidRDefault="00905091">
      <w:pPr>
        <w:pStyle w:val="SubItemList"/>
      </w:pPr>
      <w:r>
        <w:t>Carriers</w:t>
      </w:r>
    </w:p>
    <w:p w:rsidR="00A24151" w:rsidRDefault="00905091">
      <w:pPr>
        <w:pStyle w:val="SubItemListText"/>
      </w:pPr>
      <w:r>
        <w:t xml:space="preserve">Send emails to </w:t>
      </w:r>
      <w:hyperlink r:id="rId100" w:tooltip=" " w:history="1">
        <w:r>
          <w:rPr>
            <w:rStyle w:val="ad"/>
          </w:rPr>
          <w:t>support@huawei.com</w:t>
        </w:r>
      </w:hyperlink>
      <w:r>
        <w:t xml:space="preserve"> or visit </w:t>
      </w:r>
      <w:hyperlink r:id="rId101" w:tooltip=" " w:history="1">
        <w:r>
          <w:rPr>
            <w:rStyle w:val="ad"/>
          </w:rPr>
          <w:t>Global TAC Information</w:t>
        </w:r>
      </w:hyperlink>
      <w:r>
        <w:t>.</w:t>
      </w:r>
    </w:p>
    <w:p w:rsidR="00A24151" w:rsidRDefault="00905091">
      <w:pPr>
        <w:pStyle w:val="ItemList"/>
      </w:pPr>
      <w:r>
        <w:t>Contact technical support at your local Huawei office.</w:t>
      </w:r>
    </w:p>
    <w:sectPr w:rsidR="00A24151" w:rsidSect="00A24151">
      <w:headerReference w:type="even" r:id="rId102"/>
      <w:headerReference w:type="default" r:id="rId103"/>
      <w:pgSz w:w="11907" w:h="16840" w:code="9"/>
      <w:pgMar w:top="1701" w:right="1134" w:bottom="1701" w:left="1134" w:header="567" w:footer="567"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4151" w:rsidRDefault="00905091">
      <w:r>
        <w:separator/>
      </w:r>
    </w:p>
    <w:p w:rsidR="00A24151" w:rsidRDefault="00A24151"/>
    <w:p w:rsidR="00A24151" w:rsidRDefault="00A24151"/>
    <w:p w:rsidR="00A24151" w:rsidRDefault="00A24151"/>
    <w:p w:rsidR="00A24151" w:rsidRDefault="00A24151"/>
  </w:endnote>
  <w:endnote w:type="continuationSeparator" w:id="0">
    <w:p w:rsidR="00A24151" w:rsidRDefault="00905091">
      <w:r>
        <w:continuationSeparator/>
      </w:r>
    </w:p>
    <w:p w:rsidR="00A24151" w:rsidRDefault="00A24151"/>
    <w:p w:rsidR="00A24151" w:rsidRDefault="00A24151"/>
    <w:p w:rsidR="00A24151" w:rsidRDefault="00A24151"/>
    <w:p w:rsidR="00A24151" w:rsidRDefault="00A24151"/>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5F5" w:rsidRDefault="004A55F5">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2</w:t>
          </w:r>
          <w:r>
            <w:fldChar w:fldCharType="end"/>
          </w:r>
        </w:p>
      </w:tc>
    </w:tr>
  </w:tbl>
  <w:p w:rsidR="00A24151" w:rsidRDefault="00A24151">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2</w:t>
          </w:r>
          <w:r>
            <w:fldChar w:fldCharType="end"/>
          </w:r>
        </w:p>
      </w:tc>
    </w:tr>
  </w:tbl>
  <w:p w:rsidR="00A24151" w:rsidRDefault="00A24151">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4</w:t>
          </w:r>
          <w:r>
            <w:fldChar w:fldCharType="end"/>
          </w:r>
        </w:p>
      </w:tc>
    </w:tr>
  </w:tbl>
  <w:p w:rsidR="00A24151" w:rsidRDefault="00A24151">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4</w:t>
          </w:r>
          <w:r>
            <w:fldChar w:fldCharType="end"/>
          </w:r>
        </w:p>
      </w:tc>
    </w:tr>
  </w:tbl>
  <w:p w:rsidR="00A24151" w:rsidRDefault="00A24151">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24</w:t>
          </w:r>
          <w:r>
            <w:fldChar w:fldCharType="end"/>
          </w:r>
        </w:p>
      </w:tc>
    </w:tr>
  </w:tbl>
  <w:p w:rsidR="00A24151" w:rsidRDefault="00A24151">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24</w:t>
          </w:r>
          <w:r>
            <w:fldChar w:fldCharType="end"/>
          </w:r>
        </w:p>
      </w:tc>
    </w:tr>
  </w:tbl>
  <w:p w:rsidR="00A24151" w:rsidRDefault="00A24151">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29</w:t>
          </w:r>
          <w:r>
            <w:fldChar w:fldCharType="end"/>
          </w:r>
        </w:p>
      </w:tc>
    </w:tr>
  </w:tbl>
  <w:p w:rsidR="00A24151" w:rsidRDefault="00A24151">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29</w:t>
          </w:r>
          <w:r>
            <w:fldChar w:fldCharType="end"/>
          </w:r>
        </w:p>
      </w:tc>
    </w:tr>
  </w:tbl>
  <w:p w:rsidR="00A24151" w:rsidRDefault="00A24151">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32</w:t>
          </w:r>
          <w:r>
            <w:fldChar w:fldCharType="end"/>
          </w:r>
        </w:p>
      </w:tc>
    </w:tr>
  </w:tbl>
  <w:p w:rsidR="00A24151" w:rsidRDefault="00A24151">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32</w:t>
          </w:r>
          <w:r>
            <w:fldChar w:fldCharType="end"/>
          </w:r>
        </w:p>
      </w:tc>
    </w:tr>
  </w:tbl>
  <w:p w:rsidR="00A24151" w:rsidRDefault="00A24151">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5F5" w:rsidRDefault="004A55F5">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5F5" w:rsidRDefault="004A55F5">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68"/>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 PAGE </w:instrText>
          </w:r>
          <w:r>
            <w:fldChar w:fldCharType="separate"/>
          </w:r>
          <w:r w:rsidR="004A55F5">
            <w:rPr>
              <w:noProof/>
            </w:rPr>
            <w:t>i</w:t>
          </w:r>
          <w:r>
            <w:fldChar w:fldCharType="end"/>
          </w:r>
        </w:p>
      </w:tc>
    </w:tr>
  </w:tbl>
  <w:p w:rsidR="00A24151" w:rsidRDefault="00A24151">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68"/>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 PAGE </w:instrText>
          </w:r>
          <w:r>
            <w:fldChar w:fldCharType="separate"/>
          </w:r>
          <w:r w:rsidR="00905091">
            <w:rPr>
              <w:noProof/>
            </w:rPr>
            <w:t>i</w:t>
          </w:r>
          <w:r>
            <w:fldChar w:fldCharType="end"/>
          </w:r>
        </w:p>
      </w:tc>
    </w:tr>
  </w:tbl>
  <w:p w:rsidR="00A24151" w:rsidRDefault="00A24151">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A24151">
      <w:trPr>
        <w:trHeight w:val="483"/>
      </w:trPr>
      <w:tc>
        <w:tcPr>
          <w:tcW w:w="2917"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58"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8" w:type="dxa"/>
        </w:tcPr>
        <w:p w:rsidR="00A24151" w:rsidRDefault="00A24151">
          <w:pPr>
            <w:pStyle w:val="HeadingRight"/>
          </w:pPr>
          <w:r>
            <w:fldChar w:fldCharType="begin"/>
          </w:r>
          <w:r w:rsidR="00905091">
            <w:instrText xml:space="preserve">PAGE  </w:instrText>
          </w:r>
          <w:r>
            <w:fldChar w:fldCharType="separate"/>
          </w:r>
          <w:r w:rsidR="004A55F5">
            <w:rPr>
              <w:noProof/>
            </w:rPr>
            <w:t>iii</w:t>
          </w:r>
          <w:r>
            <w:fldChar w:fldCharType="end"/>
          </w:r>
        </w:p>
      </w:tc>
    </w:tr>
  </w:tbl>
  <w:p w:rsidR="00A24151" w:rsidRDefault="00A24151">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A24151">
      <w:trPr>
        <w:trHeight w:val="483"/>
      </w:trPr>
      <w:tc>
        <w:tcPr>
          <w:tcW w:w="2917"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58"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8" w:type="dxa"/>
        </w:tcPr>
        <w:p w:rsidR="00A24151" w:rsidRDefault="00A24151">
          <w:pPr>
            <w:pStyle w:val="HeadingRight"/>
          </w:pPr>
          <w:r>
            <w:fldChar w:fldCharType="begin"/>
          </w:r>
          <w:r w:rsidR="00905091">
            <w:instrText xml:space="preserve">PAGE  </w:instrText>
          </w:r>
          <w:r>
            <w:fldChar w:fldCharType="separate"/>
          </w:r>
          <w:r w:rsidR="004A55F5">
            <w:rPr>
              <w:noProof/>
            </w:rPr>
            <w:t>iii</w:t>
          </w:r>
          <w:r>
            <w:fldChar w:fldCharType="end"/>
          </w:r>
        </w:p>
      </w:tc>
    </w:tr>
  </w:tbl>
  <w:p w:rsidR="00A24151" w:rsidRDefault="00A24151">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A24151">
      <w:trPr>
        <w:trHeight w:val="483"/>
      </w:trPr>
      <w:tc>
        <w:tcPr>
          <w:tcW w:w="2917"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58"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8" w:type="dxa"/>
        </w:tcPr>
        <w:p w:rsidR="00A24151" w:rsidRDefault="00A24151">
          <w:pPr>
            <w:pStyle w:val="HeadingRight"/>
          </w:pPr>
          <w:r>
            <w:fldChar w:fldCharType="begin"/>
          </w:r>
          <w:r w:rsidR="00905091">
            <w:instrText xml:space="preserve">PAGE  </w:instrText>
          </w:r>
          <w:r>
            <w:fldChar w:fldCharType="separate"/>
          </w:r>
          <w:r w:rsidR="004A55F5">
            <w:rPr>
              <w:noProof/>
            </w:rPr>
            <w:t>iv</w:t>
          </w:r>
          <w:r>
            <w:fldChar w:fldCharType="end"/>
          </w:r>
        </w:p>
      </w:tc>
    </w:tr>
  </w:tbl>
  <w:p w:rsidR="00A24151" w:rsidRDefault="00A24151">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A24151">
      <w:trPr>
        <w:trHeight w:val="483"/>
      </w:trPr>
      <w:tc>
        <w:tcPr>
          <w:tcW w:w="2917"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58"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8" w:type="dxa"/>
        </w:tcPr>
        <w:p w:rsidR="00A24151" w:rsidRDefault="00A24151">
          <w:pPr>
            <w:pStyle w:val="HeadingRight"/>
          </w:pPr>
          <w:r>
            <w:fldChar w:fldCharType="begin"/>
          </w:r>
          <w:r w:rsidR="00905091">
            <w:instrText xml:space="preserve">PAGE  </w:instrText>
          </w:r>
          <w:r>
            <w:fldChar w:fldCharType="separate"/>
          </w:r>
          <w:r w:rsidR="004A55F5">
            <w:rPr>
              <w:noProof/>
            </w:rPr>
            <w:t>iv</w:t>
          </w:r>
          <w:r>
            <w:fldChar w:fldCharType="end"/>
          </w:r>
        </w:p>
      </w:tc>
    </w:tr>
  </w:tbl>
  <w:p w:rsidR="00A24151" w:rsidRDefault="00A24151">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4151" w:rsidRDefault="00905091">
      <w:r>
        <w:separator/>
      </w:r>
    </w:p>
    <w:p w:rsidR="00A24151" w:rsidRDefault="00A24151"/>
    <w:p w:rsidR="00A24151" w:rsidRDefault="00A24151"/>
    <w:p w:rsidR="00A24151" w:rsidRDefault="00A24151"/>
    <w:p w:rsidR="00A24151" w:rsidRDefault="00A24151"/>
  </w:footnote>
  <w:footnote w:type="continuationSeparator" w:id="0">
    <w:p w:rsidR="00A24151" w:rsidRDefault="00905091">
      <w:r>
        <w:continuationSeparator/>
      </w:r>
    </w:p>
    <w:p w:rsidR="00A24151" w:rsidRDefault="00A24151"/>
    <w:p w:rsidR="00A24151" w:rsidRDefault="00A24151"/>
    <w:p w:rsidR="00A24151" w:rsidRDefault="00A24151"/>
    <w:p w:rsidR="00A24151" w:rsidRDefault="00A2415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5F5" w:rsidRDefault="004A55F5">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A24151">
      <w:trPr>
        <w:trHeight w:val="851"/>
      </w:trPr>
      <w:tc>
        <w:tcPr>
          <w:tcW w:w="5460" w:type="dxa"/>
          <w:vAlign w:val="bottom"/>
        </w:tcPr>
        <w:p w:rsidR="00A24151" w:rsidRDefault="00A24151">
          <w:pPr>
            <w:pStyle w:val="HeadingLeft"/>
            <w:rPr>
              <w:rFonts w:cs="Times New Roman"/>
            </w:rPr>
          </w:pPr>
        </w:p>
      </w:tc>
      <w:tc>
        <w:tcPr>
          <w:tcW w:w="4200" w:type="dxa"/>
          <w:vAlign w:val="bottom"/>
        </w:tcPr>
        <w:p w:rsidR="00A24151" w:rsidRDefault="00A24151">
          <w:pPr>
            <w:pStyle w:val="HeadingRight"/>
          </w:pPr>
        </w:p>
      </w:tc>
    </w:tr>
  </w:tbl>
  <w:p w:rsidR="00A24151" w:rsidRDefault="00A24151">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1 </w:t>
            </w:r>
          </w:fldSimple>
          <w:r>
            <w:fldChar w:fldCharType="begin"/>
          </w:r>
          <w:r w:rsidR="00905091">
            <w:instrText xml:space="preserve"> STYLEREF  "1"  </w:instrText>
          </w:r>
          <w:r>
            <w:fldChar w:fldCharType="separate"/>
          </w:r>
          <w:r w:rsidR="004A55F5">
            <w:rPr>
              <w:noProof/>
            </w:rPr>
            <w:t>Overview</w:t>
          </w:r>
          <w:r>
            <w:fldChar w:fldCharType="end"/>
          </w:r>
        </w:p>
      </w:tc>
    </w:tr>
  </w:tbl>
  <w:p w:rsidR="00A24151" w:rsidRDefault="00A24151">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1 </w:t>
            </w:r>
          </w:fldSimple>
          <w:r>
            <w:fldChar w:fldCharType="begin"/>
          </w:r>
          <w:r w:rsidR="00905091">
            <w:instrText xml:space="preserve"> STYLEREF  "1"  </w:instrText>
          </w:r>
          <w:r>
            <w:fldChar w:fldCharType="separate"/>
          </w:r>
          <w:r w:rsidR="004A55F5">
            <w:rPr>
              <w:noProof/>
            </w:rPr>
            <w:t>Overview</w:t>
          </w:r>
          <w:r>
            <w:fldChar w:fldCharType="end"/>
          </w:r>
        </w:p>
      </w:tc>
    </w:tr>
  </w:tbl>
  <w:p w:rsidR="00A24151" w:rsidRDefault="00A24151">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1 </w:t>
            </w:r>
          </w:fldSimple>
          <w:r>
            <w:fldChar w:fldCharType="begin"/>
          </w:r>
          <w:r w:rsidR="00905091">
            <w:instrText xml:space="preserve"> STYLEREF  "1"  </w:instrText>
          </w:r>
          <w:r>
            <w:fldChar w:fldCharType="separate"/>
          </w:r>
          <w:r w:rsidR="004A55F5">
            <w:rPr>
              <w:noProof/>
            </w:rPr>
            <w:t>Overview</w:t>
          </w:r>
          <w:r>
            <w:fldChar w:fldCharType="end"/>
          </w:r>
        </w:p>
      </w:tc>
    </w:tr>
  </w:tbl>
  <w:p w:rsidR="00A24151" w:rsidRDefault="00A24151">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2 </w:t>
            </w:r>
          </w:fldSimple>
          <w:r>
            <w:fldChar w:fldCharType="begin"/>
          </w:r>
          <w:r w:rsidR="00905091">
            <w:instrText xml:space="preserve"> STYLEREF  "1"  </w:instrText>
          </w:r>
          <w:r>
            <w:fldChar w:fldCharType="separate"/>
          </w:r>
          <w:r w:rsidR="004A55F5">
            <w:rPr>
              <w:noProof/>
            </w:rPr>
            <w:t>Installing and Uninstalling the Check_MK Plug-in</w:t>
          </w:r>
          <w:r>
            <w:fldChar w:fldCharType="end"/>
          </w:r>
        </w:p>
      </w:tc>
    </w:tr>
  </w:tbl>
  <w:p w:rsidR="00A24151" w:rsidRDefault="00A24151">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2 </w:t>
            </w:r>
          </w:fldSimple>
          <w:r>
            <w:fldChar w:fldCharType="begin"/>
          </w:r>
          <w:r w:rsidR="00905091">
            <w:instrText xml:space="preserve"> STYLEREF  "1"  </w:instrText>
          </w:r>
          <w:r>
            <w:fldChar w:fldCharType="separate"/>
          </w:r>
          <w:r w:rsidR="004A55F5">
            <w:rPr>
              <w:noProof/>
            </w:rPr>
            <w:t>Installing and Uninstalling the Check_MK Plug-in</w:t>
          </w:r>
          <w:r>
            <w:fldChar w:fldCharType="end"/>
          </w:r>
        </w:p>
      </w:tc>
    </w:tr>
  </w:tbl>
  <w:p w:rsidR="00A24151" w:rsidRDefault="00A24151">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w:instrText>
          </w:r>
          <w:r w:rsidR="00905091">
            <w:instrText xml:space="preserve">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3 </w:t>
            </w:r>
          </w:fldSimple>
          <w:r>
            <w:fldChar w:fldCharType="begin"/>
          </w:r>
          <w:r w:rsidR="00905091">
            <w:instrText xml:space="preserve"> STYLEREF  "1"  </w:instrText>
          </w:r>
          <w:r>
            <w:fldChar w:fldCharType="separate"/>
          </w:r>
          <w:r w:rsidR="004A55F5">
            <w:rPr>
              <w:noProof/>
            </w:rPr>
            <w:t>Configuring Huawei Servers</w:t>
          </w:r>
          <w:r>
            <w:fldChar w:fldCharType="end"/>
          </w:r>
        </w:p>
      </w:tc>
    </w:tr>
  </w:tbl>
  <w:p w:rsidR="00A24151" w:rsidRDefault="00A24151">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3 </w:t>
            </w:r>
          </w:fldSimple>
          <w:r>
            <w:fldChar w:fldCharType="begin"/>
          </w:r>
          <w:r w:rsidR="00905091">
            <w:instrText xml:space="preserve"> STYLEREF  "1"  </w:instrText>
          </w:r>
          <w:r>
            <w:fldChar w:fldCharType="separate"/>
          </w:r>
          <w:r w:rsidR="004A55F5">
            <w:rPr>
              <w:noProof/>
            </w:rPr>
            <w:t>Configuring Huawei Servers</w:t>
          </w:r>
          <w:r>
            <w:fldChar w:fldCharType="end"/>
          </w:r>
        </w:p>
      </w:tc>
    </w:tr>
  </w:tbl>
  <w:p w:rsidR="00A24151" w:rsidRDefault="00A24151">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4 </w:t>
            </w:r>
          </w:fldSimple>
          <w:r>
            <w:fldChar w:fldCharType="begin"/>
          </w:r>
          <w:r w:rsidR="00905091">
            <w:instrText xml:space="preserve"> STYLEREF  "1"  </w:instrText>
          </w:r>
          <w:r>
            <w:fldChar w:fldCharType="separate"/>
          </w:r>
          <w:r w:rsidR="004A55F5">
            <w:rPr>
              <w:noProof/>
            </w:rPr>
            <w:t>Viewing Huawei Server Information</w:t>
          </w:r>
          <w:r>
            <w:fldChar w:fldCharType="end"/>
          </w:r>
        </w:p>
      </w:tc>
    </w:tr>
  </w:tbl>
  <w:p w:rsidR="00A24151" w:rsidRDefault="00A24151">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4 </w:t>
            </w:r>
          </w:fldSimple>
          <w:r>
            <w:fldChar w:fldCharType="begin"/>
          </w:r>
          <w:r w:rsidR="00905091">
            <w:instrText xml:space="preserve"> STYLEREF  "1"  </w:instrText>
          </w:r>
          <w:r>
            <w:fldChar w:fldCharType="separate"/>
          </w:r>
          <w:r w:rsidR="004A55F5">
            <w:rPr>
              <w:noProof/>
            </w:rPr>
            <w:t>Viewing Huawei Server Information</w:t>
          </w:r>
          <w:r>
            <w:fldChar w:fldCharType="end"/>
          </w:r>
        </w:p>
      </w:tc>
    </w:tr>
  </w:tbl>
  <w:p w:rsidR="00A24151" w:rsidRDefault="00A24151">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5F5" w:rsidRDefault="004A55F5">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w:instrText>
          </w:r>
          <w:r w:rsidR="00905091">
            <w:instrText>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5 </w:t>
            </w:r>
          </w:fldSimple>
          <w:r>
            <w:fldChar w:fldCharType="begin"/>
          </w:r>
          <w:r w:rsidR="00905091">
            <w:instrText xml:space="preserve"> STYLEREF  "1"  </w:instrText>
          </w:r>
          <w:r>
            <w:fldChar w:fldCharType="separate"/>
          </w:r>
          <w:r w:rsidR="004A55F5">
            <w:rPr>
              <w:noProof/>
            </w:rPr>
            <w:t>FAQ</w:t>
          </w:r>
          <w:r>
            <w:fldChar w:fldCharType="end"/>
          </w:r>
        </w:p>
      </w:tc>
    </w:tr>
  </w:tbl>
  <w:p w:rsidR="00A24151" w:rsidRDefault="00A24151">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r>
            <w:fldChar w:fldCharType="begin"/>
          </w:r>
          <w:r w:rsidR="00905091">
            <w:instrText xml:space="preserve"> STYLEREF  "</w:instrText>
          </w:r>
          <w:r w:rsidR="00905091">
            <w:rPr>
              <w:rFonts w:hint="eastAsia"/>
            </w:rPr>
            <w:instrText>Appendix heading 1</w:instrText>
          </w:r>
          <w:r w:rsidR="00905091">
            <w:instrText xml:space="preserve">" \n  </w:instrText>
          </w:r>
          <w:r>
            <w:fldChar w:fldCharType="separate"/>
          </w:r>
          <w:r w:rsidR="004A55F5">
            <w:rPr>
              <w:noProof/>
            </w:rPr>
            <w:t xml:space="preserve">A </w:t>
          </w:r>
          <w:r>
            <w:fldChar w:fldCharType="end"/>
          </w:r>
          <w:r>
            <w:fldChar w:fldCharType="begin"/>
          </w:r>
          <w:r w:rsidR="00905091">
            <w:instrText xml:space="preserve"> STYLEREF  "</w:instrText>
          </w:r>
          <w:r w:rsidR="00905091">
            <w:rPr>
              <w:rFonts w:hint="eastAsia"/>
            </w:rPr>
            <w:instrText>Appendix heading 1</w:instrText>
          </w:r>
          <w:r w:rsidR="00905091">
            <w:instrText xml:space="preserve">"  </w:instrText>
          </w:r>
          <w:r>
            <w:fldChar w:fldCharType="separate"/>
          </w:r>
          <w:r w:rsidR="004A55F5">
            <w:rPr>
              <w:noProof/>
            </w:rPr>
            <w:t>Getting Help</w:t>
          </w:r>
          <w:r>
            <w:fldChar w:fldCharType="end"/>
          </w:r>
        </w:p>
      </w:tc>
    </w:tr>
  </w:tbl>
  <w:p w:rsidR="00A24151" w:rsidRDefault="00A24151">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r>
            <w:fldChar w:fldCharType="begin"/>
          </w:r>
          <w:r w:rsidR="00905091">
            <w:instrText xml:space="preserve"> STYLEREF  "</w:instrText>
          </w:r>
          <w:r w:rsidR="00905091">
            <w:rPr>
              <w:rFonts w:hint="eastAsia"/>
            </w:rPr>
            <w:instrText>Appendix heading 1</w:instrText>
          </w:r>
          <w:r w:rsidR="00905091">
            <w:instrText xml:space="preserve">" \n  </w:instrText>
          </w:r>
          <w:r>
            <w:fldChar w:fldCharType="separate"/>
          </w:r>
          <w:r w:rsidR="004A55F5">
            <w:rPr>
              <w:noProof/>
            </w:rPr>
            <w:t xml:space="preserve">A </w:t>
          </w:r>
          <w:r>
            <w:fldChar w:fldCharType="end"/>
          </w:r>
          <w:r>
            <w:fldChar w:fldCharType="begin"/>
          </w:r>
          <w:r w:rsidR="00905091">
            <w:instrText xml:space="preserve"> STYLEREF  "</w:instrText>
          </w:r>
          <w:r w:rsidR="00905091">
            <w:rPr>
              <w:rFonts w:hint="eastAsia"/>
            </w:rPr>
            <w:instrText>Appendix heading 1</w:instrText>
          </w:r>
          <w:r w:rsidR="00905091">
            <w:instrText xml:space="preserve">"  </w:instrText>
          </w:r>
          <w:r>
            <w:fldChar w:fldCharType="separate"/>
          </w:r>
          <w:r w:rsidR="004A55F5">
            <w:rPr>
              <w:noProof/>
            </w:rPr>
            <w:t>Getting Help</w:t>
          </w:r>
          <w:r>
            <w:fldChar w:fldCharType="end"/>
          </w:r>
        </w:p>
      </w:tc>
    </w:tr>
  </w:tbl>
  <w:p w:rsidR="00A24151" w:rsidRDefault="00A24151">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A24151">
      <w:trPr>
        <w:trHeight w:val="851"/>
      </w:trPr>
      <w:tc>
        <w:tcPr>
          <w:tcW w:w="5460" w:type="dxa"/>
          <w:vAlign w:val="bottom"/>
        </w:tcPr>
        <w:p w:rsidR="00A24151" w:rsidRDefault="00A24151">
          <w:pPr>
            <w:pStyle w:val="HeadingLeft"/>
            <w:rPr>
              <w:rFonts w:cs="Times New Roman"/>
            </w:rPr>
          </w:pPr>
        </w:p>
      </w:tc>
      <w:tc>
        <w:tcPr>
          <w:tcW w:w="4200" w:type="dxa"/>
          <w:vAlign w:val="bottom"/>
        </w:tcPr>
        <w:p w:rsidR="00A24151" w:rsidRDefault="00A24151">
          <w:pPr>
            <w:pStyle w:val="HeadingRight"/>
          </w:pPr>
        </w:p>
      </w:tc>
    </w:tr>
  </w:tbl>
  <w:p w:rsidR="00A24151" w:rsidRDefault="00A24151">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151" w:rsidRDefault="00A24151">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151" w:rsidRDefault="00A24151">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A24151">
      <w:trPr>
        <w:trHeight w:val="851"/>
      </w:trPr>
      <w:tc>
        <w:tcPr>
          <w:tcW w:w="4829" w:type="dxa"/>
          <w:vAlign w:val="bottom"/>
        </w:tcPr>
        <w:p w:rsidR="00A24151" w:rsidRDefault="00A24151">
          <w:pPr>
            <w:pStyle w:val="HeadingLeft"/>
          </w:pPr>
          <w:r>
            <w:fldChar w:fldCharType="begin"/>
          </w:r>
          <w:r w:rsidR="00905091">
            <w:instrText xml:space="preserve"> DOCPROPERTY  "Product&amp;</w:instrText>
          </w:r>
          <w:r w:rsidR="00905091">
            <w:instrText>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r>
            <w:fldChar w:fldCharType="begin"/>
          </w:r>
          <w:r w:rsidR="00905091">
            <w:instrText xml:space="preserve"> STYLEREF  "Heading1 no Number" </w:instrText>
          </w:r>
          <w:r>
            <w:fldChar w:fldCharType="separate"/>
          </w:r>
          <w:r w:rsidR="004A55F5">
            <w:rPr>
              <w:noProof/>
            </w:rPr>
            <w:t>Preface</w:t>
          </w:r>
          <w:r>
            <w:fldChar w:fldCharType="end"/>
          </w:r>
        </w:p>
      </w:tc>
    </w:tr>
  </w:tbl>
  <w:p w:rsidR="00A24151" w:rsidRDefault="00A24151">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A24151">
      <w:trPr>
        <w:trHeight w:val="851"/>
      </w:trPr>
      <w:tc>
        <w:tcPr>
          <w:tcW w:w="4829"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r>
            <w:fldChar w:fldCharType="begin"/>
          </w:r>
          <w:r w:rsidR="00905091">
            <w:instrText xml:space="preserve"> STYLEREF  "Heading1 no Number" </w:instrText>
          </w:r>
          <w:r>
            <w:fldChar w:fldCharType="separate"/>
          </w:r>
          <w:r w:rsidR="004A55F5">
            <w:rPr>
              <w:noProof/>
            </w:rPr>
            <w:t>Preface</w:t>
          </w:r>
          <w:r>
            <w:fldChar w:fldCharType="end"/>
          </w:r>
        </w:p>
      </w:tc>
    </w:tr>
  </w:tbl>
  <w:p w:rsidR="00A24151" w:rsidRDefault="00A24151">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r>
            <w:fldChar w:fldCharType="begin"/>
          </w:r>
          <w:r w:rsidR="00905091">
            <w:instrText xml:space="preserve"> STYLEREF  "Contents" </w:instrText>
          </w:r>
          <w:r>
            <w:fldChar w:fldCharType="separate"/>
          </w:r>
          <w:r w:rsidR="004A55F5">
            <w:rPr>
              <w:noProof/>
            </w:rPr>
            <w:t>Contents</w:t>
          </w:r>
          <w:r>
            <w:fldChar w:fldCharType="end"/>
          </w:r>
        </w:p>
      </w:tc>
    </w:tr>
  </w:tbl>
  <w:p w:rsidR="00A24151" w:rsidRDefault="00A24151">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w:instrText>
          </w:r>
          <w:r w:rsidR="00905091">
            <w:instrText>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r>
            <w:fldChar w:fldCharType="begin"/>
          </w:r>
          <w:r w:rsidR="00905091">
            <w:instrText xml:space="preserve"> STYLEREF  "Contents" </w:instrText>
          </w:r>
          <w:r>
            <w:fldChar w:fldCharType="separate"/>
          </w:r>
          <w:r w:rsidR="004A55F5">
            <w:rPr>
              <w:noProof/>
            </w:rPr>
            <w:t>Contents</w:t>
          </w:r>
          <w:r>
            <w:fldChar w:fldCharType="end"/>
          </w:r>
        </w:p>
      </w:tc>
    </w:tr>
  </w:tbl>
  <w:p w:rsidR="00A24151" w:rsidRDefault="00A24151">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A9E0A52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F4ECBE16" w:tentative="1">
      <w:start w:val="1"/>
      <w:numFmt w:val="bullet"/>
      <w:lvlText w:val=""/>
      <w:lvlJc w:val="left"/>
      <w:pPr>
        <w:tabs>
          <w:tab w:val="num" w:pos="840"/>
        </w:tabs>
        <w:ind w:left="840" w:hanging="420"/>
      </w:pPr>
      <w:rPr>
        <w:rFonts w:ascii="Wingdings" w:hAnsi="Wingdings" w:hint="default"/>
      </w:rPr>
    </w:lvl>
    <w:lvl w:ilvl="2" w:tplc="05747F74" w:tentative="1">
      <w:start w:val="1"/>
      <w:numFmt w:val="bullet"/>
      <w:lvlText w:val=""/>
      <w:lvlJc w:val="left"/>
      <w:pPr>
        <w:tabs>
          <w:tab w:val="num" w:pos="1260"/>
        </w:tabs>
        <w:ind w:left="1260" w:hanging="420"/>
      </w:pPr>
      <w:rPr>
        <w:rFonts w:ascii="Wingdings" w:hAnsi="Wingdings" w:hint="default"/>
      </w:rPr>
    </w:lvl>
    <w:lvl w:ilvl="3" w:tplc="1E62F248">
      <w:start w:val="1"/>
      <w:numFmt w:val="bullet"/>
      <w:lvlText w:val=""/>
      <w:lvlJc w:val="left"/>
      <w:pPr>
        <w:tabs>
          <w:tab w:val="num" w:pos="1680"/>
        </w:tabs>
        <w:ind w:left="1680" w:hanging="420"/>
      </w:pPr>
      <w:rPr>
        <w:rFonts w:ascii="Wingdings" w:hAnsi="Wingdings" w:hint="default"/>
      </w:rPr>
    </w:lvl>
    <w:lvl w:ilvl="4" w:tplc="46A489BE" w:tentative="1">
      <w:start w:val="1"/>
      <w:numFmt w:val="bullet"/>
      <w:lvlText w:val=""/>
      <w:lvlJc w:val="left"/>
      <w:pPr>
        <w:tabs>
          <w:tab w:val="num" w:pos="2100"/>
        </w:tabs>
        <w:ind w:left="2100" w:hanging="420"/>
      </w:pPr>
      <w:rPr>
        <w:rFonts w:ascii="Wingdings" w:hAnsi="Wingdings" w:hint="default"/>
      </w:rPr>
    </w:lvl>
    <w:lvl w:ilvl="5" w:tplc="C0AABF5A" w:tentative="1">
      <w:start w:val="1"/>
      <w:numFmt w:val="bullet"/>
      <w:lvlText w:val=""/>
      <w:lvlJc w:val="left"/>
      <w:pPr>
        <w:tabs>
          <w:tab w:val="num" w:pos="2520"/>
        </w:tabs>
        <w:ind w:left="2520" w:hanging="420"/>
      </w:pPr>
      <w:rPr>
        <w:rFonts w:ascii="Wingdings" w:hAnsi="Wingdings" w:hint="default"/>
      </w:rPr>
    </w:lvl>
    <w:lvl w:ilvl="6" w:tplc="58CE4E62" w:tentative="1">
      <w:start w:val="1"/>
      <w:numFmt w:val="bullet"/>
      <w:lvlText w:val=""/>
      <w:lvlJc w:val="left"/>
      <w:pPr>
        <w:tabs>
          <w:tab w:val="num" w:pos="2940"/>
        </w:tabs>
        <w:ind w:left="2940" w:hanging="420"/>
      </w:pPr>
      <w:rPr>
        <w:rFonts w:ascii="Wingdings" w:hAnsi="Wingdings" w:hint="default"/>
      </w:rPr>
    </w:lvl>
    <w:lvl w:ilvl="7" w:tplc="6DDADFB4" w:tentative="1">
      <w:start w:val="1"/>
      <w:numFmt w:val="bullet"/>
      <w:lvlText w:val=""/>
      <w:lvlJc w:val="left"/>
      <w:pPr>
        <w:tabs>
          <w:tab w:val="num" w:pos="3360"/>
        </w:tabs>
        <w:ind w:left="3360" w:hanging="420"/>
      </w:pPr>
      <w:rPr>
        <w:rFonts w:ascii="Wingdings" w:hAnsi="Wingdings" w:hint="default"/>
      </w:rPr>
    </w:lvl>
    <w:lvl w:ilvl="8" w:tplc="95A8E12C"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A026549A">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92EE016" w:tentative="1">
      <w:start w:val="1"/>
      <w:numFmt w:val="bullet"/>
      <w:lvlText w:val=""/>
      <w:lvlJc w:val="left"/>
      <w:pPr>
        <w:tabs>
          <w:tab w:val="num" w:pos="840"/>
        </w:tabs>
        <w:ind w:left="840" w:hanging="420"/>
      </w:pPr>
      <w:rPr>
        <w:rFonts w:ascii="Wingdings" w:hAnsi="Wingdings" w:hint="default"/>
      </w:rPr>
    </w:lvl>
    <w:lvl w:ilvl="2" w:tplc="656A2DE2" w:tentative="1">
      <w:start w:val="1"/>
      <w:numFmt w:val="bullet"/>
      <w:lvlText w:val=""/>
      <w:lvlJc w:val="left"/>
      <w:pPr>
        <w:tabs>
          <w:tab w:val="num" w:pos="1260"/>
        </w:tabs>
        <w:ind w:left="1260" w:hanging="420"/>
      </w:pPr>
      <w:rPr>
        <w:rFonts w:ascii="Wingdings" w:hAnsi="Wingdings" w:hint="default"/>
      </w:rPr>
    </w:lvl>
    <w:lvl w:ilvl="3" w:tplc="AE92AC74" w:tentative="1">
      <w:start w:val="1"/>
      <w:numFmt w:val="bullet"/>
      <w:lvlText w:val=""/>
      <w:lvlJc w:val="left"/>
      <w:pPr>
        <w:tabs>
          <w:tab w:val="num" w:pos="1680"/>
        </w:tabs>
        <w:ind w:left="1680" w:hanging="420"/>
      </w:pPr>
      <w:rPr>
        <w:rFonts w:ascii="Wingdings" w:hAnsi="Wingdings" w:hint="default"/>
      </w:rPr>
    </w:lvl>
    <w:lvl w:ilvl="4" w:tplc="5C6C1242" w:tentative="1">
      <w:start w:val="1"/>
      <w:numFmt w:val="bullet"/>
      <w:lvlText w:val=""/>
      <w:lvlJc w:val="left"/>
      <w:pPr>
        <w:tabs>
          <w:tab w:val="num" w:pos="2100"/>
        </w:tabs>
        <w:ind w:left="2100" w:hanging="420"/>
      </w:pPr>
      <w:rPr>
        <w:rFonts w:ascii="Wingdings" w:hAnsi="Wingdings" w:hint="default"/>
      </w:rPr>
    </w:lvl>
    <w:lvl w:ilvl="5" w:tplc="BB9A7762" w:tentative="1">
      <w:start w:val="1"/>
      <w:numFmt w:val="bullet"/>
      <w:lvlText w:val=""/>
      <w:lvlJc w:val="left"/>
      <w:pPr>
        <w:tabs>
          <w:tab w:val="num" w:pos="2520"/>
        </w:tabs>
        <w:ind w:left="2520" w:hanging="420"/>
      </w:pPr>
      <w:rPr>
        <w:rFonts w:ascii="Wingdings" w:hAnsi="Wingdings" w:hint="default"/>
      </w:rPr>
    </w:lvl>
    <w:lvl w:ilvl="6" w:tplc="4FC8FB9E" w:tentative="1">
      <w:start w:val="1"/>
      <w:numFmt w:val="bullet"/>
      <w:lvlText w:val=""/>
      <w:lvlJc w:val="left"/>
      <w:pPr>
        <w:tabs>
          <w:tab w:val="num" w:pos="2940"/>
        </w:tabs>
        <w:ind w:left="2940" w:hanging="420"/>
      </w:pPr>
      <w:rPr>
        <w:rFonts w:ascii="Wingdings" w:hAnsi="Wingdings" w:hint="default"/>
      </w:rPr>
    </w:lvl>
    <w:lvl w:ilvl="7" w:tplc="76DE83C0" w:tentative="1">
      <w:start w:val="1"/>
      <w:numFmt w:val="bullet"/>
      <w:lvlText w:val=""/>
      <w:lvlJc w:val="left"/>
      <w:pPr>
        <w:tabs>
          <w:tab w:val="num" w:pos="3360"/>
        </w:tabs>
        <w:ind w:left="3360" w:hanging="420"/>
      </w:pPr>
      <w:rPr>
        <w:rFonts w:ascii="Wingdings" w:hAnsi="Wingdings" w:hint="default"/>
      </w:rPr>
    </w:lvl>
    <w:lvl w:ilvl="8" w:tplc="C560A490"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D9FEA33C"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24151"/>
    <w:rsid w:val="004A55F5"/>
    <w:rsid w:val="00905091"/>
    <w:rsid w:val="00A24151"/>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A24151"/>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A24151"/>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A24151"/>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ilvl w:val="0"/>
        <w:numId w:val="0"/>
      </w:numPr>
      <w:tabs>
        <w:tab w:val="num" w:pos="2520"/>
      </w:tabs>
      <w:topLinePunct w:val="0"/>
      <w:ind w:left="2520" w:hanging="42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A24151"/>
    <w:pPr>
      <w:numPr>
        <w:ilvl w:val="2"/>
        <w:numId w:val="24"/>
      </w:numPr>
      <w:spacing w:before="80" w:after="80"/>
    </w:pPr>
  </w:style>
  <w:style w:type="paragraph" w:customStyle="1" w:styleId="SubItemStepinTable">
    <w:name w:val="Sub Item Step in Table"/>
    <w:rsid w:val="00A24151"/>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A24151"/>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A24151"/>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A24151"/>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A24151"/>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A24151"/>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4.png"/><Relationship Id="rId42" Type="http://schemas.openxmlformats.org/officeDocument/2006/relationships/footer" Target="footer12.xml"/><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header" Target="header18.xml"/><Relationship Id="rId89" Type="http://schemas.openxmlformats.org/officeDocument/2006/relationships/header" Target="header20.xml"/><Relationship Id="rId7" Type="http://schemas.openxmlformats.org/officeDocument/2006/relationships/image" Target="media/image1.png"/><Relationship Id="rId71" Type="http://schemas.openxmlformats.org/officeDocument/2006/relationships/image" Target="media/image36.png"/><Relationship Id="rId92" Type="http://schemas.openxmlformats.org/officeDocument/2006/relationships/hyperlink" Target="https://support.huawei.com/enterprise/en/index.html" TargetMode="Externa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header" Target="header13.xm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footer" Target="footer14.xml"/><Relationship Id="rId79" Type="http://schemas.openxmlformats.org/officeDocument/2006/relationships/image" Target="media/image40.png"/><Relationship Id="rId87" Type="http://schemas.openxmlformats.org/officeDocument/2006/relationships/image" Target="media/image44.png"/><Relationship Id="rId102" Type="http://schemas.openxmlformats.org/officeDocument/2006/relationships/header" Target="header21.xml"/><Relationship Id="rId5" Type="http://schemas.openxmlformats.org/officeDocument/2006/relationships/footnotes" Target="footnotes.xml"/><Relationship Id="rId61" Type="http://schemas.openxmlformats.org/officeDocument/2006/relationships/image" Target="media/image26.png"/><Relationship Id="rId82" Type="http://schemas.openxmlformats.org/officeDocument/2006/relationships/image" Target="media/image43.png"/><Relationship Id="rId90" Type="http://schemas.openxmlformats.org/officeDocument/2006/relationships/footer" Target="footer18.xml"/><Relationship Id="rId95" Type="http://schemas.openxmlformats.org/officeDocument/2006/relationships/hyperlink" Target="https://forum.huawei.com/enterprise/en/Server/forum/895" TargetMode="Externa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2.xml"/><Relationship Id="rId43" Type="http://schemas.openxmlformats.org/officeDocument/2006/relationships/footer" Target="footer13.xml"/><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38.png"/><Relationship Id="rId100" Type="http://schemas.openxmlformats.org/officeDocument/2006/relationships/hyperlink" Target="mailto:support@huawei.com" TargetMode="Externa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6.png"/><Relationship Id="rId72" Type="http://schemas.openxmlformats.org/officeDocument/2006/relationships/header" Target="header15.xml"/><Relationship Id="rId80" Type="http://schemas.openxmlformats.org/officeDocument/2006/relationships/image" Target="media/image41.png"/><Relationship Id="rId85" Type="http://schemas.openxmlformats.org/officeDocument/2006/relationships/footer" Target="footer16.xml"/><Relationship Id="rId93" Type="http://schemas.openxmlformats.org/officeDocument/2006/relationships/hyperlink" Target="https://support-it.huawei.com/server/#/home" TargetMode="External"/><Relationship Id="rId98" Type="http://schemas.openxmlformats.org/officeDocument/2006/relationships/hyperlink" Target="mailto:support_e@huawei.com"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hyperlink" Target="https://github.com/Huawei/Server_Management_Plugin_Check_MK/tree/master/releases"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header" Target="header22.xml"/><Relationship Id="rId20" Type="http://schemas.openxmlformats.org/officeDocument/2006/relationships/image" Target="media/image3.png"/><Relationship Id="rId41" Type="http://schemas.openxmlformats.org/officeDocument/2006/relationships/header" Target="header14.xm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footer" Target="footer15.xml"/><Relationship Id="rId83" Type="http://schemas.openxmlformats.org/officeDocument/2006/relationships/header" Target="header17.xml"/><Relationship Id="rId88" Type="http://schemas.openxmlformats.org/officeDocument/2006/relationships/header" Target="header19.xml"/><Relationship Id="rId91" Type="http://schemas.openxmlformats.org/officeDocument/2006/relationships/footer" Target="footer19.xml"/><Relationship Id="rId96" Type="http://schemas.openxmlformats.org/officeDocument/2006/relationships/hyperlink" Target="https://support.huawei.com/enterprise/en/bulletins-produc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eader" Target="header16.xml"/><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footer" Target="footer17.xml"/><Relationship Id="rId94" Type="http://schemas.openxmlformats.org/officeDocument/2006/relationships/hyperlink" Target="https://support.huawei.com/iknow/?source=SupportE" TargetMode="External"/><Relationship Id="rId99" Type="http://schemas.openxmlformats.org/officeDocument/2006/relationships/hyperlink" Target="https://e.huawei.com/en/service-hotline-query" TargetMode="External"/><Relationship Id="rId101" Type="http://schemas.openxmlformats.org/officeDocument/2006/relationships/hyperlink" Target="https://support.huawei.com/carrier/docview!docview?nid=IN0000034614"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8.png"/><Relationship Id="rId34" Type="http://schemas.openxmlformats.org/officeDocument/2006/relationships/header" Target="header11.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37.png"/><Relationship Id="rId97" Type="http://schemas.openxmlformats.org/officeDocument/2006/relationships/hyperlink" Target="https://support-it.huawei.com/server-knowledgebase/#/home" TargetMode="External"/><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3210</Words>
  <Characters>18297</Characters>
  <Application>Microsoft Office Word</Application>
  <DocSecurity>0</DocSecurity>
  <Lines>152</Lines>
  <Paragraphs>42</Paragraphs>
  <ScaleCrop>false</ScaleCrop>
  <Company>Huawei Technologies Co.,Ltd.</Company>
  <LinksUpToDate>false</LinksUpToDate>
  <CharactersWithSpaces>21465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public (b2230b068f46)</cp:lastModifiedBy>
  <cp:revision>2</cp:revision>
  <dcterms:created xsi:type="dcterms:W3CDTF">2020-11-23T04:02:00Z</dcterms:created>
  <dcterms:modified xsi:type="dcterms:W3CDTF">2020-11-23T04:02:00Z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2020-11-23</vt:lpwstr>
  </property>
  <property fmtid="{D5CDD505-2E9C-101B-9397-08002B2CF9AE}" pid="6" name="ProductVersion">
    <vt:lpwstr>V2.0.1</vt:lpwstr>
  </property>
  <property fmtid="{D5CDD505-2E9C-101B-9397-08002B2CF9AE}" pid="7" name="Product&amp;Project Name">
    <vt:lpwstr>Check_MK Plug-in</vt:lpwstr>
  </property>
  <property fmtid="{D5CDD505-2E9C-101B-9397-08002B2CF9AE}" pid="8" name="Trademark&amp;ProductType">
    <vt:lpwstr>Check_MK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(2)pjPQOn3xPVI5Khqj7QxQVGOB9/0hO1wz9NS6xv57y+feHroHRQdEWgVuhys/GsIPqzND219t
Yy0SqayyklXZs06w7IWIQ8mNu63U7VyeYOje9sgreWWRVpkm6v8qpnA3J6aEN2qUUXucsfn2
SWCZrzjUSlaQ3hmXEpAm5hV0Ch21DTQGvzrwZXhDddtWKp4hjMV3rqmFxxsXuAHQ6rwvWiJP
y4GUqSGEADU+E5jI68</vt:lpwstr>
  </property>
  <property fmtid="{D5CDD505-2E9C-101B-9397-08002B2CF9AE}" pid="12" name="_2015_ms_pID_7253431">
    <vt:lpwstr>eucK2mbPP1XsrzcacfCHQTlhrPqF0ddBFGB/7ZYM2cn3GOzbh8eRM7
tSgN3O6OBg3NjvbFf/sVvQ+Hmr8lmE590wlzGPBY5V7y7XjYUMkZOt+IeBIvuVAXKIDn7i29
IZLA6xz2jtSH/gtPAoAD6VAfHy8txVT/obN/q0hIZ4yY7qVdC/Sfqnf5wAI/2HnJR2/aDME5
Yqg04hxGWiHPjRYI</vt:lpwstr>
  </property>
</Properties>
</file>