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footer9.xml" ContentType="application/vnd.openxmlformats-officedocument.wordprocessingml.footer+xml"/>
  <Override PartName="/word/header1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0.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Override PartName="/word/header19.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7"/>
        <w:tblW w:w="119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1E0"/>
      </w:tblPr>
      <w:tblGrid>
        <w:gridCol w:w="1461"/>
        <w:gridCol w:w="1880"/>
        <w:gridCol w:w="5385"/>
        <w:gridCol w:w="1750"/>
        <w:gridCol w:w="1463"/>
      </w:tblGrid>
      <w:tr w:rsidR="00485CC9">
        <w:trPr>
          <w:trHeight w:val="1565"/>
        </w:trPr>
        <w:tc>
          <w:tcPr>
            <w:tcW w:w="1461" w:type="dxa"/>
            <w:vMerge w:val="restart"/>
            <w:vAlign w:val="bottom"/>
          </w:tcPr>
          <w:p w:rsidR="00485CC9" w:rsidRDefault="00485CC9">
            <w:pPr>
              <w:ind w:left="0"/>
            </w:pPr>
            <w:r>
              <w:rPr>
                <w:noProof/>
              </w:rP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DtsShapeName" o:spid="_x0000_s1042" type="#_x0000_t74" alt="C535027123CC544791753G5E725G9@9G09=@;U9=@;]B22626B!!!!!BIHO@]b22626!!!!@5786861107DB82D738dyudso`m!enbtldou!udlqm`ud^10/enu!!!!!!!!!!!!!!!!!!!!!!!!!!!!!!!!!!!!!!!!!!!!!!!!!!!!!!!!!!!!!!!!!!!!!!!!!!!!!!!!!!!!!!!!!!!!!!!!!!!!!!!!!!!!!!!!!!!!!!!!!!!!!!!!!!!!!!!!!!!!!!!!!!!!!!!!!!!!!!!!!!!!!!!!!!!!!!!!!!!!!!!!!!!!!!!!!!!!!!!!!!!!!!!!!!!!!!!!!!!!!!!!!!!!!!!!!!!!!!!!!!!!!!!!!!!!!!!!!!!!!!!!!!!!!!!!!!!!!!!!!!!!!!!!!!!!!!!!!!!!!!!!!!!!!!!!!!!!!!!!!!!!!!!!!!!!!!!!!!!!!!!!!!!!!!!!!!!!!!!!!!!!!!!!!!!!!!!!!!!!!!!!!!!!!!!!!!!!!!!!!!!!!!!!!!!!!!!!!!!!!!!!!!!!!!!!!!!!!!!!!!!!!!!!!!!!!!!!!!!!!!!!!!!!!!!!!!!!!!!!!!!!!!!!!!!!!!!!!!!!!!!!!!!!!!!!!!!!!!!!!!!!!!!!!!!!!!!!!!!!!!!!!!!!!!!!!!!!!!!!!!!!!!!!!!!!!!!!!!!!!!!!!!!!!!!!!!!!!!!!!!!!!!!!!!!!!!!!!!!!!!!!!!!!!!!!!!!!!!!!!!!!!!!!!!!!!!!!!!!!!!!!!!!!!!!!!!!!!!!!!!!!!!!!!!!!!!!!!!!!!!!!!!!!!!!!!!!!!!!!!!!!!!!!!!!!!!!!!!!!!!!!!!!!!!!!!!!!!!!!!!!!!!!!!!!!!!!!!!!!!!!!!!!!!!!!!!!!!!!!!!!!!!!!!!!!!!!!!!!!!!!!!!!!!!!!!!!!!!!!!!!!!!!!!!!!!!!!!!!!!!!!!!!!!!!!!!!!!!!!!!!!!!!!!!!!!!!!!!!!!!!!!!!!!!!!!!!!!!!!!!!!!!!!!!!!!!!!!!!!!!!!!!!!!!!!!!!!!!!!!!!!!!!!!!!!!!!!!!!!!!!!!!!!!!!!!!!!!!!!!!!!!!!!!!!!!!!!!!!!!!!!!!!!!!!!!!!!!!!!!!!!!!!!!!!!!!!!!!!!!!!!!!!!!!!!!!!!!!!!!!!!!!!!!!!!!!!!!!!!!!!!!!!!!!!!!!!!!!!!!!!!!!!!!!!!!!!!!!!!!!!!!!!!!!!!!!!!!!!!!!!!!!!!!!!!!!!!!!!!!!!!!!!!!!!!!!!!!!!!!!!!!!!!!!!!!!!!!!!!!!!!!!!!!!!!!!!!!!!!!!!!!!!!!!!!!!!!!!!!!!!!!!!!!!!!!!!!!!!!!!!!!!!!!!!!!!!!!!!!!!!!!!!!!!!!!!!!!!!!!!!!!!!!!!!!!!!!!!!!!!!!!!!!!!!!!!!!!!!!!!!!!!!!!!!!!!!!!!!!!!!!!!!!!!!!!!!!!!!!!!!!!!!!!!!!!!!!!!!!!!!!!!!!!!!!!!!!!!!!!!!!!!!!!!!!!!!!!!!!!!!!!!!!!!!!!!!!!!!!!!!!!!!!!!!!!!!!!!!!!!!!!!!!!!!!!!!!!!!!!!!!!!!!!!!!!!!!!!!!!!!!!!!!!!!!!!!!!!!!!!!!!!!!!!!!!!!!!!!!!!!!!!!!!!!!!!!!!!!!!!!!!!!!!!!!!!!!!!!!!!!!!!!!!!!!!!!!!!!!!!!!!!!!!!!!!!!!!!!!!!!!!!!!!!!!!!!!!!!!!!!!!!!!!!!!!!!!!!!!!!!!!!!!!!!!!!!!!!!!!!!!!!!!!!!!!!!!!!!!!!!!!!!!!!!!!!!!!!!!!!!!!!!!!!!!!!!!!!!!!!!!!!!!!!!!!!!!!!!!!!!!!!!!!!!!!!!!!!!!!!!!!!!!!!!!!!!!!!!!!!!!!!!!!!!!!!!!!!!!!!!!!!!!!!!!!!!!!!!!!!!!!!!!!!!!!!!!!!!!!!!!!!!!!!!!!!!!!!!!!!!!!!!!!!!!!!!!!!!!!!!!!!!!!!!!!!!!!!!!!!!!!!!!!!!!!!!!!!!!!!!!!!!!!!!!!!!!!!!!!!!!!!!!!!!!!!!!!!!!!!!!!!!!!!!!!!!!!!!!!!!!!!!!!!!!!!!!!!!!!!!!!!!!!!!!!!!!!!!!!!!!!!!!!!!!!!!!!!!!!!!!!!!!!!!!!!!!!!!!!!!!!!!!!!!!!!!!!!!!!!!!!!!!!!!!!!!!!!!!!!!!!!!!!!!!!!!!!!!!!!!!!!!!!!!!!!!!!!!!!!!!!!!!!!!!!!!!!!!!!!!!!!!!!!!!!!!!!!!!!!!!!!!!!!!!!!!!!!!!!!!!!!!!!!!!!!!!!!!!!!!!!!!!!!!!!!!!!!!!!!!!!!!!!!!!!!!!!!!!!!!!!!!!!!1!1" style="position:absolute;left:0;text-align:left;margin-left:0;margin-top:0;width:.05pt;height:.05pt;z-index:251657728;visibility:hidden">
                  <w10:anchorlock/>
                </v:shape>
              </w:pict>
            </w:r>
          </w:p>
        </w:tc>
        <w:tc>
          <w:tcPr>
            <w:tcW w:w="9015" w:type="dxa"/>
            <w:gridSpan w:val="3"/>
            <w:vAlign w:val="bottom"/>
          </w:tcPr>
          <w:p w:rsidR="00485CC9" w:rsidRDefault="00485CC9">
            <w:pPr>
              <w:spacing w:before="0" w:after="0" w:line="240" w:lineRule="auto"/>
              <w:ind w:left="0"/>
              <w:jc w:val="right"/>
            </w:pPr>
            <w:r>
              <w:fldChar w:fldCharType="begin"/>
            </w:r>
            <w:r w:rsidR="00F542CA">
              <w:rPr>
                <w:rFonts w:ascii="Arial" w:eastAsia="黑体"/>
                <w:b/>
                <w:sz w:val="24"/>
                <w:szCs w:val="24"/>
              </w:rPr>
              <w:instrText xml:space="preserve"> DOCPROPERTY  PartNumber </w:instrText>
            </w:r>
            <w:r>
              <w:fldChar w:fldCharType="end"/>
            </w:r>
          </w:p>
        </w:tc>
        <w:tc>
          <w:tcPr>
            <w:tcW w:w="1463" w:type="dxa"/>
            <w:vMerge w:val="restart"/>
            <w:vAlign w:val="bottom"/>
          </w:tcPr>
          <w:p w:rsidR="00485CC9" w:rsidRDefault="00485CC9">
            <w:pPr>
              <w:spacing w:before="0" w:after="0" w:line="240" w:lineRule="auto"/>
              <w:ind w:left="0"/>
            </w:pPr>
          </w:p>
        </w:tc>
      </w:tr>
      <w:tr w:rsidR="00485CC9">
        <w:trPr>
          <w:trHeight w:val="1565"/>
        </w:trPr>
        <w:tc>
          <w:tcPr>
            <w:tcW w:w="1461" w:type="dxa"/>
            <w:vMerge/>
            <w:shd w:val="clear" w:color="auto" w:fill="auto"/>
            <w:vAlign w:val="center"/>
          </w:tcPr>
          <w:p w:rsidR="00485CC9" w:rsidRDefault="00485CC9">
            <w:pPr>
              <w:pStyle w:val="Cover1"/>
            </w:pPr>
          </w:p>
        </w:tc>
        <w:tc>
          <w:tcPr>
            <w:tcW w:w="9015" w:type="dxa"/>
            <w:gridSpan w:val="3"/>
            <w:shd w:val="clear" w:color="auto" w:fill="auto"/>
            <w:vAlign w:val="bottom"/>
          </w:tcPr>
          <w:p w:rsidR="00485CC9" w:rsidRDefault="00485CC9">
            <w:pPr>
              <w:pStyle w:val="Cover2"/>
              <w:jc w:val="left"/>
            </w:pPr>
            <w:r>
              <w:fldChar w:fldCharType="begin"/>
            </w:r>
            <w:r w:rsidR="00F542CA">
              <w:instrText xml:space="preserve"> </w:instrText>
            </w:r>
            <w:r w:rsidR="00F542CA">
              <w:rPr>
                <w:rFonts w:hint="eastAsia"/>
                <w:b/>
              </w:rPr>
              <w:instrText>DOCPROPERTY  "Product&amp;Project Name"</w:instrText>
            </w:r>
            <w:r w:rsidR="00F542CA">
              <w:instrText xml:space="preserve"> </w:instrText>
            </w:r>
            <w:r>
              <w:fldChar w:fldCharType="separate"/>
            </w:r>
            <w:r w:rsidR="002F50BB">
              <w:rPr>
                <w:b/>
              </w:rPr>
              <w:t>Huawei Nagios Plug-in</w:t>
            </w:r>
            <w:r>
              <w:fldChar w:fldCharType="end"/>
            </w:r>
          </w:p>
          <w:p w:rsidR="00485CC9" w:rsidRDefault="00485CC9">
            <w:pPr>
              <w:pStyle w:val="Cover2"/>
              <w:jc w:val="left"/>
              <w:rPr>
                <w:lang w:eastAsia="zh-CN"/>
              </w:rPr>
            </w:pPr>
            <w:r>
              <w:fldChar w:fldCharType="begin"/>
            </w:r>
            <w:r w:rsidR="00F542CA">
              <w:instrText xml:space="preserve"> </w:instrText>
            </w:r>
            <w:r w:rsidR="00F542CA">
              <w:rPr>
                <w:rFonts w:hint="eastAsia"/>
                <w:b/>
              </w:rPr>
              <w:instrText>DOCPROPERTY  ProductVersion</w:instrText>
            </w:r>
            <w:r w:rsidR="00F542CA">
              <w:instrText xml:space="preserve"> </w:instrText>
            </w:r>
            <w:r>
              <w:fldChar w:fldCharType="separate"/>
            </w:r>
            <w:r w:rsidR="002F50BB">
              <w:rPr>
                <w:b/>
              </w:rPr>
              <w:t>V1.0.5</w:t>
            </w:r>
            <w:r>
              <w:fldChar w:fldCharType="end"/>
            </w:r>
          </w:p>
        </w:tc>
        <w:tc>
          <w:tcPr>
            <w:tcW w:w="1463" w:type="dxa"/>
            <w:vMerge/>
            <w:vAlign w:val="bottom"/>
          </w:tcPr>
          <w:p w:rsidR="00485CC9" w:rsidRDefault="00485CC9">
            <w:pPr>
              <w:pStyle w:val="Cover5"/>
            </w:pPr>
          </w:p>
        </w:tc>
      </w:tr>
      <w:tr w:rsidR="00485CC9">
        <w:trPr>
          <w:trHeight w:val="1565"/>
        </w:trPr>
        <w:tc>
          <w:tcPr>
            <w:tcW w:w="1461" w:type="dxa"/>
            <w:vMerge/>
            <w:shd w:val="clear" w:color="auto" w:fill="auto"/>
            <w:vAlign w:val="center"/>
          </w:tcPr>
          <w:p w:rsidR="00485CC9" w:rsidRDefault="00485CC9">
            <w:pPr>
              <w:spacing w:before="0" w:after="0" w:line="240" w:lineRule="auto"/>
              <w:ind w:left="0"/>
            </w:pPr>
          </w:p>
        </w:tc>
        <w:tc>
          <w:tcPr>
            <w:tcW w:w="9015" w:type="dxa"/>
            <w:gridSpan w:val="3"/>
            <w:shd w:val="clear" w:color="auto" w:fill="auto"/>
          </w:tcPr>
          <w:p w:rsidR="00485CC9" w:rsidRDefault="00485CC9">
            <w:pPr>
              <w:pStyle w:val="Cover2"/>
              <w:spacing w:before="80" w:after="80"/>
              <w:jc w:val="left"/>
              <w:rPr>
                <w:sz w:val="48"/>
                <w:szCs w:val="48"/>
                <w:lang w:eastAsia="zh-CN"/>
              </w:rPr>
            </w:pPr>
            <w:r>
              <w:rPr>
                <w:sz w:val="48"/>
                <w:szCs w:val="48"/>
              </w:rPr>
              <w:fldChar w:fldCharType="begin"/>
            </w:r>
            <w:r w:rsidR="00F542CA">
              <w:rPr>
                <w:sz w:val="48"/>
                <w:szCs w:val="48"/>
              </w:rPr>
              <w:instrText xml:space="preserve"> </w:instrText>
            </w:r>
            <w:r w:rsidR="00F542CA">
              <w:rPr>
                <w:rFonts w:hint="eastAsia"/>
                <w:b/>
                <w:sz w:val="48"/>
                <w:szCs w:val="48"/>
              </w:rPr>
              <w:instrText>DOCPROPERTY  DocumentName</w:instrText>
            </w:r>
            <w:r w:rsidR="00F542CA">
              <w:rPr>
                <w:sz w:val="48"/>
                <w:szCs w:val="48"/>
              </w:rPr>
              <w:instrText xml:space="preserve"> </w:instrText>
            </w:r>
            <w:r>
              <w:rPr>
                <w:sz w:val="48"/>
                <w:szCs w:val="48"/>
              </w:rPr>
              <w:fldChar w:fldCharType="separate"/>
            </w:r>
            <w:r w:rsidR="002F50BB">
              <w:rPr>
                <w:b/>
                <w:sz w:val="48"/>
                <w:szCs w:val="48"/>
              </w:rPr>
              <w:t>User Guide</w:t>
            </w:r>
            <w:r>
              <w:rPr>
                <w:sz w:val="48"/>
                <w:szCs w:val="48"/>
              </w:rPr>
              <w:fldChar w:fldCharType="end"/>
            </w:r>
          </w:p>
        </w:tc>
        <w:tc>
          <w:tcPr>
            <w:tcW w:w="1463" w:type="dxa"/>
            <w:vMerge/>
            <w:vAlign w:val="bottom"/>
          </w:tcPr>
          <w:p w:rsidR="00485CC9" w:rsidRDefault="00485CC9">
            <w:pPr>
              <w:pStyle w:val="Cover4"/>
            </w:pPr>
          </w:p>
        </w:tc>
      </w:tr>
      <w:tr w:rsidR="00485CC9">
        <w:trPr>
          <w:trHeight w:val="326"/>
        </w:trPr>
        <w:tc>
          <w:tcPr>
            <w:tcW w:w="1461" w:type="dxa"/>
            <w:vMerge/>
            <w:shd w:val="clear" w:color="auto" w:fill="auto"/>
            <w:vAlign w:val="bottom"/>
          </w:tcPr>
          <w:p w:rsidR="00485CC9" w:rsidRDefault="00485CC9">
            <w:pPr>
              <w:spacing w:before="0" w:after="0" w:line="240" w:lineRule="auto"/>
              <w:ind w:left="0"/>
            </w:pPr>
          </w:p>
        </w:tc>
        <w:tc>
          <w:tcPr>
            <w:tcW w:w="1880" w:type="dxa"/>
            <w:shd w:val="clear" w:color="auto" w:fill="auto"/>
            <w:vAlign w:val="center"/>
          </w:tcPr>
          <w:p w:rsidR="00485CC9" w:rsidRDefault="00F542CA">
            <w:pPr>
              <w:pStyle w:val="Cover5"/>
              <w:jc w:val="left"/>
              <w:rPr>
                <w:b/>
              </w:rPr>
            </w:pPr>
            <w:r>
              <w:rPr>
                <w:b/>
              </w:rPr>
              <w:t>Issue</w:t>
            </w:r>
          </w:p>
        </w:tc>
        <w:tc>
          <w:tcPr>
            <w:tcW w:w="7135" w:type="dxa"/>
            <w:gridSpan w:val="2"/>
            <w:shd w:val="clear" w:color="auto" w:fill="auto"/>
            <w:vAlign w:val="center"/>
          </w:tcPr>
          <w:p w:rsidR="00485CC9" w:rsidRDefault="00485CC9">
            <w:pPr>
              <w:pStyle w:val="Cover5"/>
              <w:jc w:val="left"/>
            </w:pPr>
            <w:r>
              <w:fldChar w:fldCharType="begin"/>
            </w:r>
            <w:r w:rsidR="00F542CA">
              <w:instrText xml:space="preserve"> </w:instrText>
            </w:r>
            <w:r w:rsidR="00F542CA">
              <w:rPr>
                <w:rFonts w:hint="eastAsia"/>
                <w:b/>
              </w:rPr>
              <w:instrText>DOCPROPERTY  DocumentVersion</w:instrText>
            </w:r>
            <w:r w:rsidR="00F542CA">
              <w:instrText xml:space="preserve"> </w:instrText>
            </w:r>
            <w:r>
              <w:fldChar w:fldCharType="separate"/>
            </w:r>
            <w:r w:rsidR="002F50BB">
              <w:rPr>
                <w:b/>
              </w:rPr>
              <w:t>04</w:t>
            </w:r>
            <w:r>
              <w:fldChar w:fldCharType="end"/>
            </w:r>
          </w:p>
        </w:tc>
        <w:tc>
          <w:tcPr>
            <w:tcW w:w="1462" w:type="dxa"/>
            <w:vMerge/>
            <w:vAlign w:val="bottom"/>
          </w:tcPr>
          <w:p w:rsidR="00485CC9" w:rsidRDefault="00485CC9">
            <w:pPr>
              <w:ind w:left="0"/>
            </w:pPr>
          </w:p>
        </w:tc>
      </w:tr>
      <w:tr w:rsidR="00485CC9">
        <w:trPr>
          <w:trHeight w:val="325"/>
        </w:trPr>
        <w:tc>
          <w:tcPr>
            <w:tcW w:w="1461" w:type="dxa"/>
            <w:vMerge/>
            <w:shd w:val="clear" w:color="auto" w:fill="auto"/>
            <w:vAlign w:val="bottom"/>
          </w:tcPr>
          <w:p w:rsidR="00485CC9" w:rsidRDefault="00485CC9">
            <w:pPr>
              <w:spacing w:before="0" w:after="0" w:line="240" w:lineRule="auto"/>
              <w:ind w:left="0"/>
            </w:pPr>
          </w:p>
        </w:tc>
        <w:tc>
          <w:tcPr>
            <w:tcW w:w="1880" w:type="dxa"/>
            <w:shd w:val="clear" w:color="auto" w:fill="auto"/>
            <w:vAlign w:val="center"/>
          </w:tcPr>
          <w:p w:rsidR="00485CC9" w:rsidRDefault="00F542CA">
            <w:pPr>
              <w:pStyle w:val="Cover5"/>
              <w:jc w:val="left"/>
              <w:rPr>
                <w:b/>
              </w:rPr>
            </w:pPr>
            <w:r>
              <w:rPr>
                <w:b/>
              </w:rPr>
              <w:t>Date</w:t>
            </w:r>
          </w:p>
        </w:tc>
        <w:tc>
          <w:tcPr>
            <w:tcW w:w="7135" w:type="dxa"/>
            <w:gridSpan w:val="2"/>
            <w:shd w:val="clear" w:color="auto" w:fill="auto"/>
            <w:vAlign w:val="center"/>
          </w:tcPr>
          <w:p w:rsidR="00485CC9" w:rsidRDefault="00485CC9">
            <w:pPr>
              <w:pStyle w:val="Cover5"/>
              <w:jc w:val="left"/>
            </w:pPr>
            <w:r>
              <w:fldChar w:fldCharType="begin"/>
            </w:r>
            <w:r w:rsidR="00F542CA">
              <w:instrText xml:space="preserve"> </w:instrText>
            </w:r>
            <w:r w:rsidR="00F542CA">
              <w:rPr>
                <w:rFonts w:hint="eastAsia"/>
                <w:b/>
              </w:rPr>
              <w:instrText>DOCPROPERTY  ReleaseDate</w:instrText>
            </w:r>
            <w:r w:rsidR="00F542CA">
              <w:instrText xml:space="preserve"> </w:instrText>
            </w:r>
            <w:r>
              <w:fldChar w:fldCharType="separate"/>
            </w:r>
            <w:r w:rsidR="002F50BB">
              <w:rPr>
                <w:b/>
              </w:rPr>
              <w:t>2020-05-06</w:t>
            </w:r>
            <w:r>
              <w:fldChar w:fldCharType="end"/>
            </w:r>
          </w:p>
        </w:tc>
        <w:tc>
          <w:tcPr>
            <w:tcW w:w="1463" w:type="dxa"/>
            <w:vMerge/>
            <w:vAlign w:val="bottom"/>
          </w:tcPr>
          <w:p w:rsidR="00485CC9" w:rsidRDefault="00485CC9">
            <w:pPr>
              <w:ind w:left="0"/>
            </w:pPr>
          </w:p>
        </w:tc>
      </w:tr>
      <w:tr w:rsidR="00485CC9">
        <w:trPr>
          <w:trHeight w:val="8786"/>
        </w:trPr>
        <w:tc>
          <w:tcPr>
            <w:tcW w:w="11939" w:type="dxa"/>
            <w:gridSpan w:val="5"/>
            <w:shd w:val="clear" w:color="auto" w:fill="auto"/>
            <w:vAlign w:val="center"/>
          </w:tcPr>
          <w:p w:rsidR="00485CC9" w:rsidRDefault="00485CC9">
            <w:pPr>
              <w:ind w:left="0"/>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4.75pt;height:372pt;visibility:visible;mso-wrap-style:square">
                  <v:imagedata r:id="rId7" o:title="方圆ok1"/>
                </v:shape>
              </w:pict>
            </w:r>
          </w:p>
        </w:tc>
      </w:tr>
      <w:tr w:rsidR="00485CC9">
        <w:trPr>
          <w:trHeight w:val="1697"/>
        </w:trPr>
        <w:tc>
          <w:tcPr>
            <w:tcW w:w="1461" w:type="dxa"/>
            <w:vMerge w:val="restart"/>
            <w:shd w:val="clear" w:color="auto" w:fill="auto"/>
            <w:vAlign w:val="bottom"/>
          </w:tcPr>
          <w:p w:rsidR="00485CC9" w:rsidRDefault="00485CC9">
            <w:pPr>
              <w:spacing w:before="0" w:after="0" w:line="240" w:lineRule="auto"/>
              <w:ind w:left="0"/>
            </w:pPr>
          </w:p>
        </w:tc>
        <w:tc>
          <w:tcPr>
            <w:tcW w:w="7265" w:type="dxa"/>
            <w:gridSpan w:val="2"/>
            <w:vAlign w:val="bottom"/>
          </w:tcPr>
          <w:p w:rsidR="00485CC9" w:rsidRDefault="00F542CA">
            <w:pPr>
              <w:pStyle w:val="Cover4"/>
              <w:jc w:val="left"/>
            </w:pPr>
            <w:r>
              <w:rPr>
                <w:rFonts w:hint="eastAsia"/>
              </w:rPr>
              <w:t>HUAWEI TECHNOLOGIES CO., LTD.</w:t>
            </w:r>
          </w:p>
        </w:tc>
        <w:tc>
          <w:tcPr>
            <w:tcW w:w="1750" w:type="dxa"/>
            <w:vAlign w:val="center"/>
          </w:tcPr>
          <w:p w:rsidR="00485CC9" w:rsidRDefault="00485CC9">
            <w:pPr>
              <w:spacing w:before="0" w:after="0" w:line="240" w:lineRule="auto"/>
              <w:ind w:left="0"/>
              <w:jc w:val="center"/>
            </w:pPr>
            <w:r>
              <w:rPr>
                <w:noProof/>
              </w:rPr>
              <w:pict>
                <v:shape id="图片 2" o:spid="_x0000_i1026" type="#_x0000_t75" alt="附件1-16K" style="width:74.25pt;height:1in;visibility:visible;mso-wrap-style:square">
                  <v:imagedata r:id="rId8" o:title="附件1-16K"/>
                </v:shape>
              </w:pict>
            </w:r>
          </w:p>
        </w:tc>
        <w:tc>
          <w:tcPr>
            <w:tcW w:w="1463" w:type="dxa"/>
            <w:vMerge w:val="restart"/>
            <w:vAlign w:val="bottom"/>
          </w:tcPr>
          <w:p w:rsidR="00485CC9" w:rsidRDefault="00485CC9">
            <w:pPr>
              <w:spacing w:before="0" w:after="0" w:line="240" w:lineRule="auto"/>
              <w:ind w:left="0"/>
            </w:pPr>
          </w:p>
        </w:tc>
      </w:tr>
    </w:tbl>
    <w:p w:rsidR="00485CC9" w:rsidRDefault="00485CC9">
      <w:pPr>
        <w:ind w:left="0"/>
        <w:sectPr w:rsidR="00485CC9">
          <w:headerReference w:type="even" r:id="rId9"/>
          <w:headerReference w:type="default" r:id="rId10"/>
          <w:footerReference w:type="even" r:id="rId11"/>
          <w:footerReference w:type="default" r:id="rId12"/>
          <w:headerReference w:type="first" r:id="rId13"/>
          <w:footerReference w:type="first" r:id="rId14"/>
          <w:pgSz w:w="11907" w:h="16840" w:code="9"/>
          <w:pgMar w:top="0" w:right="0" w:bottom="0" w:left="0" w:header="0" w:footer="0" w:gutter="0"/>
          <w:pgNumType w:fmt="lowerRoman" w:start="1"/>
          <w:cols w:space="425"/>
          <w:docGrid w:linePitch="312"/>
        </w:sectPr>
      </w:pPr>
    </w:p>
    <w:tbl>
      <w:tblPr>
        <w:tblStyle w:val="a7"/>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9640"/>
      </w:tblGrid>
      <w:tr w:rsidR="00485CC9">
        <w:tc>
          <w:tcPr>
            <w:tcW w:w="9640" w:type="dxa"/>
          </w:tcPr>
          <w:p w:rsidR="00485CC9" w:rsidRDefault="00F542CA">
            <w:pPr>
              <w:pStyle w:val="Cover3"/>
              <w:jc w:val="left"/>
            </w:pPr>
            <w:r>
              <w:rPr>
                <w:b/>
                <w:kern w:val="0"/>
              </w:rPr>
              <w:lastRenderedPageBreak/>
              <w:t xml:space="preserve">Copyright © Huawei Technologies Co., Ltd. </w:t>
            </w:r>
            <w:r>
              <w:rPr>
                <w:rFonts w:hint="eastAsia"/>
                <w:b/>
                <w:kern w:val="0"/>
              </w:rPr>
              <w:t>2020</w:t>
            </w:r>
            <w:r>
              <w:rPr>
                <w:b/>
                <w:kern w:val="0"/>
              </w:rPr>
              <w:t>. All rights reserved.</w:t>
            </w:r>
          </w:p>
          <w:p w:rsidR="00485CC9" w:rsidRDefault="00F542CA">
            <w:pPr>
              <w:pStyle w:val="CoverText"/>
              <w:jc w:val="left"/>
            </w:pPr>
            <w:r>
              <w:t>No part of this document may be reproduced or transmitted in any form or by any means without prior written consent of Huawei Technologies Co., Ltd.</w:t>
            </w:r>
          </w:p>
          <w:p w:rsidR="00485CC9" w:rsidRDefault="00485CC9">
            <w:pPr>
              <w:pStyle w:val="Cover3"/>
            </w:pPr>
          </w:p>
          <w:p w:rsidR="00485CC9" w:rsidRDefault="00F542CA">
            <w:pPr>
              <w:pStyle w:val="Cover3"/>
              <w:jc w:val="left"/>
            </w:pPr>
            <w:r>
              <w:rPr>
                <w:b/>
                <w:kern w:val="0"/>
              </w:rPr>
              <w:t>Trademarks and Permissions</w:t>
            </w:r>
          </w:p>
          <w:p w:rsidR="00485CC9" w:rsidRDefault="00485CC9">
            <w:pPr>
              <w:pStyle w:val="CoverText"/>
              <w:jc w:val="left"/>
            </w:pPr>
            <w:r w:rsidRPr="00485CC9">
              <w:rPr>
                <w:position w:val="-1"/>
              </w:rPr>
              <w:pict>
                <v:shape id="_x0000_i1027" type="#_x0000_t75" style="width:23.25pt;height:22.5pt">
                  <v:imagedata r:id="rId8" o:title="附件3-图"/>
                </v:shape>
              </w:pict>
            </w:r>
            <w:r w:rsidR="00F542CA">
              <w:t xml:space="preserve"> and othe</w:t>
            </w:r>
            <w:r w:rsidR="00F542CA">
              <w:t>r Huawei trademarks are trademarks of Huawei Technologies Co., Ltd.</w:t>
            </w:r>
          </w:p>
          <w:p w:rsidR="00485CC9" w:rsidRDefault="00F542CA">
            <w:pPr>
              <w:pStyle w:val="CoverText"/>
              <w:jc w:val="left"/>
            </w:pPr>
            <w:r>
              <w:t>All other trademarks and trade names mentioned in this document are the property of their respective holders.</w:t>
            </w:r>
          </w:p>
          <w:p w:rsidR="00485CC9" w:rsidRDefault="00485CC9">
            <w:pPr>
              <w:pStyle w:val="CoverText"/>
            </w:pPr>
          </w:p>
          <w:p w:rsidR="00485CC9" w:rsidRDefault="00F542CA">
            <w:pPr>
              <w:pStyle w:val="Cover3"/>
              <w:jc w:val="left"/>
              <w:rPr>
                <w:kern w:val="0"/>
              </w:rPr>
            </w:pPr>
            <w:r>
              <w:rPr>
                <w:b/>
                <w:kern w:val="0"/>
              </w:rPr>
              <w:t>Notice</w:t>
            </w:r>
          </w:p>
          <w:p w:rsidR="00485CC9" w:rsidRDefault="00F542CA">
            <w:pPr>
              <w:pStyle w:val="CoverText"/>
              <w:jc w:val="left"/>
            </w:pPr>
            <w:r>
              <w:t>The purchased products, services and features are stipulated by the contract made between Huawei and the customer. All or part of the products, services and features described in this document may not be within the purchase scope or the usage scope. Unless</w:t>
            </w:r>
            <w:r>
              <w:t xml:space="preserve"> otherwise specified in the contract, all statements, information, and recommendations in this document are provided "AS IS" without warranties, guarantees or representations of any kind, either express or implied.</w:t>
            </w:r>
          </w:p>
          <w:p w:rsidR="00485CC9" w:rsidRDefault="00F542CA">
            <w:pPr>
              <w:pStyle w:val="CoverText"/>
              <w:jc w:val="left"/>
            </w:pPr>
            <w:r>
              <w:rPr>
                <w:rFonts w:hint="eastAsia"/>
              </w:rPr>
              <w:t>The information in this document is subje</w:t>
            </w:r>
            <w:r>
              <w:rPr>
                <w:rFonts w:hint="eastAsia"/>
              </w:rPr>
              <w:t>ct to change without notice. Every effort has been made in the preparation of this document to ensure accuracy of the contents, but all statements, information, and recommendations in this document do not constitute a warranty of any kind, express or impli</w:t>
            </w:r>
            <w:r>
              <w:rPr>
                <w:rFonts w:hint="eastAsia"/>
              </w:rPr>
              <w:t>ed.</w:t>
            </w:r>
          </w:p>
        </w:tc>
      </w:tr>
    </w:tbl>
    <w:p w:rsidR="00485CC9" w:rsidRDefault="00485CC9">
      <w:pPr>
        <w:ind w:left="0"/>
      </w:pPr>
    </w:p>
    <w:p w:rsidR="00485CC9" w:rsidRDefault="00485CC9">
      <w:pPr>
        <w:ind w:left="0"/>
      </w:pPr>
    </w:p>
    <w:p w:rsidR="00485CC9" w:rsidRDefault="00485CC9">
      <w:pPr>
        <w:ind w:left="0"/>
      </w:pPr>
    </w:p>
    <w:p w:rsidR="00485CC9" w:rsidRDefault="00485CC9">
      <w:pPr>
        <w:ind w:left="0"/>
      </w:pPr>
    </w:p>
    <w:tbl>
      <w:tblPr>
        <w:tblStyle w:val="a7"/>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155"/>
        <w:gridCol w:w="8485"/>
      </w:tblGrid>
      <w:tr w:rsidR="00485CC9">
        <w:trPr>
          <w:trHeight w:val="634"/>
        </w:trPr>
        <w:tc>
          <w:tcPr>
            <w:tcW w:w="9640" w:type="dxa"/>
            <w:gridSpan w:val="2"/>
          </w:tcPr>
          <w:p w:rsidR="00485CC9" w:rsidRDefault="00F542CA">
            <w:pPr>
              <w:pStyle w:val="Cover2"/>
              <w:jc w:val="left"/>
              <w:rPr>
                <w:rFonts w:cs="Times New Roman"/>
                <w:lang w:eastAsia="zh-CN"/>
              </w:rPr>
            </w:pPr>
            <w:r>
              <w:t>Huawei Technologies Co., Ltd.</w:t>
            </w:r>
          </w:p>
        </w:tc>
      </w:tr>
      <w:tr w:rsidR="00485CC9">
        <w:trPr>
          <w:trHeight w:val="371"/>
        </w:trPr>
        <w:tc>
          <w:tcPr>
            <w:tcW w:w="1155" w:type="dxa"/>
          </w:tcPr>
          <w:p w:rsidR="00485CC9" w:rsidRDefault="00F542CA">
            <w:pPr>
              <w:pStyle w:val="CoverText"/>
            </w:pPr>
            <w:r>
              <w:t>Address:</w:t>
            </w:r>
          </w:p>
        </w:tc>
        <w:tc>
          <w:tcPr>
            <w:tcW w:w="8485" w:type="dxa"/>
          </w:tcPr>
          <w:p w:rsidR="00485CC9" w:rsidRDefault="00F542CA">
            <w:pPr>
              <w:pStyle w:val="CoverText"/>
            </w:pPr>
            <w:r>
              <w:t>Huawei Industrial Base</w:t>
            </w:r>
          </w:p>
          <w:p w:rsidR="00485CC9" w:rsidRDefault="00F542CA">
            <w:pPr>
              <w:pStyle w:val="CoverText"/>
            </w:pPr>
            <w:r>
              <w:t>Bantian, Longgang</w:t>
            </w:r>
          </w:p>
          <w:p w:rsidR="00485CC9" w:rsidRDefault="00F542CA">
            <w:pPr>
              <w:pStyle w:val="CoverText"/>
            </w:pPr>
            <w:r>
              <w:t>Shenzhen 518129</w:t>
            </w:r>
          </w:p>
          <w:p w:rsidR="00485CC9" w:rsidRDefault="00F542CA">
            <w:pPr>
              <w:pStyle w:val="CoverText"/>
            </w:pPr>
            <w:r>
              <w:t>People's Republic of China</w:t>
            </w:r>
          </w:p>
        </w:tc>
      </w:tr>
      <w:tr w:rsidR="00485CC9">
        <w:trPr>
          <w:trHeight w:val="337"/>
        </w:trPr>
        <w:tc>
          <w:tcPr>
            <w:tcW w:w="1155" w:type="dxa"/>
          </w:tcPr>
          <w:p w:rsidR="00485CC9" w:rsidRDefault="00F542CA">
            <w:pPr>
              <w:pStyle w:val="CoverText"/>
            </w:pPr>
            <w:r>
              <w:t>Website:</w:t>
            </w:r>
          </w:p>
        </w:tc>
        <w:tc>
          <w:tcPr>
            <w:tcW w:w="8485" w:type="dxa"/>
          </w:tcPr>
          <w:p w:rsidR="00485CC9" w:rsidRDefault="00485CC9">
            <w:pPr>
              <w:pStyle w:val="CoverText"/>
            </w:pPr>
            <w:hyperlink r:id="rId15" w:history="1">
              <w:r w:rsidR="00F542CA">
                <w:rPr>
                  <w:rStyle w:val="ad"/>
                  <w:lang w:val="pt-BR"/>
                </w:rPr>
                <w:t>https://e.huawei.com</w:t>
              </w:r>
            </w:hyperlink>
          </w:p>
        </w:tc>
      </w:tr>
      <w:tr w:rsidR="00485CC9">
        <w:trPr>
          <w:trHeight w:val="376"/>
        </w:trPr>
        <w:tc>
          <w:tcPr>
            <w:tcW w:w="1155" w:type="dxa"/>
          </w:tcPr>
          <w:p w:rsidR="00485CC9" w:rsidRDefault="00485CC9">
            <w:pPr>
              <w:pStyle w:val="CoverText"/>
            </w:pPr>
          </w:p>
        </w:tc>
        <w:tc>
          <w:tcPr>
            <w:tcW w:w="8485" w:type="dxa"/>
          </w:tcPr>
          <w:p w:rsidR="00485CC9" w:rsidRDefault="00485CC9">
            <w:pPr>
              <w:pStyle w:val="CoverText"/>
            </w:pPr>
          </w:p>
        </w:tc>
      </w:tr>
    </w:tbl>
    <w:p w:rsidR="00485CC9" w:rsidRDefault="00485CC9">
      <w:pPr>
        <w:ind w:left="0"/>
      </w:pPr>
    </w:p>
    <w:p w:rsidR="00485CC9" w:rsidRDefault="00485CC9">
      <w:pPr>
        <w:ind w:left="0"/>
      </w:pPr>
    </w:p>
    <w:p w:rsidR="00485CC9" w:rsidRDefault="00485CC9">
      <w:pPr>
        <w:ind w:left="0"/>
      </w:pPr>
    </w:p>
    <w:p w:rsidR="00485CC9" w:rsidRDefault="00485CC9">
      <w:pPr>
        <w:ind w:left="0"/>
      </w:pPr>
    </w:p>
    <w:p w:rsidR="00485CC9" w:rsidRDefault="00485CC9">
      <w:pPr>
        <w:ind w:left="0"/>
      </w:pPr>
    </w:p>
    <w:p w:rsidR="00485CC9" w:rsidRDefault="00485CC9">
      <w:pPr>
        <w:ind w:left="0"/>
      </w:pPr>
    </w:p>
    <w:p w:rsidR="00485CC9" w:rsidRDefault="00485CC9">
      <w:pPr>
        <w:ind w:left="0"/>
      </w:pPr>
    </w:p>
    <w:p w:rsidR="00485CC9" w:rsidRDefault="00485CC9">
      <w:pPr>
        <w:sectPr w:rsidR="00485CC9">
          <w:headerReference w:type="even" r:id="rId16"/>
          <w:headerReference w:type="default" r:id="rId17"/>
          <w:footerReference w:type="even" r:id="rId18"/>
          <w:footerReference w:type="default" r:id="rId19"/>
          <w:pgSz w:w="11907" w:h="16840" w:code="9"/>
          <w:pgMar w:top="1701" w:right="1134" w:bottom="1701" w:left="1134" w:header="567" w:footer="567" w:gutter="0"/>
          <w:pgNumType w:fmt="lowerRoman" w:start="1"/>
          <w:cols w:space="425"/>
          <w:docGrid w:linePitch="312"/>
        </w:sectPr>
      </w:pPr>
    </w:p>
    <w:p w:rsidR="00485CC9" w:rsidRDefault="00F542CA">
      <w:pPr>
        <w:pStyle w:val="Heading1NoNumber"/>
      </w:pPr>
      <w:bookmarkStart w:id="0" w:name="_EN-US_TOPIC_0097233160-chtext"/>
      <w:bookmarkStart w:id="1" w:name="_Toc39772508"/>
      <w:r>
        <w:lastRenderedPageBreak/>
        <w:t>Preface</w:t>
      </w:r>
      <w:bookmarkEnd w:id="0"/>
      <w:bookmarkEnd w:id="1"/>
    </w:p>
    <w:p w:rsidR="00485CC9" w:rsidRDefault="00F542CA">
      <w:pPr>
        <w:pStyle w:val="Heading2NoNumber"/>
      </w:pPr>
      <w:r>
        <w:t>Purpose</w:t>
      </w:r>
    </w:p>
    <w:p w:rsidR="00485CC9" w:rsidRDefault="00F542CA">
      <w:r>
        <w:t>This document describes how to install, configure, monitor, and uninstall the Huawei Nagios plug-in.</w:t>
      </w:r>
    </w:p>
    <w:p w:rsidR="00485CC9" w:rsidRDefault="00F542CA">
      <w:pPr>
        <w:pStyle w:val="Heading2NoNumber"/>
      </w:pPr>
      <w:r>
        <w:t>Intended Audience</w:t>
      </w:r>
    </w:p>
    <w:p w:rsidR="00485CC9" w:rsidRDefault="00F542CA">
      <w:r>
        <w:t>This document is intended for:</w:t>
      </w:r>
    </w:p>
    <w:p w:rsidR="00485CC9" w:rsidRDefault="00F542CA">
      <w:pPr>
        <w:pStyle w:val="ItemList"/>
      </w:pPr>
      <w:r>
        <w:t>Technical support engineers</w:t>
      </w:r>
    </w:p>
    <w:p w:rsidR="00485CC9" w:rsidRDefault="00F542CA">
      <w:pPr>
        <w:pStyle w:val="ItemList"/>
      </w:pPr>
      <w:r>
        <w:t>Maintenance engineers</w:t>
      </w:r>
    </w:p>
    <w:p w:rsidR="00485CC9" w:rsidRDefault="00F542CA">
      <w:pPr>
        <w:pStyle w:val="Heading2NoNumber"/>
      </w:pPr>
      <w:r>
        <w:t>Symbol Conventions</w:t>
      </w:r>
    </w:p>
    <w:p w:rsidR="00485CC9" w:rsidRDefault="00F542CA">
      <w:r>
        <w:t>The symbols that may be found in this document are defined as follows.</w:t>
      </w:r>
    </w:p>
    <w:tbl>
      <w:tblPr>
        <w:tblStyle w:val="Table"/>
        <w:tblW w:w="7938" w:type="dxa"/>
        <w:tblLayout w:type="fixed"/>
        <w:tblLook w:val="01E0"/>
      </w:tblPr>
      <w:tblGrid>
        <w:gridCol w:w="1634"/>
        <w:gridCol w:w="6304"/>
      </w:tblGrid>
      <w:tr w:rsidR="00485CC9" w:rsidTr="00485CC9">
        <w:trPr>
          <w:cnfStyle w:val="100000000000"/>
          <w:cantSplit w:val="off"/>
          <w:tblHeader/>
        </w:trPr>
        <w:tc>
          <w:tcPr>
            <w:tcW w:w="1029" w:type="pct"/>
            <w:tcBorders>
              <w:top w:val="single" w:sz="6" w:space="0" w:color="000000"/>
              <w:bottom w:val="single" w:sz="6" w:space="0" w:color="000000"/>
              <w:right w:val="single" w:sz="6" w:space="0" w:color="000000"/>
            </w:tcBorders>
          </w:tcPr>
          <w:p w:rsidR="00485CC9" w:rsidRDefault="00F542CA">
            <w:pPr>
              <w:pStyle w:val="TableHeading"/>
            </w:pPr>
            <w:r>
              <w:t>Symbol</w:t>
            </w:r>
          </w:p>
        </w:tc>
        <w:tc>
          <w:tcPr>
            <w:tcW w:w="3971" w:type="pct"/>
            <w:tcBorders>
              <w:top w:val="single" w:sz="6" w:space="0" w:color="000000"/>
              <w:bottom w:val="single" w:sz="6" w:space="0" w:color="000000"/>
            </w:tcBorders>
          </w:tcPr>
          <w:p w:rsidR="00485CC9" w:rsidRDefault="00F542CA">
            <w:pPr>
              <w:pStyle w:val="TableHeading"/>
            </w:pPr>
            <w:r>
              <w:t>Description</w:t>
            </w:r>
          </w:p>
        </w:tc>
      </w:tr>
      <w:tr w:rsidR="00485CC9" w:rsidTr="00485CC9">
        <w:trPr>
          <w:cantSplit w:val="off"/>
        </w:trPr>
        <w:tc>
          <w:tcPr>
            <w:tcW w:w="1029" w:type="pct"/>
            <w:tcBorders>
              <w:top w:val="single" w:sz="6" w:space="0" w:color="000000"/>
              <w:bottom w:val="single" w:sz="6" w:space="0" w:color="000000"/>
              <w:right w:val="single" w:sz="6" w:space="0" w:color="000000"/>
            </w:tcBorders>
          </w:tcPr>
          <w:p w:rsidR="00485CC9" w:rsidRDefault="00485CC9">
            <w:pPr>
              <w:pStyle w:val="TableText"/>
            </w:pPr>
            <w:r>
              <w:pict>
                <v:shape id="d0e99" o:spid="_x0000_i1028" type="#_x0000_t75" style="width:42pt;height:18.75pt">
                  <v:imagedata r:id="rId20" o:title=""/>
                </v:shape>
              </w:pict>
            </w:r>
          </w:p>
        </w:tc>
        <w:tc>
          <w:tcPr>
            <w:tcW w:w="3971" w:type="pct"/>
            <w:tcBorders>
              <w:top w:val="single" w:sz="6" w:space="0" w:color="000000"/>
              <w:bottom w:val="single" w:sz="6" w:space="0" w:color="000000"/>
            </w:tcBorders>
          </w:tcPr>
          <w:p w:rsidR="00485CC9" w:rsidRDefault="00F542CA">
            <w:pPr>
              <w:pStyle w:val="TableText"/>
            </w:pPr>
            <w:r>
              <w:t>Indicates an imminently hazardous situation which, if not avoid</w:t>
            </w:r>
            <w:r>
              <w:t>ed, will result in death or serious injury.</w:t>
            </w:r>
          </w:p>
        </w:tc>
      </w:tr>
      <w:tr w:rsidR="00485CC9" w:rsidTr="00485CC9">
        <w:trPr>
          <w:cantSplit w:val="off"/>
        </w:trPr>
        <w:tc>
          <w:tcPr>
            <w:tcW w:w="1029" w:type="pct"/>
            <w:tcBorders>
              <w:top w:val="single" w:sz="6" w:space="0" w:color="000000"/>
              <w:bottom w:val="single" w:sz="6" w:space="0" w:color="000000"/>
              <w:right w:val="single" w:sz="6" w:space="0" w:color="000000"/>
            </w:tcBorders>
          </w:tcPr>
          <w:p w:rsidR="00485CC9" w:rsidRDefault="00485CC9">
            <w:pPr>
              <w:pStyle w:val="TableText"/>
            </w:pPr>
            <w:r>
              <w:pict>
                <v:shape id="d0e106" o:spid="_x0000_i1029" type="#_x0000_t75" style="width:42pt;height:18.75pt">
                  <v:imagedata r:id="rId21" o:title=""/>
                </v:shape>
              </w:pict>
            </w:r>
          </w:p>
        </w:tc>
        <w:tc>
          <w:tcPr>
            <w:tcW w:w="3971" w:type="pct"/>
            <w:tcBorders>
              <w:top w:val="single" w:sz="6" w:space="0" w:color="000000"/>
              <w:bottom w:val="single" w:sz="6" w:space="0" w:color="000000"/>
            </w:tcBorders>
          </w:tcPr>
          <w:p w:rsidR="00485CC9" w:rsidRDefault="00F542CA">
            <w:pPr>
              <w:pStyle w:val="TableText"/>
            </w:pPr>
            <w:r>
              <w:t>Indicates a potentially hazardous situation which, if not avoided, could result in death or serious injury.</w:t>
            </w:r>
          </w:p>
        </w:tc>
      </w:tr>
      <w:tr w:rsidR="00485CC9" w:rsidTr="00485CC9">
        <w:trPr>
          <w:cantSplit w:val="off"/>
        </w:trPr>
        <w:tc>
          <w:tcPr>
            <w:tcW w:w="1029" w:type="pct"/>
            <w:tcBorders>
              <w:top w:val="single" w:sz="6" w:space="0" w:color="000000"/>
              <w:bottom w:val="single" w:sz="6" w:space="0" w:color="000000"/>
              <w:right w:val="single" w:sz="6" w:space="0" w:color="000000"/>
            </w:tcBorders>
          </w:tcPr>
          <w:p w:rsidR="00485CC9" w:rsidRDefault="00485CC9">
            <w:pPr>
              <w:pStyle w:val="TableText"/>
            </w:pPr>
            <w:r>
              <w:pict>
                <v:shape id="d0e113" o:spid="_x0000_i1030" type="#_x0000_t75" style="width:42pt;height:18.75pt">
                  <v:imagedata r:id="rId22" o:title=""/>
                </v:shape>
              </w:pict>
            </w:r>
          </w:p>
        </w:tc>
        <w:tc>
          <w:tcPr>
            <w:tcW w:w="3971" w:type="pct"/>
            <w:tcBorders>
              <w:top w:val="single" w:sz="6" w:space="0" w:color="000000"/>
              <w:bottom w:val="single" w:sz="6" w:space="0" w:color="000000"/>
            </w:tcBorders>
          </w:tcPr>
          <w:p w:rsidR="00485CC9" w:rsidRDefault="00F542CA">
            <w:pPr>
              <w:pStyle w:val="TableText"/>
            </w:pPr>
            <w:r>
              <w:t>Indicates a potentially hazardous situation which, if not avoided, could result in minor or moderate injury.</w:t>
            </w:r>
          </w:p>
        </w:tc>
      </w:tr>
      <w:tr w:rsidR="00485CC9" w:rsidTr="00485CC9">
        <w:trPr>
          <w:cantSplit w:val="off"/>
        </w:trPr>
        <w:tc>
          <w:tcPr>
            <w:tcW w:w="1029" w:type="pct"/>
            <w:tcBorders>
              <w:top w:val="single" w:sz="6" w:space="0" w:color="000000"/>
              <w:bottom w:val="single" w:sz="6" w:space="0" w:color="000000"/>
              <w:right w:val="single" w:sz="6" w:space="0" w:color="000000"/>
            </w:tcBorders>
          </w:tcPr>
          <w:p w:rsidR="00485CC9" w:rsidRDefault="00485CC9">
            <w:pPr>
              <w:pStyle w:val="TableText"/>
            </w:pPr>
            <w:r>
              <w:pict>
                <v:shape id="d0e120" o:spid="_x0000_i1031" type="#_x0000_t75" style="width:42pt;height:18.75pt">
                  <v:imagedata r:id="rId23" o:title=""/>
                </v:shape>
              </w:pict>
            </w:r>
          </w:p>
        </w:tc>
        <w:tc>
          <w:tcPr>
            <w:tcW w:w="3971" w:type="pct"/>
            <w:tcBorders>
              <w:top w:val="single" w:sz="6" w:space="0" w:color="000000"/>
              <w:bottom w:val="single" w:sz="6" w:space="0" w:color="000000"/>
            </w:tcBorders>
          </w:tcPr>
          <w:p w:rsidR="00485CC9" w:rsidRDefault="00F542CA">
            <w:pPr>
              <w:pStyle w:val="TableText"/>
            </w:pPr>
            <w:r>
              <w:t>Indicates a potentially hazardous situation which, if not avoided, could result in equipment damage, data loss, performance deterioration, or un</w:t>
            </w:r>
            <w:r>
              <w:t>anticipated results.</w:t>
            </w:r>
          </w:p>
          <w:p w:rsidR="00485CC9" w:rsidRDefault="00F542CA">
            <w:pPr>
              <w:pStyle w:val="TableText"/>
            </w:pPr>
            <w:r>
              <w:t>NOTICE is used to address practices not related to personal injury.</w:t>
            </w:r>
          </w:p>
        </w:tc>
      </w:tr>
      <w:tr w:rsidR="00485CC9" w:rsidTr="00485CC9">
        <w:trPr>
          <w:cantSplit w:val="off"/>
        </w:trPr>
        <w:tc>
          <w:tcPr>
            <w:tcW w:w="1029" w:type="pct"/>
            <w:tcBorders>
              <w:top w:val="single" w:sz="6" w:space="0" w:color="000000"/>
              <w:bottom w:val="single" w:sz="6" w:space="0" w:color="000000"/>
              <w:right w:val="single" w:sz="6" w:space="0" w:color="000000"/>
            </w:tcBorders>
          </w:tcPr>
          <w:p w:rsidR="00485CC9" w:rsidRDefault="00485CC9">
            <w:pPr>
              <w:pStyle w:val="TableText"/>
            </w:pPr>
            <w:r>
              <w:pict>
                <v:shape id="d0e129" o:spid="_x0000_i1032" type="#_x0000_t75" style="width:36pt;height:12pt">
                  <v:imagedata r:id="rId24" o:title=""/>
                </v:shape>
              </w:pict>
            </w:r>
          </w:p>
        </w:tc>
        <w:tc>
          <w:tcPr>
            <w:tcW w:w="3971" w:type="pct"/>
            <w:tcBorders>
              <w:top w:val="single" w:sz="6" w:space="0" w:color="000000"/>
              <w:bottom w:val="single" w:sz="6" w:space="0" w:color="000000"/>
            </w:tcBorders>
          </w:tcPr>
          <w:p w:rsidR="00485CC9" w:rsidRDefault="00F542CA">
            <w:pPr>
              <w:pStyle w:val="TableText"/>
            </w:pPr>
            <w:r>
              <w:t>Calls attention to important information, best practices, and tips.</w:t>
            </w:r>
          </w:p>
          <w:p w:rsidR="00485CC9" w:rsidRDefault="00F542CA">
            <w:pPr>
              <w:pStyle w:val="TableText"/>
            </w:pPr>
            <w:r>
              <w:t>NOTE is used to address information not related to personal injury, equipment damage, and enviro</w:t>
            </w:r>
            <w:r>
              <w:t>nment deterioration.</w:t>
            </w:r>
          </w:p>
        </w:tc>
      </w:tr>
    </w:tbl>
    <w:p w:rsidR="00485CC9" w:rsidRDefault="00485CC9"/>
    <w:p w:rsidR="00485CC9" w:rsidRDefault="00F542CA">
      <w:pPr>
        <w:pStyle w:val="Heading2NoNumber"/>
      </w:pPr>
      <w:r>
        <w:lastRenderedPageBreak/>
        <w:t>Change History</w:t>
      </w:r>
    </w:p>
    <w:p w:rsidR="00485CC9" w:rsidRDefault="00F542CA">
      <w:r>
        <w:t>Changes between document issues are cumulative. The latest document issue contains all the changes made in earlier issues.</w:t>
      </w:r>
    </w:p>
    <w:tbl>
      <w:tblPr>
        <w:tblStyle w:val="Table"/>
        <w:tblW w:w="7938" w:type="dxa"/>
        <w:tblLayout w:type="fixed"/>
        <w:tblLook w:val="01E0"/>
      </w:tblPr>
      <w:tblGrid>
        <w:gridCol w:w="1645"/>
        <w:gridCol w:w="2073"/>
        <w:gridCol w:w="4220"/>
      </w:tblGrid>
      <w:tr w:rsidR="00485CC9" w:rsidTr="00485CC9">
        <w:trPr>
          <w:cnfStyle w:val="100000000000"/>
          <w:cantSplit w:val="off"/>
          <w:tblHeader/>
        </w:trPr>
        <w:tc>
          <w:tcPr>
            <w:tcW w:w="1036" w:type="pct"/>
            <w:tcBorders>
              <w:top w:val="single" w:sz="6" w:space="0" w:color="000000"/>
              <w:bottom w:val="single" w:sz="6" w:space="0" w:color="000000"/>
              <w:right w:val="single" w:sz="6" w:space="0" w:color="000000"/>
            </w:tcBorders>
          </w:tcPr>
          <w:p w:rsidR="00485CC9" w:rsidRDefault="00F542CA">
            <w:pPr>
              <w:pStyle w:val="TableHeading"/>
            </w:pPr>
            <w:r>
              <w:t>Issue</w:t>
            </w:r>
          </w:p>
        </w:tc>
        <w:tc>
          <w:tcPr>
            <w:tcW w:w="1306" w:type="pct"/>
            <w:tcBorders>
              <w:top w:val="single" w:sz="6" w:space="0" w:color="000000"/>
              <w:bottom w:val="single" w:sz="6" w:space="0" w:color="000000"/>
              <w:right w:val="single" w:sz="6" w:space="0" w:color="000000"/>
            </w:tcBorders>
          </w:tcPr>
          <w:p w:rsidR="00485CC9" w:rsidRDefault="00F542CA">
            <w:pPr>
              <w:pStyle w:val="TableHeading"/>
            </w:pPr>
            <w:r>
              <w:t>Date</w:t>
            </w:r>
          </w:p>
        </w:tc>
        <w:tc>
          <w:tcPr>
            <w:tcW w:w="2658" w:type="pct"/>
            <w:tcBorders>
              <w:top w:val="single" w:sz="6" w:space="0" w:color="000000"/>
              <w:bottom w:val="single" w:sz="6" w:space="0" w:color="000000"/>
            </w:tcBorders>
          </w:tcPr>
          <w:p w:rsidR="00485CC9" w:rsidRDefault="00F542CA">
            <w:pPr>
              <w:pStyle w:val="TableHeading"/>
            </w:pPr>
            <w:r>
              <w:t>Description</w:t>
            </w:r>
          </w:p>
        </w:tc>
      </w:tr>
      <w:tr w:rsidR="00485CC9" w:rsidTr="00485CC9">
        <w:trPr>
          <w:cantSplit w:val="off"/>
        </w:trPr>
        <w:tc>
          <w:tcPr>
            <w:tcW w:w="1036" w:type="pct"/>
            <w:tcBorders>
              <w:top w:val="single" w:sz="6" w:space="0" w:color="000000"/>
              <w:bottom w:val="single" w:sz="6" w:space="0" w:color="000000"/>
              <w:right w:val="single" w:sz="6" w:space="0" w:color="000000"/>
            </w:tcBorders>
          </w:tcPr>
          <w:p w:rsidR="00485CC9" w:rsidRDefault="00F542CA">
            <w:pPr>
              <w:pStyle w:val="TableText"/>
            </w:pPr>
            <w:r>
              <w:t>04</w:t>
            </w:r>
          </w:p>
        </w:tc>
        <w:tc>
          <w:tcPr>
            <w:tcW w:w="1306" w:type="pct"/>
            <w:tcBorders>
              <w:top w:val="single" w:sz="6" w:space="0" w:color="000000"/>
              <w:bottom w:val="single" w:sz="6" w:space="0" w:color="000000"/>
              <w:right w:val="single" w:sz="6" w:space="0" w:color="000000"/>
            </w:tcBorders>
          </w:tcPr>
          <w:p w:rsidR="00485CC9" w:rsidRDefault="00F542CA">
            <w:pPr>
              <w:pStyle w:val="TableText"/>
            </w:pPr>
            <w:r>
              <w:t>2020-05-06</w:t>
            </w:r>
          </w:p>
        </w:tc>
        <w:tc>
          <w:tcPr>
            <w:tcW w:w="2658" w:type="pct"/>
            <w:tcBorders>
              <w:top w:val="single" w:sz="6" w:space="0" w:color="000000"/>
              <w:bottom w:val="single" w:sz="6" w:space="0" w:color="000000"/>
            </w:tcBorders>
          </w:tcPr>
          <w:p w:rsidR="00485CC9" w:rsidRDefault="00F542CA">
            <w:pPr>
              <w:pStyle w:val="TableText"/>
            </w:pPr>
            <w:r>
              <w:t xml:space="preserve">Modified </w:t>
            </w:r>
            <w:r w:rsidR="00485CC9">
              <w:fldChar w:fldCharType="begin"/>
            </w:r>
            <w:r>
              <w:instrText>REF _EN-US_TOPIC_0097233163 \r \h</w:instrText>
            </w:r>
            <w:r w:rsidR="00485CC9">
              <w:fldChar w:fldCharType="separate"/>
            </w:r>
            <w:r w:rsidR="002F50BB">
              <w:t xml:space="preserve">1 </w:t>
            </w:r>
            <w:r w:rsidR="00485CC9">
              <w:fldChar w:fldCharType="end"/>
            </w:r>
            <w:r w:rsidR="00485CC9">
              <w:fldChar w:fldCharType="begin"/>
            </w:r>
            <w:r>
              <w:instrText>REF _EN-US_TOPIC_0097233163-chtext \h</w:instrText>
            </w:r>
            <w:r w:rsidR="00485CC9">
              <w:fldChar w:fldCharType="separate"/>
            </w:r>
            <w:r w:rsidR="002F50BB">
              <w:t>Overview</w:t>
            </w:r>
            <w:r w:rsidR="00485CC9">
              <w:fldChar w:fldCharType="end"/>
            </w:r>
            <w:r>
              <w:t>.</w:t>
            </w:r>
          </w:p>
        </w:tc>
      </w:tr>
      <w:tr w:rsidR="00485CC9" w:rsidTr="00485CC9">
        <w:trPr>
          <w:cantSplit w:val="off"/>
        </w:trPr>
        <w:tc>
          <w:tcPr>
            <w:tcW w:w="1036" w:type="pct"/>
            <w:tcBorders>
              <w:top w:val="single" w:sz="6" w:space="0" w:color="000000"/>
              <w:bottom w:val="single" w:sz="6" w:space="0" w:color="000000"/>
              <w:right w:val="single" w:sz="6" w:space="0" w:color="000000"/>
            </w:tcBorders>
          </w:tcPr>
          <w:p w:rsidR="00485CC9" w:rsidRDefault="00F542CA">
            <w:pPr>
              <w:pStyle w:val="TableText"/>
            </w:pPr>
            <w:r>
              <w:t>03</w:t>
            </w:r>
          </w:p>
        </w:tc>
        <w:tc>
          <w:tcPr>
            <w:tcW w:w="1306" w:type="pct"/>
            <w:tcBorders>
              <w:top w:val="single" w:sz="6" w:space="0" w:color="000000"/>
              <w:bottom w:val="single" w:sz="6" w:space="0" w:color="000000"/>
              <w:right w:val="single" w:sz="6" w:space="0" w:color="000000"/>
            </w:tcBorders>
          </w:tcPr>
          <w:p w:rsidR="00485CC9" w:rsidRDefault="00F542CA">
            <w:pPr>
              <w:pStyle w:val="TableText"/>
            </w:pPr>
            <w:r>
              <w:t>2018-09-25</w:t>
            </w:r>
          </w:p>
        </w:tc>
        <w:tc>
          <w:tcPr>
            <w:tcW w:w="2658" w:type="pct"/>
            <w:tcBorders>
              <w:top w:val="single" w:sz="6" w:space="0" w:color="000000"/>
              <w:bottom w:val="single" w:sz="6" w:space="0" w:color="000000"/>
            </w:tcBorders>
          </w:tcPr>
          <w:p w:rsidR="00485CC9" w:rsidRDefault="00F542CA">
            <w:pPr>
              <w:pStyle w:val="TableText"/>
            </w:pPr>
            <w:r>
              <w:t xml:space="preserve">Modified </w:t>
            </w:r>
            <w:r w:rsidR="00485CC9">
              <w:fldChar w:fldCharType="begin"/>
            </w:r>
            <w:r>
              <w:instrText>REF _EN-US_TOPIC_0097233142 \r \h</w:instrText>
            </w:r>
            <w:r w:rsidR="00485CC9">
              <w:fldChar w:fldCharType="separate"/>
            </w:r>
            <w:r w:rsidR="002F50BB">
              <w:t xml:space="preserve">2.2 </w:t>
            </w:r>
            <w:r w:rsidR="00485CC9">
              <w:fldChar w:fldCharType="end"/>
            </w:r>
            <w:r w:rsidR="00485CC9">
              <w:fldChar w:fldCharType="begin"/>
            </w:r>
            <w:r>
              <w:instrText>REF _EN-US_TOPIC_0097233142-chtext \h</w:instrText>
            </w:r>
            <w:r w:rsidR="00485CC9">
              <w:fldChar w:fldCharType="separate"/>
            </w:r>
            <w:r w:rsidR="002F50BB">
              <w:t>Preparing for Installation</w:t>
            </w:r>
            <w:r w:rsidR="00485CC9">
              <w:fldChar w:fldCharType="end"/>
            </w:r>
            <w:r>
              <w:t>.</w:t>
            </w:r>
          </w:p>
        </w:tc>
      </w:tr>
      <w:tr w:rsidR="00485CC9" w:rsidTr="00485CC9">
        <w:trPr>
          <w:cantSplit w:val="off"/>
        </w:trPr>
        <w:tc>
          <w:tcPr>
            <w:tcW w:w="1036" w:type="pct"/>
            <w:tcBorders>
              <w:top w:val="single" w:sz="6" w:space="0" w:color="000000"/>
              <w:bottom w:val="single" w:sz="6" w:space="0" w:color="000000"/>
              <w:right w:val="single" w:sz="6" w:space="0" w:color="000000"/>
            </w:tcBorders>
          </w:tcPr>
          <w:p w:rsidR="00485CC9" w:rsidRDefault="00F542CA">
            <w:pPr>
              <w:pStyle w:val="TableText"/>
            </w:pPr>
            <w:r>
              <w:t>02</w:t>
            </w:r>
          </w:p>
        </w:tc>
        <w:tc>
          <w:tcPr>
            <w:tcW w:w="1306" w:type="pct"/>
            <w:tcBorders>
              <w:top w:val="single" w:sz="6" w:space="0" w:color="000000"/>
              <w:bottom w:val="single" w:sz="6" w:space="0" w:color="000000"/>
              <w:right w:val="single" w:sz="6" w:space="0" w:color="000000"/>
            </w:tcBorders>
          </w:tcPr>
          <w:p w:rsidR="00485CC9" w:rsidRDefault="00F542CA">
            <w:pPr>
              <w:pStyle w:val="TableText"/>
            </w:pPr>
            <w:r>
              <w:t>2018-02-07</w:t>
            </w:r>
          </w:p>
        </w:tc>
        <w:tc>
          <w:tcPr>
            <w:tcW w:w="2658" w:type="pct"/>
            <w:tcBorders>
              <w:top w:val="single" w:sz="6" w:space="0" w:color="000000"/>
              <w:bottom w:val="single" w:sz="6" w:space="0" w:color="000000"/>
            </w:tcBorders>
          </w:tcPr>
          <w:p w:rsidR="00485CC9" w:rsidRDefault="00F542CA">
            <w:pPr>
              <w:pStyle w:val="TableText"/>
            </w:pPr>
            <w:r>
              <w:t xml:space="preserve">Modified </w:t>
            </w:r>
            <w:r w:rsidR="00485CC9">
              <w:fldChar w:fldCharType="begin"/>
            </w:r>
            <w:r>
              <w:instrText>REF _EN-US_TOPIC_0097233148 \r \h</w:instrText>
            </w:r>
            <w:r w:rsidR="00485CC9">
              <w:fldChar w:fldCharType="separate"/>
            </w:r>
            <w:r w:rsidR="002F50BB">
              <w:t xml:space="preserve">2.3.2 </w:t>
            </w:r>
            <w:r w:rsidR="00485CC9">
              <w:fldChar w:fldCharType="end"/>
            </w:r>
            <w:r w:rsidR="00485CC9">
              <w:fldChar w:fldCharType="begin"/>
            </w:r>
            <w:r>
              <w:instrText>REF _EN-US_TOPIC_0097233148-chtext \h</w:instrText>
            </w:r>
            <w:r w:rsidR="00485CC9">
              <w:fldChar w:fldCharType="separate"/>
            </w:r>
            <w:r w:rsidR="002F50BB">
              <w:t>Adding or Deleting Servers</w:t>
            </w:r>
            <w:r w:rsidR="00485CC9">
              <w:fldChar w:fldCharType="end"/>
            </w:r>
            <w:r>
              <w:t>.</w:t>
            </w:r>
          </w:p>
        </w:tc>
      </w:tr>
      <w:tr w:rsidR="00485CC9" w:rsidTr="00485CC9">
        <w:trPr>
          <w:cantSplit w:val="off"/>
        </w:trPr>
        <w:tc>
          <w:tcPr>
            <w:tcW w:w="1036" w:type="pct"/>
            <w:tcBorders>
              <w:top w:val="single" w:sz="6" w:space="0" w:color="000000"/>
              <w:bottom w:val="single" w:sz="6" w:space="0" w:color="000000"/>
              <w:right w:val="single" w:sz="6" w:space="0" w:color="000000"/>
            </w:tcBorders>
          </w:tcPr>
          <w:p w:rsidR="00485CC9" w:rsidRDefault="00F542CA">
            <w:pPr>
              <w:pStyle w:val="TableText"/>
            </w:pPr>
            <w:r>
              <w:t>01</w:t>
            </w:r>
          </w:p>
        </w:tc>
        <w:tc>
          <w:tcPr>
            <w:tcW w:w="1306" w:type="pct"/>
            <w:tcBorders>
              <w:top w:val="single" w:sz="6" w:space="0" w:color="000000"/>
              <w:bottom w:val="single" w:sz="6" w:space="0" w:color="000000"/>
              <w:right w:val="single" w:sz="6" w:space="0" w:color="000000"/>
            </w:tcBorders>
          </w:tcPr>
          <w:p w:rsidR="00485CC9" w:rsidRDefault="00F542CA">
            <w:pPr>
              <w:pStyle w:val="TableText"/>
            </w:pPr>
            <w:r>
              <w:t>2017-04-30</w:t>
            </w:r>
          </w:p>
        </w:tc>
        <w:tc>
          <w:tcPr>
            <w:tcW w:w="2658" w:type="pct"/>
            <w:tcBorders>
              <w:top w:val="single" w:sz="6" w:space="0" w:color="000000"/>
              <w:bottom w:val="single" w:sz="6" w:space="0" w:color="000000"/>
            </w:tcBorders>
          </w:tcPr>
          <w:p w:rsidR="00485CC9" w:rsidRDefault="00F542CA">
            <w:pPr>
              <w:pStyle w:val="TableText"/>
            </w:pPr>
            <w:r>
              <w:t>This issue is the first official release.</w:t>
            </w:r>
          </w:p>
        </w:tc>
      </w:tr>
    </w:tbl>
    <w:p w:rsidR="00485CC9" w:rsidRDefault="00485CC9">
      <w:pPr>
        <w:sectPr w:rsidR="00485CC9">
          <w:headerReference w:type="even" r:id="rId25"/>
          <w:headerReference w:type="default" r:id="rId26"/>
          <w:footerReference w:type="even" r:id="rId27"/>
          <w:footerReference w:type="default" r:id="rId28"/>
          <w:pgSz w:w="11907" w:h="16840" w:code="9"/>
          <w:pgMar w:top="1701" w:right="1134" w:bottom="1701" w:left="1134" w:header="567" w:footer="567" w:gutter="0"/>
          <w:pgNumType w:fmt="lowerRoman"/>
          <w:cols w:space="425"/>
          <w:docGrid w:linePitch="312"/>
        </w:sectPr>
      </w:pPr>
    </w:p>
    <w:p w:rsidR="00485CC9" w:rsidRDefault="00F542CA">
      <w:pPr>
        <w:pStyle w:val="Contents"/>
      </w:pPr>
      <w:r>
        <w:lastRenderedPageBreak/>
        <w:t>Contents</w:t>
      </w:r>
    </w:p>
    <w:p w:rsidR="002F50BB" w:rsidRDefault="00485CC9">
      <w:pPr>
        <w:pStyle w:val="10"/>
        <w:tabs>
          <w:tab w:val="right" w:leader="dot" w:pos="9629"/>
        </w:tabs>
        <w:rPr>
          <w:rFonts w:asciiTheme="minorHAnsi" w:eastAsiaTheme="minorEastAsia" w:hAnsiTheme="minorHAnsi" w:cstheme="minorBidi"/>
          <w:b w:val="0"/>
          <w:bCs w:val="0"/>
          <w:noProof/>
          <w:sz w:val="21"/>
          <w:szCs w:val="22"/>
        </w:rPr>
      </w:pPr>
      <w:r>
        <w:fldChar w:fldCharType="begin"/>
      </w:r>
      <w:r>
        <w:instrText xml:space="preserve"> TOC \h \z \t "</w:instrText>
      </w:r>
      <w:r>
        <w:instrText>标题</w:instrText>
      </w:r>
      <w:r>
        <w:instrText xml:space="preserve"> 1,1,</w:instrText>
      </w:r>
      <w:r>
        <w:instrText>标题</w:instrText>
      </w:r>
      <w:r>
        <w:instrText xml:space="preserve"> 2,2,</w:instrText>
      </w:r>
      <w:r>
        <w:instrText>标题</w:instrText>
      </w:r>
      <w:r>
        <w:instrText xml:space="preserve"> 3,3, </w:instrText>
      </w:r>
      <w:r>
        <w:instrText>标题</w:instrText>
      </w:r>
      <w:r>
        <w:instrText xml:space="preserve"> 4,4, </w:instrText>
      </w:r>
      <w:r>
        <w:instrText>标题</w:instrText>
      </w:r>
      <w:r>
        <w:instrText xml:space="preserve"> 5,5, </w:instrText>
      </w:r>
      <w:r>
        <w:instrText>标题</w:instrText>
      </w:r>
      <w:r>
        <w:instrText xml:space="preserve"> 7,1, </w:instrText>
      </w:r>
      <w:r>
        <w:instrText>标题</w:instrText>
      </w:r>
      <w:r>
        <w:instrText xml:space="preserve"> 8,2, </w:instrText>
      </w:r>
      <w:r>
        <w:instrText>标题</w:instrText>
      </w:r>
      <w:r>
        <w:instrText xml:space="preserve"> 9,3, Heading1 No Number,1,Appendix heading 1,1,Appendix heading 2,2,Appendix heading 3,3,Appendix heading 4,4,Appendix heading 5,5, Heading 1,1,Heading 2,2,Heading 3,3, Heading 4,4, Heading 5,5, Heading 7,1,Heading 8,2,Heading 9,3" </w:instrText>
      </w:r>
      <w:r>
        <w:fldChar w:fldCharType="separate"/>
      </w:r>
      <w:hyperlink w:anchor="_Toc39772508" w:history="1">
        <w:r w:rsidR="002F50BB" w:rsidRPr="005C1361">
          <w:rPr>
            <w:rStyle w:val="ad"/>
            <w:noProof/>
          </w:rPr>
          <w:t>Preface</w:t>
        </w:r>
        <w:r w:rsidR="002F50BB">
          <w:rPr>
            <w:noProof/>
            <w:webHidden/>
          </w:rPr>
          <w:tab/>
        </w:r>
        <w:r w:rsidR="002F50BB">
          <w:rPr>
            <w:noProof/>
            <w:webHidden/>
          </w:rPr>
          <w:fldChar w:fldCharType="begin"/>
        </w:r>
        <w:r w:rsidR="002F50BB">
          <w:rPr>
            <w:noProof/>
            <w:webHidden/>
          </w:rPr>
          <w:instrText xml:space="preserve"> PAGEREF _Toc39772508 \h </w:instrText>
        </w:r>
        <w:r w:rsidR="002F50BB">
          <w:rPr>
            <w:noProof/>
            <w:webHidden/>
          </w:rPr>
        </w:r>
        <w:r w:rsidR="002F50BB">
          <w:rPr>
            <w:noProof/>
            <w:webHidden/>
          </w:rPr>
          <w:fldChar w:fldCharType="separate"/>
        </w:r>
        <w:r w:rsidR="002F50BB">
          <w:rPr>
            <w:noProof/>
            <w:webHidden/>
          </w:rPr>
          <w:t>ii</w:t>
        </w:r>
        <w:r w:rsidR="002F50BB">
          <w:rPr>
            <w:noProof/>
            <w:webHidden/>
          </w:rPr>
          <w:fldChar w:fldCharType="end"/>
        </w:r>
      </w:hyperlink>
    </w:p>
    <w:p w:rsidR="002F50BB" w:rsidRDefault="002F50BB">
      <w:pPr>
        <w:pStyle w:val="10"/>
        <w:tabs>
          <w:tab w:val="right" w:leader="dot" w:pos="9629"/>
        </w:tabs>
        <w:rPr>
          <w:rFonts w:asciiTheme="minorHAnsi" w:eastAsiaTheme="minorEastAsia" w:hAnsiTheme="minorHAnsi" w:cstheme="minorBidi"/>
          <w:b w:val="0"/>
          <w:bCs w:val="0"/>
          <w:noProof/>
          <w:sz w:val="21"/>
          <w:szCs w:val="22"/>
        </w:rPr>
      </w:pPr>
      <w:hyperlink w:anchor="_Toc39772509" w:history="1">
        <w:r w:rsidRPr="005C1361">
          <w:rPr>
            <w:rStyle w:val="ad"/>
            <w:noProof/>
          </w:rPr>
          <w:t>1 Overview</w:t>
        </w:r>
        <w:r>
          <w:rPr>
            <w:noProof/>
            <w:webHidden/>
          </w:rPr>
          <w:tab/>
        </w:r>
        <w:r>
          <w:rPr>
            <w:noProof/>
            <w:webHidden/>
          </w:rPr>
          <w:fldChar w:fldCharType="begin"/>
        </w:r>
        <w:r>
          <w:rPr>
            <w:noProof/>
            <w:webHidden/>
          </w:rPr>
          <w:instrText xml:space="preserve"> PAGEREF _Toc39772509 \h </w:instrText>
        </w:r>
        <w:r>
          <w:rPr>
            <w:noProof/>
            <w:webHidden/>
          </w:rPr>
        </w:r>
        <w:r>
          <w:rPr>
            <w:noProof/>
            <w:webHidden/>
          </w:rPr>
          <w:fldChar w:fldCharType="separate"/>
        </w:r>
        <w:r>
          <w:rPr>
            <w:noProof/>
            <w:webHidden/>
          </w:rPr>
          <w:t>1</w:t>
        </w:r>
        <w:r>
          <w:rPr>
            <w:noProof/>
            <w:webHidden/>
          </w:rPr>
          <w:fldChar w:fldCharType="end"/>
        </w:r>
      </w:hyperlink>
    </w:p>
    <w:p w:rsidR="002F50BB" w:rsidRDefault="002F50BB">
      <w:pPr>
        <w:pStyle w:val="10"/>
        <w:tabs>
          <w:tab w:val="right" w:leader="dot" w:pos="9629"/>
        </w:tabs>
        <w:rPr>
          <w:rFonts w:asciiTheme="minorHAnsi" w:eastAsiaTheme="minorEastAsia" w:hAnsiTheme="minorHAnsi" w:cstheme="minorBidi"/>
          <w:b w:val="0"/>
          <w:bCs w:val="0"/>
          <w:noProof/>
          <w:sz w:val="21"/>
          <w:szCs w:val="22"/>
        </w:rPr>
      </w:pPr>
      <w:hyperlink w:anchor="_Toc39772510" w:history="1">
        <w:r w:rsidRPr="005C1361">
          <w:rPr>
            <w:rStyle w:val="ad"/>
            <w:noProof/>
          </w:rPr>
          <w:t>2 Installing the Huawei Nagios Plug-in</w:t>
        </w:r>
        <w:r>
          <w:rPr>
            <w:noProof/>
            <w:webHidden/>
          </w:rPr>
          <w:tab/>
        </w:r>
        <w:r>
          <w:rPr>
            <w:noProof/>
            <w:webHidden/>
          </w:rPr>
          <w:fldChar w:fldCharType="begin"/>
        </w:r>
        <w:r>
          <w:rPr>
            <w:noProof/>
            <w:webHidden/>
          </w:rPr>
          <w:instrText xml:space="preserve"> PAGEREF _Toc39772510 \h </w:instrText>
        </w:r>
        <w:r>
          <w:rPr>
            <w:noProof/>
            <w:webHidden/>
          </w:rPr>
        </w:r>
        <w:r>
          <w:rPr>
            <w:noProof/>
            <w:webHidden/>
          </w:rPr>
          <w:fldChar w:fldCharType="separate"/>
        </w:r>
        <w:r>
          <w:rPr>
            <w:noProof/>
            <w:webHidden/>
          </w:rPr>
          <w:t>3</w:t>
        </w:r>
        <w:r>
          <w:rPr>
            <w:noProof/>
            <w:webHidden/>
          </w:rPr>
          <w:fldChar w:fldCharType="end"/>
        </w:r>
      </w:hyperlink>
    </w:p>
    <w:p w:rsidR="002F50BB" w:rsidRDefault="002F50BB">
      <w:pPr>
        <w:pStyle w:val="22"/>
        <w:tabs>
          <w:tab w:val="right" w:leader="dot" w:pos="9629"/>
        </w:tabs>
        <w:rPr>
          <w:rFonts w:asciiTheme="minorHAnsi" w:eastAsiaTheme="minorEastAsia" w:hAnsiTheme="minorHAnsi" w:cstheme="minorBidi"/>
          <w:sz w:val="21"/>
          <w:szCs w:val="22"/>
        </w:rPr>
      </w:pPr>
      <w:hyperlink w:anchor="_Toc39772511" w:history="1">
        <w:r w:rsidRPr="005C1361">
          <w:rPr>
            <w:rStyle w:val="ad"/>
            <w:snapToGrid w:val="0"/>
          </w:rPr>
          <w:t>2.1</w:t>
        </w:r>
        <w:r w:rsidRPr="005C1361">
          <w:rPr>
            <w:rStyle w:val="ad"/>
          </w:rPr>
          <w:t xml:space="preserve"> Installation Process</w:t>
        </w:r>
        <w:r>
          <w:rPr>
            <w:webHidden/>
          </w:rPr>
          <w:tab/>
        </w:r>
        <w:r>
          <w:rPr>
            <w:webHidden/>
          </w:rPr>
          <w:fldChar w:fldCharType="begin"/>
        </w:r>
        <w:r>
          <w:rPr>
            <w:webHidden/>
          </w:rPr>
          <w:instrText xml:space="preserve"> PAGEREF _Toc39772511 \h </w:instrText>
        </w:r>
        <w:r>
          <w:rPr>
            <w:webHidden/>
          </w:rPr>
        </w:r>
        <w:r>
          <w:rPr>
            <w:webHidden/>
          </w:rPr>
          <w:fldChar w:fldCharType="separate"/>
        </w:r>
        <w:r>
          <w:rPr>
            <w:webHidden/>
          </w:rPr>
          <w:t>3</w:t>
        </w:r>
        <w:r>
          <w:rPr>
            <w:webHidden/>
          </w:rPr>
          <w:fldChar w:fldCharType="end"/>
        </w:r>
      </w:hyperlink>
    </w:p>
    <w:p w:rsidR="002F50BB" w:rsidRDefault="002F50BB">
      <w:pPr>
        <w:pStyle w:val="22"/>
        <w:tabs>
          <w:tab w:val="right" w:leader="dot" w:pos="9629"/>
        </w:tabs>
        <w:rPr>
          <w:rFonts w:asciiTheme="minorHAnsi" w:eastAsiaTheme="minorEastAsia" w:hAnsiTheme="minorHAnsi" w:cstheme="minorBidi"/>
          <w:sz w:val="21"/>
          <w:szCs w:val="22"/>
        </w:rPr>
      </w:pPr>
      <w:hyperlink w:anchor="_Toc39772512" w:history="1">
        <w:r w:rsidRPr="005C1361">
          <w:rPr>
            <w:rStyle w:val="ad"/>
            <w:snapToGrid w:val="0"/>
          </w:rPr>
          <w:t>2.2</w:t>
        </w:r>
        <w:r w:rsidRPr="005C1361">
          <w:rPr>
            <w:rStyle w:val="ad"/>
          </w:rPr>
          <w:t xml:space="preserve"> Preparing for Installation</w:t>
        </w:r>
        <w:r>
          <w:rPr>
            <w:webHidden/>
          </w:rPr>
          <w:tab/>
        </w:r>
        <w:r>
          <w:rPr>
            <w:webHidden/>
          </w:rPr>
          <w:fldChar w:fldCharType="begin"/>
        </w:r>
        <w:r>
          <w:rPr>
            <w:webHidden/>
          </w:rPr>
          <w:instrText xml:space="preserve"> PAGEREF _Toc39772512 \h </w:instrText>
        </w:r>
        <w:r>
          <w:rPr>
            <w:webHidden/>
          </w:rPr>
        </w:r>
        <w:r>
          <w:rPr>
            <w:webHidden/>
          </w:rPr>
          <w:fldChar w:fldCharType="separate"/>
        </w:r>
        <w:r>
          <w:rPr>
            <w:webHidden/>
          </w:rPr>
          <w:t>4</w:t>
        </w:r>
        <w:r>
          <w:rPr>
            <w:webHidden/>
          </w:rPr>
          <w:fldChar w:fldCharType="end"/>
        </w:r>
      </w:hyperlink>
    </w:p>
    <w:p w:rsidR="002F50BB" w:rsidRDefault="002F50BB">
      <w:pPr>
        <w:pStyle w:val="22"/>
        <w:tabs>
          <w:tab w:val="right" w:leader="dot" w:pos="9629"/>
        </w:tabs>
        <w:rPr>
          <w:rFonts w:asciiTheme="minorHAnsi" w:eastAsiaTheme="minorEastAsia" w:hAnsiTheme="minorHAnsi" w:cstheme="minorBidi"/>
          <w:sz w:val="21"/>
          <w:szCs w:val="22"/>
        </w:rPr>
      </w:pPr>
      <w:hyperlink w:anchor="_Toc39772513" w:history="1">
        <w:r w:rsidRPr="005C1361">
          <w:rPr>
            <w:rStyle w:val="ad"/>
            <w:snapToGrid w:val="0"/>
          </w:rPr>
          <w:t>2.3</w:t>
        </w:r>
        <w:r w:rsidRPr="005C1361">
          <w:rPr>
            <w:rStyle w:val="ad"/>
          </w:rPr>
          <w:t xml:space="preserve"> Installing the Huawei Nagios Plug-in and Adding Servers Manually</w:t>
        </w:r>
        <w:r>
          <w:rPr>
            <w:webHidden/>
          </w:rPr>
          <w:tab/>
        </w:r>
        <w:r>
          <w:rPr>
            <w:webHidden/>
          </w:rPr>
          <w:fldChar w:fldCharType="begin"/>
        </w:r>
        <w:r>
          <w:rPr>
            <w:webHidden/>
          </w:rPr>
          <w:instrText xml:space="preserve"> PAGEREF _Toc39772513 \h </w:instrText>
        </w:r>
        <w:r>
          <w:rPr>
            <w:webHidden/>
          </w:rPr>
        </w:r>
        <w:r>
          <w:rPr>
            <w:webHidden/>
          </w:rPr>
          <w:fldChar w:fldCharType="separate"/>
        </w:r>
        <w:r>
          <w:rPr>
            <w:webHidden/>
          </w:rPr>
          <w:t>6</w:t>
        </w:r>
        <w:r>
          <w:rPr>
            <w:webHidden/>
          </w:rPr>
          <w:fldChar w:fldCharType="end"/>
        </w:r>
      </w:hyperlink>
    </w:p>
    <w:p w:rsidR="002F50BB" w:rsidRDefault="002F50BB">
      <w:pPr>
        <w:pStyle w:val="32"/>
        <w:tabs>
          <w:tab w:val="right" w:leader="dot" w:pos="9629"/>
        </w:tabs>
        <w:rPr>
          <w:rFonts w:asciiTheme="minorHAnsi" w:eastAsiaTheme="minorEastAsia" w:hAnsiTheme="minorHAnsi" w:cstheme="minorBidi"/>
          <w:sz w:val="21"/>
          <w:szCs w:val="22"/>
        </w:rPr>
      </w:pPr>
      <w:hyperlink w:anchor="_Toc39772514" w:history="1">
        <w:r w:rsidRPr="005C1361">
          <w:rPr>
            <w:rStyle w:val="ad"/>
            <w:rFonts w:cs="Book Antiqua"/>
            <w:bCs/>
            <w:snapToGrid w:val="0"/>
          </w:rPr>
          <w:t>2.3.1</w:t>
        </w:r>
        <w:r w:rsidRPr="005C1361">
          <w:rPr>
            <w:rStyle w:val="ad"/>
          </w:rPr>
          <w:t xml:space="preserve"> Installing the Huawei Nagios Plug-in</w:t>
        </w:r>
        <w:r>
          <w:rPr>
            <w:webHidden/>
          </w:rPr>
          <w:tab/>
        </w:r>
        <w:r>
          <w:rPr>
            <w:webHidden/>
          </w:rPr>
          <w:fldChar w:fldCharType="begin"/>
        </w:r>
        <w:r>
          <w:rPr>
            <w:webHidden/>
          </w:rPr>
          <w:instrText xml:space="preserve"> PAGEREF _Toc39772514 \h </w:instrText>
        </w:r>
        <w:r>
          <w:rPr>
            <w:webHidden/>
          </w:rPr>
        </w:r>
        <w:r>
          <w:rPr>
            <w:webHidden/>
          </w:rPr>
          <w:fldChar w:fldCharType="separate"/>
        </w:r>
        <w:r>
          <w:rPr>
            <w:webHidden/>
          </w:rPr>
          <w:t>6</w:t>
        </w:r>
        <w:r>
          <w:rPr>
            <w:webHidden/>
          </w:rPr>
          <w:fldChar w:fldCharType="end"/>
        </w:r>
      </w:hyperlink>
    </w:p>
    <w:p w:rsidR="002F50BB" w:rsidRDefault="002F50BB">
      <w:pPr>
        <w:pStyle w:val="32"/>
        <w:tabs>
          <w:tab w:val="right" w:leader="dot" w:pos="9629"/>
        </w:tabs>
        <w:rPr>
          <w:rFonts w:asciiTheme="minorHAnsi" w:eastAsiaTheme="minorEastAsia" w:hAnsiTheme="minorHAnsi" w:cstheme="minorBidi"/>
          <w:sz w:val="21"/>
          <w:szCs w:val="22"/>
        </w:rPr>
      </w:pPr>
      <w:hyperlink w:anchor="_Toc39772515" w:history="1">
        <w:r w:rsidRPr="005C1361">
          <w:rPr>
            <w:rStyle w:val="ad"/>
            <w:rFonts w:cs="Book Antiqua"/>
            <w:bCs/>
            <w:snapToGrid w:val="0"/>
          </w:rPr>
          <w:t>2.3.2</w:t>
        </w:r>
        <w:r w:rsidRPr="005C1361">
          <w:rPr>
            <w:rStyle w:val="ad"/>
          </w:rPr>
          <w:t xml:space="preserve"> Adding or Deleting Servers</w:t>
        </w:r>
        <w:r>
          <w:rPr>
            <w:webHidden/>
          </w:rPr>
          <w:tab/>
        </w:r>
        <w:r>
          <w:rPr>
            <w:webHidden/>
          </w:rPr>
          <w:fldChar w:fldCharType="begin"/>
        </w:r>
        <w:r>
          <w:rPr>
            <w:webHidden/>
          </w:rPr>
          <w:instrText xml:space="preserve"> PAGEREF _Toc39772515 \h </w:instrText>
        </w:r>
        <w:r>
          <w:rPr>
            <w:webHidden/>
          </w:rPr>
        </w:r>
        <w:r>
          <w:rPr>
            <w:webHidden/>
          </w:rPr>
          <w:fldChar w:fldCharType="separate"/>
        </w:r>
        <w:r>
          <w:rPr>
            <w:webHidden/>
          </w:rPr>
          <w:t>7</w:t>
        </w:r>
        <w:r>
          <w:rPr>
            <w:webHidden/>
          </w:rPr>
          <w:fldChar w:fldCharType="end"/>
        </w:r>
      </w:hyperlink>
    </w:p>
    <w:p w:rsidR="002F50BB" w:rsidRDefault="002F50BB">
      <w:pPr>
        <w:pStyle w:val="10"/>
        <w:tabs>
          <w:tab w:val="right" w:leader="dot" w:pos="9629"/>
        </w:tabs>
        <w:rPr>
          <w:rFonts w:asciiTheme="minorHAnsi" w:eastAsiaTheme="minorEastAsia" w:hAnsiTheme="minorHAnsi" w:cstheme="minorBidi"/>
          <w:b w:val="0"/>
          <w:bCs w:val="0"/>
          <w:noProof/>
          <w:sz w:val="21"/>
          <w:szCs w:val="22"/>
        </w:rPr>
      </w:pPr>
      <w:hyperlink w:anchor="_Toc39772516" w:history="1">
        <w:r w:rsidRPr="005C1361">
          <w:rPr>
            <w:rStyle w:val="ad"/>
            <w:noProof/>
          </w:rPr>
          <w:t>3 Obtaining Information</w:t>
        </w:r>
        <w:r>
          <w:rPr>
            <w:noProof/>
            <w:webHidden/>
          </w:rPr>
          <w:tab/>
        </w:r>
        <w:r>
          <w:rPr>
            <w:noProof/>
            <w:webHidden/>
          </w:rPr>
          <w:fldChar w:fldCharType="begin"/>
        </w:r>
        <w:r>
          <w:rPr>
            <w:noProof/>
            <w:webHidden/>
          </w:rPr>
          <w:instrText xml:space="preserve"> PAGEREF _Toc39772516 \h </w:instrText>
        </w:r>
        <w:r>
          <w:rPr>
            <w:noProof/>
            <w:webHidden/>
          </w:rPr>
        </w:r>
        <w:r>
          <w:rPr>
            <w:noProof/>
            <w:webHidden/>
          </w:rPr>
          <w:fldChar w:fldCharType="separate"/>
        </w:r>
        <w:r>
          <w:rPr>
            <w:noProof/>
            <w:webHidden/>
          </w:rPr>
          <w:t>11</w:t>
        </w:r>
        <w:r>
          <w:rPr>
            <w:noProof/>
            <w:webHidden/>
          </w:rPr>
          <w:fldChar w:fldCharType="end"/>
        </w:r>
      </w:hyperlink>
    </w:p>
    <w:p w:rsidR="002F50BB" w:rsidRDefault="002F50BB">
      <w:pPr>
        <w:pStyle w:val="10"/>
        <w:tabs>
          <w:tab w:val="right" w:leader="dot" w:pos="9629"/>
        </w:tabs>
        <w:rPr>
          <w:rFonts w:asciiTheme="minorHAnsi" w:eastAsiaTheme="minorEastAsia" w:hAnsiTheme="minorHAnsi" w:cstheme="minorBidi"/>
          <w:b w:val="0"/>
          <w:bCs w:val="0"/>
          <w:noProof/>
          <w:sz w:val="21"/>
          <w:szCs w:val="22"/>
        </w:rPr>
      </w:pPr>
      <w:hyperlink w:anchor="_Toc39772517" w:history="1">
        <w:r w:rsidRPr="005C1361">
          <w:rPr>
            <w:rStyle w:val="ad"/>
            <w:noProof/>
          </w:rPr>
          <w:t>4 Monitoring Server Status andAlarms</w:t>
        </w:r>
        <w:r>
          <w:rPr>
            <w:noProof/>
            <w:webHidden/>
          </w:rPr>
          <w:tab/>
        </w:r>
        <w:r>
          <w:rPr>
            <w:noProof/>
            <w:webHidden/>
          </w:rPr>
          <w:fldChar w:fldCharType="begin"/>
        </w:r>
        <w:r>
          <w:rPr>
            <w:noProof/>
            <w:webHidden/>
          </w:rPr>
          <w:instrText xml:space="preserve"> PAGEREF _Toc39772517 \h </w:instrText>
        </w:r>
        <w:r>
          <w:rPr>
            <w:noProof/>
            <w:webHidden/>
          </w:rPr>
        </w:r>
        <w:r>
          <w:rPr>
            <w:noProof/>
            <w:webHidden/>
          </w:rPr>
          <w:fldChar w:fldCharType="separate"/>
        </w:r>
        <w:r>
          <w:rPr>
            <w:noProof/>
            <w:webHidden/>
          </w:rPr>
          <w:t>13</w:t>
        </w:r>
        <w:r>
          <w:rPr>
            <w:noProof/>
            <w:webHidden/>
          </w:rPr>
          <w:fldChar w:fldCharType="end"/>
        </w:r>
      </w:hyperlink>
    </w:p>
    <w:p w:rsidR="002F50BB" w:rsidRDefault="002F50BB">
      <w:pPr>
        <w:pStyle w:val="10"/>
        <w:tabs>
          <w:tab w:val="right" w:leader="dot" w:pos="9629"/>
        </w:tabs>
        <w:rPr>
          <w:rFonts w:asciiTheme="minorHAnsi" w:eastAsiaTheme="minorEastAsia" w:hAnsiTheme="minorHAnsi" w:cstheme="minorBidi"/>
          <w:b w:val="0"/>
          <w:bCs w:val="0"/>
          <w:noProof/>
          <w:sz w:val="21"/>
          <w:szCs w:val="22"/>
        </w:rPr>
      </w:pPr>
      <w:hyperlink w:anchor="_Toc39772518" w:history="1">
        <w:r w:rsidRPr="005C1361">
          <w:rPr>
            <w:rStyle w:val="ad"/>
            <w:noProof/>
          </w:rPr>
          <w:t>5 FAQs</w:t>
        </w:r>
        <w:r>
          <w:rPr>
            <w:noProof/>
            <w:webHidden/>
          </w:rPr>
          <w:tab/>
        </w:r>
        <w:r>
          <w:rPr>
            <w:noProof/>
            <w:webHidden/>
          </w:rPr>
          <w:fldChar w:fldCharType="begin"/>
        </w:r>
        <w:r>
          <w:rPr>
            <w:noProof/>
            <w:webHidden/>
          </w:rPr>
          <w:instrText xml:space="preserve"> PAGEREF _Toc39772518 \h </w:instrText>
        </w:r>
        <w:r>
          <w:rPr>
            <w:noProof/>
            <w:webHidden/>
          </w:rPr>
        </w:r>
        <w:r>
          <w:rPr>
            <w:noProof/>
            <w:webHidden/>
          </w:rPr>
          <w:fldChar w:fldCharType="separate"/>
        </w:r>
        <w:r>
          <w:rPr>
            <w:noProof/>
            <w:webHidden/>
          </w:rPr>
          <w:t>15</w:t>
        </w:r>
        <w:r>
          <w:rPr>
            <w:noProof/>
            <w:webHidden/>
          </w:rPr>
          <w:fldChar w:fldCharType="end"/>
        </w:r>
      </w:hyperlink>
    </w:p>
    <w:p w:rsidR="002F50BB" w:rsidRDefault="002F50BB">
      <w:pPr>
        <w:pStyle w:val="22"/>
        <w:tabs>
          <w:tab w:val="right" w:leader="dot" w:pos="9629"/>
        </w:tabs>
        <w:rPr>
          <w:rFonts w:asciiTheme="minorHAnsi" w:eastAsiaTheme="minorEastAsia" w:hAnsiTheme="minorHAnsi" w:cstheme="minorBidi"/>
          <w:sz w:val="21"/>
          <w:szCs w:val="22"/>
        </w:rPr>
      </w:pPr>
      <w:hyperlink w:anchor="_Toc39772519" w:history="1">
        <w:r w:rsidRPr="005C1361">
          <w:rPr>
            <w:rStyle w:val="ad"/>
            <w:snapToGrid w:val="0"/>
          </w:rPr>
          <w:t>5.1</w:t>
        </w:r>
        <w:r w:rsidRPr="005C1361">
          <w:rPr>
            <w:rStyle w:val="ad"/>
          </w:rPr>
          <w:t xml:space="preserve"> How Do I Uninstall the Huawei Nagios Plug-in?</w:t>
        </w:r>
        <w:r>
          <w:rPr>
            <w:webHidden/>
          </w:rPr>
          <w:tab/>
        </w:r>
        <w:r>
          <w:rPr>
            <w:webHidden/>
          </w:rPr>
          <w:fldChar w:fldCharType="begin"/>
        </w:r>
        <w:r>
          <w:rPr>
            <w:webHidden/>
          </w:rPr>
          <w:instrText xml:space="preserve"> PAGEREF _Toc39772519 \h </w:instrText>
        </w:r>
        <w:r>
          <w:rPr>
            <w:webHidden/>
          </w:rPr>
        </w:r>
        <w:r>
          <w:rPr>
            <w:webHidden/>
          </w:rPr>
          <w:fldChar w:fldCharType="separate"/>
        </w:r>
        <w:r>
          <w:rPr>
            <w:webHidden/>
          </w:rPr>
          <w:t>15</w:t>
        </w:r>
        <w:r>
          <w:rPr>
            <w:webHidden/>
          </w:rPr>
          <w:fldChar w:fldCharType="end"/>
        </w:r>
      </w:hyperlink>
    </w:p>
    <w:p w:rsidR="002F50BB" w:rsidRDefault="002F50BB">
      <w:pPr>
        <w:pStyle w:val="22"/>
        <w:tabs>
          <w:tab w:val="right" w:leader="dot" w:pos="9629"/>
        </w:tabs>
        <w:rPr>
          <w:rFonts w:asciiTheme="minorHAnsi" w:eastAsiaTheme="minorEastAsia" w:hAnsiTheme="minorHAnsi" w:cstheme="minorBidi"/>
          <w:sz w:val="21"/>
          <w:szCs w:val="22"/>
        </w:rPr>
      </w:pPr>
      <w:hyperlink w:anchor="_Toc39772520" w:history="1">
        <w:r w:rsidRPr="005C1361">
          <w:rPr>
            <w:rStyle w:val="ad"/>
            <w:snapToGrid w:val="0"/>
          </w:rPr>
          <w:t>5.2</w:t>
        </w:r>
        <w:r w:rsidRPr="005C1361">
          <w:rPr>
            <w:rStyle w:val="ad"/>
          </w:rPr>
          <w:t xml:space="preserve"> How Do I Restart the Huawei Nagios Plug-in Service?</w:t>
        </w:r>
        <w:r>
          <w:rPr>
            <w:webHidden/>
          </w:rPr>
          <w:tab/>
        </w:r>
        <w:r>
          <w:rPr>
            <w:webHidden/>
          </w:rPr>
          <w:fldChar w:fldCharType="begin"/>
        </w:r>
        <w:r>
          <w:rPr>
            <w:webHidden/>
          </w:rPr>
          <w:instrText xml:space="preserve"> PAGEREF _Toc39772520 \h </w:instrText>
        </w:r>
        <w:r>
          <w:rPr>
            <w:webHidden/>
          </w:rPr>
        </w:r>
        <w:r>
          <w:rPr>
            <w:webHidden/>
          </w:rPr>
          <w:fldChar w:fldCharType="separate"/>
        </w:r>
        <w:r>
          <w:rPr>
            <w:webHidden/>
          </w:rPr>
          <w:t>16</w:t>
        </w:r>
        <w:r>
          <w:rPr>
            <w:webHidden/>
          </w:rPr>
          <w:fldChar w:fldCharType="end"/>
        </w:r>
      </w:hyperlink>
    </w:p>
    <w:p w:rsidR="002F50BB" w:rsidRDefault="002F50BB">
      <w:pPr>
        <w:pStyle w:val="22"/>
        <w:tabs>
          <w:tab w:val="right" w:leader="dot" w:pos="9629"/>
        </w:tabs>
        <w:rPr>
          <w:rFonts w:asciiTheme="minorHAnsi" w:eastAsiaTheme="minorEastAsia" w:hAnsiTheme="minorHAnsi" w:cstheme="minorBidi"/>
          <w:sz w:val="21"/>
          <w:szCs w:val="22"/>
        </w:rPr>
      </w:pPr>
      <w:hyperlink w:anchor="_Toc39772521" w:history="1">
        <w:r w:rsidRPr="005C1361">
          <w:rPr>
            <w:rStyle w:val="ad"/>
            <w:snapToGrid w:val="0"/>
          </w:rPr>
          <w:t>5.3</w:t>
        </w:r>
        <w:r w:rsidRPr="005C1361">
          <w:rPr>
            <w:rStyle w:val="ad"/>
          </w:rPr>
          <w:t xml:space="preserve"> What Should I Do If Host Service Status Cannot Be Displayed on the Nagios Home Page?</w:t>
        </w:r>
        <w:r>
          <w:rPr>
            <w:webHidden/>
          </w:rPr>
          <w:tab/>
        </w:r>
        <w:r>
          <w:rPr>
            <w:webHidden/>
          </w:rPr>
          <w:fldChar w:fldCharType="begin"/>
        </w:r>
        <w:r>
          <w:rPr>
            <w:webHidden/>
          </w:rPr>
          <w:instrText xml:space="preserve"> PAGEREF _Toc39772521 \h </w:instrText>
        </w:r>
        <w:r>
          <w:rPr>
            <w:webHidden/>
          </w:rPr>
        </w:r>
        <w:r>
          <w:rPr>
            <w:webHidden/>
          </w:rPr>
          <w:fldChar w:fldCharType="separate"/>
        </w:r>
        <w:r>
          <w:rPr>
            <w:webHidden/>
          </w:rPr>
          <w:t>17</w:t>
        </w:r>
        <w:r>
          <w:rPr>
            <w:webHidden/>
          </w:rPr>
          <w:fldChar w:fldCharType="end"/>
        </w:r>
      </w:hyperlink>
    </w:p>
    <w:p w:rsidR="002F50BB" w:rsidRDefault="002F50BB">
      <w:pPr>
        <w:pStyle w:val="22"/>
        <w:tabs>
          <w:tab w:val="right" w:leader="dot" w:pos="9629"/>
        </w:tabs>
        <w:rPr>
          <w:rFonts w:asciiTheme="minorHAnsi" w:eastAsiaTheme="minorEastAsia" w:hAnsiTheme="minorHAnsi" w:cstheme="minorBidi"/>
          <w:sz w:val="21"/>
          <w:szCs w:val="22"/>
        </w:rPr>
      </w:pPr>
      <w:hyperlink w:anchor="_Toc39772522" w:history="1">
        <w:r w:rsidRPr="005C1361">
          <w:rPr>
            <w:rStyle w:val="ad"/>
            <w:snapToGrid w:val="0"/>
          </w:rPr>
          <w:t>5.4</w:t>
        </w:r>
        <w:r w:rsidRPr="005C1361">
          <w:rPr>
            <w:rStyle w:val="ad"/>
          </w:rPr>
          <w:t xml:space="preserve"> What Should I Do If SNMPv3 Alarms Cannot Be Reported?</w:t>
        </w:r>
        <w:r>
          <w:rPr>
            <w:webHidden/>
          </w:rPr>
          <w:tab/>
        </w:r>
        <w:r>
          <w:rPr>
            <w:webHidden/>
          </w:rPr>
          <w:fldChar w:fldCharType="begin"/>
        </w:r>
        <w:r>
          <w:rPr>
            <w:webHidden/>
          </w:rPr>
          <w:instrText xml:space="preserve"> PAGEREF _Toc39772522 \h </w:instrText>
        </w:r>
        <w:r>
          <w:rPr>
            <w:webHidden/>
          </w:rPr>
        </w:r>
        <w:r>
          <w:rPr>
            <w:webHidden/>
          </w:rPr>
          <w:fldChar w:fldCharType="separate"/>
        </w:r>
        <w:r>
          <w:rPr>
            <w:webHidden/>
          </w:rPr>
          <w:t>19</w:t>
        </w:r>
        <w:r>
          <w:rPr>
            <w:webHidden/>
          </w:rPr>
          <w:fldChar w:fldCharType="end"/>
        </w:r>
      </w:hyperlink>
    </w:p>
    <w:p w:rsidR="002F50BB" w:rsidRDefault="002F50BB">
      <w:pPr>
        <w:pStyle w:val="10"/>
        <w:tabs>
          <w:tab w:val="right" w:leader="dot" w:pos="9629"/>
        </w:tabs>
        <w:rPr>
          <w:rFonts w:asciiTheme="minorHAnsi" w:eastAsiaTheme="minorEastAsia" w:hAnsiTheme="minorHAnsi" w:cstheme="minorBidi"/>
          <w:b w:val="0"/>
          <w:bCs w:val="0"/>
          <w:noProof/>
          <w:sz w:val="21"/>
          <w:szCs w:val="22"/>
        </w:rPr>
      </w:pPr>
      <w:hyperlink w:anchor="_Toc39772523" w:history="1">
        <w:r w:rsidRPr="005C1361">
          <w:rPr>
            <w:rStyle w:val="ad"/>
            <w:noProof/>
          </w:rPr>
          <w:t>A Obtaining Help</w:t>
        </w:r>
        <w:r>
          <w:rPr>
            <w:noProof/>
            <w:webHidden/>
          </w:rPr>
          <w:tab/>
        </w:r>
        <w:r>
          <w:rPr>
            <w:noProof/>
            <w:webHidden/>
          </w:rPr>
          <w:fldChar w:fldCharType="begin"/>
        </w:r>
        <w:r>
          <w:rPr>
            <w:noProof/>
            <w:webHidden/>
          </w:rPr>
          <w:instrText xml:space="preserve"> PAGEREF _Toc39772523 \h </w:instrText>
        </w:r>
        <w:r>
          <w:rPr>
            <w:noProof/>
            <w:webHidden/>
          </w:rPr>
        </w:r>
        <w:r>
          <w:rPr>
            <w:noProof/>
            <w:webHidden/>
          </w:rPr>
          <w:fldChar w:fldCharType="separate"/>
        </w:r>
        <w:r>
          <w:rPr>
            <w:noProof/>
            <w:webHidden/>
          </w:rPr>
          <w:t>20</w:t>
        </w:r>
        <w:r>
          <w:rPr>
            <w:noProof/>
            <w:webHidden/>
          </w:rPr>
          <w:fldChar w:fldCharType="end"/>
        </w:r>
      </w:hyperlink>
    </w:p>
    <w:p w:rsidR="002F50BB" w:rsidRDefault="002F50BB">
      <w:pPr>
        <w:pStyle w:val="22"/>
        <w:tabs>
          <w:tab w:val="right" w:leader="dot" w:pos="9629"/>
        </w:tabs>
        <w:rPr>
          <w:rFonts w:asciiTheme="minorHAnsi" w:eastAsiaTheme="minorEastAsia" w:hAnsiTheme="minorHAnsi" w:cstheme="minorBidi"/>
          <w:sz w:val="21"/>
          <w:szCs w:val="22"/>
        </w:rPr>
      </w:pPr>
      <w:hyperlink w:anchor="_Toc39772524" w:history="1">
        <w:r w:rsidRPr="005C1361">
          <w:rPr>
            <w:rStyle w:val="ad"/>
            <w:rFonts w:cs="Book Antiqua"/>
            <w:snapToGrid w:val="0"/>
          </w:rPr>
          <w:t>A.1</w:t>
        </w:r>
        <w:r w:rsidRPr="005C1361">
          <w:rPr>
            <w:rStyle w:val="ad"/>
          </w:rPr>
          <w:t xml:space="preserve"> Preparing to Contact Huawei Technical Support</w:t>
        </w:r>
        <w:r>
          <w:rPr>
            <w:webHidden/>
          </w:rPr>
          <w:tab/>
        </w:r>
        <w:r>
          <w:rPr>
            <w:webHidden/>
          </w:rPr>
          <w:fldChar w:fldCharType="begin"/>
        </w:r>
        <w:r>
          <w:rPr>
            <w:webHidden/>
          </w:rPr>
          <w:instrText xml:space="preserve"> PAGEREF _Toc39772524 \h </w:instrText>
        </w:r>
        <w:r>
          <w:rPr>
            <w:webHidden/>
          </w:rPr>
        </w:r>
        <w:r>
          <w:rPr>
            <w:webHidden/>
          </w:rPr>
          <w:fldChar w:fldCharType="separate"/>
        </w:r>
        <w:r>
          <w:rPr>
            <w:webHidden/>
          </w:rPr>
          <w:t>20</w:t>
        </w:r>
        <w:r>
          <w:rPr>
            <w:webHidden/>
          </w:rPr>
          <w:fldChar w:fldCharType="end"/>
        </w:r>
      </w:hyperlink>
    </w:p>
    <w:p w:rsidR="002F50BB" w:rsidRDefault="002F50BB">
      <w:pPr>
        <w:pStyle w:val="22"/>
        <w:tabs>
          <w:tab w:val="right" w:leader="dot" w:pos="9629"/>
        </w:tabs>
        <w:rPr>
          <w:rFonts w:asciiTheme="minorHAnsi" w:eastAsiaTheme="minorEastAsia" w:hAnsiTheme="minorHAnsi" w:cstheme="minorBidi"/>
          <w:sz w:val="21"/>
          <w:szCs w:val="22"/>
        </w:rPr>
      </w:pPr>
      <w:hyperlink w:anchor="_Toc39772525" w:history="1">
        <w:r w:rsidRPr="005C1361">
          <w:rPr>
            <w:rStyle w:val="ad"/>
            <w:rFonts w:cs="Book Antiqua"/>
            <w:snapToGrid w:val="0"/>
          </w:rPr>
          <w:t>A.2</w:t>
        </w:r>
        <w:r w:rsidRPr="005C1361">
          <w:rPr>
            <w:rStyle w:val="ad"/>
          </w:rPr>
          <w:t xml:space="preserve"> Obtaining Help from Huawei Support Website</w:t>
        </w:r>
        <w:r>
          <w:rPr>
            <w:webHidden/>
          </w:rPr>
          <w:tab/>
        </w:r>
        <w:r>
          <w:rPr>
            <w:webHidden/>
          </w:rPr>
          <w:fldChar w:fldCharType="begin"/>
        </w:r>
        <w:r>
          <w:rPr>
            <w:webHidden/>
          </w:rPr>
          <w:instrText xml:space="preserve"> PAGEREF _Toc39772525 \h </w:instrText>
        </w:r>
        <w:r>
          <w:rPr>
            <w:webHidden/>
          </w:rPr>
        </w:r>
        <w:r>
          <w:rPr>
            <w:webHidden/>
          </w:rPr>
          <w:fldChar w:fldCharType="separate"/>
        </w:r>
        <w:r>
          <w:rPr>
            <w:webHidden/>
          </w:rPr>
          <w:t>20</w:t>
        </w:r>
        <w:r>
          <w:rPr>
            <w:webHidden/>
          </w:rPr>
          <w:fldChar w:fldCharType="end"/>
        </w:r>
      </w:hyperlink>
    </w:p>
    <w:p w:rsidR="00485CC9" w:rsidRDefault="00485CC9">
      <w:pPr>
        <w:pStyle w:val="10"/>
        <w:tabs>
          <w:tab w:val="right" w:leader="dot" w:pos="9629"/>
        </w:tabs>
        <w:sectPr w:rsidR="00485CC9">
          <w:headerReference w:type="even" r:id="rId29"/>
          <w:headerReference w:type="default" r:id="rId30"/>
          <w:footerReference w:type="even" r:id="rId31"/>
          <w:footerReference w:type="default" r:id="rId32"/>
          <w:headerReference w:type="first" r:id="rId33"/>
          <w:pgSz w:w="11907" w:h="16840" w:code="9"/>
          <w:pgMar w:top="1701" w:right="1134" w:bottom="1701" w:left="1134" w:header="567" w:footer="567" w:gutter="0"/>
          <w:pgNumType w:fmt="lowerRoman"/>
          <w:cols w:space="425"/>
          <w:docGrid w:linePitch="312"/>
        </w:sectPr>
      </w:pPr>
      <w:r>
        <w:fldChar w:fldCharType="end"/>
      </w:r>
    </w:p>
    <w:p w:rsidR="00485CC9" w:rsidRDefault="00F542CA">
      <w:pPr>
        <w:pStyle w:val="1"/>
      </w:pPr>
      <w:bookmarkStart w:id="2" w:name="_EN-US_TOPIC_0097233163"/>
      <w:bookmarkStart w:id="3" w:name="_EN-US_TOPIC_0097233163-chtext"/>
      <w:bookmarkStart w:id="4" w:name="_Toc39772509"/>
      <w:bookmarkEnd w:id="2"/>
      <w:r>
        <w:lastRenderedPageBreak/>
        <w:t>Overview</w:t>
      </w:r>
      <w:bookmarkEnd w:id="3"/>
      <w:bookmarkEnd w:id="4"/>
    </w:p>
    <w:p w:rsidR="00485CC9" w:rsidRDefault="00F542CA">
      <w:pPr>
        <w:pStyle w:val="BlockLabel"/>
      </w:pPr>
      <w:r>
        <w:t>Function Description</w:t>
      </w:r>
    </w:p>
    <w:p w:rsidR="00485CC9" w:rsidRDefault="00F542CA">
      <w:r>
        <w:t>The Huawei Nagios plug-in is a plug-in integrated in the Nagios software and used for Huawei server management. Huawei servers can be monitored after being add</w:t>
      </w:r>
      <w:r>
        <w:t>ed.</w:t>
      </w:r>
    </w:p>
    <w:p w:rsidR="00485CC9" w:rsidRDefault="00F542CA">
      <w:r>
        <w:t>You can implement the following functions by using the Huawei Nagios plug-in:</w:t>
      </w:r>
    </w:p>
    <w:p w:rsidR="00485CC9" w:rsidRDefault="00F542CA">
      <w:pPr>
        <w:pStyle w:val="ItemList"/>
      </w:pPr>
      <w:r>
        <w:t>Monitor the alarm information of Huawei servers.</w:t>
      </w:r>
    </w:p>
    <w:p w:rsidR="00485CC9" w:rsidRDefault="00F542CA">
      <w:pPr>
        <w:pStyle w:val="ItemList"/>
      </w:pPr>
      <w:r>
        <w:t>Query the basic information and status of the PSUs, fans, CPUs, hard disks, memory, systems, and RAID controller cards of Hua</w:t>
      </w:r>
      <w:r>
        <w:t>wei servers.</w:t>
      </w:r>
    </w:p>
    <w:p w:rsidR="00485CC9" w:rsidRDefault="00F542CA">
      <w:pPr>
        <w:pStyle w:val="BlockLabel"/>
      </w:pPr>
      <w:r>
        <w:t>Supported Servers</w:t>
      </w:r>
    </w:p>
    <w:p w:rsidR="00485CC9" w:rsidRDefault="00F542CA">
      <w:pPr>
        <w:pStyle w:val="ItemList"/>
      </w:pPr>
      <w:r>
        <w:t>Nagios supports a maximum of 1,000 servers.</w:t>
      </w:r>
    </w:p>
    <w:p w:rsidR="00485CC9" w:rsidRDefault="00F542CA">
      <w:pPr>
        <w:pStyle w:val="ItemList"/>
      </w:pPr>
      <w:r>
        <w:t>Nagios can run on SLES 10.2 and Ubuntu 14.04.</w:t>
      </w:r>
    </w:p>
    <w:p w:rsidR="00485CC9" w:rsidRDefault="00485CC9">
      <w:pPr>
        <w:pStyle w:val="ItemList"/>
      </w:pPr>
      <w:r>
        <w:fldChar w:fldCharType="begin"/>
      </w:r>
      <w:r w:rsidR="00F542CA">
        <w:instrText>REF _table1993017411912 \r \h</w:instrText>
      </w:r>
      <w:r>
        <w:fldChar w:fldCharType="separate"/>
      </w:r>
      <w:r w:rsidR="002F50BB">
        <w:t>Table 1-1</w:t>
      </w:r>
      <w:r>
        <w:fldChar w:fldCharType="end"/>
      </w:r>
      <w:r w:rsidR="00F542CA">
        <w:t xml:space="preserve"> lists the servers supported by the Nagios.</w:t>
      </w:r>
    </w:p>
    <w:p w:rsidR="00485CC9" w:rsidRDefault="00485CC9">
      <w:pPr>
        <w:pStyle w:val="NotesHeading"/>
      </w:pPr>
      <w:r w:rsidRPr="00485CC9">
        <w:rPr>
          <w:color w:val="339966"/>
        </w:rPr>
        <w:pict>
          <v:shape id="_x0000_i1033" type="#_x0000_t75" style="width:54pt;height:18.75pt">
            <v:imagedata r:id="rId34" o:title="note"/>
          </v:shape>
        </w:pict>
      </w:r>
    </w:p>
    <w:p w:rsidR="00485CC9" w:rsidRDefault="00F542CA">
      <w:pPr>
        <w:pStyle w:val="NotesTextList"/>
      </w:pPr>
      <w:r>
        <w:t>For V3 servers, the Huawei Nagios plug-in suppor</w:t>
      </w:r>
      <w:r>
        <w:t>ts alarms in the event code format.</w:t>
      </w:r>
    </w:p>
    <w:p w:rsidR="00485CC9" w:rsidRDefault="00F542CA">
      <w:pPr>
        <w:pStyle w:val="NotesTextList"/>
      </w:pPr>
      <w:r>
        <w:t>Huawei Nagios plug-in supports only commas (,) as alarm delimiters. You need to change the delimiter to comma in the trap IP address registration area on the device WebUI.</w:t>
      </w:r>
    </w:p>
    <w:p w:rsidR="00485CC9" w:rsidRDefault="00F542CA">
      <w:pPr>
        <w:pStyle w:val="TableDescription"/>
      </w:pPr>
      <w:bookmarkStart w:id="5" w:name="_table1993017411912"/>
      <w:bookmarkEnd w:id="5"/>
      <w:r>
        <w:t>Supported servers</w:t>
      </w:r>
    </w:p>
    <w:tbl>
      <w:tblPr>
        <w:tblStyle w:val="Table"/>
        <w:tblW w:w="7938" w:type="dxa"/>
        <w:tblLayout w:type="fixed"/>
        <w:tblLook w:val="01E0"/>
      </w:tblPr>
      <w:tblGrid>
        <w:gridCol w:w="1586"/>
        <w:gridCol w:w="2477"/>
        <w:gridCol w:w="3875"/>
      </w:tblGrid>
      <w:tr w:rsidR="00485CC9" w:rsidTr="00485CC9">
        <w:trPr>
          <w:cnfStyle w:val="100000000000"/>
          <w:cantSplit w:val="off"/>
          <w:tblHeader/>
        </w:trPr>
        <w:tc>
          <w:tcPr>
            <w:tcW w:w="999" w:type="pct"/>
            <w:tcBorders>
              <w:top w:val="single" w:sz="6" w:space="0" w:color="000000"/>
              <w:bottom w:val="single" w:sz="6" w:space="0" w:color="000000"/>
              <w:right w:val="single" w:sz="6" w:space="0" w:color="000000"/>
            </w:tcBorders>
          </w:tcPr>
          <w:p w:rsidR="00485CC9" w:rsidRDefault="00F542CA">
            <w:pPr>
              <w:pStyle w:val="TableHeading"/>
            </w:pPr>
            <w:r>
              <w:t>Architecture</w:t>
            </w:r>
          </w:p>
        </w:tc>
        <w:tc>
          <w:tcPr>
            <w:tcW w:w="1560" w:type="pct"/>
            <w:tcBorders>
              <w:top w:val="single" w:sz="6" w:space="0" w:color="000000"/>
              <w:bottom w:val="single" w:sz="6" w:space="0" w:color="000000"/>
              <w:right w:val="single" w:sz="6" w:space="0" w:color="000000"/>
            </w:tcBorders>
          </w:tcPr>
          <w:p w:rsidR="00485CC9" w:rsidRDefault="00F542CA">
            <w:pPr>
              <w:pStyle w:val="TableHeading"/>
            </w:pPr>
            <w:r>
              <w:t>Type</w:t>
            </w:r>
          </w:p>
        </w:tc>
        <w:tc>
          <w:tcPr>
            <w:tcW w:w="2441" w:type="pct"/>
            <w:tcBorders>
              <w:top w:val="single" w:sz="6" w:space="0" w:color="000000"/>
              <w:bottom w:val="single" w:sz="6" w:space="0" w:color="000000"/>
            </w:tcBorders>
          </w:tcPr>
          <w:p w:rsidR="00485CC9" w:rsidRDefault="00F542CA">
            <w:pPr>
              <w:pStyle w:val="TableHeading"/>
            </w:pPr>
            <w:r>
              <w:t>Server Model</w:t>
            </w:r>
          </w:p>
        </w:tc>
      </w:tr>
      <w:tr w:rsidR="00485CC9" w:rsidTr="00485CC9">
        <w:trPr>
          <w:cantSplit w:val="off"/>
        </w:trPr>
        <w:tc>
          <w:tcPr>
            <w:tcW w:w="999" w:type="pct"/>
            <w:vMerge w:val="restart"/>
            <w:tcBorders>
              <w:top w:val="single" w:sz="6" w:space="0" w:color="000000"/>
              <w:bottom w:val="single" w:sz="6" w:space="0" w:color="000000"/>
              <w:right w:val="single" w:sz="6" w:space="0" w:color="000000"/>
            </w:tcBorders>
          </w:tcPr>
          <w:p w:rsidR="00485CC9" w:rsidRDefault="00F542CA">
            <w:pPr>
              <w:pStyle w:val="TableText"/>
            </w:pPr>
            <w:r>
              <w:t>x86</w:t>
            </w:r>
          </w:p>
        </w:tc>
        <w:tc>
          <w:tcPr>
            <w:tcW w:w="1560" w:type="pct"/>
            <w:vMerge w:val="restart"/>
            <w:tcBorders>
              <w:top w:val="single" w:sz="6" w:space="0" w:color="000000"/>
              <w:bottom w:val="single" w:sz="6" w:space="0" w:color="000000"/>
              <w:right w:val="single" w:sz="6" w:space="0" w:color="000000"/>
            </w:tcBorders>
          </w:tcPr>
          <w:p w:rsidR="00485CC9" w:rsidRDefault="00F542CA">
            <w:pPr>
              <w:pStyle w:val="TableText"/>
            </w:pPr>
            <w:r>
              <w:t>Rack server</w:t>
            </w:r>
          </w:p>
        </w:tc>
        <w:tc>
          <w:tcPr>
            <w:tcW w:w="2441" w:type="pct"/>
            <w:tcBorders>
              <w:top w:val="single" w:sz="6" w:space="0" w:color="000000"/>
              <w:bottom w:val="single" w:sz="6" w:space="0" w:color="000000"/>
            </w:tcBorders>
          </w:tcPr>
          <w:p w:rsidR="00485CC9" w:rsidRDefault="00F542CA">
            <w:pPr>
              <w:pStyle w:val="TableText"/>
            </w:pPr>
            <w:r>
              <w:t>RH2288H V2</w:t>
            </w:r>
          </w:p>
        </w:tc>
      </w:tr>
      <w:tr w:rsidR="00485CC9" w:rsidTr="00485CC9">
        <w:trPr>
          <w:cantSplit w:val="off"/>
        </w:trPr>
        <w:tc>
          <w:tcPr>
            <w:tcW w:w="360" w:type="dxa"/>
            <w:vMerge/>
          </w:tcPr>
          <w:p w:rsidR="00485CC9" w:rsidRDefault="00485CC9">
            <w:pPr>
              <w:pStyle w:val="TableText"/>
            </w:pPr>
          </w:p>
        </w:tc>
        <w:tc>
          <w:tcPr>
            <w:tcW w:w="360" w:type="dxa"/>
            <w:vMerge/>
          </w:tcPr>
          <w:p w:rsidR="00485CC9" w:rsidRDefault="00485CC9">
            <w:pPr>
              <w:pStyle w:val="TableText"/>
            </w:pPr>
          </w:p>
        </w:tc>
        <w:tc>
          <w:tcPr>
            <w:tcW w:w="2441" w:type="pct"/>
            <w:tcBorders>
              <w:top w:val="single" w:sz="6" w:space="0" w:color="000000"/>
              <w:bottom w:val="single" w:sz="6" w:space="0" w:color="000000"/>
              <w:right w:val="single" w:sz="6" w:space="0" w:color="000000"/>
            </w:tcBorders>
          </w:tcPr>
          <w:p w:rsidR="00485CC9" w:rsidRDefault="00F542CA">
            <w:pPr>
              <w:pStyle w:val="TableText"/>
            </w:pPr>
            <w:r>
              <w:t>RH1288 V3</w:t>
            </w:r>
          </w:p>
        </w:tc>
      </w:tr>
      <w:tr w:rsidR="00485CC9" w:rsidTr="00485CC9">
        <w:trPr>
          <w:cantSplit w:val="off"/>
        </w:trPr>
        <w:tc>
          <w:tcPr>
            <w:tcW w:w="360" w:type="dxa"/>
            <w:vMerge/>
          </w:tcPr>
          <w:p w:rsidR="00485CC9" w:rsidRDefault="00485CC9">
            <w:pPr>
              <w:pStyle w:val="TableText"/>
            </w:pPr>
          </w:p>
        </w:tc>
        <w:tc>
          <w:tcPr>
            <w:tcW w:w="360" w:type="dxa"/>
            <w:vMerge/>
          </w:tcPr>
          <w:p w:rsidR="00485CC9" w:rsidRDefault="00485CC9">
            <w:pPr>
              <w:pStyle w:val="TableText"/>
            </w:pPr>
          </w:p>
        </w:tc>
        <w:tc>
          <w:tcPr>
            <w:tcW w:w="2441" w:type="pct"/>
            <w:tcBorders>
              <w:top w:val="single" w:sz="6" w:space="0" w:color="000000"/>
              <w:bottom w:val="single" w:sz="6" w:space="0" w:color="000000"/>
              <w:right w:val="single" w:sz="6" w:space="0" w:color="000000"/>
            </w:tcBorders>
          </w:tcPr>
          <w:p w:rsidR="00485CC9" w:rsidRDefault="00F542CA">
            <w:pPr>
              <w:pStyle w:val="TableText"/>
            </w:pPr>
            <w:r>
              <w:t>RH2288 V3</w:t>
            </w:r>
          </w:p>
        </w:tc>
      </w:tr>
      <w:tr w:rsidR="00485CC9" w:rsidTr="00485CC9">
        <w:trPr>
          <w:cantSplit w:val="off"/>
        </w:trPr>
        <w:tc>
          <w:tcPr>
            <w:tcW w:w="360" w:type="dxa"/>
            <w:vMerge/>
          </w:tcPr>
          <w:p w:rsidR="00485CC9" w:rsidRDefault="00485CC9">
            <w:pPr>
              <w:pStyle w:val="TableText"/>
            </w:pPr>
          </w:p>
        </w:tc>
        <w:tc>
          <w:tcPr>
            <w:tcW w:w="360" w:type="dxa"/>
            <w:vMerge/>
          </w:tcPr>
          <w:p w:rsidR="00485CC9" w:rsidRDefault="00485CC9">
            <w:pPr>
              <w:pStyle w:val="TableText"/>
            </w:pPr>
          </w:p>
        </w:tc>
        <w:tc>
          <w:tcPr>
            <w:tcW w:w="2441" w:type="pct"/>
            <w:tcBorders>
              <w:top w:val="single" w:sz="6" w:space="0" w:color="000000"/>
              <w:bottom w:val="single" w:sz="6" w:space="0" w:color="000000"/>
              <w:right w:val="single" w:sz="6" w:space="0" w:color="000000"/>
            </w:tcBorders>
          </w:tcPr>
          <w:p w:rsidR="00485CC9" w:rsidRDefault="00F542CA">
            <w:pPr>
              <w:pStyle w:val="TableText"/>
            </w:pPr>
            <w:r>
              <w:t>RH2288H V3</w:t>
            </w:r>
          </w:p>
        </w:tc>
      </w:tr>
      <w:tr w:rsidR="00485CC9" w:rsidTr="00485CC9">
        <w:trPr>
          <w:cantSplit w:val="off"/>
        </w:trPr>
        <w:tc>
          <w:tcPr>
            <w:tcW w:w="360" w:type="dxa"/>
            <w:vMerge/>
          </w:tcPr>
          <w:p w:rsidR="00485CC9" w:rsidRDefault="00485CC9">
            <w:pPr>
              <w:pStyle w:val="TableText"/>
            </w:pPr>
          </w:p>
        </w:tc>
        <w:tc>
          <w:tcPr>
            <w:tcW w:w="360" w:type="dxa"/>
            <w:vMerge/>
          </w:tcPr>
          <w:p w:rsidR="00485CC9" w:rsidRDefault="00485CC9">
            <w:pPr>
              <w:pStyle w:val="TableText"/>
            </w:pPr>
          </w:p>
        </w:tc>
        <w:tc>
          <w:tcPr>
            <w:tcW w:w="2441" w:type="pct"/>
            <w:tcBorders>
              <w:top w:val="single" w:sz="6" w:space="0" w:color="000000"/>
              <w:bottom w:val="single" w:sz="6" w:space="0" w:color="000000"/>
              <w:right w:val="single" w:sz="6" w:space="0" w:color="000000"/>
            </w:tcBorders>
          </w:tcPr>
          <w:p w:rsidR="00485CC9" w:rsidRDefault="00F542CA">
            <w:pPr>
              <w:pStyle w:val="TableText"/>
            </w:pPr>
            <w:r>
              <w:t>RH5885 V3</w:t>
            </w:r>
          </w:p>
        </w:tc>
      </w:tr>
      <w:tr w:rsidR="00485CC9" w:rsidTr="00485CC9">
        <w:trPr>
          <w:cantSplit w:val="off"/>
        </w:trPr>
        <w:tc>
          <w:tcPr>
            <w:tcW w:w="360" w:type="dxa"/>
            <w:vMerge/>
          </w:tcPr>
          <w:p w:rsidR="00485CC9" w:rsidRDefault="00485CC9">
            <w:pPr>
              <w:pStyle w:val="TableText"/>
            </w:pPr>
          </w:p>
        </w:tc>
        <w:tc>
          <w:tcPr>
            <w:tcW w:w="360" w:type="dxa"/>
            <w:vMerge/>
          </w:tcPr>
          <w:p w:rsidR="00485CC9" w:rsidRDefault="00485CC9">
            <w:pPr>
              <w:pStyle w:val="TableText"/>
            </w:pPr>
          </w:p>
        </w:tc>
        <w:tc>
          <w:tcPr>
            <w:tcW w:w="2441" w:type="pct"/>
            <w:tcBorders>
              <w:top w:val="single" w:sz="6" w:space="0" w:color="000000"/>
              <w:bottom w:val="single" w:sz="6" w:space="0" w:color="000000"/>
              <w:right w:val="single" w:sz="6" w:space="0" w:color="000000"/>
            </w:tcBorders>
          </w:tcPr>
          <w:p w:rsidR="00485CC9" w:rsidRDefault="00F542CA">
            <w:pPr>
              <w:pStyle w:val="TableText"/>
            </w:pPr>
            <w:r>
              <w:t>RH8100 V3</w:t>
            </w:r>
          </w:p>
        </w:tc>
      </w:tr>
      <w:tr w:rsidR="00485CC9" w:rsidTr="00485CC9">
        <w:trPr>
          <w:cantSplit w:val="off"/>
        </w:trPr>
        <w:tc>
          <w:tcPr>
            <w:tcW w:w="360" w:type="dxa"/>
            <w:vMerge/>
          </w:tcPr>
          <w:p w:rsidR="00485CC9" w:rsidRDefault="00485CC9">
            <w:pPr>
              <w:pStyle w:val="TableText"/>
            </w:pPr>
          </w:p>
        </w:tc>
        <w:tc>
          <w:tcPr>
            <w:tcW w:w="360" w:type="dxa"/>
            <w:vMerge/>
          </w:tcPr>
          <w:p w:rsidR="00485CC9" w:rsidRDefault="00485CC9">
            <w:pPr>
              <w:pStyle w:val="TableText"/>
            </w:pPr>
          </w:p>
        </w:tc>
        <w:tc>
          <w:tcPr>
            <w:tcW w:w="2441" w:type="pct"/>
            <w:tcBorders>
              <w:top w:val="single" w:sz="6" w:space="0" w:color="000000"/>
              <w:bottom w:val="single" w:sz="6" w:space="0" w:color="000000"/>
              <w:right w:val="single" w:sz="6" w:space="0" w:color="000000"/>
            </w:tcBorders>
          </w:tcPr>
          <w:p w:rsidR="00485CC9" w:rsidRDefault="00F542CA">
            <w:pPr>
              <w:pStyle w:val="TableText"/>
            </w:pPr>
            <w:r>
              <w:t>1288H V5</w:t>
            </w:r>
          </w:p>
        </w:tc>
      </w:tr>
      <w:tr w:rsidR="00485CC9" w:rsidTr="00485CC9">
        <w:trPr>
          <w:cantSplit w:val="off"/>
        </w:trPr>
        <w:tc>
          <w:tcPr>
            <w:tcW w:w="360" w:type="dxa"/>
            <w:vMerge/>
          </w:tcPr>
          <w:p w:rsidR="00485CC9" w:rsidRDefault="00485CC9">
            <w:pPr>
              <w:pStyle w:val="TableText"/>
            </w:pPr>
          </w:p>
        </w:tc>
        <w:tc>
          <w:tcPr>
            <w:tcW w:w="360" w:type="dxa"/>
            <w:vMerge/>
          </w:tcPr>
          <w:p w:rsidR="00485CC9" w:rsidRDefault="00485CC9">
            <w:pPr>
              <w:pStyle w:val="TableText"/>
            </w:pPr>
          </w:p>
        </w:tc>
        <w:tc>
          <w:tcPr>
            <w:tcW w:w="2441" w:type="pct"/>
            <w:tcBorders>
              <w:top w:val="single" w:sz="6" w:space="0" w:color="000000"/>
              <w:bottom w:val="single" w:sz="6" w:space="0" w:color="000000"/>
              <w:right w:val="single" w:sz="6" w:space="0" w:color="000000"/>
            </w:tcBorders>
          </w:tcPr>
          <w:p w:rsidR="00485CC9" w:rsidRDefault="00F542CA">
            <w:pPr>
              <w:pStyle w:val="TableText"/>
            </w:pPr>
            <w:r>
              <w:t>2288H V5</w:t>
            </w:r>
          </w:p>
        </w:tc>
      </w:tr>
      <w:tr w:rsidR="00485CC9" w:rsidTr="00485CC9">
        <w:trPr>
          <w:cantSplit w:val="off"/>
        </w:trPr>
        <w:tc>
          <w:tcPr>
            <w:tcW w:w="360" w:type="dxa"/>
            <w:vMerge/>
          </w:tcPr>
          <w:p w:rsidR="00485CC9" w:rsidRDefault="00485CC9">
            <w:pPr>
              <w:pStyle w:val="TableText"/>
            </w:pPr>
          </w:p>
        </w:tc>
        <w:tc>
          <w:tcPr>
            <w:tcW w:w="360" w:type="dxa"/>
            <w:vMerge/>
          </w:tcPr>
          <w:p w:rsidR="00485CC9" w:rsidRDefault="00485CC9">
            <w:pPr>
              <w:pStyle w:val="TableText"/>
            </w:pPr>
          </w:p>
        </w:tc>
        <w:tc>
          <w:tcPr>
            <w:tcW w:w="2441" w:type="pct"/>
            <w:tcBorders>
              <w:top w:val="single" w:sz="6" w:space="0" w:color="000000"/>
              <w:bottom w:val="single" w:sz="6" w:space="0" w:color="000000"/>
              <w:right w:val="single" w:sz="6" w:space="0" w:color="000000"/>
            </w:tcBorders>
          </w:tcPr>
          <w:p w:rsidR="00485CC9" w:rsidRDefault="00F542CA">
            <w:pPr>
              <w:pStyle w:val="TableText"/>
            </w:pPr>
            <w:r>
              <w:t>2488 V5</w:t>
            </w:r>
          </w:p>
        </w:tc>
      </w:tr>
      <w:tr w:rsidR="00485CC9" w:rsidTr="00485CC9">
        <w:trPr>
          <w:cantSplit w:val="off"/>
        </w:trPr>
        <w:tc>
          <w:tcPr>
            <w:tcW w:w="360" w:type="dxa"/>
            <w:vMerge/>
          </w:tcPr>
          <w:p w:rsidR="00485CC9" w:rsidRDefault="00485CC9">
            <w:pPr>
              <w:pStyle w:val="TableText"/>
            </w:pPr>
          </w:p>
        </w:tc>
        <w:tc>
          <w:tcPr>
            <w:tcW w:w="1560" w:type="pct"/>
            <w:tcBorders>
              <w:top w:val="single" w:sz="6" w:space="0" w:color="000000"/>
              <w:bottom w:val="single" w:sz="6" w:space="0" w:color="000000"/>
              <w:right w:val="single" w:sz="6" w:space="0" w:color="000000"/>
            </w:tcBorders>
          </w:tcPr>
          <w:p w:rsidR="00485CC9" w:rsidRDefault="00F542CA">
            <w:pPr>
              <w:pStyle w:val="TableText"/>
            </w:pPr>
            <w:r>
              <w:t>Blade server</w:t>
            </w:r>
          </w:p>
        </w:tc>
        <w:tc>
          <w:tcPr>
            <w:tcW w:w="2441" w:type="pct"/>
            <w:tcBorders>
              <w:top w:val="single" w:sz="6" w:space="0" w:color="000000"/>
              <w:bottom w:val="single" w:sz="6" w:space="0" w:color="000000"/>
              <w:right w:val="single" w:sz="6" w:space="0" w:color="000000"/>
            </w:tcBorders>
          </w:tcPr>
          <w:p w:rsidR="00485CC9" w:rsidRDefault="00F542CA">
            <w:pPr>
              <w:pStyle w:val="TableText"/>
            </w:pPr>
            <w:r>
              <w:t>E9000</w:t>
            </w:r>
          </w:p>
        </w:tc>
      </w:tr>
      <w:tr w:rsidR="00485CC9" w:rsidTr="00485CC9">
        <w:trPr>
          <w:cantSplit w:val="off"/>
        </w:trPr>
        <w:tc>
          <w:tcPr>
            <w:tcW w:w="360" w:type="dxa"/>
            <w:vMerge/>
          </w:tcPr>
          <w:p w:rsidR="00485CC9" w:rsidRDefault="00485CC9">
            <w:pPr>
              <w:pStyle w:val="TableText"/>
            </w:pPr>
          </w:p>
        </w:tc>
        <w:tc>
          <w:tcPr>
            <w:tcW w:w="1560" w:type="pct"/>
            <w:vMerge w:val="restart"/>
            <w:tcBorders>
              <w:top w:val="single" w:sz="6" w:space="0" w:color="000000"/>
              <w:bottom w:val="single" w:sz="6" w:space="0" w:color="000000"/>
              <w:right w:val="single" w:sz="6" w:space="0" w:color="000000"/>
            </w:tcBorders>
          </w:tcPr>
          <w:p w:rsidR="00485CC9" w:rsidRDefault="00F542CA">
            <w:pPr>
              <w:pStyle w:val="TableText"/>
            </w:pPr>
            <w:r>
              <w:t>High-density server</w:t>
            </w:r>
          </w:p>
        </w:tc>
        <w:tc>
          <w:tcPr>
            <w:tcW w:w="2441" w:type="pct"/>
            <w:tcBorders>
              <w:top w:val="single" w:sz="6" w:space="0" w:color="000000"/>
              <w:bottom w:val="single" w:sz="6" w:space="0" w:color="000000"/>
              <w:right w:val="single" w:sz="6" w:space="0" w:color="000000"/>
            </w:tcBorders>
          </w:tcPr>
          <w:p w:rsidR="00485CC9" w:rsidRDefault="00F542CA">
            <w:pPr>
              <w:pStyle w:val="TableText"/>
            </w:pPr>
            <w:r>
              <w:t>XH321 V3</w:t>
            </w:r>
          </w:p>
        </w:tc>
      </w:tr>
      <w:tr w:rsidR="00485CC9" w:rsidTr="00485CC9">
        <w:trPr>
          <w:cantSplit w:val="off"/>
        </w:trPr>
        <w:tc>
          <w:tcPr>
            <w:tcW w:w="360" w:type="dxa"/>
            <w:vMerge/>
          </w:tcPr>
          <w:p w:rsidR="00485CC9" w:rsidRDefault="00485CC9">
            <w:pPr>
              <w:pStyle w:val="TableText"/>
            </w:pPr>
          </w:p>
        </w:tc>
        <w:tc>
          <w:tcPr>
            <w:tcW w:w="360" w:type="dxa"/>
            <w:vMerge/>
          </w:tcPr>
          <w:p w:rsidR="00485CC9" w:rsidRDefault="00485CC9">
            <w:pPr>
              <w:pStyle w:val="TableText"/>
            </w:pPr>
          </w:p>
        </w:tc>
        <w:tc>
          <w:tcPr>
            <w:tcW w:w="2441" w:type="pct"/>
            <w:tcBorders>
              <w:top w:val="single" w:sz="6" w:space="0" w:color="000000"/>
              <w:bottom w:val="single" w:sz="6" w:space="0" w:color="000000"/>
              <w:right w:val="single" w:sz="6" w:space="0" w:color="000000"/>
            </w:tcBorders>
          </w:tcPr>
          <w:p w:rsidR="00485CC9" w:rsidRDefault="00F542CA">
            <w:pPr>
              <w:pStyle w:val="TableText"/>
            </w:pPr>
            <w:r>
              <w:t>XH620 V3</w:t>
            </w:r>
          </w:p>
        </w:tc>
      </w:tr>
      <w:tr w:rsidR="00485CC9" w:rsidTr="00485CC9">
        <w:trPr>
          <w:cantSplit w:val="off"/>
        </w:trPr>
        <w:tc>
          <w:tcPr>
            <w:tcW w:w="360" w:type="dxa"/>
            <w:vMerge/>
          </w:tcPr>
          <w:p w:rsidR="00485CC9" w:rsidRDefault="00485CC9">
            <w:pPr>
              <w:pStyle w:val="TableText"/>
            </w:pPr>
          </w:p>
        </w:tc>
        <w:tc>
          <w:tcPr>
            <w:tcW w:w="360" w:type="dxa"/>
            <w:vMerge/>
          </w:tcPr>
          <w:p w:rsidR="00485CC9" w:rsidRDefault="00485CC9">
            <w:pPr>
              <w:pStyle w:val="TableText"/>
            </w:pPr>
          </w:p>
        </w:tc>
        <w:tc>
          <w:tcPr>
            <w:tcW w:w="2441" w:type="pct"/>
            <w:tcBorders>
              <w:top w:val="single" w:sz="6" w:space="0" w:color="000000"/>
              <w:bottom w:val="single" w:sz="6" w:space="0" w:color="000000"/>
              <w:right w:val="single" w:sz="6" w:space="0" w:color="000000"/>
            </w:tcBorders>
          </w:tcPr>
          <w:p w:rsidR="00485CC9" w:rsidRDefault="00F542CA">
            <w:pPr>
              <w:pStyle w:val="TableText"/>
            </w:pPr>
            <w:r>
              <w:t>XH622 V3</w:t>
            </w:r>
          </w:p>
        </w:tc>
      </w:tr>
      <w:tr w:rsidR="00485CC9" w:rsidTr="00485CC9">
        <w:trPr>
          <w:cantSplit w:val="off"/>
        </w:trPr>
        <w:tc>
          <w:tcPr>
            <w:tcW w:w="360" w:type="dxa"/>
            <w:vMerge/>
          </w:tcPr>
          <w:p w:rsidR="00485CC9" w:rsidRDefault="00485CC9">
            <w:pPr>
              <w:pStyle w:val="TableText"/>
            </w:pPr>
          </w:p>
        </w:tc>
        <w:tc>
          <w:tcPr>
            <w:tcW w:w="360" w:type="dxa"/>
            <w:vMerge/>
          </w:tcPr>
          <w:p w:rsidR="00485CC9" w:rsidRDefault="00485CC9">
            <w:pPr>
              <w:pStyle w:val="TableText"/>
            </w:pPr>
          </w:p>
        </w:tc>
        <w:tc>
          <w:tcPr>
            <w:tcW w:w="2441" w:type="pct"/>
            <w:tcBorders>
              <w:top w:val="single" w:sz="6" w:space="0" w:color="000000"/>
              <w:bottom w:val="single" w:sz="6" w:space="0" w:color="000000"/>
              <w:right w:val="single" w:sz="6" w:space="0" w:color="000000"/>
            </w:tcBorders>
          </w:tcPr>
          <w:p w:rsidR="00485CC9" w:rsidRDefault="00F542CA">
            <w:pPr>
              <w:pStyle w:val="TableText"/>
            </w:pPr>
            <w:r>
              <w:t>XH628 V3</w:t>
            </w:r>
          </w:p>
        </w:tc>
      </w:tr>
      <w:tr w:rsidR="00485CC9" w:rsidTr="00485CC9">
        <w:trPr>
          <w:cantSplit w:val="off"/>
        </w:trPr>
        <w:tc>
          <w:tcPr>
            <w:tcW w:w="999" w:type="pct"/>
            <w:vMerge w:val="restart"/>
            <w:tcBorders>
              <w:top w:val="single" w:sz="6" w:space="0" w:color="000000"/>
              <w:bottom w:val="single" w:sz="6" w:space="0" w:color="000000"/>
              <w:right w:val="single" w:sz="6" w:space="0" w:color="000000"/>
            </w:tcBorders>
          </w:tcPr>
          <w:p w:rsidR="00485CC9" w:rsidRDefault="00F542CA">
            <w:pPr>
              <w:pStyle w:val="TableText"/>
            </w:pPr>
            <w:r>
              <w:t>Arm</w:t>
            </w:r>
          </w:p>
        </w:tc>
        <w:tc>
          <w:tcPr>
            <w:tcW w:w="1560" w:type="pct"/>
            <w:vMerge w:val="restart"/>
            <w:tcBorders>
              <w:top w:val="single" w:sz="6" w:space="0" w:color="000000"/>
              <w:bottom w:val="single" w:sz="6" w:space="0" w:color="000000"/>
              <w:right w:val="single" w:sz="6" w:space="0" w:color="000000"/>
            </w:tcBorders>
          </w:tcPr>
          <w:p w:rsidR="00485CC9" w:rsidRDefault="00F542CA">
            <w:pPr>
              <w:pStyle w:val="TableText"/>
            </w:pPr>
            <w:r>
              <w:t>Rack server</w:t>
            </w:r>
          </w:p>
        </w:tc>
        <w:tc>
          <w:tcPr>
            <w:tcW w:w="2441" w:type="pct"/>
            <w:tcBorders>
              <w:top w:val="single" w:sz="6" w:space="0" w:color="000000"/>
              <w:bottom w:val="single" w:sz="6" w:space="0" w:color="000000"/>
            </w:tcBorders>
          </w:tcPr>
          <w:p w:rsidR="00485CC9" w:rsidRDefault="00F542CA">
            <w:pPr>
              <w:pStyle w:val="TableText"/>
            </w:pPr>
            <w:r>
              <w:t>TaiShan 200 server (model 2280)</w:t>
            </w:r>
          </w:p>
        </w:tc>
      </w:tr>
      <w:tr w:rsidR="00485CC9" w:rsidTr="00485CC9">
        <w:trPr>
          <w:cantSplit w:val="off"/>
        </w:trPr>
        <w:tc>
          <w:tcPr>
            <w:tcW w:w="360" w:type="dxa"/>
            <w:vMerge/>
          </w:tcPr>
          <w:p w:rsidR="00485CC9" w:rsidRDefault="00485CC9">
            <w:pPr>
              <w:pStyle w:val="TableText"/>
            </w:pPr>
          </w:p>
        </w:tc>
        <w:tc>
          <w:tcPr>
            <w:tcW w:w="360" w:type="dxa"/>
            <w:vMerge/>
          </w:tcPr>
          <w:p w:rsidR="00485CC9" w:rsidRDefault="00485CC9">
            <w:pPr>
              <w:pStyle w:val="TableText"/>
            </w:pPr>
          </w:p>
        </w:tc>
        <w:tc>
          <w:tcPr>
            <w:tcW w:w="2441" w:type="pct"/>
            <w:tcBorders>
              <w:top w:val="single" w:sz="6" w:space="0" w:color="000000"/>
              <w:bottom w:val="single" w:sz="6" w:space="0" w:color="000000"/>
              <w:right w:val="single" w:sz="6" w:space="0" w:color="000000"/>
            </w:tcBorders>
          </w:tcPr>
          <w:p w:rsidR="00485CC9" w:rsidRDefault="00F542CA">
            <w:pPr>
              <w:pStyle w:val="TableText"/>
            </w:pPr>
            <w:r>
              <w:t>TaiShan 200 server (model 5280)</w:t>
            </w:r>
          </w:p>
        </w:tc>
      </w:tr>
      <w:tr w:rsidR="00485CC9" w:rsidTr="00485CC9">
        <w:trPr>
          <w:cantSplit w:val="off"/>
        </w:trPr>
        <w:tc>
          <w:tcPr>
            <w:tcW w:w="360" w:type="dxa"/>
            <w:vMerge/>
          </w:tcPr>
          <w:p w:rsidR="00485CC9" w:rsidRDefault="00485CC9">
            <w:pPr>
              <w:pStyle w:val="TableText"/>
            </w:pPr>
          </w:p>
        </w:tc>
        <w:tc>
          <w:tcPr>
            <w:tcW w:w="360" w:type="dxa"/>
            <w:vMerge/>
          </w:tcPr>
          <w:p w:rsidR="00485CC9" w:rsidRDefault="00485CC9">
            <w:pPr>
              <w:pStyle w:val="TableText"/>
            </w:pPr>
          </w:p>
        </w:tc>
        <w:tc>
          <w:tcPr>
            <w:tcW w:w="2441" w:type="pct"/>
            <w:tcBorders>
              <w:top w:val="single" w:sz="6" w:space="0" w:color="000000"/>
              <w:bottom w:val="single" w:sz="6" w:space="0" w:color="000000"/>
              <w:right w:val="single" w:sz="6" w:space="0" w:color="000000"/>
            </w:tcBorders>
          </w:tcPr>
          <w:p w:rsidR="00485CC9" w:rsidRDefault="00F542CA">
            <w:pPr>
              <w:pStyle w:val="TableText"/>
            </w:pPr>
            <w:r>
              <w:t>TaiShan 200 server (model 5290)</w:t>
            </w:r>
          </w:p>
        </w:tc>
      </w:tr>
      <w:tr w:rsidR="00485CC9" w:rsidTr="00485CC9">
        <w:trPr>
          <w:cantSplit w:val="off"/>
        </w:trPr>
        <w:tc>
          <w:tcPr>
            <w:tcW w:w="360" w:type="dxa"/>
            <w:vMerge/>
          </w:tcPr>
          <w:p w:rsidR="00485CC9" w:rsidRDefault="00485CC9">
            <w:pPr>
              <w:pStyle w:val="TableText"/>
            </w:pPr>
          </w:p>
        </w:tc>
        <w:tc>
          <w:tcPr>
            <w:tcW w:w="360" w:type="dxa"/>
            <w:vMerge/>
          </w:tcPr>
          <w:p w:rsidR="00485CC9" w:rsidRDefault="00485CC9">
            <w:pPr>
              <w:pStyle w:val="TableText"/>
            </w:pPr>
          </w:p>
        </w:tc>
        <w:tc>
          <w:tcPr>
            <w:tcW w:w="2441" w:type="pct"/>
            <w:tcBorders>
              <w:top w:val="single" w:sz="6" w:space="0" w:color="000000"/>
              <w:bottom w:val="single" w:sz="6" w:space="0" w:color="000000"/>
              <w:right w:val="single" w:sz="6" w:space="0" w:color="000000"/>
            </w:tcBorders>
          </w:tcPr>
          <w:p w:rsidR="00485CC9" w:rsidRDefault="00F542CA">
            <w:pPr>
              <w:pStyle w:val="TableText"/>
            </w:pPr>
            <w:r>
              <w:t>TaiShan 200 server (model 2480)</w:t>
            </w:r>
          </w:p>
        </w:tc>
      </w:tr>
    </w:tbl>
    <w:p w:rsidR="00485CC9" w:rsidRDefault="00485CC9">
      <w:pPr>
        <w:sectPr w:rsidR="00485CC9">
          <w:headerReference w:type="even" r:id="rId35"/>
          <w:headerReference w:type="default" r:id="rId36"/>
          <w:footerReference w:type="even" r:id="rId37"/>
          <w:footerReference w:type="default" r:id="rId38"/>
          <w:pgSz w:w="11907" w:h="16840" w:code="9"/>
          <w:pgMar w:top="1701" w:right="1134" w:bottom="1701" w:left="1134" w:header="567" w:footer="567" w:gutter="0"/>
          <w:pgNumType w:start="1"/>
          <w:cols w:space="425"/>
          <w:docGrid w:linePitch="312"/>
        </w:sectPr>
      </w:pPr>
    </w:p>
    <w:p w:rsidR="00485CC9" w:rsidRDefault="00F542CA">
      <w:pPr>
        <w:pStyle w:val="1"/>
      </w:pPr>
      <w:bookmarkStart w:id="6" w:name="_EN-US_TOPIC_0097233162"/>
      <w:bookmarkStart w:id="7" w:name="_EN-US_TOPIC_0097233162-chtext"/>
      <w:bookmarkStart w:id="8" w:name="_Toc39772510"/>
      <w:bookmarkEnd w:id="6"/>
      <w:r>
        <w:lastRenderedPageBreak/>
        <w:t>Installing the Huawei Nagios Plug-in</w:t>
      </w:r>
      <w:bookmarkEnd w:id="7"/>
      <w:bookmarkEnd w:id="8"/>
    </w:p>
    <w:p w:rsidR="00485CC9" w:rsidRDefault="00485CC9">
      <w:hyperlink w:anchor="_EN-US_TOPIC_0097233154" w:tooltip=" " w:history="1">
        <w:r w:rsidR="00F542CA">
          <w:rPr>
            <w:rStyle w:val="ad"/>
          </w:rPr>
          <w:t>2.1  Installation Process</w:t>
        </w:r>
      </w:hyperlink>
    </w:p>
    <w:p w:rsidR="00485CC9" w:rsidRDefault="00485CC9">
      <w:hyperlink w:anchor="_EN-US_TOPIC_0097233142" w:tooltip=" " w:history="1">
        <w:r w:rsidR="00F542CA">
          <w:rPr>
            <w:rStyle w:val="ad"/>
          </w:rPr>
          <w:t>2.2  Preparing for Installation</w:t>
        </w:r>
      </w:hyperlink>
    </w:p>
    <w:p w:rsidR="00485CC9" w:rsidRDefault="00485CC9">
      <w:hyperlink w:anchor="_EN-US_TOPIC_0097233146" w:tooltip=" " w:history="1">
        <w:r w:rsidR="00F542CA">
          <w:rPr>
            <w:rStyle w:val="ad"/>
          </w:rPr>
          <w:t>2.3  Installing the Huawei Nagios Plug-in and Adding Servers Manually</w:t>
        </w:r>
      </w:hyperlink>
    </w:p>
    <w:p w:rsidR="00485CC9" w:rsidRDefault="00F542CA" w:rsidP="00F542CA">
      <w:pPr>
        <w:pStyle w:val="21"/>
        <w:numPr>
          <w:ilvl w:val="1"/>
          <w:numId w:val="33"/>
        </w:numPr>
      </w:pPr>
      <w:bookmarkStart w:id="9" w:name="_EN-US_TOPIC_0097233154"/>
      <w:bookmarkStart w:id="10" w:name="_EN-US_TOPIC_0097233154-chtext"/>
      <w:bookmarkStart w:id="11" w:name="_Toc39772511"/>
      <w:bookmarkEnd w:id="9"/>
      <w:r>
        <w:t>Installation Process</w:t>
      </w:r>
      <w:bookmarkEnd w:id="10"/>
      <w:bookmarkEnd w:id="11"/>
    </w:p>
    <w:p w:rsidR="00485CC9" w:rsidRDefault="00485CC9">
      <w:r>
        <w:fldChar w:fldCharType="begin"/>
      </w:r>
      <w:r w:rsidR="00F542CA">
        <w:instrText>REF _fig1 \r \h</w:instrText>
      </w:r>
      <w:r>
        <w:fldChar w:fldCharType="separate"/>
      </w:r>
      <w:r w:rsidR="002F50BB">
        <w:t>Figure 2-1</w:t>
      </w:r>
      <w:r>
        <w:fldChar w:fldCharType="end"/>
      </w:r>
      <w:r w:rsidR="00F542CA">
        <w:t xml:space="preserve"> shows the process of installing the Huawei Nagios plug-in.</w:t>
      </w:r>
    </w:p>
    <w:p w:rsidR="00485CC9" w:rsidRDefault="00F542CA">
      <w:pPr>
        <w:pStyle w:val="FigureDescription"/>
      </w:pPr>
      <w:bookmarkStart w:id="12" w:name="_fig1"/>
      <w:bookmarkEnd w:id="12"/>
      <w:r>
        <w:t>Installation process</w:t>
      </w:r>
    </w:p>
    <w:p w:rsidR="00485CC9" w:rsidRDefault="00485CC9">
      <w:pPr>
        <w:pStyle w:val="Figure"/>
      </w:pPr>
      <w:r>
        <w:pict>
          <v:shape id="d0e452" o:spid="_x0000_i1034" type="#_x0000_t75" style="width:97.5pt;height:240.75pt">
            <v:imagedata r:id="rId39" o:title=""/>
          </v:shape>
        </w:pict>
      </w:r>
    </w:p>
    <w:p w:rsidR="00485CC9" w:rsidRDefault="00485CC9"/>
    <w:p w:rsidR="00485CC9" w:rsidRDefault="00F542CA">
      <w:pPr>
        <w:pStyle w:val="21"/>
      </w:pPr>
      <w:bookmarkStart w:id="13" w:name="_EN-US_TOPIC_0097233142"/>
      <w:bookmarkStart w:id="14" w:name="_EN-US_TOPIC_0097233142-chtext"/>
      <w:bookmarkStart w:id="15" w:name="_Toc39772512"/>
      <w:bookmarkEnd w:id="13"/>
      <w:r>
        <w:lastRenderedPageBreak/>
        <w:t>Preparing for Installation</w:t>
      </w:r>
      <w:bookmarkEnd w:id="14"/>
      <w:bookmarkEnd w:id="15"/>
    </w:p>
    <w:p w:rsidR="00485CC9" w:rsidRDefault="00F542CA">
      <w:r>
        <w:t>This section describes the preparations for installing the Huawei Nagios plug-in.</w:t>
      </w:r>
    </w:p>
    <w:p w:rsidR="00485CC9" w:rsidRDefault="00F542CA">
      <w:pPr>
        <w:pStyle w:val="BlockLabel"/>
      </w:pPr>
      <w:r>
        <w:t>Software Requirements</w:t>
      </w:r>
    </w:p>
    <w:p w:rsidR="00485CC9" w:rsidRDefault="00F542CA">
      <w:r>
        <w:t>Before installing the Huawei Nagios plug-in, ensure that the system meets the following requirements:</w:t>
      </w:r>
    </w:p>
    <w:p w:rsidR="00485CC9" w:rsidRDefault="00F542CA">
      <w:pPr>
        <w:pStyle w:val="ItemList"/>
      </w:pPr>
      <w:r>
        <w:t>The Python tool version is Python 2.7.13.</w:t>
      </w:r>
    </w:p>
    <w:p w:rsidR="00485CC9" w:rsidRDefault="00F542CA">
      <w:pPr>
        <w:pStyle w:val="ItemList"/>
      </w:pPr>
      <w:r>
        <w:t>The Nagi</w:t>
      </w:r>
      <w:r>
        <w:t>os tool version is Nagios Core-3.5.1 or Nagios Core-4.3.4.</w:t>
      </w:r>
    </w:p>
    <w:p w:rsidR="00485CC9" w:rsidRDefault="00F542CA">
      <w:pPr>
        <w:pStyle w:val="ItemList"/>
      </w:pPr>
      <w:r>
        <w:t xml:space="preserve">Make sure </w:t>
      </w:r>
      <w:r>
        <w:rPr>
          <w:b/>
        </w:rPr>
        <w:t>snmpget</w:t>
      </w:r>
      <w:r>
        <w:t xml:space="preserve"> and </w:t>
      </w:r>
      <w:r>
        <w:rPr>
          <w:b/>
        </w:rPr>
        <w:t>snmpwalk</w:t>
      </w:r>
      <w:r>
        <w:t xml:space="preserve"> command can run in you host, if not, run the follow command to install them.</w:t>
      </w:r>
    </w:p>
    <w:p w:rsidR="00485CC9" w:rsidRDefault="00F542CA">
      <w:pPr>
        <w:pStyle w:val="ItemListText"/>
      </w:pPr>
      <w:r>
        <w:rPr>
          <w:b/>
        </w:rPr>
        <w:t>yum install net-snmp net-snmp-devel net-snmp-libs net-snmp-utils php-snmp</w:t>
      </w:r>
    </w:p>
    <w:p w:rsidR="00485CC9" w:rsidRDefault="00F542CA">
      <w:pPr>
        <w:pStyle w:val="ItemList"/>
      </w:pPr>
      <w:r>
        <w:t>The following f</w:t>
      </w:r>
      <w:r>
        <w:t>iles exist on the Nagios server:</w:t>
      </w:r>
    </w:p>
    <w:p w:rsidR="00485CC9" w:rsidRDefault="00F542CA">
      <w:pPr>
        <w:pStyle w:val="SubItemList"/>
      </w:pPr>
      <w:r>
        <w:t>pysnmp-4.2.4.tar.gz</w:t>
      </w:r>
    </w:p>
    <w:p w:rsidR="00485CC9" w:rsidRDefault="00F542CA">
      <w:pPr>
        <w:pStyle w:val="SubItemList"/>
      </w:pPr>
      <w:r>
        <w:t>pyasn1-0.1.6.tar.gz</w:t>
      </w:r>
    </w:p>
    <w:p w:rsidR="00485CC9" w:rsidRDefault="00F542CA">
      <w:pPr>
        <w:pStyle w:val="SubItemList"/>
      </w:pPr>
      <w:r>
        <w:t>pycrypto-2.3.tar.gz</w:t>
      </w:r>
    </w:p>
    <w:p w:rsidR="00485CC9" w:rsidRDefault="00485CC9">
      <w:pPr>
        <w:pStyle w:val="NotesHeading"/>
      </w:pPr>
      <w:r w:rsidRPr="00485CC9">
        <w:rPr>
          <w:color w:val="339966"/>
        </w:rPr>
        <w:pict>
          <v:shape id="_x0000_i1035" type="#_x0000_t75" style="width:54pt;height:18.75pt">
            <v:imagedata r:id="rId34" o:title="note"/>
          </v:shape>
        </w:pict>
      </w:r>
    </w:p>
    <w:p w:rsidR="00485CC9" w:rsidRDefault="00F542CA">
      <w:pPr>
        <w:pStyle w:val="NotesText"/>
      </w:pPr>
      <w:r>
        <w:t xml:space="preserve">Download the </w:t>
      </w:r>
      <w:r>
        <w:rPr>
          <w:b/>
        </w:rPr>
        <w:t>pysnmp-4.2.4.tar.gz</w:t>
      </w:r>
      <w:r>
        <w:t xml:space="preserve">, </w:t>
      </w:r>
      <w:r>
        <w:rPr>
          <w:b/>
        </w:rPr>
        <w:t>pyasn1-0.1.6.tar.gz</w:t>
      </w:r>
      <w:r>
        <w:t xml:space="preserve">, and </w:t>
      </w:r>
      <w:r>
        <w:rPr>
          <w:b/>
        </w:rPr>
        <w:t>pycrypto-2.3.tar.gz</w:t>
      </w:r>
      <w:r>
        <w:t xml:space="preserve"> files and upload them to any directory on the Nagios server, for example,</w:t>
      </w:r>
      <w:r>
        <w:rPr>
          <w:b/>
        </w:rPr>
        <w:t xml:space="preserve"> /usr/loc</w:t>
      </w:r>
      <w:r>
        <w:rPr>
          <w:b/>
        </w:rPr>
        <w:t>al</w:t>
      </w:r>
      <w:r>
        <w:t>) and install the software. The procedure for software installation is as follows:</w:t>
      </w:r>
    </w:p>
    <w:p w:rsidR="00485CC9" w:rsidRDefault="00F542CA" w:rsidP="00F542CA">
      <w:pPr>
        <w:pStyle w:val="NotesTextStep"/>
        <w:numPr>
          <w:ilvl w:val="6"/>
          <w:numId w:val="28"/>
        </w:numPr>
      </w:pPr>
      <w:r>
        <w:t>Run the following command to decompress the software package.</w:t>
      </w:r>
    </w:p>
    <w:p w:rsidR="00485CC9" w:rsidRDefault="00F542CA">
      <w:pPr>
        <w:pStyle w:val="NotesTextListText"/>
      </w:pPr>
      <w:r>
        <w:rPr>
          <w:b/>
        </w:rPr>
        <w:t xml:space="preserve">tar xzvf </w:t>
      </w:r>
      <w:r>
        <w:rPr>
          <w:i/>
        </w:rPr>
        <w:t>$sourcName</w:t>
      </w:r>
    </w:p>
    <w:p w:rsidR="00485CC9" w:rsidRDefault="00F542CA">
      <w:pPr>
        <w:pStyle w:val="NotesTextListText"/>
      </w:pPr>
      <w:r>
        <w:t xml:space="preserve">For example, If </w:t>
      </w:r>
      <w:r>
        <w:rPr>
          <w:b/>
        </w:rPr>
        <w:t>pysnmp-4.2.4.tar.gz</w:t>
      </w:r>
      <w:r>
        <w:t xml:space="preserve"> is used as an example, run </w:t>
      </w:r>
      <w:r>
        <w:rPr>
          <w:b/>
        </w:rPr>
        <w:t>tar xzvf pysnmp-4.2.4.tar.gz</w:t>
      </w:r>
      <w:r>
        <w:t>.</w:t>
      </w:r>
    </w:p>
    <w:p w:rsidR="00485CC9" w:rsidRDefault="00F542CA" w:rsidP="00F542CA">
      <w:pPr>
        <w:pStyle w:val="NotesTextStep"/>
        <w:numPr>
          <w:ilvl w:val="6"/>
          <w:numId w:val="28"/>
        </w:numPr>
      </w:pPr>
      <w:r>
        <w:t>Run the following command to go to the decompression directory.</w:t>
      </w:r>
    </w:p>
    <w:p w:rsidR="00485CC9" w:rsidRDefault="00F542CA">
      <w:pPr>
        <w:pStyle w:val="NotesTextListText"/>
      </w:pPr>
      <w:r>
        <w:rPr>
          <w:b/>
        </w:rPr>
        <w:t>cd</w:t>
      </w:r>
    </w:p>
    <w:p w:rsidR="00485CC9" w:rsidRDefault="00F542CA">
      <w:pPr>
        <w:pStyle w:val="NotesTextListText"/>
      </w:pPr>
      <w:r>
        <w:t xml:space="preserve">For example, if </w:t>
      </w:r>
      <w:r>
        <w:rPr>
          <w:b/>
        </w:rPr>
        <w:t>pysnmp-4.2.4.tar.gz</w:t>
      </w:r>
      <w:r>
        <w:t xml:space="preserve"> is used as an example, run </w:t>
      </w:r>
      <w:r>
        <w:rPr>
          <w:b/>
        </w:rPr>
        <w:t>cd pysnmp-4.2.4</w:t>
      </w:r>
      <w:r>
        <w:t>.</w:t>
      </w:r>
    </w:p>
    <w:p w:rsidR="00485CC9" w:rsidRDefault="00F542CA" w:rsidP="00F542CA">
      <w:pPr>
        <w:pStyle w:val="NotesTextStep"/>
        <w:numPr>
          <w:ilvl w:val="6"/>
          <w:numId w:val="28"/>
        </w:numPr>
      </w:pPr>
      <w:r>
        <w:t>Run the following commadn to install the software:</w:t>
      </w:r>
    </w:p>
    <w:p w:rsidR="00485CC9" w:rsidRDefault="00F542CA">
      <w:pPr>
        <w:pStyle w:val="NotesTextListText"/>
      </w:pPr>
      <w:r>
        <w:rPr>
          <w:b/>
        </w:rPr>
        <w:t>python setup.py install</w:t>
      </w:r>
    </w:p>
    <w:p w:rsidR="00485CC9" w:rsidRDefault="00F542CA">
      <w:pPr>
        <w:pStyle w:val="NotesTextListText"/>
      </w:pPr>
      <w:r>
        <w:t>If t</w:t>
      </w:r>
      <w:r>
        <w:t xml:space="preserve">he system has multiple python versions, run the </w:t>
      </w:r>
      <w:r>
        <w:rPr>
          <w:b/>
        </w:rPr>
        <w:t>export PATH=</w:t>
      </w:r>
      <w:r>
        <w:rPr>
          <w:i/>
        </w:rPr>
        <w:t>$pythonPath</w:t>
      </w:r>
      <w:r>
        <w:rPr>
          <w:b/>
        </w:rPr>
        <w:t>:$PATH</w:t>
      </w:r>
      <w:r>
        <w:t xml:space="preserve"> command, where </w:t>
      </w:r>
      <w:r>
        <w:rPr>
          <w:b/>
        </w:rPr>
        <w:t xml:space="preserve">$pythonPath </w:t>
      </w:r>
      <w:r>
        <w:t>indicates the</w:t>
      </w:r>
      <w:r>
        <w:rPr>
          <w:b/>
        </w:rPr>
        <w:t xml:space="preserve"> </w:t>
      </w:r>
      <w:r>
        <w:t>directory where Python 2.7.13 is located.</w:t>
      </w:r>
    </w:p>
    <w:p w:rsidR="00485CC9" w:rsidRDefault="00F542CA">
      <w:pPr>
        <w:pStyle w:val="BlockLabel"/>
      </w:pPr>
      <w:r>
        <w:t>Data Preparation</w:t>
      </w:r>
    </w:p>
    <w:p w:rsidR="00485CC9" w:rsidRDefault="00485CC9">
      <w:r>
        <w:fldChar w:fldCharType="begin"/>
      </w:r>
      <w:r w:rsidR="00F542CA">
        <w:instrText>REF _table26939846 \r \h</w:instrText>
      </w:r>
      <w:r>
        <w:fldChar w:fldCharType="separate"/>
      </w:r>
      <w:r w:rsidR="002F50BB">
        <w:t>Table 2-1</w:t>
      </w:r>
      <w:r>
        <w:fldChar w:fldCharType="end"/>
      </w:r>
      <w:r w:rsidR="00F542CA">
        <w:t xml:space="preserve"> lists the data required for installing the Huawei Nagios plug-in.</w:t>
      </w:r>
    </w:p>
    <w:p w:rsidR="00485CC9" w:rsidRDefault="00F542CA">
      <w:pPr>
        <w:pStyle w:val="TableDescription"/>
      </w:pPr>
      <w:bookmarkStart w:id="16" w:name="_table26939846"/>
      <w:bookmarkEnd w:id="16"/>
      <w:r>
        <w:t>Table1 Required data</w:t>
      </w:r>
    </w:p>
    <w:tbl>
      <w:tblPr>
        <w:tblStyle w:val="Table"/>
        <w:tblW w:w="7938" w:type="dxa"/>
        <w:tblLayout w:type="fixed"/>
        <w:tblLook w:val="01E0"/>
      </w:tblPr>
      <w:tblGrid>
        <w:gridCol w:w="1843"/>
        <w:gridCol w:w="3448"/>
        <w:gridCol w:w="2647"/>
      </w:tblGrid>
      <w:tr w:rsidR="00485CC9" w:rsidTr="00485CC9">
        <w:trPr>
          <w:cnfStyle w:val="100000000000"/>
          <w:cantSplit w:val="off"/>
          <w:tblHeader/>
        </w:trPr>
        <w:tc>
          <w:tcPr>
            <w:tcW w:w="1161" w:type="pct"/>
            <w:tcBorders>
              <w:top w:val="single" w:sz="6" w:space="0" w:color="000000"/>
              <w:bottom w:val="single" w:sz="6" w:space="0" w:color="000000"/>
              <w:right w:val="single" w:sz="6" w:space="0" w:color="000000"/>
            </w:tcBorders>
          </w:tcPr>
          <w:p w:rsidR="00485CC9" w:rsidRDefault="00F542CA">
            <w:pPr>
              <w:pStyle w:val="TableHeading"/>
            </w:pPr>
            <w:r>
              <w:t>Item</w:t>
            </w:r>
          </w:p>
        </w:tc>
        <w:tc>
          <w:tcPr>
            <w:tcW w:w="2171" w:type="pct"/>
            <w:tcBorders>
              <w:top w:val="single" w:sz="6" w:space="0" w:color="000000"/>
              <w:bottom w:val="single" w:sz="6" w:space="0" w:color="000000"/>
              <w:right w:val="single" w:sz="6" w:space="0" w:color="000000"/>
            </w:tcBorders>
          </w:tcPr>
          <w:p w:rsidR="00485CC9" w:rsidRDefault="00F542CA">
            <w:pPr>
              <w:pStyle w:val="TableHeading"/>
            </w:pPr>
            <w:r>
              <w:t>Function</w:t>
            </w:r>
          </w:p>
        </w:tc>
        <w:tc>
          <w:tcPr>
            <w:tcW w:w="1666" w:type="pct"/>
            <w:tcBorders>
              <w:top w:val="single" w:sz="6" w:space="0" w:color="000000"/>
              <w:bottom w:val="single" w:sz="6" w:space="0" w:color="000000"/>
            </w:tcBorders>
          </w:tcPr>
          <w:p w:rsidR="00485CC9" w:rsidRDefault="00F542CA">
            <w:pPr>
              <w:pStyle w:val="TableHeading"/>
            </w:pPr>
            <w:r>
              <w:t>Example</w:t>
            </w:r>
          </w:p>
        </w:tc>
      </w:tr>
      <w:tr w:rsidR="00485CC9" w:rsidTr="00485CC9">
        <w:trPr>
          <w:cantSplit w:val="off"/>
        </w:trPr>
        <w:tc>
          <w:tcPr>
            <w:tcW w:w="1161" w:type="pct"/>
            <w:tcBorders>
              <w:top w:val="single" w:sz="6" w:space="0" w:color="000000"/>
              <w:bottom w:val="single" w:sz="6" w:space="0" w:color="000000"/>
              <w:right w:val="single" w:sz="6" w:space="0" w:color="000000"/>
            </w:tcBorders>
          </w:tcPr>
          <w:p w:rsidR="00485CC9" w:rsidRDefault="00F542CA">
            <w:pPr>
              <w:pStyle w:val="TableText"/>
            </w:pPr>
            <w:r>
              <w:t>IP address of the Nagios server</w:t>
            </w:r>
          </w:p>
        </w:tc>
        <w:tc>
          <w:tcPr>
            <w:tcW w:w="2171" w:type="pct"/>
            <w:tcBorders>
              <w:top w:val="single" w:sz="6" w:space="0" w:color="000000"/>
              <w:bottom w:val="single" w:sz="6" w:space="0" w:color="000000"/>
              <w:right w:val="single" w:sz="6" w:space="0" w:color="000000"/>
            </w:tcBorders>
          </w:tcPr>
          <w:p w:rsidR="00485CC9" w:rsidRDefault="00F542CA">
            <w:pPr>
              <w:pStyle w:val="TableText"/>
            </w:pPr>
            <w:r>
              <w:t>Used to access the server where the Nagios tool is installed and install the Huawei Nagios plug-in.</w:t>
            </w:r>
          </w:p>
        </w:tc>
        <w:tc>
          <w:tcPr>
            <w:tcW w:w="1666" w:type="pct"/>
            <w:tcBorders>
              <w:top w:val="single" w:sz="6" w:space="0" w:color="000000"/>
              <w:bottom w:val="single" w:sz="6" w:space="0" w:color="000000"/>
            </w:tcBorders>
          </w:tcPr>
          <w:p w:rsidR="00485CC9" w:rsidRDefault="00F542CA">
            <w:pPr>
              <w:pStyle w:val="TableText"/>
            </w:pPr>
            <w:r>
              <w:t>192.168.1.110</w:t>
            </w:r>
          </w:p>
        </w:tc>
      </w:tr>
      <w:tr w:rsidR="00485CC9" w:rsidTr="00485CC9">
        <w:trPr>
          <w:cantSplit w:val="off"/>
        </w:trPr>
        <w:tc>
          <w:tcPr>
            <w:tcW w:w="1161" w:type="pct"/>
            <w:tcBorders>
              <w:top w:val="single" w:sz="6" w:space="0" w:color="000000"/>
              <w:bottom w:val="single" w:sz="6" w:space="0" w:color="000000"/>
              <w:right w:val="single" w:sz="6" w:space="0" w:color="000000"/>
            </w:tcBorders>
          </w:tcPr>
          <w:p w:rsidR="00485CC9" w:rsidRDefault="00F542CA">
            <w:pPr>
              <w:pStyle w:val="TableText"/>
            </w:pPr>
            <w:r>
              <w:t>Path for uploading the installation package to the Nagios server</w:t>
            </w:r>
          </w:p>
        </w:tc>
        <w:tc>
          <w:tcPr>
            <w:tcW w:w="2171" w:type="pct"/>
            <w:tcBorders>
              <w:top w:val="single" w:sz="6" w:space="0" w:color="000000"/>
              <w:bottom w:val="single" w:sz="6" w:space="0" w:color="000000"/>
              <w:right w:val="single" w:sz="6" w:space="0" w:color="000000"/>
            </w:tcBorders>
          </w:tcPr>
          <w:p w:rsidR="00485CC9" w:rsidRDefault="00F542CA">
            <w:pPr>
              <w:pStyle w:val="TableText"/>
            </w:pPr>
            <w:r>
              <w:t>Used to install the Huawei Nagios plug-in installation package on the Nagios server.</w:t>
            </w:r>
          </w:p>
        </w:tc>
        <w:tc>
          <w:tcPr>
            <w:tcW w:w="1666" w:type="pct"/>
            <w:tcBorders>
              <w:top w:val="single" w:sz="6" w:space="0" w:color="000000"/>
              <w:bottom w:val="single" w:sz="6" w:space="0" w:color="000000"/>
            </w:tcBorders>
          </w:tcPr>
          <w:p w:rsidR="00485CC9" w:rsidRDefault="00F542CA">
            <w:pPr>
              <w:pStyle w:val="TableText"/>
            </w:pPr>
            <w:r>
              <w:t>/etc</w:t>
            </w:r>
          </w:p>
          <w:p w:rsidR="00485CC9" w:rsidRDefault="00F542CA">
            <w:pPr>
              <w:pStyle w:val="NotesHeadinginTable"/>
            </w:pPr>
            <w:r>
              <w:t>NOTE</w:t>
            </w:r>
          </w:p>
          <w:p w:rsidR="00485CC9" w:rsidRDefault="00F542CA">
            <w:pPr>
              <w:pStyle w:val="NotesTextinTable"/>
            </w:pPr>
            <w:r>
              <w:t xml:space="preserve">The software is decompressed in the /etc/Huawei eSight Server Management Plugin </w:t>
            </w:r>
            <w:r>
              <w:lastRenderedPageBreak/>
              <w:t>(for Nagios) directory.</w:t>
            </w:r>
          </w:p>
        </w:tc>
      </w:tr>
      <w:tr w:rsidR="00485CC9" w:rsidTr="00485CC9">
        <w:trPr>
          <w:cantSplit w:val="off"/>
        </w:trPr>
        <w:tc>
          <w:tcPr>
            <w:tcW w:w="1161" w:type="pct"/>
            <w:tcBorders>
              <w:top w:val="single" w:sz="6" w:space="0" w:color="000000"/>
              <w:bottom w:val="single" w:sz="6" w:space="0" w:color="000000"/>
              <w:right w:val="single" w:sz="6" w:space="0" w:color="000000"/>
            </w:tcBorders>
          </w:tcPr>
          <w:p w:rsidR="00485CC9" w:rsidRDefault="00F542CA">
            <w:pPr>
              <w:pStyle w:val="TableText"/>
            </w:pPr>
            <w:r>
              <w:lastRenderedPageBreak/>
              <w:t>Software installation path</w:t>
            </w:r>
          </w:p>
        </w:tc>
        <w:tc>
          <w:tcPr>
            <w:tcW w:w="2171" w:type="pct"/>
            <w:tcBorders>
              <w:top w:val="single" w:sz="6" w:space="0" w:color="000000"/>
              <w:bottom w:val="single" w:sz="6" w:space="0" w:color="000000"/>
              <w:right w:val="single" w:sz="6" w:space="0" w:color="000000"/>
            </w:tcBorders>
          </w:tcPr>
          <w:p w:rsidR="00485CC9" w:rsidRDefault="00F542CA">
            <w:pPr>
              <w:pStyle w:val="TableText"/>
            </w:pPr>
            <w:r>
              <w:t>Used to install the Huawei Nagios plug-in on the Nagios server.</w:t>
            </w:r>
          </w:p>
        </w:tc>
        <w:tc>
          <w:tcPr>
            <w:tcW w:w="1666" w:type="pct"/>
            <w:tcBorders>
              <w:top w:val="single" w:sz="6" w:space="0" w:color="000000"/>
              <w:bottom w:val="single" w:sz="6" w:space="0" w:color="000000"/>
            </w:tcBorders>
          </w:tcPr>
          <w:p w:rsidR="00485CC9" w:rsidRDefault="00F542CA">
            <w:pPr>
              <w:pStyle w:val="TableText"/>
            </w:pPr>
            <w:r>
              <w:t>/usr/local/nagios</w:t>
            </w:r>
          </w:p>
        </w:tc>
      </w:tr>
      <w:tr w:rsidR="00485CC9" w:rsidTr="00485CC9">
        <w:trPr>
          <w:cantSplit w:val="off"/>
        </w:trPr>
        <w:tc>
          <w:tcPr>
            <w:tcW w:w="1161" w:type="pct"/>
            <w:tcBorders>
              <w:top w:val="single" w:sz="6" w:space="0" w:color="000000"/>
              <w:bottom w:val="single" w:sz="6" w:space="0" w:color="000000"/>
              <w:right w:val="single" w:sz="6" w:space="0" w:color="000000"/>
            </w:tcBorders>
          </w:tcPr>
          <w:p w:rsidR="00485CC9" w:rsidRDefault="00F542CA">
            <w:pPr>
              <w:pStyle w:val="TableText"/>
            </w:pPr>
            <w:r>
              <w:t>User name for logging in to the Nagios se</w:t>
            </w:r>
            <w:r>
              <w:t>rver</w:t>
            </w:r>
          </w:p>
        </w:tc>
        <w:tc>
          <w:tcPr>
            <w:tcW w:w="2171" w:type="pct"/>
            <w:tcBorders>
              <w:top w:val="single" w:sz="6" w:space="0" w:color="000000"/>
              <w:bottom w:val="single" w:sz="6" w:space="0" w:color="000000"/>
              <w:right w:val="single" w:sz="6" w:space="0" w:color="000000"/>
            </w:tcBorders>
          </w:tcPr>
          <w:p w:rsidR="00485CC9" w:rsidRDefault="00F542CA">
            <w:pPr>
              <w:pStyle w:val="TableText"/>
            </w:pPr>
            <w:r>
              <w:t>Used to log in to the OS of the Nagios server.</w:t>
            </w:r>
          </w:p>
        </w:tc>
        <w:tc>
          <w:tcPr>
            <w:tcW w:w="1666" w:type="pct"/>
            <w:tcBorders>
              <w:top w:val="single" w:sz="6" w:space="0" w:color="000000"/>
              <w:bottom w:val="single" w:sz="6" w:space="0" w:color="000000"/>
            </w:tcBorders>
          </w:tcPr>
          <w:p w:rsidR="00485CC9" w:rsidRDefault="00F542CA">
            <w:pPr>
              <w:pStyle w:val="TableText"/>
            </w:pPr>
            <w:r>
              <w:t>root</w:t>
            </w:r>
          </w:p>
        </w:tc>
      </w:tr>
      <w:tr w:rsidR="00485CC9" w:rsidTr="00485CC9">
        <w:trPr>
          <w:cantSplit w:val="off"/>
        </w:trPr>
        <w:tc>
          <w:tcPr>
            <w:tcW w:w="1161" w:type="pct"/>
            <w:tcBorders>
              <w:top w:val="single" w:sz="6" w:space="0" w:color="000000"/>
              <w:bottom w:val="single" w:sz="6" w:space="0" w:color="000000"/>
              <w:right w:val="single" w:sz="6" w:space="0" w:color="000000"/>
            </w:tcBorders>
          </w:tcPr>
          <w:p w:rsidR="00485CC9" w:rsidRDefault="00F542CA">
            <w:pPr>
              <w:pStyle w:val="TableText"/>
            </w:pPr>
            <w:r>
              <w:t>Password of the Nagios server user</w:t>
            </w:r>
          </w:p>
        </w:tc>
        <w:tc>
          <w:tcPr>
            <w:tcW w:w="2171" w:type="pct"/>
            <w:tcBorders>
              <w:top w:val="single" w:sz="6" w:space="0" w:color="000000"/>
              <w:bottom w:val="single" w:sz="6" w:space="0" w:color="000000"/>
              <w:right w:val="single" w:sz="6" w:space="0" w:color="000000"/>
            </w:tcBorders>
          </w:tcPr>
          <w:p w:rsidR="00485CC9" w:rsidRDefault="00F542CA">
            <w:pPr>
              <w:pStyle w:val="TableText"/>
            </w:pPr>
            <w:r>
              <w:t>Used to log in to the OS operating system of the Nagios server.</w:t>
            </w:r>
          </w:p>
        </w:tc>
        <w:tc>
          <w:tcPr>
            <w:tcW w:w="1666" w:type="pct"/>
            <w:tcBorders>
              <w:top w:val="single" w:sz="6" w:space="0" w:color="000000"/>
              <w:bottom w:val="single" w:sz="6" w:space="0" w:color="000000"/>
            </w:tcBorders>
          </w:tcPr>
          <w:p w:rsidR="00485CC9" w:rsidRDefault="00F542CA">
            <w:pPr>
              <w:pStyle w:val="TableText"/>
            </w:pPr>
            <w:r>
              <w:t>huawei123</w:t>
            </w:r>
          </w:p>
        </w:tc>
      </w:tr>
      <w:tr w:rsidR="00485CC9" w:rsidTr="00485CC9">
        <w:trPr>
          <w:cantSplit w:val="off"/>
        </w:trPr>
        <w:tc>
          <w:tcPr>
            <w:tcW w:w="1161" w:type="pct"/>
            <w:tcBorders>
              <w:top w:val="single" w:sz="6" w:space="0" w:color="000000"/>
              <w:bottom w:val="single" w:sz="6" w:space="0" w:color="000000"/>
              <w:right w:val="single" w:sz="6" w:space="0" w:color="000000"/>
            </w:tcBorders>
          </w:tcPr>
          <w:p w:rsidR="00485CC9" w:rsidRDefault="00F542CA">
            <w:pPr>
              <w:pStyle w:val="TableText"/>
            </w:pPr>
            <w:r>
              <w:t>Basic information about managed servers</w:t>
            </w:r>
          </w:p>
        </w:tc>
        <w:tc>
          <w:tcPr>
            <w:tcW w:w="2171" w:type="pct"/>
            <w:tcBorders>
              <w:top w:val="single" w:sz="6" w:space="0" w:color="000000"/>
              <w:bottom w:val="single" w:sz="6" w:space="0" w:color="000000"/>
              <w:right w:val="single" w:sz="6" w:space="0" w:color="000000"/>
            </w:tcBorders>
          </w:tcPr>
          <w:p w:rsidR="00485CC9" w:rsidRDefault="00F542CA">
            <w:pPr>
              <w:pStyle w:val="TableText"/>
            </w:pPr>
            <w:r>
              <w:t>You can configure information about managed servers on the Nagios server so that the Nagios server can monitor the servers. The following information is required:</w:t>
            </w:r>
          </w:p>
          <w:p w:rsidR="00485CC9" w:rsidRDefault="00F542CA">
            <w:pPr>
              <w:pStyle w:val="ItemListinTable"/>
            </w:pPr>
            <w:r>
              <w:t>IP address of the managed server</w:t>
            </w:r>
          </w:p>
          <w:p w:rsidR="00485CC9" w:rsidRDefault="00F542CA">
            <w:pPr>
              <w:pStyle w:val="ItemListinTable"/>
            </w:pPr>
            <w:r>
              <w:t>Host name of the managed server</w:t>
            </w:r>
          </w:p>
          <w:p w:rsidR="00485CC9" w:rsidRDefault="00F542CA">
            <w:pPr>
              <w:pStyle w:val="ItemListinTable"/>
            </w:pPr>
            <w:r>
              <w:t xml:space="preserve">User name for logging in to </w:t>
            </w:r>
            <w:r>
              <w:t>the managed server</w:t>
            </w:r>
          </w:p>
          <w:p w:rsidR="00485CC9" w:rsidRDefault="00F542CA">
            <w:pPr>
              <w:pStyle w:val="ItemListinTable"/>
            </w:pPr>
            <w:r>
              <w:t>Password for logging in to the managed server</w:t>
            </w:r>
          </w:p>
          <w:p w:rsidR="00485CC9" w:rsidRDefault="00F542CA">
            <w:pPr>
              <w:pStyle w:val="ItemListinTable"/>
            </w:pPr>
            <w:r>
              <w:t>SNMP read/write community name for communicating with the Nagios server</w:t>
            </w:r>
          </w:p>
          <w:p w:rsidR="00485CC9" w:rsidRDefault="00F542CA">
            <w:pPr>
              <w:pStyle w:val="ItemListinTable"/>
            </w:pPr>
            <w:r>
              <w:t>SNMP version. By default, only the SNMP V3 is enabled on the server side. If you need to use SNMP V1 or SNMP V2C to add a server, log in to the server to enable the SNMP V1 or SNMP V2C protocol and obtain the read and write community names of the protocol.</w:t>
            </w:r>
            <w:r>
              <w:t xml:space="preserve"> For details, see the manuals released with the server.</w:t>
            </w:r>
          </w:p>
          <w:p w:rsidR="00485CC9" w:rsidRDefault="00F542CA">
            <w:pPr>
              <w:pStyle w:val="ItemListinTable"/>
            </w:pPr>
            <w:r>
              <w:t>Trap community name, which is used when the server reports an alarm.</w:t>
            </w:r>
          </w:p>
          <w:p w:rsidR="00485CC9" w:rsidRDefault="00F542CA">
            <w:pPr>
              <w:pStyle w:val="NotesHeadinginTable"/>
            </w:pPr>
            <w:r>
              <w:t>NOTE</w:t>
            </w:r>
          </w:p>
          <w:p w:rsidR="00485CC9" w:rsidRDefault="00F542CA">
            <w:pPr>
              <w:pStyle w:val="NotesTextinTable"/>
            </w:pPr>
            <w:r>
              <w:t xml:space="preserve">If SNMP V1 or SNMP V2C is used, the system reports only alarms related to SNMP V1 or SNMP V2C, but not alarms related to SNMP </w:t>
            </w:r>
            <w:r>
              <w:t>V3.</w:t>
            </w:r>
          </w:p>
        </w:tc>
        <w:tc>
          <w:tcPr>
            <w:tcW w:w="1666" w:type="pct"/>
            <w:tcBorders>
              <w:top w:val="single" w:sz="6" w:space="0" w:color="000000"/>
              <w:bottom w:val="single" w:sz="6" w:space="0" w:color="000000"/>
            </w:tcBorders>
          </w:tcPr>
          <w:p w:rsidR="00485CC9" w:rsidRDefault="00F542CA">
            <w:pPr>
              <w:pStyle w:val="ItemListinTable"/>
            </w:pPr>
            <w:r>
              <w:t>192.168.1.100</w:t>
            </w:r>
          </w:p>
          <w:p w:rsidR="00485CC9" w:rsidRDefault="00F542CA">
            <w:pPr>
              <w:pStyle w:val="ItemListinTable"/>
            </w:pPr>
            <w:r>
              <w:t>huawei-1</w:t>
            </w:r>
          </w:p>
          <w:p w:rsidR="00485CC9" w:rsidRDefault="00F542CA">
            <w:pPr>
              <w:pStyle w:val="ItemListinTable"/>
            </w:pPr>
            <w:r>
              <w:t>root</w:t>
            </w:r>
          </w:p>
          <w:p w:rsidR="00485CC9" w:rsidRDefault="00F542CA">
            <w:pPr>
              <w:pStyle w:val="ItemListinTable"/>
            </w:pPr>
            <w:r>
              <w:t>huawei123</w:t>
            </w:r>
          </w:p>
          <w:p w:rsidR="00485CC9" w:rsidRDefault="00F542CA">
            <w:pPr>
              <w:pStyle w:val="ItemListinTable"/>
            </w:pPr>
            <w:r>
              <w:t>public</w:t>
            </w:r>
          </w:p>
          <w:p w:rsidR="00485CC9" w:rsidRDefault="00F542CA">
            <w:pPr>
              <w:pStyle w:val="ItemListinTable"/>
            </w:pPr>
            <w:r>
              <w:t>v3</w:t>
            </w:r>
          </w:p>
          <w:p w:rsidR="00485CC9" w:rsidRDefault="00F542CA">
            <w:pPr>
              <w:pStyle w:val="ItemListinTable"/>
            </w:pPr>
            <w:r>
              <w:t>Huawei12#$</w:t>
            </w:r>
          </w:p>
        </w:tc>
      </w:tr>
    </w:tbl>
    <w:p w:rsidR="00485CC9" w:rsidRDefault="00485CC9"/>
    <w:p w:rsidR="00485CC9" w:rsidRDefault="00F542CA">
      <w:pPr>
        <w:pStyle w:val="BlockLabel"/>
      </w:pPr>
      <w:r>
        <w:t>Tools</w:t>
      </w:r>
    </w:p>
    <w:p w:rsidR="00485CC9" w:rsidRDefault="00F542CA">
      <w:r>
        <w:t>PuTTY software</w:t>
      </w:r>
    </w:p>
    <w:p w:rsidR="00485CC9" w:rsidRDefault="00F542CA">
      <w:pPr>
        <w:pStyle w:val="21"/>
      </w:pPr>
      <w:bookmarkStart w:id="17" w:name="_EN-US_TOPIC_0097233146"/>
      <w:bookmarkStart w:id="18" w:name="_EN-US_TOPIC_0097233146-chtext"/>
      <w:bookmarkStart w:id="19" w:name="_Toc39772513"/>
      <w:bookmarkEnd w:id="17"/>
      <w:r>
        <w:lastRenderedPageBreak/>
        <w:t>Installing the Huawei Nagios Plug-in and Adding Servers Manually</w:t>
      </w:r>
      <w:bookmarkEnd w:id="18"/>
      <w:bookmarkEnd w:id="19"/>
    </w:p>
    <w:p w:rsidR="00485CC9" w:rsidRDefault="00F542CA">
      <w:r>
        <w:t>This section describes how to install the Huawei Nagios plug-in and add servers.</w:t>
      </w:r>
    </w:p>
    <w:p w:rsidR="00485CC9" w:rsidRDefault="00F542CA" w:rsidP="00F542CA">
      <w:pPr>
        <w:pStyle w:val="31"/>
        <w:numPr>
          <w:ilvl w:val="2"/>
          <w:numId w:val="34"/>
        </w:numPr>
      </w:pPr>
      <w:bookmarkStart w:id="20" w:name="_EN-US_TOPIC_0097233140"/>
      <w:bookmarkStart w:id="21" w:name="_EN-US_TOPIC_0097233140-chtext"/>
      <w:bookmarkStart w:id="22" w:name="_Toc39772514"/>
      <w:bookmarkEnd w:id="20"/>
      <w:r>
        <w:t>Installing the Huawei Nagios Plug-in</w:t>
      </w:r>
      <w:bookmarkEnd w:id="21"/>
      <w:bookmarkEnd w:id="22"/>
    </w:p>
    <w:p w:rsidR="00485CC9" w:rsidRDefault="00F542CA">
      <w:r>
        <w:t>This section describes how to install the Huawei Nagios plug-in. The Huawei Nagios plug-in for this version is not compatible with the configuration file of V100R001C00SPC201 or earlier. In the case of Huawei Nagios plu</w:t>
      </w:r>
      <w:r>
        <w:t>g-in installation during system upgrade, do not save the configuration file.</w:t>
      </w:r>
    </w:p>
    <w:p w:rsidR="00485CC9" w:rsidRDefault="00F542CA">
      <w:pPr>
        <w:pStyle w:val="BlockLabel"/>
      </w:pPr>
      <w:r>
        <w:t>Prerequisites</w:t>
      </w:r>
    </w:p>
    <w:p w:rsidR="00485CC9" w:rsidRDefault="00F542CA">
      <w:pPr>
        <w:pStyle w:val="ItemList"/>
      </w:pPr>
      <w:r>
        <w:t xml:space="preserve">The Huawei Nagios plug-in installation package </w:t>
      </w:r>
      <w:r>
        <w:rPr>
          <w:b/>
        </w:rPr>
        <w:t>Huawei Nagios Plugin vX.X.tar</w:t>
      </w:r>
      <w:r>
        <w:t xml:space="preserve"> has been obtained from </w:t>
      </w:r>
      <w:hyperlink r:id="rId40" w:tooltip=" " w:history="1">
        <w:r>
          <w:rPr>
            <w:rStyle w:val="ad"/>
          </w:rPr>
          <w:t>GitHub</w:t>
        </w:r>
      </w:hyperlink>
      <w:r>
        <w:t>.</w:t>
      </w:r>
    </w:p>
    <w:p w:rsidR="00485CC9" w:rsidRDefault="00F542CA">
      <w:pPr>
        <w:pStyle w:val="ItemList"/>
      </w:pPr>
      <w:r>
        <w:t>The installation package has been uploaded to the Nagios server.</w:t>
      </w:r>
    </w:p>
    <w:p w:rsidR="00485CC9" w:rsidRDefault="00F542CA">
      <w:pPr>
        <w:pStyle w:val="ItemList"/>
      </w:pPr>
      <w:r>
        <w:t xml:space="preserve">You have logged in to the Nagios server as the </w:t>
      </w:r>
      <w:r>
        <w:rPr>
          <w:b/>
        </w:rPr>
        <w:t>root</w:t>
      </w:r>
      <w:r>
        <w:t xml:space="preserve"> user.</w:t>
      </w:r>
    </w:p>
    <w:p w:rsidR="00485CC9" w:rsidRDefault="00F542CA">
      <w:pPr>
        <w:pStyle w:val="BlockLabel"/>
      </w:pPr>
      <w:r>
        <w:t>Operation Procedure</w:t>
      </w:r>
    </w:p>
    <w:p w:rsidR="00485CC9" w:rsidRDefault="00F542CA" w:rsidP="00F542CA">
      <w:pPr>
        <w:pStyle w:val="Step"/>
        <w:numPr>
          <w:ilvl w:val="6"/>
          <w:numId w:val="37"/>
        </w:numPr>
      </w:pPr>
      <w:r>
        <w:t>Run the following commands to decompress the installation package:</w:t>
      </w:r>
    </w:p>
    <w:p w:rsidR="00485CC9" w:rsidRDefault="00F542CA">
      <w:r>
        <w:rPr>
          <w:b/>
        </w:rPr>
        <w:t xml:space="preserve">cd </w:t>
      </w:r>
      <w:r>
        <w:rPr>
          <w:b/>
        </w:rPr>
        <w:t>/etc</w:t>
      </w:r>
    </w:p>
    <w:p w:rsidR="00485CC9" w:rsidRDefault="00F542CA">
      <w:r>
        <w:rPr>
          <w:b/>
        </w:rPr>
        <w:t>tar -xvf Huawei\ Nagios\ Plugin\ vX.X.tar</w:t>
      </w:r>
    </w:p>
    <w:p w:rsidR="00485CC9" w:rsidRDefault="00F542CA">
      <w:r>
        <w:t xml:space="preserve">The </w:t>
      </w:r>
      <w:r>
        <w:rPr>
          <w:b/>
        </w:rPr>
        <w:t>Huawei Nagios Plugin vX.X</w:t>
      </w:r>
      <w:r>
        <w:t xml:space="preserve"> folder is generated.</w:t>
      </w:r>
    </w:p>
    <w:p w:rsidR="00485CC9" w:rsidRDefault="00F542CA">
      <w:pPr>
        <w:pStyle w:val="Step"/>
      </w:pPr>
      <w:r>
        <w:t>Run the following commands to install the Huawei Nagios plug-in and add server information to the Nagios system:</w:t>
      </w:r>
    </w:p>
    <w:p w:rsidR="00485CC9" w:rsidRDefault="00F542CA">
      <w:r>
        <w:rPr>
          <w:b/>
        </w:rPr>
        <w:t>cd Huawei Nagios Plugin vX.X</w:t>
      </w:r>
    </w:p>
    <w:p w:rsidR="00485CC9" w:rsidRDefault="00F542CA">
      <w:r>
        <w:rPr>
          <w:b/>
        </w:rPr>
        <w:t xml:space="preserve">python setup.py install -d </w:t>
      </w:r>
      <w:r>
        <w:rPr>
          <w:i/>
        </w:rPr>
        <w:t>10.10.10.10</w:t>
      </w:r>
      <w:r>
        <w:rPr>
          <w:b/>
        </w:rPr>
        <w:t xml:space="preserve"> -p </w:t>
      </w:r>
      <w:r>
        <w:rPr>
          <w:i/>
        </w:rPr>
        <w:t>10061</w:t>
      </w:r>
      <w:r>
        <w:rPr>
          <w:b/>
        </w:rPr>
        <w:t xml:space="preserve"> -n </w:t>
      </w:r>
      <w:r>
        <w:rPr>
          <w:i/>
        </w:rPr>
        <w:t>/usr/local/nagios</w:t>
      </w:r>
    </w:p>
    <w:p w:rsidR="00485CC9" w:rsidRDefault="00F542CA">
      <w:r>
        <w:t>The parameters are described as follows:</w:t>
      </w:r>
    </w:p>
    <w:p w:rsidR="00485CC9" w:rsidRDefault="00F542CA">
      <w:pPr>
        <w:pStyle w:val="ItemList"/>
      </w:pPr>
      <w:r>
        <w:t xml:space="preserve">The parameter following </w:t>
      </w:r>
      <w:r>
        <w:rPr>
          <w:b/>
        </w:rPr>
        <w:t>-d</w:t>
      </w:r>
      <w:r>
        <w:t xml:space="preserve"> indicates the IP address of the Nagios server.</w:t>
      </w:r>
    </w:p>
    <w:p w:rsidR="00485CC9" w:rsidRDefault="00F542CA">
      <w:pPr>
        <w:pStyle w:val="ItemList"/>
      </w:pPr>
      <w:r>
        <w:t xml:space="preserve">The parameter following </w:t>
      </w:r>
      <w:r>
        <w:rPr>
          <w:b/>
        </w:rPr>
        <w:t>-n</w:t>
      </w:r>
      <w:r>
        <w:t xml:space="preserve"> is the installation path of the Nagios tool.</w:t>
      </w:r>
    </w:p>
    <w:p w:rsidR="00485CC9" w:rsidRDefault="00485CC9">
      <w:pPr>
        <w:pStyle w:val="NotesHeading"/>
      </w:pPr>
      <w:r w:rsidRPr="00485CC9">
        <w:rPr>
          <w:color w:val="339966"/>
        </w:rPr>
        <w:pict>
          <v:shape id="_x0000_i1036" type="#_x0000_t75" style="width:54pt;height:18.75pt">
            <v:imagedata r:id="rId34" o:title="note"/>
          </v:shape>
        </w:pict>
      </w:r>
    </w:p>
    <w:p w:rsidR="00485CC9" w:rsidRDefault="00F542CA">
      <w:pPr>
        <w:pStyle w:val="NotesText"/>
      </w:pPr>
      <w:r>
        <w:t>In the preceding command,</w:t>
      </w:r>
      <w:r>
        <w:rPr>
          <w:b/>
        </w:rPr>
        <w:t xml:space="preserve"> /usr/local/nagios</w:t>
      </w:r>
      <w:r>
        <w:t xml:space="preserve"> indicates the installation path. Change it based on the site requirements.</w:t>
      </w:r>
    </w:p>
    <w:p w:rsidR="00485CC9" w:rsidRDefault="00F542CA">
      <w:pPr>
        <w:pStyle w:val="ItemList"/>
      </w:pPr>
      <w:r>
        <w:t xml:space="preserve">The parameter after </w:t>
      </w:r>
      <w:r>
        <w:rPr>
          <w:b/>
        </w:rPr>
        <w:t>-p</w:t>
      </w:r>
      <w:r>
        <w:t xml:space="preserve"> indicates the Nagios alarm listening port. This parameter is optional. The default port number is </w:t>
      </w:r>
      <w:r>
        <w:rPr>
          <w:b/>
        </w:rPr>
        <w:t>10061</w:t>
      </w:r>
      <w:r>
        <w:t>.</w:t>
      </w:r>
    </w:p>
    <w:p w:rsidR="00485CC9" w:rsidRDefault="00485CC9">
      <w:pPr>
        <w:pStyle w:val="NotesHeading"/>
      </w:pPr>
      <w:r w:rsidRPr="00485CC9">
        <w:rPr>
          <w:color w:val="339966"/>
        </w:rPr>
        <w:pict>
          <v:shape id="_x0000_i1037" type="#_x0000_t75" style="width:54pt;height:18.75pt">
            <v:imagedata r:id="rId34" o:title="note"/>
          </v:shape>
        </w:pict>
      </w:r>
    </w:p>
    <w:p w:rsidR="00485CC9" w:rsidRDefault="00F542CA">
      <w:pPr>
        <w:pStyle w:val="NotesText"/>
      </w:pPr>
      <w:r>
        <w:t xml:space="preserve">If multiple Python versions exist in the system, the error message "check python version fail, please check you python is 2.7.13" may be displayed during the installation. If the path of the Python 2.7.13 application is </w:t>
      </w:r>
      <w:r>
        <w:rPr>
          <w:b/>
        </w:rPr>
        <w:t>/usr/local/bin</w:t>
      </w:r>
      <w:r>
        <w:t xml:space="preserve">, run </w:t>
      </w:r>
      <w:r>
        <w:rPr>
          <w:b/>
        </w:rPr>
        <w:t>/usr/local/bin/p</w:t>
      </w:r>
      <w:r>
        <w:rPr>
          <w:b/>
        </w:rPr>
        <w:t>ython setup.py install -d 192.168.1.110 -p 10,061 -n /usr/local/nagios</w:t>
      </w:r>
      <w:r>
        <w:t xml:space="preserve"> to install the Huawei Nagios plug-in.</w:t>
      </w:r>
    </w:p>
    <w:p w:rsidR="00485CC9" w:rsidRDefault="00F542CA">
      <w:pPr>
        <w:pStyle w:val="End"/>
      </w:pPr>
      <w:r>
        <w:t>----End</w:t>
      </w:r>
    </w:p>
    <w:p w:rsidR="00485CC9" w:rsidRDefault="00F542CA">
      <w:pPr>
        <w:pStyle w:val="31"/>
      </w:pPr>
      <w:bookmarkStart w:id="23" w:name="_EN-US_TOPIC_0097233148"/>
      <w:bookmarkStart w:id="24" w:name="_EN-US_TOPIC_0097233148-chtext"/>
      <w:bookmarkStart w:id="25" w:name="_Toc39772515"/>
      <w:bookmarkEnd w:id="23"/>
      <w:r>
        <w:lastRenderedPageBreak/>
        <w:t>Adding or Deleting Servers</w:t>
      </w:r>
      <w:bookmarkEnd w:id="24"/>
      <w:bookmarkEnd w:id="25"/>
    </w:p>
    <w:p w:rsidR="00485CC9" w:rsidRDefault="00F542CA">
      <w:r>
        <w:t>After the Huawei Nagios plug-in is installed, you can add Huawei servers to be monitored on the Nagios server.</w:t>
      </w:r>
    </w:p>
    <w:p w:rsidR="00485CC9" w:rsidRDefault="00F542CA">
      <w:pPr>
        <w:pStyle w:val="BlockLabel"/>
      </w:pPr>
      <w:r>
        <w:t>P</w:t>
      </w:r>
      <w:r>
        <w:t>rerequisites</w:t>
      </w:r>
    </w:p>
    <w:p w:rsidR="00485CC9" w:rsidRDefault="00F542CA">
      <w:pPr>
        <w:pStyle w:val="ItemList"/>
      </w:pPr>
      <w:r>
        <w:t xml:space="preserve">The Huawei Nagios plug-in has been installed. For details, see </w:t>
      </w:r>
      <w:r w:rsidR="00485CC9">
        <w:fldChar w:fldCharType="begin"/>
      </w:r>
      <w:r>
        <w:instrText>REF _EN-US_TOPIC_0097233140 \r \h</w:instrText>
      </w:r>
      <w:r w:rsidR="00485CC9">
        <w:fldChar w:fldCharType="separate"/>
      </w:r>
      <w:r w:rsidR="002F50BB">
        <w:t xml:space="preserve">2.3.1 </w:t>
      </w:r>
      <w:r w:rsidR="00485CC9">
        <w:fldChar w:fldCharType="end"/>
      </w:r>
      <w:r w:rsidR="00485CC9">
        <w:fldChar w:fldCharType="begin"/>
      </w:r>
      <w:r>
        <w:instrText>REF _EN-US_TOPIC_0097233140-chtext \h</w:instrText>
      </w:r>
      <w:r w:rsidR="00485CC9">
        <w:fldChar w:fldCharType="separate"/>
      </w:r>
      <w:r w:rsidR="002F50BB">
        <w:t>Installing the Huawei Nagios Plug-in</w:t>
      </w:r>
      <w:r w:rsidR="00485CC9">
        <w:fldChar w:fldCharType="end"/>
      </w:r>
      <w:r>
        <w:t>.</w:t>
      </w:r>
    </w:p>
    <w:p w:rsidR="00485CC9" w:rsidRDefault="00F542CA">
      <w:pPr>
        <w:pStyle w:val="ItemList"/>
      </w:pPr>
      <w:r>
        <w:t xml:space="preserve">You have obtained </w:t>
      </w:r>
      <w:r>
        <w:t>information about managed servers.</w:t>
      </w:r>
    </w:p>
    <w:p w:rsidR="00485CC9" w:rsidRDefault="00F542CA">
      <w:pPr>
        <w:pStyle w:val="ItemListText"/>
      </w:pPr>
      <w:r>
        <w:t>If the E9000 is to be added, ensure that the static IP address of the HMM is cleared.</w:t>
      </w:r>
    </w:p>
    <w:p w:rsidR="00485CC9" w:rsidRDefault="00F542CA">
      <w:pPr>
        <w:pStyle w:val="ItemList"/>
      </w:pPr>
      <w:r>
        <w:t>The managed servers have registered a Trap IP address.</w:t>
      </w:r>
    </w:p>
    <w:p w:rsidR="00485CC9" w:rsidRDefault="00F542CA">
      <w:pPr>
        <w:pStyle w:val="ItemList"/>
      </w:pPr>
      <w:r>
        <w:t xml:space="preserve">You have logged in to the Nagios server as the </w:t>
      </w:r>
      <w:r>
        <w:rPr>
          <w:b/>
        </w:rPr>
        <w:t>root</w:t>
      </w:r>
      <w:r>
        <w:t xml:space="preserve"> user.</w:t>
      </w:r>
    </w:p>
    <w:p w:rsidR="00485CC9" w:rsidRDefault="00F542CA">
      <w:pPr>
        <w:pStyle w:val="BlockLabel"/>
      </w:pPr>
      <w:r>
        <w:t>Adding Servers Using c</w:t>
      </w:r>
      <w:r>
        <w:t>onfig.py Commands</w:t>
      </w:r>
    </w:p>
    <w:p w:rsidR="00485CC9" w:rsidRDefault="00485CC9">
      <w:r>
        <w:fldChar w:fldCharType="begin"/>
      </w:r>
      <w:r w:rsidR="00F542CA">
        <w:instrText>REF _table27520356 \r \h</w:instrText>
      </w:r>
      <w:r>
        <w:fldChar w:fldCharType="separate"/>
      </w:r>
      <w:r w:rsidR="002F50BB">
        <w:t>Table 2-2</w:t>
      </w:r>
      <w:r>
        <w:fldChar w:fldCharType="end"/>
      </w:r>
      <w:r w:rsidR="00F542CA">
        <w:t xml:space="preserve"> describes the config.py commands.</w:t>
      </w:r>
    </w:p>
    <w:p w:rsidR="00485CC9" w:rsidRDefault="00F542CA">
      <w:pPr>
        <w:pStyle w:val="TableDescription"/>
      </w:pPr>
      <w:bookmarkStart w:id="26" w:name="_table27520356"/>
      <w:bookmarkEnd w:id="26"/>
      <w:r>
        <w:t>config.py command description</w:t>
      </w:r>
    </w:p>
    <w:tbl>
      <w:tblPr>
        <w:tblStyle w:val="Table"/>
        <w:tblW w:w="7938" w:type="dxa"/>
        <w:tblLayout w:type="fixed"/>
        <w:tblLook w:val="01E0"/>
      </w:tblPr>
      <w:tblGrid>
        <w:gridCol w:w="2381"/>
        <w:gridCol w:w="5557"/>
      </w:tblGrid>
      <w:tr w:rsidR="00485CC9" w:rsidTr="00485CC9">
        <w:trPr>
          <w:cnfStyle w:val="100000000000"/>
          <w:cantSplit w:val="off"/>
          <w:tblHeader/>
        </w:trPr>
        <w:tc>
          <w:tcPr>
            <w:tcW w:w="1500" w:type="pct"/>
            <w:tcBorders>
              <w:top w:val="single" w:sz="6" w:space="0" w:color="000000"/>
              <w:bottom w:val="single" w:sz="6" w:space="0" w:color="000000"/>
              <w:right w:val="single" w:sz="6" w:space="0" w:color="000000"/>
            </w:tcBorders>
          </w:tcPr>
          <w:p w:rsidR="00485CC9" w:rsidRDefault="00F542CA">
            <w:pPr>
              <w:pStyle w:val="TableHeading"/>
            </w:pPr>
            <w:r>
              <w:t>Command</w:t>
            </w:r>
          </w:p>
        </w:tc>
        <w:tc>
          <w:tcPr>
            <w:tcW w:w="3500" w:type="pct"/>
            <w:tcBorders>
              <w:top w:val="single" w:sz="6" w:space="0" w:color="000000"/>
              <w:bottom w:val="single" w:sz="6" w:space="0" w:color="000000"/>
            </w:tcBorders>
          </w:tcPr>
          <w:p w:rsidR="00485CC9" w:rsidRDefault="00F542CA">
            <w:pPr>
              <w:pStyle w:val="TableHeading"/>
            </w:pPr>
            <w:r>
              <w:t>Description</w:t>
            </w:r>
          </w:p>
        </w:tc>
      </w:tr>
      <w:tr w:rsidR="00485CC9" w:rsidTr="00485CC9">
        <w:trPr>
          <w:cantSplit w:val="off"/>
        </w:trPr>
        <w:tc>
          <w:tcPr>
            <w:tcW w:w="1500" w:type="pct"/>
            <w:tcBorders>
              <w:top w:val="single" w:sz="6" w:space="0" w:color="000000"/>
              <w:bottom w:val="single" w:sz="6" w:space="0" w:color="000000"/>
              <w:right w:val="single" w:sz="6" w:space="0" w:color="000000"/>
            </w:tcBorders>
          </w:tcPr>
          <w:p w:rsidR="00485CC9" w:rsidRDefault="00F542CA">
            <w:pPr>
              <w:pStyle w:val="TableText"/>
            </w:pPr>
            <w:r>
              <w:t>add</w:t>
            </w:r>
          </w:p>
        </w:tc>
        <w:tc>
          <w:tcPr>
            <w:tcW w:w="3500" w:type="pct"/>
            <w:tcBorders>
              <w:top w:val="single" w:sz="6" w:space="0" w:color="000000"/>
              <w:bottom w:val="single" w:sz="6" w:space="0" w:color="000000"/>
            </w:tcBorders>
          </w:tcPr>
          <w:p w:rsidR="00485CC9" w:rsidRDefault="00F542CA">
            <w:pPr>
              <w:pStyle w:val="TableText"/>
            </w:pPr>
            <w:r>
              <w:t>Add a single server.</w:t>
            </w:r>
          </w:p>
        </w:tc>
      </w:tr>
      <w:tr w:rsidR="00485CC9" w:rsidTr="00485CC9">
        <w:trPr>
          <w:cantSplit w:val="off"/>
        </w:trPr>
        <w:tc>
          <w:tcPr>
            <w:tcW w:w="1500" w:type="pct"/>
            <w:tcBorders>
              <w:top w:val="single" w:sz="6" w:space="0" w:color="000000"/>
              <w:bottom w:val="single" w:sz="6" w:space="0" w:color="000000"/>
              <w:right w:val="single" w:sz="6" w:space="0" w:color="000000"/>
            </w:tcBorders>
          </w:tcPr>
          <w:p w:rsidR="00485CC9" w:rsidRDefault="00F542CA">
            <w:pPr>
              <w:pStyle w:val="TableText"/>
            </w:pPr>
            <w:r>
              <w:t>batch</w:t>
            </w:r>
          </w:p>
        </w:tc>
        <w:tc>
          <w:tcPr>
            <w:tcW w:w="3500" w:type="pct"/>
            <w:tcBorders>
              <w:top w:val="single" w:sz="6" w:space="0" w:color="000000"/>
              <w:bottom w:val="single" w:sz="6" w:space="0" w:color="000000"/>
            </w:tcBorders>
          </w:tcPr>
          <w:p w:rsidR="00485CC9" w:rsidRDefault="00F542CA">
            <w:pPr>
              <w:pStyle w:val="TableText"/>
            </w:pPr>
            <w:r>
              <w:t>Adding servers in batches.</w:t>
            </w:r>
          </w:p>
        </w:tc>
      </w:tr>
      <w:tr w:rsidR="00485CC9" w:rsidTr="00485CC9">
        <w:trPr>
          <w:cantSplit w:val="off"/>
        </w:trPr>
        <w:tc>
          <w:tcPr>
            <w:tcW w:w="1500" w:type="pct"/>
            <w:tcBorders>
              <w:top w:val="single" w:sz="6" w:space="0" w:color="000000"/>
              <w:bottom w:val="single" w:sz="6" w:space="0" w:color="000000"/>
              <w:right w:val="single" w:sz="6" w:space="0" w:color="000000"/>
            </w:tcBorders>
          </w:tcPr>
          <w:p w:rsidR="00485CC9" w:rsidRDefault="00F542CA">
            <w:pPr>
              <w:pStyle w:val="TableText"/>
            </w:pPr>
            <w:r>
              <w:t>del</w:t>
            </w:r>
          </w:p>
        </w:tc>
        <w:tc>
          <w:tcPr>
            <w:tcW w:w="3500" w:type="pct"/>
            <w:tcBorders>
              <w:top w:val="single" w:sz="6" w:space="0" w:color="000000"/>
              <w:bottom w:val="single" w:sz="6" w:space="0" w:color="000000"/>
            </w:tcBorders>
          </w:tcPr>
          <w:p w:rsidR="00485CC9" w:rsidRDefault="00F542CA">
            <w:pPr>
              <w:pStyle w:val="TableText"/>
            </w:pPr>
            <w:r>
              <w:t>Delete a server. The server can be deleted in batches or one by one.</w:t>
            </w:r>
          </w:p>
        </w:tc>
      </w:tr>
      <w:tr w:rsidR="00485CC9" w:rsidTr="00485CC9">
        <w:trPr>
          <w:cantSplit w:val="off"/>
        </w:trPr>
        <w:tc>
          <w:tcPr>
            <w:tcW w:w="1500" w:type="pct"/>
            <w:tcBorders>
              <w:top w:val="single" w:sz="6" w:space="0" w:color="000000"/>
              <w:bottom w:val="single" w:sz="6" w:space="0" w:color="000000"/>
              <w:right w:val="single" w:sz="6" w:space="0" w:color="000000"/>
            </w:tcBorders>
          </w:tcPr>
          <w:p w:rsidR="00485CC9" w:rsidRDefault="00F542CA">
            <w:pPr>
              <w:pStyle w:val="TableText"/>
            </w:pPr>
            <w:r>
              <w:t>inquiry</w:t>
            </w:r>
          </w:p>
        </w:tc>
        <w:tc>
          <w:tcPr>
            <w:tcW w:w="3500" w:type="pct"/>
            <w:tcBorders>
              <w:top w:val="single" w:sz="6" w:space="0" w:color="000000"/>
              <w:bottom w:val="single" w:sz="6" w:space="0" w:color="000000"/>
            </w:tcBorders>
          </w:tcPr>
          <w:p w:rsidR="00485CC9" w:rsidRDefault="00F542CA">
            <w:pPr>
              <w:pStyle w:val="TableText"/>
            </w:pPr>
            <w:r>
              <w:t>Query the configured server.</w:t>
            </w:r>
          </w:p>
        </w:tc>
      </w:tr>
      <w:tr w:rsidR="00485CC9" w:rsidTr="00485CC9">
        <w:trPr>
          <w:cantSplit w:val="off"/>
        </w:trPr>
        <w:tc>
          <w:tcPr>
            <w:tcW w:w="1500" w:type="pct"/>
            <w:tcBorders>
              <w:top w:val="single" w:sz="6" w:space="0" w:color="000000"/>
              <w:bottom w:val="single" w:sz="6" w:space="0" w:color="000000"/>
              <w:right w:val="single" w:sz="6" w:space="0" w:color="000000"/>
            </w:tcBorders>
          </w:tcPr>
          <w:p w:rsidR="00485CC9" w:rsidRDefault="00F542CA">
            <w:pPr>
              <w:pStyle w:val="TableText"/>
            </w:pPr>
            <w:r>
              <w:t>version</w:t>
            </w:r>
          </w:p>
        </w:tc>
        <w:tc>
          <w:tcPr>
            <w:tcW w:w="3500" w:type="pct"/>
            <w:tcBorders>
              <w:top w:val="single" w:sz="6" w:space="0" w:color="000000"/>
              <w:bottom w:val="single" w:sz="6" w:space="0" w:color="000000"/>
            </w:tcBorders>
          </w:tcPr>
          <w:p w:rsidR="00485CC9" w:rsidRDefault="00F542CA">
            <w:pPr>
              <w:pStyle w:val="TableText"/>
            </w:pPr>
            <w:r>
              <w:t>Query the current version number.</w:t>
            </w:r>
          </w:p>
        </w:tc>
      </w:tr>
      <w:tr w:rsidR="00485CC9" w:rsidTr="00485CC9">
        <w:trPr>
          <w:cantSplit w:val="off"/>
        </w:trPr>
        <w:tc>
          <w:tcPr>
            <w:tcW w:w="1500" w:type="pct"/>
            <w:tcBorders>
              <w:top w:val="single" w:sz="6" w:space="0" w:color="000000"/>
              <w:bottom w:val="single" w:sz="6" w:space="0" w:color="000000"/>
              <w:right w:val="single" w:sz="6" w:space="0" w:color="000000"/>
            </w:tcBorders>
          </w:tcPr>
          <w:p w:rsidR="00485CC9" w:rsidRDefault="00F542CA">
            <w:pPr>
              <w:pStyle w:val="TableText"/>
            </w:pPr>
            <w:r>
              <w:t>resetserver</w:t>
            </w:r>
          </w:p>
        </w:tc>
        <w:tc>
          <w:tcPr>
            <w:tcW w:w="3500" w:type="pct"/>
            <w:tcBorders>
              <w:top w:val="single" w:sz="6" w:space="0" w:color="000000"/>
              <w:bottom w:val="single" w:sz="6" w:space="0" w:color="000000"/>
            </w:tcBorders>
          </w:tcPr>
          <w:p w:rsidR="00485CC9" w:rsidRDefault="00F542CA">
            <w:pPr>
              <w:pStyle w:val="TableText"/>
            </w:pPr>
            <w:r>
              <w:t>Clear the trap IP address of the interconnected server.</w:t>
            </w:r>
          </w:p>
        </w:tc>
      </w:tr>
    </w:tbl>
    <w:p w:rsidR="00485CC9" w:rsidRDefault="00485CC9"/>
    <w:p w:rsidR="00485CC9" w:rsidRDefault="00F542CA">
      <w:pPr>
        <w:pStyle w:val="BlockLabel"/>
      </w:pPr>
      <w:r>
        <w:t>Adding a Single Server</w:t>
      </w:r>
    </w:p>
    <w:p w:rsidR="00485CC9" w:rsidRDefault="00F542CA" w:rsidP="00F542CA">
      <w:pPr>
        <w:pStyle w:val="Step"/>
        <w:numPr>
          <w:ilvl w:val="6"/>
          <w:numId w:val="38"/>
        </w:numPr>
      </w:pPr>
      <w:r>
        <w:t xml:space="preserve">Switch to the directory where </w:t>
      </w:r>
      <w:r>
        <w:rPr>
          <w:b/>
        </w:rPr>
        <w:t>config.py</w:t>
      </w:r>
      <w:r>
        <w:t xml:space="preserve"> is located.</w:t>
      </w:r>
    </w:p>
    <w:p w:rsidR="00485CC9" w:rsidRDefault="00F542CA">
      <w:r>
        <w:rPr>
          <w:b/>
        </w:rPr>
        <w:t>cd /usr/local/nagios/bin/huawei_server</w:t>
      </w:r>
    </w:p>
    <w:p w:rsidR="00485CC9" w:rsidRDefault="00F542CA">
      <w:pPr>
        <w:pStyle w:val="Step"/>
      </w:pPr>
      <w:r>
        <w:t>Run the following command to add a server:</w:t>
      </w:r>
    </w:p>
    <w:p w:rsidR="00485CC9" w:rsidRDefault="00F542CA">
      <w:r>
        <w:rPr>
          <w:b/>
        </w:rPr>
        <w:t>python config.py add -</w:t>
      </w:r>
      <w:r>
        <w:rPr>
          <w:b/>
        </w:rPr>
        <w:t xml:space="preserve">i </w:t>
      </w:r>
      <w:r>
        <w:rPr>
          <w:i/>
        </w:rPr>
        <w:t>10.10.10.10</w:t>
      </w:r>
      <w:r>
        <w:rPr>
          <w:b/>
        </w:rPr>
        <w:t xml:space="preserve"> -</w:t>
      </w:r>
      <w:r>
        <w:rPr>
          <w:b/>
        </w:rPr>
        <w:t xml:space="preserve">t </w:t>
      </w:r>
      <w:r>
        <w:rPr>
          <w:i/>
        </w:rPr>
        <w:t>Rack</w:t>
      </w:r>
      <w:r>
        <w:rPr>
          <w:b/>
        </w:rPr>
        <w:t xml:space="preserve"> -</w:t>
      </w:r>
      <w:r>
        <w:rPr>
          <w:b/>
        </w:rPr>
        <w:t xml:space="preserve">p </w:t>
      </w:r>
      <w:r>
        <w:rPr>
          <w:i/>
        </w:rPr>
        <w:t>161</w:t>
      </w:r>
      <w:r>
        <w:rPr>
          <w:b/>
        </w:rPr>
        <w:t xml:space="preserve"> -</w:t>
      </w:r>
      <w:r>
        <w:rPr>
          <w:b/>
        </w:rPr>
        <w:t xml:space="preserve">a </w:t>
      </w:r>
      <w:r>
        <w:rPr>
          <w:i/>
        </w:rPr>
        <w:t xml:space="preserve">****** </w:t>
      </w:r>
      <w:r>
        <w:rPr>
          <w:b/>
        </w:rPr>
        <w:t xml:space="preserve">-v </w:t>
      </w:r>
      <w:r>
        <w:rPr>
          <w:i/>
        </w:rPr>
        <w:t>v3</w:t>
      </w:r>
      <w:r>
        <w:rPr>
          <w:b/>
        </w:rPr>
        <w:t xml:space="preserve"> -</w:t>
      </w:r>
      <w:r>
        <w:rPr>
          <w:b/>
        </w:rPr>
        <w:t xml:space="preserve">u </w:t>
      </w:r>
      <w:r>
        <w:rPr>
          <w:i/>
        </w:rPr>
        <w:t xml:space="preserve">root </w:t>
      </w:r>
      <w:r>
        <w:rPr>
          <w:b/>
        </w:rPr>
        <w:t xml:space="preserve">-x </w:t>
      </w:r>
      <w:r>
        <w:rPr>
          <w:i/>
        </w:rPr>
        <w:t>SHA</w:t>
      </w:r>
      <w:r>
        <w:rPr>
          <w:b/>
        </w:rPr>
        <w:t xml:space="preserve"> -</w:t>
      </w:r>
      <w:r>
        <w:rPr>
          <w:b/>
        </w:rPr>
        <w:t xml:space="preserve">d </w:t>
      </w:r>
      <w:r>
        <w:rPr>
          <w:i/>
        </w:rPr>
        <w:t>AES</w:t>
      </w:r>
      <w:r>
        <w:rPr>
          <w:b/>
        </w:rPr>
        <w:t xml:space="preserve"> -A </w:t>
      </w:r>
      <w:r>
        <w:rPr>
          <w:i/>
        </w:rPr>
        <w:t>******</w:t>
      </w:r>
      <w:r>
        <w:rPr>
          <w:b/>
        </w:rPr>
        <w:t xml:space="preserve"> -V </w:t>
      </w:r>
      <w:r>
        <w:rPr>
          <w:i/>
        </w:rPr>
        <w:t>v3</w:t>
      </w:r>
      <w:r>
        <w:rPr>
          <w:b/>
        </w:rPr>
        <w:t xml:space="preserve"> -U </w:t>
      </w:r>
      <w:r>
        <w:rPr>
          <w:i/>
        </w:rPr>
        <w:t>root</w:t>
      </w:r>
      <w:r>
        <w:rPr>
          <w:b/>
        </w:rPr>
        <w:t xml:space="preserve"> -X </w:t>
      </w:r>
      <w:r>
        <w:rPr>
          <w:i/>
        </w:rPr>
        <w:t>SHA</w:t>
      </w:r>
      <w:r>
        <w:rPr>
          <w:b/>
        </w:rPr>
        <w:t xml:space="preserve"> -D </w:t>
      </w:r>
      <w:r>
        <w:rPr>
          <w:i/>
        </w:rPr>
        <w:t>AES</w:t>
      </w:r>
    </w:p>
    <w:p w:rsidR="00485CC9" w:rsidRDefault="00F542CA">
      <w:pPr>
        <w:pStyle w:val="TableDescription"/>
      </w:pPr>
      <w:bookmarkStart w:id="27" w:name="_table8564145674117"/>
      <w:bookmarkEnd w:id="27"/>
      <w:r>
        <w:t>Command parameters</w:t>
      </w:r>
    </w:p>
    <w:tbl>
      <w:tblPr>
        <w:tblStyle w:val="Table"/>
        <w:tblW w:w="7938" w:type="dxa"/>
        <w:tblLayout w:type="fixed"/>
        <w:tblLook w:val="01E0"/>
      </w:tblPr>
      <w:tblGrid>
        <w:gridCol w:w="1588"/>
        <w:gridCol w:w="6350"/>
      </w:tblGrid>
      <w:tr w:rsidR="00485CC9" w:rsidTr="00485CC9">
        <w:trPr>
          <w:cnfStyle w:val="100000000000"/>
          <w:cantSplit w:val="off"/>
          <w:tblHeader/>
        </w:trPr>
        <w:tc>
          <w:tcPr>
            <w:tcW w:w="1000" w:type="pct"/>
            <w:tcBorders>
              <w:top w:val="single" w:sz="6" w:space="0" w:color="000000"/>
              <w:bottom w:val="single" w:sz="6" w:space="0" w:color="000000"/>
              <w:right w:val="single" w:sz="6" w:space="0" w:color="000000"/>
            </w:tcBorders>
          </w:tcPr>
          <w:p w:rsidR="00485CC9" w:rsidRDefault="00F542CA">
            <w:pPr>
              <w:pStyle w:val="TableHeading"/>
            </w:pPr>
            <w:r>
              <w:t>Parameter</w:t>
            </w:r>
          </w:p>
        </w:tc>
        <w:tc>
          <w:tcPr>
            <w:tcW w:w="4000" w:type="pct"/>
            <w:tcBorders>
              <w:top w:val="single" w:sz="6" w:space="0" w:color="000000"/>
              <w:bottom w:val="single" w:sz="6" w:space="0" w:color="000000"/>
            </w:tcBorders>
          </w:tcPr>
          <w:p w:rsidR="00485CC9" w:rsidRDefault="00F542CA">
            <w:pPr>
              <w:pStyle w:val="TableHeading"/>
            </w:pPr>
            <w:r>
              <w:t>Description</w:t>
            </w:r>
          </w:p>
        </w:tc>
      </w:tr>
      <w:tr w:rsidR="00485CC9" w:rsidTr="00485CC9">
        <w:trPr>
          <w:cantSplit w:val="off"/>
        </w:trPr>
        <w:tc>
          <w:tcPr>
            <w:tcW w:w="1000" w:type="pct"/>
            <w:tcBorders>
              <w:top w:val="single" w:sz="6" w:space="0" w:color="000000"/>
              <w:bottom w:val="single" w:sz="6" w:space="0" w:color="000000"/>
              <w:right w:val="single" w:sz="6" w:space="0" w:color="000000"/>
            </w:tcBorders>
          </w:tcPr>
          <w:p w:rsidR="00485CC9" w:rsidRDefault="00F542CA">
            <w:pPr>
              <w:pStyle w:val="TableText"/>
            </w:pPr>
            <w:r>
              <w:t>-i</w:t>
            </w:r>
          </w:p>
        </w:tc>
        <w:tc>
          <w:tcPr>
            <w:tcW w:w="4000" w:type="pct"/>
            <w:tcBorders>
              <w:top w:val="single" w:sz="6" w:space="0" w:color="000000"/>
              <w:bottom w:val="single" w:sz="6" w:space="0" w:color="000000"/>
            </w:tcBorders>
          </w:tcPr>
          <w:p w:rsidR="00485CC9" w:rsidRDefault="00F542CA">
            <w:pPr>
              <w:pStyle w:val="TableText"/>
            </w:pPr>
            <w:r>
              <w:t>IP address of the monitored server.</w:t>
            </w:r>
          </w:p>
        </w:tc>
      </w:tr>
      <w:tr w:rsidR="00485CC9" w:rsidTr="00485CC9">
        <w:trPr>
          <w:cantSplit w:val="off"/>
        </w:trPr>
        <w:tc>
          <w:tcPr>
            <w:tcW w:w="1000" w:type="pct"/>
            <w:tcBorders>
              <w:top w:val="single" w:sz="6" w:space="0" w:color="000000"/>
              <w:bottom w:val="single" w:sz="6" w:space="0" w:color="000000"/>
              <w:right w:val="single" w:sz="6" w:space="0" w:color="000000"/>
            </w:tcBorders>
          </w:tcPr>
          <w:p w:rsidR="00485CC9" w:rsidRDefault="00F542CA">
            <w:pPr>
              <w:pStyle w:val="TableText"/>
            </w:pPr>
            <w:r>
              <w:t>-H</w:t>
            </w:r>
          </w:p>
        </w:tc>
        <w:tc>
          <w:tcPr>
            <w:tcW w:w="4000" w:type="pct"/>
            <w:tcBorders>
              <w:top w:val="single" w:sz="6" w:space="0" w:color="000000"/>
              <w:bottom w:val="single" w:sz="6" w:space="0" w:color="000000"/>
            </w:tcBorders>
          </w:tcPr>
          <w:p w:rsidR="00485CC9" w:rsidRDefault="00F542CA">
            <w:pPr>
              <w:pStyle w:val="TableText"/>
            </w:pPr>
            <w:r>
              <w:t xml:space="preserve">Name of the monitored server. This parameter is optional. If this parameter is left blank, the value is the same as the IP address. This </w:t>
            </w:r>
            <w:r>
              <w:lastRenderedPageBreak/>
              <w:t>parameter is not recommended and cannot be specified during batch configuration.</w:t>
            </w:r>
          </w:p>
        </w:tc>
      </w:tr>
      <w:tr w:rsidR="00485CC9" w:rsidTr="00485CC9">
        <w:trPr>
          <w:cantSplit w:val="off"/>
        </w:trPr>
        <w:tc>
          <w:tcPr>
            <w:tcW w:w="1000" w:type="pct"/>
            <w:tcBorders>
              <w:top w:val="single" w:sz="6" w:space="0" w:color="000000"/>
              <w:bottom w:val="single" w:sz="6" w:space="0" w:color="000000"/>
              <w:right w:val="single" w:sz="6" w:space="0" w:color="000000"/>
            </w:tcBorders>
          </w:tcPr>
          <w:p w:rsidR="00485CC9" w:rsidRDefault="00F542CA">
            <w:pPr>
              <w:pStyle w:val="TableText"/>
            </w:pPr>
            <w:r>
              <w:lastRenderedPageBreak/>
              <w:t>-t</w:t>
            </w:r>
          </w:p>
        </w:tc>
        <w:tc>
          <w:tcPr>
            <w:tcW w:w="4000" w:type="pct"/>
            <w:tcBorders>
              <w:top w:val="single" w:sz="6" w:space="0" w:color="000000"/>
              <w:bottom w:val="single" w:sz="6" w:space="0" w:color="000000"/>
            </w:tcBorders>
          </w:tcPr>
          <w:p w:rsidR="00485CC9" w:rsidRDefault="00F542CA">
            <w:pPr>
              <w:pStyle w:val="TableText"/>
            </w:pPr>
            <w:r>
              <w:t xml:space="preserve">Type of the monitored server. The </w:t>
            </w:r>
            <w:r>
              <w:t>options are as follows:</w:t>
            </w:r>
          </w:p>
          <w:p w:rsidR="00485CC9" w:rsidRDefault="00F542CA">
            <w:pPr>
              <w:pStyle w:val="ItemListinTable"/>
            </w:pPr>
            <w:r>
              <w:t>Rack</w:t>
            </w:r>
          </w:p>
          <w:p w:rsidR="00485CC9" w:rsidRDefault="00F542CA">
            <w:pPr>
              <w:pStyle w:val="ItemListinTable"/>
            </w:pPr>
            <w:r>
              <w:t>Blade</w:t>
            </w:r>
          </w:p>
          <w:p w:rsidR="00485CC9" w:rsidRDefault="00F542CA">
            <w:pPr>
              <w:pStyle w:val="ItemListinTable"/>
            </w:pPr>
            <w:r>
              <w:t>HighDensity</w:t>
            </w:r>
          </w:p>
        </w:tc>
      </w:tr>
      <w:tr w:rsidR="00485CC9" w:rsidTr="00485CC9">
        <w:trPr>
          <w:cantSplit w:val="off"/>
        </w:trPr>
        <w:tc>
          <w:tcPr>
            <w:tcW w:w="1000" w:type="pct"/>
            <w:tcBorders>
              <w:top w:val="single" w:sz="6" w:space="0" w:color="000000"/>
              <w:bottom w:val="single" w:sz="6" w:space="0" w:color="000000"/>
              <w:right w:val="single" w:sz="6" w:space="0" w:color="000000"/>
            </w:tcBorders>
          </w:tcPr>
          <w:p w:rsidR="00485CC9" w:rsidRDefault="00F542CA">
            <w:pPr>
              <w:pStyle w:val="TableText"/>
            </w:pPr>
            <w:r>
              <w:t>-p</w:t>
            </w:r>
          </w:p>
        </w:tc>
        <w:tc>
          <w:tcPr>
            <w:tcW w:w="4000" w:type="pct"/>
            <w:tcBorders>
              <w:top w:val="single" w:sz="6" w:space="0" w:color="000000"/>
              <w:bottom w:val="single" w:sz="6" w:space="0" w:color="000000"/>
            </w:tcBorders>
          </w:tcPr>
          <w:p w:rsidR="00485CC9" w:rsidRDefault="00F542CA">
            <w:pPr>
              <w:pStyle w:val="TableText"/>
            </w:pPr>
            <w:r>
              <w:t xml:space="preserve">SNMP service port of the monitored server. If this parameter is left blank, default value </w:t>
            </w:r>
            <w:r>
              <w:rPr>
                <w:b/>
              </w:rPr>
              <w:t>161</w:t>
            </w:r>
            <w:r>
              <w:t xml:space="preserve"> is used.</w:t>
            </w:r>
          </w:p>
        </w:tc>
      </w:tr>
      <w:tr w:rsidR="00485CC9" w:rsidTr="00485CC9">
        <w:trPr>
          <w:cantSplit w:val="off"/>
        </w:trPr>
        <w:tc>
          <w:tcPr>
            <w:tcW w:w="1000" w:type="pct"/>
            <w:tcBorders>
              <w:top w:val="single" w:sz="6" w:space="0" w:color="000000"/>
              <w:bottom w:val="single" w:sz="6" w:space="0" w:color="000000"/>
              <w:right w:val="single" w:sz="6" w:space="0" w:color="000000"/>
            </w:tcBorders>
          </w:tcPr>
          <w:p w:rsidR="00485CC9" w:rsidRDefault="00F542CA">
            <w:pPr>
              <w:pStyle w:val="TableText"/>
            </w:pPr>
            <w:r>
              <w:t>-v</w:t>
            </w:r>
          </w:p>
        </w:tc>
        <w:tc>
          <w:tcPr>
            <w:tcW w:w="4000" w:type="pct"/>
            <w:tcBorders>
              <w:top w:val="single" w:sz="6" w:space="0" w:color="000000"/>
              <w:bottom w:val="single" w:sz="6" w:space="0" w:color="000000"/>
            </w:tcBorders>
          </w:tcPr>
          <w:p w:rsidR="00485CC9" w:rsidRDefault="00F542CA">
            <w:pPr>
              <w:pStyle w:val="TableText"/>
            </w:pPr>
            <w:r>
              <w:t xml:space="preserve">SNMP protocol version used to query and monitor the monitored server. The value can be v1, v2, or v3 (v3 is recommended). If this parameter is left blank, default value </w:t>
            </w:r>
            <w:r>
              <w:rPr>
                <w:b/>
              </w:rPr>
              <w:t>v3</w:t>
            </w:r>
            <w:r>
              <w:t xml:space="preserve"> is used.</w:t>
            </w:r>
          </w:p>
        </w:tc>
      </w:tr>
      <w:tr w:rsidR="00485CC9" w:rsidTr="00485CC9">
        <w:trPr>
          <w:cantSplit w:val="off"/>
        </w:trPr>
        <w:tc>
          <w:tcPr>
            <w:tcW w:w="1000" w:type="pct"/>
            <w:tcBorders>
              <w:top w:val="single" w:sz="6" w:space="0" w:color="000000"/>
              <w:bottom w:val="single" w:sz="6" w:space="0" w:color="000000"/>
              <w:right w:val="single" w:sz="6" w:space="0" w:color="000000"/>
            </w:tcBorders>
          </w:tcPr>
          <w:p w:rsidR="00485CC9" w:rsidRDefault="00F542CA">
            <w:pPr>
              <w:pStyle w:val="TableText"/>
            </w:pPr>
            <w:r>
              <w:t>-V</w:t>
            </w:r>
          </w:p>
        </w:tc>
        <w:tc>
          <w:tcPr>
            <w:tcW w:w="4000" w:type="pct"/>
            <w:tcBorders>
              <w:top w:val="single" w:sz="6" w:space="0" w:color="000000"/>
              <w:bottom w:val="single" w:sz="6" w:space="0" w:color="000000"/>
            </w:tcBorders>
          </w:tcPr>
          <w:p w:rsidR="00485CC9" w:rsidRDefault="00F542CA">
            <w:pPr>
              <w:pStyle w:val="TableText"/>
            </w:pPr>
            <w:r>
              <w:t>SNMP version used for receiving trap messages from the monitored server</w:t>
            </w:r>
            <w:r>
              <w:t xml:space="preserve">. The value can be v1, v2, or v3 (v3 is recommended). If this parameter is left blank, default value </w:t>
            </w:r>
            <w:r>
              <w:rPr>
                <w:b/>
              </w:rPr>
              <w:t>v3</w:t>
            </w:r>
            <w:r>
              <w:t xml:space="preserve"> is used.</w:t>
            </w:r>
          </w:p>
        </w:tc>
      </w:tr>
      <w:tr w:rsidR="00485CC9" w:rsidTr="00485CC9">
        <w:trPr>
          <w:cantSplit w:val="off"/>
        </w:trPr>
        <w:tc>
          <w:tcPr>
            <w:tcW w:w="1000" w:type="pct"/>
            <w:tcBorders>
              <w:top w:val="single" w:sz="6" w:space="0" w:color="000000"/>
              <w:bottom w:val="single" w:sz="6" w:space="0" w:color="000000"/>
              <w:right w:val="single" w:sz="6" w:space="0" w:color="000000"/>
            </w:tcBorders>
          </w:tcPr>
          <w:p w:rsidR="00485CC9" w:rsidRDefault="00F542CA">
            <w:pPr>
              <w:pStyle w:val="TableText"/>
            </w:pPr>
            <w:r>
              <w:t>-u</w:t>
            </w:r>
          </w:p>
        </w:tc>
        <w:tc>
          <w:tcPr>
            <w:tcW w:w="4000" w:type="pct"/>
            <w:tcBorders>
              <w:top w:val="single" w:sz="6" w:space="0" w:color="000000"/>
              <w:bottom w:val="single" w:sz="6" w:space="0" w:color="000000"/>
            </w:tcBorders>
          </w:tcPr>
          <w:p w:rsidR="00485CC9" w:rsidRDefault="00F542CA">
            <w:pPr>
              <w:pStyle w:val="TableText"/>
            </w:pPr>
            <w:r>
              <w:t>User name used by the SNMP V3 protocol to query and set the monitored server. If this parameter is not specified, the trap destination IP a</w:t>
            </w:r>
            <w:r>
              <w:t>ddress of the server cannot be set.</w:t>
            </w:r>
          </w:p>
        </w:tc>
      </w:tr>
      <w:tr w:rsidR="00485CC9" w:rsidTr="00485CC9">
        <w:trPr>
          <w:cantSplit w:val="off"/>
        </w:trPr>
        <w:tc>
          <w:tcPr>
            <w:tcW w:w="1000" w:type="pct"/>
            <w:tcBorders>
              <w:top w:val="single" w:sz="6" w:space="0" w:color="000000"/>
              <w:bottom w:val="single" w:sz="6" w:space="0" w:color="000000"/>
              <w:right w:val="single" w:sz="6" w:space="0" w:color="000000"/>
            </w:tcBorders>
          </w:tcPr>
          <w:p w:rsidR="00485CC9" w:rsidRDefault="00F542CA">
            <w:pPr>
              <w:pStyle w:val="TableText"/>
            </w:pPr>
            <w:r>
              <w:t>-U</w:t>
            </w:r>
          </w:p>
        </w:tc>
        <w:tc>
          <w:tcPr>
            <w:tcW w:w="4000" w:type="pct"/>
            <w:tcBorders>
              <w:top w:val="single" w:sz="6" w:space="0" w:color="000000"/>
              <w:bottom w:val="single" w:sz="6" w:space="0" w:color="000000"/>
            </w:tcBorders>
          </w:tcPr>
          <w:p w:rsidR="00485CC9" w:rsidRDefault="00F542CA">
            <w:pPr>
              <w:pStyle w:val="TableText"/>
            </w:pPr>
            <w:r>
              <w:t xml:space="preserve">User name used by the SNMP V3 protocol to receive traps from the monitored server. If this parameter is left blank, the value is the same as the value of </w:t>
            </w:r>
            <w:r>
              <w:rPr>
                <w:b/>
              </w:rPr>
              <w:t>-u</w:t>
            </w:r>
            <w:r>
              <w:t xml:space="preserve"> by default.</w:t>
            </w:r>
          </w:p>
        </w:tc>
      </w:tr>
      <w:tr w:rsidR="00485CC9" w:rsidTr="00485CC9">
        <w:trPr>
          <w:cantSplit w:val="off"/>
        </w:trPr>
        <w:tc>
          <w:tcPr>
            <w:tcW w:w="1000" w:type="pct"/>
            <w:tcBorders>
              <w:top w:val="single" w:sz="6" w:space="0" w:color="000000"/>
              <w:bottom w:val="single" w:sz="6" w:space="0" w:color="000000"/>
              <w:right w:val="single" w:sz="6" w:space="0" w:color="000000"/>
            </w:tcBorders>
          </w:tcPr>
          <w:p w:rsidR="00485CC9" w:rsidRDefault="00F542CA">
            <w:pPr>
              <w:pStyle w:val="TableText"/>
            </w:pPr>
            <w:r>
              <w:t>-a</w:t>
            </w:r>
          </w:p>
        </w:tc>
        <w:tc>
          <w:tcPr>
            <w:tcW w:w="4000" w:type="pct"/>
            <w:tcBorders>
              <w:top w:val="single" w:sz="6" w:space="0" w:color="000000"/>
              <w:bottom w:val="single" w:sz="6" w:space="0" w:color="000000"/>
            </w:tcBorders>
          </w:tcPr>
          <w:p w:rsidR="00485CC9" w:rsidRDefault="00F542CA">
            <w:pPr>
              <w:pStyle w:val="TableText"/>
            </w:pPr>
            <w:r>
              <w:t>Password used by the SNMP V3 protocol to qu</w:t>
            </w:r>
            <w:r>
              <w:t>ery and set the monitored server. If this parameter is not specified, the trap destination IP address of the server cannot be set.</w:t>
            </w:r>
          </w:p>
        </w:tc>
      </w:tr>
      <w:tr w:rsidR="00485CC9" w:rsidTr="00485CC9">
        <w:trPr>
          <w:cantSplit w:val="off"/>
        </w:trPr>
        <w:tc>
          <w:tcPr>
            <w:tcW w:w="1000" w:type="pct"/>
            <w:tcBorders>
              <w:top w:val="single" w:sz="6" w:space="0" w:color="000000"/>
              <w:bottom w:val="single" w:sz="6" w:space="0" w:color="000000"/>
              <w:right w:val="single" w:sz="6" w:space="0" w:color="000000"/>
            </w:tcBorders>
          </w:tcPr>
          <w:p w:rsidR="00485CC9" w:rsidRDefault="00F542CA">
            <w:pPr>
              <w:pStyle w:val="TableText"/>
            </w:pPr>
            <w:r>
              <w:t>-A</w:t>
            </w:r>
          </w:p>
        </w:tc>
        <w:tc>
          <w:tcPr>
            <w:tcW w:w="4000" w:type="pct"/>
            <w:tcBorders>
              <w:top w:val="single" w:sz="6" w:space="0" w:color="000000"/>
              <w:bottom w:val="single" w:sz="6" w:space="0" w:color="000000"/>
            </w:tcBorders>
          </w:tcPr>
          <w:p w:rsidR="00485CC9" w:rsidRDefault="00F542CA">
            <w:pPr>
              <w:pStyle w:val="TableText"/>
            </w:pPr>
            <w:r>
              <w:t>Password used by the SNMP V3 protocol to receive traps from the monitored server. If this parameter is left blank, the va</w:t>
            </w:r>
            <w:r>
              <w:t xml:space="preserve">lue is the same as the value of </w:t>
            </w:r>
            <w:r>
              <w:rPr>
                <w:b/>
              </w:rPr>
              <w:t>-a</w:t>
            </w:r>
            <w:r>
              <w:t xml:space="preserve"> by default.</w:t>
            </w:r>
          </w:p>
        </w:tc>
      </w:tr>
      <w:tr w:rsidR="00485CC9" w:rsidTr="00485CC9">
        <w:trPr>
          <w:cantSplit w:val="off"/>
        </w:trPr>
        <w:tc>
          <w:tcPr>
            <w:tcW w:w="1000" w:type="pct"/>
            <w:tcBorders>
              <w:top w:val="single" w:sz="6" w:space="0" w:color="000000"/>
              <w:bottom w:val="single" w:sz="6" w:space="0" w:color="000000"/>
              <w:right w:val="single" w:sz="6" w:space="0" w:color="000000"/>
            </w:tcBorders>
          </w:tcPr>
          <w:p w:rsidR="00485CC9" w:rsidRDefault="00F542CA">
            <w:pPr>
              <w:pStyle w:val="TableText"/>
            </w:pPr>
            <w:r>
              <w:t>-x</w:t>
            </w:r>
          </w:p>
        </w:tc>
        <w:tc>
          <w:tcPr>
            <w:tcW w:w="4000" w:type="pct"/>
            <w:tcBorders>
              <w:top w:val="single" w:sz="6" w:space="0" w:color="000000"/>
              <w:bottom w:val="single" w:sz="6" w:space="0" w:color="000000"/>
            </w:tcBorders>
          </w:tcPr>
          <w:p w:rsidR="00485CC9" w:rsidRDefault="00F542CA">
            <w:pPr>
              <w:pStyle w:val="TableText"/>
            </w:pPr>
            <w:r>
              <w:t xml:space="preserve">authprotocol used by the SNMP V3 protocol to query and set the monitored server. The value can be </w:t>
            </w:r>
            <w:r>
              <w:rPr>
                <w:b/>
              </w:rPr>
              <w:t>MD5</w:t>
            </w:r>
            <w:r>
              <w:t xml:space="preserve"> or </w:t>
            </w:r>
            <w:r>
              <w:rPr>
                <w:b/>
              </w:rPr>
              <w:t>SHA</w:t>
            </w:r>
            <w:r>
              <w:t>.</w:t>
            </w:r>
          </w:p>
        </w:tc>
      </w:tr>
      <w:tr w:rsidR="00485CC9" w:rsidTr="00485CC9">
        <w:trPr>
          <w:cantSplit w:val="off"/>
        </w:trPr>
        <w:tc>
          <w:tcPr>
            <w:tcW w:w="1000" w:type="pct"/>
            <w:tcBorders>
              <w:top w:val="single" w:sz="6" w:space="0" w:color="000000"/>
              <w:bottom w:val="single" w:sz="6" w:space="0" w:color="000000"/>
              <w:right w:val="single" w:sz="6" w:space="0" w:color="000000"/>
            </w:tcBorders>
          </w:tcPr>
          <w:p w:rsidR="00485CC9" w:rsidRDefault="00F542CA">
            <w:pPr>
              <w:pStyle w:val="TableText"/>
            </w:pPr>
            <w:r>
              <w:t>-X</w:t>
            </w:r>
          </w:p>
        </w:tc>
        <w:tc>
          <w:tcPr>
            <w:tcW w:w="4000" w:type="pct"/>
            <w:tcBorders>
              <w:top w:val="single" w:sz="6" w:space="0" w:color="000000"/>
              <w:bottom w:val="single" w:sz="6" w:space="0" w:color="000000"/>
            </w:tcBorders>
          </w:tcPr>
          <w:p w:rsidR="00485CC9" w:rsidRDefault="00F542CA">
            <w:pPr>
              <w:pStyle w:val="TableText"/>
            </w:pPr>
            <w:r>
              <w:t xml:space="preserve">authprotocol used by the SNMP V3 protocol to receive traps from the monitored server. The value can be MD5 or SHA. If this parameter is not set, the value is the same as the value of </w:t>
            </w:r>
            <w:r>
              <w:rPr>
                <w:b/>
              </w:rPr>
              <w:t>-x</w:t>
            </w:r>
            <w:r>
              <w:t xml:space="preserve"> by default.</w:t>
            </w:r>
          </w:p>
        </w:tc>
      </w:tr>
      <w:tr w:rsidR="00485CC9" w:rsidTr="00485CC9">
        <w:trPr>
          <w:cantSplit w:val="off"/>
        </w:trPr>
        <w:tc>
          <w:tcPr>
            <w:tcW w:w="1000" w:type="pct"/>
            <w:tcBorders>
              <w:top w:val="single" w:sz="6" w:space="0" w:color="000000"/>
              <w:bottom w:val="single" w:sz="6" w:space="0" w:color="000000"/>
              <w:right w:val="single" w:sz="6" w:space="0" w:color="000000"/>
            </w:tcBorders>
          </w:tcPr>
          <w:p w:rsidR="00485CC9" w:rsidRDefault="00F542CA">
            <w:pPr>
              <w:pStyle w:val="TableText"/>
            </w:pPr>
            <w:r>
              <w:t>-d</w:t>
            </w:r>
          </w:p>
        </w:tc>
        <w:tc>
          <w:tcPr>
            <w:tcW w:w="4000" w:type="pct"/>
            <w:tcBorders>
              <w:top w:val="single" w:sz="6" w:space="0" w:color="000000"/>
              <w:bottom w:val="single" w:sz="6" w:space="0" w:color="000000"/>
            </w:tcBorders>
          </w:tcPr>
          <w:p w:rsidR="00485CC9" w:rsidRDefault="00F542CA">
            <w:pPr>
              <w:pStyle w:val="TableText"/>
            </w:pPr>
            <w:r>
              <w:t>privprotocol used by the SNMP V3 protocol to query and</w:t>
            </w:r>
            <w:r>
              <w:t xml:space="preserve"> set the monitored server. The value can be </w:t>
            </w:r>
            <w:r>
              <w:rPr>
                <w:b/>
              </w:rPr>
              <w:t>AES</w:t>
            </w:r>
            <w:r>
              <w:t xml:space="preserve"> or </w:t>
            </w:r>
            <w:r>
              <w:rPr>
                <w:b/>
              </w:rPr>
              <w:t>DES</w:t>
            </w:r>
            <w:r>
              <w:t>.</w:t>
            </w:r>
          </w:p>
        </w:tc>
      </w:tr>
      <w:tr w:rsidR="00485CC9" w:rsidTr="00485CC9">
        <w:trPr>
          <w:cantSplit w:val="off"/>
        </w:trPr>
        <w:tc>
          <w:tcPr>
            <w:tcW w:w="1000" w:type="pct"/>
            <w:tcBorders>
              <w:top w:val="single" w:sz="6" w:space="0" w:color="000000"/>
              <w:bottom w:val="single" w:sz="6" w:space="0" w:color="000000"/>
              <w:right w:val="single" w:sz="6" w:space="0" w:color="000000"/>
            </w:tcBorders>
          </w:tcPr>
          <w:p w:rsidR="00485CC9" w:rsidRDefault="00F542CA">
            <w:pPr>
              <w:pStyle w:val="TableText"/>
            </w:pPr>
            <w:r>
              <w:t>-D</w:t>
            </w:r>
          </w:p>
        </w:tc>
        <w:tc>
          <w:tcPr>
            <w:tcW w:w="4000" w:type="pct"/>
            <w:tcBorders>
              <w:top w:val="single" w:sz="6" w:space="0" w:color="000000"/>
              <w:bottom w:val="single" w:sz="6" w:space="0" w:color="000000"/>
            </w:tcBorders>
          </w:tcPr>
          <w:p w:rsidR="00485CC9" w:rsidRDefault="00F542CA">
            <w:pPr>
              <w:pStyle w:val="TableText"/>
            </w:pPr>
            <w:r>
              <w:t xml:space="preserve">privprotocol used by the SNMPv3 protocol to receive traps from the monitored server. The value can be AES or DES. If this parameter is not set, the value is the same as the value of </w:t>
            </w:r>
            <w:r>
              <w:rPr>
                <w:b/>
              </w:rPr>
              <w:t>-d</w:t>
            </w:r>
            <w:r>
              <w:t xml:space="preserve"> by default.</w:t>
            </w:r>
          </w:p>
        </w:tc>
      </w:tr>
      <w:tr w:rsidR="00485CC9" w:rsidTr="00485CC9">
        <w:trPr>
          <w:cantSplit w:val="off"/>
        </w:trPr>
        <w:tc>
          <w:tcPr>
            <w:tcW w:w="1000" w:type="pct"/>
            <w:tcBorders>
              <w:top w:val="single" w:sz="6" w:space="0" w:color="000000"/>
              <w:bottom w:val="single" w:sz="6" w:space="0" w:color="000000"/>
              <w:right w:val="single" w:sz="6" w:space="0" w:color="000000"/>
            </w:tcBorders>
          </w:tcPr>
          <w:p w:rsidR="00485CC9" w:rsidRDefault="00F542CA">
            <w:pPr>
              <w:pStyle w:val="TableText"/>
            </w:pPr>
            <w:r>
              <w:t>-c</w:t>
            </w:r>
          </w:p>
        </w:tc>
        <w:tc>
          <w:tcPr>
            <w:tcW w:w="4000" w:type="pct"/>
            <w:tcBorders>
              <w:top w:val="single" w:sz="6" w:space="0" w:color="000000"/>
              <w:bottom w:val="single" w:sz="6" w:space="0" w:color="000000"/>
            </w:tcBorders>
          </w:tcPr>
          <w:p w:rsidR="00485CC9" w:rsidRDefault="00F542CA">
            <w:pPr>
              <w:pStyle w:val="TableText"/>
            </w:pPr>
            <w:r>
              <w:t>Community name used by the SNMP V1 or SNMP V2C protocol to query and set the monitored server. This parameter is applicable only to the SNMP V1 and SNMP V2C protocols.</w:t>
            </w:r>
          </w:p>
        </w:tc>
      </w:tr>
      <w:tr w:rsidR="00485CC9" w:rsidTr="00485CC9">
        <w:trPr>
          <w:cantSplit w:val="off"/>
        </w:trPr>
        <w:tc>
          <w:tcPr>
            <w:tcW w:w="1000" w:type="pct"/>
            <w:tcBorders>
              <w:top w:val="single" w:sz="6" w:space="0" w:color="000000"/>
              <w:bottom w:val="single" w:sz="6" w:space="0" w:color="000000"/>
              <w:right w:val="single" w:sz="6" w:space="0" w:color="000000"/>
            </w:tcBorders>
          </w:tcPr>
          <w:p w:rsidR="00485CC9" w:rsidRDefault="00F542CA">
            <w:pPr>
              <w:pStyle w:val="TableText"/>
            </w:pPr>
            <w:r>
              <w:t>-C</w:t>
            </w:r>
          </w:p>
        </w:tc>
        <w:tc>
          <w:tcPr>
            <w:tcW w:w="4000" w:type="pct"/>
            <w:tcBorders>
              <w:top w:val="single" w:sz="6" w:space="0" w:color="000000"/>
              <w:bottom w:val="single" w:sz="6" w:space="0" w:color="000000"/>
            </w:tcBorders>
          </w:tcPr>
          <w:p w:rsidR="00485CC9" w:rsidRDefault="00F542CA">
            <w:pPr>
              <w:pStyle w:val="TableText"/>
            </w:pPr>
            <w:r>
              <w:t>Community name used by the SNMP V1 or SNMP V2C protocol to receive traps from t</w:t>
            </w:r>
            <w:r>
              <w:t>he monitored server. This parameter is applicable only to the SNMP V1 and SNMP V2C protocols.</w:t>
            </w:r>
          </w:p>
        </w:tc>
      </w:tr>
    </w:tbl>
    <w:p w:rsidR="00485CC9" w:rsidRDefault="00485CC9"/>
    <w:p w:rsidR="00485CC9" w:rsidRDefault="00F542CA">
      <w:r>
        <w:t xml:space="preserve">After a server is added, the Huawei Nagios plug-in configures the trap parameters for the server automatically. For details about the configuration items, see </w:t>
      </w:r>
      <w:r w:rsidR="00485CC9">
        <w:fldChar w:fldCharType="begin"/>
      </w:r>
      <w:r>
        <w:instrText>R</w:instrText>
      </w:r>
      <w:r>
        <w:instrText>EF _table1956555674115 \r \h</w:instrText>
      </w:r>
      <w:r w:rsidR="00485CC9">
        <w:fldChar w:fldCharType="separate"/>
      </w:r>
      <w:r w:rsidR="002F50BB">
        <w:t>Table 2-4</w:t>
      </w:r>
      <w:r w:rsidR="00485CC9">
        <w:fldChar w:fldCharType="end"/>
      </w:r>
      <w:r>
        <w:t>.</w:t>
      </w:r>
    </w:p>
    <w:p w:rsidR="00485CC9" w:rsidRDefault="00F542CA">
      <w:pPr>
        <w:pStyle w:val="TableDescription"/>
      </w:pPr>
      <w:bookmarkStart w:id="28" w:name="_table1956555674115"/>
      <w:bookmarkEnd w:id="28"/>
      <w:r>
        <w:t>Parameter setting</w:t>
      </w:r>
    </w:p>
    <w:tbl>
      <w:tblPr>
        <w:tblStyle w:val="Table"/>
        <w:tblW w:w="7938" w:type="dxa"/>
        <w:tblLayout w:type="fixed"/>
        <w:tblLook w:val="01E0"/>
      </w:tblPr>
      <w:tblGrid>
        <w:gridCol w:w="3969"/>
        <w:gridCol w:w="3969"/>
      </w:tblGrid>
      <w:tr w:rsidR="00485CC9" w:rsidTr="00485CC9">
        <w:trPr>
          <w:cnfStyle w:val="100000000000"/>
          <w:cantSplit w:val="off"/>
          <w:tblHeader/>
        </w:trPr>
        <w:tc>
          <w:tcPr>
            <w:tcW w:w="2500" w:type="pct"/>
            <w:tcBorders>
              <w:top w:val="single" w:sz="6" w:space="0" w:color="000000"/>
              <w:bottom w:val="single" w:sz="6" w:space="0" w:color="000000"/>
              <w:right w:val="single" w:sz="6" w:space="0" w:color="000000"/>
            </w:tcBorders>
          </w:tcPr>
          <w:p w:rsidR="00485CC9" w:rsidRDefault="00F542CA">
            <w:pPr>
              <w:pStyle w:val="TableHeading"/>
            </w:pPr>
            <w:r>
              <w:t>Item</w:t>
            </w:r>
          </w:p>
        </w:tc>
        <w:tc>
          <w:tcPr>
            <w:tcW w:w="2500" w:type="pct"/>
            <w:tcBorders>
              <w:top w:val="single" w:sz="6" w:space="0" w:color="000000"/>
              <w:bottom w:val="single" w:sz="6" w:space="0" w:color="000000"/>
            </w:tcBorders>
          </w:tcPr>
          <w:p w:rsidR="00485CC9" w:rsidRDefault="00F542CA">
            <w:pPr>
              <w:pStyle w:val="TableHeading"/>
            </w:pPr>
            <w:r>
              <w:t>Description</w:t>
            </w:r>
          </w:p>
        </w:tc>
      </w:tr>
      <w:tr w:rsidR="00485CC9" w:rsidTr="00485CC9">
        <w:trPr>
          <w:cantSplit w:val="off"/>
        </w:trPr>
        <w:tc>
          <w:tcPr>
            <w:tcW w:w="2500" w:type="pct"/>
            <w:tcBorders>
              <w:top w:val="single" w:sz="6" w:space="0" w:color="000000"/>
              <w:bottom w:val="single" w:sz="6" w:space="0" w:color="000000"/>
              <w:right w:val="single" w:sz="6" w:space="0" w:color="000000"/>
            </w:tcBorders>
          </w:tcPr>
          <w:p w:rsidR="00485CC9" w:rsidRDefault="00F542CA">
            <w:pPr>
              <w:pStyle w:val="TableText"/>
            </w:pPr>
            <w:r>
              <w:t>Trap mode</w:t>
            </w:r>
          </w:p>
        </w:tc>
        <w:tc>
          <w:tcPr>
            <w:tcW w:w="2500" w:type="pct"/>
            <w:tcBorders>
              <w:top w:val="single" w:sz="6" w:space="0" w:color="000000"/>
              <w:bottom w:val="single" w:sz="6" w:space="0" w:color="000000"/>
            </w:tcBorders>
          </w:tcPr>
          <w:p w:rsidR="00485CC9" w:rsidRDefault="00F542CA">
            <w:pPr>
              <w:pStyle w:val="TableText"/>
            </w:pPr>
            <w:r>
              <w:t>Set the trap mode to event mode.</w:t>
            </w:r>
          </w:p>
        </w:tc>
      </w:tr>
      <w:tr w:rsidR="00485CC9" w:rsidTr="00485CC9">
        <w:trPr>
          <w:cantSplit w:val="off"/>
        </w:trPr>
        <w:tc>
          <w:tcPr>
            <w:tcW w:w="2500" w:type="pct"/>
            <w:tcBorders>
              <w:top w:val="single" w:sz="6" w:space="0" w:color="000000"/>
              <w:bottom w:val="single" w:sz="6" w:space="0" w:color="000000"/>
              <w:right w:val="single" w:sz="6" w:space="0" w:color="000000"/>
            </w:tcBorders>
          </w:tcPr>
          <w:p w:rsidR="00485CC9" w:rsidRDefault="00F542CA">
            <w:pPr>
              <w:pStyle w:val="TableText"/>
            </w:pPr>
            <w:r>
              <w:t>SNMP version for sending traps</w:t>
            </w:r>
          </w:p>
        </w:tc>
        <w:tc>
          <w:tcPr>
            <w:tcW w:w="2500" w:type="pct"/>
            <w:tcBorders>
              <w:top w:val="single" w:sz="6" w:space="0" w:color="000000"/>
              <w:bottom w:val="single" w:sz="6" w:space="0" w:color="000000"/>
            </w:tcBorders>
          </w:tcPr>
          <w:p w:rsidR="00485CC9" w:rsidRDefault="00F542CA">
            <w:pPr>
              <w:pStyle w:val="TableText"/>
            </w:pPr>
            <w:r>
              <w:t xml:space="preserve">Configure the SNMP version based on the </w:t>
            </w:r>
            <w:r>
              <w:rPr>
                <w:b/>
              </w:rPr>
              <w:t>-V</w:t>
            </w:r>
            <w:r>
              <w:t xml:space="preserve"> parameter in </w:t>
            </w:r>
            <w:r w:rsidR="00485CC9">
              <w:fldChar w:fldCharType="begin"/>
            </w:r>
            <w:r>
              <w:instrText>REF _table8564145674117 \r \h</w:instrText>
            </w:r>
            <w:r w:rsidR="00485CC9">
              <w:fldChar w:fldCharType="separate"/>
            </w:r>
            <w:r w:rsidR="002F50BB">
              <w:t>Table 2-3</w:t>
            </w:r>
            <w:r w:rsidR="00485CC9">
              <w:fldChar w:fldCharType="end"/>
            </w:r>
            <w:r>
              <w:t>.</w:t>
            </w:r>
          </w:p>
        </w:tc>
      </w:tr>
      <w:tr w:rsidR="00485CC9" w:rsidTr="00485CC9">
        <w:trPr>
          <w:cantSplit w:val="off"/>
        </w:trPr>
        <w:tc>
          <w:tcPr>
            <w:tcW w:w="2500" w:type="pct"/>
            <w:tcBorders>
              <w:top w:val="single" w:sz="6" w:space="0" w:color="000000"/>
              <w:bottom w:val="single" w:sz="6" w:space="0" w:color="000000"/>
              <w:right w:val="single" w:sz="6" w:space="0" w:color="000000"/>
            </w:tcBorders>
          </w:tcPr>
          <w:p w:rsidR="00485CC9" w:rsidRDefault="00F542CA">
            <w:pPr>
              <w:pStyle w:val="TableText"/>
            </w:pPr>
            <w:r>
              <w:t>Destination IP address for sending traps</w:t>
            </w:r>
          </w:p>
        </w:tc>
        <w:tc>
          <w:tcPr>
            <w:tcW w:w="2500" w:type="pct"/>
            <w:tcBorders>
              <w:top w:val="single" w:sz="6" w:space="0" w:color="000000"/>
              <w:bottom w:val="single" w:sz="6" w:space="0" w:color="000000"/>
            </w:tcBorders>
          </w:tcPr>
          <w:p w:rsidR="00485CC9" w:rsidRDefault="00F542CA">
            <w:pPr>
              <w:pStyle w:val="TableText"/>
            </w:pPr>
            <w:r>
              <w:t>Set the IP address of the last trap. The iBMC uses the fourth address; the HMM uses the fifth address.</w:t>
            </w:r>
          </w:p>
        </w:tc>
      </w:tr>
      <w:tr w:rsidR="00485CC9" w:rsidTr="00485CC9">
        <w:trPr>
          <w:cantSplit w:val="off"/>
        </w:trPr>
        <w:tc>
          <w:tcPr>
            <w:tcW w:w="2500" w:type="pct"/>
            <w:tcBorders>
              <w:top w:val="single" w:sz="6" w:space="0" w:color="000000"/>
              <w:bottom w:val="single" w:sz="6" w:space="0" w:color="000000"/>
              <w:right w:val="single" w:sz="6" w:space="0" w:color="000000"/>
            </w:tcBorders>
          </w:tcPr>
          <w:p w:rsidR="00485CC9" w:rsidRDefault="00F542CA">
            <w:pPr>
              <w:pStyle w:val="TableText"/>
            </w:pPr>
            <w:r>
              <w:t>Destination port for sending traps</w:t>
            </w:r>
          </w:p>
        </w:tc>
        <w:tc>
          <w:tcPr>
            <w:tcW w:w="2500" w:type="pct"/>
            <w:tcBorders>
              <w:top w:val="single" w:sz="6" w:space="0" w:color="000000"/>
              <w:bottom w:val="single" w:sz="6" w:space="0" w:color="000000"/>
            </w:tcBorders>
          </w:tcPr>
          <w:p w:rsidR="00485CC9" w:rsidRDefault="00F542CA">
            <w:pPr>
              <w:pStyle w:val="TableText"/>
            </w:pPr>
            <w:r>
              <w:t>Set the port corresponding to the IP address of the last trap. The iBMC uses the port mapping to the fourth IP address; the HMM uses the port mapping to the fifth IP address.</w:t>
            </w:r>
          </w:p>
        </w:tc>
      </w:tr>
      <w:tr w:rsidR="00485CC9" w:rsidTr="00485CC9">
        <w:trPr>
          <w:cantSplit w:val="off"/>
        </w:trPr>
        <w:tc>
          <w:tcPr>
            <w:tcW w:w="2500" w:type="pct"/>
            <w:tcBorders>
              <w:top w:val="single" w:sz="6" w:space="0" w:color="000000"/>
              <w:bottom w:val="single" w:sz="6" w:space="0" w:color="000000"/>
              <w:right w:val="single" w:sz="6" w:space="0" w:color="000000"/>
            </w:tcBorders>
          </w:tcPr>
          <w:p w:rsidR="00485CC9" w:rsidRDefault="00F542CA">
            <w:pPr>
              <w:pStyle w:val="TableText"/>
            </w:pPr>
            <w:r>
              <w:t>Enable trap sending</w:t>
            </w:r>
          </w:p>
        </w:tc>
        <w:tc>
          <w:tcPr>
            <w:tcW w:w="2500" w:type="pct"/>
            <w:tcBorders>
              <w:top w:val="single" w:sz="6" w:space="0" w:color="000000"/>
              <w:bottom w:val="single" w:sz="6" w:space="0" w:color="000000"/>
            </w:tcBorders>
          </w:tcPr>
          <w:p w:rsidR="00485CC9" w:rsidRDefault="00F542CA">
            <w:pPr>
              <w:pStyle w:val="TableText"/>
            </w:pPr>
            <w:r>
              <w:t>Enable the trap sending function.</w:t>
            </w:r>
          </w:p>
        </w:tc>
      </w:tr>
    </w:tbl>
    <w:p w:rsidR="00485CC9" w:rsidRDefault="00485CC9"/>
    <w:p w:rsidR="00485CC9" w:rsidRDefault="00F542CA">
      <w:pPr>
        <w:pStyle w:val="End"/>
      </w:pPr>
      <w:r>
        <w:t>----End</w:t>
      </w:r>
    </w:p>
    <w:p w:rsidR="00485CC9" w:rsidRDefault="00F542CA">
      <w:pPr>
        <w:pStyle w:val="BlockLabel"/>
      </w:pPr>
      <w:r>
        <w:t>Adding Servers i</w:t>
      </w:r>
      <w:r>
        <w:t>n Batches</w:t>
      </w:r>
    </w:p>
    <w:p w:rsidR="00485CC9" w:rsidRDefault="00F542CA" w:rsidP="00F542CA">
      <w:pPr>
        <w:pStyle w:val="Step"/>
        <w:numPr>
          <w:ilvl w:val="6"/>
          <w:numId w:val="39"/>
        </w:numPr>
      </w:pPr>
      <w:r>
        <w:t xml:space="preserve">Switch to the directory where </w:t>
      </w:r>
      <w:r>
        <w:rPr>
          <w:b/>
        </w:rPr>
        <w:t>config.py</w:t>
      </w:r>
      <w:r>
        <w:t xml:space="preserve"> is located.</w:t>
      </w:r>
    </w:p>
    <w:p w:rsidR="00485CC9" w:rsidRDefault="00F542CA">
      <w:r>
        <w:rPr>
          <w:b/>
        </w:rPr>
        <w:t>cd /usr/local/nagios/bin/huawei_server</w:t>
      </w:r>
    </w:p>
    <w:p w:rsidR="00485CC9" w:rsidRDefault="00F542CA">
      <w:pPr>
        <w:pStyle w:val="Step"/>
      </w:pPr>
      <w:r>
        <w:t>Run the following command to add a server:</w:t>
      </w:r>
    </w:p>
    <w:p w:rsidR="00485CC9" w:rsidRDefault="00F542CA">
      <w:r>
        <w:rPr>
          <w:b/>
        </w:rPr>
        <w:t xml:space="preserve">python config.py batch -i </w:t>
      </w:r>
      <w:r>
        <w:rPr>
          <w:i/>
        </w:rPr>
        <w:t>10.10.10.116-3</w:t>
      </w:r>
      <w:r>
        <w:rPr>
          <w:b/>
        </w:rPr>
        <w:t xml:space="preserve"> -t </w:t>
      </w:r>
      <w:r>
        <w:rPr>
          <w:i/>
        </w:rPr>
        <w:t>Rack</w:t>
      </w:r>
      <w:r>
        <w:rPr>
          <w:b/>
        </w:rPr>
        <w:t xml:space="preserve"> -p </w:t>
      </w:r>
      <w:r>
        <w:rPr>
          <w:i/>
        </w:rPr>
        <w:t>161</w:t>
      </w:r>
      <w:r>
        <w:rPr>
          <w:b/>
        </w:rPr>
        <w:t xml:space="preserve"> -a </w:t>
      </w:r>
      <w:r>
        <w:rPr>
          <w:i/>
        </w:rPr>
        <w:t>******</w:t>
      </w:r>
      <w:r>
        <w:rPr>
          <w:b/>
        </w:rPr>
        <w:t xml:space="preserve"> -v </w:t>
      </w:r>
      <w:r>
        <w:rPr>
          <w:i/>
        </w:rPr>
        <w:t>v3</w:t>
      </w:r>
      <w:r>
        <w:rPr>
          <w:b/>
        </w:rPr>
        <w:t xml:space="preserve"> -u </w:t>
      </w:r>
      <w:r>
        <w:rPr>
          <w:i/>
        </w:rPr>
        <w:t>root</w:t>
      </w:r>
      <w:r>
        <w:rPr>
          <w:b/>
        </w:rPr>
        <w:t xml:space="preserve"> -x </w:t>
      </w:r>
      <w:r>
        <w:rPr>
          <w:i/>
        </w:rPr>
        <w:t>SHA</w:t>
      </w:r>
      <w:r>
        <w:rPr>
          <w:b/>
        </w:rPr>
        <w:t xml:space="preserve"> -d </w:t>
      </w:r>
      <w:r>
        <w:rPr>
          <w:i/>
        </w:rPr>
        <w:t>AES</w:t>
      </w:r>
      <w:r>
        <w:rPr>
          <w:b/>
        </w:rPr>
        <w:t xml:space="preserve"> -A </w:t>
      </w:r>
      <w:r>
        <w:rPr>
          <w:i/>
        </w:rPr>
        <w:t>******</w:t>
      </w:r>
      <w:r>
        <w:rPr>
          <w:b/>
        </w:rPr>
        <w:t xml:space="preserve"> -V </w:t>
      </w:r>
      <w:r>
        <w:rPr>
          <w:i/>
        </w:rPr>
        <w:t>v3</w:t>
      </w:r>
      <w:r>
        <w:rPr>
          <w:b/>
        </w:rPr>
        <w:t xml:space="preserve"> -U </w:t>
      </w:r>
      <w:r>
        <w:rPr>
          <w:i/>
        </w:rPr>
        <w:t>root</w:t>
      </w:r>
      <w:r>
        <w:rPr>
          <w:b/>
        </w:rPr>
        <w:t xml:space="preserve"> -X </w:t>
      </w:r>
      <w:r>
        <w:rPr>
          <w:i/>
        </w:rPr>
        <w:t>SHA</w:t>
      </w:r>
      <w:r>
        <w:rPr>
          <w:b/>
        </w:rPr>
        <w:t xml:space="preserve"> -D </w:t>
      </w:r>
      <w:r>
        <w:rPr>
          <w:i/>
        </w:rPr>
        <w:t>AES</w:t>
      </w:r>
      <w:r>
        <w:t xml:space="preserve"> or </w:t>
      </w:r>
      <w:r>
        <w:rPr>
          <w:b/>
        </w:rPr>
        <w:t xml:space="preserve">python config.py batch -i </w:t>
      </w:r>
      <w:r>
        <w:rPr>
          <w:i/>
        </w:rPr>
        <w:t>10.10.10.*</w:t>
      </w:r>
      <w:r>
        <w:rPr>
          <w:b/>
        </w:rPr>
        <w:t xml:space="preserve"> -t </w:t>
      </w:r>
      <w:r>
        <w:rPr>
          <w:i/>
        </w:rPr>
        <w:t>Rack</w:t>
      </w:r>
      <w:r>
        <w:rPr>
          <w:b/>
        </w:rPr>
        <w:t xml:space="preserve"> -p </w:t>
      </w:r>
      <w:r>
        <w:rPr>
          <w:i/>
        </w:rPr>
        <w:t>161</w:t>
      </w:r>
      <w:r>
        <w:rPr>
          <w:b/>
        </w:rPr>
        <w:t xml:space="preserve"> -a </w:t>
      </w:r>
      <w:r>
        <w:rPr>
          <w:i/>
        </w:rPr>
        <w:t>******</w:t>
      </w:r>
      <w:r>
        <w:rPr>
          <w:b/>
        </w:rPr>
        <w:t xml:space="preserve"> -v </w:t>
      </w:r>
      <w:r>
        <w:rPr>
          <w:i/>
        </w:rPr>
        <w:t>v3</w:t>
      </w:r>
      <w:r>
        <w:rPr>
          <w:b/>
        </w:rPr>
        <w:t xml:space="preserve"> -u </w:t>
      </w:r>
      <w:r>
        <w:rPr>
          <w:i/>
        </w:rPr>
        <w:t>root</w:t>
      </w:r>
      <w:r>
        <w:rPr>
          <w:b/>
        </w:rPr>
        <w:t xml:space="preserve"> -x </w:t>
      </w:r>
      <w:r>
        <w:rPr>
          <w:i/>
        </w:rPr>
        <w:t>SHA</w:t>
      </w:r>
      <w:r>
        <w:rPr>
          <w:b/>
        </w:rPr>
        <w:t xml:space="preserve"> -d </w:t>
      </w:r>
      <w:r>
        <w:rPr>
          <w:i/>
        </w:rPr>
        <w:t>AES</w:t>
      </w:r>
      <w:r>
        <w:rPr>
          <w:b/>
        </w:rPr>
        <w:t xml:space="preserve"> -A </w:t>
      </w:r>
      <w:r>
        <w:rPr>
          <w:i/>
        </w:rPr>
        <w:t>******</w:t>
      </w:r>
      <w:r>
        <w:rPr>
          <w:b/>
        </w:rPr>
        <w:t xml:space="preserve"> -V </w:t>
      </w:r>
      <w:r>
        <w:rPr>
          <w:i/>
        </w:rPr>
        <w:t>v3</w:t>
      </w:r>
      <w:r>
        <w:rPr>
          <w:b/>
        </w:rPr>
        <w:t xml:space="preserve"> -U </w:t>
      </w:r>
      <w:r>
        <w:rPr>
          <w:i/>
        </w:rPr>
        <w:t>root</w:t>
      </w:r>
      <w:r>
        <w:rPr>
          <w:b/>
        </w:rPr>
        <w:t xml:space="preserve"> -X </w:t>
      </w:r>
      <w:r>
        <w:rPr>
          <w:i/>
        </w:rPr>
        <w:t>SHA</w:t>
      </w:r>
      <w:r>
        <w:rPr>
          <w:b/>
        </w:rPr>
        <w:t xml:space="preserve"> -D </w:t>
      </w:r>
      <w:r>
        <w:rPr>
          <w:i/>
        </w:rPr>
        <w:t>AES</w:t>
      </w:r>
    </w:p>
    <w:p w:rsidR="00485CC9" w:rsidRDefault="00F542CA">
      <w:r>
        <w:rPr>
          <w:b/>
        </w:rPr>
        <w:t xml:space="preserve">-i </w:t>
      </w:r>
      <w:r>
        <w:rPr>
          <w:i/>
        </w:rPr>
        <w:t>10.10.10.116-119</w:t>
      </w:r>
      <w:r>
        <w:t xml:space="preserve"> indicates that the IP addresses of the servers to be added are 10.10.10.116, 10.10</w:t>
      </w:r>
      <w:r>
        <w:t>.10.117, 10.10.10.118, and 10.10.10.119 (four servers in total).</w:t>
      </w:r>
    </w:p>
    <w:p w:rsidR="00485CC9" w:rsidRDefault="00F542CA">
      <w:r>
        <w:rPr>
          <w:b/>
        </w:rPr>
        <w:t>-i</w:t>
      </w:r>
      <w:r>
        <w:t xml:space="preserve"> </w:t>
      </w:r>
      <w:r>
        <w:rPr>
          <w:i/>
        </w:rPr>
        <w:t>10.10.10.2.*</w:t>
      </w:r>
      <w:r>
        <w:t xml:space="preserve"> indicates that the network segment for adding servers in batches is </w:t>
      </w:r>
      <w:r>
        <w:rPr>
          <w:i/>
        </w:rPr>
        <w:t>10.10.10.</w:t>
      </w:r>
      <w:r>
        <w:t>.</w:t>
      </w:r>
    </w:p>
    <w:p w:rsidR="00485CC9" w:rsidRDefault="00F542CA">
      <w:r>
        <w:t xml:space="preserve">For details about other parameters, see </w:t>
      </w:r>
      <w:r w:rsidR="00485CC9">
        <w:fldChar w:fldCharType="begin"/>
      </w:r>
      <w:r>
        <w:instrText>REF _table8564145674117 \r \h</w:instrText>
      </w:r>
      <w:r w:rsidR="00485CC9">
        <w:fldChar w:fldCharType="separate"/>
      </w:r>
      <w:r w:rsidR="002F50BB">
        <w:t>Table 2-3</w:t>
      </w:r>
      <w:r w:rsidR="00485CC9">
        <w:fldChar w:fldCharType="end"/>
      </w:r>
      <w:r>
        <w:t>. After servers</w:t>
      </w:r>
      <w:r>
        <w:t xml:space="preserve"> are added, the Huawei Nagios plug-in configures the trap parameters for the servers automatically. For details about the configuration items, see </w:t>
      </w:r>
      <w:r w:rsidR="00485CC9">
        <w:fldChar w:fldCharType="begin"/>
      </w:r>
      <w:r>
        <w:instrText>REF _table1956555674115 \r \h</w:instrText>
      </w:r>
      <w:r w:rsidR="00485CC9">
        <w:fldChar w:fldCharType="separate"/>
      </w:r>
      <w:r w:rsidR="002F50BB">
        <w:t>Table 2-4</w:t>
      </w:r>
      <w:r w:rsidR="00485CC9">
        <w:fldChar w:fldCharType="end"/>
      </w:r>
      <w:r>
        <w:t>.</w:t>
      </w:r>
    </w:p>
    <w:p w:rsidR="00485CC9" w:rsidRDefault="00F542CA">
      <w:pPr>
        <w:pStyle w:val="End"/>
      </w:pPr>
      <w:r>
        <w:t>----End</w:t>
      </w:r>
    </w:p>
    <w:p w:rsidR="00485CC9" w:rsidRDefault="00F542CA">
      <w:pPr>
        <w:pStyle w:val="BlockLabel"/>
      </w:pPr>
      <w:r>
        <w:t>Deleting a Server</w:t>
      </w:r>
    </w:p>
    <w:p w:rsidR="00485CC9" w:rsidRDefault="00F542CA" w:rsidP="00F542CA">
      <w:pPr>
        <w:pStyle w:val="Step"/>
        <w:numPr>
          <w:ilvl w:val="6"/>
          <w:numId w:val="40"/>
        </w:numPr>
      </w:pPr>
      <w:r>
        <w:t xml:space="preserve">Switch to the directory where </w:t>
      </w:r>
      <w:r>
        <w:rPr>
          <w:b/>
        </w:rPr>
        <w:t>config.py</w:t>
      </w:r>
      <w:r>
        <w:t xml:space="preserve"> </w:t>
      </w:r>
      <w:r>
        <w:t>is located.</w:t>
      </w:r>
    </w:p>
    <w:p w:rsidR="00485CC9" w:rsidRDefault="00F542CA">
      <w:r>
        <w:rPr>
          <w:b/>
        </w:rPr>
        <w:t>cd /usr/local/nagios/bin/huawei_server</w:t>
      </w:r>
    </w:p>
    <w:p w:rsidR="00485CC9" w:rsidRDefault="00F542CA">
      <w:pPr>
        <w:pStyle w:val="Step"/>
      </w:pPr>
      <w:r>
        <w:lastRenderedPageBreak/>
        <w:t>Run the following commands to delete a server or multiple servers:</w:t>
      </w:r>
    </w:p>
    <w:p w:rsidR="00485CC9" w:rsidRDefault="00F542CA">
      <w:pPr>
        <w:pStyle w:val="ItemList"/>
      </w:pPr>
      <w:r>
        <w:t>Delete a single server:</w:t>
      </w:r>
    </w:p>
    <w:p w:rsidR="00485CC9" w:rsidRDefault="00F542CA">
      <w:pPr>
        <w:pStyle w:val="ItemListText"/>
      </w:pPr>
      <w:r>
        <w:rPr>
          <w:b/>
        </w:rPr>
        <w:t xml:space="preserve">python config.py del -i </w:t>
      </w:r>
      <w:r>
        <w:rPr>
          <w:i/>
        </w:rPr>
        <w:t>10.10.10.1</w:t>
      </w:r>
    </w:p>
    <w:p w:rsidR="00485CC9" w:rsidRDefault="00F542CA">
      <w:pPr>
        <w:pStyle w:val="ItemList"/>
      </w:pPr>
      <w:r>
        <w:t>Delete servers in batches:</w:t>
      </w:r>
    </w:p>
    <w:p w:rsidR="00485CC9" w:rsidRDefault="00F542CA">
      <w:pPr>
        <w:pStyle w:val="ItemListText"/>
      </w:pPr>
      <w:r>
        <w:rPr>
          <w:b/>
        </w:rPr>
        <w:t xml:space="preserve">python config.py del -i </w:t>
      </w:r>
      <w:r>
        <w:rPr>
          <w:i/>
        </w:rPr>
        <w:t>10.10.10.116-119</w:t>
      </w:r>
      <w:r>
        <w:t xml:space="preserve"> or </w:t>
      </w:r>
      <w:r>
        <w:rPr>
          <w:b/>
        </w:rPr>
        <w:t xml:space="preserve">python config.py del -i </w:t>
      </w:r>
      <w:r>
        <w:rPr>
          <w:i/>
        </w:rPr>
        <w:t>10.10.10.*</w:t>
      </w:r>
    </w:p>
    <w:p w:rsidR="00485CC9" w:rsidRDefault="00F542CA">
      <w:r>
        <w:t>After a server is deleted, the destination address of the last trap is set to null for the server. (The iBMC is located in the fourth address, anduses theed in the fifth address.)</w:t>
      </w:r>
    </w:p>
    <w:p w:rsidR="00485CC9" w:rsidRDefault="00F542CA">
      <w:pPr>
        <w:pStyle w:val="End"/>
      </w:pPr>
      <w:r>
        <w:t>----End</w:t>
      </w:r>
    </w:p>
    <w:p w:rsidR="00485CC9" w:rsidRDefault="00F542CA">
      <w:pPr>
        <w:pStyle w:val="BlockLabel"/>
      </w:pPr>
      <w:r>
        <w:t>Manually Clearing the Trap IP Add</w:t>
      </w:r>
      <w:r>
        <w:t>resses of Servers</w:t>
      </w:r>
    </w:p>
    <w:p w:rsidR="00485CC9" w:rsidRDefault="00F542CA" w:rsidP="00F542CA">
      <w:pPr>
        <w:pStyle w:val="Step"/>
        <w:numPr>
          <w:ilvl w:val="6"/>
          <w:numId w:val="41"/>
        </w:numPr>
      </w:pPr>
      <w:r>
        <w:t xml:space="preserve">Switch to the directory where </w:t>
      </w:r>
      <w:r>
        <w:rPr>
          <w:b/>
        </w:rPr>
        <w:t>config.py</w:t>
      </w:r>
      <w:r>
        <w:t xml:space="preserve"> is located.</w:t>
      </w:r>
    </w:p>
    <w:p w:rsidR="00485CC9" w:rsidRDefault="00F542CA">
      <w:r>
        <w:rPr>
          <w:b/>
        </w:rPr>
        <w:t>cd /usr/local/nagios/bin/huawei_server</w:t>
      </w:r>
    </w:p>
    <w:p w:rsidR="00485CC9" w:rsidRDefault="00F542CA">
      <w:pPr>
        <w:pStyle w:val="Step"/>
      </w:pPr>
      <w:r>
        <w:t>Run the following commands to clear the trap IP addresses of servers:</w:t>
      </w:r>
    </w:p>
    <w:p w:rsidR="00485CC9" w:rsidRDefault="00F542CA">
      <w:pPr>
        <w:pStyle w:val="ItemList"/>
      </w:pPr>
      <w:r>
        <w:t>Clear the trap IP address of a server:</w:t>
      </w:r>
    </w:p>
    <w:p w:rsidR="00485CC9" w:rsidRDefault="00F542CA">
      <w:pPr>
        <w:pStyle w:val="ItemListText"/>
      </w:pPr>
      <w:r>
        <w:rPr>
          <w:b/>
        </w:rPr>
        <w:t xml:space="preserve">python config.py resetserver -i </w:t>
      </w:r>
      <w:r>
        <w:rPr>
          <w:i/>
        </w:rPr>
        <w:t>10.10.10.1</w:t>
      </w:r>
      <w:r>
        <w:rPr>
          <w:b/>
        </w:rPr>
        <w:t xml:space="preserve"> -p </w:t>
      </w:r>
      <w:r>
        <w:rPr>
          <w:i/>
        </w:rPr>
        <w:t>161</w:t>
      </w:r>
      <w:r>
        <w:rPr>
          <w:b/>
        </w:rPr>
        <w:t xml:space="preserve"> -a </w:t>
      </w:r>
      <w:r>
        <w:rPr>
          <w:i/>
        </w:rPr>
        <w:t>******</w:t>
      </w:r>
      <w:r>
        <w:rPr>
          <w:b/>
        </w:rPr>
        <w:t xml:space="preserve"> -v </w:t>
      </w:r>
      <w:r>
        <w:rPr>
          <w:i/>
        </w:rPr>
        <w:t>v3</w:t>
      </w:r>
      <w:r>
        <w:rPr>
          <w:b/>
        </w:rPr>
        <w:t xml:space="preserve"> -u </w:t>
      </w:r>
      <w:r>
        <w:rPr>
          <w:i/>
        </w:rPr>
        <w:t>root</w:t>
      </w:r>
      <w:r>
        <w:rPr>
          <w:b/>
        </w:rPr>
        <w:t xml:space="preserve"> -x </w:t>
      </w:r>
      <w:r>
        <w:rPr>
          <w:i/>
        </w:rPr>
        <w:t>SHA</w:t>
      </w:r>
    </w:p>
    <w:p w:rsidR="00485CC9" w:rsidRDefault="00F542CA">
      <w:pPr>
        <w:pStyle w:val="ItemList"/>
      </w:pPr>
      <w:r>
        <w:t>Clear the trap IP addresses of servers in batches:</w:t>
      </w:r>
    </w:p>
    <w:p w:rsidR="00485CC9" w:rsidRDefault="00F542CA">
      <w:pPr>
        <w:pStyle w:val="ItemListText"/>
      </w:pPr>
      <w:r>
        <w:rPr>
          <w:b/>
        </w:rPr>
        <w:t xml:space="preserve">python config.py resetserver -i </w:t>
      </w:r>
      <w:r>
        <w:rPr>
          <w:i/>
        </w:rPr>
        <w:t>10.10.10.116-119</w:t>
      </w:r>
      <w:r>
        <w:rPr>
          <w:b/>
        </w:rPr>
        <w:t xml:space="preserve"> -p </w:t>
      </w:r>
      <w:r>
        <w:rPr>
          <w:i/>
        </w:rPr>
        <w:t>161</w:t>
      </w:r>
      <w:r>
        <w:rPr>
          <w:b/>
        </w:rPr>
        <w:t xml:space="preserve"> -a </w:t>
      </w:r>
      <w:r>
        <w:rPr>
          <w:i/>
        </w:rPr>
        <w:t>******</w:t>
      </w:r>
      <w:r>
        <w:rPr>
          <w:b/>
        </w:rPr>
        <w:t xml:space="preserve"> -v </w:t>
      </w:r>
      <w:r>
        <w:rPr>
          <w:i/>
        </w:rPr>
        <w:t>v3</w:t>
      </w:r>
      <w:r>
        <w:rPr>
          <w:b/>
        </w:rPr>
        <w:t xml:space="preserve"> -u </w:t>
      </w:r>
      <w:r>
        <w:rPr>
          <w:i/>
        </w:rPr>
        <w:t>root</w:t>
      </w:r>
      <w:r>
        <w:rPr>
          <w:b/>
        </w:rPr>
        <w:t xml:space="preserve"> -x </w:t>
      </w:r>
      <w:r>
        <w:rPr>
          <w:i/>
        </w:rPr>
        <w:t>SHA</w:t>
      </w:r>
      <w:r>
        <w:t xml:space="preserve"> or </w:t>
      </w:r>
      <w:r>
        <w:rPr>
          <w:b/>
        </w:rPr>
        <w:t xml:space="preserve">python config.py resetserver -i </w:t>
      </w:r>
      <w:r>
        <w:rPr>
          <w:i/>
        </w:rPr>
        <w:t>10.10.10.*</w:t>
      </w:r>
      <w:r>
        <w:rPr>
          <w:b/>
        </w:rPr>
        <w:t xml:space="preserve"> -p </w:t>
      </w:r>
      <w:r>
        <w:rPr>
          <w:i/>
        </w:rPr>
        <w:t>161</w:t>
      </w:r>
      <w:r>
        <w:rPr>
          <w:b/>
        </w:rPr>
        <w:t xml:space="preserve"> -a </w:t>
      </w:r>
      <w:r>
        <w:rPr>
          <w:i/>
        </w:rPr>
        <w:t>******</w:t>
      </w:r>
      <w:r>
        <w:rPr>
          <w:b/>
        </w:rPr>
        <w:t xml:space="preserve"> -v </w:t>
      </w:r>
      <w:r>
        <w:rPr>
          <w:i/>
        </w:rPr>
        <w:t>v3</w:t>
      </w:r>
      <w:r>
        <w:rPr>
          <w:b/>
        </w:rPr>
        <w:t xml:space="preserve"> </w:t>
      </w:r>
      <w:r>
        <w:rPr>
          <w:b/>
        </w:rPr>
        <w:t xml:space="preserve">-u </w:t>
      </w:r>
      <w:r>
        <w:rPr>
          <w:i/>
        </w:rPr>
        <w:t>root</w:t>
      </w:r>
      <w:r>
        <w:rPr>
          <w:b/>
        </w:rPr>
        <w:t xml:space="preserve"> -x </w:t>
      </w:r>
      <w:r>
        <w:rPr>
          <w:i/>
        </w:rPr>
        <w:t>SHA</w:t>
      </w:r>
    </w:p>
    <w:p w:rsidR="00485CC9" w:rsidRDefault="00F542CA">
      <w:r>
        <w:t>Manually set the destination address of the last trap to null for the server. (The iBMC uses the fourth address; the HMM uses the fifth address.)</w:t>
      </w:r>
    </w:p>
    <w:p w:rsidR="00485CC9" w:rsidRDefault="00F542CA">
      <w:pPr>
        <w:pStyle w:val="End"/>
      </w:pPr>
      <w:r>
        <w:t>----End</w:t>
      </w:r>
    </w:p>
    <w:p w:rsidR="00485CC9" w:rsidRDefault="00F542CA">
      <w:pPr>
        <w:pStyle w:val="BlockLabel"/>
      </w:pPr>
      <w:r>
        <w:t>Querying Server IP Addresses</w:t>
      </w:r>
    </w:p>
    <w:p w:rsidR="00485CC9" w:rsidRDefault="00F542CA" w:rsidP="00F542CA">
      <w:pPr>
        <w:pStyle w:val="Step"/>
        <w:numPr>
          <w:ilvl w:val="6"/>
          <w:numId w:val="42"/>
        </w:numPr>
      </w:pPr>
      <w:r>
        <w:t xml:space="preserve">Switch to the directory where </w:t>
      </w:r>
      <w:r>
        <w:rPr>
          <w:b/>
        </w:rPr>
        <w:t>config.py</w:t>
      </w:r>
      <w:r>
        <w:t xml:space="preserve"> is located.</w:t>
      </w:r>
    </w:p>
    <w:p w:rsidR="00485CC9" w:rsidRDefault="00F542CA">
      <w:r>
        <w:rPr>
          <w:b/>
        </w:rPr>
        <w:t>cd /us</w:t>
      </w:r>
      <w:r>
        <w:rPr>
          <w:b/>
        </w:rPr>
        <w:t>r/local/nagios/bin/huawei_server</w:t>
      </w:r>
    </w:p>
    <w:p w:rsidR="00485CC9" w:rsidRDefault="00F542CA">
      <w:pPr>
        <w:pStyle w:val="Step"/>
      </w:pPr>
      <w:r>
        <w:t>Run the following commands to query the server IP addresses:</w:t>
      </w:r>
    </w:p>
    <w:p w:rsidR="00485CC9" w:rsidRDefault="00F542CA">
      <w:r>
        <w:rPr>
          <w:b/>
        </w:rPr>
        <w:t>python config.py inquiry</w:t>
      </w:r>
    </w:p>
    <w:p w:rsidR="00485CC9" w:rsidRDefault="00F542CA">
      <w:pPr>
        <w:pStyle w:val="End"/>
      </w:pPr>
      <w:r>
        <w:t>----End</w:t>
      </w:r>
    </w:p>
    <w:p w:rsidR="00485CC9" w:rsidRDefault="00F542CA">
      <w:pPr>
        <w:pStyle w:val="BlockLabel"/>
      </w:pPr>
      <w:r>
        <w:t>Querying the Huawei Nagios Plug-in Version</w:t>
      </w:r>
    </w:p>
    <w:p w:rsidR="00485CC9" w:rsidRDefault="00F542CA" w:rsidP="00F542CA">
      <w:pPr>
        <w:pStyle w:val="Step"/>
        <w:numPr>
          <w:ilvl w:val="6"/>
          <w:numId w:val="43"/>
        </w:numPr>
      </w:pPr>
      <w:r>
        <w:t xml:space="preserve">Switch to the directory where </w:t>
      </w:r>
      <w:r>
        <w:rPr>
          <w:b/>
        </w:rPr>
        <w:t>config.py</w:t>
      </w:r>
      <w:r>
        <w:t xml:space="preserve"> is located.</w:t>
      </w:r>
    </w:p>
    <w:p w:rsidR="00485CC9" w:rsidRDefault="00F542CA">
      <w:r>
        <w:rPr>
          <w:b/>
        </w:rPr>
        <w:t>cd /usr/local/nagios/bin/huawei_server</w:t>
      </w:r>
    </w:p>
    <w:p w:rsidR="00485CC9" w:rsidRDefault="00F542CA">
      <w:pPr>
        <w:pStyle w:val="Step"/>
      </w:pPr>
      <w:r>
        <w:t>Run the following commands to query the Huawei Nagios plug-in version:</w:t>
      </w:r>
    </w:p>
    <w:p w:rsidR="00485CC9" w:rsidRDefault="00F542CA">
      <w:r>
        <w:rPr>
          <w:b/>
        </w:rPr>
        <w:t>python config.py version</w:t>
      </w:r>
    </w:p>
    <w:p w:rsidR="00485CC9" w:rsidRDefault="00F542CA">
      <w:pPr>
        <w:pStyle w:val="End"/>
      </w:pPr>
      <w:r>
        <w:t>----End</w:t>
      </w:r>
    </w:p>
    <w:p w:rsidR="00485CC9" w:rsidRDefault="00485CC9">
      <w:pPr>
        <w:sectPr w:rsidR="00485CC9">
          <w:headerReference w:type="even" r:id="rId41"/>
          <w:headerReference w:type="default" r:id="rId42"/>
          <w:footerReference w:type="even" r:id="rId43"/>
          <w:footerReference w:type="default" r:id="rId44"/>
          <w:pgSz w:w="11907" w:h="16840" w:code="9"/>
          <w:pgMar w:top="1701" w:right="1134" w:bottom="1701" w:left="1134" w:header="567" w:footer="567" w:gutter="0"/>
          <w:cols w:space="425"/>
          <w:docGrid w:linePitch="312"/>
        </w:sectPr>
      </w:pPr>
    </w:p>
    <w:p w:rsidR="00485CC9" w:rsidRDefault="00F542CA">
      <w:pPr>
        <w:pStyle w:val="1"/>
      </w:pPr>
      <w:bookmarkStart w:id="29" w:name="_EN-US_TOPIC_0097233151"/>
      <w:bookmarkStart w:id="30" w:name="_EN-US_TOPIC_0097233151-chtext"/>
      <w:bookmarkStart w:id="31" w:name="_Toc39772516"/>
      <w:bookmarkEnd w:id="29"/>
      <w:r>
        <w:lastRenderedPageBreak/>
        <w:t>O</w:t>
      </w:r>
      <w:r>
        <w:t>btaining Information</w:t>
      </w:r>
      <w:bookmarkEnd w:id="30"/>
      <w:bookmarkEnd w:id="31"/>
    </w:p>
    <w:p w:rsidR="00485CC9" w:rsidRDefault="00F542CA">
      <w:r>
        <w:t>This chapter describes how to obtain information about rack serversuses theand high-density servers using Nagios.</w:t>
      </w:r>
    </w:p>
    <w:p w:rsidR="00485CC9" w:rsidRDefault="00F542CA">
      <w:pPr>
        <w:pStyle w:val="BlockLabel"/>
      </w:pPr>
      <w:r>
        <w:t>Prerequisites</w:t>
      </w:r>
    </w:p>
    <w:p w:rsidR="00485CC9" w:rsidRDefault="00F542CA">
      <w:pPr>
        <w:pStyle w:val="ItemList"/>
      </w:pPr>
      <w:r>
        <w:t xml:space="preserve">The Huawei Nagios plug-in has been installed and servers have been added. For details, see </w:t>
      </w:r>
      <w:r w:rsidR="00485CC9">
        <w:fldChar w:fldCharType="begin"/>
      </w:r>
      <w:r>
        <w:instrText>REF _EN-US_TOPIC</w:instrText>
      </w:r>
      <w:r>
        <w:instrText>_0097233140 \r \h</w:instrText>
      </w:r>
      <w:r w:rsidR="00485CC9">
        <w:fldChar w:fldCharType="separate"/>
      </w:r>
      <w:r w:rsidR="002F50BB">
        <w:t xml:space="preserve">2.3.1 </w:t>
      </w:r>
      <w:r w:rsidR="00485CC9">
        <w:fldChar w:fldCharType="end"/>
      </w:r>
      <w:r w:rsidR="00485CC9">
        <w:fldChar w:fldCharType="begin"/>
      </w:r>
      <w:r>
        <w:instrText>REF _EN-US_TOPIC_0097233140-chtext \h</w:instrText>
      </w:r>
      <w:r w:rsidR="00485CC9">
        <w:fldChar w:fldCharType="separate"/>
      </w:r>
      <w:r w:rsidR="002F50BB">
        <w:t>Installing the Huawei Nagios Plug-in</w:t>
      </w:r>
      <w:r w:rsidR="00485CC9">
        <w:fldChar w:fldCharType="end"/>
      </w:r>
      <w:r>
        <w:t xml:space="preserve"> and </w:t>
      </w:r>
      <w:r w:rsidR="00485CC9">
        <w:fldChar w:fldCharType="begin"/>
      </w:r>
      <w:r>
        <w:instrText>REF _EN-US_TOPIC_0097233148 \r \h</w:instrText>
      </w:r>
      <w:r w:rsidR="00485CC9">
        <w:fldChar w:fldCharType="separate"/>
      </w:r>
      <w:r w:rsidR="002F50BB">
        <w:t xml:space="preserve">2.3.2 </w:t>
      </w:r>
      <w:r w:rsidR="00485CC9">
        <w:fldChar w:fldCharType="end"/>
      </w:r>
      <w:r w:rsidR="00485CC9">
        <w:fldChar w:fldCharType="begin"/>
      </w:r>
      <w:r>
        <w:instrText>REF _EN-US_TOPIC_0097233148-chtext \h</w:instrText>
      </w:r>
      <w:r w:rsidR="00485CC9">
        <w:fldChar w:fldCharType="separate"/>
      </w:r>
      <w:r w:rsidR="002F50BB">
        <w:t>Adding or Deleting Servers</w:t>
      </w:r>
      <w:r w:rsidR="00485CC9">
        <w:fldChar w:fldCharType="end"/>
      </w:r>
      <w:r>
        <w:t>.</w:t>
      </w:r>
    </w:p>
    <w:p w:rsidR="00485CC9" w:rsidRDefault="00F542CA">
      <w:pPr>
        <w:pStyle w:val="ItemList"/>
      </w:pPr>
      <w:r>
        <w:t xml:space="preserve">You have logged in to the Nagios server as the </w:t>
      </w:r>
      <w:r>
        <w:rPr>
          <w:b/>
        </w:rPr>
        <w:t>root</w:t>
      </w:r>
      <w:r>
        <w:t xml:space="preserve"> user.</w:t>
      </w:r>
    </w:p>
    <w:p w:rsidR="00485CC9" w:rsidRDefault="00F542CA">
      <w:pPr>
        <w:pStyle w:val="BlockLabel"/>
      </w:pPr>
      <w:r>
        <w:t>Background Information</w:t>
      </w:r>
    </w:p>
    <w:p w:rsidR="00485CC9" w:rsidRDefault="00F542CA">
      <w:r>
        <w:t>The Nagios enables you to obtain server information in manual or automatic mode:</w:t>
      </w:r>
    </w:p>
    <w:p w:rsidR="00485CC9" w:rsidRDefault="00F542CA">
      <w:pPr>
        <w:pStyle w:val="ItemList"/>
      </w:pPr>
      <w:r>
        <w:t>Manual mode: Log in to the Nagios server to manually run scripts to obtain information about the system, PSU, fan, CPU, DIMM, disk, PCIe card, RAID controller card, logical disk, component, sensor, and firmware version.</w:t>
      </w:r>
    </w:p>
    <w:p w:rsidR="00485CC9" w:rsidRDefault="00F542CA">
      <w:pPr>
        <w:pStyle w:val="ItemList"/>
      </w:pPr>
      <w:r>
        <w:t xml:space="preserve">Automatic mode: Configure Nagios to </w:t>
      </w:r>
      <w:r>
        <w:t>automatically invoke scripts to obtain information about the system, PSU, fan, CPU, DIMM, and disk.</w:t>
      </w:r>
    </w:p>
    <w:p w:rsidR="00485CC9" w:rsidRDefault="00F542CA">
      <w:pPr>
        <w:pStyle w:val="BlockLabel"/>
      </w:pPr>
      <w:r>
        <w:t>Operation Procedure</w:t>
      </w:r>
    </w:p>
    <w:p w:rsidR="00485CC9" w:rsidRDefault="00F542CA">
      <w:pPr>
        <w:pStyle w:val="ItemList"/>
      </w:pPr>
      <w:r>
        <w:t>Manual mode:</w:t>
      </w:r>
    </w:p>
    <w:p w:rsidR="00485CC9" w:rsidRDefault="00F542CA" w:rsidP="00F542CA">
      <w:pPr>
        <w:pStyle w:val="SubItemStep"/>
        <w:numPr>
          <w:ilvl w:val="1"/>
          <w:numId w:val="29"/>
        </w:numPr>
      </w:pPr>
      <w:r>
        <w:t xml:space="preserve">Run the following command to switch to the </w:t>
      </w:r>
      <w:r>
        <w:rPr>
          <w:b/>
        </w:rPr>
        <w:t>nagios</w:t>
      </w:r>
      <w:r>
        <w:t xml:space="preserve"> user:</w:t>
      </w:r>
    </w:p>
    <w:p w:rsidR="00485CC9" w:rsidRDefault="00F542CA">
      <w:pPr>
        <w:pStyle w:val="SubItemListText"/>
      </w:pPr>
      <w:r>
        <w:rPr>
          <w:b/>
        </w:rPr>
        <w:t>su - nagios</w:t>
      </w:r>
    </w:p>
    <w:p w:rsidR="00485CC9" w:rsidRDefault="00F542CA" w:rsidP="00F542CA">
      <w:pPr>
        <w:pStyle w:val="SubItemStep"/>
        <w:numPr>
          <w:ilvl w:val="1"/>
          <w:numId w:val="29"/>
        </w:numPr>
      </w:pPr>
      <w:r>
        <w:t xml:space="preserve">Run the following command to go to the </w:t>
      </w:r>
      <w:r>
        <w:rPr>
          <w:b/>
        </w:rPr>
        <w:t>/usr/local/nagios/bin/huawei_server</w:t>
      </w:r>
      <w:r>
        <w:t xml:space="preserve"> directory:</w:t>
      </w:r>
    </w:p>
    <w:p w:rsidR="00485CC9" w:rsidRDefault="00F542CA">
      <w:pPr>
        <w:pStyle w:val="SubItemListText"/>
      </w:pPr>
      <w:r>
        <w:rPr>
          <w:b/>
        </w:rPr>
        <w:t>cd /usr/local/nagios/bin/huawei_server</w:t>
      </w:r>
    </w:p>
    <w:p w:rsidR="00485CC9" w:rsidRDefault="00F542CA" w:rsidP="00F542CA">
      <w:pPr>
        <w:pStyle w:val="SubItemStep"/>
        <w:numPr>
          <w:ilvl w:val="1"/>
          <w:numId w:val="29"/>
        </w:numPr>
      </w:pPr>
      <w:r>
        <w:t>Run the following commands to obtain the server information:</w:t>
      </w:r>
    </w:p>
    <w:p w:rsidR="00485CC9" w:rsidRDefault="00F542CA">
      <w:pPr>
        <w:pStyle w:val="SubItemListText"/>
      </w:pPr>
      <w:r>
        <w:rPr>
          <w:b/>
        </w:rPr>
        <w:t xml:space="preserve">python collect.py -a </w:t>
      </w:r>
      <w:r>
        <w:rPr>
          <w:i/>
        </w:rPr>
        <w:t>-r resultPath</w:t>
      </w:r>
    </w:p>
    <w:p w:rsidR="00485CC9" w:rsidRDefault="00F542CA">
      <w:pPr>
        <w:pStyle w:val="SubItemListText"/>
      </w:pPr>
      <w:r>
        <w:rPr>
          <w:b/>
        </w:rPr>
        <w:t xml:space="preserve">python collect.py –f </w:t>
      </w:r>
      <w:r>
        <w:rPr>
          <w:i/>
        </w:rPr>
        <w:t>directory /host.xml -r resultPath</w:t>
      </w:r>
    </w:p>
    <w:p w:rsidR="00485CC9" w:rsidRDefault="00F542CA">
      <w:pPr>
        <w:pStyle w:val="TableDescription"/>
      </w:pPr>
      <w:r>
        <w:t>Command description</w:t>
      </w:r>
    </w:p>
    <w:tbl>
      <w:tblPr>
        <w:tblStyle w:val="Table"/>
        <w:tblW w:w="7938" w:type="dxa"/>
        <w:tblLayout w:type="fixed"/>
        <w:tblLook w:val="01E0"/>
      </w:tblPr>
      <w:tblGrid>
        <w:gridCol w:w="2829"/>
        <w:gridCol w:w="5109"/>
      </w:tblGrid>
      <w:tr w:rsidR="00485CC9" w:rsidTr="00485CC9">
        <w:trPr>
          <w:cnfStyle w:val="100000000000"/>
          <w:cantSplit w:val="off"/>
          <w:tblHeader/>
        </w:trPr>
        <w:tc>
          <w:tcPr>
            <w:tcW w:w="1782" w:type="pct"/>
            <w:tcBorders>
              <w:top w:val="single" w:sz="6" w:space="0" w:color="000000"/>
              <w:bottom w:val="single" w:sz="6" w:space="0" w:color="000000"/>
              <w:right w:val="single" w:sz="6" w:space="0" w:color="000000"/>
            </w:tcBorders>
          </w:tcPr>
          <w:p w:rsidR="00485CC9" w:rsidRDefault="00F542CA">
            <w:pPr>
              <w:pStyle w:val="TableHeading"/>
            </w:pPr>
            <w:r>
              <w:t>Command</w:t>
            </w:r>
          </w:p>
        </w:tc>
        <w:tc>
          <w:tcPr>
            <w:tcW w:w="3217" w:type="pct"/>
            <w:tcBorders>
              <w:top w:val="single" w:sz="6" w:space="0" w:color="000000"/>
              <w:bottom w:val="single" w:sz="6" w:space="0" w:color="000000"/>
            </w:tcBorders>
          </w:tcPr>
          <w:p w:rsidR="00485CC9" w:rsidRDefault="00F542CA">
            <w:pPr>
              <w:pStyle w:val="TableHeading"/>
            </w:pPr>
            <w:r>
              <w:t>Description</w:t>
            </w:r>
          </w:p>
        </w:tc>
      </w:tr>
      <w:tr w:rsidR="00485CC9" w:rsidTr="00485CC9">
        <w:trPr>
          <w:cantSplit w:val="off"/>
        </w:trPr>
        <w:tc>
          <w:tcPr>
            <w:tcW w:w="1782" w:type="pct"/>
            <w:tcBorders>
              <w:top w:val="single" w:sz="6" w:space="0" w:color="000000"/>
              <w:bottom w:val="single" w:sz="6" w:space="0" w:color="000000"/>
              <w:right w:val="single" w:sz="6" w:space="0" w:color="000000"/>
            </w:tcBorders>
          </w:tcPr>
          <w:p w:rsidR="00485CC9" w:rsidRDefault="00F542CA">
            <w:pPr>
              <w:pStyle w:val="TableText"/>
            </w:pPr>
            <w:r>
              <w:t>python collect.py -a</w:t>
            </w:r>
          </w:p>
        </w:tc>
        <w:tc>
          <w:tcPr>
            <w:tcW w:w="3217" w:type="pct"/>
            <w:tcBorders>
              <w:top w:val="single" w:sz="6" w:space="0" w:color="000000"/>
              <w:bottom w:val="single" w:sz="6" w:space="0" w:color="000000"/>
            </w:tcBorders>
          </w:tcPr>
          <w:p w:rsidR="00485CC9" w:rsidRDefault="00F542CA">
            <w:pPr>
              <w:pStyle w:val="TableText"/>
            </w:pPr>
            <w:r>
              <w:t xml:space="preserve">Invoke the </w:t>
            </w:r>
            <w:r>
              <w:rPr>
                <w:b/>
              </w:rPr>
              <w:t>huawei_hosts.xml</w:t>
            </w:r>
            <w:r>
              <w:t xml:space="preserve"> file to obtain server information. The result file is stored in </w:t>
            </w:r>
            <w:r>
              <w:rPr>
                <w:b/>
              </w:rPr>
              <w:lastRenderedPageBreak/>
              <w:t>/usr/local/nagios/bin/result</w:t>
            </w:r>
            <w:r>
              <w:t xml:space="preserve"> by default.</w:t>
            </w:r>
          </w:p>
        </w:tc>
      </w:tr>
      <w:tr w:rsidR="00485CC9" w:rsidTr="00485CC9">
        <w:trPr>
          <w:cantSplit w:val="off"/>
        </w:trPr>
        <w:tc>
          <w:tcPr>
            <w:tcW w:w="1782" w:type="pct"/>
            <w:tcBorders>
              <w:top w:val="single" w:sz="6" w:space="0" w:color="000000"/>
              <w:bottom w:val="single" w:sz="6" w:space="0" w:color="000000"/>
              <w:right w:val="single" w:sz="6" w:space="0" w:color="000000"/>
            </w:tcBorders>
          </w:tcPr>
          <w:p w:rsidR="00485CC9" w:rsidRDefault="00F542CA">
            <w:pPr>
              <w:pStyle w:val="TableText"/>
            </w:pPr>
            <w:r>
              <w:lastRenderedPageBreak/>
              <w:t xml:space="preserve">python collect.py -a </w:t>
            </w:r>
            <w:r>
              <w:rPr>
                <w:i/>
              </w:rPr>
              <w:t>-r resultPath</w:t>
            </w:r>
          </w:p>
        </w:tc>
        <w:tc>
          <w:tcPr>
            <w:tcW w:w="3217" w:type="pct"/>
            <w:tcBorders>
              <w:top w:val="single" w:sz="6" w:space="0" w:color="000000"/>
              <w:bottom w:val="single" w:sz="6" w:space="0" w:color="000000"/>
            </w:tcBorders>
          </w:tcPr>
          <w:p w:rsidR="00485CC9" w:rsidRDefault="00F542CA">
            <w:pPr>
              <w:pStyle w:val="TableText"/>
            </w:pPr>
            <w:r>
              <w:t xml:space="preserve">Invoke the </w:t>
            </w:r>
            <w:r>
              <w:rPr>
                <w:b/>
              </w:rPr>
              <w:t>huawei_hosts.xml</w:t>
            </w:r>
            <w:r>
              <w:t xml:space="preserve"> file to obtain server information. The result file is stored in a specified directory.</w:t>
            </w:r>
          </w:p>
        </w:tc>
      </w:tr>
      <w:tr w:rsidR="00485CC9" w:rsidTr="00485CC9">
        <w:trPr>
          <w:cantSplit w:val="off"/>
        </w:trPr>
        <w:tc>
          <w:tcPr>
            <w:tcW w:w="1782" w:type="pct"/>
            <w:tcBorders>
              <w:top w:val="single" w:sz="6" w:space="0" w:color="000000"/>
              <w:bottom w:val="single" w:sz="6" w:space="0" w:color="000000"/>
              <w:right w:val="single" w:sz="6" w:space="0" w:color="000000"/>
            </w:tcBorders>
          </w:tcPr>
          <w:p w:rsidR="00485CC9" w:rsidRDefault="00F542CA">
            <w:pPr>
              <w:pStyle w:val="TableText"/>
            </w:pPr>
            <w:r>
              <w:t xml:space="preserve">python collect.py –f </w:t>
            </w:r>
            <w:r>
              <w:rPr>
                <w:i/>
              </w:rPr>
              <w:t>directory /host.xml</w:t>
            </w:r>
          </w:p>
        </w:tc>
        <w:tc>
          <w:tcPr>
            <w:tcW w:w="3217" w:type="pct"/>
            <w:tcBorders>
              <w:top w:val="single" w:sz="6" w:space="0" w:color="000000"/>
              <w:bottom w:val="single" w:sz="6" w:space="0" w:color="000000"/>
            </w:tcBorders>
          </w:tcPr>
          <w:p w:rsidR="00485CC9" w:rsidRDefault="00F542CA">
            <w:pPr>
              <w:pStyle w:val="TableText"/>
            </w:pPr>
            <w:r>
              <w:t xml:space="preserve">Invoke the </w:t>
            </w:r>
            <w:r>
              <w:rPr>
                <w:b/>
              </w:rPr>
              <w:t>host.xml</w:t>
            </w:r>
            <w:r>
              <w:t xml:space="preserve"> file to obtain server information. The result file is stored in </w:t>
            </w:r>
            <w:r>
              <w:rPr>
                <w:b/>
              </w:rPr>
              <w:t>/usr/local/nagios/bin/result</w:t>
            </w:r>
            <w:r>
              <w:t xml:space="preserve"> by default.</w:t>
            </w:r>
          </w:p>
          <w:p w:rsidR="00485CC9" w:rsidRDefault="00F542CA">
            <w:pPr>
              <w:pStyle w:val="NotesHeadinginTable"/>
            </w:pPr>
            <w:r>
              <w:t>N</w:t>
            </w:r>
            <w:r>
              <w:t>OTE</w:t>
            </w:r>
          </w:p>
          <w:p w:rsidR="00485CC9" w:rsidRDefault="00F542CA">
            <w:pPr>
              <w:pStyle w:val="NotesTextinTable"/>
            </w:pPr>
            <w:r>
              <w:rPr>
                <w:b/>
              </w:rPr>
              <w:t xml:space="preserve">host.xml </w:t>
            </w:r>
            <w:r>
              <w:t xml:space="preserve">is the configuration file created by the user. The format of the file must be the same as that of </w:t>
            </w:r>
            <w:r>
              <w:rPr>
                <w:b/>
              </w:rPr>
              <w:t>huawei_hosts.xml</w:t>
            </w:r>
            <w:r>
              <w:t>, and the path of the file must be provided.</w:t>
            </w:r>
          </w:p>
        </w:tc>
      </w:tr>
      <w:tr w:rsidR="00485CC9" w:rsidTr="00485CC9">
        <w:trPr>
          <w:cantSplit w:val="off"/>
        </w:trPr>
        <w:tc>
          <w:tcPr>
            <w:tcW w:w="1782" w:type="pct"/>
            <w:tcBorders>
              <w:top w:val="single" w:sz="6" w:space="0" w:color="000000"/>
              <w:bottom w:val="single" w:sz="6" w:space="0" w:color="000000"/>
              <w:right w:val="single" w:sz="6" w:space="0" w:color="000000"/>
            </w:tcBorders>
          </w:tcPr>
          <w:p w:rsidR="00485CC9" w:rsidRDefault="00F542CA">
            <w:pPr>
              <w:pStyle w:val="TableText"/>
            </w:pPr>
            <w:r>
              <w:t xml:space="preserve">python collect.py -f </w:t>
            </w:r>
            <w:r>
              <w:rPr>
                <w:i/>
              </w:rPr>
              <w:t>host.xml -r resultPath</w:t>
            </w:r>
          </w:p>
        </w:tc>
        <w:tc>
          <w:tcPr>
            <w:tcW w:w="3217" w:type="pct"/>
            <w:tcBorders>
              <w:top w:val="single" w:sz="6" w:space="0" w:color="000000"/>
              <w:bottom w:val="single" w:sz="6" w:space="0" w:color="000000"/>
            </w:tcBorders>
          </w:tcPr>
          <w:p w:rsidR="00485CC9" w:rsidRDefault="00F542CA">
            <w:pPr>
              <w:pStyle w:val="TableText"/>
            </w:pPr>
            <w:r>
              <w:t xml:space="preserve">Invoke the </w:t>
            </w:r>
            <w:r>
              <w:rPr>
                <w:b/>
              </w:rPr>
              <w:t>host.xml</w:t>
            </w:r>
            <w:r>
              <w:t xml:space="preserve"> file to obtain serv</w:t>
            </w:r>
            <w:r>
              <w:t>er information. The result file is stored in a specified directory.</w:t>
            </w:r>
          </w:p>
          <w:p w:rsidR="00485CC9" w:rsidRDefault="00F542CA">
            <w:pPr>
              <w:pStyle w:val="NotesHeadinginTable"/>
            </w:pPr>
            <w:r>
              <w:t>NOTE</w:t>
            </w:r>
          </w:p>
          <w:p w:rsidR="00485CC9" w:rsidRDefault="00F542CA">
            <w:pPr>
              <w:pStyle w:val="NotesTextinTable"/>
            </w:pPr>
            <w:r>
              <w:rPr>
                <w:b/>
              </w:rPr>
              <w:t>host.xml</w:t>
            </w:r>
            <w:r>
              <w:t xml:space="preserve"> is the configuration file created by the user. The format of the file must be the same as that of huawei_hosts.xml, and the path of the file must be provided.</w:t>
            </w:r>
          </w:p>
        </w:tc>
      </w:tr>
    </w:tbl>
    <w:p w:rsidR="00485CC9" w:rsidRDefault="00485CC9"/>
    <w:p w:rsidR="00485CC9" w:rsidRDefault="00F542CA">
      <w:pPr>
        <w:pStyle w:val="ItemList"/>
      </w:pPr>
      <w:r>
        <w:t>Automatic mod</w:t>
      </w:r>
      <w:r>
        <w:t>e:</w:t>
      </w:r>
    </w:p>
    <w:p w:rsidR="00485CC9" w:rsidRDefault="00F542CA">
      <w:pPr>
        <w:pStyle w:val="ItemListText"/>
      </w:pPr>
      <w:r>
        <w:t>The Nagios automatically invokes the script to obtain server information upon startup. The default polling interval is 5 minutes.</w:t>
      </w:r>
    </w:p>
    <w:p w:rsidR="00485CC9" w:rsidRDefault="00485CC9">
      <w:pPr>
        <w:sectPr w:rsidR="00485CC9">
          <w:headerReference w:type="even" r:id="rId45"/>
          <w:headerReference w:type="default" r:id="rId46"/>
          <w:footerReference w:type="even" r:id="rId47"/>
          <w:footerReference w:type="default" r:id="rId48"/>
          <w:pgSz w:w="11907" w:h="16840" w:code="9"/>
          <w:pgMar w:top="1701" w:right="1134" w:bottom="1701" w:left="1134" w:header="567" w:footer="567" w:gutter="0"/>
          <w:cols w:space="425"/>
          <w:docGrid w:linePitch="312"/>
        </w:sectPr>
      </w:pPr>
    </w:p>
    <w:p w:rsidR="00485CC9" w:rsidRDefault="00F542CA">
      <w:pPr>
        <w:pStyle w:val="1"/>
      </w:pPr>
      <w:bookmarkStart w:id="32" w:name="_EN-US_TOPIC_0097233157"/>
      <w:bookmarkStart w:id="33" w:name="_EN-US_TOPIC_0097233157-chtext"/>
      <w:bookmarkStart w:id="34" w:name="_Toc39772517"/>
      <w:bookmarkEnd w:id="32"/>
      <w:r>
        <w:lastRenderedPageBreak/>
        <w:t>M</w:t>
      </w:r>
      <w:r>
        <w:t>onitoring Server Status andAlarms</w:t>
      </w:r>
      <w:bookmarkEnd w:id="33"/>
      <w:bookmarkEnd w:id="34"/>
    </w:p>
    <w:p w:rsidR="00485CC9" w:rsidRDefault="00F542CA">
      <w:r>
        <w:t>This chapter describes how to monitor the status and alarms of rack, high-density, and blade servers in Nagios.</w:t>
      </w:r>
    </w:p>
    <w:p w:rsidR="00485CC9" w:rsidRDefault="00F542CA">
      <w:pPr>
        <w:pStyle w:val="BlockLabel"/>
      </w:pPr>
      <w:r>
        <w:t>Prerequisites</w:t>
      </w:r>
    </w:p>
    <w:p w:rsidR="00485CC9" w:rsidRDefault="00F542CA">
      <w:pPr>
        <w:pStyle w:val="ItemList"/>
      </w:pPr>
      <w:r>
        <w:t xml:space="preserve">The Huawei Nagios plug-in has been installed and servers have been added. For details, see </w:t>
      </w:r>
      <w:r w:rsidR="00485CC9">
        <w:fldChar w:fldCharType="begin"/>
      </w:r>
      <w:r>
        <w:instrText>REF _</w:instrText>
      </w:r>
      <w:r>
        <w:instrText>EN-US_TOPIC_0097233140 \r \h</w:instrText>
      </w:r>
      <w:r w:rsidR="00485CC9">
        <w:fldChar w:fldCharType="separate"/>
      </w:r>
      <w:r w:rsidR="002F50BB">
        <w:t xml:space="preserve">2.3.1 </w:t>
      </w:r>
      <w:r w:rsidR="00485CC9">
        <w:fldChar w:fldCharType="end"/>
      </w:r>
      <w:r w:rsidR="00485CC9">
        <w:fldChar w:fldCharType="begin"/>
      </w:r>
      <w:r>
        <w:instrText>REF _EN-US_TOPIC_0097233140-chtext \h</w:instrText>
      </w:r>
      <w:r w:rsidR="00485CC9">
        <w:fldChar w:fldCharType="separate"/>
      </w:r>
      <w:r w:rsidR="002F50BB">
        <w:t>Installing the Huawei Nagios Plug-in</w:t>
      </w:r>
      <w:r w:rsidR="00485CC9">
        <w:fldChar w:fldCharType="end"/>
      </w:r>
      <w:r>
        <w:t xml:space="preserve"> and </w:t>
      </w:r>
      <w:r w:rsidR="00485CC9">
        <w:fldChar w:fldCharType="begin"/>
      </w:r>
      <w:r>
        <w:instrText>REF _EN-US_TOPIC_0097233148 \r \h</w:instrText>
      </w:r>
      <w:r w:rsidR="00485CC9">
        <w:fldChar w:fldCharType="separate"/>
      </w:r>
      <w:r w:rsidR="002F50BB">
        <w:t xml:space="preserve">2.3.2 </w:t>
      </w:r>
      <w:r w:rsidR="00485CC9">
        <w:fldChar w:fldCharType="end"/>
      </w:r>
      <w:r w:rsidR="00485CC9">
        <w:fldChar w:fldCharType="begin"/>
      </w:r>
      <w:r>
        <w:instrText>REF _EN-US_TOPIC_0097233148-</w:instrText>
      </w:r>
      <w:r>
        <w:instrText>chtext \h</w:instrText>
      </w:r>
      <w:r w:rsidR="00485CC9">
        <w:fldChar w:fldCharType="separate"/>
      </w:r>
      <w:r w:rsidR="002F50BB">
        <w:t>Adding or Deleting Servers</w:t>
      </w:r>
      <w:r w:rsidR="00485CC9">
        <w:fldChar w:fldCharType="end"/>
      </w:r>
      <w:r>
        <w:t>.</w:t>
      </w:r>
    </w:p>
    <w:p w:rsidR="00485CC9" w:rsidRDefault="00F542CA">
      <w:pPr>
        <w:pStyle w:val="ItemList"/>
      </w:pPr>
      <w:r>
        <w:t xml:space="preserve">You have logged in to the Nagios server as the </w:t>
      </w:r>
      <w:r>
        <w:rPr>
          <w:b/>
        </w:rPr>
        <w:t>root</w:t>
      </w:r>
      <w:r>
        <w:t xml:space="preserve"> user.</w:t>
      </w:r>
    </w:p>
    <w:p w:rsidR="00485CC9" w:rsidRDefault="00F542CA">
      <w:pPr>
        <w:pStyle w:val="BlockLabel"/>
      </w:pPr>
      <w:r>
        <w:t>Operation Procedure</w:t>
      </w:r>
    </w:p>
    <w:p w:rsidR="00485CC9" w:rsidRDefault="00F542CA" w:rsidP="00F542CA">
      <w:pPr>
        <w:pStyle w:val="Step"/>
        <w:numPr>
          <w:ilvl w:val="6"/>
          <w:numId w:val="44"/>
        </w:numPr>
      </w:pPr>
      <w:r>
        <w:t xml:space="preserve">In the navigation tree on the left, choose </w:t>
      </w:r>
      <w:r>
        <w:rPr>
          <w:b/>
        </w:rPr>
        <w:t>Current Status</w:t>
      </w:r>
      <w:r>
        <w:t xml:space="preserve"> &gt; </w:t>
      </w:r>
      <w:r>
        <w:rPr>
          <w:b/>
        </w:rPr>
        <w:t>Services</w:t>
      </w:r>
      <w:r>
        <w:t>.</w:t>
      </w:r>
    </w:p>
    <w:p w:rsidR="00485CC9" w:rsidRDefault="00F542CA">
      <w:pPr>
        <w:pStyle w:val="Step"/>
      </w:pPr>
      <w:r>
        <w:t xml:space="preserve">In the </w:t>
      </w:r>
      <w:r>
        <w:rPr>
          <w:b/>
        </w:rPr>
        <w:t>Service Status Details For All Hosts</w:t>
      </w:r>
      <w:r>
        <w:t xml:space="preserve"> area in the right pane, view the information about all monitored servers and their component status, as shown in </w:t>
      </w:r>
      <w:r w:rsidR="00485CC9">
        <w:fldChar w:fldCharType="begin"/>
      </w:r>
      <w:r>
        <w:instrText>REF _supervision_01_mmccppss_fig01 \r \h</w:instrText>
      </w:r>
      <w:r w:rsidR="00485CC9">
        <w:fldChar w:fldCharType="separate"/>
      </w:r>
      <w:r w:rsidR="002F50BB">
        <w:t>Figure 4-1</w:t>
      </w:r>
      <w:r w:rsidR="00485CC9">
        <w:fldChar w:fldCharType="end"/>
      </w:r>
      <w:r>
        <w:t>.</w:t>
      </w:r>
    </w:p>
    <w:p w:rsidR="00485CC9" w:rsidRDefault="00F542CA">
      <w:pPr>
        <w:pStyle w:val="FigureDescription"/>
      </w:pPr>
      <w:bookmarkStart w:id="35" w:name="_supervision_01_mmccppss_fig01"/>
      <w:bookmarkEnd w:id="35"/>
      <w:r>
        <w:t>Viewing server information</w:t>
      </w:r>
    </w:p>
    <w:p w:rsidR="00485CC9" w:rsidRDefault="00485CC9">
      <w:pPr>
        <w:pStyle w:val="Figure"/>
      </w:pPr>
      <w:r>
        <w:pict>
          <v:shape id="d0e1928" o:spid="_x0000_i1038" type="#_x0000_t75" style="width:350.25pt;height:180.75pt">
            <v:imagedata r:id="rId49" o:title=""/>
          </v:shape>
        </w:pict>
      </w:r>
    </w:p>
    <w:p w:rsidR="00485CC9" w:rsidRDefault="00485CC9"/>
    <w:p w:rsidR="00485CC9" w:rsidRDefault="00F542CA">
      <w:pPr>
        <w:pStyle w:val="ItemList"/>
      </w:pPr>
      <w:r>
        <w:rPr>
          <w:b/>
        </w:rPr>
        <w:t>Host</w:t>
      </w:r>
      <w:r>
        <w:t>: Host name of the monitored server. You can click a host name to view details about the server.</w:t>
      </w:r>
    </w:p>
    <w:p w:rsidR="00485CC9" w:rsidRDefault="00F542CA">
      <w:pPr>
        <w:pStyle w:val="ItemList"/>
      </w:pPr>
      <w:r>
        <w:rPr>
          <w:b/>
        </w:rPr>
        <w:t>huawei-server-plugin</w:t>
      </w:r>
      <w:r>
        <w:t>: Name of the Huawei Nagios plug-in service monitored by Nagios.</w:t>
      </w:r>
    </w:p>
    <w:p w:rsidR="00485CC9" w:rsidRDefault="00F542CA">
      <w:pPr>
        <w:pStyle w:val="ItemList"/>
      </w:pPr>
      <w:r>
        <w:rPr>
          <w:b/>
        </w:rPr>
        <w:lastRenderedPageBreak/>
        <w:t>Service</w:t>
      </w:r>
      <w:r>
        <w:t>: Component or alarm of the monitored device. You can click a compo</w:t>
      </w:r>
      <w:r>
        <w:t>nent to view its status.</w:t>
      </w:r>
    </w:p>
    <w:p w:rsidR="00485CC9" w:rsidRDefault="00F542CA">
      <w:pPr>
        <w:pStyle w:val="ItemList"/>
      </w:pPr>
      <w:r>
        <w:rPr>
          <w:b/>
        </w:rPr>
        <w:t>Status</w:t>
      </w:r>
      <w:r>
        <w:t>: Status of the monitored component.</w:t>
      </w:r>
    </w:p>
    <w:p w:rsidR="00485CC9" w:rsidRDefault="00F542CA">
      <w:pPr>
        <w:pStyle w:val="End"/>
      </w:pPr>
      <w:r>
        <w:t>----End</w:t>
      </w:r>
    </w:p>
    <w:p w:rsidR="00485CC9" w:rsidRDefault="00485CC9">
      <w:pPr>
        <w:sectPr w:rsidR="00485CC9">
          <w:headerReference w:type="even" r:id="rId50"/>
          <w:headerReference w:type="default" r:id="rId51"/>
          <w:footerReference w:type="even" r:id="rId52"/>
          <w:footerReference w:type="default" r:id="rId53"/>
          <w:pgSz w:w="11907" w:h="16840" w:code="9"/>
          <w:pgMar w:top="1701" w:right="1134" w:bottom="1701" w:left="1134" w:header="567" w:footer="567" w:gutter="0"/>
          <w:cols w:space="425"/>
          <w:docGrid w:linePitch="312"/>
        </w:sectPr>
      </w:pPr>
    </w:p>
    <w:p w:rsidR="00485CC9" w:rsidRDefault="00F542CA">
      <w:pPr>
        <w:pStyle w:val="1"/>
      </w:pPr>
      <w:bookmarkStart w:id="36" w:name="_EN-US_TOPIC_0097233152"/>
      <w:bookmarkStart w:id="37" w:name="_EN-US_TOPIC_0097233152-chtext"/>
      <w:bookmarkStart w:id="38" w:name="_Toc39772518"/>
      <w:bookmarkEnd w:id="36"/>
      <w:r>
        <w:lastRenderedPageBreak/>
        <w:t>FAQs</w:t>
      </w:r>
      <w:bookmarkEnd w:id="37"/>
      <w:bookmarkEnd w:id="38"/>
    </w:p>
    <w:p w:rsidR="00485CC9" w:rsidRDefault="00485CC9">
      <w:hyperlink w:anchor="_EN-US_TOPIC_0097233156" w:tooltip=" " w:history="1">
        <w:r w:rsidR="00F542CA">
          <w:rPr>
            <w:rStyle w:val="ad"/>
          </w:rPr>
          <w:t>5.1  How Do I Uninstall the Huawei Nagios Plug-in?</w:t>
        </w:r>
      </w:hyperlink>
    </w:p>
    <w:p w:rsidR="00485CC9" w:rsidRDefault="00485CC9">
      <w:hyperlink w:anchor="_EN-US_TOPIC_0097233144" w:tooltip=" " w:history="1">
        <w:r w:rsidR="00F542CA">
          <w:rPr>
            <w:rStyle w:val="ad"/>
          </w:rPr>
          <w:t>5.2  How Do I Restart the Huawei Nagios Plug-in Service?</w:t>
        </w:r>
      </w:hyperlink>
    </w:p>
    <w:p w:rsidR="00485CC9" w:rsidRDefault="00485CC9">
      <w:hyperlink w:anchor="_EN-US_TOPIC_0097233147" w:tooltip=" " w:history="1">
        <w:r w:rsidR="00F542CA">
          <w:rPr>
            <w:rStyle w:val="ad"/>
          </w:rPr>
          <w:t xml:space="preserve">5.3  What Should I Do If Host Service Status Cannot </w:t>
        </w:r>
        <w:r w:rsidR="00F542CA">
          <w:rPr>
            <w:rStyle w:val="ad"/>
          </w:rPr>
          <w:t>Be Displayed on the Nagios Home Page?</w:t>
        </w:r>
      </w:hyperlink>
    </w:p>
    <w:p w:rsidR="00485CC9" w:rsidRDefault="00485CC9">
      <w:hyperlink w:anchor="_EN-US_TOPIC_0097233161" w:tooltip=" " w:history="1">
        <w:r w:rsidR="00F542CA">
          <w:rPr>
            <w:rStyle w:val="ad"/>
          </w:rPr>
          <w:t>5.4  What Should I Do If SNMPv3 Alarms Cannot Be Reported?</w:t>
        </w:r>
      </w:hyperlink>
    </w:p>
    <w:p w:rsidR="00485CC9" w:rsidRDefault="00F542CA" w:rsidP="00F542CA">
      <w:pPr>
        <w:pStyle w:val="21"/>
        <w:numPr>
          <w:ilvl w:val="1"/>
          <w:numId w:val="35"/>
        </w:numPr>
      </w:pPr>
      <w:bookmarkStart w:id="39" w:name="_EN-US_TOPIC_0097233156"/>
      <w:bookmarkStart w:id="40" w:name="_EN-US_TOPIC_0097233156-chtext"/>
      <w:bookmarkStart w:id="41" w:name="_Toc39772519"/>
      <w:bookmarkEnd w:id="39"/>
      <w:r>
        <w:t>How Do I Uninstall the Huawei Nagios Plug-in?</w:t>
      </w:r>
      <w:bookmarkEnd w:id="40"/>
      <w:bookmarkEnd w:id="41"/>
    </w:p>
    <w:p w:rsidR="00485CC9" w:rsidRDefault="00F542CA">
      <w:r>
        <w:t>This section describes how to uninstall the Huawei Nagios plug-in</w:t>
      </w:r>
      <w:r>
        <w:t>.</w:t>
      </w:r>
    </w:p>
    <w:p w:rsidR="00485CC9" w:rsidRDefault="00F542CA">
      <w:pPr>
        <w:pStyle w:val="BlockLabel"/>
      </w:pPr>
      <w:r>
        <w:t>Prerequisites</w:t>
      </w:r>
    </w:p>
    <w:p w:rsidR="00485CC9" w:rsidRDefault="00F542CA">
      <w:pPr>
        <w:pStyle w:val="ItemList"/>
      </w:pPr>
      <w:r>
        <w:t>The Huawei Nagios plug-in has been installed.</w:t>
      </w:r>
    </w:p>
    <w:p w:rsidR="00485CC9" w:rsidRDefault="00F542CA">
      <w:pPr>
        <w:pStyle w:val="ItemList"/>
      </w:pPr>
      <w:r>
        <w:t xml:space="preserve">You have logged in to the Nagios server as the </w:t>
      </w:r>
      <w:r>
        <w:rPr>
          <w:b/>
        </w:rPr>
        <w:t>root</w:t>
      </w:r>
      <w:r>
        <w:t xml:space="preserve"> user.</w:t>
      </w:r>
    </w:p>
    <w:p w:rsidR="00485CC9" w:rsidRDefault="00F542CA">
      <w:pPr>
        <w:pStyle w:val="BlockLabel"/>
      </w:pPr>
      <w:r>
        <w:t>Operation Procedure</w:t>
      </w:r>
    </w:p>
    <w:p w:rsidR="00485CC9" w:rsidRDefault="00F542CA" w:rsidP="00F542CA">
      <w:pPr>
        <w:pStyle w:val="Step"/>
        <w:numPr>
          <w:ilvl w:val="6"/>
          <w:numId w:val="45"/>
        </w:numPr>
      </w:pPr>
      <w:r>
        <w:t>Run the following command to access the directory where the Huawei Nagios plug-in is installed:</w:t>
      </w:r>
    </w:p>
    <w:p w:rsidR="00485CC9" w:rsidRDefault="00F542CA">
      <w:r>
        <w:rPr>
          <w:b/>
        </w:rPr>
        <w:t>cd /etc</w:t>
      </w:r>
    </w:p>
    <w:p w:rsidR="00485CC9" w:rsidRDefault="00F542CA">
      <w:r>
        <w:rPr>
          <w:b/>
        </w:rPr>
        <w:t>cd Huawei Nagios Plugin vX.X</w:t>
      </w:r>
    </w:p>
    <w:p w:rsidR="00485CC9" w:rsidRDefault="00F542CA">
      <w:pPr>
        <w:pStyle w:val="Step"/>
      </w:pPr>
      <w:r>
        <w:t>Run the following command to uninstall the Huawei Nagios plug-in:</w:t>
      </w:r>
    </w:p>
    <w:p w:rsidR="00485CC9" w:rsidRDefault="00F542CA">
      <w:r>
        <w:rPr>
          <w:b/>
        </w:rPr>
        <w:t xml:space="preserve">python setup.py uninstall -n </w:t>
      </w:r>
      <w:r>
        <w:rPr>
          <w:i/>
        </w:rPr>
        <w:t>/usr/local/nagios</w:t>
      </w:r>
    </w:p>
    <w:p w:rsidR="00485CC9" w:rsidRDefault="00F542CA">
      <w:r>
        <w:rPr>
          <w:b/>
        </w:rPr>
        <w:t>/usr/local/nagios</w:t>
      </w:r>
      <w:r>
        <w:t xml:space="preserve"> indicates the Nagios tool installation path. Use the actual path.</w:t>
      </w:r>
    </w:p>
    <w:p w:rsidR="00485CC9" w:rsidRDefault="00F542CA">
      <w:pPr>
        <w:pStyle w:val="Step"/>
      </w:pPr>
      <w:r>
        <w:t>When the following information</w:t>
      </w:r>
      <w:r>
        <w:t xml:space="preserve"> is displayed, determine whether to retain user data as required:</w:t>
      </w:r>
    </w:p>
    <w:p w:rsidR="00485CC9" w:rsidRDefault="00F542CA">
      <w:pPr>
        <w:pStyle w:val="TerminalDisplay"/>
      </w:pPr>
      <w:r>
        <w:t>Do you want to retain user data?(Y/N)</w:t>
      </w:r>
    </w:p>
    <w:p w:rsidR="00485CC9" w:rsidRDefault="00F542CA">
      <w:pPr>
        <w:pStyle w:val="ItemList"/>
      </w:pPr>
      <w:r>
        <w:t xml:space="preserve">To retain user data, type </w:t>
      </w:r>
      <w:r>
        <w:rPr>
          <w:b/>
        </w:rPr>
        <w:t>y</w:t>
      </w:r>
      <w:r>
        <w:t xml:space="preserve"> and press </w:t>
      </w:r>
      <w:r>
        <w:rPr>
          <w:b/>
        </w:rPr>
        <w:t>Enter</w:t>
      </w:r>
      <w:r>
        <w:t>.</w:t>
      </w:r>
    </w:p>
    <w:p w:rsidR="00485CC9" w:rsidRDefault="00F542CA">
      <w:pPr>
        <w:pStyle w:val="ItemList"/>
      </w:pPr>
      <w:r>
        <w:t xml:space="preserve">If you do not need to retain user data, type </w:t>
      </w:r>
      <w:r>
        <w:rPr>
          <w:b/>
        </w:rPr>
        <w:t>n</w:t>
      </w:r>
      <w:r>
        <w:t xml:space="preserve"> and press </w:t>
      </w:r>
      <w:r>
        <w:rPr>
          <w:b/>
        </w:rPr>
        <w:t>Enter</w:t>
      </w:r>
      <w:r>
        <w:t>.</w:t>
      </w:r>
    </w:p>
    <w:p w:rsidR="00485CC9" w:rsidRDefault="00F542CA">
      <w:r>
        <w:lastRenderedPageBreak/>
        <w:t>The system starts to uninstall the Huawei N</w:t>
      </w:r>
      <w:r>
        <w:t>agios plug-in. After the uninstallation is complete, the following information is displayed:</w:t>
      </w:r>
    </w:p>
    <w:p w:rsidR="00485CC9" w:rsidRDefault="00F542CA">
      <w:pPr>
        <w:pStyle w:val="TerminalDisplay"/>
      </w:pPr>
      <w:r>
        <w:t xml:space="preserve">setup.py=&gt; [info] uninstall success. </w:t>
      </w:r>
      <w:r>
        <w:br/>
        <w:t>Done.</w:t>
      </w:r>
    </w:p>
    <w:p w:rsidR="00485CC9" w:rsidRDefault="00F542CA">
      <w:pPr>
        <w:pStyle w:val="Step"/>
      </w:pPr>
      <w:r>
        <w:t xml:space="preserve">Check whether the </w:t>
      </w:r>
      <w:r>
        <w:rPr>
          <w:b/>
        </w:rPr>
        <w:t>nagios.cfg</w:t>
      </w:r>
      <w:r>
        <w:t xml:space="preserve"> file is correct.</w:t>
      </w:r>
    </w:p>
    <w:p w:rsidR="00485CC9" w:rsidRDefault="00F542CA" w:rsidP="00F542CA">
      <w:pPr>
        <w:pStyle w:val="ItemStep"/>
        <w:numPr>
          <w:ilvl w:val="0"/>
          <w:numId w:val="30"/>
        </w:numPr>
      </w:pPr>
      <w:r>
        <w:t xml:space="preserve">Run the following command to switch to the </w:t>
      </w:r>
      <w:r>
        <w:rPr>
          <w:b/>
        </w:rPr>
        <w:t>nagios</w:t>
      </w:r>
      <w:r>
        <w:t xml:space="preserve"> user:</w:t>
      </w:r>
    </w:p>
    <w:p w:rsidR="00485CC9" w:rsidRDefault="00F542CA">
      <w:pPr>
        <w:pStyle w:val="ItemListText"/>
      </w:pPr>
      <w:r>
        <w:rPr>
          <w:b/>
        </w:rPr>
        <w:t>su - nagios</w:t>
      </w:r>
    </w:p>
    <w:p w:rsidR="00485CC9" w:rsidRDefault="00F542CA" w:rsidP="00F542CA">
      <w:pPr>
        <w:pStyle w:val="ItemStep"/>
        <w:numPr>
          <w:ilvl w:val="0"/>
          <w:numId w:val="30"/>
        </w:numPr>
      </w:pPr>
      <w:r>
        <w:t>Run t</w:t>
      </w:r>
      <w:r>
        <w:t xml:space="preserve">he following command to check the </w:t>
      </w:r>
      <w:r>
        <w:rPr>
          <w:b/>
        </w:rPr>
        <w:t>nagios.cfg</w:t>
      </w:r>
      <w:r>
        <w:t xml:space="preserve"> file:</w:t>
      </w:r>
    </w:p>
    <w:p w:rsidR="00485CC9" w:rsidRDefault="00F542CA">
      <w:pPr>
        <w:pStyle w:val="ItemListText"/>
      </w:pPr>
      <w:r>
        <w:rPr>
          <w:i/>
        </w:rPr>
        <w:t>/usr/local/nagios</w:t>
      </w:r>
      <w:r>
        <w:rPr>
          <w:b/>
        </w:rPr>
        <w:t>/bin/nagios -v /usr/local/nagios/etc/nagios.cfg</w:t>
      </w:r>
    </w:p>
    <w:p w:rsidR="00485CC9" w:rsidRDefault="00485CC9">
      <w:pPr>
        <w:pStyle w:val="NotesHeading"/>
      </w:pPr>
      <w:r w:rsidRPr="00485CC9">
        <w:rPr>
          <w:color w:val="339966"/>
        </w:rPr>
        <w:pict>
          <v:shape id="_x0000_i1039" type="#_x0000_t75" style="width:54pt;height:18.75pt">
            <v:imagedata r:id="rId34" o:title="note"/>
          </v:shape>
        </w:pict>
      </w:r>
    </w:p>
    <w:p w:rsidR="00485CC9" w:rsidRDefault="00F542CA">
      <w:pPr>
        <w:pStyle w:val="NotesText"/>
      </w:pPr>
      <w:r>
        <w:t xml:space="preserve">In the preceding command, </w:t>
      </w:r>
      <w:r>
        <w:rPr>
          <w:b/>
        </w:rPr>
        <w:t>/usr/local/nagios</w:t>
      </w:r>
      <w:r>
        <w:t xml:space="preserve"> indicates the installation path. Change it based on the site requirements.</w:t>
      </w:r>
    </w:p>
    <w:p w:rsidR="00485CC9" w:rsidRDefault="00F542CA">
      <w:pPr>
        <w:pStyle w:val="ItemListText"/>
      </w:pPr>
      <w:r>
        <w:t>If the following in</w:t>
      </w:r>
      <w:r>
        <w:t xml:space="preserve">formation is displayed, it indicates that the </w:t>
      </w:r>
      <w:r>
        <w:rPr>
          <w:b/>
        </w:rPr>
        <w:t>nagios.cfg</w:t>
      </w:r>
      <w:r>
        <w:t xml:space="preserve"> file is correct:</w:t>
      </w:r>
    </w:p>
    <w:p w:rsidR="00485CC9" w:rsidRDefault="00F542CA">
      <w:pPr>
        <w:pStyle w:val="ItemlistTextTD"/>
      </w:pPr>
      <w:r>
        <w:t>Things look okay - No serious problems were detected during the pre-flight check</w:t>
      </w:r>
    </w:p>
    <w:p w:rsidR="00485CC9" w:rsidRDefault="00F542CA" w:rsidP="00F542CA">
      <w:pPr>
        <w:pStyle w:val="ItemStep"/>
        <w:numPr>
          <w:ilvl w:val="0"/>
          <w:numId w:val="30"/>
        </w:numPr>
      </w:pPr>
      <w:r>
        <w:t xml:space="preserve">Run the following command to switch to the </w:t>
      </w:r>
      <w:r>
        <w:rPr>
          <w:b/>
        </w:rPr>
        <w:t>root</w:t>
      </w:r>
      <w:r>
        <w:t xml:space="preserve"> user:</w:t>
      </w:r>
    </w:p>
    <w:p w:rsidR="00485CC9" w:rsidRDefault="00F542CA">
      <w:pPr>
        <w:pStyle w:val="ItemListText"/>
      </w:pPr>
      <w:r>
        <w:rPr>
          <w:b/>
        </w:rPr>
        <w:t>exit</w:t>
      </w:r>
    </w:p>
    <w:p w:rsidR="00485CC9" w:rsidRDefault="00F542CA">
      <w:pPr>
        <w:pStyle w:val="Step"/>
      </w:pPr>
      <w:r>
        <w:t>Run the following command to restart the Nagios service:</w:t>
      </w:r>
    </w:p>
    <w:p w:rsidR="00485CC9" w:rsidRDefault="00F542CA">
      <w:r>
        <w:rPr>
          <w:b/>
        </w:rPr>
        <w:t>service nagios restart</w:t>
      </w:r>
    </w:p>
    <w:p w:rsidR="00485CC9" w:rsidRDefault="00F542CA">
      <w:r>
        <w:t>If the following information is displayed, the Nagios service is restarted successfully:</w:t>
      </w:r>
    </w:p>
    <w:p w:rsidR="00485CC9" w:rsidRDefault="00F542CA">
      <w:pPr>
        <w:pStyle w:val="TerminalDisplay"/>
      </w:pPr>
      <w:r>
        <w:t xml:space="preserve">Stopping nagios: done.  </w:t>
      </w:r>
      <w:r>
        <w:br/>
        <w:t>Starting nagios: done.</w:t>
      </w:r>
    </w:p>
    <w:p w:rsidR="00485CC9" w:rsidRDefault="00F542CA">
      <w:pPr>
        <w:pStyle w:val="End"/>
      </w:pPr>
      <w:r>
        <w:t>----End</w:t>
      </w:r>
    </w:p>
    <w:p w:rsidR="00485CC9" w:rsidRDefault="00F542CA">
      <w:pPr>
        <w:pStyle w:val="21"/>
      </w:pPr>
      <w:bookmarkStart w:id="42" w:name="_EN-US_TOPIC_0097233144"/>
      <w:bookmarkStart w:id="43" w:name="_EN-US_TOPIC_0097233144-chtext"/>
      <w:bookmarkStart w:id="44" w:name="_Toc39772520"/>
      <w:bookmarkEnd w:id="42"/>
      <w:r>
        <w:t>How Do I Restart the Huawei Nag</w:t>
      </w:r>
      <w:r>
        <w:t>ios Plug-in Service?</w:t>
      </w:r>
      <w:bookmarkEnd w:id="43"/>
      <w:bookmarkEnd w:id="44"/>
    </w:p>
    <w:p w:rsidR="00485CC9" w:rsidRDefault="00F542CA">
      <w:r>
        <w:t>This section describes how to restart the Huawei Nagios plug-in service on the Nagios server.</w:t>
      </w:r>
    </w:p>
    <w:p w:rsidR="00485CC9" w:rsidRDefault="00F542CA">
      <w:pPr>
        <w:pStyle w:val="BlockLabel"/>
      </w:pPr>
      <w:r>
        <w:t>Prerequisites</w:t>
      </w:r>
    </w:p>
    <w:p w:rsidR="00485CC9" w:rsidRDefault="00F542CA">
      <w:pPr>
        <w:pStyle w:val="ItemList"/>
      </w:pPr>
      <w:r>
        <w:t>The Huawei Nagios plug-in has been installed.</w:t>
      </w:r>
    </w:p>
    <w:p w:rsidR="00485CC9" w:rsidRDefault="00F542CA">
      <w:pPr>
        <w:pStyle w:val="ItemList"/>
      </w:pPr>
      <w:r>
        <w:t xml:space="preserve">You have logged in to the Nagios server as the </w:t>
      </w:r>
      <w:r>
        <w:rPr>
          <w:b/>
        </w:rPr>
        <w:t>root</w:t>
      </w:r>
      <w:r>
        <w:t xml:space="preserve"> user.</w:t>
      </w:r>
    </w:p>
    <w:p w:rsidR="00485CC9" w:rsidRDefault="00F542CA">
      <w:pPr>
        <w:pStyle w:val="BlockLabel"/>
      </w:pPr>
      <w:r>
        <w:t>Operation Procedure</w:t>
      </w:r>
    </w:p>
    <w:p w:rsidR="00485CC9" w:rsidRDefault="00F542CA" w:rsidP="00F542CA">
      <w:pPr>
        <w:pStyle w:val="Step"/>
        <w:numPr>
          <w:ilvl w:val="6"/>
          <w:numId w:val="46"/>
        </w:numPr>
      </w:pPr>
      <w:bookmarkStart w:id="45" w:name="step_01"/>
      <w:bookmarkEnd w:id="45"/>
      <w:r>
        <w:t>Run</w:t>
      </w:r>
      <w:r>
        <w:t xml:space="preserve"> the following command to check whether the Huawei Nagios plug-in alarm service has been started:</w:t>
      </w:r>
    </w:p>
    <w:p w:rsidR="00485CC9" w:rsidRDefault="00F542CA">
      <w:r>
        <w:rPr>
          <w:b/>
        </w:rPr>
        <w:t>ps -ef |grep trapd.py |grep -v grep</w:t>
      </w:r>
    </w:p>
    <w:p w:rsidR="00485CC9" w:rsidRDefault="00F542CA">
      <w:r>
        <w:t>If the following information is displayed, it indicates that the Huawei Nagios plug-in alarm service has been started: Oth</w:t>
      </w:r>
      <w:r>
        <w:t>erwise, wait for 2 minutes until the Huawei Nagios plug-in service automatically starts.</w:t>
      </w:r>
    </w:p>
    <w:p w:rsidR="00485CC9" w:rsidRDefault="00F542CA">
      <w:pPr>
        <w:pStyle w:val="TerminalDisplay"/>
      </w:pPr>
      <w:r>
        <w:t>nagios    22237    1    1 18:06 ?    00:00:00 python /usr/local/nagios/bin/huawei_server/trapd.py</w:t>
      </w:r>
    </w:p>
    <w:p w:rsidR="00485CC9" w:rsidRDefault="00485CC9">
      <w:pPr>
        <w:pStyle w:val="NotesHeading"/>
      </w:pPr>
      <w:r w:rsidRPr="00485CC9">
        <w:rPr>
          <w:color w:val="339966"/>
        </w:rPr>
        <w:lastRenderedPageBreak/>
        <w:pict>
          <v:shape id="_x0000_i1040" type="#_x0000_t75" style="width:54pt;height:18.75pt">
            <v:imagedata r:id="rId34" o:title="note"/>
          </v:shape>
        </w:pict>
      </w:r>
    </w:p>
    <w:p w:rsidR="00485CC9" w:rsidRDefault="00F542CA">
      <w:pPr>
        <w:pStyle w:val="NotesText"/>
      </w:pPr>
      <w:r>
        <w:t>In the preceding command output, 22,237 indicates the process ID of</w:t>
      </w:r>
      <w:r>
        <w:t xml:space="preserve"> the Huawei Nagios plug-in.</w:t>
      </w:r>
    </w:p>
    <w:p w:rsidR="00485CC9" w:rsidRDefault="00F542CA">
      <w:pPr>
        <w:pStyle w:val="Step"/>
      </w:pPr>
      <w:r>
        <w:t>Run the following command to check whether the device information service has been started:</w:t>
      </w:r>
    </w:p>
    <w:p w:rsidR="00485CC9" w:rsidRDefault="00F542CA">
      <w:r>
        <w:rPr>
          <w:b/>
        </w:rPr>
        <w:t>ps -ef |grep collect.py</w:t>
      </w:r>
    </w:p>
    <w:p w:rsidR="00485CC9" w:rsidRDefault="00F542CA">
      <w:r>
        <w:t xml:space="preserve">If the following information is displayed, the device information service has been started. Otherwise, wait for </w:t>
      </w:r>
      <w:r>
        <w:t>2 minutes until the device information service automatically starts.</w:t>
      </w:r>
    </w:p>
    <w:p w:rsidR="00485CC9" w:rsidRDefault="00F542CA">
      <w:pPr>
        <w:pStyle w:val="TerminalDisplay"/>
      </w:pPr>
      <w:r>
        <w:t>nagios 23858 1 5 17:00 ? 00:00:01 python /usr/local/nagios/bin/huawei_server/collect.py –p</w:t>
      </w:r>
    </w:p>
    <w:p w:rsidR="00485CC9" w:rsidRDefault="00485CC9">
      <w:pPr>
        <w:pStyle w:val="NotesHeading"/>
      </w:pPr>
      <w:r w:rsidRPr="00485CC9">
        <w:rPr>
          <w:color w:val="339966"/>
        </w:rPr>
        <w:pict>
          <v:shape id="_x0000_i1041" type="#_x0000_t75" style="width:54pt;height:18.75pt">
            <v:imagedata r:id="rId34" o:title="note"/>
          </v:shape>
        </w:pict>
      </w:r>
    </w:p>
    <w:p w:rsidR="00485CC9" w:rsidRDefault="00F542CA">
      <w:pPr>
        <w:pStyle w:val="NotesText"/>
      </w:pPr>
      <w:r>
        <w:t xml:space="preserve">In the preceding command output, </w:t>
      </w:r>
      <w:r>
        <w:rPr>
          <w:b/>
        </w:rPr>
        <w:t>23858</w:t>
      </w:r>
      <w:r>
        <w:t xml:space="preserve"> indicates the process ID of the Huawei Nagios plug-in.</w:t>
      </w:r>
    </w:p>
    <w:p w:rsidR="00485CC9" w:rsidRDefault="00F542CA">
      <w:pPr>
        <w:pStyle w:val="Step"/>
      </w:pPr>
      <w:r>
        <w:t>Run the following commands to stop the Huawei Nagios plug-in service:</w:t>
      </w:r>
    </w:p>
    <w:p w:rsidR="00485CC9" w:rsidRDefault="00F542CA">
      <w:r>
        <w:rPr>
          <w:b/>
        </w:rPr>
        <w:t>kill -9 22237</w:t>
      </w:r>
    </w:p>
    <w:p w:rsidR="00485CC9" w:rsidRDefault="00F542CA">
      <w:r>
        <w:rPr>
          <w:b/>
        </w:rPr>
        <w:t>kill -9 23858</w:t>
      </w:r>
    </w:p>
    <w:p w:rsidR="00485CC9" w:rsidRDefault="00F542CA">
      <w:pPr>
        <w:pStyle w:val="Step"/>
      </w:pPr>
      <w:r>
        <w:t xml:space="preserve">Waiting 1 minute, run the command in </w:t>
      </w:r>
      <w:hyperlink w:anchor="step_01" w:tooltip=" " w:history="1">
        <w:r>
          <w:rPr>
            <w:rStyle w:val="ad"/>
          </w:rPr>
          <w:t>Step 1</w:t>
        </w:r>
      </w:hyperlink>
      <w:r>
        <w:t xml:space="preserve"> to check whether the Huawei Nagios plug-in service is started.</w:t>
      </w:r>
    </w:p>
    <w:p w:rsidR="00485CC9" w:rsidRDefault="00F542CA">
      <w:r>
        <w:t>The Huawei Nagios plug-in service is automatically started after being stopped.</w:t>
      </w:r>
    </w:p>
    <w:p w:rsidR="00485CC9" w:rsidRDefault="00F542CA">
      <w:pPr>
        <w:pStyle w:val="Step"/>
      </w:pPr>
      <w:r>
        <w:t>Run the following command to restart the Nagios service:</w:t>
      </w:r>
    </w:p>
    <w:p w:rsidR="00485CC9" w:rsidRDefault="00F542CA">
      <w:r>
        <w:rPr>
          <w:b/>
        </w:rPr>
        <w:t># service nagios restart</w:t>
      </w:r>
    </w:p>
    <w:p w:rsidR="00485CC9" w:rsidRDefault="00F542CA">
      <w:r>
        <w:t>If the following information is displayed, the Nagios service is restarted successfully:</w:t>
      </w:r>
    </w:p>
    <w:p w:rsidR="00485CC9" w:rsidRDefault="00F542CA">
      <w:pPr>
        <w:pStyle w:val="TerminalDisplay"/>
      </w:pPr>
      <w:r>
        <w:t>Stopp</w:t>
      </w:r>
      <w:r>
        <w:t>ing nagios: done. Starting nagios: done.</w:t>
      </w:r>
    </w:p>
    <w:p w:rsidR="00485CC9" w:rsidRDefault="00485CC9">
      <w:pPr>
        <w:pStyle w:val="NotesHeading"/>
      </w:pPr>
      <w:r w:rsidRPr="00485CC9">
        <w:rPr>
          <w:color w:val="339966"/>
        </w:rPr>
        <w:pict>
          <v:shape id="_x0000_i1042" type="#_x0000_t75" style="width:54pt;height:18.75pt">
            <v:imagedata r:id="rId34" o:title="note"/>
          </v:shape>
        </w:pict>
      </w:r>
    </w:p>
    <w:p w:rsidR="00485CC9" w:rsidRDefault="00F542CA">
      <w:pPr>
        <w:pStyle w:val="NotesText"/>
      </w:pPr>
      <w:r>
        <w:t xml:space="preserve">If the Nagios service fails to obtain the server type or trap IP address during startup, Nagios sets the server status to </w:t>
      </w:r>
      <w:r>
        <w:rPr>
          <w:b/>
        </w:rPr>
        <w:t>Unknown</w:t>
      </w:r>
      <w:r>
        <w:t>, indicating that the server is not monitored by Nagios.</w:t>
      </w:r>
    </w:p>
    <w:p w:rsidR="00485CC9" w:rsidRDefault="00F542CA">
      <w:pPr>
        <w:pStyle w:val="Step"/>
      </w:pPr>
      <w:r>
        <w:t>Check whether the Huawei Na</w:t>
      </w:r>
      <w:r>
        <w:t>gios plug-in service and device information service are started.</w:t>
      </w:r>
    </w:p>
    <w:p w:rsidR="00485CC9" w:rsidRDefault="00F542CA">
      <w:pPr>
        <w:pStyle w:val="End"/>
      </w:pPr>
      <w:r>
        <w:t>----End</w:t>
      </w:r>
    </w:p>
    <w:p w:rsidR="00485CC9" w:rsidRDefault="00F542CA">
      <w:pPr>
        <w:pStyle w:val="21"/>
      </w:pPr>
      <w:bookmarkStart w:id="46" w:name="_EN-US_TOPIC_0097233147"/>
      <w:bookmarkStart w:id="47" w:name="_EN-US_TOPIC_0097233147-chtext"/>
      <w:bookmarkStart w:id="48" w:name="_Toc39772521"/>
      <w:bookmarkEnd w:id="46"/>
      <w:r>
        <w:t>What Should I Do If Host Service Status Cannot Be Displayed on the Nagios Home Page?</w:t>
      </w:r>
      <w:bookmarkEnd w:id="47"/>
      <w:bookmarkEnd w:id="48"/>
    </w:p>
    <w:p w:rsidR="00485CC9" w:rsidRDefault="00F542CA">
      <w:pPr>
        <w:pStyle w:val="BlockLabel"/>
      </w:pPr>
      <w:r>
        <w:t>Symptom</w:t>
      </w:r>
    </w:p>
    <w:p w:rsidR="00485CC9" w:rsidRDefault="00F542CA">
      <w:r>
        <w:t xml:space="preserve">The detailed information about the host service status is not displayed on the Nagios home page, as shown in </w:t>
      </w:r>
      <w:r w:rsidR="00485CC9">
        <w:fldChar w:fldCharType="begin"/>
      </w:r>
      <w:r>
        <w:instrText>REF _faq_04_mmccppss_fig01 \r \h</w:instrText>
      </w:r>
      <w:r w:rsidR="00485CC9">
        <w:fldChar w:fldCharType="separate"/>
      </w:r>
      <w:r w:rsidR="002F50BB">
        <w:t>Figure 5-1</w:t>
      </w:r>
      <w:r w:rsidR="00485CC9">
        <w:fldChar w:fldCharType="end"/>
      </w:r>
      <w:r>
        <w:t>.</w:t>
      </w:r>
    </w:p>
    <w:p w:rsidR="00485CC9" w:rsidRDefault="00F542CA">
      <w:pPr>
        <w:pStyle w:val="FigureDescription"/>
      </w:pPr>
      <w:bookmarkStart w:id="49" w:name="_faq_04_mmccppss_fig01"/>
      <w:bookmarkEnd w:id="49"/>
      <w:r>
        <w:lastRenderedPageBreak/>
        <w:t>No host service status information on the Nagios home page</w:t>
      </w:r>
    </w:p>
    <w:p w:rsidR="00485CC9" w:rsidRDefault="00485CC9">
      <w:pPr>
        <w:pStyle w:val="Figure"/>
      </w:pPr>
      <w:r>
        <w:pict>
          <v:shape id="d0e2310" o:spid="_x0000_i1043" type="#_x0000_t75" style="width:350.25pt;height:93.75pt">
            <v:imagedata r:id="rId54" o:title=""/>
          </v:shape>
        </w:pict>
      </w:r>
    </w:p>
    <w:p w:rsidR="00485CC9" w:rsidRDefault="00485CC9"/>
    <w:p w:rsidR="00485CC9" w:rsidRDefault="00F542CA">
      <w:pPr>
        <w:pStyle w:val="BlockLabel"/>
      </w:pPr>
      <w:r>
        <w:t>Possible Causes</w:t>
      </w:r>
    </w:p>
    <w:p w:rsidR="00485CC9" w:rsidRDefault="00F542CA">
      <w:r>
        <w:t xml:space="preserve">The value of </w:t>
      </w:r>
      <w:r>
        <w:rPr>
          <w:b/>
        </w:rPr>
        <w:t>use_authe</w:t>
      </w:r>
      <w:r>
        <w:rPr>
          <w:b/>
        </w:rPr>
        <w:t>ntication</w:t>
      </w:r>
      <w:r>
        <w:t xml:space="preserve"> in the</w:t>
      </w:r>
      <w:r>
        <w:rPr>
          <w:b/>
        </w:rPr>
        <w:t xml:space="preserve"> /usr/local/nagios/etc/cgi.cfg</w:t>
      </w:r>
      <w:r>
        <w:t xml:space="preserve"> file isset to </w:t>
      </w:r>
      <w:r>
        <w:rPr>
          <w:b/>
        </w:rPr>
        <w:t>1</w:t>
      </w:r>
      <w:r>
        <w:t>.</w:t>
      </w:r>
    </w:p>
    <w:p w:rsidR="00485CC9" w:rsidRDefault="00F542CA">
      <w:pPr>
        <w:pStyle w:val="BlockLabel"/>
      </w:pPr>
      <w:r>
        <w:t>Operation Procedure</w:t>
      </w:r>
    </w:p>
    <w:p w:rsidR="00485CC9" w:rsidRDefault="00F542CA" w:rsidP="00F542CA">
      <w:pPr>
        <w:pStyle w:val="Step"/>
        <w:numPr>
          <w:ilvl w:val="6"/>
          <w:numId w:val="47"/>
        </w:numPr>
      </w:pPr>
      <w:r>
        <w:t xml:space="preserve">Change the value of </w:t>
      </w:r>
      <w:r>
        <w:rPr>
          <w:b/>
        </w:rPr>
        <w:t>use_authentication</w:t>
      </w:r>
      <w:r>
        <w:t>.</w:t>
      </w:r>
    </w:p>
    <w:p w:rsidR="00485CC9" w:rsidRDefault="00F542CA" w:rsidP="00F542CA">
      <w:pPr>
        <w:pStyle w:val="ItemStep"/>
        <w:numPr>
          <w:ilvl w:val="0"/>
          <w:numId w:val="31"/>
        </w:numPr>
      </w:pPr>
      <w:r>
        <w:t>Open the</w:t>
      </w:r>
      <w:r>
        <w:rPr>
          <w:b/>
        </w:rPr>
        <w:t xml:space="preserve"> /usr/local/nagios/etc/cgi.cfg</w:t>
      </w:r>
      <w:r>
        <w:t xml:space="preserve"> file.</w:t>
      </w:r>
    </w:p>
    <w:p w:rsidR="00485CC9" w:rsidRDefault="00F542CA" w:rsidP="00F542CA">
      <w:pPr>
        <w:pStyle w:val="ItemStep"/>
        <w:numPr>
          <w:ilvl w:val="0"/>
          <w:numId w:val="31"/>
        </w:numPr>
      </w:pPr>
      <w:r>
        <w:t xml:space="preserve">Locate the </w:t>
      </w:r>
      <w:r>
        <w:rPr>
          <w:b/>
        </w:rPr>
        <w:t>use_authentication</w:t>
      </w:r>
      <w:r>
        <w:t xml:space="preserve"> file.</w:t>
      </w:r>
    </w:p>
    <w:p w:rsidR="00485CC9" w:rsidRDefault="00F542CA" w:rsidP="00F542CA">
      <w:pPr>
        <w:pStyle w:val="ItemStep"/>
        <w:numPr>
          <w:ilvl w:val="0"/>
          <w:numId w:val="31"/>
        </w:numPr>
      </w:pPr>
      <w:r>
        <w:t xml:space="preserve">Change the value of </w:t>
      </w:r>
      <w:r>
        <w:rPr>
          <w:b/>
        </w:rPr>
        <w:t>use_authentication</w:t>
      </w:r>
      <w:r>
        <w:t xml:space="preserve"> to</w:t>
      </w:r>
      <w:r>
        <w:rPr>
          <w:b/>
        </w:rPr>
        <w:t xml:space="preserve"> 0</w:t>
      </w:r>
      <w:r>
        <w:t>.</w:t>
      </w:r>
    </w:p>
    <w:p w:rsidR="00485CC9" w:rsidRDefault="00F542CA">
      <w:pPr>
        <w:pStyle w:val="Step"/>
      </w:pPr>
      <w:r>
        <w:t>Run th</w:t>
      </w:r>
      <w:r>
        <w:t>e following command to restart the Nagios service:</w:t>
      </w:r>
    </w:p>
    <w:p w:rsidR="00485CC9" w:rsidRDefault="00F542CA">
      <w:pPr>
        <w:pStyle w:val="Step"/>
      </w:pPr>
      <w:r>
        <w:rPr>
          <w:b/>
        </w:rPr>
        <w:t>service nagios restart</w:t>
      </w:r>
    </w:p>
    <w:p w:rsidR="00485CC9" w:rsidRDefault="00F542CA">
      <w:r>
        <w:t xml:space="preserve">The detailed information about the host service status is displayed on the Nagios home page, as shown in </w:t>
      </w:r>
      <w:r w:rsidR="00485CC9">
        <w:fldChar w:fldCharType="begin"/>
      </w:r>
      <w:r>
        <w:instrText>REF _fig02 \r \h</w:instrText>
      </w:r>
      <w:r w:rsidR="00485CC9">
        <w:fldChar w:fldCharType="separate"/>
      </w:r>
      <w:r w:rsidR="002F50BB">
        <w:t>Figure 5-2</w:t>
      </w:r>
      <w:r w:rsidR="00485CC9">
        <w:fldChar w:fldCharType="end"/>
      </w:r>
      <w:r>
        <w:t>.</w:t>
      </w:r>
    </w:p>
    <w:p w:rsidR="00485CC9" w:rsidRDefault="00F542CA">
      <w:pPr>
        <w:pStyle w:val="FigureDescription"/>
      </w:pPr>
      <w:bookmarkStart w:id="50" w:name="_fig02"/>
      <w:bookmarkEnd w:id="50"/>
      <w:r>
        <w:t>Detailed information about the host service st</w:t>
      </w:r>
      <w:r>
        <w:t>atus</w:t>
      </w:r>
    </w:p>
    <w:p w:rsidR="00485CC9" w:rsidRDefault="00485CC9">
      <w:pPr>
        <w:pStyle w:val="Figure"/>
      </w:pPr>
      <w:r>
        <w:pict>
          <v:shape id="d0e2377" o:spid="_x0000_i1044" type="#_x0000_t75" style="width:350.25pt;height:180.75pt">
            <v:imagedata r:id="rId49" o:title=""/>
          </v:shape>
        </w:pict>
      </w:r>
    </w:p>
    <w:p w:rsidR="00485CC9" w:rsidRDefault="00485CC9"/>
    <w:p w:rsidR="00485CC9" w:rsidRDefault="00F542CA">
      <w:pPr>
        <w:pStyle w:val="End"/>
      </w:pPr>
      <w:r>
        <w:t>----End</w:t>
      </w:r>
    </w:p>
    <w:p w:rsidR="00485CC9" w:rsidRDefault="00F542CA">
      <w:pPr>
        <w:pStyle w:val="21"/>
      </w:pPr>
      <w:bookmarkStart w:id="51" w:name="_EN-US_TOPIC_0097233161"/>
      <w:bookmarkStart w:id="52" w:name="_EN-US_TOPIC_0097233161-chtext"/>
      <w:bookmarkStart w:id="53" w:name="_Toc39772522"/>
      <w:bookmarkEnd w:id="51"/>
      <w:r>
        <w:lastRenderedPageBreak/>
        <w:t>What Should I Do If SNMPv3 Alarms Cannot Be Reported?</w:t>
      </w:r>
      <w:bookmarkEnd w:id="52"/>
      <w:bookmarkEnd w:id="53"/>
    </w:p>
    <w:p w:rsidR="00485CC9" w:rsidRDefault="00F542CA">
      <w:pPr>
        <w:pStyle w:val="BlockLabel"/>
      </w:pPr>
      <w:r>
        <w:t>Symptom</w:t>
      </w:r>
    </w:p>
    <w:p w:rsidR="00485CC9" w:rsidRDefault="00F542CA">
      <w:r>
        <w:t>After an active/standby switchover between servers that use SNMP V3, alarms cannot be reported.</w:t>
      </w:r>
    </w:p>
    <w:p w:rsidR="00485CC9" w:rsidRDefault="00485CC9">
      <w:pPr>
        <w:pStyle w:val="NotesHeading"/>
      </w:pPr>
      <w:r w:rsidRPr="00485CC9">
        <w:rPr>
          <w:color w:val="339966"/>
        </w:rPr>
        <w:pict>
          <v:shape id="_x0000_i1045" type="#_x0000_t75" style="width:54pt;height:18.75pt">
            <v:imagedata r:id="rId34" o:title="note"/>
          </v:shape>
        </w:pict>
      </w:r>
    </w:p>
    <w:p w:rsidR="00485CC9" w:rsidRDefault="00F542CA">
      <w:pPr>
        <w:pStyle w:val="NotesText"/>
      </w:pPr>
      <w:r>
        <w:t>Blade servers do not support SNMP V3 alarm reporting.</w:t>
      </w:r>
    </w:p>
    <w:p w:rsidR="00485CC9" w:rsidRDefault="00F542CA">
      <w:pPr>
        <w:pStyle w:val="BlockLabel"/>
      </w:pPr>
      <w:r>
        <w:t>Possible Causes</w:t>
      </w:r>
    </w:p>
    <w:p w:rsidR="00485CC9" w:rsidRDefault="00F542CA">
      <w:pPr>
        <w:pStyle w:val="ItemList"/>
      </w:pPr>
      <w:r>
        <w:t>After an active/standby switchover, server power-on/off, or server restart, the server engine ID changes.</w:t>
      </w:r>
    </w:p>
    <w:p w:rsidR="00485CC9" w:rsidRDefault="00F542CA">
      <w:pPr>
        <w:pStyle w:val="ItemList"/>
      </w:pPr>
      <w:r>
        <w:t>The event code and trap version reported by the server are inconsistent with the configuration.</w:t>
      </w:r>
    </w:p>
    <w:p w:rsidR="00485CC9" w:rsidRDefault="00485CC9">
      <w:pPr>
        <w:pStyle w:val="NotesHeading"/>
      </w:pPr>
      <w:r w:rsidRPr="00485CC9">
        <w:rPr>
          <w:color w:val="339966"/>
        </w:rPr>
        <w:pict>
          <v:shape id="_x0000_i1046" type="#_x0000_t75" style="width:54pt;height:18.75pt">
            <v:imagedata r:id="rId34" o:title="note"/>
          </v:shape>
        </w:pict>
      </w:r>
    </w:p>
    <w:p w:rsidR="00485CC9" w:rsidRDefault="00F542CA">
      <w:pPr>
        <w:pStyle w:val="NotesText"/>
      </w:pPr>
      <w:r>
        <w:t>The alarm on the server side must be in event code m</w:t>
      </w:r>
      <w:r>
        <w:t>ode.</w:t>
      </w:r>
    </w:p>
    <w:p w:rsidR="00485CC9" w:rsidRDefault="00F542CA">
      <w:pPr>
        <w:pStyle w:val="ItemList"/>
      </w:pPr>
      <w:r>
        <w:t xml:space="preserve">The trap IP address is not registered on the server or the port is not </w:t>
      </w:r>
      <w:r>
        <w:rPr>
          <w:b/>
        </w:rPr>
        <w:t>10061</w:t>
      </w:r>
      <w:r>
        <w:t>.</w:t>
      </w:r>
    </w:p>
    <w:p w:rsidR="00485CC9" w:rsidRDefault="00F542CA">
      <w:pPr>
        <w:pStyle w:val="BlockLabel"/>
      </w:pPr>
      <w:r>
        <w:t>Operation Procedure</w:t>
      </w:r>
    </w:p>
    <w:p w:rsidR="00485CC9" w:rsidRDefault="00F542CA" w:rsidP="00F542CA">
      <w:pPr>
        <w:pStyle w:val="Step"/>
        <w:numPr>
          <w:ilvl w:val="6"/>
          <w:numId w:val="48"/>
        </w:numPr>
      </w:pPr>
      <w:r>
        <w:t>Check whether the IP address of the server is the same as the IP address in the configuration file of the Huawei Nagios plug-in.</w:t>
      </w:r>
    </w:p>
    <w:p w:rsidR="00485CC9" w:rsidRDefault="00F542CA">
      <w:pPr>
        <w:pStyle w:val="ItemList"/>
      </w:pPr>
      <w:r>
        <w:t xml:space="preserve">Yes: Go to </w:t>
      </w:r>
      <w:hyperlink w:anchor="step0504" w:tooltip=" " w:history="1">
        <w:r>
          <w:rPr>
            <w:rStyle w:val="ad"/>
          </w:rPr>
          <w:t>Step 4</w:t>
        </w:r>
      </w:hyperlink>
      <w:r>
        <w:t>.</w:t>
      </w:r>
    </w:p>
    <w:p w:rsidR="00485CC9" w:rsidRDefault="00F542CA">
      <w:pPr>
        <w:pStyle w:val="ItemList"/>
      </w:pPr>
      <w:r>
        <w:t>No: Change the IP address in the configuration file of the Huawei Nagios plug-in to the IP address of the server.</w:t>
      </w:r>
    </w:p>
    <w:p w:rsidR="00485CC9" w:rsidRDefault="00F542CA">
      <w:pPr>
        <w:pStyle w:val="Step"/>
      </w:pPr>
      <w:r>
        <w:t>Check whether the server is powered on.</w:t>
      </w:r>
    </w:p>
    <w:p w:rsidR="00485CC9" w:rsidRDefault="00F542CA">
      <w:pPr>
        <w:pStyle w:val="ItemList"/>
      </w:pPr>
      <w:r>
        <w:t xml:space="preserve">Yes: Go to </w:t>
      </w:r>
      <w:hyperlink w:anchor="step0504" w:tooltip=" " w:history="1">
        <w:r>
          <w:rPr>
            <w:rStyle w:val="ad"/>
          </w:rPr>
          <w:t>Step 4</w:t>
        </w:r>
      </w:hyperlink>
      <w:r>
        <w:t>.</w:t>
      </w:r>
    </w:p>
    <w:p w:rsidR="00485CC9" w:rsidRDefault="00F542CA">
      <w:pPr>
        <w:pStyle w:val="ItemList"/>
      </w:pPr>
      <w:r>
        <w:t>If no, power on the server.</w:t>
      </w:r>
    </w:p>
    <w:p w:rsidR="00485CC9" w:rsidRDefault="00F542CA">
      <w:pPr>
        <w:pStyle w:val="Step"/>
      </w:pPr>
      <w:r>
        <w:t>Check whether the alarm reporting function of the server is normal.</w:t>
      </w:r>
    </w:p>
    <w:p w:rsidR="00485CC9" w:rsidRDefault="00F542CA">
      <w:pPr>
        <w:pStyle w:val="ItemList"/>
      </w:pPr>
      <w:r>
        <w:t xml:space="preserve">Yes: Go to </w:t>
      </w:r>
      <w:hyperlink w:anchor="step0504" w:tooltip=" " w:history="1">
        <w:r>
          <w:rPr>
            <w:rStyle w:val="ad"/>
          </w:rPr>
          <w:t>Step 4</w:t>
        </w:r>
      </w:hyperlink>
      <w:r>
        <w:t>.</w:t>
      </w:r>
    </w:p>
    <w:p w:rsidR="00485CC9" w:rsidRDefault="00F542CA">
      <w:pPr>
        <w:pStyle w:val="ItemList"/>
      </w:pPr>
      <w:r>
        <w:t xml:space="preserve">No: Set the trap IP address reporting mode to event code, manually register the trap IP address, change the </w:t>
      </w:r>
      <w:r>
        <w:t xml:space="preserve">port number to </w:t>
      </w:r>
      <w:r>
        <w:rPr>
          <w:b/>
        </w:rPr>
        <w:t>10061</w:t>
      </w:r>
      <w:r>
        <w:t>, and set the separator to comma (,).</w:t>
      </w:r>
    </w:p>
    <w:p w:rsidR="00485CC9" w:rsidRDefault="00F542CA">
      <w:pPr>
        <w:pStyle w:val="Step"/>
      </w:pPr>
      <w:bookmarkStart w:id="54" w:name="step0504"/>
      <w:bookmarkEnd w:id="54"/>
      <w:r>
        <w:t>Run the following command to query the alarm process ID:</w:t>
      </w:r>
    </w:p>
    <w:p w:rsidR="00485CC9" w:rsidRDefault="00F542CA">
      <w:r>
        <w:rPr>
          <w:b/>
        </w:rPr>
        <w:t>ps -ef | grep trapd.py</w:t>
      </w:r>
    </w:p>
    <w:p w:rsidR="00485CC9" w:rsidRDefault="00F542CA">
      <w:pPr>
        <w:pStyle w:val="Step"/>
      </w:pPr>
      <w:r>
        <w:t>Run the following command to stop the alarm process:</w:t>
      </w:r>
    </w:p>
    <w:p w:rsidR="00485CC9" w:rsidRDefault="00F542CA">
      <w:r>
        <w:rPr>
          <w:b/>
        </w:rPr>
        <w:t xml:space="preserve">Kill -9 </w:t>
      </w:r>
      <w:r>
        <w:rPr>
          <w:i/>
        </w:rPr>
        <w:t>Alarm process ID</w:t>
      </w:r>
    </w:p>
    <w:p w:rsidR="00485CC9" w:rsidRDefault="00F542CA">
      <w:pPr>
        <w:pStyle w:val="End"/>
      </w:pPr>
      <w:r>
        <w:t>----End</w:t>
      </w:r>
    </w:p>
    <w:p w:rsidR="00485CC9" w:rsidRDefault="00485CC9">
      <w:pPr>
        <w:sectPr w:rsidR="00485CC9">
          <w:headerReference w:type="even" r:id="rId55"/>
          <w:headerReference w:type="default" r:id="rId56"/>
          <w:footerReference w:type="even" r:id="rId57"/>
          <w:footerReference w:type="default" r:id="rId58"/>
          <w:pgSz w:w="11907" w:h="16840" w:code="9"/>
          <w:pgMar w:top="1701" w:right="1134" w:bottom="1701" w:left="1134" w:header="567" w:footer="567" w:gutter="0"/>
          <w:cols w:space="425"/>
          <w:docGrid w:linePitch="312"/>
        </w:sectPr>
      </w:pPr>
    </w:p>
    <w:p w:rsidR="00485CC9" w:rsidRDefault="00F542CA">
      <w:pPr>
        <w:pStyle w:val="Appendixheading1"/>
      </w:pPr>
      <w:bookmarkStart w:id="55" w:name="_EN-US_TOPIC_0242981295"/>
      <w:bookmarkStart w:id="56" w:name="_EN-US_TOPIC_0242981295-chtext"/>
      <w:bookmarkStart w:id="57" w:name="_Toc39772523"/>
      <w:bookmarkEnd w:id="55"/>
      <w:r>
        <w:lastRenderedPageBreak/>
        <w:t>Obtaining Help</w:t>
      </w:r>
      <w:bookmarkEnd w:id="56"/>
      <w:bookmarkEnd w:id="57"/>
    </w:p>
    <w:p w:rsidR="00485CC9" w:rsidRDefault="00F542CA" w:rsidP="00F542CA">
      <w:pPr>
        <w:pStyle w:val="Appendixheading2"/>
        <w:numPr>
          <w:ilvl w:val="1"/>
          <w:numId w:val="36"/>
        </w:numPr>
      </w:pPr>
      <w:bookmarkStart w:id="58" w:name="_EN-US_TOPIC_0242981350-chtext"/>
      <w:bookmarkStart w:id="59" w:name="_Toc39772524"/>
      <w:r>
        <w:t>Preparing to Contact Huawei Technical Support</w:t>
      </w:r>
      <w:bookmarkEnd w:id="58"/>
      <w:bookmarkEnd w:id="59"/>
    </w:p>
    <w:p w:rsidR="00485CC9" w:rsidRDefault="00F542CA">
      <w:r>
        <w:t>If a fault persists during routine maintenance or troubleshooting, contact Huawei technical support.</w:t>
      </w:r>
    </w:p>
    <w:p w:rsidR="00485CC9" w:rsidRDefault="00F542CA">
      <w:r>
        <w:t>To rectify a fault, make</w:t>
      </w:r>
      <w:r>
        <w:t xml:space="preserve"> the following preparations before you contact Huawei technical support.</w:t>
      </w:r>
    </w:p>
    <w:p w:rsidR="00485CC9" w:rsidRDefault="00F542CA">
      <w:pPr>
        <w:pStyle w:val="BlockLabel"/>
      </w:pPr>
      <w:r>
        <w:t>Collecting Fault Information</w:t>
      </w:r>
    </w:p>
    <w:p w:rsidR="00485CC9" w:rsidRDefault="00F542CA">
      <w:r>
        <w:t>You need to collect the following information:</w:t>
      </w:r>
    </w:p>
    <w:p w:rsidR="00485CC9" w:rsidRDefault="00F542CA">
      <w:pPr>
        <w:pStyle w:val="ItemList"/>
      </w:pPr>
      <w:r>
        <w:t>Your company name and detailed address</w:t>
      </w:r>
    </w:p>
    <w:p w:rsidR="00485CC9" w:rsidRDefault="00F542CA">
      <w:pPr>
        <w:pStyle w:val="ItemList"/>
      </w:pPr>
      <w:r>
        <w:t>Name and telephone number of the contact person</w:t>
      </w:r>
    </w:p>
    <w:p w:rsidR="00485CC9" w:rsidRDefault="00F542CA">
      <w:pPr>
        <w:pStyle w:val="ItemList"/>
      </w:pPr>
      <w:r>
        <w:t>Time when the fault occurred</w:t>
      </w:r>
    </w:p>
    <w:p w:rsidR="00485CC9" w:rsidRDefault="00F542CA">
      <w:pPr>
        <w:pStyle w:val="ItemList"/>
      </w:pPr>
      <w:r>
        <w:t>Fault symptom</w:t>
      </w:r>
    </w:p>
    <w:p w:rsidR="00485CC9" w:rsidRDefault="00F542CA">
      <w:pPr>
        <w:pStyle w:val="ItemList"/>
      </w:pPr>
      <w:r>
        <w:t>Device type and software version</w:t>
      </w:r>
    </w:p>
    <w:p w:rsidR="00485CC9" w:rsidRDefault="00F542CA">
      <w:pPr>
        <w:pStyle w:val="ItemList"/>
      </w:pPr>
      <w:r>
        <w:t>Measures taken after the fault occurred and results</w:t>
      </w:r>
    </w:p>
    <w:p w:rsidR="00485CC9" w:rsidRDefault="00F542CA">
      <w:pPr>
        <w:pStyle w:val="ItemList"/>
      </w:pPr>
      <w:r>
        <w:t>Fault severity and deadline for rectifying the fault</w:t>
      </w:r>
    </w:p>
    <w:p w:rsidR="00485CC9" w:rsidRDefault="00F542CA">
      <w:pPr>
        <w:pStyle w:val="BlockLabel"/>
      </w:pPr>
      <w:r>
        <w:t>Preparing for Debugging</w:t>
      </w:r>
    </w:p>
    <w:p w:rsidR="00485CC9" w:rsidRDefault="00F542CA">
      <w:r>
        <w:t>When you seek technical support, Huawei technical s</w:t>
      </w:r>
      <w:r>
        <w:t>upport may ask you to perform some operations to further collect fault information or even rectify the fault. You need to make preparations before seeking technical support. For example, prepare spare server parts and controller cards, screwdrivers, screws</w:t>
      </w:r>
      <w:r>
        <w:t>, serial cables, network cables, and other necessary objects.</w:t>
      </w:r>
    </w:p>
    <w:p w:rsidR="00485CC9" w:rsidRDefault="00F542CA">
      <w:pPr>
        <w:pStyle w:val="Appendixheading2"/>
      </w:pPr>
      <w:bookmarkStart w:id="60" w:name="_EN-US_TOPIC_0242981351-chtext"/>
      <w:bookmarkStart w:id="61" w:name="_Toc39772525"/>
      <w:r>
        <w:t>Obtaining Help from Huawei Support Website</w:t>
      </w:r>
      <w:bookmarkEnd w:id="60"/>
      <w:bookmarkEnd w:id="61"/>
    </w:p>
    <w:p w:rsidR="00485CC9" w:rsidRDefault="00F542CA">
      <w:r>
        <w:t>Huawei provides timely and efficient technical support over local offices, secondary technical support systems, telephones, remote technologies, and on</w:t>
      </w:r>
      <w:r>
        <w:t>site instructions.</w:t>
      </w:r>
    </w:p>
    <w:p w:rsidR="00485CC9" w:rsidRDefault="00F542CA">
      <w:r>
        <w:t>Huawei technical support system consists of:</w:t>
      </w:r>
    </w:p>
    <w:p w:rsidR="00485CC9" w:rsidRDefault="00F542CA">
      <w:pPr>
        <w:pStyle w:val="ItemList"/>
      </w:pPr>
      <w:r>
        <w:t>Technical Support Department at Huawei Headquarters</w:t>
      </w:r>
    </w:p>
    <w:p w:rsidR="00485CC9" w:rsidRDefault="00F542CA">
      <w:pPr>
        <w:pStyle w:val="ItemList"/>
      </w:pPr>
      <w:r>
        <w:t>Technical support centers in local offices</w:t>
      </w:r>
    </w:p>
    <w:p w:rsidR="00485CC9" w:rsidRDefault="00F542CA">
      <w:pPr>
        <w:pStyle w:val="ItemList"/>
      </w:pPr>
      <w:r>
        <w:lastRenderedPageBreak/>
        <w:t>Huawei support website</w:t>
      </w:r>
    </w:p>
    <w:p w:rsidR="00485CC9" w:rsidRDefault="00F542CA">
      <w:pPr>
        <w:pStyle w:val="ItemList"/>
      </w:pPr>
      <w:r>
        <w:t>Customer service center</w:t>
      </w:r>
    </w:p>
    <w:p w:rsidR="00485CC9" w:rsidRDefault="00F542CA">
      <w:r>
        <w:t xml:space="preserve">Huawei support website: </w:t>
      </w:r>
      <w:hyperlink r:id="rId59" w:tooltip=" " w:history="1">
        <w:r>
          <w:rPr>
            <w:rStyle w:val="ad"/>
          </w:rPr>
          <w:t>http://support.huawei.com/enterprise</w:t>
        </w:r>
      </w:hyperlink>
    </w:p>
    <w:p w:rsidR="00485CC9" w:rsidRDefault="00F542CA">
      <w:r>
        <w:t>To view the latest product documentation at http://support.huawei.com, perform the following steps:</w:t>
      </w:r>
    </w:p>
    <w:p w:rsidR="00485CC9" w:rsidRDefault="00F542CA" w:rsidP="00F542CA">
      <w:pPr>
        <w:pStyle w:val="ItemStep"/>
        <w:numPr>
          <w:ilvl w:val="0"/>
          <w:numId w:val="32"/>
        </w:numPr>
      </w:pPr>
      <w:r>
        <w:t xml:space="preserve">Log in to </w:t>
      </w:r>
      <w:hyperlink r:id="rId60" w:tooltip=" " w:history="1">
        <w:r>
          <w:rPr>
            <w:rStyle w:val="ad"/>
          </w:rPr>
          <w:t>http://support.huaw</w:t>
        </w:r>
        <w:r>
          <w:rPr>
            <w:rStyle w:val="ad"/>
          </w:rPr>
          <w:t>ei.com/enterprise</w:t>
        </w:r>
      </w:hyperlink>
      <w:r>
        <w:t>.</w:t>
      </w:r>
    </w:p>
    <w:p w:rsidR="00485CC9" w:rsidRDefault="00F542CA" w:rsidP="00F542CA">
      <w:pPr>
        <w:pStyle w:val="ItemStep"/>
        <w:numPr>
          <w:ilvl w:val="0"/>
          <w:numId w:val="32"/>
        </w:numPr>
      </w:pPr>
      <w:r>
        <w:t xml:space="preserve">Click </w:t>
      </w:r>
      <w:r>
        <w:rPr>
          <w:b/>
        </w:rPr>
        <w:t>Login</w:t>
      </w:r>
      <w:r>
        <w:t xml:space="preserve">. The </w:t>
      </w:r>
      <w:r>
        <w:rPr>
          <w:b/>
        </w:rPr>
        <w:t>Login</w:t>
      </w:r>
      <w:r>
        <w:t xml:space="preserve"> page is displayed.</w:t>
      </w:r>
    </w:p>
    <w:p w:rsidR="00485CC9" w:rsidRDefault="00F542CA" w:rsidP="00F542CA">
      <w:pPr>
        <w:pStyle w:val="ItemStep"/>
        <w:numPr>
          <w:ilvl w:val="0"/>
          <w:numId w:val="32"/>
        </w:numPr>
      </w:pPr>
      <w:r>
        <w:t xml:space="preserve">Enter your user name, password, and verification code, and click </w:t>
      </w:r>
      <w:r>
        <w:rPr>
          <w:b/>
        </w:rPr>
        <w:t>Login</w:t>
      </w:r>
      <w:r>
        <w:t xml:space="preserve">. The </w:t>
      </w:r>
      <w:r>
        <w:rPr>
          <w:b/>
        </w:rPr>
        <w:t>Technical Support</w:t>
      </w:r>
      <w:r>
        <w:t xml:space="preserve"> page is displayed.</w:t>
      </w:r>
    </w:p>
    <w:p w:rsidR="00485CC9" w:rsidRDefault="00F542CA" w:rsidP="00F542CA">
      <w:pPr>
        <w:pStyle w:val="ItemStep"/>
        <w:numPr>
          <w:ilvl w:val="0"/>
          <w:numId w:val="32"/>
        </w:numPr>
      </w:pPr>
      <w:r>
        <w:t xml:space="preserve">In the navigation tree, click </w:t>
      </w:r>
      <w:r>
        <w:rPr>
          <w:b/>
        </w:rPr>
        <w:t>TECHNICAL SUPPORT &gt; Technical Support &gt;</w:t>
      </w:r>
      <w:r>
        <w:rPr>
          <w:b/>
        </w:rPr>
        <w:t xml:space="preserve"> Product and Solution Support</w:t>
      </w:r>
      <w:r>
        <w:t xml:space="preserve"> and select a product manual based on the product name.</w:t>
      </w:r>
    </w:p>
    <w:p w:rsidR="00485CC9" w:rsidRDefault="00485CC9">
      <w:pPr>
        <w:pStyle w:val="NotesHeading"/>
      </w:pPr>
      <w:r w:rsidRPr="00485CC9">
        <w:rPr>
          <w:color w:val="339966"/>
        </w:rPr>
        <w:pict>
          <v:shape id="_x0000_i1047" type="#_x0000_t75" style="width:54pt;height:18.75pt">
            <v:imagedata r:id="rId34" o:title="note"/>
          </v:shape>
        </w:pict>
      </w:r>
    </w:p>
    <w:p w:rsidR="00485CC9" w:rsidRDefault="00F542CA">
      <w:pPr>
        <w:pStyle w:val="NotesText"/>
      </w:pPr>
      <w:r>
        <w:t xml:space="preserve">Alternatively, you can quickly locate a product manual by entering a keyword in the </w:t>
      </w:r>
      <w:r>
        <w:rPr>
          <w:b/>
        </w:rPr>
        <w:t>Search</w:t>
      </w:r>
      <w:r>
        <w:t xml:space="preserve"> text box in the upper right corner of the web page.</w:t>
      </w:r>
    </w:p>
    <w:sectPr w:rsidR="00485CC9" w:rsidSect="00485CC9">
      <w:headerReference w:type="even" r:id="rId61"/>
      <w:headerReference w:type="default" r:id="rId62"/>
      <w:pgSz w:w="11907" w:h="16840" w:code="9"/>
      <w:pgMar w:top="1701" w:right="1134" w:bottom="1701" w:left="1134" w:header="567" w:footer="567"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5CC9" w:rsidRDefault="00F542CA">
      <w:r>
        <w:separator/>
      </w:r>
    </w:p>
    <w:p w:rsidR="00485CC9" w:rsidRDefault="00485CC9"/>
    <w:p w:rsidR="00485CC9" w:rsidRDefault="00485CC9"/>
    <w:p w:rsidR="00485CC9" w:rsidRDefault="00485CC9"/>
    <w:p w:rsidR="00485CC9" w:rsidRDefault="00485CC9"/>
  </w:endnote>
  <w:endnote w:type="continuationSeparator" w:id="0">
    <w:p w:rsidR="00485CC9" w:rsidRDefault="00F542CA">
      <w:r>
        <w:continuationSeparator/>
      </w:r>
    </w:p>
    <w:p w:rsidR="00485CC9" w:rsidRDefault="00485CC9"/>
    <w:p w:rsidR="00485CC9" w:rsidRDefault="00485CC9"/>
    <w:p w:rsidR="00485CC9" w:rsidRDefault="00485CC9"/>
    <w:p w:rsidR="00485CC9" w:rsidRDefault="00485CC9"/>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Arial Unicode MS"/>
    <w:charset w:val="86"/>
    <w:family w:val="modern"/>
    <w:pitch w:val="fixed"/>
    <w:sig w:usb0="00000000"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50BB" w:rsidRDefault="002F50BB">
    <w:pPr>
      <w:pStyle w:val="ab"/>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85CC9">
      <w:trPr>
        <w:trHeight w:val="453"/>
      </w:trPr>
      <w:tc>
        <w:tcPr>
          <w:tcW w:w="2912" w:type="dxa"/>
        </w:tcPr>
        <w:p w:rsidR="00485CC9" w:rsidRDefault="00F542CA">
          <w:pPr>
            <w:pStyle w:val="HeadingLeft"/>
          </w:pPr>
          <w:r>
            <w:rPr>
              <w:rFonts w:hint="eastAsia"/>
            </w:rPr>
            <w:t xml:space="preserve">Issue </w:t>
          </w:r>
          <w:r w:rsidR="00485CC9">
            <w:fldChar w:fldCharType="begin"/>
          </w:r>
          <w:r>
            <w:instrText xml:space="preserve"> DOCPROPERTY  DocumentVersion </w:instrText>
          </w:r>
          <w:r w:rsidR="00485CC9">
            <w:fldChar w:fldCharType="separate"/>
          </w:r>
          <w:r w:rsidR="002F50BB">
            <w:t>04</w:t>
          </w:r>
          <w:r w:rsidR="00485CC9">
            <w:fldChar w:fldCharType="end"/>
          </w:r>
          <w:r>
            <w:rPr>
              <w:rFonts w:hint="eastAsia"/>
            </w:rPr>
            <w:t xml:space="preserve"> (</w:t>
          </w:r>
          <w:r w:rsidR="00485CC9">
            <w:fldChar w:fldCharType="begin"/>
          </w:r>
          <w:r>
            <w:instrText xml:space="preserve"> DOCPROPERTY  ReleaseDate </w:instrText>
          </w:r>
          <w:r w:rsidR="00485CC9">
            <w:fldChar w:fldCharType="separate"/>
          </w:r>
          <w:r w:rsidR="002F50BB">
            <w:t>2020-05-06</w:t>
          </w:r>
          <w:r w:rsidR="00485CC9">
            <w:fldChar w:fldCharType="end"/>
          </w:r>
          <w:r>
            <w:rPr>
              <w:rFonts w:hint="eastAsia"/>
            </w:rPr>
            <w:t>)</w:t>
          </w:r>
        </w:p>
      </w:tc>
      <w:tc>
        <w:tcPr>
          <w:tcW w:w="3841" w:type="dxa"/>
        </w:tcPr>
        <w:p w:rsidR="00485CC9" w:rsidRDefault="00485CC9">
          <w:pPr>
            <w:pStyle w:val="HeadingMiddle"/>
          </w:pPr>
          <w:fldSimple w:instr=" DOCPROPERTY  ProprietaryDeclaration  \* MERGEFORMAT ">
            <w:r w:rsidR="002F50BB" w:rsidRPr="002F50BB">
              <w:rPr>
                <w:bCs/>
              </w:rPr>
              <w:t>Copyright</w:t>
            </w:r>
            <w:r w:rsidR="002F50BB">
              <w:t xml:space="preserve"> © Huawei Technologies Co., Ltd.</w:t>
            </w:r>
          </w:fldSimple>
        </w:p>
      </w:tc>
      <w:tc>
        <w:tcPr>
          <w:tcW w:w="2912" w:type="dxa"/>
        </w:tcPr>
        <w:p w:rsidR="00485CC9" w:rsidRDefault="00485CC9">
          <w:pPr>
            <w:pStyle w:val="HeadingRight"/>
          </w:pPr>
          <w:r>
            <w:fldChar w:fldCharType="begin"/>
          </w:r>
          <w:r w:rsidR="00F542CA">
            <w:instrText xml:space="preserve">PAGE  </w:instrText>
          </w:r>
          <w:r>
            <w:fldChar w:fldCharType="separate"/>
          </w:r>
          <w:r w:rsidR="002F50BB">
            <w:rPr>
              <w:noProof/>
            </w:rPr>
            <w:t>2</w:t>
          </w:r>
          <w:r>
            <w:fldChar w:fldCharType="end"/>
          </w:r>
        </w:p>
      </w:tc>
    </w:tr>
  </w:tbl>
  <w:p w:rsidR="00485CC9" w:rsidRDefault="00485CC9">
    <w:pPr>
      <w:pStyle w:val="HeadingRight"/>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85CC9">
      <w:trPr>
        <w:trHeight w:val="453"/>
      </w:trPr>
      <w:tc>
        <w:tcPr>
          <w:tcW w:w="2912" w:type="dxa"/>
        </w:tcPr>
        <w:p w:rsidR="00485CC9" w:rsidRDefault="00F542CA">
          <w:pPr>
            <w:pStyle w:val="HeadingLeft"/>
          </w:pPr>
          <w:r>
            <w:rPr>
              <w:rFonts w:hint="eastAsia"/>
            </w:rPr>
            <w:t xml:space="preserve">Issue </w:t>
          </w:r>
          <w:r w:rsidR="00485CC9">
            <w:fldChar w:fldCharType="begin"/>
          </w:r>
          <w:r>
            <w:instrText xml:space="preserve"> DOCPROPERTY  DocumentVersion </w:instrText>
          </w:r>
          <w:r w:rsidR="00485CC9">
            <w:fldChar w:fldCharType="separate"/>
          </w:r>
          <w:r w:rsidR="002F50BB">
            <w:t>04</w:t>
          </w:r>
          <w:r w:rsidR="00485CC9">
            <w:fldChar w:fldCharType="end"/>
          </w:r>
          <w:r>
            <w:rPr>
              <w:rFonts w:hint="eastAsia"/>
            </w:rPr>
            <w:t xml:space="preserve"> (</w:t>
          </w:r>
          <w:r w:rsidR="00485CC9">
            <w:fldChar w:fldCharType="begin"/>
          </w:r>
          <w:r>
            <w:instrText xml:space="preserve"> DOCPROPERTY  ReleaseDate </w:instrText>
          </w:r>
          <w:r w:rsidR="00485CC9">
            <w:fldChar w:fldCharType="separate"/>
          </w:r>
          <w:r w:rsidR="002F50BB">
            <w:t>2020-05-06</w:t>
          </w:r>
          <w:r w:rsidR="00485CC9">
            <w:fldChar w:fldCharType="end"/>
          </w:r>
          <w:r>
            <w:rPr>
              <w:rFonts w:hint="eastAsia"/>
            </w:rPr>
            <w:t>)</w:t>
          </w:r>
        </w:p>
      </w:tc>
      <w:tc>
        <w:tcPr>
          <w:tcW w:w="3841" w:type="dxa"/>
        </w:tcPr>
        <w:p w:rsidR="00485CC9" w:rsidRDefault="00485CC9">
          <w:pPr>
            <w:pStyle w:val="HeadingMiddle"/>
          </w:pPr>
          <w:fldSimple w:instr=" DOCPROPERTY  ProprietaryDeclaration  \* MERGEFORMAT ">
            <w:r w:rsidR="002F50BB" w:rsidRPr="002F50BB">
              <w:rPr>
                <w:bCs/>
              </w:rPr>
              <w:t>Copyright</w:t>
            </w:r>
            <w:r w:rsidR="002F50BB">
              <w:t xml:space="preserve"> © Huawei Technologies Co., Ltd.</w:t>
            </w:r>
          </w:fldSimple>
        </w:p>
      </w:tc>
      <w:tc>
        <w:tcPr>
          <w:tcW w:w="2912" w:type="dxa"/>
        </w:tcPr>
        <w:p w:rsidR="00485CC9" w:rsidRDefault="00485CC9">
          <w:pPr>
            <w:pStyle w:val="HeadingRight"/>
          </w:pPr>
          <w:r>
            <w:fldChar w:fldCharType="begin"/>
          </w:r>
          <w:r w:rsidR="00F542CA">
            <w:instrText xml:space="preserve">PAGE  </w:instrText>
          </w:r>
          <w:r>
            <w:fldChar w:fldCharType="separate"/>
          </w:r>
          <w:r w:rsidR="002F50BB">
            <w:rPr>
              <w:noProof/>
            </w:rPr>
            <w:t>2</w:t>
          </w:r>
          <w:r>
            <w:fldChar w:fldCharType="end"/>
          </w:r>
        </w:p>
      </w:tc>
    </w:tr>
  </w:tbl>
  <w:p w:rsidR="00485CC9" w:rsidRDefault="00485CC9">
    <w:pPr>
      <w:pStyle w:val="HeadingRight"/>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85CC9">
      <w:trPr>
        <w:trHeight w:val="453"/>
      </w:trPr>
      <w:tc>
        <w:tcPr>
          <w:tcW w:w="2912" w:type="dxa"/>
        </w:tcPr>
        <w:p w:rsidR="00485CC9" w:rsidRDefault="00F542CA">
          <w:pPr>
            <w:pStyle w:val="HeadingLeft"/>
          </w:pPr>
          <w:r>
            <w:rPr>
              <w:rFonts w:hint="eastAsia"/>
            </w:rPr>
            <w:t xml:space="preserve">Issue </w:t>
          </w:r>
          <w:r w:rsidR="00485CC9">
            <w:fldChar w:fldCharType="begin"/>
          </w:r>
          <w:r>
            <w:instrText xml:space="preserve"> DOCPROPERTY  DocumentVersion </w:instrText>
          </w:r>
          <w:r w:rsidR="00485CC9">
            <w:fldChar w:fldCharType="separate"/>
          </w:r>
          <w:r w:rsidR="002F50BB">
            <w:t>04</w:t>
          </w:r>
          <w:r w:rsidR="00485CC9">
            <w:fldChar w:fldCharType="end"/>
          </w:r>
          <w:r>
            <w:rPr>
              <w:rFonts w:hint="eastAsia"/>
            </w:rPr>
            <w:t xml:space="preserve"> (</w:t>
          </w:r>
          <w:r w:rsidR="00485CC9">
            <w:fldChar w:fldCharType="begin"/>
          </w:r>
          <w:r>
            <w:instrText xml:space="preserve"> DOCPROPERTY  ReleaseDate </w:instrText>
          </w:r>
          <w:r w:rsidR="00485CC9">
            <w:fldChar w:fldCharType="separate"/>
          </w:r>
          <w:r w:rsidR="002F50BB">
            <w:t>2020-05-06</w:t>
          </w:r>
          <w:r w:rsidR="00485CC9">
            <w:fldChar w:fldCharType="end"/>
          </w:r>
          <w:r>
            <w:rPr>
              <w:rFonts w:hint="eastAsia"/>
            </w:rPr>
            <w:t>)</w:t>
          </w:r>
        </w:p>
      </w:tc>
      <w:tc>
        <w:tcPr>
          <w:tcW w:w="3841" w:type="dxa"/>
        </w:tcPr>
        <w:p w:rsidR="00485CC9" w:rsidRDefault="00485CC9">
          <w:pPr>
            <w:pStyle w:val="HeadingMiddle"/>
          </w:pPr>
          <w:fldSimple w:instr=" DOCPROPERTY  ProprietaryDeclaration  \* MERGEFORMAT ">
            <w:r w:rsidR="002F50BB" w:rsidRPr="002F50BB">
              <w:rPr>
                <w:bCs/>
              </w:rPr>
              <w:t>Copyright</w:t>
            </w:r>
            <w:r w:rsidR="002F50BB">
              <w:t xml:space="preserve"> © Huawei Technologies Co., Ltd.</w:t>
            </w:r>
          </w:fldSimple>
        </w:p>
      </w:tc>
      <w:tc>
        <w:tcPr>
          <w:tcW w:w="2912" w:type="dxa"/>
        </w:tcPr>
        <w:p w:rsidR="00485CC9" w:rsidRDefault="00485CC9">
          <w:pPr>
            <w:pStyle w:val="HeadingRight"/>
          </w:pPr>
          <w:r>
            <w:fldChar w:fldCharType="begin"/>
          </w:r>
          <w:r w:rsidR="00F542CA">
            <w:instrText xml:space="preserve">PAGE  </w:instrText>
          </w:r>
          <w:r>
            <w:fldChar w:fldCharType="separate"/>
          </w:r>
          <w:r w:rsidR="002F50BB">
            <w:rPr>
              <w:noProof/>
            </w:rPr>
            <w:t>10</w:t>
          </w:r>
          <w:r>
            <w:fldChar w:fldCharType="end"/>
          </w:r>
        </w:p>
      </w:tc>
    </w:tr>
  </w:tbl>
  <w:p w:rsidR="00485CC9" w:rsidRDefault="00485CC9">
    <w:pPr>
      <w:pStyle w:val="HeadingRight"/>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85CC9">
      <w:trPr>
        <w:trHeight w:val="453"/>
      </w:trPr>
      <w:tc>
        <w:tcPr>
          <w:tcW w:w="2912" w:type="dxa"/>
        </w:tcPr>
        <w:p w:rsidR="00485CC9" w:rsidRDefault="00F542CA">
          <w:pPr>
            <w:pStyle w:val="HeadingLeft"/>
          </w:pPr>
          <w:r>
            <w:rPr>
              <w:rFonts w:hint="eastAsia"/>
            </w:rPr>
            <w:t xml:space="preserve">Issue </w:t>
          </w:r>
          <w:r w:rsidR="00485CC9">
            <w:fldChar w:fldCharType="begin"/>
          </w:r>
          <w:r>
            <w:instrText xml:space="preserve"> DOCPROPERTY  DocumentVersion </w:instrText>
          </w:r>
          <w:r w:rsidR="00485CC9">
            <w:fldChar w:fldCharType="separate"/>
          </w:r>
          <w:r w:rsidR="002F50BB">
            <w:t>04</w:t>
          </w:r>
          <w:r w:rsidR="00485CC9">
            <w:fldChar w:fldCharType="end"/>
          </w:r>
          <w:r>
            <w:rPr>
              <w:rFonts w:hint="eastAsia"/>
            </w:rPr>
            <w:t xml:space="preserve"> (</w:t>
          </w:r>
          <w:r w:rsidR="00485CC9">
            <w:fldChar w:fldCharType="begin"/>
          </w:r>
          <w:r>
            <w:instrText xml:space="preserve"> DOCPROPERTY  ReleaseDate </w:instrText>
          </w:r>
          <w:r w:rsidR="00485CC9">
            <w:fldChar w:fldCharType="separate"/>
          </w:r>
          <w:r w:rsidR="002F50BB">
            <w:t>2020-05-06</w:t>
          </w:r>
          <w:r w:rsidR="00485CC9">
            <w:fldChar w:fldCharType="end"/>
          </w:r>
          <w:r>
            <w:rPr>
              <w:rFonts w:hint="eastAsia"/>
            </w:rPr>
            <w:t>)</w:t>
          </w:r>
        </w:p>
      </w:tc>
      <w:tc>
        <w:tcPr>
          <w:tcW w:w="3841" w:type="dxa"/>
        </w:tcPr>
        <w:p w:rsidR="00485CC9" w:rsidRDefault="00485CC9">
          <w:pPr>
            <w:pStyle w:val="HeadingMiddle"/>
          </w:pPr>
          <w:fldSimple w:instr=" DOCPROPERTY  ProprietaryDeclaration  \* MERGEFORMAT ">
            <w:r w:rsidR="002F50BB" w:rsidRPr="002F50BB">
              <w:rPr>
                <w:bCs/>
              </w:rPr>
              <w:t>Copyright</w:t>
            </w:r>
            <w:r w:rsidR="002F50BB">
              <w:t xml:space="preserve"> © Huawei Technologies Co., Ltd.</w:t>
            </w:r>
          </w:fldSimple>
        </w:p>
      </w:tc>
      <w:tc>
        <w:tcPr>
          <w:tcW w:w="2912" w:type="dxa"/>
        </w:tcPr>
        <w:p w:rsidR="00485CC9" w:rsidRDefault="00485CC9">
          <w:pPr>
            <w:pStyle w:val="HeadingRight"/>
          </w:pPr>
          <w:r>
            <w:fldChar w:fldCharType="begin"/>
          </w:r>
          <w:r w:rsidR="00F542CA">
            <w:instrText xml:space="preserve">PAGE  </w:instrText>
          </w:r>
          <w:r>
            <w:fldChar w:fldCharType="separate"/>
          </w:r>
          <w:r w:rsidR="002F50BB">
            <w:rPr>
              <w:noProof/>
            </w:rPr>
            <w:t>10</w:t>
          </w:r>
          <w:r>
            <w:fldChar w:fldCharType="end"/>
          </w:r>
        </w:p>
      </w:tc>
    </w:tr>
  </w:tbl>
  <w:p w:rsidR="00485CC9" w:rsidRDefault="00485CC9">
    <w:pPr>
      <w:pStyle w:val="HeadingRight"/>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85CC9">
      <w:trPr>
        <w:trHeight w:val="453"/>
      </w:trPr>
      <w:tc>
        <w:tcPr>
          <w:tcW w:w="2912" w:type="dxa"/>
        </w:tcPr>
        <w:p w:rsidR="00485CC9" w:rsidRDefault="00F542CA">
          <w:pPr>
            <w:pStyle w:val="HeadingLeft"/>
          </w:pPr>
          <w:r>
            <w:rPr>
              <w:rFonts w:hint="eastAsia"/>
            </w:rPr>
            <w:t xml:space="preserve">Issue </w:t>
          </w:r>
          <w:r w:rsidR="00485CC9">
            <w:fldChar w:fldCharType="begin"/>
          </w:r>
          <w:r>
            <w:instrText xml:space="preserve"> DOCPROPERTY  DocumentVersion </w:instrText>
          </w:r>
          <w:r w:rsidR="00485CC9">
            <w:fldChar w:fldCharType="separate"/>
          </w:r>
          <w:r w:rsidR="002F50BB">
            <w:t>04</w:t>
          </w:r>
          <w:r w:rsidR="00485CC9">
            <w:fldChar w:fldCharType="end"/>
          </w:r>
          <w:r>
            <w:rPr>
              <w:rFonts w:hint="eastAsia"/>
            </w:rPr>
            <w:t xml:space="preserve"> (</w:t>
          </w:r>
          <w:r w:rsidR="00485CC9">
            <w:fldChar w:fldCharType="begin"/>
          </w:r>
          <w:r>
            <w:instrText xml:space="preserve"> DOCPROPERTY  ReleaseDate </w:instrText>
          </w:r>
          <w:r w:rsidR="00485CC9">
            <w:fldChar w:fldCharType="separate"/>
          </w:r>
          <w:r w:rsidR="002F50BB">
            <w:t>2020-05-06</w:t>
          </w:r>
          <w:r w:rsidR="00485CC9">
            <w:fldChar w:fldCharType="end"/>
          </w:r>
          <w:r>
            <w:rPr>
              <w:rFonts w:hint="eastAsia"/>
            </w:rPr>
            <w:t>)</w:t>
          </w:r>
        </w:p>
      </w:tc>
      <w:tc>
        <w:tcPr>
          <w:tcW w:w="3841" w:type="dxa"/>
        </w:tcPr>
        <w:p w:rsidR="00485CC9" w:rsidRDefault="00485CC9">
          <w:pPr>
            <w:pStyle w:val="HeadingMiddle"/>
          </w:pPr>
          <w:fldSimple w:instr=" DOCPROPERTY  ProprietaryDeclaration  \* MERGEFORMAT ">
            <w:r w:rsidR="002F50BB" w:rsidRPr="002F50BB">
              <w:rPr>
                <w:bCs/>
              </w:rPr>
              <w:t>Copyright</w:t>
            </w:r>
            <w:r w:rsidR="002F50BB">
              <w:t xml:space="preserve"> © Huawei Technologies Co., Ltd.</w:t>
            </w:r>
          </w:fldSimple>
        </w:p>
      </w:tc>
      <w:tc>
        <w:tcPr>
          <w:tcW w:w="2912" w:type="dxa"/>
        </w:tcPr>
        <w:p w:rsidR="00485CC9" w:rsidRDefault="00485CC9">
          <w:pPr>
            <w:pStyle w:val="HeadingRight"/>
          </w:pPr>
          <w:r>
            <w:fldChar w:fldCharType="begin"/>
          </w:r>
          <w:r w:rsidR="00F542CA">
            <w:instrText xml:space="preserve">PAGE  </w:instrText>
          </w:r>
          <w:r>
            <w:fldChar w:fldCharType="separate"/>
          </w:r>
          <w:r w:rsidR="002F50BB">
            <w:rPr>
              <w:noProof/>
            </w:rPr>
            <w:t>12</w:t>
          </w:r>
          <w:r>
            <w:fldChar w:fldCharType="end"/>
          </w:r>
        </w:p>
      </w:tc>
    </w:tr>
  </w:tbl>
  <w:p w:rsidR="00485CC9" w:rsidRDefault="00485CC9">
    <w:pPr>
      <w:pStyle w:val="HeadingRight"/>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85CC9">
      <w:trPr>
        <w:trHeight w:val="453"/>
      </w:trPr>
      <w:tc>
        <w:tcPr>
          <w:tcW w:w="2912" w:type="dxa"/>
        </w:tcPr>
        <w:p w:rsidR="00485CC9" w:rsidRDefault="00F542CA">
          <w:pPr>
            <w:pStyle w:val="HeadingLeft"/>
          </w:pPr>
          <w:r>
            <w:rPr>
              <w:rFonts w:hint="eastAsia"/>
            </w:rPr>
            <w:t xml:space="preserve">Issue </w:t>
          </w:r>
          <w:r w:rsidR="00485CC9">
            <w:fldChar w:fldCharType="begin"/>
          </w:r>
          <w:r>
            <w:instrText xml:space="preserve"> DOCPROPERTY  DocumentVersion </w:instrText>
          </w:r>
          <w:r w:rsidR="00485CC9">
            <w:fldChar w:fldCharType="separate"/>
          </w:r>
          <w:r w:rsidR="002F50BB">
            <w:t>04</w:t>
          </w:r>
          <w:r w:rsidR="00485CC9">
            <w:fldChar w:fldCharType="end"/>
          </w:r>
          <w:r>
            <w:rPr>
              <w:rFonts w:hint="eastAsia"/>
            </w:rPr>
            <w:t xml:space="preserve"> (</w:t>
          </w:r>
          <w:r w:rsidR="00485CC9">
            <w:fldChar w:fldCharType="begin"/>
          </w:r>
          <w:r>
            <w:instrText xml:space="preserve"> DOCPROPERTY  ReleaseDate </w:instrText>
          </w:r>
          <w:r w:rsidR="00485CC9">
            <w:fldChar w:fldCharType="separate"/>
          </w:r>
          <w:r w:rsidR="002F50BB">
            <w:t>2020-05-06</w:t>
          </w:r>
          <w:r w:rsidR="00485CC9">
            <w:fldChar w:fldCharType="end"/>
          </w:r>
          <w:r>
            <w:rPr>
              <w:rFonts w:hint="eastAsia"/>
            </w:rPr>
            <w:t>)</w:t>
          </w:r>
        </w:p>
      </w:tc>
      <w:tc>
        <w:tcPr>
          <w:tcW w:w="3841" w:type="dxa"/>
        </w:tcPr>
        <w:p w:rsidR="00485CC9" w:rsidRDefault="00485CC9">
          <w:pPr>
            <w:pStyle w:val="HeadingMiddle"/>
          </w:pPr>
          <w:fldSimple w:instr=" DOCPROPERTY  ProprietaryDeclaration  \* MERGEFORMAT ">
            <w:r w:rsidR="002F50BB" w:rsidRPr="002F50BB">
              <w:rPr>
                <w:bCs/>
              </w:rPr>
              <w:t>Copyright</w:t>
            </w:r>
            <w:r w:rsidR="002F50BB">
              <w:t xml:space="preserve"> © Huawei Technologies Co., Ltd.</w:t>
            </w:r>
          </w:fldSimple>
        </w:p>
      </w:tc>
      <w:tc>
        <w:tcPr>
          <w:tcW w:w="2912" w:type="dxa"/>
        </w:tcPr>
        <w:p w:rsidR="00485CC9" w:rsidRDefault="00485CC9">
          <w:pPr>
            <w:pStyle w:val="HeadingRight"/>
          </w:pPr>
          <w:r>
            <w:fldChar w:fldCharType="begin"/>
          </w:r>
          <w:r w:rsidR="00F542CA">
            <w:instrText xml:space="preserve">PAGE  </w:instrText>
          </w:r>
          <w:r>
            <w:fldChar w:fldCharType="separate"/>
          </w:r>
          <w:r w:rsidR="002F50BB">
            <w:rPr>
              <w:noProof/>
            </w:rPr>
            <w:t>12</w:t>
          </w:r>
          <w:r>
            <w:fldChar w:fldCharType="end"/>
          </w:r>
        </w:p>
      </w:tc>
    </w:tr>
  </w:tbl>
  <w:p w:rsidR="00485CC9" w:rsidRDefault="00485CC9">
    <w:pPr>
      <w:pStyle w:val="HeadingRight"/>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85CC9">
      <w:trPr>
        <w:trHeight w:val="453"/>
      </w:trPr>
      <w:tc>
        <w:tcPr>
          <w:tcW w:w="2912" w:type="dxa"/>
        </w:tcPr>
        <w:p w:rsidR="00485CC9" w:rsidRDefault="00F542CA">
          <w:pPr>
            <w:pStyle w:val="HeadingLeft"/>
          </w:pPr>
          <w:r>
            <w:rPr>
              <w:rFonts w:hint="eastAsia"/>
            </w:rPr>
            <w:t xml:space="preserve">Issue </w:t>
          </w:r>
          <w:r w:rsidR="00485CC9">
            <w:fldChar w:fldCharType="begin"/>
          </w:r>
          <w:r>
            <w:instrText xml:space="preserve"> DOCPROPERTY  DocumentVersion </w:instrText>
          </w:r>
          <w:r w:rsidR="00485CC9">
            <w:fldChar w:fldCharType="separate"/>
          </w:r>
          <w:r w:rsidR="002F50BB">
            <w:t>04</w:t>
          </w:r>
          <w:r w:rsidR="00485CC9">
            <w:fldChar w:fldCharType="end"/>
          </w:r>
          <w:r>
            <w:rPr>
              <w:rFonts w:hint="eastAsia"/>
            </w:rPr>
            <w:t xml:space="preserve"> (</w:t>
          </w:r>
          <w:r w:rsidR="00485CC9">
            <w:fldChar w:fldCharType="begin"/>
          </w:r>
          <w:r>
            <w:instrText xml:space="preserve"> DOCPROPERTY  ReleaseDate </w:instrText>
          </w:r>
          <w:r w:rsidR="00485CC9">
            <w:fldChar w:fldCharType="separate"/>
          </w:r>
          <w:r w:rsidR="002F50BB">
            <w:t>2020-05-06</w:t>
          </w:r>
          <w:r w:rsidR="00485CC9">
            <w:fldChar w:fldCharType="end"/>
          </w:r>
          <w:r>
            <w:rPr>
              <w:rFonts w:hint="eastAsia"/>
            </w:rPr>
            <w:t>)</w:t>
          </w:r>
        </w:p>
      </w:tc>
      <w:tc>
        <w:tcPr>
          <w:tcW w:w="3841" w:type="dxa"/>
        </w:tcPr>
        <w:p w:rsidR="00485CC9" w:rsidRDefault="00485CC9">
          <w:pPr>
            <w:pStyle w:val="HeadingMiddle"/>
          </w:pPr>
          <w:fldSimple w:instr=" DOCPROPERTY  ProprietaryDeclaration  \* MERGEFORMAT ">
            <w:r w:rsidR="002F50BB" w:rsidRPr="002F50BB">
              <w:rPr>
                <w:bCs/>
              </w:rPr>
              <w:t>Copyright</w:t>
            </w:r>
            <w:r w:rsidR="002F50BB">
              <w:t xml:space="preserve"> © Huawei Technologies Co., Ltd.</w:t>
            </w:r>
          </w:fldSimple>
        </w:p>
      </w:tc>
      <w:tc>
        <w:tcPr>
          <w:tcW w:w="2912" w:type="dxa"/>
        </w:tcPr>
        <w:p w:rsidR="00485CC9" w:rsidRDefault="00485CC9">
          <w:pPr>
            <w:pStyle w:val="HeadingRight"/>
          </w:pPr>
          <w:r>
            <w:fldChar w:fldCharType="begin"/>
          </w:r>
          <w:r w:rsidR="00F542CA">
            <w:instrText xml:space="preserve">PAGE  </w:instrText>
          </w:r>
          <w:r>
            <w:fldChar w:fldCharType="separate"/>
          </w:r>
          <w:r w:rsidR="002F50BB">
            <w:rPr>
              <w:noProof/>
            </w:rPr>
            <w:t>14</w:t>
          </w:r>
          <w:r>
            <w:fldChar w:fldCharType="end"/>
          </w:r>
        </w:p>
      </w:tc>
    </w:tr>
  </w:tbl>
  <w:p w:rsidR="00485CC9" w:rsidRDefault="00485CC9">
    <w:pPr>
      <w:pStyle w:val="HeadingRight"/>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85CC9">
      <w:trPr>
        <w:trHeight w:val="453"/>
      </w:trPr>
      <w:tc>
        <w:tcPr>
          <w:tcW w:w="2912" w:type="dxa"/>
        </w:tcPr>
        <w:p w:rsidR="00485CC9" w:rsidRDefault="00F542CA">
          <w:pPr>
            <w:pStyle w:val="HeadingLeft"/>
          </w:pPr>
          <w:r>
            <w:rPr>
              <w:rFonts w:hint="eastAsia"/>
            </w:rPr>
            <w:t xml:space="preserve">Issue </w:t>
          </w:r>
          <w:r w:rsidR="00485CC9">
            <w:fldChar w:fldCharType="begin"/>
          </w:r>
          <w:r>
            <w:instrText xml:space="preserve"> DOCPROPERTY  DocumentVersion </w:instrText>
          </w:r>
          <w:r w:rsidR="00485CC9">
            <w:fldChar w:fldCharType="separate"/>
          </w:r>
          <w:r w:rsidR="002F50BB">
            <w:t>04</w:t>
          </w:r>
          <w:r w:rsidR="00485CC9">
            <w:fldChar w:fldCharType="end"/>
          </w:r>
          <w:r>
            <w:rPr>
              <w:rFonts w:hint="eastAsia"/>
            </w:rPr>
            <w:t xml:space="preserve"> (</w:t>
          </w:r>
          <w:r w:rsidR="00485CC9">
            <w:fldChar w:fldCharType="begin"/>
          </w:r>
          <w:r>
            <w:instrText xml:space="preserve"> DOCPROPERTY  ReleaseDate </w:instrText>
          </w:r>
          <w:r w:rsidR="00485CC9">
            <w:fldChar w:fldCharType="separate"/>
          </w:r>
          <w:r w:rsidR="002F50BB">
            <w:t>2020-05-06</w:t>
          </w:r>
          <w:r w:rsidR="00485CC9">
            <w:fldChar w:fldCharType="end"/>
          </w:r>
          <w:r>
            <w:rPr>
              <w:rFonts w:hint="eastAsia"/>
            </w:rPr>
            <w:t>)</w:t>
          </w:r>
        </w:p>
      </w:tc>
      <w:tc>
        <w:tcPr>
          <w:tcW w:w="3841" w:type="dxa"/>
        </w:tcPr>
        <w:p w:rsidR="00485CC9" w:rsidRDefault="00485CC9">
          <w:pPr>
            <w:pStyle w:val="HeadingMiddle"/>
          </w:pPr>
          <w:fldSimple w:instr=" DOCPROPERTY  ProprietaryDeclaration  \* MERGEFORMAT ">
            <w:r w:rsidR="002F50BB" w:rsidRPr="002F50BB">
              <w:rPr>
                <w:bCs/>
              </w:rPr>
              <w:t>Copyright</w:t>
            </w:r>
            <w:r w:rsidR="002F50BB">
              <w:t xml:space="preserve"> © Huawei Technologies Co., Ltd.</w:t>
            </w:r>
          </w:fldSimple>
        </w:p>
      </w:tc>
      <w:tc>
        <w:tcPr>
          <w:tcW w:w="2912" w:type="dxa"/>
        </w:tcPr>
        <w:p w:rsidR="00485CC9" w:rsidRDefault="00485CC9">
          <w:pPr>
            <w:pStyle w:val="HeadingRight"/>
          </w:pPr>
          <w:r>
            <w:fldChar w:fldCharType="begin"/>
          </w:r>
          <w:r w:rsidR="00F542CA">
            <w:instrText xml:space="preserve">PAGE  </w:instrText>
          </w:r>
          <w:r>
            <w:fldChar w:fldCharType="separate"/>
          </w:r>
          <w:r w:rsidR="002F50BB">
            <w:rPr>
              <w:noProof/>
            </w:rPr>
            <w:t>14</w:t>
          </w:r>
          <w:r>
            <w:fldChar w:fldCharType="end"/>
          </w:r>
        </w:p>
      </w:tc>
    </w:tr>
  </w:tbl>
  <w:p w:rsidR="00485CC9" w:rsidRDefault="00485CC9">
    <w:pPr>
      <w:pStyle w:val="HeadingRight"/>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85CC9">
      <w:trPr>
        <w:trHeight w:val="453"/>
      </w:trPr>
      <w:tc>
        <w:tcPr>
          <w:tcW w:w="2912" w:type="dxa"/>
        </w:tcPr>
        <w:p w:rsidR="00485CC9" w:rsidRDefault="00F542CA">
          <w:pPr>
            <w:pStyle w:val="HeadingLeft"/>
          </w:pPr>
          <w:r>
            <w:rPr>
              <w:rFonts w:hint="eastAsia"/>
            </w:rPr>
            <w:t xml:space="preserve">Issue </w:t>
          </w:r>
          <w:r w:rsidR="00485CC9">
            <w:fldChar w:fldCharType="begin"/>
          </w:r>
          <w:r>
            <w:instrText xml:space="preserve"> DOCPROPERTY  DocumentVersion </w:instrText>
          </w:r>
          <w:r w:rsidR="00485CC9">
            <w:fldChar w:fldCharType="separate"/>
          </w:r>
          <w:r w:rsidR="002F50BB">
            <w:t>04</w:t>
          </w:r>
          <w:r w:rsidR="00485CC9">
            <w:fldChar w:fldCharType="end"/>
          </w:r>
          <w:r>
            <w:rPr>
              <w:rFonts w:hint="eastAsia"/>
            </w:rPr>
            <w:t xml:space="preserve"> (</w:t>
          </w:r>
          <w:r w:rsidR="00485CC9">
            <w:fldChar w:fldCharType="begin"/>
          </w:r>
          <w:r>
            <w:instrText xml:space="preserve"> DOCPROPERTY  ReleaseDate </w:instrText>
          </w:r>
          <w:r w:rsidR="00485CC9">
            <w:fldChar w:fldCharType="separate"/>
          </w:r>
          <w:r w:rsidR="002F50BB">
            <w:t>2020-05-06</w:t>
          </w:r>
          <w:r w:rsidR="00485CC9">
            <w:fldChar w:fldCharType="end"/>
          </w:r>
          <w:r>
            <w:rPr>
              <w:rFonts w:hint="eastAsia"/>
            </w:rPr>
            <w:t>)</w:t>
          </w:r>
        </w:p>
      </w:tc>
      <w:tc>
        <w:tcPr>
          <w:tcW w:w="3841" w:type="dxa"/>
        </w:tcPr>
        <w:p w:rsidR="00485CC9" w:rsidRDefault="00485CC9">
          <w:pPr>
            <w:pStyle w:val="HeadingMiddle"/>
          </w:pPr>
          <w:fldSimple w:instr=" DOCPROPERTY  ProprietaryDeclaration  \* MERGEFORMAT ">
            <w:r w:rsidR="002F50BB" w:rsidRPr="002F50BB">
              <w:rPr>
                <w:bCs/>
              </w:rPr>
              <w:t>Copyright</w:t>
            </w:r>
            <w:r w:rsidR="002F50BB">
              <w:t xml:space="preserve"> © Huawei Technologies Co., Ltd.</w:t>
            </w:r>
          </w:fldSimple>
        </w:p>
      </w:tc>
      <w:tc>
        <w:tcPr>
          <w:tcW w:w="2912" w:type="dxa"/>
        </w:tcPr>
        <w:p w:rsidR="00485CC9" w:rsidRDefault="00485CC9">
          <w:pPr>
            <w:pStyle w:val="HeadingRight"/>
          </w:pPr>
          <w:r>
            <w:fldChar w:fldCharType="begin"/>
          </w:r>
          <w:r w:rsidR="00F542CA">
            <w:instrText xml:space="preserve">PAGE  </w:instrText>
          </w:r>
          <w:r>
            <w:fldChar w:fldCharType="separate"/>
          </w:r>
          <w:r w:rsidR="002F50BB">
            <w:rPr>
              <w:noProof/>
            </w:rPr>
            <w:t>21</w:t>
          </w:r>
          <w:r>
            <w:fldChar w:fldCharType="end"/>
          </w:r>
        </w:p>
      </w:tc>
    </w:tr>
  </w:tbl>
  <w:p w:rsidR="00485CC9" w:rsidRDefault="00485CC9">
    <w:pPr>
      <w:pStyle w:val="HeadingRight"/>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85CC9">
      <w:trPr>
        <w:trHeight w:val="453"/>
      </w:trPr>
      <w:tc>
        <w:tcPr>
          <w:tcW w:w="2912" w:type="dxa"/>
        </w:tcPr>
        <w:p w:rsidR="00485CC9" w:rsidRDefault="00F542CA">
          <w:pPr>
            <w:pStyle w:val="HeadingLeft"/>
          </w:pPr>
          <w:r>
            <w:rPr>
              <w:rFonts w:hint="eastAsia"/>
            </w:rPr>
            <w:t xml:space="preserve">Issue </w:t>
          </w:r>
          <w:r w:rsidR="00485CC9">
            <w:fldChar w:fldCharType="begin"/>
          </w:r>
          <w:r>
            <w:instrText xml:space="preserve"> DOCPROPERTY  DocumentVersion </w:instrText>
          </w:r>
          <w:r w:rsidR="00485CC9">
            <w:fldChar w:fldCharType="separate"/>
          </w:r>
          <w:r w:rsidR="002F50BB">
            <w:t>04</w:t>
          </w:r>
          <w:r w:rsidR="00485CC9">
            <w:fldChar w:fldCharType="end"/>
          </w:r>
          <w:r>
            <w:rPr>
              <w:rFonts w:hint="eastAsia"/>
            </w:rPr>
            <w:t xml:space="preserve"> (</w:t>
          </w:r>
          <w:r w:rsidR="00485CC9">
            <w:fldChar w:fldCharType="begin"/>
          </w:r>
          <w:r>
            <w:instrText xml:space="preserve"> DOCPROPERTY  ReleaseDate </w:instrText>
          </w:r>
          <w:r w:rsidR="00485CC9">
            <w:fldChar w:fldCharType="separate"/>
          </w:r>
          <w:r w:rsidR="002F50BB">
            <w:t>2020-05-06</w:t>
          </w:r>
          <w:r w:rsidR="00485CC9">
            <w:fldChar w:fldCharType="end"/>
          </w:r>
          <w:r>
            <w:rPr>
              <w:rFonts w:hint="eastAsia"/>
            </w:rPr>
            <w:t>)</w:t>
          </w:r>
        </w:p>
      </w:tc>
      <w:tc>
        <w:tcPr>
          <w:tcW w:w="3841" w:type="dxa"/>
        </w:tcPr>
        <w:p w:rsidR="00485CC9" w:rsidRDefault="00485CC9">
          <w:pPr>
            <w:pStyle w:val="HeadingMiddle"/>
          </w:pPr>
          <w:fldSimple w:instr=" DOCPROPERTY  ProprietaryDeclaration  \* MERGEFORMAT ">
            <w:r w:rsidR="002F50BB" w:rsidRPr="002F50BB">
              <w:rPr>
                <w:bCs/>
              </w:rPr>
              <w:t>Copyright</w:t>
            </w:r>
            <w:r w:rsidR="002F50BB">
              <w:t xml:space="preserve"> © Huawei Technologies Co., Ltd.</w:t>
            </w:r>
          </w:fldSimple>
        </w:p>
      </w:tc>
      <w:tc>
        <w:tcPr>
          <w:tcW w:w="2912" w:type="dxa"/>
        </w:tcPr>
        <w:p w:rsidR="00485CC9" w:rsidRDefault="00485CC9">
          <w:pPr>
            <w:pStyle w:val="HeadingRight"/>
          </w:pPr>
          <w:r>
            <w:fldChar w:fldCharType="begin"/>
          </w:r>
          <w:r w:rsidR="00F542CA">
            <w:instrText xml:space="preserve">PAGE  </w:instrText>
          </w:r>
          <w:r>
            <w:fldChar w:fldCharType="separate"/>
          </w:r>
          <w:r w:rsidR="002F50BB">
            <w:rPr>
              <w:noProof/>
            </w:rPr>
            <w:t>21</w:t>
          </w:r>
          <w:r>
            <w:fldChar w:fldCharType="end"/>
          </w:r>
        </w:p>
      </w:tc>
    </w:tr>
  </w:tbl>
  <w:p w:rsidR="00485CC9" w:rsidRDefault="00485CC9">
    <w:pPr>
      <w:pStyle w:val="Heading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50BB" w:rsidRDefault="002F50BB">
    <w:pPr>
      <w:pStyle w:val="ab"/>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50BB" w:rsidRDefault="002F50BB">
    <w:pPr>
      <w:pStyle w:val="ab"/>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85CC9">
      <w:trPr>
        <w:trHeight w:val="468"/>
      </w:trPr>
      <w:tc>
        <w:tcPr>
          <w:tcW w:w="2912" w:type="dxa"/>
        </w:tcPr>
        <w:p w:rsidR="00485CC9" w:rsidRDefault="00F542CA">
          <w:pPr>
            <w:pStyle w:val="HeadingLeft"/>
          </w:pPr>
          <w:r>
            <w:rPr>
              <w:rFonts w:hint="eastAsia"/>
            </w:rPr>
            <w:t xml:space="preserve">Issue </w:t>
          </w:r>
          <w:r w:rsidR="00485CC9">
            <w:fldChar w:fldCharType="begin"/>
          </w:r>
          <w:r>
            <w:instrText xml:space="preserve"> DOCPROPERTY  DocumentVersion </w:instrText>
          </w:r>
          <w:r w:rsidR="00485CC9">
            <w:fldChar w:fldCharType="separate"/>
          </w:r>
          <w:r w:rsidR="002F50BB">
            <w:t>04</w:t>
          </w:r>
          <w:r w:rsidR="00485CC9">
            <w:fldChar w:fldCharType="end"/>
          </w:r>
          <w:r>
            <w:rPr>
              <w:rFonts w:hint="eastAsia"/>
            </w:rPr>
            <w:t xml:space="preserve"> (</w:t>
          </w:r>
          <w:r w:rsidR="00485CC9">
            <w:fldChar w:fldCharType="begin"/>
          </w:r>
          <w:r>
            <w:instrText xml:space="preserve"> DOCPROPERTY  ReleaseDate </w:instrText>
          </w:r>
          <w:r w:rsidR="00485CC9">
            <w:fldChar w:fldCharType="separate"/>
          </w:r>
          <w:r w:rsidR="002F50BB">
            <w:t>2020-05-06</w:t>
          </w:r>
          <w:r w:rsidR="00485CC9">
            <w:fldChar w:fldCharType="end"/>
          </w:r>
          <w:r>
            <w:rPr>
              <w:rFonts w:hint="eastAsia"/>
            </w:rPr>
            <w:t>)</w:t>
          </w:r>
        </w:p>
      </w:tc>
      <w:tc>
        <w:tcPr>
          <w:tcW w:w="3841" w:type="dxa"/>
        </w:tcPr>
        <w:p w:rsidR="00485CC9" w:rsidRDefault="00485CC9">
          <w:pPr>
            <w:pStyle w:val="HeadingMiddle"/>
          </w:pPr>
          <w:fldSimple w:instr=" DOCPROPERTY  ProprietaryDeclaration  \* MERGEFORMAT ">
            <w:r w:rsidR="002F50BB" w:rsidRPr="002F50BB">
              <w:rPr>
                <w:bCs/>
              </w:rPr>
              <w:t>Copyright</w:t>
            </w:r>
            <w:r w:rsidR="002F50BB">
              <w:t xml:space="preserve"> © Huawei Technologies Co., Ltd.</w:t>
            </w:r>
          </w:fldSimple>
        </w:p>
      </w:tc>
      <w:tc>
        <w:tcPr>
          <w:tcW w:w="2912" w:type="dxa"/>
        </w:tcPr>
        <w:p w:rsidR="00485CC9" w:rsidRDefault="00485CC9">
          <w:pPr>
            <w:pStyle w:val="HeadingRight"/>
          </w:pPr>
          <w:r>
            <w:fldChar w:fldCharType="begin"/>
          </w:r>
          <w:r w:rsidR="00F542CA">
            <w:instrText xml:space="preserve"> PAGE </w:instrText>
          </w:r>
          <w:r>
            <w:fldChar w:fldCharType="separate"/>
          </w:r>
          <w:r w:rsidR="002F50BB">
            <w:rPr>
              <w:noProof/>
            </w:rPr>
            <w:t>i</w:t>
          </w:r>
          <w:r>
            <w:fldChar w:fldCharType="end"/>
          </w:r>
        </w:p>
      </w:tc>
    </w:tr>
  </w:tbl>
  <w:p w:rsidR="00485CC9" w:rsidRDefault="00485CC9">
    <w:pPr>
      <w:pStyle w:val="HeadingRight"/>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85CC9">
      <w:trPr>
        <w:trHeight w:val="468"/>
      </w:trPr>
      <w:tc>
        <w:tcPr>
          <w:tcW w:w="2912" w:type="dxa"/>
        </w:tcPr>
        <w:p w:rsidR="00485CC9" w:rsidRDefault="00F542CA">
          <w:pPr>
            <w:pStyle w:val="HeadingLeft"/>
          </w:pPr>
          <w:r>
            <w:rPr>
              <w:rFonts w:hint="eastAsia"/>
            </w:rPr>
            <w:t xml:space="preserve">Issue </w:t>
          </w:r>
          <w:r w:rsidR="00485CC9">
            <w:fldChar w:fldCharType="begin"/>
          </w:r>
          <w:r>
            <w:instrText xml:space="preserve"> DOCPROPERTY  DocumentVersion </w:instrText>
          </w:r>
          <w:r w:rsidR="00485CC9">
            <w:fldChar w:fldCharType="separate"/>
          </w:r>
          <w:r w:rsidR="002F50BB">
            <w:t>04</w:t>
          </w:r>
          <w:r w:rsidR="00485CC9">
            <w:fldChar w:fldCharType="end"/>
          </w:r>
          <w:r>
            <w:rPr>
              <w:rFonts w:hint="eastAsia"/>
            </w:rPr>
            <w:t xml:space="preserve"> (</w:t>
          </w:r>
          <w:r w:rsidR="00485CC9">
            <w:fldChar w:fldCharType="begin"/>
          </w:r>
          <w:r>
            <w:instrText xml:space="preserve"> DOCPROPERTY  ReleaseDate </w:instrText>
          </w:r>
          <w:r w:rsidR="00485CC9">
            <w:fldChar w:fldCharType="separate"/>
          </w:r>
          <w:r w:rsidR="002F50BB">
            <w:t>2020-05-06</w:t>
          </w:r>
          <w:r w:rsidR="00485CC9">
            <w:fldChar w:fldCharType="end"/>
          </w:r>
          <w:r>
            <w:rPr>
              <w:rFonts w:hint="eastAsia"/>
            </w:rPr>
            <w:t>)</w:t>
          </w:r>
        </w:p>
      </w:tc>
      <w:tc>
        <w:tcPr>
          <w:tcW w:w="3841" w:type="dxa"/>
        </w:tcPr>
        <w:p w:rsidR="00485CC9" w:rsidRDefault="00485CC9">
          <w:pPr>
            <w:pStyle w:val="HeadingMiddle"/>
          </w:pPr>
          <w:fldSimple w:instr=" DOCPROPERTY  ProprietaryDeclaration  \* MERGEFORMAT ">
            <w:r w:rsidR="002F50BB" w:rsidRPr="002F50BB">
              <w:rPr>
                <w:bCs/>
              </w:rPr>
              <w:t>Copyright</w:t>
            </w:r>
            <w:r w:rsidR="002F50BB">
              <w:t xml:space="preserve"> © Huawei Technologies Co., Ltd.</w:t>
            </w:r>
          </w:fldSimple>
        </w:p>
      </w:tc>
      <w:tc>
        <w:tcPr>
          <w:tcW w:w="2912" w:type="dxa"/>
        </w:tcPr>
        <w:p w:rsidR="00485CC9" w:rsidRDefault="00485CC9">
          <w:pPr>
            <w:pStyle w:val="HeadingRight"/>
          </w:pPr>
          <w:r>
            <w:fldChar w:fldCharType="begin"/>
          </w:r>
          <w:r w:rsidR="00F542CA">
            <w:instrText xml:space="preserve"> PAGE </w:instrText>
          </w:r>
          <w:r>
            <w:fldChar w:fldCharType="separate"/>
          </w:r>
          <w:r w:rsidR="00F542CA">
            <w:rPr>
              <w:noProof/>
            </w:rPr>
            <w:t>i</w:t>
          </w:r>
          <w:r>
            <w:fldChar w:fldCharType="end"/>
          </w:r>
        </w:p>
      </w:tc>
    </w:tr>
  </w:tbl>
  <w:p w:rsidR="00485CC9" w:rsidRDefault="00485CC9">
    <w:pPr>
      <w:pStyle w:val="HeadingRight"/>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7"/>
      <w:gridCol w:w="3858"/>
      <w:gridCol w:w="2918"/>
    </w:tblGrid>
    <w:tr w:rsidR="00485CC9">
      <w:trPr>
        <w:trHeight w:val="483"/>
      </w:trPr>
      <w:tc>
        <w:tcPr>
          <w:tcW w:w="2917" w:type="dxa"/>
        </w:tcPr>
        <w:p w:rsidR="00485CC9" w:rsidRDefault="00F542CA">
          <w:pPr>
            <w:pStyle w:val="HeadingLeft"/>
          </w:pPr>
          <w:r>
            <w:rPr>
              <w:rFonts w:hint="eastAsia"/>
            </w:rPr>
            <w:t xml:space="preserve">Issue </w:t>
          </w:r>
          <w:r w:rsidR="00485CC9">
            <w:fldChar w:fldCharType="begin"/>
          </w:r>
          <w:r>
            <w:instrText xml:space="preserve"> DOCPROPERTY  DocumentVersion </w:instrText>
          </w:r>
          <w:r w:rsidR="00485CC9">
            <w:fldChar w:fldCharType="separate"/>
          </w:r>
          <w:r w:rsidR="002F50BB">
            <w:t>04</w:t>
          </w:r>
          <w:r w:rsidR="00485CC9">
            <w:fldChar w:fldCharType="end"/>
          </w:r>
          <w:r>
            <w:rPr>
              <w:rFonts w:hint="eastAsia"/>
            </w:rPr>
            <w:t xml:space="preserve"> (</w:t>
          </w:r>
          <w:r w:rsidR="00485CC9">
            <w:fldChar w:fldCharType="begin"/>
          </w:r>
          <w:r>
            <w:instrText xml:space="preserve"> DOCPROPERTY  ReleaseDate </w:instrText>
          </w:r>
          <w:r w:rsidR="00485CC9">
            <w:fldChar w:fldCharType="separate"/>
          </w:r>
          <w:r w:rsidR="002F50BB">
            <w:t>2020-05-06</w:t>
          </w:r>
          <w:r w:rsidR="00485CC9">
            <w:fldChar w:fldCharType="end"/>
          </w:r>
          <w:r>
            <w:rPr>
              <w:rFonts w:hint="eastAsia"/>
            </w:rPr>
            <w:t>)</w:t>
          </w:r>
        </w:p>
      </w:tc>
      <w:tc>
        <w:tcPr>
          <w:tcW w:w="3858" w:type="dxa"/>
        </w:tcPr>
        <w:p w:rsidR="00485CC9" w:rsidRDefault="00485CC9">
          <w:pPr>
            <w:pStyle w:val="HeadingMiddle"/>
          </w:pPr>
          <w:fldSimple w:instr=" DOCPROPERTY  ProprietaryDeclaration  \* MERGEFORMAT ">
            <w:r w:rsidR="002F50BB" w:rsidRPr="002F50BB">
              <w:rPr>
                <w:bCs/>
              </w:rPr>
              <w:t>Copyright</w:t>
            </w:r>
            <w:r w:rsidR="002F50BB">
              <w:t xml:space="preserve"> © Huawei Technologies Co., Ltd.</w:t>
            </w:r>
          </w:fldSimple>
        </w:p>
      </w:tc>
      <w:tc>
        <w:tcPr>
          <w:tcW w:w="2918" w:type="dxa"/>
        </w:tcPr>
        <w:p w:rsidR="00485CC9" w:rsidRDefault="00485CC9">
          <w:pPr>
            <w:pStyle w:val="HeadingRight"/>
          </w:pPr>
          <w:r>
            <w:fldChar w:fldCharType="begin"/>
          </w:r>
          <w:r w:rsidR="00F542CA">
            <w:instrText xml:space="preserve">PAGE  </w:instrText>
          </w:r>
          <w:r>
            <w:fldChar w:fldCharType="separate"/>
          </w:r>
          <w:r w:rsidR="002F50BB">
            <w:rPr>
              <w:noProof/>
            </w:rPr>
            <w:t>iii</w:t>
          </w:r>
          <w:r>
            <w:fldChar w:fldCharType="end"/>
          </w:r>
        </w:p>
      </w:tc>
    </w:tr>
  </w:tbl>
  <w:p w:rsidR="00485CC9" w:rsidRDefault="00485CC9">
    <w:pPr>
      <w:pStyle w:val="HeadingRight"/>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7"/>
      <w:gridCol w:w="3858"/>
      <w:gridCol w:w="2918"/>
    </w:tblGrid>
    <w:tr w:rsidR="00485CC9">
      <w:trPr>
        <w:trHeight w:val="483"/>
      </w:trPr>
      <w:tc>
        <w:tcPr>
          <w:tcW w:w="2917" w:type="dxa"/>
        </w:tcPr>
        <w:p w:rsidR="00485CC9" w:rsidRDefault="00F542CA">
          <w:pPr>
            <w:pStyle w:val="HeadingLeft"/>
          </w:pPr>
          <w:r>
            <w:rPr>
              <w:rFonts w:hint="eastAsia"/>
            </w:rPr>
            <w:t xml:space="preserve">Issue </w:t>
          </w:r>
          <w:r w:rsidR="00485CC9">
            <w:fldChar w:fldCharType="begin"/>
          </w:r>
          <w:r>
            <w:instrText xml:space="preserve"> DOCPROPERTY  DocumentVersion </w:instrText>
          </w:r>
          <w:r w:rsidR="00485CC9">
            <w:fldChar w:fldCharType="separate"/>
          </w:r>
          <w:r w:rsidR="002F50BB">
            <w:t>04</w:t>
          </w:r>
          <w:r w:rsidR="00485CC9">
            <w:fldChar w:fldCharType="end"/>
          </w:r>
          <w:r>
            <w:rPr>
              <w:rFonts w:hint="eastAsia"/>
            </w:rPr>
            <w:t xml:space="preserve"> (</w:t>
          </w:r>
          <w:r w:rsidR="00485CC9">
            <w:fldChar w:fldCharType="begin"/>
          </w:r>
          <w:r>
            <w:instrText xml:space="preserve"> DOCPROPERTY  ReleaseDate </w:instrText>
          </w:r>
          <w:r w:rsidR="00485CC9">
            <w:fldChar w:fldCharType="separate"/>
          </w:r>
          <w:r w:rsidR="002F50BB">
            <w:t>2020-05-06</w:t>
          </w:r>
          <w:r w:rsidR="00485CC9">
            <w:fldChar w:fldCharType="end"/>
          </w:r>
          <w:r>
            <w:rPr>
              <w:rFonts w:hint="eastAsia"/>
            </w:rPr>
            <w:t>)</w:t>
          </w:r>
        </w:p>
      </w:tc>
      <w:tc>
        <w:tcPr>
          <w:tcW w:w="3858" w:type="dxa"/>
        </w:tcPr>
        <w:p w:rsidR="00485CC9" w:rsidRDefault="00485CC9">
          <w:pPr>
            <w:pStyle w:val="HeadingMiddle"/>
          </w:pPr>
          <w:fldSimple w:instr=" DOCPROPERTY  ProprietaryDeclaration  \* MERGEFORMAT ">
            <w:r w:rsidR="002F50BB" w:rsidRPr="002F50BB">
              <w:rPr>
                <w:bCs/>
              </w:rPr>
              <w:t>Copyright</w:t>
            </w:r>
            <w:r w:rsidR="002F50BB">
              <w:t xml:space="preserve"> © Huawei Technologies Co., Ltd.</w:t>
            </w:r>
          </w:fldSimple>
        </w:p>
      </w:tc>
      <w:tc>
        <w:tcPr>
          <w:tcW w:w="2918" w:type="dxa"/>
        </w:tcPr>
        <w:p w:rsidR="00485CC9" w:rsidRDefault="00485CC9">
          <w:pPr>
            <w:pStyle w:val="HeadingRight"/>
          </w:pPr>
          <w:r>
            <w:fldChar w:fldCharType="begin"/>
          </w:r>
          <w:r w:rsidR="00F542CA">
            <w:instrText xml:space="preserve">PAGE  </w:instrText>
          </w:r>
          <w:r>
            <w:fldChar w:fldCharType="separate"/>
          </w:r>
          <w:r w:rsidR="002F50BB">
            <w:rPr>
              <w:noProof/>
            </w:rPr>
            <w:t>iii</w:t>
          </w:r>
          <w:r>
            <w:fldChar w:fldCharType="end"/>
          </w:r>
        </w:p>
      </w:tc>
    </w:tr>
  </w:tbl>
  <w:p w:rsidR="00485CC9" w:rsidRDefault="00485CC9">
    <w:pPr>
      <w:pStyle w:val="HeadingRight"/>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7"/>
      <w:gridCol w:w="3858"/>
      <w:gridCol w:w="2918"/>
    </w:tblGrid>
    <w:tr w:rsidR="00485CC9">
      <w:trPr>
        <w:trHeight w:val="483"/>
      </w:trPr>
      <w:tc>
        <w:tcPr>
          <w:tcW w:w="2917" w:type="dxa"/>
        </w:tcPr>
        <w:p w:rsidR="00485CC9" w:rsidRDefault="00F542CA">
          <w:pPr>
            <w:pStyle w:val="HeadingLeft"/>
          </w:pPr>
          <w:r>
            <w:rPr>
              <w:rFonts w:hint="eastAsia"/>
            </w:rPr>
            <w:t xml:space="preserve">Issue </w:t>
          </w:r>
          <w:r w:rsidR="00485CC9">
            <w:fldChar w:fldCharType="begin"/>
          </w:r>
          <w:r>
            <w:instrText xml:space="preserve"> DOCPROPERTY  DocumentVersion </w:instrText>
          </w:r>
          <w:r w:rsidR="00485CC9">
            <w:fldChar w:fldCharType="separate"/>
          </w:r>
          <w:r w:rsidR="002F50BB">
            <w:t>04</w:t>
          </w:r>
          <w:r w:rsidR="00485CC9">
            <w:fldChar w:fldCharType="end"/>
          </w:r>
          <w:r>
            <w:rPr>
              <w:rFonts w:hint="eastAsia"/>
            </w:rPr>
            <w:t xml:space="preserve"> (</w:t>
          </w:r>
          <w:r w:rsidR="00485CC9">
            <w:fldChar w:fldCharType="begin"/>
          </w:r>
          <w:r>
            <w:instrText xml:space="preserve"> DOCPROPERTY  ReleaseDate </w:instrText>
          </w:r>
          <w:r w:rsidR="00485CC9">
            <w:fldChar w:fldCharType="separate"/>
          </w:r>
          <w:r w:rsidR="002F50BB">
            <w:t>2020-05-06</w:t>
          </w:r>
          <w:r w:rsidR="00485CC9">
            <w:fldChar w:fldCharType="end"/>
          </w:r>
          <w:r>
            <w:rPr>
              <w:rFonts w:hint="eastAsia"/>
            </w:rPr>
            <w:t>)</w:t>
          </w:r>
        </w:p>
      </w:tc>
      <w:tc>
        <w:tcPr>
          <w:tcW w:w="3858" w:type="dxa"/>
        </w:tcPr>
        <w:p w:rsidR="00485CC9" w:rsidRDefault="00485CC9">
          <w:pPr>
            <w:pStyle w:val="HeadingMiddle"/>
          </w:pPr>
          <w:fldSimple w:instr=" DOCPROPERTY  ProprietaryDeclaration  \* MERGEFORMAT ">
            <w:r w:rsidR="002F50BB" w:rsidRPr="002F50BB">
              <w:rPr>
                <w:bCs/>
              </w:rPr>
              <w:t>Copyright</w:t>
            </w:r>
            <w:r w:rsidR="002F50BB">
              <w:t xml:space="preserve"> © Huawei Technologies Co., Ltd.</w:t>
            </w:r>
          </w:fldSimple>
        </w:p>
      </w:tc>
      <w:tc>
        <w:tcPr>
          <w:tcW w:w="2918" w:type="dxa"/>
        </w:tcPr>
        <w:p w:rsidR="00485CC9" w:rsidRDefault="00485CC9">
          <w:pPr>
            <w:pStyle w:val="HeadingRight"/>
          </w:pPr>
          <w:r>
            <w:fldChar w:fldCharType="begin"/>
          </w:r>
          <w:r w:rsidR="00F542CA">
            <w:instrText xml:space="preserve">PAGE  </w:instrText>
          </w:r>
          <w:r>
            <w:fldChar w:fldCharType="separate"/>
          </w:r>
          <w:r w:rsidR="002F50BB">
            <w:rPr>
              <w:noProof/>
            </w:rPr>
            <w:t>iv</w:t>
          </w:r>
          <w:r>
            <w:fldChar w:fldCharType="end"/>
          </w:r>
        </w:p>
      </w:tc>
    </w:tr>
  </w:tbl>
  <w:p w:rsidR="00485CC9" w:rsidRDefault="00485CC9">
    <w:pPr>
      <w:pStyle w:val="HeadingRight"/>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7"/>
      <w:gridCol w:w="3858"/>
      <w:gridCol w:w="2918"/>
    </w:tblGrid>
    <w:tr w:rsidR="00485CC9">
      <w:trPr>
        <w:trHeight w:val="483"/>
      </w:trPr>
      <w:tc>
        <w:tcPr>
          <w:tcW w:w="2917" w:type="dxa"/>
        </w:tcPr>
        <w:p w:rsidR="00485CC9" w:rsidRDefault="00F542CA">
          <w:pPr>
            <w:pStyle w:val="HeadingLeft"/>
          </w:pPr>
          <w:r>
            <w:rPr>
              <w:rFonts w:hint="eastAsia"/>
            </w:rPr>
            <w:t xml:space="preserve">Issue </w:t>
          </w:r>
          <w:r w:rsidR="00485CC9">
            <w:fldChar w:fldCharType="begin"/>
          </w:r>
          <w:r>
            <w:instrText xml:space="preserve"> DOCPROPERTY  DocumentVersion </w:instrText>
          </w:r>
          <w:r w:rsidR="00485CC9">
            <w:fldChar w:fldCharType="separate"/>
          </w:r>
          <w:r w:rsidR="002F50BB">
            <w:t>04</w:t>
          </w:r>
          <w:r w:rsidR="00485CC9">
            <w:fldChar w:fldCharType="end"/>
          </w:r>
          <w:r>
            <w:rPr>
              <w:rFonts w:hint="eastAsia"/>
            </w:rPr>
            <w:t xml:space="preserve"> (</w:t>
          </w:r>
          <w:r w:rsidR="00485CC9">
            <w:fldChar w:fldCharType="begin"/>
          </w:r>
          <w:r>
            <w:instrText xml:space="preserve"> DOCPROPERTY  ReleaseDate </w:instrText>
          </w:r>
          <w:r w:rsidR="00485CC9">
            <w:fldChar w:fldCharType="separate"/>
          </w:r>
          <w:r w:rsidR="002F50BB">
            <w:t>2020-05-06</w:t>
          </w:r>
          <w:r w:rsidR="00485CC9">
            <w:fldChar w:fldCharType="end"/>
          </w:r>
          <w:r>
            <w:rPr>
              <w:rFonts w:hint="eastAsia"/>
            </w:rPr>
            <w:t>)</w:t>
          </w:r>
        </w:p>
      </w:tc>
      <w:tc>
        <w:tcPr>
          <w:tcW w:w="3858" w:type="dxa"/>
        </w:tcPr>
        <w:p w:rsidR="00485CC9" w:rsidRDefault="00485CC9">
          <w:pPr>
            <w:pStyle w:val="HeadingMiddle"/>
          </w:pPr>
          <w:fldSimple w:instr=" DOCPROPERTY  ProprietaryDeclaration  \* MERGEFORMAT ">
            <w:r w:rsidR="002F50BB" w:rsidRPr="002F50BB">
              <w:rPr>
                <w:bCs/>
              </w:rPr>
              <w:t>Copyright</w:t>
            </w:r>
            <w:r w:rsidR="002F50BB">
              <w:t xml:space="preserve"> © Huawei Technologies Co., Ltd.</w:t>
            </w:r>
          </w:fldSimple>
        </w:p>
      </w:tc>
      <w:tc>
        <w:tcPr>
          <w:tcW w:w="2918" w:type="dxa"/>
        </w:tcPr>
        <w:p w:rsidR="00485CC9" w:rsidRDefault="00485CC9">
          <w:pPr>
            <w:pStyle w:val="HeadingRight"/>
          </w:pPr>
          <w:r>
            <w:fldChar w:fldCharType="begin"/>
          </w:r>
          <w:r w:rsidR="00F542CA">
            <w:instrText xml:space="preserve">PAGE  </w:instrText>
          </w:r>
          <w:r>
            <w:fldChar w:fldCharType="separate"/>
          </w:r>
          <w:r w:rsidR="002F50BB">
            <w:rPr>
              <w:noProof/>
            </w:rPr>
            <w:t>iv</w:t>
          </w:r>
          <w:r>
            <w:fldChar w:fldCharType="end"/>
          </w:r>
        </w:p>
      </w:tc>
    </w:tr>
  </w:tbl>
  <w:p w:rsidR="00485CC9" w:rsidRDefault="00485CC9">
    <w:pPr>
      <w:pStyle w:val="Heading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5CC9" w:rsidRDefault="00F542CA">
      <w:r>
        <w:separator/>
      </w:r>
    </w:p>
    <w:p w:rsidR="00485CC9" w:rsidRDefault="00485CC9"/>
    <w:p w:rsidR="00485CC9" w:rsidRDefault="00485CC9"/>
    <w:p w:rsidR="00485CC9" w:rsidRDefault="00485CC9"/>
    <w:p w:rsidR="00485CC9" w:rsidRDefault="00485CC9"/>
  </w:footnote>
  <w:footnote w:type="continuationSeparator" w:id="0">
    <w:p w:rsidR="00485CC9" w:rsidRDefault="00F542CA">
      <w:r>
        <w:continuationSeparator/>
      </w:r>
    </w:p>
    <w:p w:rsidR="00485CC9" w:rsidRDefault="00485CC9"/>
    <w:p w:rsidR="00485CC9" w:rsidRDefault="00485CC9"/>
    <w:p w:rsidR="00485CC9" w:rsidRDefault="00485CC9"/>
    <w:p w:rsidR="00485CC9" w:rsidRDefault="00485CC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50BB" w:rsidRDefault="002F50BB">
    <w:pPr>
      <w:pStyle w:val="ac"/>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485CC9">
      <w:trPr>
        <w:trHeight w:val="851"/>
      </w:trPr>
      <w:tc>
        <w:tcPr>
          <w:tcW w:w="5460" w:type="dxa"/>
          <w:vAlign w:val="bottom"/>
        </w:tcPr>
        <w:p w:rsidR="00485CC9" w:rsidRDefault="00485CC9">
          <w:pPr>
            <w:pStyle w:val="HeadingLeft"/>
            <w:rPr>
              <w:rFonts w:cs="Times New Roman"/>
            </w:rPr>
          </w:pPr>
        </w:p>
      </w:tc>
      <w:tc>
        <w:tcPr>
          <w:tcW w:w="4200" w:type="dxa"/>
          <w:vAlign w:val="bottom"/>
        </w:tcPr>
        <w:p w:rsidR="00485CC9" w:rsidRDefault="00485CC9">
          <w:pPr>
            <w:pStyle w:val="HeadingRight"/>
          </w:pPr>
        </w:p>
      </w:tc>
    </w:tr>
  </w:tbl>
  <w:p w:rsidR="00485CC9" w:rsidRDefault="00485CC9">
    <w:pPr>
      <w:pStyle w:val="HeadingRight"/>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85CC9">
      <w:trPr>
        <w:trHeight w:val="851"/>
      </w:trPr>
      <w:tc>
        <w:tcPr>
          <w:tcW w:w="4830" w:type="dxa"/>
          <w:vAlign w:val="bottom"/>
        </w:tcPr>
        <w:p w:rsidR="00485CC9" w:rsidRDefault="00485CC9">
          <w:pPr>
            <w:pStyle w:val="HeadingLeft"/>
          </w:pPr>
          <w:r>
            <w:fldChar w:fldCharType="begin"/>
          </w:r>
          <w:r w:rsidR="00F542CA">
            <w:instrText xml:space="preserve"> DOCPROPERTY  "Product&amp;Project Name"</w:instrText>
          </w:r>
          <w:r>
            <w:fldChar w:fldCharType="separate"/>
          </w:r>
          <w:r w:rsidR="002F50BB">
            <w:t>Huawei Nagios Plug-in</w:t>
          </w:r>
          <w:r>
            <w:fldChar w:fldCharType="end"/>
          </w:r>
        </w:p>
        <w:p w:rsidR="00485CC9" w:rsidRDefault="00485CC9">
          <w:pPr>
            <w:pStyle w:val="HeadingLeft"/>
            <w:rPr>
              <w:rFonts w:cs="Times New Roman"/>
            </w:rPr>
          </w:pPr>
          <w:r>
            <w:fldChar w:fldCharType="begin"/>
          </w:r>
          <w:r w:rsidR="00F542CA">
            <w:instrText xml:space="preserve"> DOCPROPERTY  DocumentName </w:instrText>
          </w:r>
          <w:r>
            <w:fldChar w:fldCharType="separate"/>
          </w:r>
          <w:r w:rsidR="002F50BB">
            <w:t>User Guide</w:t>
          </w:r>
          <w:r>
            <w:fldChar w:fldCharType="end"/>
          </w:r>
        </w:p>
      </w:tc>
      <w:tc>
        <w:tcPr>
          <w:tcW w:w="4830" w:type="dxa"/>
          <w:vAlign w:val="bottom"/>
        </w:tcPr>
        <w:p w:rsidR="00485CC9" w:rsidRDefault="00485CC9">
          <w:pPr>
            <w:pStyle w:val="HeadingRight"/>
          </w:pPr>
          <w:fldSimple w:instr=" STYLEREF  &quot;1&quot; \n  \* MERGEFORMAT ">
            <w:r w:rsidR="002F50BB">
              <w:rPr>
                <w:noProof/>
              </w:rPr>
              <w:t xml:space="preserve">1 </w:t>
            </w:r>
          </w:fldSimple>
          <w:r>
            <w:fldChar w:fldCharType="begin"/>
          </w:r>
          <w:r w:rsidR="00F542CA">
            <w:instrText xml:space="preserve"> STYLEREF  "1"  </w:instrText>
          </w:r>
          <w:r>
            <w:fldChar w:fldCharType="separate"/>
          </w:r>
          <w:r w:rsidR="002F50BB">
            <w:rPr>
              <w:noProof/>
            </w:rPr>
            <w:t>Overview</w:t>
          </w:r>
          <w:r>
            <w:fldChar w:fldCharType="end"/>
          </w:r>
        </w:p>
      </w:tc>
    </w:tr>
  </w:tbl>
  <w:p w:rsidR="00485CC9" w:rsidRDefault="00485CC9">
    <w:pPr>
      <w:pStyle w:val="HeadingRight"/>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85CC9">
      <w:trPr>
        <w:trHeight w:val="851"/>
      </w:trPr>
      <w:tc>
        <w:tcPr>
          <w:tcW w:w="4830" w:type="dxa"/>
          <w:vAlign w:val="bottom"/>
        </w:tcPr>
        <w:p w:rsidR="00485CC9" w:rsidRDefault="00485CC9">
          <w:pPr>
            <w:pStyle w:val="HeadingLeft"/>
          </w:pPr>
          <w:r>
            <w:fldChar w:fldCharType="begin"/>
          </w:r>
          <w:r w:rsidR="00F542CA">
            <w:instrText xml:space="preserve"> DOCPROPERTY  "Product&amp;Project Name"</w:instrText>
          </w:r>
          <w:r>
            <w:fldChar w:fldCharType="separate"/>
          </w:r>
          <w:r w:rsidR="002F50BB">
            <w:t>Huawei Nagios Plug-in</w:t>
          </w:r>
          <w:r>
            <w:fldChar w:fldCharType="end"/>
          </w:r>
        </w:p>
        <w:p w:rsidR="00485CC9" w:rsidRDefault="00485CC9">
          <w:pPr>
            <w:pStyle w:val="HeadingLeft"/>
            <w:rPr>
              <w:rFonts w:cs="Times New Roman"/>
            </w:rPr>
          </w:pPr>
          <w:r>
            <w:fldChar w:fldCharType="begin"/>
          </w:r>
          <w:r w:rsidR="00F542CA">
            <w:instrText xml:space="preserve"> DOCPROPERTY  DocumentName </w:instrText>
          </w:r>
          <w:r>
            <w:fldChar w:fldCharType="separate"/>
          </w:r>
          <w:r w:rsidR="002F50BB">
            <w:t>User Guide</w:t>
          </w:r>
          <w:r>
            <w:fldChar w:fldCharType="end"/>
          </w:r>
        </w:p>
      </w:tc>
      <w:tc>
        <w:tcPr>
          <w:tcW w:w="4830" w:type="dxa"/>
          <w:vAlign w:val="bottom"/>
        </w:tcPr>
        <w:p w:rsidR="00485CC9" w:rsidRDefault="00485CC9">
          <w:pPr>
            <w:pStyle w:val="HeadingRight"/>
          </w:pPr>
          <w:fldSimple w:instr=" STYLEREF  &quot;1&quot; \n  \* MERGEFORMAT ">
            <w:r w:rsidR="002F50BB">
              <w:rPr>
                <w:noProof/>
              </w:rPr>
              <w:t xml:space="preserve">1 </w:t>
            </w:r>
          </w:fldSimple>
          <w:r>
            <w:fldChar w:fldCharType="begin"/>
          </w:r>
          <w:r w:rsidR="00F542CA">
            <w:instrText xml:space="preserve"> STYLEREF  "1"  </w:instrText>
          </w:r>
          <w:r>
            <w:fldChar w:fldCharType="separate"/>
          </w:r>
          <w:r w:rsidR="002F50BB">
            <w:rPr>
              <w:noProof/>
            </w:rPr>
            <w:t>Overview</w:t>
          </w:r>
          <w:r>
            <w:fldChar w:fldCharType="end"/>
          </w:r>
        </w:p>
      </w:tc>
    </w:tr>
  </w:tbl>
  <w:p w:rsidR="00485CC9" w:rsidRDefault="00485CC9">
    <w:pPr>
      <w:pStyle w:val="HeadingRight"/>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85CC9">
      <w:trPr>
        <w:trHeight w:val="851"/>
      </w:trPr>
      <w:tc>
        <w:tcPr>
          <w:tcW w:w="4830" w:type="dxa"/>
          <w:vAlign w:val="bottom"/>
        </w:tcPr>
        <w:p w:rsidR="00485CC9" w:rsidRDefault="00485CC9">
          <w:pPr>
            <w:pStyle w:val="HeadingLeft"/>
          </w:pPr>
          <w:r>
            <w:fldChar w:fldCharType="begin"/>
          </w:r>
          <w:r w:rsidR="00F542CA">
            <w:instrText xml:space="preserve"> DOCPROPERTY  "Product&amp;Project Name"</w:instrText>
          </w:r>
          <w:r>
            <w:fldChar w:fldCharType="separate"/>
          </w:r>
          <w:r w:rsidR="002F50BB">
            <w:t>Huawei Nagios Plug-in</w:t>
          </w:r>
          <w:r>
            <w:fldChar w:fldCharType="end"/>
          </w:r>
        </w:p>
        <w:p w:rsidR="00485CC9" w:rsidRDefault="00485CC9">
          <w:pPr>
            <w:pStyle w:val="HeadingLeft"/>
            <w:rPr>
              <w:rFonts w:cs="Times New Roman"/>
            </w:rPr>
          </w:pPr>
          <w:r>
            <w:fldChar w:fldCharType="begin"/>
          </w:r>
          <w:r w:rsidR="00F542CA">
            <w:instrText xml:space="preserve"> DOCPROPERTY  DocumentName </w:instrText>
          </w:r>
          <w:r>
            <w:fldChar w:fldCharType="separate"/>
          </w:r>
          <w:r w:rsidR="002F50BB">
            <w:t>User Guide</w:t>
          </w:r>
          <w:r>
            <w:fldChar w:fldCharType="end"/>
          </w:r>
        </w:p>
      </w:tc>
      <w:tc>
        <w:tcPr>
          <w:tcW w:w="4830" w:type="dxa"/>
          <w:vAlign w:val="bottom"/>
        </w:tcPr>
        <w:p w:rsidR="00485CC9" w:rsidRDefault="00485CC9">
          <w:pPr>
            <w:pStyle w:val="HeadingRight"/>
          </w:pPr>
          <w:fldSimple w:instr=" STYLEREF  &quot;1&quot; \n  \* MERGEFORMAT ">
            <w:r w:rsidR="002F50BB">
              <w:rPr>
                <w:noProof/>
              </w:rPr>
              <w:t xml:space="preserve">1 </w:t>
            </w:r>
          </w:fldSimple>
          <w:r>
            <w:fldChar w:fldCharType="begin"/>
          </w:r>
          <w:r w:rsidR="00F542CA">
            <w:instrText xml:space="preserve"> STYLEREF  "1"  </w:instrText>
          </w:r>
          <w:r>
            <w:fldChar w:fldCharType="separate"/>
          </w:r>
          <w:r w:rsidR="002F50BB">
            <w:rPr>
              <w:noProof/>
            </w:rPr>
            <w:t>Overview</w:t>
          </w:r>
          <w:r>
            <w:fldChar w:fldCharType="end"/>
          </w:r>
        </w:p>
      </w:tc>
    </w:tr>
  </w:tbl>
  <w:p w:rsidR="00485CC9" w:rsidRDefault="00485CC9">
    <w:pPr>
      <w:pStyle w:val="HeadingRight"/>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85CC9">
      <w:trPr>
        <w:trHeight w:val="851"/>
      </w:trPr>
      <w:tc>
        <w:tcPr>
          <w:tcW w:w="4830" w:type="dxa"/>
          <w:vAlign w:val="bottom"/>
        </w:tcPr>
        <w:p w:rsidR="00485CC9" w:rsidRDefault="00485CC9">
          <w:pPr>
            <w:pStyle w:val="HeadingLeft"/>
          </w:pPr>
          <w:r>
            <w:fldChar w:fldCharType="begin"/>
          </w:r>
          <w:r w:rsidR="00F542CA">
            <w:instrText xml:space="preserve"> DOCPROPERTY  "Product&amp;Project Name"</w:instrText>
          </w:r>
          <w:r>
            <w:fldChar w:fldCharType="separate"/>
          </w:r>
          <w:r w:rsidR="002F50BB">
            <w:t>Huawei Nagios Plug-in</w:t>
          </w:r>
          <w:r>
            <w:fldChar w:fldCharType="end"/>
          </w:r>
        </w:p>
        <w:p w:rsidR="00485CC9" w:rsidRDefault="00485CC9">
          <w:pPr>
            <w:pStyle w:val="HeadingLeft"/>
            <w:rPr>
              <w:rFonts w:cs="Times New Roman"/>
            </w:rPr>
          </w:pPr>
          <w:r>
            <w:fldChar w:fldCharType="begin"/>
          </w:r>
          <w:r w:rsidR="00F542CA">
            <w:instrText xml:space="preserve"> DOCPROPERTY  DocumentName </w:instrText>
          </w:r>
          <w:r>
            <w:fldChar w:fldCharType="separate"/>
          </w:r>
          <w:r w:rsidR="002F50BB">
            <w:t>User Guide</w:t>
          </w:r>
          <w:r>
            <w:fldChar w:fldCharType="end"/>
          </w:r>
        </w:p>
      </w:tc>
      <w:tc>
        <w:tcPr>
          <w:tcW w:w="4830" w:type="dxa"/>
          <w:vAlign w:val="bottom"/>
        </w:tcPr>
        <w:p w:rsidR="00485CC9" w:rsidRDefault="00485CC9">
          <w:pPr>
            <w:pStyle w:val="HeadingRight"/>
          </w:pPr>
          <w:fldSimple w:instr=" STYLEREF  &quot;1&quot; \n  \* MERGEFORMAT ">
            <w:r w:rsidR="002F50BB">
              <w:rPr>
                <w:noProof/>
              </w:rPr>
              <w:t xml:space="preserve">2 </w:t>
            </w:r>
          </w:fldSimple>
          <w:r>
            <w:fldChar w:fldCharType="begin"/>
          </w:r>
          <w:r w:rsidR="00F542CA">
            <w:instrText xml:space="preserve"> STYLEREF  "1"  </w:instrText>
          </w:r>
          <w:r>
            <w:fldChar w:fldCharType="separate"/>
          </w:r>
          <w:r w:rsidR="002F50BB">
            <w:rPr>
              <w:noProof/>
            </w:rPr>
            <w:t>Installing the Huawei Nagios Plug-in</w:t>
          </w:r>
          <w:r>
            <w:fldChar w:fldCharType="end"/>
          </w:r>
        </w:p>
      </w:tc>
    </w:tr>
  </w:tbl>
  <w:p w:rsidR="00485CC9" w:rsidRDefault="00485CC9">
    <w:pPr>
      <w:pStyle w:val="HeadingRight"/>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85CC9">
      <w:trPr>
        <w:trHeight w:val="851"/>
      </w:trPr>
      <w:tc>
        <w:tcPr>
          <w:tcW w:w="4830" w:type="dxa"/>
          <w:vAlign w:val="bottom"/>
        </w:tcPr>
        <w:p w:rsidR="00485CC9" w:rsidRDefault="00485CC9">
          <w:pPr>
            <w:pStyle w:val="HeadingLeft"/>
          </w:pPr>
          <w:r>
            <w:fldChar w:fldCharType="begin"/>
          </w:r>
          <w:r w:rsidR="00F542CA">
            <w:instrText xml:space="preserve"> DOCPROPERTY  "Product&amp;Project Name"</w:instrText>
          </w:r>
          <w:r>
            <w:fldChar w:fldCharType="separate"/>
          </w:r>
          <w:r w:rsidR="002F50BB">
            <w:t>Huawei Nagios Plug-in</w:t>
          </w:r>
          <w:r>
            <w:fldChar w:fldCharType="end"/>
          </w:r>
        </w:p>
        <w:p w:rsidR="00485CC9" w:rsidRDefault="00485CC9">
          <w:pPr>
            <w:pStyle w:val="HeadingLeft"/>
            <w:rPr>
              <w:rFonts w:cs="Times New Roman"/>
            </w:rPr>
          </w:pPr>
          <w:r>
            <w:fldChar w:fldCharType="begin"/>
          </w:r>
          <w:r w:rsidR="00F542CA">
            <w:instrText xml:space="preserve"> DOCPROPERTY  DocumentName </w:instrText>
          </w:r>
          <w:r>
            <w:fldChar w:fldCharType="separate"/>
          </w:r>
          <w:r w:rsidR="002F50BB">
            <w:t>User Guide</w:t>
          </w:r>
          <w:r>
            <w:fldChar w:fldCharType="end"/>
          </w:r>
        </w:p>
      </w:tc>
      <w:tc>
        <w:tcPr>
          <w:tcW w:w="4830" w:type="dxa"/>
          <w:vAlign w:val="bottom"/>
        </w:tcPr>
        <w:p w:rsidR="00485CC9" w:rsidRDefault="00485CC9">
          <w:pPr>
            <w:pStyle w:val="HeadingRight"/>
          </w:pPr>
          <w:fldSimple w:instr=" STYLEREF  &quot;1&quot; \n  \* MERGEFORMAT ">
            <w:r w:rsidR="002F50BB">
              <w:rPr>
                <w:noProof/>
              </w:rPr>
              <w:t xml:space="preserve">2 </w:t>
            </w:r>
          </w:fldSimple>
          <w:r>
            <w:fldChar w:fldCharType="begin"/>
          </w:r>
          <w:r w:rsidR="00F542CA">
            <w:instrText xml:space="preserve"> STYLEREF  "1"  </w:instrText>
          </w:r>
          <w:r>
            <w:fldChar w:fldCharType="separate"/>
          </w:r>
          <w:r w:rsidR="002F50BB">
            <w:rPr>
              <w:noProof/>
            </w:rPr>
            <w:t>Installing the Huawei Nagios Plug-in</w:t>
          </w:r>
          <w:r>
            <w:fldChar w:fldCharType="end"/>
          </w:r>
        </w:p>
      </w:tc>
    </w:tr>
  </w:tbl>
  <w:p w:rsidR="00485CC9" w:rsidRDefault="00485CC9">
    <w:pPr>
      <w:pStyle w:val="HeadingRight"/>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85CC9">
      <w:trPr>
        <w:trHeight w:val="851"/>
      </w:trPr>
      <w:tc>
        <w:tcPr>
          <w:tcW w:w="4830" w:type="dxa"/>
          <w:vAlign w:val="bottom"/>
        </w:tcPr>
        <w:p w:rsidR="00485CC9" w:rsidRDefault="00485CC9">
          <w:pPr>
            <w:pStyle w:val="HeadingLeft"/>
          </w:pPr>
          <w:r>
            <w:fldChar w:fldCharType="begin"/>
          </w:r>
          <w:r w:rsidR="00F542CA">
            <w:instrText xml:space="preserve"> DOCPROPERTY  "Product&amp;Project Name"</w:instrText>
          </w:r>
          <w:r>
            <w:fldChar w:fldCharType="separate"/>
          </w:r>
          <w:r w:rsidR="002F50BB">
            <w:t>Huawei Nagios Plug-in</w:t>
          </w:r>
          <w:r>
            <w:fldChar w:fldCharType="end"/>
          </w:r>
        </w:p>
        <w:p w:rsidR="00485CC9" w:rsidRDefault="00485CC9">
          <w:pPr>
            <w:pStyle w:val="HeadingLeft"/>
            <w:rPr>
              <w:rFonts w:cs="Times New Roman"/>
            </w:rPr>
          </w:pPr>
          <w:r>
            <w:fldChar w:fldCharType="begin"/>
          </w:r>
          <w:r w:rsidR="00F542CA">
            <w:instrText xml:space="preserve"> DOCPROPERTY  DocumentName </w:instrText>
          </w:r>
          <w:r>
            <w:fldChar w:fldCharType="separate"/>
          </w:r>
          <w:r w:rsidR="002F50BB">
            <w:t>User Guide</w:t>
          </w:r>
          <w:r>
            <w:fldChar w:fldCharType="end"/>
          </w:r>
        </w:p>
      </w:tc>
      <w:tc>
        <w:tcPr>
          <w:tcW w:w="4830" w:type="dxa"/>
          <w:vAlign w:val="bottom"/>
        </w:tcPr>
        <w:p w:rsidR="00485CC9" w:rsidRDefault="00485CC9">
          <w:pPr>
            <w:pStyle w:val="HeadingRight"/>
          </w:pPr>
          <w:fldSimple w:instr=" STYLEREF  &quot;1&quot; \n  \* MERGEFORMAT ">
            <w:r w:rsidR="002F50BB">
              <w:rPr>
                <w:noProof/>
              </w:rPr>
              <w:t xml:space="preserve">3 </w:t>
            </w:r>
          </w:fldSimple>
          <w:r>
            <w:fldChar w:fldCharType="begin"/>
          </w:r>
          <w:r w:rsidR="00F542CA">
            <w:instrText xml:space="preserve"> STYLEREF  "1"  </w:instrText>
          </w:r>
          <w:r>
            <w:fldChar w:fldCharType="separate"/>
          </w:r>
          <w:r w:rsidR="002F50BB">
            <w:rPr>
              <w:noProof/>
            </w:rPr>
            <w:t>Obtaining Information</w:t>
          </w:r>
          <w:r>
            <w:fldChar w:fldCharType="end"/>
          </w:r>
        </w:p>
      </w:tc>
    </w:tr>
  </w:tbl>
  <w:p w:rsidR="00485CC9" w:rsidRDefault="00485CC9">
    <w:pPr>
      <w:pStyle w:val="HeadingRight"/>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85CC9">
      <w:trPr>
        <w:trHeight w:val="851"/>
      </w:trPr>
      <w:tc>
        <w:tcPr>
          <w:tcW w:w="4830" w:type="dxa"/>
          <w:vAlign w:val="bottom"/>
        </w:tcPr>
        <w:p w:rsidR="00485CC9" w:rsidRDefault="00485CC9">
          <w:pPr>
            <w:pStyle w:val="HeadingLeft"/>
          </w:pPr>
          <w:r>
            <w:fldChar w:fldCharType="begin"/>
          </w:r>
          <w:r w:rsidR="00F542CA">
            <w:instrText xml:space="preserve"> DOCPROPERTY  "Product&amp;Project Name"</w:instrText>
          </w:r>
          <w:r>
            <w:fldChar w:fldCharType="separate"/>
          </w:r>
          <w:r w:rsidR="002F50BB">
            <w:t>Huawei Nagios Plug-in</w:t>
          </w:r>
          <w:r>
            <w:fldChar w:fldCharType="end"/>
          </w:r>
        </w:p>
        <w:p w:rsidR="00485CC9" w:rsidRDefault="00485CC9">
          <w:pPr>
            <w:pStyle w:val="HeadingLeft"/>
            <w:rPr>
              <w:rFonts w:cs="Times New Roman"/>
            </w:rPr>
          </w:pPr>
          <w:r>
            <w:fldChar w:fldCharType="begin"/>
          </w:r>
          <w:r w:rsidR="00F542CA">
            <w:instrText xml:space="preserve"> DOCPROPERTY  DocumentName </w:instrText>
          </w:r>
          <w:r>
            <w:fldChar w:fldCharType="separate"/>
          </w:r>
          <w:r w:rsidR="002F50BB">
            <w:t>User Guide</w:t>
          </w:r>
          <w:r>
            <w:fldChar w:fldCharType="end"/>
          </w:r>
        </w:p>
      </w:tc>
      <w:tc>
        <w:tcPr>
          <w:tcW w:w="4830" w:type="dxa"/>
          <w:vAlign w:val="bottom"/>
        </w:tcPr>
        <w:p w:rsidR="00485CC9" w:rsidRDefault="00485CC9">
          <w:pPr>
            <w:pStyle w:val="HeadingRight"/>
          </w:pPr>
          <w:fldSimple w:instr=" STYLEREF  &quot;1&quot; \n  \* MERGEFORMAT ">
            <w:r w:rsidR="002F50BB">
              <w:rPr>
                <w:noProof/>
              </w:rPr>
              <w:t xml:space="preserve">3 </w:t>
            </w:r>
          </w:fldSimple>
          <w:r>
            <w:fldChar w:fldCharType="begin"/>
          </w:r>
          <w:r w:rsidR="00F542CA">
            <w:instrText xml:space="preserve"> STYLEREF  "1"  </w:instrText>
          </w:r>
          <w:r>
            <w:fldChar w:fldCharType="separate"/>
          </w:r>
          <w:r w:rsidR="002F50BB">
            <w:rPr>
              <w:noProof/>
            </w:rPr>
            <w:t>Obtaining Information</w:t>
          </w:r>
          <w:r>
            <w:fldChar w:fldCharType="end"/>
          </w:r>
        </w:p>
      </w:tc>
    </w:tr>
  </w:tbl>
  <w:p w:rsidR="00485CC9" w:rsidRDefault="00485CC9">
    <w:pPr>
      <w:pStyle w:val="HeadingRight"/>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85CC9">
      <w:trPr>
        <w:trHeight w:val="851"/>
      </w:trPr>
      <w:tc>
        <w:tcPr>
          <w:tcW w:w="4830" w:type="dxa"/>
          <w:vAlign w:val="bottom"/>
        </w:tcPr>
        <w:p w:rsidR="00485CC9" w:rsidRDefault="00485CC9">
          <w:pPr>
            <w:pStyle w:val="HeadingLeft"/>
          </w:pPr>
          <w:r>
            <w:fldChar w:fldCharType="begin"/>
          </w:r>
          <w:r w:rsidR="00F542CA">
            <w:instrText xml:space="preserve"> DOC</w:instrText>
          </w:r>
          <w:r w:rsidR="00F542CA">
            <w:instrText>PROPERTY  "Product&amp;Project Name"</w:instrText>
          </w:r>
          <w:r>
            <w:fldChar w:fldCharType="separate"/>
          </w:r>
          <w:r w:rsidR="002F50BB">
            <w:t>Huawei Nagios Plug-in</w:t>
          </w:r>
          <w:r>
            <w:fldChar w:fldCharType="end"/>
          </w:r>
        </w:p>
        <w:p w:rsidR="00485CC9" w:rsidRDefault="00485CC9">
          <w:pPr>
            <w:pStyle w:val="HeadingLeft"/>
            <w:rPr>
              <w:rFonts w:cs="Times New Roman"/>
            </w:rPr>
          </w:pPr>
          <w:r>
            <w:fldChar w:fldCharType="begin"/>
          </w:r>
          <w:r w:rsidR="00F542CA">
            <w:instrText xml:space="preserve"> DOCPROPERTY  DocumentName </w:instrText>
          </w:r>
          <w:r>
            <w:fldChar w:fldCharType="separate"/>
          </w:r>
          <w:r w:rsidR="002F50BB">
            <w:t>User Guide</w:t>
          </w:r>
          <w:r>
            <w:fldChar w:fldCharType="end"/>
          </w:r>
        </w:p>
      </w:tc>
      <w:tc>
        <w:tcPr>
          <w:tcW w:w="4830" w:type="dxa"/>
          <w:vAlign w:val="bottom"/>
        </w:tcPr>
        <w:p w:rsidR="00485CC9" w:rsidRDefault="00485CC9">
          <w:pPr>
            <w:pStyle w:val="HeadingRight"/>
          </w:pPr>
          <w:fldSimple w:instr=" STYLEREF  &quot;1&quot; \n  \* MERGEFORMAT ">
            <w:r w:rsidR="002F50BB">
              <w:rPr>
                <w:noProof/>
              </w:rPr>
              <w:t xml:space="preserve">4 </w:t>
            </w:r>
          </w:fldSimple>
          <w:r>
            <w:fldChar w:fldCharType="begin"/>
          </w:r>
          <w:r w:rsidR="00F542CA">
            <w:instrText xml:space="preserve"> STYLEREF  "1"  </w:instrText>
          </w:r>
          <w:r>
            <w:fldChar w:fldCharType="separate"/>
          </w:r>
          <w:r w:rsidR="002F50BB">
            <w:rPr>
              <w:noProof/>
            </w:rPr>
            <w:t>Monitoring Server Status andAlarms</w:t>
          </w:r>
          <w:r>
            <w:fldChar w:fldCharType="end"/>
          </w:r>
        </w:p>
      </w:tc>
    </w:tr>
  </w:tbl>
  <w:p w:rsidR="00485CC9" w:rsidRDefault="00485CC9">
    <w:pPr>
      <w:pStyle w:val="HeadingRight"/>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85CC9">
      <w:trPr>
        <w:trHeight w:val="851"/>
      </w:trPr>
      <w:tc>
        <w:tcPr>
          <w:tcW w:w="4830" w:type="dxa"/>
          <w:vAlign w:val="bottom"/>
        </w:tcPr>
        <w:p w:rsidR="00485CC9" w:rsidRDefault="00485CC9">
          <w:pPr>
            <w:pStyle w:val="HeadingLeft"/>
          </w:pPr>
          <w:r>
            <w:fldChar w:fldCharType="begin"/>
          </w:r>
          <w:r w:rsidR="00F542CA">
            <w:instrText xml:space="preserve"> DOCPROPERTY  "Product&amp;</w:instrText>
          </w:r>
          <w:r w:rsidR="00F542CA">
            <w:instrText>Project Name"</w:instrText>
          </w:r>
          <w:r>
            <w:fldChar w:fldCharType="separate"/>
          </w:r>
          <w:r w:rsidR="002F50BB">
            <w:t>Huawei Nagios Plug-in</w:t>
          </w:r>
          <w:r>
            <w:fldChar w:fldCharType="end"/>
          </w:r>
        </w:p>
        <w:p w:rsidR="00485CC9" w:rsidRDefault="00485CC9">
          <w:pPr>
            <w:pStyle w:val="HeadingLeft"/>
            <w:rPr>
              <w:rFonts w:cs="Times New Roman"/>
            </w:rPr>
          </w:pPr>
          <w:r>
            <w:fldChar w:fldCharType="begin"/>
          </w:r>
          <w:r w:rsidR="00F542CA">
            <w:instrText xml:space="preserve"> DOCPROPERTY  DocumentName </w:instrText>
          </w:r>
          <w:r>
            <w:fldChar w:fldCharType="separate"/>
          </w:r>
          <w:r w:rsidR="002F50BB">
            <w:t>User Guide</w:t>
          </w:r>
          <w:r>
            <w:fldChar w:fldCharType="end"/>
          </w:r>
        </w:p>
      </w:tc>
      <w:tc>
        <w:tcPr>
          <w:tcW w:w="4830" w:type="dxa"/>
          <w:vAlign w:val="bottom"/>
        </w:tcPr>
        <w:p w:rsidR="00485CC9" w:rsidRDefault="00485CC9">
          <w:pPr>
            <w:pStyle w:val="HeadingRight"/>
          </w:pPr>
          <w:fldSimple w:instr=" STYLEREF  &quot;1&quot; \n  \* MERGEFORMAT ">
            <w:r w:rsidR="002F50BB">
              <w:rPr>
                <w:noProof/>
              </w:rPr>
              <w:t xml:space="preserve">4 </w:t>
            </w:r>
          </w:fldSimple>
          <w:r>
            <w:fldChar w:fldCharType="begin"/>
          </w:r>
          <w:r w:rsidR="00F542CA">
            <w:instrText xml:space="preserve"> STYLEREF  "1"  </w:instrText>
          </w:r>
          <w:r>
            <w:fldChar w:fldCharType="separate"/>
          </w:r>
          <w:r w:rsidR="002F50BB">
            <w:rPr>
              <w:noProof/>
            </w:rPr>
            <w:t>Monitoring Server Status andAlarms</w:t>
          </w:r>
          <w:r>
            <w:fldChar w:fldCharType="end"/>
          </w:r>
        </w:p>
      </w:tc>
    </w:tr>
  </w:tbl>
  <w:p w:rsidR="00485CC9" w:rsidRDefault="00485CC9">
    <w:pPr>
      <w:pStyle w:val="Heading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50BB" w:rsidRDefault="002F50BB">
    <w:pPr>
      <w:pStyle w:val="ac"/>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85CC9">
      <w:trPr>
        <w:trHeight w:val="851"/>
      </w:trPr>
      <w:tc>
        <w:tcPr>
          <w:tcW w:w="4830" w:type="dxa"/>
          <w:vAlign w:val="bottom"/>
        </w:tcPr>
        <w:p w:rsidR="00485CC9" w:rsidRDefault="00485CC9">
          <w:pPr>
            <w:pStyle w:val="HeadingLeft"/>
          </w:pPr>
          <w:r>
            <w:fldChar w:fldCharType="begin"/>
          </w:r>
          <w:r w:rsidR="00F542CA">
            <w:instrText xml:space="preserve"> DOCPROPERTY  "Product&amp;Project Name"</w:instrText>
          </w:r>
          <w:r>
            <w:fldChar w:fldCharType="separate"/>
          </w:r>
          <w:r w:rsidR="002F50BB">
            <w:t>Huawei Nagios Plug-in</w:t>
          </w:r>
          <w:r>
            <w:fldChar w:fldCharType="end"/>
          </w:r>
        </w:p>
        <w:p w:rsidR="00485CC9" w:rsidRDefault="00485CC9">
          <w:pPr>
            <w:pStyle w:val="HeadingLeft"/>
            <w:rPr>
              <w:rFonts w:cs="Times New Roman"/>
            </w:rPr>
          </w:pPr>
          <w:r>
            <w:fldChar w:fldCharType="begin"/>
          </w:r>
          <w:r w:rsidR="00F542CA">
            <w:instrText xml:space="preserve"> DOCPROPERTY  DocumentName </w:instrText>
          </w:r>
          <w:r>
            <w:fldChar w:fldCharType="separate"/>
          </w:r>
          <w:r w:rsidR="002F50BB">
            <w:t>User Guide</w:t>
          </w:r>
          <w:r>
            <w:fldChar w:fldCharType="end"/>
          </w:r>
        </w:p>
      </w:tc>
      <w:tc>
        <w:tcPr>
          <w:tcW w:w="4830" w:type="dxa"/>
          <w:vAlign w:val="bottom"/>
        </w:tcPr>
        <w:p w:rsidR="00485CC9" w:rsidRDefault="00485CC9">
          <w:pPr>
            <w:pStyle w:val="HeadingRight"/>
          </w:pPr>
          <w:fldSimple w:instr=" STYLEREF  &quot;1&quot; \n  \* MERGEFORMAT ">
            <w:r w:rsidR="002F50BB">
              <w:rPr>
                <w:noProof/>
              </w:rPr>
              <w:t xml:space="preserve">5 </w:t>
            </w:r>
          </w:fldSimple>
          <w:r>
            <w:fldChar w:fldCharType="begin"/>
          </w:r>
          <w:r w:rsidR="00F542CA">
            <w:instrText xml:space="preserve"> STYLEREF  "1"  </w:instrText>
          </w:r>
          <w:r>
            <w:fldChar w:fldCharType="separate"/>
          </w:r>
          <w:r w:rsidR="002F50BB">
            <w:rPr>
              <w:noProof/>
            </w:rPr>
            <w:t>FAQs</w:t>
          </w:r>
          <w:r>
            <w:fldChar w:fldCharType="end"/>
          </w:r>
        </w:p>
      </w:tc>
    </w:tr>
  </w:tbl>
  <w:p w:rsidR="00485CC9" w:rsidRDefault="00485CC9">
    <w:pPr>
      <w:pStyle w:val="HeadingRight"/>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85CC9">
      <w:trPr>
        <w:trHeight w:val="851"/>
      </w:trPr>
      <w:tc>
        <w:tcPr>
          <w:tcW w:w="4830" w:type="dxa"/>
          <w:vAlign w:val="bottom"/>
        </w:tcPr>
        <w:p w:rsidR="00485CC9" w:rsidRDefault="00485CC9">
          <w:pPr>
            <w:pStyle w:val="HeadingLeft"/>
          </w:pPr>
          <w:r>
            <w:fldChar w:fldCharType="begin"/>
          </w:r>
          <w:r w:rsidR="00F542CA">
            <w:instrText xml:space="preserve"> DOCPROPERTY  "Product&amp;Pro</w:instrText>
          </w:r>
          <w:r w:rsidR="00F542CA">
            <w:instrText>ject Name"</w:instrText>
          </w:r>
          <w:r>
            <w:fldChar w:fldCharType="separate"/>
          </w:r>
          <w:r w:rsidR="002F50BB">
            <w:t>Huawei Nagios Plug-in</w:t>
          </w:r>
          <w:r>
            <w:fldChar w:fldCharType="end"/>
          </w:r>
        </w:p>
        <w:p w:rsidR="00485CC9" w:rsidRDefault="00485CC9">
          <w:pPr>
            <w:pStyle w:val="HeadingLeft"/>
            <w:rPr>
              <w:rFonts w:cs="Times New Roman"/>
            </w:rPr>
          </w:pPr>
          <w:r>
            <w:fldChar w:fldCharType="begin"/>
          </w:r>
          <w:r w:rsidR="00F542CA">
            <w:instrText xml:space="preserve"> DOCPROPERTY  DocumentName </w:instrText>
          </w:r>
          <w:r>
            <w:fldChar w:fldCharType="separate"/>
          </w:r>
          <w:r w:rsidR="002F50BB">
            <w:t>User Guide</w:t>
          </w:r>
          <w:r>
            <w:fldChar w:fldCharType="end"/>
          </w:r>
        </w:p>
      </w:tc>
      <w:tc>
        <w:tcPr>
          <w:tcW w:w="4830" w:type="dxa"/>
          <w:vAlign w:val="bottom"/>
        </w:tcPr>
        <w:p w:rsidR="00485CC9" w:rsidRDefault="00485CC9">
          <w:pPr>
            <w:pStyle w:val="HeadingRight"/>
          </w:pPr>
          <w:r>
            <w:fldChar w:fldCharType="begin"/>
          </w:r>
          <w:r w:rsidR="00F542CA">
            <w:instrText xml:space="preserve"> STYLEREF  "</w:instrText>
          </w:r>
          <w:r w:rsidR="00F542CA">
            <w:rPr>
              <w:rFonts w:hint="eastAsia"/>
            </w:rPr>
            <w:instrText>Appendix heading 1</w:instrText>
          </w:r>
          <w:r w:rsidR="00F542CA">
            <w:instrText xml:space="preserve">" \n  </w:instrText>
          </w:r>
          <w:r>
            <w:fldChar w:fldCharType="separate"/>
          </w:r>
          <w:r w:rsidR="002F50BB">
            <w:rPr>
              <w:noProof/>
            </w:rPr>
            <w:t xml:space="preserve">A </w:t>
          </w:r>
          <w:r>
            <w:fldChar w:fldCharType="end"/>
          </w:r>
          <w:r>
            <w:fldChar w:fldCharType="begin"/>
          </w:r>
          <w:r w:rsidR="00F542CA">
            <w:instrText xml:space="preserve"> STYLEREF  "</w:instrText>
          </w:r>
          <w:r w:rsidR="00F542CA">
            <w:rPr>
              <w:rFonts w:hint="eastAsia"/>
            </w:rPr>
            <w:instrText>Appendix heading 1</w:instrText>
          </w:r>
          <w:r w:rsidR="00F542CA">
            <w:instrText xml:space="preserve">"  </w:instrText>
          </w:r>
          <w:r>
            <w:fldChar w:fldCharType="separate"/>
          </w:r>
          <w:r w:rsidR="002F50BB">
            <w:rPr>
              <w:noProof/>
            </w:rPr>
            <w:t>Obtaining Help</w:t>
          </w:r>
          <w:r>
            <w:fldChar w:fldCharType="end"/>
          </w:r>
        </w:p>
      </w:tc>
    </w:tr>
  </w:tbl>
  <w:p w:rsidR="00485CC9" w:rsidRDefault="00485CC9">
    <w:pPr>
      <w:pStyle w:val="HeadingRight"/>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85CC9">
      <w:trPr>
        <w:trHeight w:val="851"/>
      </w:trPr>
      <w:tc>
        <w:tcPr>
          <w:tcW w:w="4830" w:type="dxa"/>
          <w:vAlign w:val="bottom"/>
        </w:tcPr>
        <w:p w:rsidR="00485CC9" w:rsidRDefault="00485CC9">
          <w:pPr>
            <w:pStyle w:val="HeadingLeft"/>
          </w:pPr>
          <w:r>
            <w:fldChar w:fldCharType="begin"/>
          </w:r>
          <w:r w:rsidR="00F542CA">
            <w:instrText xml:space="preserve"> DOCPROPERTY  "Product&amp;Project Name"</w:instrText>
          </w:r>
          <w:r>
            <w:fldChar w:fldCharType="separate"/>
          </w:r>
          <w:r w:rsidR="002F50BB">
            <w:t>Huawei Nagios Plug-in</w:t>
          </w:r>
          <w:r>
            <w:fldChar w:fldCharType="end"/>
          </w:r>
        </w:p>
        <w:p w:rsidR="00485CC9" w:rsidRDefault="00485CC9">
          <w:pPr>
            <w:pStyle w:val="HeadingLeft"/>
            <w:rPr>
              <w:rFonts w:cs="Times New Roman"/>
            </w:rPr>
          </w:pPr>
          <w:r>
            <w:fldChar w:fldCharType="begin"/>
          </w:r>
          <w:r w:rsidR="00F542CA">
            <w:instrText xml:space="preserve"> DOCPROPERTY  DocumentName </w:instrText>
          </w:r>
          <w:r>
            <w:fldChar w:fldCharType="separate"/>
          </w:r>
          <w:r w:rsidR="002F50BB">
            <w:t>User Guide</w:t>
          </w:r>
          <w:r>
            <w:fldChar w:fldCharType="end"/>
          </w:r>
        </w:p>
      </w:tc>
      <w:tc>
        <w:tcPr>
          <w:tcW w:w="4830" w:type="dxa"/>
          <w:vAlign w:val="bottom"/>
        </w:tcPr>
        <w:p w:rsidR="00485CC9" w:rsidRDefault="00485CC9">
          <w:pPr>
            <w:pStyle w:val="HeadingRight"/>
          </w:pPr>
          <w:r>
            <w:fldChar w:fldCharType="begin"/>
          </w:r>
          <w:r w:rsidR="00F542CA">
            <w:instrText xml:space="preserve"> STYLEREF  "</w:instrText>
          </w:r>
          <w:r w:rsidR="00F542CA">
            <w:rPr>
              <w:rFonts w:hint="eastAsia"/>
            </w:rPr>
            <w:instrText>Appendix heading 1</w:instrText>
          </w:r>
          <w:r w:rsidR="00F542CA">
            <w:instrText xml:space="preserve">" \n  </w:instrText>
          </w:r>
          <w:r>
            <w:fldChar w:fldCharType="separate"/>
          </w:r>
          <w:r w:rsidR="002F50BB">
            <w:rPr>
              <w:noProof/>
            </w:rPr>
            <w:t xml:space="preserve">A </w:t>
          </w:r>
          <w:r>
            <w:fldChar w:fldCharType="end"/>
          </w:r>
          <w:r>
            <w:fldChar w:fldCharType="begin"/>
          </w:r>
          <w:r w:rsidR="00F542CA">
            <w:instrText xml:space="preserve"> STYLEREF  "</w:instrText>
          </w:r>
          <w:r w:rsidR="00F542CA">
            <w:rPr>
              <w:rFonts w:hint="eastAsia"/>
            </w:rPr>
            <w:instrText>Appendix heading 1</w:instrText>
          </w:r>
          <w:r w:rsidR="00F542CA">
            <w:instrText xml:space="preserve">"  </w:instrText>
          </w:r>
          <w:r>
            <w:fldChar w:fldCharType="separate"/>
          </w:r>
          <w:r w:rsidR="002F50BB">
            <w:rPr>
              <w:noProof/>
            </w:rPr>
            <w:t>Obtaining Help</w:t>
          </w:r>
          <w:r>
            <w:fldChar w:fldCharType="end"/>
          </w:r>
        </w:p>
      </w:tc>
    </w:tr>
  </w:tbl>
  <w:p w:rsidR="00485CC9" w:rsidRDefault="00485CC9">
    <w:pPr>
      <w:pStyle w:val="Heading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485CC9">
      <w:trPr>
        <w:trHeight w:val="851"/>
      </w:trPr>
      <w:tc>
        <w:tcPr>
          <w:tcW w:w="5460" w:type="dxa"/>
          <w:vAlign w:val="bottom"/>
        </w:tcPr>
        <w:p w:rsidR="00485CC9" w:rsidRDefault="00485CC9">
          <w:pPr>
            <w:pStyle w:val="HeadingLeft"/>
            <w:rPr>
              <w:rFonts w:cs="Times New Roman"/>
            </w:rPr>
          </w:pPr>
        </w:p>
      </w:tc>
      <w:tc>
        <w:tcPr>
          <w:tcW w:w="4200" w:type="dxa"/>
          <w:vAlign w:val="bottom"/>
        </w:tcPr>
        <w:p w:rsidR="00485CC9" w:rsidRDefault="00485CC9">
          <w:pPr>
            <w:pStyle w:val="HeadingRight"/>
          </w:pPr>
        </w:p>
      </w:tc>
    </w:tr>
  </w:tbl>
  <w:p w:rsidR="00485CC9" w:rsidRDefault="00485CC9">
    <w:pPr>
      <w:pStyle w:val="HeadingRigh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5CC9" w:rsidRDefault="00485CC9">
    <w:pPr>
      <w:pStyle w:val="HeadingRight"/>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5CC9" w:rsidRDefault="00485CC9">
    <w:pPr>
      <w:pStyle w:val="HeadingRight"/>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29"/>
      <w:gridCol w:w="4830"/>
    </w:tblGrid>
    <w:tr w:rsidR="00485CC9">
      <w:trPr>
        <w:trHeight w:val="851"/>
      </w:trPr>
      <w:tc>
        <w:tcPr>
          <w:tcW w:w="4829" w:type="dxa"/>
          <w:vAlign w:val="bottom"/>
        </w:tcPr>
        <w:p w:rsidR="00485CC9" w:rsidRDefault="00485CC9">
          <w:pPr>
            <w:pStyle w:val="HeadingLeft"/>
          </w:pPr>
          <w:r>
            <w:fldChar w:fldCharType="begin"/>
          </w:r>
          <w:r w:rsidR="00F542CA">
            <w:instrText xml:space="preserve"> DOCPROPERTY  "Product&amp;Project Name"</w:instrText>
          </w:r>
          <w:r>
            <w:fldChar w:fldCharType="separate"/>
          </w:r>
          <w:r w:rsidR="002F50BB">
            <w:t>Huawei Nagios Plug-in</w:t>
          </w:r>
          <w:r>
            <w:fldChar w:fldCharType="end"/>
          </w:r>
        </w:p>
        <w:p w:rsidR="00485CC9" w:rsidRDefault="00485CC9">
          <w:pPr>
            <w:pStyle w:val="HeadingLeft"/>
            <w:rPr>
              <w:rFonts w:cs="Times New Roman"/>
            </w:rPr>
          </w:pPr>
          <w:r>
            <w:fldChar w:fldCharType="begin"/>
          </w:r>
          <w:r w:rsidR="00F542CA">
            <w:instrText xml:space="preserve"> DOCPROPERTY  DocumentName </w:instrText>
          </w:r>
          <w:r>
            <w:fldChar w:fldCharType="separate"/>
          </w:r>
          <w:r w:rsidR="002F50BB">
            <w:t>User Guide</w:t>
          </w:r>
          <w:r>
            <w:fldChar w:fldCharType="end"/>
          </w:r>
        </w:p>
      </w:tc>
      <w:tc>
        <w:tcPr>
          <w:tcW w:w="4830" w:type="dxa"/>
          <w:vAlign w:val="bottom"/>
        </w:tcPr>
        <w:p w:rsidR="00485CC9" w:rsidRDefault="00485CC9">
          <w:pPr>
            <w:pStyle w:val="HeadingRight"/>
          </w:pPr>
          <w:r>
            <w:fldChar w:fldCharType="begin"/>
          </w:r>
          <w:r w:rsidR="00F542CA">
            <w:instrText xml:space="preserve"> STYLEREF  "Heading1 no Number" </w:instrText>
          </w:r>
          <w:r>
            <w:fldChar w:fldCharType="separate"/>
          </w:r>
          <w:r w:rsidR="002F50BB">
            <w:rPr>
              <w:noProof/>
            </w:rPr>
            <w:t>Preface</w:t>
          </w:r>
          <w:r>
            <w:fldChar w:fldCharType="end"/>
          </w:r>
        </w:p>
      </w:tc>
    </w:tr>
  </w:tbl>
  <w:p w:rsidR="00485CC9" w:rsidRDefault="00485CC9">
    <w:pPr>
      <w:pStyle w:val="HeadingRight"/>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29"/>
      <w:gridCol w:w="4830"/>
    </w:tblGrid>
    <w:tr w:rsidR="00485CC9">
      <w:trPr>
        <w:trHeight w:val="851"/>
      </w:trPr>
      <w:tc>
        <w:tcPr>
          <w:tcW w:w="4829" w:type="dxa"/>
          <w:vAlign w:val="bottom"/>
        </w:tcPr>
        <w:p w:rsidR="00485CC9" w:rsidRDefault="00485CC9">
          <w:pPr>
            <w:pStyle w:val="HeadingLeft"/>
          </w:pPr>
          <w:r>
            <w:fldChar w:fldCharType="begin"/>
          </w:r>
          <w:r w:rsidR="00F542CA">
            <w:instrText xml:space="preserve"> DOCPROPERTY  "Product&amp;Project Name"</w:instrText>
          </w:r>
          <w:r>
            <w:fldChar w:fldCharType="separate"/>
          </w:r>
          <w:r w:rsidR="002F50BB">
            <w:t>Huawei Nagios Plug-in</w:t>
          </w:r>
          <w:r>
            <w:fldChar w:fldCharType="end"/>
          </w:r>
        </w:p>
        <w:p w:rsidR="00485CC9" w:rsidRDefault="00485CC9">
          <w:pPr>
            <w:pStyle w:val="HeadingLeft"/>
            <w:rPr>
              <w:rFonts w:cs="Times New Roman"/>
            </w:rPr>
          </w:pPr>
          <w:r>
            <w:fldChar w:fldCharType="begin"/>
          </w:r>
          <w:r w:rsidR="00F542CA">
            <w:instrText xml:space="preserve"> DOCPROPERTY  DocumentName </w:instrText>
          </w:r>
          <w:r>
            <w:fldChar w:fldCharType="separate"/>
          </w:r>
          <w:r w:rsidR="002F50BB">
            <w:t>User Guide</w:t>
          </w:r>
          <w:r>
            <w:fldChar w:fldCharType="end"/>
          </w:r>
        </w:p>
      </w:tc>
      <w:tc>
        <w:tcPr>
          <w:tcW w:w="4830" w:type="dxa"/>
          <w:vAlign w:val="bottom"/>
        </w:tcPr>
        <w:p w:rsidR="00485CC9" w:rsidRDefault="00485CC9">
          <w:pPr>
            <w:pStyle w:val="HeadingRight"/>
          </w:pPr>
          <w:r>
            <w:fldChar w:fldCharType="begin"/>
          </w:r>
          <w:r w:rsidR="00F542CA">
            <w:instrText xml:space="preserve"> STYLEREF  "Heading1 no Number" </w:instrText>
          </w:r>
          <w:r>
            <w:fldChar w:fldCharType="separate"/>
          </w:r>
          <w:r w:rsidR="002F50BB">
            <w:rPr>
              <w:noProof/>
            </w:rPr>
            <w:t>Preface</w:t>
          </w:r>
          <w:r>
            <w:fldChar w:fldCharType="end"/>
          </w:r>
        </w:p>
      </w:tc>
    </w:tr>
  </w:tbl>
  <w:p w:rsidR="00485CC9" w:rsidRDefault="00485CC9">
    <w:pPr>
      <w:pStyle w:val="HeadingRight"/>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85CC9">
      <w:trPr>
        <w:trHeight w:val="851"/>
      </w:trPr>
      <w:tc>
        <w:tcPr>
          <w:tcW w:w="4830" w:type="dxa"/>
          <w:vAlign w:val="bottom"/>
        </w:tcPr>
        <w:p w:rsidR="00485CC9" w:rsidRDefault="00485CC9">
          <w:pPr>
            <w:pStyle w:val="HeadingLeft"/>
          </w:pPr>
          <w:r>
            <w:fldChar w:fldCharType="begin"/>
          </w:r>
          <w:r w:rsidR="00F542CA">
            <w:instrText xml:space="preserve"> DOCPROPERTY  "Product&amp;Project Name"</w:instrText>
          </w:r>
          <w:r>
            <w:fldChar w:fldCharType="separate"/>
          </w:r>
          <w:r w:rsidR="002F50BB">
            <w:t>Huawei Nagios Plug-in</w:t>
          </w:r>
          <w:r>
            <w:fldChar w:fldCharType="end"/>
          </w:r>
        </w:p>
        <w:p w:rsidR="00485CC9" w:rsidRDefault="00485CC9">
          <w:pPr>
            <w:pStyle w:val="HeadingLeft"/>
            <w:rPr>
              <w:rFonts w:cs="Times New Roman"/>
            </w:rPr>
          </w:pPr>
          <w:r>
            <w:fldChar w:fldCharType="begin"/>
          </w:r>
          <w:r w:rsidR="00F542CA">
            <w:instrText xml:space="preserve"> DOCPROPERTY  DocumentName </w:instrText>
          </w:r>
          <w:r>
            <w:fldChar w:fldCharType="separate"/>
          </w:r>
          <w:r w:rsidR="002F50BB">
            <w:t>User Guide</w:t>
          </w:r>
          <w:r>
            <w:fldChar w:fldCharType="end"/>
          </w:r>
        </w:p>
      </w:tc>
      <w:tc>
        <w:tcPr>
          <w:tcW w:w="4830" w:type="dxa"/>
          <w:vAlign w:val="bottom"/>
        </w:tcPr>
        <w:p w:rsidR="00485CC9" w:rsidRDefault="00485CC9">
          <w:pPr>
            <w:pStyle w:val="HeadingRight"/>
          </w:pPr>
          <w:r>
            <w:fldChar w:fldCharType="begin"/>
          </w:r>
          <w:r w:rsidR="00F542CA">
            <w:instrText xml:space="preserve"> STYLEREF  "Contents" </w:instrText>
          </w:r>
          <w:r>
            <w:fldChar w:fldCharType="separate"/>
          </w:r>
          <w:r w:rsidR="002F50BB">
            <w:rPr>
              <w:noProof/>
            </w:rPr>
            <w:t>Contents</w:t>
          </w:r>
          <w:r>
            <w:fldChar w:fldCharType="end"/>
          </w:r>
        </w:p>
      </w:tc>
    </w:tr>
  </w:tbl>
  <w:p w:rsidR="00485CC9" w:rsidRDefault="00485CC9">
    <w:pPr>
      <w:pStyle w:val="HeadingRight"/>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85CC9">
      <w:trPr>
        <w:trHeight w:val="851"/>
      </w:trPr>
      <w:tc>
        <w:tcPr>
          <w:tcW w:w="4830" w:type="dxa"/>
          <w:vAlign w:val="bottom"/>
        </w:tcPr>
        <w:p w:rsidR="00485CC9" w:rsidRDefault="00485CC9">
          <w:pPr>
            <w:pStyle w:val="HeadingLeft"/>
          </w:pPr>
          <w:r>
            <w:fldChar w:fldCharType="begin"/>
          </w:r>
          <w:r w:rsidR="00F542CA">
            <w:instrText xml:space="preserve"> DOCPROPERTY  "Product&amp;Project Name"</w:instrText>
          </w:r>
          <w:r>
            <w:fldChar w:fldCharType="separate"/>
          </w:r>
          <w:r w:rsidR="002F50BB">
            <w:t>Huawei Nagios Plug-in</w:t>
          </w:r>
          <w:r>
            <w:fldChar w:fldCharType="end"/>
          </w:r>
        </w:p>
        <w:p w:rsidR="00485CC9" w:rsidRDefault="00485CC9">
          <w:pPr>
            <w:pStyle w:val="HeadingLeft"/>
            <w:rPr>
              <w:rFonts w:cs="Times New Roman"/>
            </w:rPr>
          </w:pPr>
          <w:r>
            <w:fldChar w:fldCharType="begin"/>
          </w:r>
          <w:r w:rsidR="00F542CA">
            <w:instrText xml:space="preserve"> DOCPROPERTY  DocumentName </w:instrText>
          </w:r>
          <w:r>
            <w:fldChar w:fldCharType="separate"/>
          </w:r>
          <w:r w:rsidR="002F50BB">
            <w:t>User Guide</w:t>
          </w:r>
          <w:r>
            <w:fldChar w:fldCharType="end"/>
          </w:r>
        </w:p>
      </w:tc>
      <w:tc>
        <w:tcPr>
          <w:tcW w:w="4830" w:type="dxa"/>
          <w:vAlign w:val="bottom"/>
        </w:tcPr>
        <w:p w:rsidR="00485CC9" w:rsidRDefault="00485CC9">
          <w:pPr>
            <w:pStyle w:val="HeadingRight"/>
          </w:pPr>
          <w:r>
            <w:fldChar w:fldCharType="begin"/>
          </w:r>
          <w:r w:rsidR="00F542CA">
            <w:instrText xml:space="preserve"> STYLEREF  "Contents" </w:instrText>
          </w:r>
          <w:r>
            <w:fldChar w:fldCharType="separate"/>
          </w:r>
          <w:r w:rsidR="002F50BB">
            <w:rPr>
              <w:noProof/>
            </w:rPr>
            <w:t>Contents</w:t>
          </w:r>
          <w:r>
            <w:fldChar w:fldCharType="end"/>
          </w:r>
        </w:p>
      </w:tc>
    </w:tr>
  </w:tbl>
  <w:p w:rsidR="00485CC9" w:rsidRDefault="00485CC9">
    <w:pPr>
      <w:pStyle w:val="Heading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nsid w:val="FFFFFF7F"/>
    <w:multiLevelType w:val="singleLevel"/>
    <w:tmpl w:val="C380AB64"/>
    <w:lvl w:ilvl="0">
      <w:start w:val="1"/>
      <w:numFmt w:val="decimal"/>
      <w:pStyle w:val="2"/>
      <w:lvlText w:val="%1."/>
      <w:lvlJc w:val="left"/>
      <w:pPr>
        <w:tabs>
          <w:tab w:val="num" w:pos="780"/>
        </w:tabs>
        <w:ind w:left="780" w:hanging="360"/>
      </w:pPr>
    </w:lvl>
  </w:abstractNum>
  <w:abstractNum w:abstractNumId="4">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nsid w:val="FFFFFF88"/>
    <w:multiLevelType w:val="singleLevel"/>
    <w:tmpl w:val="DA3EF886"/>
    <w:lvl w:ilvl="0">
      <w:start w:val="1"/>
      <w:numFmt w:val="decimal"/>
      <w:pStyle w:val="a"/>
      <w:lvlText w:val="%1."/>
      <w:lvlJc w:val="left"/>
      <w:pPr>
        <w:tabs>
          <w:tab w:val="num" w:pos="360"/>
        </w:tabs>
        <w:ind w:left="360" w:hanging="360"/>
      </w:pPr>
    </w:lvl>
  </w:abstractNum>
  <w:abstractNum w:abstractNumId="9">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nsid w:val="0EDB2900"/>
    <w:multiLevelType w:val="hybridMultilevel"/>
    <w:tmpl w:val="1698331E"/>
    <w:lvl w:ilvl="0" w:tplc="6B308656">
      <w:start w:val="1"/>
      <w:numFmt w:val="bullet"/>
      <w:pStyle w:val="SubItemList"/>
      <w:lvlText w:val="−"/>
      <w:lvlJc w:val="left"/>
      <w:pPr>
        <w:tabs>
          <w:tab w:val="num" w:pos="2551"/>
        </w:tabs>
        <w:ind w:left="2551" w:hanging="425"/>
      </w:pPr>
      <w:rPr>
        <w:rFonts w:ascii="Times New Roman" w:hAnsi="Times New Roman" w:cs="Times New Roman" w:hint="default"/>
        <w:sz w:val="16"/>
        <w:szCs w:val="16"/>
      </w:rPr>
    </w:lvl>
    <w:lvl w:ilvl="1" w:tplc="6B308657">
      <w:start w:val="1"/>
      <w:numFmt w:val="ganada"/>
      <w:pStyle w:val="ThirdLevelItemList"/>
      <w:lvlText w:val=""/>
      <w:lvlJc w:val="left"/>
      <w:pPr>
        <w:tabs>
          <w:tab w:val="num" w:pos="2976"/>
        </w:tabs>
        <w:ind w:left="2976" w:hanging="425"/>
      </w:pPr>
      <w:rPr>
        <w:rFonts w:ascii="Wingdings" w:hAnsi="Wingdings" w:cs="Wingdings" w:hint="default"/>
        <w:sz w:val="16"/>
        <w:szCs w:val="16"/>
      </w:rPr>
    </w:lvl>
    <w:lvl w:ilvl="2" w:tplc="6B308658">
      <w:start w:val="1"/>
      <w:numFmt w:val="bullet"/>
      <w:pStyle w:val="FourthLevelItemList"/>
      <w:lvlText w:val="□"/>
      <w:lvlJc w:val="left"/>
      <w:pPr>
        <w:tabs>
          <w:tab w:val="num" w:pos="3401"/>
        </w:tabs>
        <w:ind w:left="3401" w:hanging="425"/>
      </w:pPr>
      <w:rPr>
        <w:rFonts w:ascii="Wingdings" w:hAnsi="Wingdings" w:cs="Wingdings" w:hint="default"/>
        <w:sz w:val="16"/>
        <w:szCs w:val="16"/>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1">
    <w:nsid w:val="13A674F3"/>
    <w:multiLevelType w:val="hybridMultilevel"/>
    <w:tmpl w:val="04DAA2B6"/>
    <w:lvl w:ilvl="0" w:tplc="07407EFC">
      <w:start w:val="1"/>
      <w:numFmt w:val="bullet"/>
      <w:pStyle w:val="NotesTextListinTable"/>
      <w:lvlText w:val=""/>
      <w:lvlJc w:val="left"/>
      <w:pPr>
        <w:tabs>
          <w:tab w:val="num" w:pos="454"/>
        </w:tabs>
        <w:ind w:left="454" w:hanging="284"/>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171657A1"/>
    <w:multiLevelType w:val="multilevel"/>
    <w:tmpl w:val="C83423D0"/>
    <w:lvl w:ilvl="0">
      <w:start w:val="1"/>
      <w:numFmt w:val="decimal"/>
      <w:pStyle w:val="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21"/>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31"/>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lvlRestart w:val="1"/>
      <w:pStyle w:val="41"/>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lvlRestart w:val="1"/>
      <w:pStyle w:val="51"/>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none"/>
      <w:pStyle w:val="BlockLabel"/>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6">
      <w:start w:val="1"/>
      <w:numFmt w:val="decimal"/>
      <w:pStyle w:val="Step"/>
      <w:lvlText w:val="Step %7"/>
      <w:lvlJc w:val="right"/>
      <w:pPr>
        <w:tabs>
          <w:tab w:val="num" w:pos="1701"/>
        </w:tabs>
        <w:ind w:left="1701" w:hanging="159"/>
      </w:pPr>
      <w:rPr>
        <w:rFonts w:ascii="Book Antiqua" w:hAnsi="Book Antiqua" w:cs="Times New Roman" w:hint="default"/>
        <w:b/>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pStyle w:val="TableDescription"/>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3">
    <w:nsid w:val="23B92005"/>
    <w:multiLevelType w:val="hybridMultilevel"/>
    <w:tmpl w:val="F5E05ACC"/>
    <w:lvl w:ilvl="0" w:tplc="B4522A24">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5">
    <w:nsid w:val="41C973A7"/>
    <w:multiLevelType w:val="hybridMultilevel"/>
    <w:tmpl w:val="FE2CA48E"/>
    <w:lvl w:ilvl="0" w:tplc="0602B599">
      <w:start w:val="1"/>
      <w:numFmt w:val="decimal"/>
      <w:lvlRestart w:val="0"/>
      <w:pStyle w:val="FigureDescriptioninPreface"/>
      <w:suff w:val="space"/>
      <w:lvlText w:val="Figure %1"/>
      <w:lvlJc w:val="left"/>
      <w:pPr>
        <w:ind w:left="1701" w:firstLine="0"/>
      </w:pPr>
      <w:rPr>
        <w:rFonts w:ascii="Times New Roman" w:hAnsi="Times New Roman" w:cs="Book Antiqua" w:hint="default"/>
        <w:b/>
        <w:bCs/>
        <w:i w:val="0"/>
        <w:iCs w:val="0"/>
        <w:sz w:val="21"/>
        <w:szCs w:val="21"/>
        <w:u w:val="none"/>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pStyle w:val="BlockLabelinAppendix"/>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6">
    <w:nsid w:val="41C973A8"/>
    <w:multiLevelType w:val="hybridMultilevel"/>
    <w:tmpl w:val="FE2CA49E"/>
    <w:lvl w:ilvl="0" w:tplc="0602B600">
      <w:start w:val="1"/>
      <w:numFmt w:val="decimal"/>
      <w:lvlRestart w:val="0"/>
      <w:pStyle w:val="TableDescriptioninPreface"/>
      <w:suff w:val="space"/>
      <w:lvlText w:val="Table %1"/>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7">
    <w:nsid w:val="42A046D5"/>
    <w:multiLevelType w:val="multilevel"/>
    <w:tmpl w:val="04090023"/>
    <w:styleLink w:val="a1"/>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nsid w:val="42CF4755"/>
    <w:multiLevelType w:val="hybridMultilevel"/>
    <w:tmpl w:val="1A940A0E"/>
    <w:lvl w:ilvl="0" w:tplc="CA54AAA0">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plc="64F6A576" w:tentative="1">
      <w:start w:val="1"/>
      <w:numFmt w:val="bullet"/>
      <w:lvlText w:val=""/>
      <w:lvlJc w:val="left"/>
      <w:pPr>
        <w:tabs>
          <w:tab w:val="num" w:pos="840"/>
        </w:tabs>
        <w:ind w:left="840" w:hanging="420"/>
      </w:pPr>
      <w:rPr>
        <w:rFonts w:ascii="Wingdings" w:hAnsi="Wingdings" w:hint="default"/>
      </w:rPr>
    </w:lvl>
    <w:lvl w:ilvl="2" w:tplc="3F88B160" w:tentative="1">
      <w:start w:val="1"/>
      <w:numFmt w:val="bullet"/>
      <w:lvlText w:val=""/>
      <w:lvlJc w:val="left"/>
      <w:pPr>
        <w:tabs>
          <w:tab w:val="num" w:pos="1260"/>
        </w:tabs>
        <w:ind w:left="1260" w:hanging="420"/>
      </w:pPr>
      <w:rPr>
        <w:rFonts w:ascii="Wingdings" w:hAnsi="Wingdings" w:hint="default"/>
      </w:rPr>
    </w:lvl>
    <w:lvl w:ilvl="3" w:tplc="6116197C">
      <w:start w:val="1"/>
      <w:numFmt w:val="bullet"/>
      <w:lvlText w:val=""/>
      <w:lvlJc w:val="left"/>
      <w:pPr>
        <w:tabs>
          <w:tab w:val="num" w:pos="1680"/>
        </w:tabs>
        <w:ind w:left="1680" w:hanging="420"/>
      </w:pPr>
      <w:rPr>
        <w:rFonts w:ascii="Wingdings" w:hAnsi="Wingdings" w:hint="default"/>
      </w:rPr>
    </w:lvl>
    <w:lvl w:ilvl="4" w:tplc="2A94ECA4" w:tentative="1">
      <w:start w:val="1"/>
      <w:numFmt w:val="bullet"/>
      <w:lvlText w:val=""/>
      <w:lvlJc w:val="left"/>
      <w:pPr>
        <w:tabs>
          <w:tab w:val="num" w:pos="2100"/>
        </w:tabs>
        <w:ind w:left="2100" w:hanging="420"/>
      </w:pPr>
      <w:rPr>
        <w:rFonts w:ascii="Wingdings" w:hAnsi="Wingdings" w:hint="default"/>
      </w:rPr>
    </w:lvl>
    <w:lvl w:ilvl="5" w:tplc="12B611A0" w:tentative="1">
      <w:start w:val="1"/>
      <w:numFmt w:val="bullet"/>
      <w:lvlText w:val=""/>
      <w:lvlJc w:val="left"/>
      <w:pPr>
        <w:tabs>
          <w:tab w:val="num" w:pos="2520"/>
        </w:tabs>
        <w:ind w:left="2520" w:hanging="420"/>
      </w:pPr>
      <w:rPr>
        <w:rFonts w:ascii="Wingdings" w:hAnsi="Wingdings" w:hint="default"/>
      </w:rPr>
    </w:lvl>
    <w:lvl w:ilvl="6" w:tplc="9BB291FE" w:tentative="1">
      <w:start w:val="1"/>
      <w:numFmt w:val="bullet"/>
      <w:lvlText w:val=""/>
      <w:lvlJc w:val="left"/>
      <w:pPr>
        <w:tabs>
          <w:tab w:val="num" w:pos="2940"/>
        </w:tabs>
        <w:ind w:left="2940" w:hanging="420"/>
      </w:pPr>
      <w:rPr>
        <w:rFonts w:ascii="Wingdings" w:hAnsi="Wingdings" w:hint="default"/>
      </w:rPr>
    </w:lvl>
    <w:lvl w:ilvl="7" w:tplc="41361330" w:tentative="1">
      <w:start w:val="1"/>
      <w:numFmt w:val="bullet"/>
      <w:lvlText w:val=""/>
      <w:lvlJc w:val="left"/>
      <w:pPr>
        <w:tabs>
          <w:tab w:val="num" w:pos="3360"/>
        </w:tabs>
        <w:ind w:left="3360" w:hanging="420"/>
      </w:pPr>
      <w:rPr>
        <w:rFonts w:ascii="Wingdings" w:hAnsi="Wingdings" w:hint="default"/>
      </w:rPr>
    </w:lvl>
    <w:lvl w:ilvl="8" w:tplc="9A30937C" w:tentative="1">
      <w:start w:val="1"/>
      <w:numFmt w:val="bullet"/>
      <w:lvlText w:val=""/>
      <w:lvlJc w:val="left"/>
      <w:pPr>
        <w:tabs>
          <w:tab w:val="num" w:pos="3780"/>
        </w:tabs>
        <w:ind w:left="3780" w:hanging="420"/>
      </w:pPr>
      <w:rPr>
        <w:rFonts w:ascii="Wingdings" w:hAnsi="Wingdings" w:hint="default"/>
      </w:rPr>
    </w:lvl>
  </w:abstractNum>
  <w:abstractNum w:abstractNumId="19">
    <w:nsid w:val="463C3DB5"/>
    <w:multiLevelType w:val="hybridMultilevel"/>
    <w:tmpl w:val="2668DBD8"/>
    <w:lvl w:ilvl="0" w:tplc="0602B598">
      <w:start w:val="1"/>
      <w:numFmt w:val="decimal"/>
      <w:lvlRestart w:val="0"/>
      <w:pStyle w:val="ItemStepinTable"/>
      <w:lvlText w:val="%1."/>
      <w:lvlJc w:val="left"/>
      <w:pPr>
        <w:tabs>
          <w:tab w:val="num" w:pos="284"/>
        </w:tabs>
        <w:ind w:left="284" w:hanging="284"/>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0">
    <w:nsid w:val="4DDA66D1"/>
    <w:multiLevelType w:val="multilevel"/>
    <w:tmpl w:val="825C87C0"/>
    <w:lvl w:ilvl="0">
      <w:start w:val="1"/>
      <w:numFmt w:val="upperLetter"/>
      <w:pStyle w:val="Appendixheading1"/>
      <w:suff w:val="nothing"/>
      <w:lvlText w:val="%1 "/>
      <w:lvlJc w:val="left"/>
      <w:pPr>
        <w:ind w:left="0" w:firstLine="0"/>
      </w:pPr>
      <w:rPr>
        <w:rFonts w:ascii="Book Antiqua"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Appendixheading2"/>
      <w:suff w:val="nothing"/>
      <w:lvlText w:val="%1.%2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Appendixheading3"/>
      <w:suff w:val="nothing"/>
      <w:lvlText w:val="%1.%2.%3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pStyle w:val="Appendixheading4"/>
      <w:suff w:val="nothing"/>
      <w:lvlText w:val="%1.%2.%3.%4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8"/>
        <w:szCs w:val="28"/>
        <w:vertAlign w:val="baseline"/>
      </w:rPr>
    </w:lvl>
    <w:lvl w:ilvl="4">
      <w:start w:val="1"/>
      <w:numFmt w:val="decimal"/>
      <w:pStyle w:val="Appendixheading5"/>
      <w:suff w:val="nothing"/>
      <w:lvlText w:val="%1.%2.%3.%4.%5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4"/>
        <w:szCs w:val="24"/>
        <w:vertAlign w:val="baseline"/>
      </w:rPr>
    </w:lvl>
    <w:lvl w:ilvl="5">
      <w:start w:val="1"/>
      <w:numFmt w:val="decimal"/>
      <w:pStyle w:val="StepinAppendix"/>
      <w:lvlText w:val="Step %6"/>
      <w:lvlJc w:val="right"/>
      <w:pPr>
        <w:tabs>
          <w:tab w:val="num" w:pos="1701"/>
        </w:tabs>
        <w:ind w:left="1701" w:hanging="159"/>
      </w:pPr>
      <w:rPr>
        <w:rFonts w:ascii="Book Antiqua" w:hAnsi="Book Antiqua" w:cs="Times New Roman" w:hint="default"/>
        <w:b/>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Times New Roman" w:hAnsi="Times New Roman"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abstractNum>
  <w:abstractNum w:abstractNumId="21">
    <w:nsid w:val="59154C37"/>
    <w:multiLevelType w:val="multilevel"/>
    <w:tmpl w:val="C83423D0"/>
    <w:lvl w:ilvl="0">
      <w:start w:val="1"/>
      <w:numFmt w:val="upperLetter"/>
      <w:pStyle w:val="7"/>
      <w:suff w:val="nothing"/>
      <w:lvlText w:val="%1 "/>
      <w:lvlJc w:val="left"/>
      <w:pPr>
        <w:ind w:left="0" w:firstLine="0"/>
      </w:pPr>
      <w:rPr>
        <w:rFonts w:ascii="Book Antiqua"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8"/>
      <w:suff w:val="nothing"/>
      <w:lvlText w:val="%1.%2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9"/>
      <w:suff w:val="nothing"/>
      <w:lvlText w:val="%1.%2.%3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8"/>
        <w:szCs w:val="28"/>
        <w:vertAlign w:val="baseline"/>
      </w:rPr>
    </w:lvl>
    <w:lvl w:ilvl="4">
      <w:start w:val="1"/>
      <w:numFmt w:val="decimal"/>
      <w:suff w:val="nothing"/>
      <w:lvlText w:val="%1.%2.%3.%4.%5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4"/>
        <w:szCs w:val="24"/>
        <w:vertAlign w:val="baseline"/>
      </w:rPr>
    </w:lvl>
    <w:lvl w:ilvl="5">
      <w:start w:val="1"/>
      <w:numFmt w:val="decimal"/>
      <w:lvlText w:val="Step %6"/>
      <w:lvlJc w:val="right"/>
      <w:pPr>
        <w:tabs>
          <w:tab w:val="num" w:pos="1701"/>
        </w:tabs>
        <w:ind w:left="1701" w:hanging="159"/>
      </w:pPr>
      <w:rPr>
        <w:rFonts w:ascii="Book Antiqua" w:hAnsi="Book Antiqua" w:cs="Times New Roman" w:hint="default"/>
        <w:b/>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z w:val="21"/>
        <w:szCs w:val="21"/>
        <w:u w:val="none"/>
      </w:rPr>
    </w:lvl>
    <w:lvl w:ilvl="8">
      <w:start w:val="1"/>
      <w:numFmt w:val="decimal"/>
      <w:lvlRestart w:val="1"/>
      <w:suff w:val="space"/>
      <w:lvlText w:val="Table %1-%9"/>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abstractNum>
  <w:abstractNum w:abstractNumId="22">
    <w:nsid w:val="667437AC"/>
    <w:multiLevelType w:val="hybridMultilevel"/>
    <w:tmpl w:val="DE3895E6"/>
    <w:lvl w:ilvl="0" w:tplc="6010C090">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D54409A4" w:tentative="1">
      <w:start w:val="1"/>
      <w:numFmt w:val="bullet"/>
      <w:lvlText w:val=""/>
      <w:lvlJc w:val="left"/>
      <w:pPr>
        <w:tabs>
          <w:tab w:val="num" w:pos="840"/>
        </w:tabs>
        <w:ind w:left="840" w:hanging="420"/>
      </w:pPr>
      <w:rPr>
        <w:rFonts w:ascii="Wingdings" w:hAnsi="Wingdings" w:hint="default"/>
      </w:rPr>
    </w:lvl>
    <w:lvl w:ilvl="2" w:tplc="2188A5DC" w:tentative="1">
      <w:start w:val="1"/>
      <w:numFmt w:val="bullet"/>
      <w:lvlText w:val=""/>
      <w:lvlJc w:val="left"/>
      <w:pPr>
        <w:tabs>
          <w:tab w:val="num" w:pos="1260"/>
        </w:tabs>
        <w:ind w:left="1260" w:hanging="420"/>
      </w:pPr>
      <w:rPr>
        <w:rFonts w:ascii="Wingdings" w:hAnsi="Wingdings" w:hint="default"/>
      </w:rPr>
    </w:lvl>
    <w:lvl w:ilvl="3" w:tplc="6D54BF0A" w:tentative="1">
      <w:start w:val="1"/>
      <w:numFmt w:val="bullet"/>
      <w:lvlText w:val=""/>
      <w:lvlJc w:val="left"/>
      <w:pPr>
        <w:tabs>
          <w:tab w:val="num" w:pos="1680"/>
        </w:tabs>
        <w:ind w:left="1680" w:hanging="420"/>
      </w:pPr>
      <w:rPr>
        <w:rFonts w:ascii="Wingdings" w:hAnsi="Wingdings" w:hint="default"/>
      </w:rPr>
    </w:lvl>
    <w:lvl w:ilvl="4" w:tplc="7E644B8E" w:tentative="1">
      <w:start w:val="1"/>
      <w:numFmt w:val="bullet"/>
      <w:lvlText w:val=""/>
      <w:lvlJc w:val="left"/>
      <w:pPr>
        <w:tabs>
          <w:tab w:val="num" w:pos="2100"/>
        </w:tabs>
        <w:ind w:left="2100" w:hanging="420"/>
      </w:pPr>
      <w:rPr>
        <w:rFonts w:ascii="Wingdings" w:hAnsi="Wingdings" w:hint="default"/>
      </w:rPr>
    </w:lvl>
    <w:lvl w:ilvl="5" w:tplc="1A0A34FC" w:tentative="1">
      <w:start w:val="1"/>
      <w:numFmt w:val="bullet"/>
      <w:lvlText w:val=""/>
      <w:lvlJc w:val="left"/>
      <w:pPr>
        <w:tabs>
          <w:tab w:val="num" w:pos="2520"/>
        </w:tabs>
        <w:ind w:left="2520" w:hanging="420"/>
      </w:pPr>
      <w:rPr>
        <w:rFonts w:ascii="Wingdings" w:hAnsi="Wingdings" w:hint="default"/>
      </w:rPr>
    </w:lvl>
    <w:lvl w:ilvl="6" w:tplc="F27C4388" w:tentative="1">
      <w:start w:val="1"/>
      <w:numFmt w:val="bullet"/>
      <w:lvlText w:val=""/>
      <w:lvlJc w:val="left"/>
      <w:pPr>
        <w:tabs>
          <w:tab w:val="num" w:pos="2940"/>
        </w:tabs>
        <w:ind w:left="2940" w:hanging="420"/>
      </w:pPr>
      <w:rPr>
        <w:rFonts w:ascii="Wingdings" w:hAnsi="Wingdings" w:hint="default"/>
      </w:rPr>
    </w:lvl>
    <w:lvl w:ilvl="7" w:tplc="2C4A7F58" w:tentative="1">
      <w:start w:val="1"/>
      <w:numFmt w:val="bullet"/>
      <w:lvlText w:val=""/>
      <w:lvlJc w:val="left"/>
      <w:pPr>
        <w:tabs>
          <w:tab w:val="num" w:pos="3360"/>
        </w:tabs>
        <w:ind w:left="3360" w:hanging="420"/>
      </w:pPr>
      <w:rPr>
        <w:rFonts w:ascii="Wingdings" w:hAnsi="Wingdings" w:hint="default"/>
      </w:rPr>
    </w:lvl>
    <w:lvl w:ilvl="8" w:tplc="F9C22EEC" w:tentative="1">
      <w:start w:val="1"/>
      <w:numFmt w:val="bullet"/>
      <w:lvlText w:val=""/>
      <w:lvlJc w:val="left"/>
      <w:pPr>
        <w:tabs>
          <w:tab w:val="num" w:pos="3780"/>
        </w:tabs>
        <w:ind w:left="3780" w:hanging="420"/>
      </w:pPr>
      <w:rPr>
        <w:rFonts w:ascii="Wingdings" w:hAnsi="Wingdings" w:hint="default"/>
      </w:rPr>
    </w:lvl>
  </w:abstractNum>
  <w:abstractNum w:abstractNumId="23">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nsid w:val="6E230785"/>
    <w:multiLevelType w:val="hybridMultilevel"/>
    <w:tmpl w:val="21BCB028"/>
    <w:lvl w:ilvl="0" w:tplc="FFFFFFFF">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04090003">
      <w:start w:val="1"/>
      <w:numFmt w:val="lowerLetter"/>
      <w:pStyle w:val="SubItemStepinTable"/>
      <w:lvlText w:val="%2."/>
      <w:lvlJc w:val="left"/>
      <w:pPr>
        <w:tabs>
          <w:tab w:val="num" w:pos="284"/>
        </w:tabs>
        <w:ind w:left="568" w:hanging="284"/>
      </w:pPr>
      <w:rPr>
        <w:rFonts w:ascii="Times New Roman" w:hAnsi="Times New Roman" w:cs="Book Antiqua" w:hint="default"/>
        <w:b w:val="0"/>
        <w:bCs/>
        <w:i w:val="0"/>
        <w:iCs w:val="0"/>
        <w:sz w:val="21"/>
        <w:szCs w:val="21"/>
        <w:u w:val="none"/>
      </w:rPr>
    </w:lvl>
    <w:lvl w:ilvl="2" w:tplc="284683A4">
      <w:start w:val="1"/>
      <w:numFmt w:val="bullet"/>
      <w:pStyle w:val="SubItemListinTable"/>
      <w:lvlText w:val="−"/>
      <w:lvlJc w:val="left"/>
      <w:pPr>
        <w:tabs>
          <w:tab w:val="num" w:pos="568"/>
        </w:tabs>
        <w:ind w:left="568" w:hanging="284"/>
      </w:pPr>
      <w:rPr>
        <w:rFonts w:ascii="Times New Roman" w:hAnsi="Times New Roman" w:cs="Times New Roman" w:hint="default"/>
        <w:sz w:val="16"/>
        <w:szCs w:val="16"/>
      </w:rPr>
    </w:lvl>
    <w:lvl w:ilvl="3" w:tplc="040900AA">
      <w:start w:val="1"/>
      <w:numFmt w:val="decimal"/>
      <w:pStyle w:val="SubItemStepinTableList"/>
      <w:lvlText w:val="%4."/>
      <w:lvlJc w:val="left"/>
      <w:pPr>
        <w:tabs>
          <w:tab w:val="num" w:pos="284"/>
        </w:tabs>
        <w:ind w:left="568" w:hanging="284"/>
      </w:pPr>
      <w:rPr>
        <w:rFonts w:ascii="Times New Roman" w:hAnsi="Times New Roman" w:cs="Book Antiqua" w:hint="default"/>
        <w:b w:val="0"/>
        <w:bCs/>
        <w:i w:val="0"/>
        <w:iCs w:val="0"/>
        <w:sz w:val="21"/>
        <w:szCs w:val="21"/>
        <w:u w:val="none"/>
      </w:rPr>
    </w:lvl>
    <w:lvl w:ilvl="4" w:tplc="040900AB">
      <w:start w:val="1"/>
      <w:numFmt w:val="bullet"/>
      <w:pStyle w:val="SubItemListinTableStep"/>
      <w:lvlText w:val=""/>
      <w:lvlJc w:val="left"/>
      <w:pPr>
        <w:tabs>
          <w:tab w:val="num" w:pos="568"/>
        </w:tabs>
        <w:ind w:left="568" w:hanging="284"/>
      </w:pPr>
      <w:rPr>
        <w:rFonts w:ascii="Wingdings" w:eastAsia="宋体" w:hAnsi="Wingdings" w:hint="default"/>
        <w:b w:val="0"/>
        <w:i w:val="0"/>
        <w:color w:val="auto"/>
        <w:position w:val="3"/>
        <w:sz w:val="13"/>
        <w:szCs w:val="13"/>
      </w:rPr>
    </w:lvl>
    <w:lvl w:ilvl="5" w:tplc="040900AC">
      <w:start w:val="1"/>
      <w:numFmt w:val="decimal"/>
      <w:pStyle w:val="CAUTIONTextStep"/>
      <w:lvlText w:val="%6."/>
      <w:lvlJc w:val="left"/>
      <w:pPr>
        <w:tabs>
          <w:tab w:val="num" w:pos="1985"/>
        </w:tabs>
        <w:ind w:left="1985" w:hanging="284"/>
      </w:pPr>
      <w:rPr>
        <w:rFonts w:ascii="Times New Roman" w:hAnsi="Times New Roman" w:cs="Book Antiqua" w:hint="default"/>
        <w:color w:val="auto"/>
        <w:spacing w:val="0"/>
        <w:w w:val="100"/>
        <w:position w:val="1"/>
        <w:sz w:val="21"/>
        <w:szCs w:val="21"/>
      </w:rPr>
    </w:lvl>
    <w:lvl w:ilvl="6" w:tplc="040900AD">
      <w:start w:val="1"/>
      <w:numFmt w:val="decimal"/>
      <w:pStyle w:val="NotesTextStep"/>
      <w:lvlText w:val="%7."/>
      <w:lvlJc w:val="left"/>
      <w:pPr>
        <w:tabs>
          <w:tab w:val="num" w:pos="2359"/>
        </w:tabs>
        <w:ind w:left="2359" w:hanging="284"/>
      </w:pPr>
      <w:rPr>
        <w:rFonts w:ascii="Times New Roman" w:hAnsi="Times New Roman" w:cs="Book Antiqua" w:hint="default"/>
        <w:color w:val="auto"/>
        <w:spacing w:val="0"/>
        <w:w w:val="100"/>
        <w:position w:val="1"/>
        <w:sz w:val="18"/>
        <w:szCs w:val="18"/>
      </w:rPr>
    </w:lvl>
    <w:lvl w:ilvl="7" w:tplc="040900AE">
      <w:start w:val="1"/>
      <w:numFmt w:val="decimal"/>
      <w:pStyle w:val="NotesTextStepinTable"/>
      <w:lvlText w:val="%8."/>
      <w:lvlJc w:val="left"/>
      <w:pPr>
        <w:tabs>
          <w:tab w:val="num" w:pos="454"/>
        </w:tabs>
        <w:ind w:left="454" w:hanging="284"/>
      </w:pPr>
      <w:rPr>
        <w:rFonts w:ascii="Times New Roman" w:hAnsi="Times New Roman" w:cs="Book Antiqua" w:hint="default"/>
        <w:color w:val="auto"/>
        <w:spacing w:val="0"/>
        <w:w w:val="100"/>
        <w:position w:val="1"/>
        <w:sz w:val="18"/>
        <w:szCs w:val="18"/>
      </w:rPr>
    </w:lvl>
    <w:lvl w:ilvl="8" w:tplc="DB18BB48" w:tentative="1">
      <w:start w:val="1"/>
      <w:numFmt w:val="bullet"/>
      <w:lvlText w:val=""/>
      <w:lvlJc w:val="left"/>
      <w:pPr>
        <w:tabs>
          <w:tab w:val="num" w:pos="3780"/>
        </w:tabs>
        <w:ind w:left="3780" w:hanging="420"/>
      </w:pPr>
      <w:rPr>
        <w:rFonts w:ascii="Wingdings" w:hAnsi="Wingdings" w:hint="default"/>
      </w:rPr>
    </w:lvl>
  </w:abstractNum>
  <w:abstractNum w:abstractNumId="25">
    <w:nsid w:val="7C533DDE"/>
    <w:multiLevelType w:val="hybridMultilevel"/>
    <w:tmpl w:val="1A940A0E"/>
    <w:lvl w:ilvl="0" w:tplc="FFFFFFFF">
      <w:start w:val="1"/>
      <w:numFmt w:val="decimal"/>
      <w:pStyle w:val="ItemStep"/>
      <w:lvlText w:val="%1."/>
      <w:lvlJc w:val="left"/>
      <w:pPr>
        <w:tabs>
          <w:tab w:val="num" w:pos="2126"/>
        </w:tabs>
        <w:ind w:left="2126" w:hanging="425"/>
      </w:pPr>
      <w:rPr>
        <w:rFonts w:ascii="Times New Roman" w:hAnsi="Times New Roman" w:cs="Book Antiqua" w:hint="default"/>
        <w:b w:val="0"/>
        <w:bCs/>
        <w:i w:val="0"/>
        <w:iCs w:val="0"/>
        <w:sz w:val="21"/>
        <w:szCs w:val="21"/>
        <w:u w:val="none"/>
      </w:rPr>
    </w:lvl>
    <w:lvl w:ilvl="1" w:tplc="FFFFFFFF">
      <w:start w:val="1"/>
      <w:numFmt w:val="lowerLetter"/>
      <w:pStyle w:val="SubItemStep"/>
      <w:lvlText w:val="%2."/>
      <w:lvlJc w:val="left"/>
      <w:pPr>
        <w:tabs>
          <w:tab w:val="num" w:pos="2551"/>
        </w:tabs>
        <w:ind w:left="2551" w:hanging="425"/>
      </w:pPr>
      <w:rPr>
        <w:rFonts w:ascii="Times New Roman" w:hAnsi="Times New Roman" w:cs="Book Antiqua" w:hint="default"/>
        <w:b w:val="0"/>
        <w:bCs/>
        <w:i w:val="0"/>
        <w:iCs w:val="0"/>
        <w:sz w:val="21"/>
        <w:szCs w:val="21"/>
        <w:u w:val="none"/>
      </w:rPr>
    </w:lvl>
    <w:lvl w:ilvl="2" w:tplc="FFFFFFFF">
      <w:start w:val="1"/>
      <w:numFmt w:val="lowerRoman"/>
      <w:pStyle w:val="ThirdLevelItemStep"/>
      <w:lvlText w:val="%3."/>
      <w:lvlJc w:val="left"/>
      <w:pPr>
        <w:tabs>
          <w:tab w:val="num" w:pos="2976"/>
        </w:tabs>
        <w:ind w:left="2976" w:hanging="425"/>
      </w:pPr>
      <w:rPr>
        <w:rFonts w:ascii="Times New Roman" w:hAnsi="Times New Roman" w:cs="Book Antiqua" w:hint="default"/>
        <w:b w:val="0"/>
        <w:bCs/>
        <w:i w:val="0"/>
        <w:iCs w:val="0"/>
        <w:sz w:val="21"/>
        <w:szCs w:val="21"/>
        <w:u w:val="none"/>
      </w:rPr>
    </w:lvl>
    <w:lvl w:ilvl="3" w:tplc="FFFFFFFF">
      <w:start w:val="1"/>
      <w:numFmt w:val="decimal"/>
      <w:pStyle w:val="FourthLevelItemStep"/>
      <w:lvlText w:val="%4)"/>
      <w:lvlJc w:val="left"/>
      <w:pPr>
        <w:tabs>
          <w:tab w:val="num" w:pos="3401"/>
        </w:tabs>
        <w:ind w:left="3401" w:hanging="425"/>
      </w:pPr>
      <w:rPr>
        <w:rFonts w:ascii="Times New Roman" w:hAnsi="Times New Roman" w:cs="Book Antiqua" w:hint="default"/>
        <w:b w:val="0"/>
        <w:bCs/>
        <w:i w:val="0"/>
        <w:iCs w:val="0"/>
        <w:sz w:val="21"/>
        <w:szCs w:val="21"/>
        <w:u w:val="none"/>
      </w:rPr>
    </w:lvl>
    <w:lvl w:ilvl="4" w:tplc="FFFFFFFF">
      <w:start w:val="1"/>
      <w:numFmt w:val="bullet"/>
      <w:lvlText w:val=""/>
      <w:lvlJc w:val="left"/>
      <w:pPr>
        <w:tabs>
          <w:tab w:val="num" w:pos="1260"/>
        </w:tabs>
        <w:ind w:left="1260" w:hanging="420"/>
      </w:pPr>
      <w:rPr>
        <w:rFonts w:ascii="Wingdings" w:hAnsi="Wingdings" w:hint="default"/>
      </w:rPr>
    </w:lvl>
    <w:lvl w:ilvl="5" w:tplc="FFFFFFFF">
      <w:start w:val="1"/>
      <w:numFmt w:val="bullet"/>
      <w:lvlText w:val=""/>
      <w:lvlJc w:val="left"/>
      <w:pPr>
        <w:tabs>
          <w:tab w:val="num" w:pos="1680"/>
        </w:tabs>
        <w:ind w:left="1680" w:hanging="420"/>
      </w:pPr>
      <w:rPr>
        <w:rFonts w:ascii="Wingdings" w:hAnsi="Wingdings" w:hint="default"/>
      </w:rPr>
    </w:lvl>
    <w:lvl w:ilvl="6" w:tplc="FFFFFFFF">
      <w:start w:val="1"/>
      <w:numFmt w:val="bullet"/>
      <w:lvlText w:val=""/>
      <w:lvlJc w:val="left"/>
      <w:pPr>
        <w:tabs>
          <w:tab w:val="num" w:pos="2100"/>
        </w:tabs>
        <w:ind w:left="2100" w:hanging="420"/>
      </w:pPr>
      <w:rPr>
        <w:rFonts w:ascii="Wingdings" w:hAnsi="Wingdings" w:hint="default"/>
      </w:rPr>
    </w:lvl>
    <w:lvl w:ilvl="7" w:tplc="FFFFFFFF">
      <w:start w:val="1"/>
      <w:numFmt w:val="bullet"/>
      <w:lvlText w:val=""/>
      <w:lvlJc w:val="left"/>
      <w:pPr>
        <w:tabs>
          <w:tab w:val="num" w:pos="2520"/>
        </w:tabs>
        <w:ind w:left="2520" w:hanging="420"/>
      </w:pPr>
      <w:rPr>
        <w:rFonts w:ascii="Wingdings" w:hAnsi="Wingdings" w:hint="default"/>
      </w:rPr>
    </w:lvl>
    <w:lvl w:ilvl="8" w:tplc="0602B598">
      <w:start w:val="1"/>
      <w:numFmt w:val="decimal"/>
      <w:lvlRestart w:val="0"/>
      <w:lvlText w:val="%9."/>
      <w:lvlJc w:val="left"/>
      <w:pPr>
        <w:tabs>
          <w:tab w:val="num" w:pos="284"/>
        </w:tabs>
        <w:ind w:left="284" w:hanging="284"/>
      </w:pPr>
      <w:rPr>
        <w:rFonts w:hint="eastAsia"/>
      </w:rPr>
    </w:lvl>
  </w:abstractNum>
  <w:num w:numId="1">
    <w:abstractNumId w:val="10"/>
  </w:num>
  <w:num w:numId="2">
    <w:abstractNumId w:val="12"/>
  </w:num>
  <w:num w:numId="3">
    <w:abstractNumId w:val="22"/>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7"/>
  </w:num>
  <w:num w:numId="15">
    <w:abstractNumId w:val="14"/>
  </w:num>
  <w:num w:numId="16">
    <w:abstractNumId w:val="23"/>
  </w:num>
  <w:num w:numId="17">
    <w:abstractNumId w:val="19"/>
  </w:num>
  <w:num w:numId="18">
    <w:abstractNumId w:val="24"/>
  </w:num>
  <w:num w:numId="19">
    <w:abstractNumId w:val="18"/>
  </w:num>
  <w:num w:numId="20">
    <w:abstractNumId w:val="11"/>
  </w:num>
  <w:num w:numId="21">
    <w:abstractNumId w:val="13"/>
  </w:num>
  <w:num w:numId="22">
    <w:abstractNumId w:val="25"/>
  </w:num>
  <w:num w:numId="23">
    <w:abstractNumId w:val="21"/>
  </w:num>
  <w:num w:numId="24">
    <w:abstractNumId w:val="24"/>
  </w:num>
  <w:num w:numId="25">
    <w:abstractNumId w:val="20"/>
  </w:num>
  <w:num w:numId="26">
    <w:abstractNumId w:val="15"/>
  </w:num>
  <w:num w:numId="27">
    <w:abstractNumId w:val="16"/>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64" w:dllVersion="131078" w:nlCheck="1" w:checkStyle="1"/>
  <w:activeWritingStyle w:appName="MSWord" w:lang="zh-CN" w:vendorID="64" w:dllVersion="131077" w:nlCheck="1" w:checkStyle="1"/>
  <w:activeWritingStyle w:appName="MSWord" w:lang="fr-FR" w:vendorID="64" w:dllVersion="131078"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85CC9"/>
    <w:rsid w:val="002F50BB"/>
    <w:rsid w:val="00485CC9"/>
    <w:rsid w:val="00F542CA"/>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xslt"/>
  <w:attachedSchema w:val="http://www.antennahouse.com/names/XSL/Extension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D1025A"/>
    <w:pPr>
      <w:topLinePunct/>
      <w:adjustRightInd w:val="0"/>
      <w:snapToGrid w:val="0"/>
      <w:spacing w:before="160" w:after="160" w:line="240" w:lineRule="atLeast"/>
      <w:ind w:left="1701"/>
    </w:pPr>
    <w:rPr>
      <w:rFonts w:cs="Arial"/>
      <w:kern w:val="2"/>
      <w:sz w:val="21"/>
      <w:szCs w:val="21"/>
    </w:rPr>
  </w:style>
  <w:style w:type="paragraph" w:styleId="1">
    <w:name w:val="heading 1"/>
    <w:basedOn w:val="a2"/>
    <w:next w:val="21"/>
    <w:qFormat/>
    <w:rsid w:val="009502FF"/>
    <w:pPr>
      <w:keepNext/>
      <w:numPr>
        <w:numId w:val="2"/>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21">
    <w:name w:val="heading 2"/>
    <w:basedOn w:val="a2"/>
    <w:next w:val="31"/>
    <w:qFormat/>
    <w:rsid w:val="009502FF"/>
    <w:pPr>
      <w:keepNext/>
      <w:keepLines/>
      <w:numPr>
        <w:ilvl w:val="1"/>
        <w:numId w:val="2"/>
      </w:numPr>
      <w:spacing w:before="600"/>
      <w:outlineLvl w:val="1"/>
    </w:pPr>
    <w:rPr>
      <w:rFonts w:ascii="Book Antiqua" w:eastAsia="黑体" w:hAnsi="Book Antiqua" w:cs="Book Antiqua"/>
      <w:b/>
      <w:bCs/>
      <w:noProof/>
      <w:kern w:val="0"/>
      <w:sz w:val="36"/>
      <w:szCs w:val="36"/>
      <w:lang w:eastAsia="en-US"/>
    </w:rPr>
  </w:style>
  <w:style w:type="paragraph" w:styleId="31">
    <w:name w:val="heading 3"/>
    <w:basedOn w:val="a2"/>
    <w:next w:val="a2"/>
    <w:qFormat/>
    <w:rsid w:val="009502FF"/>
    <w:pPr>
      <w:keepNext/>
      <w:keepLines/>
      <w:numPr>
        <w:ilvl w:val="2"/>
        <w:numId w:val="2"/>
      </w:numPr>
      <w:spacing w:before="200"/>
      <w:outlineLvl w:val="2"/>
    </w:pPr>
    <w:rPr>
      <w:rFonts w:ascii="Book Antiqua" w:eastAsia="黑体" w:hAnsi="Book Antiqua" w:cs="宋体"/>
      <w:b/>
      <w:noProof/>
      <w:kern w:val="0"/>
      <w:sz w:val="32"/>
      <w:szCs w:val="32"/>
    </w:rPr>
  </w:style>
  <w:style w:type="paragraph" w:styleId="41">
    <w:name w:val="heading 4"/>
    <w:basedOn w:val="a2"/>
    <w:next w:val="a2"/>
    <w:qFormat/>
    <w:rsid w:val="009502FF"/>
    <w:pPr>
      <w:keepNext/>
      <w:keepLines/>
      <w:numPr>
        <w:ilvl w:val="3"/>
        <w:numId w:val="2"/>
      </w:numPr>
      <w:spacing w:before="200"/>
      <w:outlineLvl w:val="3"/>
    </w:pPr>
    <w:rPr>
      <w:rFonts w:ascii="Book Antiqua" w:eastAsia="黑体" w:hAnsi="Book Antiqua" w:cs="宋体"/>
      <w:b/>
      <w:noProof/>
      <w:kern w:val="0"/>
      <w:sz w:val="28"/>
      <w:szCs w:val="28"/>
    </w:rPr>
  </w:style>
  <w:style w:type="paragraph" w:styleId="51">
    <w:name w:val="heading 5"/>
    <w:basedOn w:val="a2"/>
    <w:next w:val="a2"/>
    <w:qFormat/>
    <w:rsid w:val="00176DF9"/>
    <w:pPr>
      <w:keepNext/>
      <w:keepLines/>
      <w:numPr>
        <w:ilvl w:val="4"/>
        <w:numId w:val="2"/>
      </w:numPr>
      <w:spacing w:before="200"/>
      <w:outlineLvl w:val="4"/>
    </w:pPr>
    <w:rPr>
      <w:rFonts w:ascii="Book Antiqua" w:eastAsia="黑体" w:hAnsi="Book Antiqua" w:cs="宋体"/>
      <w:b/>
      <w:noProof/>
      <w:kern w:val="0"/>
      <w:sz w:val="24"/>
      <w:szCs w:val="24"/>
    </w:rPr>
  </w:style>
  <w:style w:type="paragraph" w:styleId="6">
    <w:name w:val="heading 6"/>
    <w:basedOn w:val="a2"/>
    <w:next w:val="a2"/>
    <w:qFormat/>
    <w:rsid w:val="00176DF9"/>
    <w:pPr>
      <w:keepNext/>
      <w:keepLines/>
      <w:spacing w:before="240" w:after="64" w:line="320" w:lineRule="atLeast"/>
      <w:outlineLvl w:val="5"/>
    </w:pPr>
    <w:rPr>
      <w:rFonts w:ascii="Arial" w:eastAsia="黑体" w:hAnsi="Arial" w:cs="Times New Roman"/>
      <w:b/>
      <w:bCs/>
    </w:rPr>
  </w:style>
  <w:style w:type="paragraph" w:styleId="7">
    <w:name w:val="heading 7"/>
    <w:basedOn w:val="1"/>
    <w:next w:val="8"/>
    <w:qFormat/>
    <w:rsid w:val="00F613A7"/>
    <w:pPr>
      <w:keepLines/>
      <w:numPr>
        <w:numId w:val="23"/>
      </w:numPr>
      <w:pBdr>
        <w:bottom w:val="single" w:sz="4" w:space="1" w:color="auto"/>
      </w:pBdr>
      <w:topLinePunct w:val="0"/>
      <w:outlineLvl w:val="6"/>
    </w:pPr>
    <w:rPr>
      <w:bCs w:val="0"/>
    </w:rPr>
  </w:style>
  <w:style w:type="paragraph" w:styleId="8">
    <w:name w:val="heading 8"/>
    <w:basedOn w:val="21"/>
    <w:next w:val="9"/>
    <w:qFormat/>
    <w:rsid w:val="00F613A7"/>
    <w:pPr>
      <w:numPr>
        <w:numId w:val="23"/>
      </w:numPr>
      <w:topLinePunct w:val="0"/>
      <w:spacing w:before="200"/>
      <w:outlineLvl w:val="7"/>
    </w:pPr>
    <w:rPr>
      <w:rFonts w:cs="Times New Roman"/>
    </w:rPr>
  </w:style>
  <w:style w:type="paragraph" w:styleId="9">
    <w:name w:val="heading 9"/>
    <w:basedOn w:val="31"/>
    <w:next w:val="a2"/>
    <w:qFormat/>
    <w:rsid w:val="00F613A7"/>
    <w:pPr>
      <w:numPr>
        <w:numId w:val="23"/>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NormalInTitlePage">
    <w:name w:val="Normal In Title Page"/>
    <w:rsid w:val="00243C13"/>
    <w:rPr>
      <w:rFonts w:ascii="Arial" w:hAnsi="Arial" w:cs="Arial"/>
      <w:kern w:val="2"/>
      <w:sz w:val="22"/>
      <w:szCs w:val="22"/>
    </w:rPr>
  </w:style>
  <w:style w:type="paragraph" w:customStyle="1" w:styleId="TableTextInTitlePage">
    <w:name w:val="Table Text In Title Page"/>
    <w:rsid w:val="00243C13"/>
    <w:pPr>
      <w:autoSpaceDE w:val="0"/>
      <w:autoSpaceDN w:val="0"/>
      <w:spacing w:before="80" w:after="80"/>
    </w:pPr>
    <w:rPr>
      <w:rFonts w:ascii="Arial" w:hAnsi="Arial" w:cs="Arial"/>
    </w:rPr>
  </w:style>
  <w:style w:type="paragraph" w:customStyle="1" w:styleId="Appendixheading1">
    <w:name w:val="Appendix heading 1"/>
    <w:basedOn w:val="1"/>
    <w:next w:val="Appendixheading2"/>
    <w:rsid w:val="00F613A7"/>
    <w:pPr>
      <w:keepLines/>
      <w:numPr>
        <w:numId w:val="25"/>
      </w:numPr>
      <w:topLinePunct w:val="0"/>
    </w:pPr>
    <w:rPr>
      <w:bCs w:val="0"/>
    </w:rPr>
  </w:style>
  <w:style w:type="paragraph" w:customStyle="1" w:styleId="Appendixheading2">
    <w:name w:val="Appendix heading 2"/>
    <w:basedOn w:val="21"/>
    <w:next w:val="Appendixheading3"/>
    <w:rsid w:val="00F613A7"/>
    <w:pPr>
      <w:numPr>
        <w:numId w:val="25"/>
      </w:numPr>
      <w:topLinePunct w:val="0"/>
      <w:spacing w:before="200"/>
    </w:pPr>
    <w:rPr>
      <w:rFonts w:cs="Times New Roman"/>
    </w:rPr>
  </w:style>
  <w:style w:type="paragraph" w:customStyle="1" w:styleId="Appendixheading3">
    <w:name w:val="Appendix heading 3"/>
    <w:basedOn w:val="31"/>
    <w:next w:val="Appendixheading4"/>
    <w:rsid w:val="00F613A7"/>
    <w:pPr>
      <w:numPr>
        <w:numId w:val="25"/>
      </w:numPr>
      <w:topLinePunct w:val="0"/>
    </w:pPr>
    <w:rPr>
      <w:rFonts w:cs="Times New Roman"/>
    </w:rPr>
  </w:style>
  <w:style w:type="paragraph" w:customStyle="1" w:styleId="Appendixheading4">
    <w:name w:val="Appendix heading 4"/>
    <w:basedOn w:val="41"/>
    <w:next w:val="Appendixheading5"/>
    <w:rsid w:val="00F613A7"/>
    <w:pPr>
      <w:numPr>
        <w:numId w:val="25"/>
      </w:numPr>
      <w:topLinePunct w:val="0"/>
    </w:pPr>
    <w:rPr>
      <w:rFonts w:cs="Times New Roman"/>
    </w:rPr>
  </w:style>
  <w:style w:type="paragraph" w:customStyle="1" w:styleId="Appendixheading5">
    <w:name w:val="Appendix heading 5"/>
    <w:basedOn w:val="51"/>
    <w:next w:val="a2"/>
    <w:rsid w:val="00F613A7"/>
    <w:pPr>
      <w:numPr>
        <w:numId w:val="25"/>
      </w:numPr>
      <w:topLinePunct w:val="0"/>
    </w:pPr>
    <w:rPr>
      <w:rFonts w:cs="Times New Roman"/>
    </w:rPr>
  </w:style>
  <w:style w:type="paragraph" w:customStyle="1" w:styleId="BlockLabel">
    <w:name w:val="Block Label"/>
    <w:basedOn w:val="a2"/>
    <w:next w:val="a2"/>
    <w:rsid w:val="009502FF"/>
    <w:pPr>
      <w:keepNext/>
      <w:keepLines/>
      <w:numPr>
        <w:ilvl w:val="5"/>
        <w:numId w:val="2"/>
      </w:numPr>
      <w:spacing w:before="300" w:after="80"/>
    </w:pPr>
    <w:rPr>
      <w:rFonts w:ascii="Book Antiqua" w:eastAsia="黑体" w:hAnsi="Book Antiqua" w:cs="Book Antiqua"/>
      <w:b/>
      <w:bCs/>
      <w:kern w:val="0"/>
      <w:sz w:val="26"/>
      <w:szCs w:val="26"/>
    </w:rPr>
  </w:style>
  <w:style w:type="paragraph" w:customStyle="1" w:styleId="BlockLabelWithSixNumber">
    <w:name w:val="Block Label With Six Number"/>
    <w:basedOn w:val="a2"/>
    <w:next w:val="a2"/>
    <w:rsid w:val="00485CC9"/>
    <w:pPr>
      <w:keepNext/>
      <w:keepLines/>
      <w:spacing w:before="300" w:after="80"/>
      <w:ind w:left="0"/>
      <w:outlineLvl w:val="5"/>
    </w:pPr>
    <w:rPr>
      <w:rFonts w:ascii="Book Antiqua" w:eastAsia="黑体" w:hAnsi="Book Antiqua" w:cs="Book Antiqua"/>
      <w:b/>
      <w:bCs/>
      <w:kern w:val="0"/>
      <w:sz w:val="24"/>
      <w:szCs w:val="24"/>
    </w:rPr>
  </w:style>
  <w:style w:type="paragraph" w:customStyle="1" w:styleId="BlockLabelWithSevenNumber">
    <w:name w:val="Block Label With Seven Number"/>
    <w:basedOn w:val="a2"/>
    <w:next w:val="a2"/>
    <w:rsid w:val="00485CC9"/>
    <w:pPr>
      <w:keepNext/>
      <w:keepLines/>
      <w:spacing w:before="300" w:after="80"/>
      <w:ind w:left="0"/>
      <w:outlineLvl w:val="6"/>
    </w:pPr>
    <w:rPr>
      <w:rFonts w:ascii="Book Antiqua" w:eastAsia="黑体" w:hAnsi="Book Antiqua" w:cs="Book Antiqua"/>
      <w:b/>
      <w:bCs/>
      <w:kern w:val="0"/>
      <w:sz w:val="24"/>
      <w:szCs w:val="24"/>
    </w:rPr>
  </w:style>
  <w:style w:type="paragraph" w:customStyle="1" w:styleId="BlockLabelInTitlePage">
    <w:name w:val="Block Label In Title Page"/>
    <w:next w:val="a2"/>
    <w:rsid w:val="00485CC9"/>
    <w:pPr>
      <w:keepNext/>
      <w:keepLines/>
      <w:spacing w:before="200" w:after="160"/>
    </w:pPr>
    <w:rPr>
      <w:rFonts w:ascii="Book Antiqua" w:hAnsi="Book Antiqua"/>
      <w:b/>
      <w:sz w:val="26"/>
      <w:szCs w:val="26"/>
    </w:rPr>
  </w:style>
  <w:style w:type="paragraph" w:customStyle="1" w:styleId="CopyrightDeclaration1">
    <w:name w:val="Copyright Declaration1"/>
    <w:rsid w:val="00F613A7"/>
    <w:pPr>
      <w:spacing w:before="80" w:after="80"/>
    </w:pPr>
    <w:rPr>
      <w:rFonts w:ascii="Arial" w:eastAsia="黑体" w:hAnsi="Arial" w:cs="Arial"/>
      <w:b/>
      <w:bCs/>
      <w:noProof/>
      <w:sz w:val="48"/>
      <w:szCs w:val="48"/>
    </w:rPr>
  </w:style>
  <w:style w:type="paragraph" w:customStyle="1" w:styleId="BlockLabelinAppendix">
    <w:name w:val="Block Label in Appendix"/>
    <w:basedOn w:val="BlockLabel"/>
    <w:next w:val="a2"/>
    <w:rsid w:val="00F613A7"/>
    <w:pPr>
      <w:numPr>
        <w:numId w:val="26"/>
      </w:numPr>
      <w:topLinePunct w:val="0"/>
    </w:pPr>
    <w:rPr>
      <w:rFonts w:eastAsia="Arial"/>
    </w:rPr>
  </w:style>
  <w:style w:type="paragraph" w:customStyle="1" w:styleId="Cover1">
    <w:name w:val="Cover 1"/>
    <w:basedOn w:val="a2"/>
    <w:rsid w:val="00F613A7"/>
    <w:pPr>
      <w:widowControl w:val="0"/>
      <w:kinsoku w:val="0"/>
      <w:overflowPunct w:val="0"/>
      <w:topLinePunct w:val="0"/>
      <w:autoSpaceDE w:val="0"/>
      <w:autoSpaceDN w:val="0"/>
      <w:spacing w:before="80" w:after="80"/>
      <w:ind w:left="0"/>
    </w:pPr>
    <w:rPr>
      <w:rFonts w:ascii="Arial" w:hAnsi="Arial"/>
      <w:b/>
      <w:bCs/>
      <w:noProof/>
      <w:kern w:val="0"/>
      <w:sz w:val="40"/>
      <w:szCs w:val="40"/>
    </w:rPr>
  </w:style>
  <w:style w:type="paragraph" w:customStyle="1" w:styleId="Cover3">
    <w:name w:val="Cover 3"/>
    <w:basedOn w:val="a2"/>
    <w:autoRedefine/>
    <w:rsid w:val="003615C4"/>
    <w:pPr>
      <w:widowControl w:val="0"/>
      <w:topLinePunct w:val="0"/>
      <w:spacing w:before="80" w:after="80"/>
      <w:ind w:left="0"/>
    </w:pPr>
    <w:rPr>
      <w:rFonts w:ascii="Arial" w:eastAsia="Arial" w:hAnsi="Arial"/>
      <w:bCs/>
      <w:spacing w:val="-4"/>
      <w:sz w:val="22"/>
      <w:szCs w:val="22"/>
    </w:rPr>
  </w:style>
  <w:style w:type="paragraph" w:customStyle="1" w:styleId="Figure">
    <w:name w:val="Figure"/>
    <w:basedOn w:val="a2"/>
    <w:next w:val="a2"/>
    <w:rsid w:val="006D5FB7"/>
    <w:pPr>
      <w:keepNext/>
    </w:pPr>
  </w:style>
  <w:style w:type="paragraph" w:customStyle="1" w:styleId="FigureDescription">
    <w:name w:val="Figure Description"/>
    <w:next w:val="Figure"/>
    <w:rsid w:val="009502FF"/>
    <w:pPr>
      <w:keepNext/>
      <w:numPr>
        <w:ilvl w:val="7"/>
        <w:numId w:val="2"/>
      </w:numPr>
      <w:adjustRightInd w:val="0"/>
      <w:snapToGrid w:val="0"/>
      <w:spacing w:before="320" w:after="80" w:line="240" w:lineRule="atLeast"/>
    </w:pPr>
    <w:rPr>
      <w:rFonts w:eastAsia="黑体" w:cs="Arial"/>
      <w:spacing w:val="-4"/>
      <w:kern w:val="2"/>
      <w:sz w:val="21"/>
      <w:szCs w:val="21"/>
    </w:rPr>
  </w:style>
  <w:style w:type="paragraph" w:customStyle="1" w:styleId="FigureText">
    <w:name w:val="Figure Text"/>
    <w:rsid w:val="00EA1E0F"/>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3C13A3"/>
    <w:pPr>
      <w:spacing w:before="0" w:after="0"/>
      <w:ind w:left="0"/>
    </w:pPr>
    <w:rPr>
      <w:sz w:val="20"/>
      <w:szCs w:val="20"/>
    </w:rPr>
  </w:style>
  <w:style w:type="paragraph" w:customStyle="1" w:styleId="HeadingRight">
    <w:name w:val="Heading Right"/>
    <w:basedOn w:val="a2"/>
    <w:rsid w:val="003C13A3"/>
    <w:pPr>
      <w:spacing w:before="0" w:after="0"/>
      <w:ind w:left="0"/>
      <w:jc w:val="right"/>
    </w:pPr>
    <w:rPr>
      <w:rFonts w:cs="Times New Roman"/>
      <w:sz w:val="20"/>
      <w:szCs w:val="20"/>
    </w:rPr>
  </w:style>
  <w:style w:type="paragraph" w:customStyle="1" w:styleId="Heading1NoNumber">
    <w:name w:val="Heading1 No Number"/>
    <w:basedOn w:val="1"/>
    <w:next w:val="a2"/>
    <w:rsid w:val="007D4CBD"/>
    <w:pPr>
      <w:pageBreakBefore/>
      <w:numPr>
        <w:numId w:val="0"/>
      </w:numPr>
    </w:pPr>
    <w:rPr>
      <w:rFonts w:eastAsia="宋体"/>
    </w:rPr>
  </w:style>
  <w:style w:type="paragraph" w:customStyle="1" w:styleId="Heading2NoNumber">
    <w:name w:val="Heading2 No Number"/>
    <w:basedOn w:val="21"/>
    <w:next w:val="a2"/>
    <w:rsid w:val="007D4CBD"/>
    <w:pPr>
      <w:numPr>
        <w:ilvl w:val="0"/>
        <w:numId w:val="0"/>
      </w:numPr>
      <w:outlineLvl w:val="9"/>
    </w:pPr>
    <w:rPr>
      <w:rFonts w:eastAsia="宋体"/>
    </w:rPr>
  </w:style>
  <w:style w:type="paragraph" w:customStyle="1" w:styleId="Heading2NoNumber4lite">
    <w:name w:val="Heading2 No Number 4 lite"/>
    <w:basedOn w:val="21"/>
    <w:next w:val="a2"/>
    <w:rsid w:val="007D4CBD"/>
    <w:pPr>
      <w:numPr>
        <w:ilvl w:val="0"/>
        <w:numId w:val="0"/>
      </w:numPr>
    </w:pPr>
    <w:rPr>
      <w:rFonts w:eastAsia="宋体"/>
    </w:rPr>
  </w:style>
  <w:style w:type="paragraph" w:customStyle="1" w:styleId="Heading3NoNumber">
    <w:name w:val="Heading3 No Number"/>
    <w:basedOn w:val="31"/>
    <w:next w:val="a2"/>
    <w:rsid w:val="007D4CBD"/>
    <w:pPr>
      <w:numPr>
        <w:ilvl w:val="0"/>
        <w:numId w:val="0"/>
      </w:numPr>
    </w:pPr>
    <w:rPr>
      <w:rFonts w:eastAsia="宋体" w:cs="Book Antiqua"/>
    </w:rPr>
  </w:style>
  <w:style w:type="paragraph" w:customStyle="1" w:styleId="Heading4NoNumber">
    <w:name w:val="Heading4 No Number"/>
    <w:basedOn w:val="a2"/>
    <w:semiHidden/>
    <w:rsid w:val="007D4CBD"/>
    <w:pPr>
      <w:keepNext/>
      <w:spacing w:before="200"/>
    </w:pPr>
    <w:rPr>
      <w:b/>
      <w:bCs/>
      <w:spacing w:val="-4"/>
    </w:rPr>
  </w:style>
  <w:style w:type="paragraph" w:customStyle="1" w:styleId="AboutThisChapter">
    <w:name w:val="About This Chapter"/>
    <w:basedOn w:val="Heading2NoNumber"/>
    <w:next w:val="a2"/>
    <w:rsid w:val="009E2329"/>
    <w:pPr>
      <w:spacing w:after="560"/>
    </w:pPr>
  </w:style>
  <w:style w:type="numbering" w:styleId="111111">
    <w:name w:val="Outline List 2"/>
    <w:basedOn w:val="a5"/>
    <w:semiHidden/>
    <w:rsid w:val="005327F2"/>
    <w:pPr>
      <w:numPr>
        <w:numId w:val="15"/>
      </w:numPr>
    </w:pPr>
  </w:style>
  <w:style w:type="paragraph" w:customStyle="1" w:styleId="ItemList">
    <w:name w:val="Item List"/>
    <w:rsid w:val="009502FF"/>
    <w:pPr>
      <w:numPr>
        <w:numId w:val="19"/>
      </w:numPr>
      <w:adjustRightInd w:val="0"/>
      <w:snapToGrid w:val="0"/>
      <w:spacing w:before="80" w:after="80" w:line="240" w:lineRule="atLeast"/>
    </w:pPr>
    <w:rPr>
      <w:rFonts w:cs="Arial"/>
      <w:kern w:val="2"/>
      <w:sz w:val="21"/>
      <w:szCs w:val="21"/>
    </w:rPr>
  </w:style>
  <w:style w:type="paragraph" w:customStyle="1" w:styleId="ItemListinTable">
    <w:name w:val="Item List in Table"/>
    <w:basedOn w:val="a2"/>
    <w:rsid w:val="00D1025A"/>
    <w:pPr>
      <w:widowControl w:val="0"/>
      <w:numPr>
        <w:numId w:val="18"/>
      </w:numPr>
      <w:tabs>
        <w:tab w:val="clear" w:pos="170"/>
        <w:tab w:val="left" w:pos="284"/>
      </w:tabs>
      <w:spacing w:before="80" w:after="80"/>
      <w:ind w:left="284" w:hanging="284"/>
    </w:pPr>
    <w:rPr>
      <w:kern w:val="0"/>
    </w:rPr>
  </w:style>
  <w:style w:type="paragraph" w:customStyle="1" w:styleId="SubItemListinTable">
    <w:name w:val="Sub Item List in Table"/>
    <w:basedOn w:val="a2"/>
    <w:rsid w:val="00485CC9"/>
    <w:pPr>
      <w:numPr>
        <w:ilvl w:val="2"/>
        <w:numId w:val="24"/>
      </w:numPr>
      <w:spacing w:before="80" w:after="80"/>
    </w:pPr>
  </w:style>
  <w:style w:type="paragraph" w:customStyle="1" w:styleId="SubItemStepinTable">
    <w:name w:val="Sub Item Step in Table"/>
    <w:rsid w:val="00485CC9"/>
    <w:pPr>
      <w:numPr>
        <w:ilvl w:val="1"/>
        <w:numId w:val="24"/>
      </w:numPr>
      <w:adjustRightInd w:val="0"/>
      <w:snapToGrid w:val="0"/>
      <w:spacing w:before="80" w:after="80" w:line="240" w:lineRule="atLeast"/>
    </w:pPr>
    <w:rPr>
      <w:rFonts w:cs="Arial"/>
      <w:sz w:val="21"/>
      <w:szCs w:val="21"/>
    </w:rPr>
  </w:style>
  <w:style w:type="paragraph" w:customStyle="1" w:styleId="SubItemStepinTableList">
    <w:name w:val="Sub Item Step in Table List"/>
    <w:rsid w:val="00485CC9"/>
    <w:pPr>
      <w:numPr>
        <w:ilvl w:val="3"/>
        <w:numId w:val="24"/>
      </w:numPr>
      <w:adjustRightInd w:val="0"/>
      <w:snapToGrid w:val="0"/>
      <w:spacing w:before="80" w:after="80" w:line="240" w:lineRule="atLeast"/>
    </w:pPr>
    <w:rPr>
      <w:rFonts w:cs="Arial"/>
      <w:sz w:val="21"/>
      <w:szCs w:val="21"/>
    </w:rPr>
  </w:style>
  <w:style w:type="paragraph" w:customStyle="1" w:styleId="SubItemListinTableStep">
    <w:name w:val="Sub Item List in Table Step"/>
    <w:basedOn w:val="a2"/>
    <w:rsid w:val="00485CC9"/>
    <w:pPr>
      <w:numPr>
        <w:ilvl w:val="4"/>
        <w:numId w:val="24"/>
      </w:numPr>
      <w:spacing w:before="80" w:after="80"/>
    </w:pPr>
  </w:style>
  <w:style w:type="paragraph" w:customStyle="1" w:styleId="ItemListText">
    <w:name w:val="Item List Text"/>
    <w:rsid w:val="00B86119"/>
    <w:pPr>
      <w:adjustRightInd w:val="0"/>
      <w:snapToGrid w:val="0"/>
      <w:spacing w:before="80" w:after="80" w:line="240" w:lineRule="atLeast"/>
      <w:ind w:left="2126"/>
    </w:pPr>
    <w:rPr>
      <w:kern w:val="2"/>
      <w:sz w:val="21"/>
      <w:szCs w:val="21"/>
    </w:rPr>
  </w:style>
  <w:style w:type="paragraph" w:customStyle="1" w:styleId="ItemStep">
    <w:name w:val="Item Step"/>
    <w:rsid w:val="009502FF"/>
    <w:pPr>
      <w:numPr>
        <w:numId w:val="22"/>
      </w:numPr>
      <w:adjustRightInd w:val="0"/>
      <w:snapToGrid w:val="0"/>
      <w:spacing w:before="80" w:after="80" w:line="240" w:lineRule="atLeast"/>
    </w:pPr>
    <w:rPr>
      <w:rFonts w:cs="Arial"/>
      <w:sz w:val="21"/>
      <w:szCs w:val="21"/>
    </w:rPr>
  </w:style>
  <w:style w:type="paragraph" w:customStyle="1" w:styleId="SubItemStep">
    <w:name w:val="Sub Item Step"/>
    <w:rsid w:val="00485CC9"/>
    <w:pPr>
      <w:numPr>
        <w:ilvl w:val="1"/>
        <w:numId w:val="22"/>
      </w:numPr>
      <w:adjustRightInd w:val="0"/>
      <w:snapToGrid w:val="0"/>
      <w:spacing w:before="80" w:after="80" w:line="240" w:lineRule="atLeast"/>
    </w:pPr>
    <w:rPr>
      <w:rFonts w:cs="Arial"/>
      <w:sz w:val="21"/>
      <w:szCs w:val="21"/>
    </w:rPr>
  </w:style>
  <w:style w:type="paragraph" w:customStyle="1" w:styleId="ThirdLevelItemStep">
    <w:name w:val="Third Level Item Step"/>
    <w:rsid w:val="00485CC9"/>
    <w:pPr>
      <w:numPr>
        <w:ilvl w:val="2"/>
        <w:numId w:val="22"/>
      </w:numPr>
      <w:adjustRightInd w:val="0"/>
      <w:snapToGrid w:val="0"/>
      <w:spacing w:before="80" w:after="80" w:line="240" w:lineRule="atLeast"/>
    </w:pPr>
    <w:rPr>
      <w:rFonts w:cs="Arial"/>
      <w:sz w:val="21"/>
      <w:szCs w:val="21"/>
    </w:rPr>
  </w:style>
  <w:style w:type="paragraph" w:customStyle="1" w:styleId="FourthLevelItemStep">
    <w:name w:val="Fourth Level Item Step"/>
    <w:rsid w:val="00485CC9"/>
    <w:pPr>
      <w:numPr>
        <w:ilvl w:val="3"/>
        <w:numId w:val="22"/>
      </w:numPr>
      <w:adjustRightInd w:val="0"/>
      <w:snapToGrid w:val="0"/>
      <w:spacing w:before="80" w:after="80" w:line="240" w:lineRule="atLeast"/>
    </w:pPr>
    <w:rPr>
      <w:rFonts w:cs="Arial"/>
      <w:sz w:val="21"/>
      <w:szCs w:val="21"/>
    </w:rPr>
  </w:style>
  <w:style w:type="paragraph" w:customStyle="1" w:styleId="ManualTitle1">
    <w:name w:val="Manual Title1"/>
    <w:semiHidden/>
    <w:rsid w:val="00446256"/>
    <w:rPr>
      <w:rFonts w:ascii="Arial" w:eastAsia="黑体" w:hAnsi="Arial"/>
      <w:noProof/>
      <w:sz w:val="30"/>
      <w:lang w:eastAsia="en-US"/>
    </w:rPr>
  </w:style>
  <w:style w:type="paragraph" w:customStyle="1" w:styleId="CAUTIONHeading">
    <w:name w:val="CAUTION Heading"/>
    <w:basedOn w:val="a2"/>
    <w:rsid w:val="00046DA7"/>
    <w:pPr>
      <w:keepNext/>
      <w:pBdr>
        <w:top w:val="single" w:sz="12" w:space="4" w:color="auto"/>
      </w:pBdr>
      <w:spacing w:before="80" w:after="80"/>
    </w:pPr>
    <w:rPr>
      <w:rFonts w:ascii="Book Antiqua" w:eastAsia="黑体" w:hAnsi="Book Antiqua"/>
      <w:b/>
      <w:bCs/>
      <w:noProof/>
      <w:kern w:val="0"/>
      <w:position w:val="-6"/>
    </w:rPr>
  </w:style>
  <w:style w:type="paragraph" w:customStyle="1" w:styleId="NotesHeadinginTable">
    <w:name w:val="Notes Heading in Table"/>
    <w:next w:val="NotesTextinTable"/>
    <w:rsid w:val="003D07DD"/>
    <w:pPr>
      <w:keepNext/>
      <w:adjustRightInd w:val="0"/>
      <w:snapToGrid w:val="0"/>
      <w:spacing w:before="80" w:after="40" w:line="240" w:lineRule="atLeast"/>
    </w:pPr>
    <w:rPr>
      <w:rFonts w:eastAsia="黑体" w:cs="Arial"/>
      <w:b/>
      <w:bCs/>
      <w:kern w:val="2"/>
      <w:sz w:val="18"/>
      <w:szCs w:val="18"/>
    </w:rPr>
  </w:style>
  <w:style w:type="paragraph" w:customStyle="1" w:styleId="CAUTIONText">
    <w:name w:val="CAUTION Text"/>
    <w:basedOn w:val="a2"/>
    <w:rsid w:val="0048609F"/>
    <w:pPr>
      <w:keepLines/>
      <w:pBdr>
        <w:bottom w:val="single" w:sz="12" w:space="4" w:color="auto"/>
      </w:pBdr>
      <w:spacing w:before="80" w:after="80"/>
    </w:pPr>
    <w:rPr>
      <w:rFonts w:eastAsia="楷体_GB2312"/>
      <w:iCs/>
    </w:rPr>
  </w:style>
  <w:style w:type="paragraph" w:customStyle="1" w:styleId="NotesTextinTable">
    <w:name w:val="Notes Text in Table"/>
    <w:rsid w:val="00714DD5"/>
    <w:pPr>
      <w:widowControl w:val="0"/>
      <w:adjustRightInd w:val="0"/>
      <w:snapToGrid w:val="0"/>
      <w:spacing w:before="40" w:after="80" w:line="200" w:lineRule="atLeast"/>
      <w:ind w:left="170"/>
    </w:pPr>
    <w:rPr>
      <w:rFonts w:eastAsia="楷体_GB2312" w:cs="Arial"/>
      <w:iCs/>
      <w:kern w:val="2"/>
      <w:sz w:val="18"/>
      <w:szCs w:val="18"/>
    </w:rPr>
  </w:style>
  <w:style w:type="paragraph" w:customStyle="1" w:styleId="CAUTIONTextList">
    <w:name w:val="CAUTION Text List"/>
    <w:basedOn w:val="CAUTIONText"/>
    <w:rsid w:val="0048609F"/>
    <w:pPr>
      <w:keepNext/>
      <w:numPr>
        <w:numId w:val="21"/>
      </w:numPr>
    </w:pPr>
  </w:style>
  <w:style w:type="table" w:customStyle="1" w:styleId="Table">
    <w:name w:val="Table"/>
    <w:basedOn w:val="a6"/>
    <w:rsid w:val="00B937D5"/>
    <w:pPr>
      <w:widowControl/>
      <w:jc w:val="left"/>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ItemlistTextTD">
    <w:name w:val="Item list Text TD"/>
    <w:basedOn w:val="TerminalDisplay"/>
    <w:rsid w:val="00BA06CB"/>
    <w:pPr>
      <w:ind w:left="2126"/>
    </w:pPr>
    <w:rPr>
      <w:spacing w:val="-1"/>
    </w:rPr>
  </w:style>
  <w:style w:type="table" w:styleId="a7">
    <w:name w:val="Table Grid"/>
    <w:basedOn w:val="a4"/>
    <w:semiHidden/>
    <w:rsid w:val="0044625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ep">
    <w:name w:val="Step"/>
    <w:basedOn w:val="a2"/>
    <w:rsid w:val="009502FF"/>
    <w:pPr>
      <w:numPr>
        <w:ilvl w:val="6"/>
        <w:numId w:val="2"/>
      </w:numPr>
    </w:pPr>
    <w:rPr>
      <w:snapToGrid w:val="0"/>
      <w:kern w:val="0"/>
    </w:rPr>
  </w:style>
  <w:style w:type="paragraph" w:customStyle="1" w:styleId="SubItemList">
    <w:name w:val="Sub Item List"/>
    <w:basedOn w:val="a2"/>
    <w:rsid w:val="00027249"/>
    <w:pPr>
      <w:numPr>
        <w:numId w:val="1"/>
      </w:numPr>
      <w:spacing w:before="80" w:after="80"/>
    </w:pPr>
  </w:style>
  <w:style w:type="paragraph" w:customStyle="1" w:styleId="ThirdLevelItemList">
    <w:name w:val="Third Level Item List"/>
    <w:basedOn w:val="a2"/>
    <w:rsid w:val="004E5A8A"/>
    <w:pPr>
      <w:numPr>
        <w:ilvl w:val="1"/>
        <w:numId w:val="1"/>
      </w:numPr>
      <w:spacing w:before="80" w:after="80"/>
    </w:pPr>
  </w:style>
  <w:style w:type="paragraph" w:customStyle="1" w:styleId="FourthLevelItemList">
    <w:name w:val="Fourth Level Item List"/>
    <w:basedOn w:val="a2"/>
    <w:rsid w:val="004E5A8A"/>
    <w:pPr>
      <w:numPr>
        <w:ilvl w:val="2"/>
        <w:numId w:val="1"/>
      </w:numPr>
      <w:spacing w:before="80" w:after="80"/>
    </w:pPr>
  </w:style>
  <w:style w:type="paragraph" w:customStyle="1" w:styleId="SubItemListText">
    <w:name w:val="Sub Item List Text"/>
    <w:rsid w:val="00B86119"/>
    <w:pPr>
      <w:adjustRightInd w:val="0"/>
      <w:snapToGrid w:val="0"/>
      <w:spacing w:before="80" w:after="80" w:line="240" w:lineRule="atLeast"/>
      <w:ind w:left="2551"/>
    </w:pPr>
    <w:rPr>
      <w:kern w:val="2"/>
      <w:sz w:val="21"/>
      <w:szCs w:val="21"/>
    </w:rPr>
  </w:style>
  <w:style w:type="paragraph" w:customStyle="1" w:styleId="ThirdLevelItemListText">
    <w:name w:val="Third Level Item List Text"/>
    <w:rsid w:val="00C41A41"/>
    <w:pPr>
      <w:adjustRightInd w:val="0"/>
      <w:snapToGrid w:val="0"/>
      <w:spacing w:before="80" w:after="80" w:line="240" w:lineRule="atLeast"/>
      <w:ind w:left="2976"/>
    </w:pPr>
    <w:rPr>
      <w:rFonts w:cs="Arial"/>
      <w:kern w:val="2"/>
      <w:sz w:val="21"/>
      <w:szCs w:val="21"/>
    </w:rPr>
  </w:style>
  <w:style w:type="paragraph" w:customStyle="1" w:styleId="FourthLevelItemListText">
    <w:name w:val="Fourth Level Item List Text"/>
    <w:rsid w:val="00C41A41"/>
    <w:pPr>
      <w:adjustRightInd w:val="0"/>
      <w:snapToGrid w:val="0"/>
      <w:spacing w:before="80" w:after="80" w:line="240" w:lineRule="atLeast"/>
      <w:ind w:left="3401"/>
    </w:pPr>
    <w:rPr>
      <w:rFonts w:cs="Arial"/>
      <w:kern w:val="2"/>
      <w:sz w:val="21"/>
      <w:szCs w:val="21"/>
    </w:rPr>
  </w:style>
  <w:style w:type="paragraph" w:styleId="a8">
    <w:name w:val="Title"/>
    <w:basedOn w:val="a2"/>
    <w:qFormat/>
    <w:rsid w:val="009B2A47"/>
    <w:pPr>
      <w:spacing w:before="240" w:after="60"/>
      <w:jc w:val="center"/>
      <w:outlineLvl w:val="0"/>
    </w:pPr>
    <w:rPr>
      <w:rFonts w:ascii="Arial" w:hAnsi="Arial"/>
      <w:b/>
      <w:bCs/>
      <w:sz w:val="32"/>
      <w:szCs w:val="32"/>
    </w:rPr>
  </w:style>
  <w:style w:type="table" w:styleId="a6">
    <w:name w:val="Table Professional"/>
    <w:basedOn w:val="a4"/>
    <w:semiHidden/>
    <w:rsid w:val="0044625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1171CE"/>
    <w:pPr>
      <w:keepNext/>
      <w:numPr>
        <w:ilvl w:val="8"/>
        <w:numId w:val="2"/>
      </w:numPr>
      <w:spacing w:before="320" w:after="80"/>
    </w:pPr>
    <w:rPr>
      <w:rFonts w:eastAsia="黑体"/>
      <w:spacing w:val="-4"/>
    </w:rPr>
  </w:style>
  <w:style w:type="paragraph" w:customStyle="1" w:styleId="TableNote">
    <w:name w:val="Table Note"/>
    <w:basedOn w:val="a2"/>
    <w:rsid w:val="0069173F"/>
    <w:pPr>
      <w:keepLines/>
      <w:spacing w:before="80" w:after="80"/>
    </w:pPr>
    <w:rPr>
      <w:color w:val="000000"/>
      <w:kern w:val="0"/>
      <w:sz w:val="18"/>
      <w:szCs w:val="18"/>
    </w:rPr>
  </w:style>
  <w:style w:type="paragraph" w:customStyle="1" w:styleId="TerminalDisplay">
    <w:name w:val="Terminal Display"/>
    <w:rsid w:val="0001481A"/>
    <w:pPr>
      <w:shd w:val="clear" w:color="auto" w:fill="F2F2F2"/>
      <w:adjustRightInd w:val="0"/>
      <w:snapToGrid w:val="0"/>
      <w:spacing w:line="240" w:lineRule="atLeast"/>
      <w:ind w:left="1701"/>
    </w:pPr>
    <w:rPr>
      <w:rFonts w:ascii="Courier New" w:hAnsi="Courier New" w:cs="Courier New"/>
      <w:snapToGrid w:val="0"/>
      <w:sz w:val="16"/>
      <w:szCs w:val="16"/>
    </w:rPr>
  </w:style>
  <w:style w:type="paragraph" w:styleId="10">
    <w:name w:val="toc 1"/>
    <w:basedOn w:val="a2"/>
    <w:next w:val="a2"/>
    <w:uiPriority w:val="39"/>
    <w:rsid w:val="00A82433"/>
    <w:pPr>
      <w:spacing w:after="80"/>
      <w:ind w:left="0"/>
    </w:pPr>
    <w:rPr>
      <w:rFonts w:ascii="Book Antiqua" w:hAnsi="Book Antiqua" w:cs="Book Antiqua"/>
      <w:b/>
      <w:bCs/>
      <w:sz w:val="24"/>
      <w:szCs w:val="24"/>
    </w:rPr>
  </w:style>
  <w:style w:type="paragraph" w:styleId="22">
    <w:name w:val="toc 2"/>
    <w:basedOn w:val="a2"/>
    <w:next w:val="a2"/>
    <w:uiPriority w:val="39"/>
    <w:rsid w:val="00A82433"/>
    <w:pPr>
      <w:spacing w:before="80" w:after="80"/>
      <w:ind w:left="0"/>
    </w:pPr>
    <w:rPr>
      <w:noProof/>
      <w:sz w:val="20"/>
      <w:szCs w:val="20"/>
    </w:rPr>
  </w:style>
  <w:style w:type="paragraph" w:styleId="32">
    <w:name w:val="toc 3"/>
    <w:basedOn w:val="a2"/>
    <w:next w:val="a2"/>
    <w:uiPriority w:val="39"/>
    <w:rsid w:val="00A82433"/>
    <w:pPr>
      <w:spacing w:before="80" w:after="80"/>
      <w:ind w:left="0"/>
    </w:pPr>
    <w:rPr>
      <w:noProof/>
      <w:sz w:val="20"/>
      <w:szCs w:val="20"/>
    </w:rPr>
  </w:style>
  <w:style w:type="paragraph" w:styleId="42">
    <w:name w:val="toc 4"/>
    <w:basedOn w:val="a2"/>
    <w:next w:val="a2"/>
    <w:rsid w:val="00BB3B70"/>
    <w:pPr>
      <w:spacing w:before="80" w:after="80"/>
      <w:ind w:left="0"/>
    </w:pPr>
    <w:rPr>
      <w:sz w:val="20"/>
      <w:szCs w:val="20"/>
    </w:rPr>
  </w:style>
  <w:style w:type="paragraph" w:styleId="52">
    <w:name w:val="toc 5"/>
    <w:basedOn w:val="a2"/>
    <w:next w:val="a2"/>
    <w:autoRedefine/>
    <w:semiHidden/>
    <w:rsid w:val="00446256"/>
    <w:pPr>
      <w:spacing w:before="80" w:after="80"/>
      <w:ind w:left="0"/>
    </w:pPr>
    <w:rPr>
      <w:noProof/>
      <w:sz w:val="20"/>
      <w:szCs w:val="20"/>
    </w:rPr>
  </w:style>
  <w:style w:type="paragraph" w:styleId="60">
    <w:name w:val="toc 6"/>
    <w:basedOn w:val="a2"/>
    <w:next w:val="a2"/>
    <w:autoRedefine/>
    <w:semiHidden/>
    <w:rsid w:val="00446256"/>
    <w:pPr>
      <w:ind w:left="2100"/>
    </w:pPr>
    <w:rPr>
      <w:sz w:val="24"/>
    </w:rPr>
  </w:style>
  <w:style w:type="paragraph" w:styleId="70">
    <w:name w:val="toc 7"/>
    <w:basedOn w:val="a2"/>
    <w:next w:val="a2"/>
    <w:autoRedefine/>
    <w:semiHidden/>
    <w:rsid w:val="00446256"/>
    <w:pPr>
      <w:ind w:left="2520"/>
    </w:pPr>
    <w:rPr>
      <w:sz w:val="24"/>
    </w:rPr>
  </w:style>
  <w:style w:type="paragraph" w:styleId="80">
    <w:name w:val="toc 8"/>
    <w:basedOn w:val="a2"/>
    <w:next w:val="a2"/>
    <w:autoRedefine/>
    <w:semiHidden/>
    <w:rsid w:val="00446256"/>
    <w:pPr>
      <w:ind w:left="2940"/>
    </w:pPr>
    <w:rPr>
      <w:sz w:val="24"/>
    </w:rPr>
  </w:style>
  <w:style w:type="paragraph" w:styleId="90">
    <w:name w:val="toc 9"/>
    <w:basedOn w:val="a2"/>
    <w:next w:val="a2"/>
    <w:autoRedefine/>
    <w:semiHidden/>
    <w:rsid w:val="00446256"/>
    <w:pPr>
      <w:ind w:left="3360"/>
    </w:pPr>
    <w:rPr>
      <w:sz w:val="24"/>
    </w:rPr>
  </w:style>
  <w:style w:type="paragraph" w:styleId="11">
    <w:name w:val="index 1"/>
    <w:next w:val="a2"/>
    <w:rsid w:val="00F613A7"/>
    <w:pPr>
      <w:adjustRightInd w:val="0"/>
      <w:snapToGrid w:val="0"/>
    </w:pPr>
    <w:rPr>
      <w:rFonts w:cs="Arial"/>
      <w:kern w:val="2"/>
      <w:sz w:val="21"/>
      <w:szCs w:val="21"/>
    </w:rPr>
  </w:style>
  <w:style w:type="paragraph" w:styleId="23">
    <w:name w:val="index 2"/>
    <w:next w:val="a2"/>
    <w:rsid w:val="00F613A7"/>
    <w:pPr>
      <w:adjustRightInd w:val="0"/>
      <w:snapToGrid w:val="0"/>
      <w:ind w:left="284"/>
    </w:pPr>
    <w:rPr>
      <w:rFonts w:cs="Arial"/>
      <w:kern w:val="2"/>
      <w:sz w:val="21"/>
      <w:szCs w:val="21"/>
    </w:rPr>
  </w:style>
  <w:style w:type="paragraph" w:styleId="33">
    <w:name w:val="index 3"/>
    <w:next w:val="a2"/>
    <w:rsid w:val="00F613A7"/>
    <w:pPr>
      <w:adjustRightInd w:val="0"/>
      <w:snapToGrid w:val="0"/>
      <w:ind w:left="567"/>
    </w:pPr>
    <w:rPr>
      <w:rFonts w:cs="Arial"/>
      <w:kern w:val="2"/>
      <w:sz w:val="21"/>
      <w:szCs w:val="21"/>
    </w:rPr>
  </w:style>
  <w:style w:type="paragraph" w:styleId="53">
    <w:name w:val="index 5"/>
    <w:basedOn w:val="a2"/>
    <w:next w:val="a2"/>
    <w:autoRedefine/>
    <w:semiHidden/>
    <w:rsid w:val="00446256"/>
    <w:pPr>
      <w:ind w:left="1050" w:hanging="210"/>
    </w:pPr>
    <w:rPr>
      <w:sz w:val="20"/>
      <w:szCs w:val="20"/>
    </w:rPr>
  </w:style>
  <w:style w:type="paragraph" w:styleId="61">
    <w:name w:val="index 6"/>
    <w:basedOn w:val="a2"/>
    <w:next w:val="a2"/>
    <w:autoRedefine/>
    <w:semiHidden/>
    <w:rsid w:val="00446256"/>
    <w:pPr>
      <w:ind w:left="1260" w:hanging="210"/>
    </w:pPr>
    <w:rPr>
      <w:sz w:val="20"/>
      <w:szCs w:val="20"/>
    </w:rPr>
  </w:style>
  <w:style w:type="paragraph" w:styleId="71">
    <w:name w:val="index 7"/>
    <w:basedOn w:val="a2"/>
    <w:next w:val="a2"/>
    <w:autoRedefine/>
    <w:semiHidden/>
    <w:rsid w:val="00446256"/>
    <w:pPr>
      <w:ind w:left="1470" w:hanging="210"/>
    </w:pPr>
    <w:rPr>
      <w:sz w:val="20"/>
      <w:szCs w:val="20"/>
    </w:rPr>
  </w:style>
  <w:style w:type="paragraph" w:styleId="81">
    <w:name w:val="index 8"/>
    <w:basedOn w:val="a2"/>
    <w:next w:val="a2"/>
    <w:autoRedefine/>
    <w:semiHidden/>
    <w:rsid w:val="00446256"/>
    <w:pPr>
      <w:ind w:left="1680" w:hanging="210"/>
    </w:pPr>
    <w:rPr>
      <w:sz w:val="20"/>
      <w:szCs w:val="20"/>
    </w:rPr>
  </w:style>
  <w:style w:type="paragraph" w:styleId="91">
    <w:name w:val="index 9"/>
    <w:basedOn w:val="a2"/>
    <w:next w:val="a2"/>
    <w:autoRedefine/>
    <w:semiHidden/>
    <w:rsid w:val="00446256"/>
    <w:pPr>
      <w:ind w:left="1890" w:hanging="210"/>
    </w:pPr>
    <w:rPr>
      <w:sz w:val="20"/>
      <w:szCs w:val="20"/>
    </w:rPr>
  </w:style>
  <w:style w:type="paragraph" w:styleId="a9">
    <w:name w:val="table of figures"/>
    <w:basedOn w:val="a2"/>
    <w:next w:val="a2"/>
    <w:semiHidden/>
    <w:rsid w:val="00A82433"/>
    <w:pPr>
      <w:spacing w:afterLines="50"/>
      <w:ind w:leftChars="300" w:left="300"/>
    </w:pPr>
    <w:rPr>
      <w:sz w:val="20"/>
      <w:szCs w:val="20"/>
    </w:rPr>
  </w:style>
  <w:style w:type="paragraph" w:styleId="aa">
    <w:name w:val="Document Map"/>
    <w:basedOn w:val="a2"/>
    <w:semiHidden/>
    <w:rsid w:val="00AB5406"/>
    <w:pPr>
      <w:shd w:val="clear" w:color="auto" w:fill="000080"/>
    </w:pPr>
  </w:style>
  <w:style w:type="paragraph" w:styleId="ab">
    <w:name w:val="footer"/>
    <w:basedOn w:val="HeadingLeft"/>
    <w:semiHidden/>
    <w:rsid w:val="00446256"/>
    <w:pPr>
      <w:spacing w:before="200" w:after="200"/>
      <w:jc w:val="center"/>
    </w:pPr>
    <w:rPr>
      <w:rFonts w:cs="Times New Roman"/>
      <w:b/>
      <w:bCs/>
      <w:sz w:val="22"/>
      <w:szCs w:val="22"/>
    </w:rPr>
  </w:style>
  <w:style w:type="paragraph" w:customStyle="1" w:styleId="TerminalDisplayinTable">
    <w:name w:val="Terminal Display in Table"/>
    <w:rsid w:val="00DA235C"/>
    <w:pPr>
      <w:widowControl w:val="0"/>
      <w:shd w:val="clear" w:color="auto" w:fill="F2F2F2"/>
      <w:adjustRightInd w:val="0"/>
      <w:snapToGrid w:val="0"/>
      <w:spacing w:before="80" w:after="80" w:line="240" w:lineRule="atLeast"/>
    </w:pPr>
    <w:rPr>
      <w:rFonts w:ascii="Courier New" w:hAnsi="Courier New" w:cs="Courier New"/>
      <w:snapToGrid w:val="0"/>
      <w:sz w:val="16"/>
      <w:szCs w:val="16"/>
    </w:rPr>
  </w:style>
  <w:style w:type="paragraph" w:styleId="ac">
    <w:name w:val="header"/>
    <w:basedOn w:val="a2"/>
    <w:semiHidden/>
    <w:rsid w:val="00450A20"/>
    <w:pPr>
      <w:tabs>
        <w:tab w:val="center" w:pos="4153"/>
        <w:tab w:val="right" w:pos="8306"/>
      </w:tabs>
      <w:spacing w:before="0" w:after="0"/>
      <w:ind w:left="0"/>
      <w:jc w:val="right"/>
    </w:pPr>
    <w:rPr>
      <w:sz w:val="18"/>
      <w:szCs w:val="18"/>
    </w:rPr>
  </w:style>
  <w:style w:type="character" w:styleId="ad">
    <w:name w:val="Hyperlink"/>
    <w:uiPriority w:val="99"/>
    <w:rsid w:val="004D5212"/>
    <w:rPr>
      <w:color w:val="0000FF"/>
      <w:u w:val="none"/>
    </w:rPr>
  </w:style>
  <w:style w:type="paragraph" w:customStyle="1" w:styleId="Cover2">
    <w:name w:val="Cover 2"/>
    <w:autoRedefine/>
    <w:rsid w:val="003615C4"/>
    <w:pPr>
      <w:adjustRightInd w:val="0"/>
      <w:snapToGrid w:val="0"/>
    </w:pPr>
    <w:rPr>
      <w:rFonts w:ascii="Arial" w:eastAsia="Arial" w:cs="Arial"/>
      <w:noProof/>
      <w:sz w:val="32"/>
      <w:szCs w:val="32"/>
      <w:lang w:eastAsia="en-US"/>
    </w:rPr>
  </w:style>
  <w:style w:type="paragraph" w:customStyle="1" w:styleId="CoverText">
    <w:name w:val="Cover Text"/>
    <w:autoRedefine/>
    <w:rsid w:val="003615C4"/>
    <w:pPr>
      <w:adjustRightInd w:val="0"/>
      <w:snapToGrid w:val="0"/>
      <w:spacing w:before="80" w:after="80" w:line="240" w:lineRule="atLeast"/>
      <w:jc w:val="both"/>
    </w:pPr>
    <w:rPr>
      <w:rFonts w:ascii="Arial" w:eastAsia="黑体" w:cs="Arial"/>
      <w:snapToGrid w:val="0"/>
    </w:rPr>
  </w:style>
  <w:style w:type="paragraph" w:customStyle="1" w:styleId="Cover5">
    <w:name w:val="Cover 5"/>
    <w:basedOn w:val="a2"/>
    <w:autoRedefine/>
    <w:rsid w:val="003615C4"/>
    <w:pPr>
      <w:widowControl w:val="0"/>
      <w:spacing w:before="0" w:after="0" w:line="240" w:lineRule="auto"/>
      <w:ind w:left="0"/>
    </w:pPr>
    <w:rPr>
      <w:rFonts w:ascii="Arial" w:eastAsia="黑体" w:hAnsi="Arial"/>
      <w:sz w:val="18"/>
      <w:szCs w:val="18"/>
    </w:rPr>
  </w:style>
  <w:style w:type="paragraph" w:customStyle="1" w:styleId="Cover4">
    <w:name w:val="Cover 4"/>
    <w:basedOn w:val="a2"/>
    <w:rsid w:val="00F613A7"/>
    <w:pPr>
      <w:widowControl w:val="0"/>
      <w:topLinePunct w:val="0"/>
      <w:spacing w:before="0" w:after="0" w:line="240" w:lineRule="auto"/>
      <w:ind w:left="0"/>
    </w:pPr>
    <w:rPr>
      <w:rFonts w:ascii="Arial" w:eastAsia="黑体" w:hAnsi="Arial"/>
      <w:b/>
      <w:bCs/>
      <w:spacing w:val="-4"/>
    </w:rPr>
  </w:style>
  <w:style w:type="numbering" w:styleId="1111110">
    <w:name w:val="Outline List 1"/>
    <w:basedOn w:val="a5"/>
    <w:semiHidden/>
    <w:rsid w:val="005327F2"/>
    <w:pPr>
      <w:numPr>
        <w:numId w:val="16"/>
      </w:numPr>
    </w:pPr>
  </w:style>
  <w:style w:type="paragraph" w:customStyle="1" w:styleId="TableHeading">
    <w:name w:val="Table Heading"/>
    <w:basedOn w:val="a2"/>
    <w:rsid w:val="00D1025A"/>
    <w:pPr>
      <w:widowControl w:val="0"/>
      <w:spacing w:before="80" w:after="80"/>
      <w:ind w:left="0"/>
    </w:pPr>
    <w:rPr>
      <w:rFonts w:ascii="Book Antiqua" w:eastAsia="黑体" w:hAnsi="Book Antiqua" w:cs="Book Antiqua"/>
      <w:b/>
      <w:bCs/>
      <w:snapToGrid w:val="0"/>
      <w:kern w:val="0"/>
    </w:rPr>
  </w:style>
  <w:style w:type="paragraph" w:customStyle="1" w:styleId="TableText">
    <w:name w:val="Table Text"/>
    <w:basedOn w:val="a2"/>
    <w:rsid w:val="00D1025A"/>
    <w:pPr>
      <w:widowControl w:val="0"/>
      <w:spacing w:before="80" w:after="80"/>
      <w:ind w:left="0"/>
    </w:pPr>
    <w:rPr>
      <w:snapToGrid w:val="0"/>
      <w:kern w:val="0"/>
    </w:rPr>
  </w:style>
  <w:style w:type="paragraph" w:customStyle="1" w:styleId="HeadingMiddle">
    <w:name w:val="Heading Middle"/>
    <w:rsid w:val="00A05971"/>
    <w:pPr>
      <w:adjustRightInd w:val="0"/>
      <w:snapToGrid w:val="0"/>
      <w:spacing w:line="240" w:lineRule="atLeast"/>
      <w:jc w:val="center"/>
    </w:pPr>
    <w:rPr>
      <w:snapToGrid w:val="0"/>
    </w:rPr>
  </w:style>
  <w:style w:type="paragraph" w:styleId="ae">
    <w:name w:val="macro"/>
    <w:semiHidden/>
    <w:rsid w:val="00CB6A0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semiHidden/>
    <w:rsid w:val="00CB6A0F"/>
    <w:rPr>
      <w:sz w:val="18"/>
      <w:szCs w:val="18"/>
    </w:rPr>
  </w:style>
  <w:style w:type="character" w:styleId="af0">
    <w:name w:val="footnote reference"/>
    <w:basedOn w:val="a3"/>
    <w:semiHidden/>
    <w:rsid w:val="00CB6A0F"/>
    <w:rPr>
      <w:vertAlign w:val="superscript"/>
    </w:rPr>
  </w:style>
  <w:style w:type="paragraph" w:styleId="af1">
    <w:name w:val="Balloon Text"/>
    <w:basedOn w:val="a2"/>
    <w:semiHidden/>
    <w:rsid w:val="00CB6A0F"/>
    <w:rPr>
      <w:sz w:val="18"/>
      <w:szCs w:val="18"/>
    </w:rPr>
  </w:style>
  <w:style w:type="paragraph" w:styleId="af2">
    <w:name w:val="annotation text"/>
    <w:basedOn w:val="a2"/>
    <w:semiHidden/>
    <w:rsid w:val="00CB6A0F"/>
  </w:style>
  <w:style w:type="character" w:styleId="af3">
    <w:name w:val="annotation reference"/>
    <w:basedOn w:val="a3"/>
    <w:semiHidden/>
    <w:rsid w:val="00CB6A0F"/>
    <w:rPr>
      <w:sz w:val="21"/>
      <w:szCs w:val="21"/>
    </w:rPr>
  </w:style>
  <w:style w:type="paragraph" w:styleId="af4">
    <w:name w:val="annotation subject"/>
    <w:basedOn w:val="af2"/>
    <w:next w:val="af2"/>
    <w:semiHidden/>
    <w:rsid w:val="00CB6A0F"/>
    <w:rPr>
      <w:b/>
      <w:bCs/>
    </w:rPr>
  </w:style>
  <w:style w:type="paragraph" w:styleId="43">
    <w:name w:val="index 4"/>
    <w:basedOn w:val="a2"/>
    <w:next w:val="a2"/>
    <w:autoRedefine/>
    <w:semiHidden/>
    <w:rsid w:val="00CB6A0F"/>
    <w:pPr>
      <w:ind w:left="1260"/>
    </w:pPr>
  </w:style>
  <w:style w:type="paragraph" w:styleId="af5">
    <w:name w:val="index heading"/>
    <w:basedOn w:val="a2"/>
    <w:next w:val="a2"/>
    <w:semiHidden/>
    <w:rsid w:val="00F613A7"/>
    <w:pPr>
      <w:widowControl w:val="0"/>
      <w:topLinePunct w:val="0"/>
      <w:spacing w:before="240" w:after="120" w:line="240" w:lineRule="auto"/>
      <w:ind w:left="0"/>
    </w:pPr>
    <w:rPr>
      <w:rFonts w:ascii="Book Antiqua" w:hAnsi="Book Antiqua"/>
      <w:b/>
      <w:bCs/>
      <w:iCs/>
      <w:sz w:val="26"/>
      <w:szCs w:val="26"/>
    </w:rPr>
  </w:style>
  <w:style w:type="paragraph" w:styleId="af6">
    <w:name w:val="caption"/>
    <w:basedOn w:val="a2"/>
    <w:next w:val="a2"/>
    <w:qFormat/>
    <w:rsid w:val="00CB6A0F"/>
    <w:pPr>
      <w:spacing w:before="152"/>
    </w:pPr>
    <w:rPr>
      <w:rFonts w:ascii="Arial" w:eastAsia="黑体" w:hAnsi="Arial"/>
      <w:sz w:val="20"/>
      <w:szCs w:val="20"/>
    </w:rPr>
  </w:style>
  <w:style w:type="paragraph" w:styleId="af7">
    <w:name w:val="endnote text"/>
    <w:basedOn w:val="a2"/>
    <w:semiHidden/>
    <w:rsid w:val="00CB6A0F"/>
  </w:style>
  <w:style w:type="character" w:styleId="af8">
    <w:name w:val="endnote reference"/>
    <w:basedOn w:val="a3"/>
    <w:semiHidden/>
    <w:rsid w:val="00CB6A0F"/>
    <w:rPr>
      <w:vertAlign w:val="superscript"/>
    </w:rPr>
  </w:style>
  <w:style w:type="paragraph" w:styleId="af9">
    <w:name w:val="table of authorities"/>
    <w:basedOn w:val="a2"/>
    <w:next w:val="a2"/>
    <w:semiHidden/>
    <w:rsid w:val="00CB6A0F"/>
    <w:pPr>
      <w:ind w:left="420"/>
    </w:pPr>
  </w:style>
  <w:style w:type="paragraph" w:styleId="afa">
    <w:name w:val="toa heading"/>
    <w:basedOn w:val="a2"/>
    <w:next w:val="a2"/>
    <w:semiHidden/>
    <w:rsid w:val="00CB6A0F"/>
    <w:pPr>
      <w:spacing w:before="120"/>
    </w:pPr>
    <w:rPr>
      <w:rFonts w:ascii="Arial" w:hAnsi="Arial"/>
    </w:rPr>
  </w:style>
  <w:style w:type="paragraph" w:customStyle="1" w:styleId="Contents">
    <w:name w:val="Contents"/>
    <w:basedOn w:val="Heading1NoNumber"/>
    <w:rsid w:val="00B937D5"/>
    <w:rPr>
      <w:rFonts w:eastAsia="黑体"/>
    </w:rPr>
  </w:style>
  <w:style w:type="character" w:styleId="HTML">
    <w:name w:val="HTML Variable"/>
    <w:basedOn w:val="a3"/>
    <w:semiHidden/>
    <w:rsid w:val="00176DF9"/>
    <w:rPr>
      <w:i/>
      <w:iCs/>
    </w:rPr>
  </w:style>
  <w:style w:type="character" w:styleId="HTML0">
    <w:name w:val="HTML Typewriter"/>
    <w:basedOn w:val="a3"/>
    <w:semiHidden/>
    <w:rsid w:val="00176DF9"/>
    <w:rPr>
      <w:rFonts w:ascii="Courier New" w:hAnsi="Courier New" w:cs="Courier New"/>
      <w:sz w:val="20"/>
      <w:szCs w:val="20"/>
    </w:rPr>
  </w:style>
  <w:style w:type="character" w:styleId="HTML1">
    <w:name w:val="HTML Code"/>
    <w:basedOn w:val="a3"/>
    <w:semiHidden/>
    <w:rsid w:val="00176DF9"/>
    <w:rPr>
      <w:rFonts w:ascii="Courier New" w:hAnsi="Courier New" w:cs="Courier New"/>
      <w:sz w:val="20"/>
      <w:szCs w:val="20"/>
    </w:rPr>
  </w:style>
  <w:style w:type="paragraph" w:styleId="HTML2">
    <w:name w:val="HTML Address"/>
    <w:basedOn w:val="a2"/>
    <w:semiHidden/>
    <w:rsid w:val="00176DF9"/>
    <w:rPr>
      <w:i/>
      <w:iCs/>
    </w:rPr>
  </w:style>
  <w:style w:type="character" w:styleId="HTML3">
    <w:name w:val="HTML Definition"/>
    <w:basedOn w:val="a3"/>
    <w:semiHidden/>
    <w:rsid w:val="00176DF9"/>
    <w:rPr>
      <w:i/>
      <w:iCs/>
    </w:rPr>
  </w:style>
  <w:style w:type="character" w:styleId="HTML4">
    <w:name w:val="HTML Keyboard"/>
    <w:basedOn w:val="a3"/>
    <w:semiHidden/>
    <w:rsid w:val="00176DF9"/>
    <w:rPr>
      <w:rFonts w:ascii="Courier New" w:hAnsi="Courier New" w:cs="Courier New"/>
      <w:sz w:val="20"/>
      <w:szCs w:val="20"/>
    </w:rPr>
  </w:style>
  <w:style w:type="character" w:styleId="HTML5">
    <w:name w:val="HTML Acronym"/>
    <w:basedOn w:val="a3"/>
    <w:semiHidden/>
    <w:rsid w:val="00176DF9"/>
  </w:style>
  <w:style w:type="character" w:styleId="HTML6">
    <w:name w:val="HTML Sample"/>
    <w:basedOn w:val="a3"/>
    <w:semiHidden/>
    <w:rsid w:val="00176DF9"/>
    <w:rPr>
      <w:rFonts w:ascii="Courier New" w:hAnsi="Courier New" w:cs="Courier New"/>
    </w:rPr>
  </w:style>
  <w:style w:type="character" w:styleId="HTML7">
    <w:name w:val="HTML Cite"/>
    <w:basedOn w:val="a3"/>
    <w:semiHidden/>
    <w:rsid w:val="00176DF9"/>
    <w:rPr>
      <w:i/>
      <w:iCs/>
    </w:rPr>
  </w:style>
  <w:style w:type="paragraph" w:styleId="HTML8">
    <w:name w:val="HTML Preformatted"/>
    <w:basedOn w:val="a2"/>
    <w:semiHidden/>
    <w:rsid w:val="00176DF9"/>
    <w:rPr>
      <w:rFonts w:ascii="Courier New" w:hAnsi="Courier New" w:cs="Courier New"/>
      <w:sz w:val="20"/>
      <w:szCs w:val="20"/>
    </w:rPr>
  </w:style>
  <w:style w:type="table" w:styleId="12">
    <w:name w:val="Table Web 1"/>
    <w:basedOn w:val="a4"/>
    <w:semiHidden/>
    <w:rsid w:val="00176DF9"/>
    <w:pPr>
      <w:adjustRightInd w:val="0"/>
      <w:snapToGrid w:val="0"/>
      <w:spacing w:before="160" w:after="160" w:line="240" w:lineRule="atLeast"/>
      <w:ind w:left="1701"/>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Web 2"/>
    <w:basedOn w:val="a4"/>
    <w:semiHidden/>
    <w:rsid w:val="00176DF9"/>
    <w:pPr>
      <w:adjustRightInd w:val="0"/>
      <w:snapToGrid w:val="0"/>
      <w:spacing w:before="160" w:after="160" w:line="240" w:lineRule="atLeast"/>
      <w:ind w:left="1701"/>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4"/>
    <w:semiHidden/>
    <w:rsid w:val="00176DF9"/>
    <w:pPr>
      <w:adjustRightInd w:val="0"/>
      <w:snapToGrid w:val="0"/>
      <w:spacing w:before="160" w:after="160" w:line="240" w:lineRule="atLeast"/>
      <w:ind w:left="1701"/>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176DF9"/>
    <w:pPr>
      <w:adjustRightInd w:val="0"/>
      <w:snapToGrid w:val="0"/>
      <w:spacing w:before="160" w:after="160" w:line="240" w:lineRule="atLeast"/>
      <w:ind w:left="170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4"/>
    <w:semiHidden/>
    <w:rsid w:val="00176DF9"/>
    <w:pPr>
      <w:adjustRightInd w:val="0"/>
      <w:snapToGrid w:val="0"/>
      <w:spacing w:before="160" w:after="160" w:line="240" w:lineRule="atLeast"/>
      <w:ind w:left="1701"/>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4"/>
    <w:semiHidden/>
    <w:rsid w:val="00176DF9"/>
    <w:pPr>
      <w:adjustRightInd w:val="0"/>
      <w:snapToGrid w:val="0"/>
      <w:spacing w:before="160" w:after="160" w:line="240" w:lineRule="atLeast"/>
      <w:ind w:left="1701"/>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4"/>
    <w:semiHidden/>
    <w:rsid w:val="00176DF9"/>
    <w:pPr>
      <w:adjustRightInd w:val="0"/>
      <w:snapToGrid w:val="0"/>
      <w:spacing w:before="160" w:after="160" w:line="240" w:lineRule="atLeast"/>
      <w:ind w:left="1701"/>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176DF9"/>
  </w:style>
  <w:style w:type="paragraph" w:styleId="afd">
    <w:name w:val="Plain Text"/>
    <w:basedOn w:val="a2"/>
    <w:semiHidden/>
    <w:rsid w:val="00176DF9"/>
    <w:rPr>
      <w:rFonts w:ascii="宋体" w:hAnsi="Courier New" w:cs="Courier New"/>
    </w:rPr>
  </w:style>
  <w:style w:type="table" w:styleId="afe">
    <w:name w:val="Table Elegant"/>
    <w:basedOn w:val="a4"/>
    <w:semiHidden/>
    <w:rsid w:val="00176DF9"/>
    <w:pPr>
      <w:adjustRightInd w:val="0"/>
      <w:snapToGrid w:val="0"/>
      <w:spacing w:before="160" w:after="160" w:line="240" w:lineRule="atLeast"/>
      <w:ind w:left="1701"/>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176DF9"/>
  </w:style>
  <w:style w:type="paragraph" w:styleId="aff0">
    <w:name w:val="Subtitle"/>
    <w:basedOn w:val="a2"/>
    <w:qFormat/>
    <w:rsid w:val="00176DF9"/>
    <w:pPr>
      <w:spacing w:before="240" w:after="60" w:line="312" w:lineRule="atLeast"/>
      <w:jc w:val="center"/>
      <w:outlineLvl w:val="1"/>
    </w:pPr>
    <w:rPr>
      <w:rFonts w:ascii="Arial" w:hAnsi="Arial"/>
      <w:b/>
      <w:bCs/>
      <w:kern w:val="28"/>
      <w:sz w:val="32"/>
      <w:szCs w:val="32"/>
    </w:rPr>
  </w:style>
  <w:style w:type="table" w:styleId="14">
    <w:name w:val="Table Classic 1"/>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4"/>
    <w:semiHidden/>
    <w:rsid w:val="00176DF9"/>
    <w:pPr>
      <w:adjustRightInd w:val="0"/>
      <w:snapToGrid w:val="0"/>
      <w:spacing w:before="160" w:after="160" w:line="240" w:lineRule="atLeast"/>
      <w:ind w:left="1701"/>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rsid w:val="00176DF9"/>
    <w:pPr>
      <w:adjustRightInd w:val="0"/>
      <w:snapToGrid w:val="0"/>
      <w:spacing w:before="160" w:after="160" w:line="240" w:lineRule="atLeast"/>
      <w:ind w:left="1701"/>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176DF9"/>
    <w:rPr>
      <w:rFonts w:ascii="Arial" w:hAnsi="Arial"/>
    </w:rPr>
  </w:style>
  <w:style w:type="table" w:styleId="15">
    <w:name w:val="Table Simple 1"/>
    <w:basedOn w:val="a4"/>
    <w:semiHidden/>
    <w:rsid w:val="00176DF9"/>
    <w:pPr>
      <w:adjustRightInd w:val="0"/>
      <w:snapToGrid w:val="0"/>
      <w:spacing w:before="160" w:after="160" w:line="240" w:lineRule="atLeast"/>
      <w:ind w:left="1701"/>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176DF9"/>
    <w:pPr>
      <w:ind w:leftChars="2100" w:left="2100"/>
    </w:pPr>
  </w:style>
  <w:style w:type="table" w:styleId="16">
    <w:name w:val="Table Subtle 1"/>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4"/>
    <w:semiHidden/>
    <w:rsid w:val="00176DF9"/>
    <w:pPr>
      <w:adjustRightInd w:val="0"/>
      <w:snapToGrid w:val="0"/>
      <w:spacing w:before="160" w:after="160" w:line="240" w:lineRule="atLeast"/>
      <w:ind w:left="1701"/>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4"/>
    <w:semiHidden/>
    <w:rsid w:val="00176DF9"/>
    <w:pPr>
      <w:adjustRightInd w:val="0"/>
      <w:snapToGrid w:val="0"/>
      <w:spacing w:before="160" w:after="160" w:line="240" w:lineRule="atLeast"/>
      <w:ind w:left="1701"/>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176DF9"/>
    <w:pPr>
      <w:ind w:left="200" w:hangingChars="200" w:hanging="200"/>
    </w:pPr>
  </w:style>
  <w:style w:type="paragraph" w:styleId="2a">
    <w:name w:val="List 2"/>
    <w:basedOn w:val="a2"/>
    <w:semiHidden/>
    <w:rsid w:val="00176DF9"/>
    <w:pPr>
      <w:ind w:leftChars="200" w:left="200" w:hangingChars="200" w:hanging="200"/>
    </w:pPr>
  </w:style>
  <w:style w:type="paragraph" w:styleId="39">
    <w:name w:val="List 3"/>
    <w:basedOn w:val="a2"/>
    <w:semiHidden/>
    <w:rsid w:val="00176DF9"/>
    <w:pPr>
      <w:ind w:leftChars="400" w:left="400" w:hangingChars="200" w:hanging="200"/>
    </w:pPr>
  </w:style>
  <w:style w:type="paragraph" w:styleId="45">
    <w:name w:val="List 4"/>
    <w:basedOn w:val="a2"/>
    <w:semiHidden/>
    <w:rsid w:val="00176DF9"/>
    <w:pPr>
      <w:ind w:leftChars="600" w:left="600" w:hangingChars="200" w:hanging="200"/>
    </w:pPr>
  </w:style>
  <w:style w:type="paragraph" w:styleId="54">
    <w:name w:val="List 5"/>
    <w:basedOn w:val="a2"/>
    <w:semiHidden/>
    <w:rsid w:val="00176DF9"/>
    <w:pPr>
      <w:ind w:leftChars="800" w:left="800" w:hangingChars="200" w:hanging="200"/>
    </w:pPr>
  </w:style>
  <w:style w:type="paragraph" w:styleId="a">
    <w:name w:val="List Number"/>
    <w:basedOn w:val="a2"/>
    <w:semiHidden/>
    <w:rsid w:val="00176DF9"/>
    <w:pPr>
      <w:numPr>
        <w:numId w:val="4"/>
      </w:numPr>
    </w:pPr>
  </w:style>
  <w:style w:type="paragraph" w:styleId="2">
    <w:name w:val="List Number 2"/>
    <w:basedOn w:val="a2"/>
    <w:semiHidden/>
    <w:rsid w:val="00176DF9"/>
    <w:pPr>
      <w:numPr>
        <w:numId w:val="5"/>
      </w:numPr>
    </w:pPr>
  </w:style>
  <w:style w:type="paragraph" w:styleId="3">
    <w:name w:val="List Number 3"/>
    <w:basedOn w:val="a2"/>
    <w:semiHidden/>
    <w:rsid w:val="00176DF9"/>
    <w:pPr>
      <w:numPr>
        <w:numId w:val="6"/>
      </w:numPr>
    </w:pPr>
  </w:style>
  <w:style w:type="paragraph" w:styleId="4">
    <w:name w:val="List Number 4"/>
    <w:basedOn w:val="a2"/>
    <w:semiHidden/>
    <w:rsid w:val="00176DF9"/>
    <w:pPr>
      <w:numPr>
        <w:numId w:val="7"/>
      </w:numPr>
    </w:pPr>
  </w:style>
  <w:style w:type="paragraph" w:styleId="5">
    <w:name w:val="List Number 5"/>
    <w:basedOn w:val="a2"/>
    <w:semiHidden/>
    <w:rsid w:val="00176DF9"/>
    <w:pPr>
      <w:numPr>
        <w:numId w:val="8"/>
      </w:numPr>
    </w:pPr>
  </w:style>
  <w:style w:type="paragraph" w:styleId="aff4">
    <w:name w:val="List Continue"/>
    <w:basedOn w:val="a2"/>
    <w:semiHidden/>
    <w:rsid w:val="00176DF9"/>
    <w:pPr>
      <w:spacing w:after="120"/>
      <w:ind w:leftChars="200" w:left="200"/>
    </w:pPr>
  </w:style>
  <w:style w:type="paragraph" w:styleId="2b">
    <w:name w:val="List Continue 2"/>
    <w:basedOn w:val="a2"/>
    <w:semiHidden/>
    <w:rsid w:val="00176DF9"/>
    <w:pPr>
      <w:spacing w:after="120"/>
      <w:ind w:leftChars="400" w:left="400"/>
    </w:pPr>
  </w:style>
  <w:style w:type="paragraph" w:styleId="3a">
    <w:name w:val="List Continue 3"/>
    <w:basedOn w:val="a2"/>
    <w:semiHidden/>
    <w:rsid w:val="00176DF9"/>
    <w:pPr>
      <w:spacing w:after="120"/>
      <w:ind w:leftChars="600" w:left="600"/>
    </w:pPr>
  </w:style>
  <w:style w:type="paragraph" w:styleId="46">
    <w:name w:val="List Continue 4"/>
    <w:basedOn w:val="a2"/>
    <w:semiHidden/>
    <w:rsid w:val="00176DF9"/>
    <w:pPr>
      <w:spacing w:after="120"/>
      <w:ind w:leftChars="800" w:left="800"/>
    </w:pPr>
  </w:style>
  <w:style w:type="paragraph" w:styleId="55">
    <w:name w:val="List Continue 5"/>
    <w:basedOn w:val="a2"/>
    <w:semiHidden/>
    <w:rsid w:val="00176DF9"/>
    <w:pPr>
      <w:spacing w:after="120"/>
      <w:ind w:leftChars="1000" w:left="1000"/>
    </w:pPr>
  </w:style>
  <w:style w:type="paragraph" w:styleId="a0">
    <w:name w:val="List Bullet"/>
    <w:basedOn w:val="a2"/>
    <w:autoRedefine/>
    <w:semiHidden/>
    <w:rsid w:val="00176DF9"/>
    <w:pPr>
      <w:numPr>
        <w:numId w:val="9"/>
      </w:numPr>
    </w:pPr>
  </w:style>
  <w:style w:type="paragraph" w:styleId="20">
    <w:name w:val="List Bullet 2"/>
    <w:basedOn w:val="a2"/>
    <w:autoRedefine/>
    <w:semiHidden/>
    <w:rsid w:val="00176DF9"/>
    <w:pPr>
      <w:numPr>
        <w:numId w:val="10"/>
      </w:numPr>
    </w:pPr>
  </w:style>
  <w:style w:type="paragraph" w:styleId="30">
    <w:name w:val="List Bullet 3"/>
    <w:basedOn w:val="a2"/>
    <w:autoRedefine/>
    <w:semiHidden/>
    <w:rsid w:val="00176DF9"/>
    <w:pPr>
      <w:numPr>
        <w:numId w:val="11"/>
      </w:numPr>
    </w:pPr>
  </w:style>
  <w:style w:type="paragraph" w:styleId="40">
    <w:name w:val="List Bullet 4"/>
    <w:basedOn w:val="a2"/>
    <w:autoRedefine/>
    <w:semiHidden/>
    <w:rsid w:val="00176DF9"/>
    <w:pPr>
      <w:numPr>
        <w:numId w:val="12"/>
      </w:numPr>
    </w:pPr>
  </w:style>
  <w:style w:type="paragraph" w:styleId="50">
    <w:name w:val="List Bullet 5"/>
    <w:basedOn w:val="a2"/>
    <w:autoRedefine/>
    <w:semiHidden/>
    <w:rsid w:val="00176DF9"/>
    <w:pPr>
      <w:numPr>
        <w:numId w:val="13"/>
      </w:numPr>
    </w:pPr>
  </w:style>
  <w:style w:type="table" w:styleId="18">
    <w:name w:val="Table List 1"/>
    <w:basedOn w:val="a4"/>
    <w:semiHidden/>
    <w:rsid w:val="00176DF9"/>
    <w:pPr>
      <w:adjustRightInd w:val="0"/>
      <w:snapToGrid w:val="0"/>
      <w:spacing w:before="160" w:after="160" w:line="240" w:lineRule="atLeast"/>
      <w:ind w:left="1701"/>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176DF9"/>
    <w:pPr>
      <w:adjustRightInd w:val="0"/>
      <w:snapToGrid w:val="0"/>
      <w:spacing w:before="160" w:after="160" w:line="240" w:lineRule="atLeast"/>
      <w:ind w:left="1701"/>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176DF9"/>
    <w:pPr>
      <w:adjustRightInd w:val="0"/>
      <w:snapToGrid w:val="0"/>
      <w:spacing w:before="160" w:after="160" w:line="240" w:lineRule="atLeast"/>
      <w:ind w:left="1701"/>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4"/>
    <w:semiHidden/>
    <w:rsid w:val="00176DF9"/>
    <w:pPr>
      <w:adjustRightInd w:val="0"/>
      <w:snapToGrid w:val="0"/>
      <w:spacing w:before="160" w:after="160" w:line="240" w:lineRule="atLeast"/>
      <w:ind w:left="1701"/>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2"/>
    <w:semiHidden/>
    <w:rsid w:val="00176DF9"/>
    <w:rPr>
      <w:rFonts w:cs="Times New Roman"/>
    </w:rPr>
  </w:style>
  <w:style w:type="paragraph" w:styleId="aff7">
    <w:name w:val="Signature"/>
    <w:basedOn w:val="a2"/>
    <w:semiHidden/>
    <w:rsid w:val="00176DF9"/>
    <w:pPr>
      <w:ind w:leftChars="2100" w:left="2100"/>
    </w:pPr>
  </w:style>
  <w:style w:type="character" w:styleId="aff8">
    <w:name w:val="Emphasis"/>
    <w:basedOn w:val="a3"/>
    <w:qFormat/>
    <w:rsid w:val="00176DF9"/>
    <w:rPr>
      <w:i/>
      <w:iCs/>
    </w:rPr>
  </w:style>
  <w:style w:type="paragraph" w:styleId="aff9">
    <w:name w:val="Date"/>
    <w:basedOn w:val="a2"/>
    <w:next w:val="a2"/>
    <w:semiHidden/>
    <w:rsid w:val="00176DF9"/>
    <w:pPr>
      <w:ind w:leftChars="2500" w:left="2500"/>
    </w:pPr>
  </w:style>
  <w:style w:type="table" w:styleId="19">
    <w:name w:val="Table Columns 1"/>
    <w:basedOn w:val="a4"/>
    <w:semiHidden/>
    <w:rsid w:val="00176DF9"/>
    <w:pPr>
      <w:adjustRightInd w:val="0"/>
      <w:snapToGrid w:val="0"/>
      <w:spacing w:before="160" w:after="160" w:line="240" w:lineRule="atLeast"/>
      <w:ind w:left="1701"/>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176DF9"/>
    <w:pPr>
      <w:adjustRightInd w:val="0"/>
      <w:snapToGrid w:val="0"/>
      <w:spacing w:before="160" w:after="160" w:line="240" w:lineRule="atLeast"/>
      <w:ind w:left="1701"/>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4"/>
    <w:semiHidden/>
    <w:rsid w:val="00176DF9"/>
    <w:pPr>
      <w:adjustRightInd w:val="0"/>
      <w:snapToGrid w:val="0"/>
      <w:spacing w:before="160" w:after="160" w:line="240" w:lineRule="atLeast"/>
      <w:ind w:left="1701"/>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176DF9"/>
    <w:pPr>
      <w:adjustRightInd w:val="0"/>
      <w:snapToGrid w:val="0"/>
      <w:spacing w:before="160" w:after="160" w:line="240" w:lineRule="atLeast"/>
      <w:ind w:left="1701"/>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176DF9"/>
    <w:pPr>
      <w:adjustRightInd w:val="0"/>
      <w:snapToGrid w:val="0"/>
      <w:spacing w:before="160" w:after="160" w:line="240" w:lineRule="atLeast"/>
      <w:ind w:left="1701"/>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176DF9"/>
    <w:pPr>
      <w:adjustRightInd w:val="0"/>
      <w:snapToGrid w:val="0"/>
      <w:spacing w:before="160" w:after="160" w:line="240" w:lineRule="atLeast"/>
      <w:ind w:left="1701"/>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4"/>
    <w:semiHidden/>
    <w:rsid w:val="00176DF9"/>
    <w:pPr>
      <w:adjustRightInd w:val="0"/>
      <w:snapToGrid w:val="0"/>
      <w:spacing w:before="160" w:after="160" w:line="240" w:lineRule="atLeast"/>
      <w:ind w:left="1701"/>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176DF9"/>
    <w:pPr>
      <w:adjustRightInd w:val="0"/>
      <w:snapToGrid w:val="0"/>
      <w:spacing w:before="160" w:after="160" w:line="240" w:lineRule="atLeast"/>
      <w:ind w:left="1701"/>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176DF9"/>
    <w:pPr>
      <w:adjustRightInd w:val="0"/>
      <w:snapToGrid w:val="0"/>
      <w:spacing w:before="160" w:after="160" w:line="240" w:lineRule="atLeast"/>
      <w:ind w:left="1701"/>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176DF9"/>
    <w:pPr>
      <w:adjustRightInd w:val="0"/>
      <w:snapToGrid w:val="0"/>
      <w:spacing w:before="160" w:after="160" w:line="240" w:lineRule="atLeast"/>
      <w:ind w:left="1701"/>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2"/>
    <w:semiHidden/>
    <w:rsid w:val="00176DF9"/>
    <w:pPr>
      <w:spacing w:after="120"/>
      <w:ind w:leftChars="700" w:left="700" w:rightChars="700" w:right="700"/>
    </w:pPr>
  </w:style>
  <w:style w:type="numbering" w:styleId="a1">
    <w:name w:val="Outline List 3"/>
    <w:basedOn w:val="a5"/>
    <w:semiHidden/>
    <w:rsid w:val="00176DF9"/>
    <w:pPr>
      <w:numPr>
        <w:numId w:val="14"/>
      </w:numPr>
    </w:pPr>
  </w:style>
  <w:style w:type="paragraph" w:styleId="affb">
    <w:name w:val="envelope address"/>
    <w:basedOn w:val="a2"/>
    <w:semiHidden/>
    <w:rsid w:val="00176DF9"/>
    <w:pPr>
      <w:framePr w:w="7920" w:h="1980" w:hRule="exact" w:hSpace="180" w:wrap="auto" w:hAnchor="page" w:xAlign="center" w:yAlign="bottom"/>
      <w:ind w:leftChars="1400" w:left="1400"/>
    </w:pPr>
    <w:rPr>
      <w:rFonts w:ascii="Arial" w:hAnsi="Arial"/>
    </w:rPr>
  </w:style>
  <w:style w:type="paragraph" w:styleId="affc">
    <w:name w:val="Message Header"/>
    <w:basedOn w:val="a2"/>
    <w:semiHidden/>
    <w:rsid w:val="00176DF9"/>
    <w:pPr>
      <w:pBdr>
        <w:top w:val="single" w:sz="6" w:space="1" w:color="auto"/>
        <w:left w:val="single" w:sz="6" w:space="1" w:color="auto"/>
        <w:bottom w:val="single" w:sz="6" w:space="1" w:color="auto"/>
        <w:right w:val="single" w:sz="6" w:space="1" w:color="auto"/>
      </w:pBdr>
      <w:shd w:val="pct20" w:color="auto" w:fill="auto"/>
      <w:ind w:leftChars="500" w:left="500" w:hangingChars="500" w:hanging="500"/>
    </w:pPr>
    <w:rPr>
      <w:rFonts w:ascii="Arial" w:hAnsi="Arial"/>
    </w:rPr>
  </w:style>
  <w:style w:type="character" w:styleId="affd">
    <w:name w:val="line number"/>
    <w:basedOn w:val="a3"/>
    <w:semiHidden/>
    <w:rsid w:val="00176DF9"/>
  </w:style>
  <w:style w:type="character" w:styleId="affe">
    <w:name w:val="Strong"/>
    <w:basedOn w:val="a3"/>
    <w:qFormat/>
    <w:rsid w:val="00176DF9"/>
    <w:rPr>
      <w:b/>
      <w:bCs/>
    </w:rPr>
  </w:style>
  <w:style w:type="character" w:styleId="afff">
    <w:name w:val="page number"/>
    <w:basedOn w:val="a3"/>
    <w:semiHidden/>
    <w:rsid w:val="00176DF9"/>
  </w:style>
  <w:style w:type="character" w:styleId="afff0">
    <w:name w:val="FollowedHyperlink"/>
    <w:rsid w:val="004D5212"/>
    <w:rPr>
      <w:color w:val="800080"/>
      <w:u w:val="none"/>
    </w:rPr>
  </w:style>
  <w:style w:type="paragraph" w:styleId="afff1">
    <w:name w:val="Body Text"/>
    <w:basedOn w:val="a2"/>
    <w:semiHidden/>
    <w:rsid w:val="00176DF9"/>
    <w:pPr>
      <w:spacing w:after="120"/>
    </w:pPr>
  </w:style>
  <w:style w:type="paragraph" w:styleId="afff2">
    <w:name w:val="Body Text First Indent"/>
    <w:basedOn w:val="afff1"/>
    <w:semiHidden/>
    <w:rsid w:val="00176DF9"/>
    <w:pPr>
      <w:ind w:firstLineChars="100" w:firstLine="100"/>
    </w:pPr>
  </w:style>
  <w:style w:type="paragraph" w:styleId="afff3">
    <w:name w:val="Body Text Indent"/>
    <w:basedOn w:val="a2"/>
    <w:semiHidden/>
    <w:rsid w:val="00176DF9"/>
    <w:pPr>
      <w:spacing w:after="120"/>
      <w:ind w:leftChars="200" w:left="200"/>
    </w:pPr>
  </w:style>
  <w:style w:type="paragraph" w:styleId="2f">
    <w:name w:val="Body Text First Indent 2"/>
    <w:basedOn w:val="afff3"/>
    <w:semiHidden/>
    <w:rsid w:val="00176DF9"/>
    <w:pPr>
      <w:ind w:firstLineChars="200" w:firstLine="200"/>
    </w:pPr>
  </w:style>
  <w:style w:type="paragraph" w:styleId="afff4">
    <w:name w:val="Normal Indent"/>
    <w:basedOn w:val="a2"/>
    <w:semiHidden/>
    <w:rsid w:val="00176DF9"/>
    <w:pPr>
      <w:ind w:firstLineChars="200" w:firstLine="200"/>
    </w:pPr>
  </w:style>
  <w:style w:type="paragraph" w:styleId="2f0">
    <w:name w:val="Body Text 2"/>
    <w:basedOn w:val="a2"/>
    <w:semiHidden/>
    <w:rsid w:val="00176DF9"/>
    <w:pPr>
      <w:spacing w:after="120" w:line="480" w:lineRule="auto"/>
    </w:pPr>
  </w:style>
  <w:style w:type="paragraph" w:styleId="3e">
    <w:name w:val="Body Text 3"/>
    <w:basedOn w:val="a2"/>
    <w:semiHidden/>
    <w:rsid w:val="00176DF9"/>
    <w:pPr>
      <w:spacing w:after="120"/>
    </w:pPr>
    <w:rPr>
      <w:sz w:val="16"/>
      <w:szCs w:val="16"/>
    </w:rPr>
  </w:style>
  <w:style w:type="paragraph" w:styleId="2f1">
    <w:name w:val="Body Text Indent 2"/>
    <w:basedOn w:val="a2"/>
    <w:semiHidden/>
    <w:rsid w:val="00176DF9"/>
    <w:pPr>
      <w:spacing w:after="120" w:line="480" w:lineRule="auto"/>
      <w:ind w:leftChars="200" w:left="200"/>
    </w:pPr>
  </w:style>
  <w:style w:type="paragraph" w:styleId="3f">
    <w:name w:val="Body Text Indent 3"/>
    <w:basedOn w:val="a2"/>
    <w:semiHidden/>
    <w:rsid w:val="00176DF9"/>
    <w:pPr>
      <w:spacing w:after="120"/>
      <w:ind w:leftChars="200" w:left="200"/>
    </w:pPr>
    <w:rPr>
      <w:sz w:val="16"/>
      <w:szCs w:val="16"/>
    </w:rPr>
  </w:style>
  <w:style w:type="paragraph" w:styleId="afff5">
    <w:name w:val="Note Heading"/>
    <w:basedOn w:val="a2"/>
    <w:next w:val="a2"/>
    <w:semiHidden/>
    <w:rsid w:val="00176DF9"/>
    <w:pPr>
      <w:jc w:val="center"/>
    </w:pPr>
  </w:style>
  <w:style w:type="paragraph" w:customStyle="1" w:styleId="ItemStepinTable">
    <w:name w:val="Item Step in Table"/>
    <w:semiHidden/>
    <w:rsid w:val="00A9413C"/>
    <w:pPr>
      <w:numPr>
        <w:numId w:val="17"/>
      </w:numPr>
      <w:topLinePunct/>
      <w:spacing w:before="40" w:after="40" w:line="240" w:lineRule="atLeast"/>
    </w:pPr>
    <w:rPr>
      <w:rFonts w:cs="Arial"/>
      <w:sz w:val="21"/>
      <w:szCs w:val="21"/>
    </w:rPr>
  </w:style>
  <w:style w:type="paragraph" w:customStyle="1" w:styleId="End">
    <w:name w:val="End"/>
    <w:basedOn w:val="a2"/>
    <w:rsid w:val="00B937D5"/>
    <w:pPr>
      <w:spacing w:after="400"/>
    </w:pPr>
    <w:rPr>
      <w:b/>
    </w:rPr>
  </w:style>
  <w:style w:type="paragraph" w:customStyle="1" w:styleId="1b">
    <w:name w:val="样式1"/>
    <w:basedOn w:val="End"/>
    <w:semiHidden/>
    <w:rsid w:val="00C92052"/>
    <w:rPr>
      <w:b w:val="0"/>
    </w:rPr>
  </w:style>
  <w:style w:type="paragraph" w:customStyle="1" w:styleId="NotesTextListinTable">
    <w:name w:val="Notes Text List in Table"/>
    <w:rsid w:val="00B86119"/>
    <w:pPr>
      <w:numPr>
        <w:numId w:val="20"/>
      </w:numPr>
      <w:adjustRightInd w:val="0"/>
      <w:snapToGrid w:val="0"/>
      <w:spacing w:before="40" w:after="80" w:line="200" w:lineRule="atLeast"/>
    </w:pPr>
    <w:rPr>
      <w:rFonts w:eastAsia="楷体_GB2312" w:cs="Arial"/>
      <w:iCs/>
      <w:kern w:val="2"/>
      <w:sz w:val="18"/>
      <w:szCs w:val="18"/>
    </w:rPr>
  </w:style>
  <w:style w:type="paragraph" w:customStyle="1" w:styleId="NotesHeading">
    <w:name w:val="Notes Heading"/>
    <w:basedOn w:val="CAUTIONHeading"/>
    <w:rsid w:val="00046DA7"/>
    <w:pPr>
      <w:pBdr>
        <w:top w:val="none" w:sz="0" w:space="0" w:color="auto"/>
      </w:pBdr>
      <w:spacing w:after="40"/>
    </w:pPr>
    <w:rPr>
      <w:sz w:val="18"/>
      <w:szCs w:val="18"/>
    </w:rPr>
  </w:style>
  <w:style w:type="paragraph" w:customStyle="1" w:styleId="NotesText">
    <w:name w:val="Notes Text"/>
    <w:basedOn w:val="CAUTIONText"/>
    <w:rsid w:val="0048609F"/>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714DD5"/>
    <w:pPr>
      <w:keepNext w:val="0"/>
      <w:numPr>
        <w:numId w:val="3"/>
      </w:numPr>
      <w:pBdr>
        <w:bottom w:val="none" w:sz="0" w:space="0" w:color="auto"/>
      </w:pBdr>
      <w:spacing w:before="40" w:line="200" w:lineRule="atLeast"/>
    </w:pPr>
    <w:rPr>
      <w:sz w:val="18"/>
      <w:szCs w:val="18"/>
    </w:rPr>
  </w:style>
  <w:style w:type="paragraph" w:customStyle="1" w:styleId="NotesTextListText">
    <w:name w:val="Notes Text List Text"/>
    <w:basedOn w:val="CAUTIONText"/>
    <w:rsid w:val="00960474"/>
    <w:pPr>
      <w:pBdr>
        <w:bottom w:val="none" w:sz="0" w:space="0" w:color="auto"/>
      </w:pBdr>
      <w:spacing w:before="40" w:line="200" w:lineRule="atLeast"/>
      <w:ind w:left="2359"/>
    </w:pPr>
    <w:rPr>
      <w:sz w:val="18"/>
      <w:szCs w:val="18"/>
    </w:rPr>
  </w:style>
  <w:style w:type="paragraph" w:customStyle="1" w:styleId="NotesTextTD">
    <w:name w:val="Notes Text TD"/>
    <w:rsid w:val="00960475"/>
    <w:pPr>
      <w:adjustRightInd w:val="0"/>
      <w:snapToGrid w:val="0"/>
      <w:spacing w:line="240" w:lineRule="atLeast"/>
      <w:ind w:left="2075"/>
    </w:pPr>
    <w:rPr>
      <w:rFonts w:ascii="Courier New" w:hAnsi="Courier New" w:cs="Courier New"/>
      <w:snapToGrid w:val="0"/>
      <w:spacing w:val="-1"/>
      <w:sz w:val="16"/>
      <w:szCs w:val="16"/>
    </w:rPr>
  </w:style>
  <w:style w:type="paragraph" w:customStyle="1" w:styleId="NotesTextListTextTD">
    <w:name w:val="Notes Text List Text TD"/>
    <w:rsid w:val="00960476"/>
    <w:pPr>
      <w:adjustRightInd w:val="0"/>
      <w:snapToGrid w:val="0"/>
      <w:spacing w:line="240" w:lineRule="atLeast"/>
      <w:ind w:left="2359"/>
    </w:pPr>
    <w:rPr>
      <w:rFonts w:ascii="Courier New" w:hAnsi="Courier New" w:cs="Courier New"/>
      <w:snapToGrid w:val="0"/>
      <w:spacing w:val="-1"/>
      <w:sz w:val="16"/>
      <w:szCs w:val="16"/>
    </w:rPr>
  </w:style>
  <w:style w:type="paragraph" w:customStyle="1" w:styleId="CAUTIONTextListTextTD">
    <w:name w:val="CAUTION Text List Text TD"/>
    <w:basedOn w:val="CAUTIONText"/>
    <w:rsid w:val="001749B3"/>
    <w:pPr>
      <w:ind w:firstLineChars="180" w:firstLine="284"/>
    </w:pPr>
    <w:rPr>
      <w:rFonts w:ascii="Courier New" w:hAnsi="Courier New" w:cs="Courier New"/>
      <w:snapToGrid w:val="0"/>
      <w:spacing w:val="-1"/>
      <w:sz w:val="16"/>
      <w:szCs w:val="16"/>
    </w:rPr>
  </w:style>
  <w:style w:type="paragraph" w:customStyle="1" w:styleId="CAUTIONTextTD">
    <w:name w:val="CAUTION Text TD"/>
    <w:basedOn w:val="CAUTIONText"/>
    <w:rsid w:val="001749B4"/>
    <w:rPr>
      <w:rFonts w:ascii="Courier New" w:hAnsi="Courier New" w:cs="Courier New"/>
      <w:snapToGrid w:val="0"/>
      <w:spacing w:val="-1"/>
      <w:sz w:val="16"/>
      <w:szCs w:val="16"/>
    </w:rPr>
  </w:style>
  <w:style w:type="paragraph" w:customStyle="1" w:styleId="CAUTIONTextStep">
    <w:name w:val="CAUTION Text Step"/>
    <w:basedOn w:val="CAUTIONText"/>
    <w:rsid w:val="001749B2"/>
    <w:pPr>
      <w:keepNext/>
      <w:numPr>
        <w:ilvl w:val="5"/>
        <w:numId w:val="24"/>
      </w:numPr>
    </w:pPr>
  </w:style>
  <w:style w:type="paragraph" w:customStyle="1" w:styleId="CAUTIONTextListText">
    <w:name w:val="CAUTION Text List Text"/>
    <w:basedOn w:val="CAUTIONText"/>
    <w:rsid w:val="001749B2"/>
    <w:pPr>
      <w:ind w:firstLineChars="135" w:firstLine="283"/>
    </w:pPr>
  </w:style>
  <w:style w:type="paragraph" w:customStyle="1" w:styleId="NotesTextStepinTable">
    <w:name w:val="Notes Text Step in Table"/>
    <w:rsid w:val="00D17237"/>
    <w:pPr>
      <w:numPr>
        <w:ilvl w:val="7"/>
        <w:numId w:val="24"/>
      </w:numPr>
      <w:spacing w:before="40" w:after="80" w:line="200" w:lineRule="atLeast"/>
    </w:pPr>
    <w:rPr>
      <w:rFonts w:eastAsia="楷体_GB2312" w:cs="Arial"/>
      <w:iCs/>
      <w:kern w:val="2"/>
      <w:sz w:val="18"/>
      <w:szCs w:val="18"/>
    </w:rPr>
  </w:style>
  <w:style w:type="paragraph" w:customStyle="1" w:styleId="NotesTextListTextinTable">
    <w:name w:val="Notes Text List Text in Table"/>
    <w:rsid w:val="00340EDE"/>
    <w:pPr>
      <w:widowControl w:val="0"/>
      <w:adjustRightInd w:val="0"/>
      <w:snapToGrid w:val="0"/>
      <w:spacing w:before="40" w:after="80" w:line="240" w:lineRule="atLeast"/>
      <w:ind w:left="454"/>
    </w:pPr>
    <w:rPr>
      <w:rFonts w:eastAsia="楷体_GB2312" w:cs="Arial"/>
      <w:iCs/>
      <w:kern w:val="2"/>
      <w:sz w:val="18"/>
      <w:szCs w:val="18"/>
    </w:rPr>
  </w:style>
  <w:style w:type="paragraph" w:customStyle="1" w:styleId="NotesTextTDinTable">
    <w:name w:val="Notes Text TD in Table"/>
    <w:rsid w:val="00394F24"/>
    <w:pPr>
      <w:widowControl w:val="0"/>
      <w:adjustRightInd w:val="0"/>
      <w:snapToGrid w:val="0"/>
      <w:spacing w:before="80" w:after="80" w:line="240" w:lineRule="atLeast"/>
      <w:ind w:left="170"/>
    </w:pPr>
    <w:rPr>
      <w:rFonts w:ascii="Courier New" w:hAnsi="Courier New" w:cs="Courier New"/>
      <w:snapToGrid w:val="0"/>
      <w:spacing w:val="-1"/>
      <w:sz w:val="16"/>
      <w:szCs w:val="16"/>
    </w:rPr>
  </w:style>
  <w:style w:type="paragraph" w:customStyle="1" w:styleId="NotesTextListTextTDinTable">
    <w:name w:val="Notes Text List Text TD in Table"/>
    <w:rsid w:val="00394F25"/>
    <w:pPr>
      <w:widowControl w:val="0"/>
      <w:adjustRightInd w:val="0"/>
      <w:snapToGrid w:val="0"/>
      <w:spacing w:before="80" w:after="80" w:line="240" w:lineRule="atLeast"/>
      <w:ind w:left="454"/>
    </w:pPr>
    <w:rPr>
      <w:rFonts w:ascii="Courier New" w:hAnsi="Courier New" w:cs="Courier New"/>
      <w:snapToGrid w:val="0"/>
      <w:spacing w:val="-1"/>
      <w:sz w:val="16"/>
      <w:szCs w:val="16"/>
    </w:rPr>
  </w:style>
  <w:style w:type="paragraph" w:customStyle="1" w:styleId="NotesTextStep">
    <w:name w:val="Notes Text Step"/>
    <w:basedOn w:val="CAUTIONTextStep"/>
    <w:rsid w:val="00D17236"/>
    <w:pPr>
      <w:numPr>
        <w:ilvl w:val="6"/>
      </w:numPr>
      <w:pBdr>
        <w:bottom w:val="none" w:sz="0" w:space="0" w:color="auto"/>
      </w:pBdr>
      <w:spacing w:before="40" w:line="200" w:lineRule="atLeast"/>
    </w:pPr>
    <w:rPr>
      <w:sz w:val="18"/>
      <w:szCs w:val="18"/>
    </w:rPr>
  </w:style>
  <w:style w:type="paragraph" w:customStyle="1" w:styleId="Code">
    <w:name w:val="Code"/>
    <w:basedOn w:val="a2"/>
    <w:rsid w:val="009341D2"/>
    <w:pPr>
      <w:widowControl w:val="0"/>
      <w:shd w:val="clear" w:color="auto" w:fill="F2F2F2"/>
      <w:autoSpaceDE w:val="0"/>
      <w:autoSpaceDN w:val="0"/>
      <w:spacing w:before="0" w:after="0" w:line="360" w:lineRule="auto"/>
    </w:pPr>
    <w:rPr>
      <w:rFonts w:ascii="Courier New" w:hAnsi="Courier New"/>
      <w:sz w:val="18"/>
    </w:rPr>
  </w:style>
  <w:style w:type="paragraph" w:customStyle="1" w:styleId="CodeinTable">
    <w:name w:val="Code in Table"/>
    <w:basedOn w:val="a2"/>
    <w:rsid w:val="009341D3"/>
    <w:pPr>
      <w:widowControl w:val="0"/>
      <w:shd w:val="clear" w:color="auto" w:fill="F2F2F2"/>
      <w:spacing w:before="80" w:after="80"/>
      <w:ind w:left="0"/>
    </w:pPr>
    <w:rPr>
      <w:rFonts w:ascii="Courier New" w:hAnsi="Courier New"/>
      <w:snapToGrid w:val="0"/>
      <w:sz w:val="18"/>
    </w:rPr>
  </w:style>
  <w:style w:type="paragraph" w:customStyle="1" w:styleId="Outline">
    <w:name w:val="Outline"/>
    <w:basedOn w:val="a2"/>
    <w:semiHidden/>
    <w:rsid w:val="00814566"/>
    <w:rPr>
      <w:i/>
      <w:color w:val="0000FF"/>
    </w:rPr>
  </w:style>
  <w:style w:type="table" w:customStyle="1" w:styleId="RemarksTable">
    <w:name w:val="Remarks Table"/>
    <w:basedOn w:val="a4"/>
    <w:rsid w:val="00A24251"/>
    <w:tblPr>
      <w:tblInd w:w="1809" w:type="dxa"/>
      <w:tblCellMar>
        <w:top w:w="0" w:type="dxa"/>
        <w:left w:w="108" w:type="dxa"/>
        <w:bottom w:w="0" w:type="dxa"/>
        <w:right w:w="108" w:type="dxa"/>
      </w:tblCellMar>
    </w:tblPr>
  </w:style>
  <w:style w:type="paragraph" w:customStyle="1" w:styleId="SubItemListTextTD">
    <w:name w:val="Sub Item List Text TD"/>
    <w:basedOn w:val="TerminalDisplay"/>
    <w:rsid w:val="00BA06CB"/>
    <w:pPr>
      <w:ind w:left="2551"/>
    </w:pPr>
    <w:rPr>
      <w:spacing w:val="-1"/>
    </w:rPr>
  </w:style>
  <w:style w:type="paragraph" w:customStyle="1" w:styleId="ThirdLevelItemListTextTD">
    <w:name w:val="Third Level Item List Text TD"/>
    <w:basedOn w:val="TerminalDisplay"/>
    <w:rsid w:val="00DC432E"/>
    <w:pPr>
      <w:ind w:left="2976"/>
    </w:pPr>
  </w:style>
  <w:style w:type="paragraph" w:customStyle="1" w:styleId="FourthLevelItemListTextTD">
    <w:name w:val="Fourth Level Item List Text TD"/>
    <w:basedOn w:val="TerminalDisplay"/>
    <w:rsid w:val="00DC432E"/>
    <w:pPr>
      <w:ind w:left="3401"/>
    </w:pPr>
  </w:style>
  <w:style w:type="paragraph" w:customStyle="1" w:styleId="FigureDescriptioninAppendix">
    <w:name w:val="Figure Description in Appendix"/>
    <w:basedOn w:val="FigureDescription"/>
    <w:next w:val="Figure"/>
    <w:rsid w:val="00F613A7"/>
    <w:pPr>
      <w:numPr>
        <w:numId w:val="25"/>
      </w:numPr>
    </w:pPr>
    <w:rPr>
      <w:rFonts w:eastAsia="宋体"/>
    </w:rPr>
  </w:style>
  <w:style w:type="paragraph" w:customStyle="1" w:styleId="ItemStepinAppendix">
    <w:name w:val="Item Step in Appendix"/>
    <w:basedOn w:val="ItemStep"/>
    <w:rsid w:val="00F613A7"/>
    <w:pPr>
      <w:numPr>
        <w:ilvl w:val="6"/>
        <w:numId w:val="25"/>
      </w:numPr>
      <w:outlineLvl w:val="5"/>
    </w:pPr>
  </w:style>
  <w:style w:type="paragraph" w:customStyle="1" w:styleId="FigureDescriptioninPreface">
    <w:name w:val="Figure Description in Preface"/>
    <w:basedOn w:val="FigureDescription"/>
    <w:next w:val="Figure"/>
    <w:rsid w:val="00F613A7"/>
    <w:pPr>
      <w:numPr>
        <w:ilvl w:val="0"/>
        <w:numId w:val="26"/>
      </w:numPr>
    </w:pPr>
    <w:rPr>
      <w:rFonts w:eastAsia="宋体"/>
    </w:rPr>
  </w:style>
  <w:style w:type="paragraph" w:customStyle="1" w:styleId="StepinAppendix">
    <w:name w:val="Step in Appendix"/>
    <w:basedOn w:val="Step"/>
    <w:rsid w:val="00F613A7"/>
    <w:pPr>
      <w:numPr>
        <w:ilvl w:val="5"/>
        <w:numId w:val="25"/>
      </w:numPr>
      <w:topLinePunct w:val="0"/>
      <w:outlineLvl w:val="4"/>
    </w:pPr>
  </w:style>
  <w:style w:type="paragraph" w:customStyle="1" w:styleId="TableDescriptioninAppendix">
    <w:name w:val="Table Description in Appendix"/>
    <w:basedOn w:val="TableDescription"/>
    <w:next w:val="a2"/>
    <w:rsid w:val="00F613A7"/>
    <w:pPr>
      <w:numPr>
        <w:numId w:val="25"/>
      </w:numPr>
      <w:topLinePunct w:val="0"/>
    </w:pPr>
    <w:rPr>
      <w:rFonts w:eastAsia="宋体"/>
    </w:rPr>
  </w:style>
  <w:style w:type="paragraph" w:customStyle="1" w:styleId="TableDescriptioninPreface">
    <w:name w:val="Table Description in Preface"/>
    <w:basedOn w:val="TableDescription"/>
    <w:next w:val="a2"/>
    <w:rsid w:val="00511C29"/>
    <w:pPr>
      <w:numPr>
        <w:ilvl w:val="0"/>
        <w:numId w:val="27"/>
      </w:numPr>
      <w:topLinePunct w:val="0"/>
    </w:pPr>
    <w:rPr>
      <w:rFonts w:eastAsia="宋体"/>
    </w:rPr>
  </w:style>
  <w:style w:type="paragraph" w:customStyle="1" w:styleId="ItemListinTableText">
    <w:name w:val="Item List in Table Text"/>
    <w:basedOn w:val="TableText"/>
    <w:rsid w:val="00704752"/>
    <w:pPr>
      <w:ind w:left="284"/>
    </w:pPr>
  </w:style>
  <w:style w:type="paragraph" w:customStyle="1" w:styleId="SubItemListinTableText">
    <w:name w:val="Sub Item List in Table Text"/>
    <w:basedOn w:val="TableText"/>
    <w:rsid w:val="00704753"/>
    <w:pPr>
      <w:ind w:left="568"/>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header" Target="header7.xml"/><Relationship Id="rId39" Type="http://schemas.openxmlformats.org/officeDocument/2006/relationships/image" Target="media/image9.png"/><Relationship Id="rId21" Type="http://schemas.openxmlformats.org/officeDocument/2006/relationships/image" Target="media/image4.png"/><Relationship Id="rId34" Type="http://schemas.openxmlformats.org/officeDocument/2006/relationships/image" Target="media/image8.png"/><Relationship Id="rId42" Type="http://schemas.openxmlformats.org/officeDocument/2006/relationships/header" Target="header14.xml"/><Relationship Id="rId47" Type="http://schemas.openxmlformats.org/officeDocument/2006/relationships/footer" Target="footer14.xml"/><Relationship Id="rId50" Type="http://schemas.openxmlformats.org/officeDocument/2006/relationships/header" Target="header17.xml"/><Relationship Id="rId55" Type="http://schemas.openxmlformats.org/officeDocument/2006/relationships/header" Target="header19.xml"/><Relationship Id="rId63"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image" Target="media/image3.png"/><Relationship Id="rId29" Type="http://schemas.openxmlformats.org/officeDocument/2006/relationships/header" Target="header8.xml"/><Relationship Id="rId41" Type="http://schemas.openxmlformats.org/officeDocument/2006/relationships/header" Target="header13.xml"/><Relationship Id="rId54" Type="http://schemas.openxmlformats.org/officeDocument/2006/relationships/image" Target="media/image11.png"/><Relationship Id="rId62" Type="http://schemas.openxmlformats.org/officeDocument/2006/relationships/header" Target="header2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footer" Target="footer9.xml"/><Relationship Id="rId37" Type="http://schemas.openxmlformats.org/officeDocument/2006/relationships/footer" Target="footer10.xml"/><Relationship Id="rId40" Type="http://schemas.openxmlformats.org/officeDocument/2006/relationships/hyperlink" Target="https://github.com/Huawei/Server_Management_Plugin_Nagios/tree/master/releases" TargetMode="External"/><Relationship Id="rId45" Type="http://schemas.openxmlformats.org/officeDocument/2006/relationships/header" Target="header15.xml"/><Relationship Id="rId53" Type="http://schemas.openxmlformats.org/officeDocument/2006/relationships/footer" Target="footer17.xml"/><Relationship Id="rId58" Type="http://schemas.openxmlformats.org/officeDocument/2006/relationships/footer" Target="footer19.xml"/><Relationship Id="rId5" Type="http://schemas.openxmlformats.org/officeDocument/2006/relationships/footnotes" Target="footnotes.xml"/><Relationship Id="rId15" Type="http://schemas.openxmlformats.org/officeDocument/2006/relationships/hyperlink" Target="https://e.huawei.com" TargetMode="External"/><Relationship Id="rId23" Type="http://schemas.openxmlformats.org/officeDocument/2006/relationships/image" Target="media/image6.png"/><Relationship Id="rId28" Type="http://schemas.openxmlformats.org/officeDocument/2006/relationships/footer" Target="footer7.xml"/><Relationship Id="rId36" Type="http://schemas.openxmlformats.org/officeDocument/2006/relationships/header" Target="header12.xml"/><Relationship Id="rId49" Type="http://schemas.openxmlformats.org/officeDocument/2006/relationships/image" Target="media/image10.png"/><Relationship Id="rId57" Type="http://schemas.openxmlformats.org/officeDocument/2006/relationships/footer" Target="footer18.xml"/><Relationship Id="rId61" Type="http://schemas.openxmlformats.org/officeDocument/2006/relationships/header" Target="header21.xm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footer" Target="footer8.xml"/><Relationship Id="rId44" Type="http://schemas.openxmlformats.org/officeDocument/2006/relationships/footer" Target="footer13.xml"/><Relationship Id="rId52" Type="http://schemas.openxmlformats.org/officeDocument/2006/relationships/footer" Target="footer16.xml"/><Relationship Id="rId60" Type="http://schemas.openxmlformats.org/officeDocument/2006/relationships/hyperlink" Target="http://support.huawei.com/enterprise"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footer" Target="footer6.xml"/><Relationship Id="rId30" Type="http://schemas.openxmlformats.org/officeDocument/2006/relationships/header" Target="header9.xml"/><Relationship Id="rId35" Type="http://schemas.openxmlformats.org/officeDocument/2006/relationships/header" Target="header11.xml"/><Relationship Id="rId43" Type="http://schemas.openxmlformats.org/officeDocument/2006/relationships/footer" Target="footer12.xml"/><Relationship Id="rId48" Type="http://schemas.openxmlformats.org/officeDocument/2006/relationships/footer" Target="footer15.xml"/><Relationship Id="rId56" Type="http://schemas.openxmlformats.org/officeDocument/2006/relationships/header" Target="header20.xml"/><Relationship Id="rId64"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header" Target="header18.xm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6.xml"/><Relationship Id="rId33" Type="http://schemas.openxmlformats.org/officeDocument/2006/relationships/header" Target="header10.xml"/><Relationship Id="rId38" Type="http://schemas.openxmlformats.org/officeDocument/2006/relationships/footer" Target="footer11.xml"/><Relationship Id="rId46" Type="http://schemas.openxmlformats.org/officeDocument/2006/relationships/header" Target="header16.xml"/><Relationship Id="rId59" Type="http://schemas.openxmlformats.org/officeDocument/2006/relationships/hyperlink" Target="http://support.huawei.com/enterpri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4900</Words>
  <Characters>27933</Characters>
  <Application>Microsoft Office Word</Application>
  <DocSecurity>0</DocSecurity>
  <Lines>232</Lines>
  <Paragraphs>65</Paragraphs>
  <ScaleCrop>false</ScaleCrop>
  <Company>Huawei Technologies Co.,Ltd.</Company>
  <LinksUpToDate>false</LinksUpToDate>
  <CharactersWithSpaces>32768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Technical Document</dc:subject>
  <dc:creator>Huawei Technologies Co.,Ltd.</dc:creator>
  <cp:keywords/>
  <dc:description/>
  <cp:lastModifiedBy>public (b2230b068f46)</cp:lastModifiedBy>
  <cp:revision>2</cp:revision>
  <dcterms:created xsi:type="dcterms:W3CDTF">2020-05-07T11:34:00Z</dcterms:created>
  <dcterms:modified xsi:type="dcterms:W3CDTF">2020-05-07T11:34:00Z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04</vt:lpwstr>
  </property>
  <property fmtid="{D5CDD505-2E9C-101B-9397-08002B2CF9AE}" pid="3" name="DocumentName">
    <vt:lpwstr>User Guide</vt:lpwstr>
  </property>
  <property fmtid="{D5CDD505-2E9C-101B-9397-08002B2CF9AE}" pid="4" name="ProprietaryDeclaration">
    <vt:lpwstr>Copyright © Huawei Technologies Co., Ltd.</vt:lpwstr>
  </property>
  <property fmtid="{D5CDD505-2E9C-101B-9397-08002B2CF9AE}" pid="5" name="ReleaseDate">
    <vt:lpwstr>2020-05-06</vt:lpwstr>
  </property>
  <property fmtid="{D5CDD505-2E9C-101B-9397-08002B2CF9AE}" pid="6" name="ProductVersion">
    <vt:lpwstr>V1.0.5</vt:lpwstr>
  </property>
  <property fmtid="{D5CDD505-2E9C-101B-9397-08002B2CF9AE}" pid="7" name="Product&amp;Project Name">
    <vt:lpwstr>Huawei Nagios Plug-in</vt:lpwstr>
  </property>
  <property fmtid="{D5CDD505-2E9C-101B-9397-08002B2CF9AE}" pid="8" name="Trademark&amp;ProductType">
    <vt:lpwstr>Huawei Nagios Plug-in</vt:lpwstr>
  </property>
  <property fmtid="{D5CDD505-2E9C-101B-9397-08002B2CF9AE}" pid="9" name="PartNumber">
    <vt:lpwstr/>
  </property>
  <property fmtid="{D5CDD505-2E9C-101B-9397-08002B2CF9AE}" pid="10" name="SecretLevel">
    <vt:lpwstr>PUBLIC OPEN</vt:lpwstr>
  </property>
  <property fmtid="{D5CDD505-2E9C-101B-9397-08002B2CF9AE}" pid="11" name="_2015_ms_pID_725343">
    <vt:lpwstr>(2)2Mlc1eRr06xHhBSyHeNnD/X1PF6Qp9wA3qoEy1rCs+0VK0pOcyqm10I5AmJcQk1hAw+dXMWu
Cb4cerPKn6aSY80GKZNcNIz36iuW3pjOCr48vag5iV9OLwCu/hKz/Y0V/gQemKtF5StSTFHr
JxoznsfbGnXJnMDnCBAcn9sCGeQV4x0lR7aJ+wfVjkM7R1jc1NxFqyogzBJq0tJewI4TXDcP
saCtWuFPcRwg8xUU8+</vt:lpwstr>
  </property>
  <property fmtid="{D5CDD505-2E9C-101B-9397-08002B2CF9AE}" pid="12" name="_2015_ms_pID_7253431">
    <vt:lpwstr>PnXjisyie5FQVb6cp8qcKnMYCYPMFQXct0v4VPFeiXy/HDNiyxUoBT
n23G7aUfjrE5xmSC4GWhZQlXBF+uZ76+uFHmESw2ouvYLqA34gEZ34DCW3z+FqYROaccGeGK
U0jt4ZmVxeqJludgOnJqxuBIfrxDt9rMkUyyrRhp8wp9i5nsO9asmGH0amlOWhSGpOrcRGMc
pCifz3JzvUc9VVhV</vt:lpwstr>
  </property>
</Properties>
</file>