
<file path=[Content_Types].xml><?xml version="1.0" encoding="utf-8"?>
<Types xmlns="http://schemas.openxmlformats.org/package/2006/content-types">
  <Override PartName="/word/footnotes.xml" ContentType="application/vnd.openxmlformats-officedocument.wordprocessingml.footnotes+xml"/>
  <Override PartName="/word/header18.xml" ContentType="application/vnd.openxmlformats-officedocument.wordprocessingml.header+xml"/>
  <Override PartName="/word/footer9.xml" ContentType="application/vnd.openxmlformats-officedocument.wordprocessingml.footer+xml"/>
  <Override PartName="/word/header16.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14.xml" ContentType="application/vnd.openxmlformats-officedocument.wordprocessingml.header+xml"/>
  <Override PartName="/word/header15.xml" ContentType="application/vnd.openxmlformats-officedocument.wordprocessingml.header+xml"/>
  <Override PartName="/word/footer18.xml" ContentType="application/vnd.openxmlformats-officedocument.wordprocessingml.footer+xml"/>
  <Override PartName="/word/footer19.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21.xml" ContentType="application/vnd.openxmlformats-officedocument.wordprocessingml.header+xml"/>
  <Override PartName="/word/header22.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header20.xml" ContentType="application/vnd.openxmlformats-officedocument.wordprocessingml.header+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Default Extension="png" ContentType="image/png"/>
  <Override PartName="/word/header19.xml" ContentType="application/vnd.openxmlformats-officedocument.wordprocessingml.header+xml"/>
  <Override PartName="/word/footer8.xml" ContentType="application/vnd.openxmlformats-officedocument.wordprocessingml.footer+xml"/>
  <Override PartName="/word/header17.xml" ContentType="application/vnd.openxmlformats-officedocument.wordprocessingml.header+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W w:w="11908" w:type="dxa"/>
        <w:tblLayout w:type="fixed"/>
        <w:tblCellMar>
          <w:left w:w="0" w:type="dxa"/>
          <w:right w:w="0" w:type="dxa"/>
        </w:tblCellMar>
        <w:tblLook w:val="00BF"/>
      </w:tblPr>
      <w:tblGrid>
        <w:gridCol w:w="794"/>
        <w:gridCol w:w="10320"/>
        <w:gridCol w:w="794"/>
      </w:tblGrid>
      <w:tr w:rsidR="00DA0899">
        <w:trPr>
          <w:trHeight w:hRule="exact" w:val="595"/>
        </w:trPr>
        <w:tc>
          <w:tcPr>
            <w:tcW w:w="794" w:type="dxa"/>
            <w:vAlign w:val="center"/>
          </w:tcPr>
          <w:p w:rsidR="00DA0899" w:rsidRDefault="00DA0899">
            <w:pPr>
              <w:spacing w:before="0" w:line="240" w:lineRule="auto"/>
              <w:ind w:left="0"/>
              <w:rPr>
                <w:sz w:val="20"/>
                <w:szCs w:val="20"/>
              </w:rPr>
            </w:pPr>
          </w:p>
        </w:tc>
        <w:tc>
          <w:tcPr>
            <w:tcW w:w="11114" w:type="dxa"/>
            <w:gridSpan w:val="2"/>
            <w:vAlign w:val="center"/>
          </w:tcPr>
          <w:p w:rsidR="00DA0899" w:rsidRDefault="00DA0899">
            <w:pPr>
              <w:spacing w:before="0" w:after="200" w:line="240" w:lineRule="auto"/>
              <w:ind w:left="0"/>
              <w:rPr>
                <w:sz w:val="20"/>
                <w:szCs w:val="20"/>
              </w:rPr>
            </w:pPr>
          </w:p>
        </w:tc>
      </w:tr>
      <w:tr w:rsidR="00DA0899">
        <w:trPr>
          <w:trHeight w:hRule="exact" w:val="2552"/>
        </w:trPr>
        <w:tc>
          <w:tcPr>
            <w:tcW w:w="11908" w:type="dxa"/>
            <w:gridSpan w:val="3"/>
            <w:vAlign w:val="center"/>
          </w:tcPr>
          <w:p w:rsidR="00DA0899" w:rsidRDefault="00DA0899">
            <w:pPr>
              <w:spacing w:before="0" w:line="240" w:lineRule="auto"/>
              <w:ind w:left="0"/>
              <w:rPr>
                <w:rFonts w:ascii="宋体" w:hAnsi="宋体" w:cs="宋体"/>
                <w:sz w:val="20"/>
                <w:szCs w:val="20"/>
              </w:rPr>
            </w:pPr>
          </w:p>
        </w:tc>
      </w:tr>
      <w:tr w:rsidR="00DA0899">
        <w:trPr>
          <w:trHeight w:hRule="exact" w:val="3430"/>
        </w:trPr>
        <w:tc>
          <w:tcPr>
            <w:tcW w:w="11114" w:type="dxa"/>
            <w:gridSpan w:val="2"/>
            <w:vAlign w:val="center"/>
          </w:tcPr>
          <w:p w:rsidR="00DA0899" w:rsidRDefault="00DA0899">
            <w:pPr>
              <w:spacing w:before="0" w:after="200" w:line="240" w:lineRule="auto"/>
              <w:ind w:left="0"/>
              <w:rPr>
                <w:sz w:val="20"/>
                <w:szCs w:val="20"/>
              </w:rPr>
            </w:pPr>
          </w:p>
        </w:tc>
        <w:tc>
          <w:tcPr>
            <w:tcW w:w="794" w:type="dxa"/>
            <w:vAlign w:val="center"/>
          </w:tcPr>
          <w:p w:rsidR="00DA0899" w:rsidRDefault="00DA0899">
            <w:pPr>
              <w:spacing w:before="0" w:line="240" w:lineRule="auto"/>
              <w:ind w:left="0"/>
              <w:rPr>
                <w:sz w:val="20"/>
                <w:szCs w:val="20"/>
              </w:rPr>
            </w:pPr>
          </w:p>
        </w:tc>
      </w:tr>
      <w:tr w:rsidR="00DA0899">
        <w:trPr>
          <w:trHeight w:hRule="exact" w:val="199"/>
        </w:trPr>
        <w:tc>
          <w:tcPr>
            <w:tcW w:w="11908" w:type="dxa"/>
            <w:gridSpan w:val="3"/>
            <w:vAlign w:val="center"/>
          </w:tcPr>
          <w:p w:rsidR="00DA0899" w:rsidRDefault="00DA0899">
            <w:pPr>
              <w:spacing w:before="0" w:line="240" w:lineRule="auto"/>
              <w:ind w:left="0"/>
              <w:rPr>
                <w:sz w:val="20"/>
                <w:szCs w:val="20"/>
              </w:rPr>
            </w:pPr>
          </w:p>
        </w:tc>
      </w:tr>
      <w:tr w:rsidR="00DA0899">
        <w:trPr>
          <w:trHeight w:val="624"/>
        </w:trPr>
        <w:tc>
          <w:tcPr>
            <w:tcW w:w="11114" w:type="dxa"/>
            <w:gridSpan w:val="2"/>
            <w:vAlign w:val="center"/>
          </w:tcPr>
          <w:p w:rsidR="00DA0899" w:rsidRDefault="00DA0899">
            <w:pPr>
              <w:spacing w:before="0" w:after="0" w:line="240" w:lineRule="auto"/>
              <w:ind w:left="0"/>
              <w:jc w:val="right"/>
              <w:rPr>
                <w:rFonts w:ascii="Arial" w:eastAsia="黑体" w:hAnsi="Arial"/>
                <w:bCs/>
                <w:color w:val="000000"/>
                <w:sz w:val="44"/>
                <w:szCs w:val="44"/>
                <w:lang w:val="zh-CN"/>
              </w:rPr>
            </w:pPr>
            <w:r>
              <w:fldChar w:fldCharType="begin"/>
            </w:r>
            <w:r w:rsidR="00304877">
              <w:rPr>
                <w:rFonts w:ascii="Arial" w:eastAsia="黑体" w:hAnsi="Arial"/>
                <w:bCs/>
                <w:color w:val="000000"/>
                <w:sz w:val="44"/>
                <w:szCs w:val="44"/>
                <w:lang w:val="zh-CN"/>
              </w:rPr>
              <w:instrText>DOCPROPERTY "Product&amp;Project Name"</w:instrText>
            </w:r>
            <w:r>
              <w:fldChar w:fldCharType="separate"/>
            </w:r>
            <w:r w:rsidR="00A90C85">
              <w:rPr>
                <w:rFonts w:ascii="Arial" w:eastAsia="黑体" w:hAnsi="Arial"/>
                <w:bCs/>
                <w:color w:val="000000"/>
                <w:sz w:val="44"/>
                <w:szCs w:val="44"/>
                <w:lang w:val="zh-CN"/>
              </w:rPr>
              <w:t>Huawei eSight for vROps Plug-in</w:t>
            </w:r>
            <w:r>
              <w:fldChar w:fldCharType="end"/>
            </w:r>
          </w:p>
        </w:tc>
        <w:tc>
          <w:tcPr>
            <w:tcW w:w="794" w:type="dxa"/>
            <w:vAlign w:val="center"/>
          </w:tcPr>
          <w:p w:rsidR="00DA0899" w:rsidRDefault="00DA0899">
            <w:pPr>
              <w:spacing w:before="0" w:after="0" w:line="240" w:lineRule="auto"/>
              <w:ind w:left="0"/>
              <w:rPr>
                <w:rFonts w:ascii="Arial" w:eastAsia="AdobeSongStd-Light" w:hAnsi="Arial" w:cs="HelveticaNeue-CondensedBold"/>
                <w:b/>
                <w:bCs/>
                <w:color w:val="000000"/>
                <w:w w:val="85"/>
                <w:sz w:val="48"/>
                <w:szCs w:val="48"/>
                <w:lang w:val="zh-CN"/>
              </w:rPr>
            </w:pPr>
          </w:p>
        </w:tc>
      </w:tr>
      <w:tr w:rsidR="00DA0899">
        <w:trPr>
          <w:trHeight w:val="1781"/>
        </w:trPr>
        <w:tc>
          <w:tcPr>
            <w:tcW w:w="11114" w:type="dxa"/>
            <w:gridSpan w:val="2"/>
            <w:vAlign w:val="center"/>
          </w:tcPr>
          <w:p w:rsidR="00DA0899" w:rsidRDefault="00DA0899">
            <w:pPr>
              <w:spacing w:before="0" w:line="240" w:lineRule="auto"/>
              <w:ind w:left="0"/>
              <w:jc w:val="right"/>
              <w:rPr>
                <w:rFonts w:ascii="Arial" w:hAnsi="Arial" w:cs="HelveticaNeue-CondensedBold"/>
                <w:b/>
                <w:bCs/>
                <w:w w:val="85"/>
                <w:sz w:val="76"/>
                <w:szCs w:val="76"/>
              </w:rPr>
            </w:pPr>
            <w:r>
              <w:fldChar w:fldCharType="begin"/>
            </w:r>
            <w:r w:rsidR="00304877">
              <w:rPr>
                <w:rFonts w:ascii="Arial" w:hAnsi="Arial" w:cs="HelveticaNeue-CondensedBold"/>
                <w:b/>
                <w:bCs/>
                <w:w w:val="85"/>
                <w:sz w:val="76"/>
                <w:szCs w:val="76"/>
              </w:rPr>
              <w:instrText>DOCPROPERTY DocumentName</w:instrText>
            </w:r>
            <w:r>
              <w:fldChar w:fldCharType="separate"/>
            </w:r>
            <w:r w:rsidR="00A90C85">
              <w:rPr>
                <w:rFonts w:ascii="Arial" w:hAnsi="Arial" w:cs="HelveticaNeue-CondensedBold"/>
                <w:b/>
                <w:bCs/>
                <w:w w:val="85"/>
                <w:sz w:val="76"/>
                <w:szCs w:val="76"/>
              </w:rPr>
              <w:t>User Guide</w:t>
            </w:r>
            <w:r>
              <w:fldChar w:fldCharType="end"/>
            </w:r>
          </w:p>
        </w:tc>
        <w:tc>
          <w:tcPr>
            <w:tcW w:w="794" w:type="dxa"/>
            <w:vAlign w:val="center"/>
          </w:tcPr>
          <w:p w:rsidR="00DA0899" w:rsidRDefault="00DA0899">
            <w:pPr>
              <w:spacing w:before="0" w:line="240" w:lineRule="auto"/>
              <w:ind w:left="0"/>
              <w:rPr>
                <w:sz w:val="20"/>
                <w:szCs w:val="20"/>
              </w:rPr>
            </w:pPr>
          </w:p>
        </w:tc>
      </w:tr>
      <w:tr w:rsidR="00DA0899">
        <w:trPr>
          <w:trHeight w:hRule="exact" w:val="142"/>
        </w:trPr>
        <w:tc>
          <w:tcPr>
            <w:tcW w:w="11908" w:type="dxa"/>
            <w:gridSpan w:val="3"/>
            <w:vAlign w:val="center"/>
          </w:tcPr>
          <w:p w:rsidR="00DA0899" w:rsidRDefault="00DA0899">
            <w:pPr>
              <w:spacing w:before="0" w:line="240" w:lineRule="auto"/>
              <w:ind w:left="0"/>
              <w:rPr>
                <w:sz w:val="20"/>
                <w:szCs w:val="20"/>
              </w:rPr>
            </w:pPr>
          </w:p>
        </w:tc>
      </w:tr>
      <w:tr w:rsidR="00DA0899">
        <w:trPr>
          <w:trHeight w:hRule="exact" w:val="363"/>
        </w:trPr>
        <w:tc>
          <w:tcPr>
            <w:tcW w:w="11114" w:type="dxa"/>
            <w:gridSpan w:val="2"/>
            <w:vAlign w:val="center"/>
          </w:tcPr>
          <w:p w:rsidR="00DA0899" w:rsidRDefault="00DA0899">
            <w:pPr>
              <w:widowControl w:val="0"/>
              <w:autoSpaceDE w:val="0"/>
              <w:autoSpaceDN w:val="0"/>
              <w:spacing w:before="0" w:after="0" w:line="288" w:lineRule="auto"/>
              <w:ind w:left="0"/>
              <w:jc w:val="right"/>
              <w:textAlignment w:val="center"/>
              <w:rPr>
                <w:rFonts w:ascii="Arial" w:eastAsia="AdobeSongStd-Light" w:hAnsi="Arial" w:cs="MyriadPro-Regular"/>
                <w:color w:val="000000"/>
                <w:sz w:val="36"/>
                <w:szCs w:val="36"/>
                <w:lang w:val="zh-CN"/>
              </w:rPr>
            </w:pPr>
            <w:r>
              <w:fldChar w:fldCharType="begin"/>
            </w:r>
            <w:r w:rsidR="00304877">
              <w:rPr>
                <w:rFonts w:ascii="Arial" w:eastAsia="AdobeSongStd-Light" w:hAnsi="Arial" w:cs="MyriadPro-Regular"/>
                <w:color w:val="000000"/>
                <w:sz w:val="36"/>
                <w:szCs w:val="36"/>
                <w:lang w:val="zh-CN"/>
              </w:rPr>
              <w:instrText>DOCPROPERTY ProductVersion</w:instrText>
            </w:r>
            <w:r>
              <w:fldChar w:fldCharType="separate"/>
            </w:r>
            <w:r w:rsidR="00A90C85">
              <w:rPr>
                <w:rFonts w:ascii="Arial" w:eastAsia="AdobeSongStd-Light" w:hAnsi="Arial" w:cs="MyriadPro-Regular"/>
                <w:color w:val="000000"/>
                <w:sz w:val="36"/>
                <w:szCs w:val="36"/>
                <w:lang w:val="zh-CN"/>
              </w:rPr>
              <w:t>V2.0.1</w:t>
            </w:r>
            <w:r>
              <w:fldChar w:fldCharType="end"/>
            </w:r>
          </w:p>
        </w:tc>
        <w:tc>
          <w:tcPr>
            <w:tcW w:w="794" w:type="dxa"/>
            <w:vAlign w:val="center"/>
          </w:tcPr>
          <w:p w:rsidR="00DA0899" w:rsidRDefault="00DA0899">
            <w:pPr>
              <w:spacing w:before="0" w:line="240" w:lineRule="auto"/>
              <w:ind w:left="0"/>
              <w:rPr>
                <w:sz w:val="20"/>
                <w:szCs w:val="20"/>
              </w:rPr>
            </w:pPr>
          </w:p>
        </w:tc>
      </w:tr>
      <w:tr w:rsidR="00DA0899">
        <w:trPr>
          <w:trHeight w:hRule="exact" w:val="369"/>
        </w:trPr>
        <w:tc>
          <w:tcPr>
            <w:tcW w:w="11908" w:type="dxa"/>
            <w:gridSpan w:val="3"/>
            <w:vAlign w:val="center"/>
          </w:tcPr>
          <w:p w:rsidR="00DA0899" w:rsidRDefault="00DA0899">
            <w:pPr>
              <w:spacing w:before="0" w:line="240" w:lineRule="auto"/>
              <w:ind w:left="0"/>
              <w:rPr>
                <w:sz w:val="20"/>
                <w:szCs w:val="20"/>
              </w:rPr>
            </w:pPr>
          </w:p>
        </w:tc>
      </w:tr>
      <w:tr w:rsidR="00DA0899">
        <w:trPr>
          <w:trHeight w:val="680"/>
        </w:trPr>
        <w:tc>
          <w:tcPr>
            <w:tcW w:w="11114" w:type="dxa"/>
            <w:gridSpan w:val="2"/>
            <w:vAlign w:val="center"/>
          </w:tcPr>
          <w:p w:rsidR="00DA0899" w:rsidRDefault="00304877">
            <w:pPr>
              <w:spacing w:before="0" w:after="0" w:line="300" w:lineRule="exact"/>
              <w:ind w:left="0"/>
              <w:jc w:val="right"/>
              <w:rPr>
                <w:rFonts w:ascii="Arial" w:hAnsi="Arial"/>
                <w:sz w:val="20"/>
                <w:szCs w:val="20"/>
              </w:rPr>
            </w:pPr>
            <w:r>
              <w:rPr>
                <w:rFonts w:ascii="Arial" w:hAnsi="Arial"/>
                <w:sz w:val="20"/>
                <w:szCs w:val="20"/>
              </w:rPr>
              <w:t>Issue:</w:t>
            </w:r>
            <w:r w:rsidR="00DA0899">
              <w:fldChar w:fldCharType="begin"/>
            </w:r>
            <w:r>
              <w:rPr>
                <w:rFonts w:ascii="Arial" w:hAnsi="Arial"/>
                <w:sz w:val="20"/>
                <w:szCs w:val="20"/>
              </w:rPr>
              <w:instrText>DOCPROPERTY DocumentVersion</w:instrText>
            </w:r>
            <w:r w:rsidR="00DA0899">
              <w:fldChar w:fldCharType="separate"/>
            </w:r>
            <w:r w:rsidR="00A90C85">
              <w:rPr>
                <w:rFonts w:ascii="Arial" w:hAnsi="Arial"/>
                <w:sz w:val="20"/>
                <w:szCs w:val="20"/>
              </w:rPr>
              <w:t>01</w:t>
            </w:r>
            <w:r w:rsidR="00DA0899">
              <w:fldChar w:fldCharType="end"/>
            </w:r>
          </w:p>
          <w:p w:rsidR="00DA0899" w:rsidRDefault="00304877">
            <w:pPr>
              <w:spacing w:before="0" w:after="0" w:line="300" w:lineRule="exact"/>
              <w:ind w:left="0"/>
              <w:jc w:val="right"/>
              <w:rPr>
                <w:sz w:val="20"/>
                <w:szCs w:val="20"/>
              </w:rPr>
            </w:pPr>
            <w:r>
              <w:rPr>
                <w:rFonts w:ascii="Arial" w:hAnsi="Arial"/>
                <w:sz w:val="20"/>
                <w:szCs w:val="20"/>
              </w:rPr>
              <w:t>Date:</w:t>
            </w:r>
            <w:r w:rsidR="00DA0899" w:rsidRPr="00DA0899">
              <w:rPr>
                <w:rFonts w:ascii="Arial" w:hAnsi="Arial"/>
                <w:sz w:val="20"/>
                <w:szCs w:val="20"/>
              </w:rPr>
              <w:fldChar w:fldCharType="begin"/>
            </w:r>
            <w:r>
              <w:rPr>
                <w:rFonts w:ascii="Arial" w:hAnsi="Arial"/>
                <w:sz w:val="20"/>
                <w:szCs w:val="20"/>
              </w:rPr>
              <w:instrText>DOCPROPERTY ReleaseDate</w:instrText>
            </w:r>
            <w:r w:rsidR="00DA0899">
              <w:fldChar w:fldCharType="separate"/>
            </w:r>
            <w:r w:rsidR="00A90C85">
              <w:rPr>
                <w:rFonts w:ascii="Arial" w:hAnsi="Arial"/>
                <w:sz w:val="20"/>
                <w:szCs w:val="20"/>
              </w:rPr>
              <w:t>2021-01-27</w:t>
            </w:r>
            <w:r w:rsidR="00DA0899">
              <w:fldChar w:fldCharType="end"/>
            </w:r>
          </w:p>
        </w:tc>
        <w:tc>
          <w:tcPr>
            <w:tcW w:w="794" w:type="dxa"/>
            <w:vAlign w:val="center"/>
          </w:tcPr>
          <w:p w:rsidR="00DA0899" w:rsidRDefault="00DA0899">
            <w:pPr>
              <w:jc w:val="right"/>
              <w:rPr>
                <w:sz w:val="20"/>
                <w:szCs w:val="20"/>
              </w:rPr>
            </w:pPr>
          </w:p>
        </w:tc>
      </w:tr>
      <w:tr w:rsidR="00DA0899">
        <w:trPr>
          <w:trHeight w:val="4184"/>
        </w:trPr>
        <w:tc>
          <w:tcPr>
            <w:tcW w:w="11908" w:type="dxa"/>
            <w:gridSpan w:val="3"/>
            <w:vAlign w:val="center"/>
          </w:tcPr>
          <w:p w:rsidR="00DA0899" w:rsidRDefault="00DA0899">
            <w:pPr>
              <w:spacing w:before="0" w:line="240" w:lineRule="auto"/>
              <w:ind w:left="0"/>
              <w:rPr>
                <w:sz w:val="20"/>
                <w:szCs w:val="20"/>
              </w:rPr>
            </w:pPr>
          </w:p>
        </w:tc>
      </w:tr>
      <w:tr w:rsidR="00DA0899">
        <w:trPr>
          <w:trHeight w:hRule="exact" w:val="227"/>
        </w:trPr>
        <w:tc>
          <w:tcPr>
            <w:tcW w:w="794" w:type="dxa"/>
            <w:vAlign w:val="center"/>
          </w:tcPr>
          <w:p w:rsidR="00DA0899" w:rsidRDefault="00DA0899">
            <w:pPr>
              <w:spacing w:before="0" w:line="240" w:lineRule="auto"/>
              <w:ind w:left="0"/>
              <w:rPr>
                <w:sz w:val="20"/>
                <w:szCs w:val="20"/>
              </w:rPr>
            </w:pPr>
          </w:p>
        </w:tc>
        <w:tc>
          <w:tcPr>
            <w:tcW w:w="11114" w:type="dxa"/>
            <w:gridSpan w:val="2"/>
            <w:vAlign w:val="center"/>
          </w:tcPr>
          <w:p w:rsidR="00DA0899" w:rsidRDefault="00304877">
            <w:pPr>
              <w:widowControl w:val="0"/>
              <w:autoSpaceDE w:val="0"/>
              <w:autoSpaceDN w:val="0"/>
              <w:spacing w:before="0" w:after="0" w:line="288" w:lineRule="auto"/>
              <w:ind w:left="0"/>
              <w:textAlignment w:val="center"/>
              <w:rPr>
                <w:rFonts w:ascii="Arial" w:eastAsia="AdobeSongStd-Light" w:hAnsi="Arial" w:cs="MyriadPro-Regular"/>
                <w:color w:val="7F7F7F"/>
                <w:sz w:val="19"/>
                <w:szCs w:val="20"/>
                <w:lang w:val="zh-CN"/>
              </w:rPr>
            </w:pPr>
            <w:r>
              <w:rPr>
                <w:rFonts w:ascii="Arial" w:eastAsia="AdobeSongStd-Light" w:hAnsi="Arial" w:cs="MyriadPro-Regular"/>
                <w:color w:val="7F7F7F"/>
                <w:sz w:val="19"/>
                <w:szCs w:val="20"/>
              </w:rPr>
              <w:t xml:space="preserve">Copyright © Copyright Holder. </w:t>
            </w:r>
            <w:r>
              <w:rPr>
                <w:rFonts w:ascii="Arial" w:eastAsia="AdobeSongStd-Light" w:hAnsi="Arial" w:cs="MyriadPro-Regular"/>
                <w:color w:val="7F7F7F"/>
                <w:sz w:val="19"/>
                <w:szCs w:val="20"/>
                <w:lang w:val="zh-CN"/>
              </w:rPr>
              <w:t xml:space="preserve"> All rights reserved.</w:t>
            </w:r>
          </w:p>
          <w:p w:rsidR="00DA0899" w:rsidRDefault="00DA0899">
            <w:pPr>
              <w:spacing w:before="0" w:line="240" w:lineRule="auto"/>
              <w:ind w:left="0"/>
              <w:rPr>
                <w:rFonts w:ascii="宋体" w:hAnsi="宋体" w:cs="宋体"/>
                <w:sz w:val="20"/>
                <w:szCs w:val="20"/>
              </w:rPr>
            </w:pPr>
          </w:p>
        </w:tc>
      </w:tr>
    </w:tbl>
    <w:p w:rsidR="00DA0899" w:rsidRDefault="00DA0899">
      <w:pPr>
        <w:pStyle w:val="TableText"/>
        <w:spacing w:before="0"/>
        <w:rPr>
          <w:sz w:val="20"/>
          <w:szCs w:val="20"/>
        </w:rPr>
        <w:sectPr w:rsidR="00DA0899">
          <w:headerReference w:type="even" r:id="rId7"/>
          <w:headerReference w:type="default" r:id="rId8"/>
          <w:footerReference w:type="even" r:id="rId9"/>
          <w:footerReference w:type="default" r:id="rId10"/>
          <w:headerReference w:type="first" r:id="rId11"/>
          <w:footerReference w:type="first" r:id="rId12"/>
          <w:pgSz w:w="11900" w:h="16840"/>
          <w:pgMar w:top="794" w:right="0" w:bottom="0" w:left="0" w:header="0" w:footer="0" w:gutter="0"/>
          <w:cols w:space="708"/>
        </w:sectPr>
      </w:pPr>
    </w:p>
    <w:tbl>
      <w:tblPr>
        <w:tblW w:w="12872" w:type="dxa"/>
        <w:tblLayout w:type="fixed"/>
        <w:tblCellMar>
          <w:left w:w="0" w:type="dxa"/>
          <w:right w:w="0" w:type="dxa"/>
        </w:tblCellMar>
        <w:tblLook w:val="00BF"/>
      </w:tblPr>
      <w:tblGrid>
        <w:gridCol w:w="791"/>
        <w:gridCol w:w="10260"/>
        <w:gridCol w:w="861"/>
        <w:gridCol w:w="960"/>
      </w:tblGrid>
      <w:tr w:rsidR="00DA0899">
        <w:trPr>
          <w:trHeight w:hRule="exact" w:val="369"/>
        </w:trPr>
        <w:tc>
          <w:tcPr>
            <w:tcW w:w="794" w:type="dxa"/>
            <w:vAlign w:val="center"/>
          </w:tcPr>
          <w:p w:rsidR="00DA0899" w:rsidRDefault="00DA0899">
            <w:pPr>
              <w:spacing w:before="0" w:line="240" w:lineRule="auto"/>
              <w:ind w:left="0"/>
              <w:rPr>
                <w:sz w:val="20"/>
                <w:szCs w:val="20"/>
              </w:rPr>
            </w:pPr>
          </w:p>
        </w:tc>
        <w:tc>
          <w:tcPr>
            <w:tcW w:w="11114" w:type="dxa"/>
            <w:gridSpan w:val="3"/>
            <w:vAlign w:val="center"/>
          </w:tcPr>
          <w:p w:rsidR="00DA0899" w:rsidRDefault="00DA0899">
            <w:pPr>
              <w:widowControl w:val="0"/>
              <w:autoSpaceDE w:val="0"/>
              <w:autoSpaceDN w:val="0"/>
              <w:spacing w:before="0" w:after="0" w:line="288" w:lineRule="auto"/>
              <w:ind w:left="0"/>
              <w:textAlignment w:val="center"/>
              <w:rPr>
                <w:rFonts w:ascii="Arial" w:eastAsia="AdobeSongStd-Light" w:hAnsi="Arial" w:cs="MyriadPro-Regular"/>
                <w:color w:val="000000"/>
                <w:sz w:val="36"/>
                <w:szCs w:val="36"/>
                <w:lang w:val="zh-CN"/>
              </w:rPr>
            </w:pPr>
          </w:p>
        </w:tc>
      </w:tr>
      <w:tr w:rsidR="00DA0899">
        <w:trPr>
          <w:trHeight w:val="561"/>
        </w:trPr>
        <w:tc>
          <w:tcPr>
            <w:tcW w:w="11908" w:type="dxa"/>
            <w:gridSpan w:val="4"/>
            <w:vAlign w:val="center"/>
          </w:tcPr>
          <w:p w:rsidR="00DA0899" w:rsidRDefault="00DA0899">
            <w:pPr>
              <w:spacing w:before="0" w:line="240" w:lineRule="auto"/>
              <w:ind w:left="0"/>
              <w:rPr>
                <w:sz w:val="20"/>
                <w:szCs w:val="20"/>
              </w:rPr>
            </w:pPr>
          </w:p>
        </w:tc>
      </w:tr>
      <w:tr w:rsidR="00DA0899">
        <w:trPr>
          <w:trHeight w:hRule="exact" w:val="340"/>
        </w:trPr>
        <w:tc>
          <w:tcPr>
            <w:tcW w:w="794" w:type="dxa"/>
          </w:tcPr>
          <w:p w:rsidR="00DA0899" w:rsidRDefault="00DA0899">
            <w:pPr>
              <w:spacing w:after="0" w:line="288" w:lineRule="auto"/>
              <w:jc w:val="both"/>
              <w:rPr>
                <w:rFonts w:ascii="Arial" w:hAnsi="Arial"/>
                <w:sz w:val="20"/>
                <w:szCs w:val="20"/>
              </w:rPr>
            </w:pPr>
          </w:p>
        </w:tc>
        <w:tc>
          <w:tcPr>
            <w:tcW w:w="10300" w:type="dxa"/>
          </w:tcPr>
          <w:p w:rsidR="00DA0899" w:rsidRDefault="00304877">
            <w:pPr>
              <w:widowControl w:val="0"/>
              <w:autoSpaceDE w:val="0"/>
              <w:autoSpaceDN w:val="0"/>
              <w:spacing w:before="0" w:after="0" w:line="288" w:lineRule="auto"/>
              <w:ind w:left="0"/>
              <w:textAlignment w:val="center"/>
              <w:rPr>
                <w:rFonts w:ascii="Arial" w:eastAsia="AdobeSongStd-Light" w:hAnsi="Arial" w:cs="MyriadPro-Semibold"/>
                <w:b/>
                <w:color w:val="000000"/>
                <w:sz w:val="20"/>
                <w:szCs w:val="20"/>
                <w:lang w:val="zh-CN"/>
              </w:rPr>
            </w:pPr>
            <w:r>
              <w:rPr>
                <w:rFonts w:ascii="Arial" w:eastAsia="AdobeSongStd-Light" w:hAnsi="Arial" w:cs="MyriadPro-Semibold"/>
                <w:b/>
                <w:color w:val="000000"/>
                <w:sz w:val="20"/>
                <w:szCs w:val="20"/>
                <w:lang w:val="zh-CN"/>
              </w:rPr>
              <w:t>Notice</w:t>
            </w:r>
          </w:p>
        </w:tc>
        <w:tc>
          <w:tcPr>
            <w:tcW w:w="3913" w:type="dxa"/>
            <w:gridSpan w:val="2"/>
            <w:vMerge/>
          </w:tcPr>
          <w:p w:rsidR="00DA0899" w:rsidRDefault="00DA0899">
            <w:pPr>
              <w:spacing w:after="0" w:line="288" w:lineRule="auto"/>
              <w:jc w:val="both"/>
              <w:rPr>
                <w:rFonts w:ascii="Arial" w:hAnsi="Arial"/>
                <w:sz w:val="20"/>
                <w:szCs w:val="20"/>
              </w:rPr>
            </w:pPr>
          </w:p>
        </w:tc>
      </w:tr>
      <w:tr w:rsidR="00DA0899">
        <w:trPr>
          <w:gridAfter w:val="1"/>
          <w:wAfter w:w="964" w:type="dxa"/>
          <w:trHeight w:hRule="exact" w:val="2552"/>
        </w:trPr>
        <w:tc>
          <w:tcPr>
            <w:tcW w:w="794" w:type="dxa"/>
          </w:tcPr>
          <w:p w:rsidR="00DA0899" w:rsidRDefault="00DA0899">
            <w:pPr>
              <w:spacing w:after="0" w:line="288" w:lineRule="auto"/>
              <w:jc w:val="both"/>
              <w:rPr>
                <w:rFonts w:ascii="Arial" w:hAnsi="Arial"/>
                <w:sz w:val="20"/>
                <w:szCs w:val="20"/>
              </w:rPr>
            </w:pPr>
          </w:p>
        </w:tc>
        <w:tc>
          <w:tcPr>
            <w:tcW w:w="7201" w:type="dxa"/>
          </w:tcPr>
          <w:p w:rsidR="00DA0899" w:rsidRDefault="00304877">
            <w:pPr>
              <w:widowControl w:val="0"/>
              <w:autoSpaceDE w:val="0"/>
              <w:autoSpaceDN w:val="0"/>
              <w:spacing w:before="0" w:after="0" w:line="288" w:lineRule="auto"/>
              <w:ind w:left="0"/>
              <w:jc w:val="both"/>
              <w:textAlignment w:val="center"/>
              <w:rPr>
                <w:rFonts w:ascii="Arial" w:eastAsia="AdobeSongStd-Light" w:hAnsi="Arial" w:cs="HelveticaNeue-Light"/>
                <w:color w:val="000000"/>
                <w:sz w:val="18"/>
                <w:szCs w:val="18"/>
              </w:rPr>
            </w:pPr>
            <w:r>
              <w:rPr>
                <w:rFonts w:ascii="Arial" w:eastAsia="AdobeSongStd-Light" w:hAnsi="Arial" w:cs="HelveticaNeue-Light"/>
                <w:color w:val="000000"/>
                <w:sz w:val="18"/>
                <w:szCs w:val="18"/>
              </w:rPr>
              <w:t>The information in this document is subject to change without notice. Every effort has been made in the preparation of this document to ensure accuracy of the contents, but all statements, information, and recommendations in this document do not constitute</w:t>
            </w:r>
            <w:r>
              <w:rPr>
                <w:rFonts w:ascii="Arial" w:eastAsia="AdobeSongStd-Light" w:hAnsi="Arial" w:cs="HelveticaNeue-Light"/>
                <w:color w:val="000000"/>
                <w:sz w:val="18"/>
                <w:szCs w:val="18"/>
              </w:rPr>
              <w:t xml:space="preserve"> the warranty of any kind, express or implied.</w:t>
            </w:r>
          </w:p>
        </w:tc>
        <w:tc>
          <w:tcPr>
            <w:tcW w:w="864" w:type="dxa"/>
            <w:vAlign w:val="bottom"/>
          </w:tcPr>
          <w:p w:rsidR="00DA0899" w:rsidRDefault="00DA0899">
            <w:pPr>
              <w:spacing w:after="0" w:line="288" w:lineRule="auto"/>
              <w:jc w:val="both"/>
              <w:rPr>
                <w:rFonts w:ascii="Arial" w:hAnsi="Arial"/>
                <w:sz w:val="20"/>
                <w:szCs w:val="20"/>
              </w:rPr>
            </w:pPr>
          </w:p>
        </w:tc>
      </w:tr>
    </w:tbl>
    <w:p w:rsidR="00DA0899" w:rsidRDefault="00DA0899">
      <w:pPr>
        <w:sectPr w:rsidR="00DA0899">
          <w:pgSz w:w="11900" w:h="16840"/>
          <w:pgMar w:top="794" w:right="0" w:bottom="0" w:left="0" w:header="0" w:footer="0" w:gutter="0"/>
          <w:cols w:space="708"/>
        </w:sectPr>
      </w:pPr>
    </w:p>
    <w:p w:rsidR="00DA0899" w:rsidRDefault="00304877">
      <w:pPr>
        <w:pStyle w:val="Contents"/>
      </w:pPr>
      <w:r>
        <w:lastRenderedPageBreak/>
        <w:t>Contents</w:t>
      </w:r>
    </w:p>
    <w:p w:rsidR="00A90C85" w:rsidRDefault="00DA0899">
      <w:pPr>
        <w:pStyle w:val="TOC1"/>
        <w:tabs>
          <w:tab w:val="right" w:leader="dot" w:pos="9629"/>
        </w:tabs>
        <w:rPr>
          <w:rFonts w:asciiTheme="minorHAnsi" w:eastAsiaTheme="minorEastAsia" w:hAnsiTheme="minorHAnsi" w:cstheme="minorBidi"/>
          <w:b w:val="0"/>
          <w:bCs w:val="0"/>
          <w:noProof/>
          <w:sz w:val="21"/>
          <w:szCs w:val="22"/>
        </w:rPr>
      </w:pPr>
      <w:r>
        <w:fldChar w:fldCharType="begin"/>
      </w:r>
      <w:r>
        <w:instrText xml:space="preserve"> TOC \h \z \t "</w:instrText>
      </w:r>
      <w:r>
        <w:instrText>标题</w:instrText>
      </w:r>
      <w:r>
        <w:instrText xml:space="preserve"> 1,1,</w:instrText>
      </w:r>
      <w:r>
        <w:instrText>标题</w:instrText>
      </w:r>
      <w:r>
        <w:instrText xml:space="preserve"> 2,2,</w:instrText>
      </w:r>
      <w:r>
        <w:instrText>标题</w:instrText>
      </w:r>
      <w:r>
        <w:instrText xml:space="preserve"> 3,3, </w:instrText>
      </w:r>
      <w:r>
        <w:instrText>标题</w:instrText>
      </w:r>
      <w:r>
        <w:instrText xml:space="preserve"> 4,4, </w:instrText>
      </w:r>
      <w:r>
        <w:instrText>标题</w:instrText>
      </w:r>
      <w:r>
        <w:instrText xml:space="preserve"> 5,5, </w:instrText>
      </w:r>
      <w:r>
        <w:instrText>标题</w:instrText>
      </w:r>
      <w:r>
        <w:instrText xml:space="preserve"> 7,1, </w:instrText>
      </w:r>
      <w:r>
        <w:instrText>标题</w:instrText>
      </w:r>
      <w:r>
        <w:instrText xml:space="preserve"> 8,2, </w:instrText>
      </w:r>
      <w:r>
        <w:instrText>标题</w:instrText>
      </w:r>
      <w:r>
        <w:instrText xml:space="preserve"> 9,3, Heading1 No Number,1,Appendix heading 1,1,Appendix heading 2,2,Appendix heading 3,3,Appendix heading 4,4,Appendix heading 5,5, Heading 1,1,Heading 2,2,Heading 3,3, Heading 4,4, Heading 5,5, Heading 7,1,Heading 8,2,Heading 9,3" </w:instrText>
      </w:r>
      <w:r>
        <w:fldChar w:fldCharType="separate"/>
      </w:r>
      <w:hyperlink w:anchor="_Toc62665228" w:history="1">
        <w:r w:rsidR="00A90C85" w:rsidRPr="00541180">
          <w:rPr>
            <w:rStyle w:val="Hyperlink"/>
            <w:noProof/>
          </w:rPr>
          <w:t>Preface</w:t>
        </w:r>
        <w:r w:rsidR="00A90C85">
          <w:rPr>
            <w:noProof/>
            <w:webHidden/>
          </w:rPr>
          <w:tab/>
        </w:r>
        <w:r w:rsidR="00A90C85">
          <w:rPr>
            <w:noProof/>
            <w:webHidden/>
          </w:rPr>
          <w:fldChar w:fldCharType="begin"/>
        </w:r>
        <w:r w:rsidR="00A90C85">
          <w:rPr>
            <w:noProof/>
            <w:webHidden/>
          </w:rPr>
          <w:instrText xml:space="preserve"> PAGEREF _Toc62665228 \h </w:instrText>
        </w:r>
        <w:r w:rsidR="00A90C85">
          <w:rPr>
            <w:noProof/>
            <w:webHidden/>
          </w:rPr>
        </w:r>
        <w:r w:rsidR="00A90C85">
          <w:rPr>
            <w:noProof/>
            <w:webHidden/>
          </w:rPr>
          <w:fldChar w:fldCharType="separate"/>
        </w:r>
        <w:r w:rsidR="00A90C85">
          <w:rPr>
            <w:noProof/>
            <w:webHidden/>
          </w:rPr>
          <w:t>1</w:t>
        </w:r>
        <w:r w:rsidR="00A90C85">
          <w:rPr>
            <w:noProof/>
            <w:webHidden/>
          </w:rPr>
          <w:fldChar w:fldCharType="end"/>
        </w:r>
      </w:hyperlink>
    </w:p>
    <w:p w:rsidR="00A90C85" w:rsidRDefault="00A90C85">
      <w:pPr>
        <w:pStyle w:val="TOC1"/>
        <w:tabs>
          <w:tab w:val="right" w:leader="dot" w:pos="9629"/>
        </w:tabs>
        <w:rPr>
          <w:rFonts w:asciiTheme="minorHAnsi" w:eastAsiaTheme="minorEastAsia" w:hAnsiTheme="minorHAnsi" w:cstheme="minorBidi"/>
          <w:b w:val="0"/>
          <w:bCs w:val="0"/>
          <w:noProof/>
          <w:sz w:val="21"/>
          <w:szCs w:val="22"/>
        </w:rPr>
      </w:pPr>
      <w:hyperlink w:anchor="_Toc62665229" w:history="1">
        <w:r w:rsidRPr="00541180">
          <w:rPr>
            <w:rStyle w:val="Hyperlink"/>
            <w:noProof/>
          </w:rPr>
          <w:t>1 Overview</w:t>
        </w:r>
        <w:r>
          <w:rPr>
            <w:noProof/>
            <w:webHidden/>
          </w:rPr>
          <w:tab/>
        </w:r>
        <w:r>
          <w:rPr>
            <w:noProof/>
            <w:webHidden/>
          </w:rPr>
          <w:fldChar w:fldCharType="begin"/>
        </w:r>
        <w:r>
          <w:rPr>
            <w:noProof/>
            <w:webHidden/>
          </w:rPr>
          <w:instrText xml:space="preserve"> PAGEREF _Toc62665229 \h </w:instrText>
        </w:r>
        <w:r>
          <w:rPr>
            <w:noProof/>
            <w:webHidden/>
          </w:rPr>
        </w:r>
        <w:r>
          <w:rPr>
            <w:noProof/>
            <w:webHidden/>
          </w:rPr>
          <w:fldChar w:fldCharType="separate"/>
        </w:r>
        <w:r>
          <w:rPr>
            <w:noProof/>
            <w:webHidden/>
          </w:rPr>
          <w:t>1-1</w:t>
        </w:r>
        <w:r>
          <w:rPr>
            <w:noProof/>
            <w:webHidden/>
          </w:rPr>
          <w:fldChar w:fldCharType="end"/>
        </w:r>
      </w:hyperlink>
    </w:p>
    <w:p w:rsidR="00A90C85" w:rsidRDefault="00A90C85">
      <w:pPr>
        <w:pStyle w:val="TOC1"/>
        <w:tabs>
          <w:tab w:val="right" w:leader="dot" w:pos="9629"/>
        </w:tabs>
        <w:rPr>
          <w:rFonts w:asciiTheme="minorHAnsi" w:eastAsiaTheme="minorEastAsia" w:hAnsiTheme="minorHAnsi" w:cstheme="minorBidi"/>
          <w:b w:val="0"/>
          <w:bCs w:val="0"/>
          <w:noProof/>
          <w:sz w:val="21"/>
          <w:szCs w:val="22"/>
        </w:rPr>
      </w:pPr>
      <w:hyperlink w:anchor="_Toc62665230" w:history="1">
        <w:r w:rsidRPr="00541180">
          <w:rPr>
            <w:rStyle w:val="Hyperlink"/>
            <w:noProof/>
          </w:rPr>
          <w:t>2 Installing and Uninstalling the Huawei vROps Plug-in</w:t>
        </w:r>
        <w:r>
          <w:rPr>
            <w:noProof/>
            <w:webHidden/>
          </w:rPr>
          <w:tab/>
        </w:r>
        <w:r>
          <w:rPr>
            <w:noProof/>
            <w:webHidden/>
          </w:rPr>
          <w:fldChar w:fldCharType="begin"/>
        </w:r>
        <w:r>
          <w:rPr>
            <w:noProof/>
            <w:webHidden/>
          </w:rPr>
          <w:instrText xml:space="preserve"> PAGEREF _Toc62665230 \h </w:instrText>
        </w:r>
        <w:r>
          <w:rPr>
            <w:noProof/>
            <w:webHidden/>
          </w:rPr>
        </w:r>
        <w:r>
          <w:rPr>
            <w:noProof/>
            <w:webHidden/>
          </w:rPr>
          <w:fldChar w:fldCharType="separate"/>
        </w:r>
        <w:r>
          <w:rPr>
            <w:noProof/>
            <w:webHidden/>
          </w:rPr>
          <w:t>2-1</w:t>
        </w:r>
        <w:r>
          <w:rPr>
            <w:noProof/>
            <w:webHidden/>
          </w:rPr>
          <w:fldChar w:fldCharType="end"/>
        </w:r>
      </w:hyperlink>
    </w:p>
    <w:p w:rsidR="00A90C85" w:rsidRDefault="00A90C85">
      <w:pPr>
        <w:pStyle w:val="TOC2"/>
        <w:tabs>
          <w:tab w:val="right" w:leader="dot" w:pos="9629"/>
        </w:tabs>
        <w:rPr>
          <w:rFonts w:asciiTheme="minorHAnsi" w:eastAsiaTheme="minorEastAsia" w:hAnsiTheme="minorHAnsi" w:cstheme="minorBidi"/>
          <w:sz w:val="21"/>
          <w:szCs w:val="22"/>
        </w:rPr>
      </w:pPr>
      <w:hyperlink w:anchor="_Toc62665231" w:history="1">
        <w:r w:rsidRPr="00541180">
          <w:rPr>
            <w:rStyle w:val="Hyperlink"/>
            <w:snapToGrid w:val="0"/>
          </w:rPr>
          <w:t>2.1</w:t>
        </w:r>
        <w:r w:rsidRPr="00541180">
          <w:rPr>
            <w:rStyle w:val="Hyperlink"/>
          </w:rPr>
          <w:t xml:space="preserve"> Installing the Huawei vROps Plug-in</w:t>
        </w:r>
        <w:r>
          <w:rPr>
            <w:webHidden/>
          </w:rPr>
          <w:tab/>
        </w:r>
        <w:r>
          <w:rPr>
            <w:webHidden/>
          </w:rPr>
          <w:fldChar w:fldCharType="begin"/>
        </w:r>
        <w:r>
          <w:rPr>
            <w:webHidden/>
          </w:rPr>
          <w:instrText xml:space="preserve"> PAGEREF _Toc62665231 \h </w:instrText>
        </w:r>
        <w:r>
          <w:rPr>
            <w:webHidden/>
          </w:rPr>
        </w:r>
        <w:r>
          <w:rPr>
            <w:webHidden/>
          </w:rPr>
          <w:fldChar w:fldCharType="separate"/>
        </w:r>
        <w:r>
          <w:rPr>
            <w:webHidden/>
          </w:rPr>
          <w:t>2-1</w:t>
        </w:r>
        <w:r>
          <w:rPr>
            <w:webHidden/>
          </w:rPr>
          <w:fldChar w:fldCharType="end"/>
        </w:r>
      </w:hyperlink>
    </w:p>
    <w:p w:rsidR="00A90C85" w:rsidRDefault="00A90C85">
      <w:pPr>
        <w:pStyle w:val="TOC2"/>
        <w:tabs>
          <w:tab w:val="right" w:leader="dot" w:pos="9629"/>
        </w:tabs>
        <w:rPr>
          <w:rFonts w:asciiTheme="minorHAnsi" w:eastAsiaTheme="minorEastAsia" w:hAnsiTheme="minorHAnsi" w:cstheme="minorBidi"/>
          <w:sz w:val="21"/>
          <w:szCs w:val="22"/>
        </w:rPr>
      </w:pPr>
      <w:hyperlink w:anchor="_Toc62665232" w:history="1">
        <w:r w:rsidRPr="00541180">
          <w:rPr>
            <w:rStyle w:val="Hyperlink"/>
            <w:snapToGrid w:val="0"/>
          </w:rPr>
          <w:t>2.2</w:t>
        </w:r>
        <w:r w:rsidRPr="00541180">
          <w:rPr>
            <w:rStyle w:val="Hyperlink"/>
          </w:rPr>
          <w:t xml:space="preserve"> Uninstalling the Huawei vROps Plug-in</w:t>
        </w:r>
        <w:r>
          <w:rPr>
            <w:webHidden/>
          </w:rPr>
          <w:tab/>
        </w:r>
        <w:r>
          <w:rPr>
            <w:webHidden/>
          </w:rPr>
          <w:fldChar w:fldCharType="begin"/>
        </w:r>
        <w:r>
          <w:rPr>
            <w:webHidden/>
          </w:rPr>
          <w:instrText xml:space="preserve"> PAGEREF _Toc62665232 \h </w:instrText>
        </w:r>
        <w:r>
          <w:rPr>
            <w:webHidden/>
          </w:rPr>
        </w:r>
        <w:r>
          <w:rPr>
            <w:webHidden/>
          </w:rPr>
          <w:fldChar w:fldCharType="separate"/>
        </w:r>
        <w:r>
          <w:rPr>
            <w:webHidden/>
          </w:rPr>
          <w:t>2-4</w:t>
        </w:r>
        <w:r>
          <w:rPr>
            <w:webHidden/>
          </w:rPr>
          <w:fldChar w:fldCharType="end"/>
        </w:r>
      </w:hyperlink>
    </w:p>
    <w:p w:rsidR="00A90C85" w:rsidRDefault="00A90C85">
      <w:pPr>
        <w:pStyle w:val="TOC1"/>
        <w:tabs>
          <w:tab w:val="right" w:leader="dot" w:pos="9629"/>
        </w:tabs>
        <w:rPr>
          <w:rFonts w:asciiTheme="minorHAnsi" w:eastAsiaTheme="minorEastAsia" w:hAnsiTheme="minorHAnsi" w:cstheme="minorBidi"/>
          <w:b w:val="0"/>
          <w:bCs w:val="0"/>
          <w:noProof/>
          <w:sz w:val="21"/>
          <w:szCs w:val="22"/>
        </w:rPr>
      </w:pPr>
      <w:hyperlink w:anchor="_Toc62665233" w:history="1">
        <w:r w:rsidRPr="00541180">
          <w:rPr>
            <w:rStyle w:val="Hyperlink"/>
            <w:noProof/>
          </w:rPr>
          <w:t>3 Configuring an eSight Instance</w:t>
        </w:r>
        <w:r>
          <w:rPr>
            <w:noProof/>
            <w:webHidden/>
          </w:rPr>
          <w:tab/>
        </w:r>
        <w:r>
          <w:rPr>
            <w:noProof/>
            <w:webHidden/>
          </w:rPr>
          <w:fldChar w:fldCharType="begin"/>
        </w:r>
        <w:r>
          <w:rPr>
            <w:noProof/>
            <w:webHidden/>
          </w:rPr>
          <w:instrText xml:space="preserve"> PAGEREF _Toc62665233 \h </w:instrText>
        </w:r>
        <w:r>
          <w:rPr>
            <w:noProof/>
            <w:webHidden/>
          </w:rPr>
        </w:r>
        <w:r>
          <w:rPr>
            <w:noProof/>
            <w:webHidden/>
          </w:rPr>
          <w:fldChar w:fldCharType="separate"/>
        </w:r>
        <w:r>
          <w:rPr>
            <w:noProof/>
            <w:webHidden/>
          </w:rPr>
          <w:t>3-1</w:t>
        </w:r>
        <w:r>
          <w:rPr>
            <w:noProof/>
            <w:webHidden/>
          </w:rPr>
          <w:fldChar w:fldCharType="end"/>
        </w:r>
      </w:hyperlink>
    </w:p>
    <w:p w:rsidR="00A90C85" w:rsidRDefault="00A90C85">
      <w:pPr>
        <w:pStyle w:val="TOC2"/>
        <w:tabs>
          <w:tab w:val="right" w:leader="dot" w:pos="9629"/>
        </w:tabs>
        <w:rPr>
          <w:rFonts w:asciiTheme="minorHAnsi" w:eastAsiaTheme="minorEastAsia" w:hAnsiTheme="minorHAnsi" w:cstheme="minorBidi"/>
          <w:sz w:val="21"/>
          <w:szCs w:val="22"/>
        </w:rPr>
      </w:pPr>
      <w:hyperlink w:anchor="_Toc62665234" w:history="1">
        <w:r w:rsidRPr="00541180">
          <w:rPr>
            <w:rStyle w:val="Hyperlink"/>
            <w:snapToGrid w:val="0"/>
          </w:rPr>
          <w:t>3.1</w:t>
        </w:r>
        <w:r w:rsidRPr="00541180">
          <w:rPr>
            <w:rStyle w:val="Hyperlink"/>
          </w:rPr>
          <w:t xml:space="preserve"> Addition</w:t>
        </w:r>
        <w:r>
          <w:rPr>
            <w:webHidden/>
          </w:rPr>
          <w:tab/>
        </w:r>
        <w:r>
          <w:rPr>
            <w:webHidden/>
          </w:rPr>
          <w:fldChar w:fldCharType="begin"/>
        </w:r>
        <w:r>
          <w:rPr>
            <w:webHidden/>
          </w:rPr>
          <w:instrText xml:space="preserve"> PAGEREF _Toc62665234 \h </w:instrText>
        </w:r>
        <w:r>
          <w:rPr>
            <w:webHidden/>
          </w:rPr>
        </w:r>
        <w:r>
          <w:rPr>
            <w:webHidden/>
          </w:rPr>
          <w:fldChar w:fldCharType="separate"/>
        </w:r>
        <w:r>
          <w:rPr>
            <w:webHidden/>
          </w:rPr>
          <w:t>3-1</w:t>
        </w:r>
        <w:r>
          <w:rPr>
            <w:webHidden/>
          </w:rPr>
          <w:fldChar w:fldCharType="end"/>
        </w:r>
      </w:hyperlink>
    </w:p>
    <w:p w:rsidR="00A90C85" w:rsidRDefault="00A90C85">
      <w:pPr>
        <w:pStyle w:val="TOC2"/>
        <w:tabs>
          <w:tab w:val="right" w:leader="dot" w:pos="9629"/>
        </w:tabs>
        <w:rPr>
          <w:rFonts w:asciiTheme="minorHAnsi" w:eastAsiaTheme="minorEastAsia" w:hAnsiTheme="minorHAnsi" w:cstheme="minorBidi"/>
          <w:sz w:val="21"/>
          <w:szCs w:val="22"/>
        </w:rPr>
      </w:pPr>
      <w:hyperlink w:anchor="_Toc62665235" w:history="1">
        <w:r w:rsidRPr="00541180">
          <w:rPr>
            <w:rStyle w:val="Hyperlink"/>
            <w:snapToGrid w:val="0"/>
          </w:rPr>
          <w:t>3.2</w:t>
        </w:r>
        <w:r w:rsidRPr="00541180">
          <w:rPr>
            <w:rStyle w:val="Hyperlink"/>
          </w:rPr>
          <w:t xml:space="preserve"> Modification</w:t>
        </w:r>
        <w:r>
          <w:rPr>
            <w:webHidden/>
          </w:rPr>
          <w:tab/>
        </w:r>
        <w:r>
          <w:rPr>
            <w:webHidden/>
          </w:rPr>
          <w:fldChar w:fldCharType="begin"/>
        </w:r>
        <w:r>
          <w:rPr>
            <w:webHidden/>
          </w:rPr>
          <w:instrText xml:space="preserve"> PAGEREF _Toc62665235 \h </w:instrText>
        </w:r>
        <w:r>
          <w:rPr>
            <w:webHidden/>
          </w:rPr>
        </w:r>
        <w:r>
          <w:rPr>
            <w:webHidden/>
          </w:rPr>
          <w:fldChar w:fldCharType="separate"/>
        </w:r>
        <w:r>
          <w:rPr>
            <w:webHidden/>
          </w:rPr>
          <w:t>3-5</w:t>
        </w:r>
        <w:r>
          <w:rPr>
            <w:webHidden/>
          </w:rPr>
          <w:fldChar w:fldCharType="end"/>
        </w:r>
      </w:hyperlink>
    </w:p>
    <w:p w:rsidR="00A90C85" w:rsidRDefault="00A90C85">
      <w:pPr>
        <w:pStyle w:val="TOC2"/>
        <w:tabs>
          <w:tab w:val="right" w:leader="dot" w:pos="9629"/>
        </w:tabs>
        <w:rPr>
          <w:rFonts w:asciiTheme="minorHAnsi" w:eastAsiaTheme="minorEastAsia" w:hAnsiTheme="minorHAnsi" w:cstheme="minorBidi"/>
          <w:sz w:val="21"/>
          <w:szCs w:val="22"/>
        </w:rPr>
      </w:pPr>
      <w:hyperlink w:anchor="_Toc62665236" w:history="1">
        <w:r w:rsidRPr="00541180">
          <w:rPr>
            <w:rStyle w:val="Hyperlink"/>
            <w:snapToGrid w:val="0"/>
          </w:rPr>
          <w:t>3.3</w:t>
        </w:r>
        <w:r w:rsidRPr="00541180">
          <w:rPr>
            <w:rStyle w:val="Hyperlink"/>
          </w:rPr>
          <w:t xml:space="preserve"> Deletion</w:t>
        </w:r>
        <w:r>
          <w:rPr>
            <w:webHidden/>
          </w:rPr>
          <w:tab/>
        </w:r>
        <w:r>
          <w:rPr>
            <w:webHidden/>
          </w:rPr>
          <w:fldChar w:fldCharType="begin"/>
        </w:r>
        <w:r>
          <w:rPr>
            <w:webHidden/>
          </w:rPr>
          <w:instrText xml:space="preserve"> PAGEREF _Toc62665236 \h </w:instrText>
        </w:r>
        <w:r>
          <w:rPr>
            <w:webHidden/>
          </w:rPr>
        </w:r>
        <w:r>
          <w:rPr>
            <w:webHidden/>
          </w:rPr>
          <w:fldChar w:fldCharType="separate"/>
        </w:r>
        <w:r>
          <w:rPr>
            <w:webHidden/>
          </w:rPr>
          <w:t>3-7</w:t>
        </w:r>
        <w:r>
          <w:rPr>
            <w:webHidden/>
          </w:rPr>
          <w:fldChar w:fldCharType="end"/>
        </w:r>
      </w:hyperlink>
    </w:p>
    <w:p w:rsidR="00A90C85" w:rsidRDefault="00A90C85">
      <w:pPr>
        <w:pStyle w:val="TOC1"/>
        <w:tabs>
          <w:tab w:val="right" w:leader="dot" w:pos="9629"/>
        </w:tabs>
        <w:rPr>
          <w:rFonts w:asciiTheme="minorHAnsi" w:eastAsiaTheme="minorEastAsia" w:hAnsiTheme="minorHAnsi" w:cstheme="minorBidi"/>
          <w:b w:val="0"/>
          <w:bCs w:val="0"/>
          <w:noProof/>
          <w:sz w:val="21"/>
          <w:szCs w:val="22"/>
        </w:rPr>
      </w:pPr>
      <w:hyperlink w:anchor="_Toc62665237" w:history="1">
        <w:r w:rsidRPr="00541180">
          <w:rPr>
            <w:rStyle w:val="Hyperlink"/>
            <w:noProof/>
          </w:rPr>
          <w:t>4 Querying Server Information</w:t>
        </w:r>
        <w:r>
          <w:rPr>
            <w:noProof/>
            <w:webHidden/>
          </w:rPr>
          <w:tab/>
        </w:r>
        <w:r>
          <w:rPr>
            <w:noProof/>
            <w:webHidden/>
          </w:rPr>
          <w:fldChar w:fldCharType="begin"/>
        </w:r>
        <w:r>
          <w:rPr>
            <w:noProof/>
            <w:webHidden/>
          </w:rPr>
          <w:instrText xml:space="preserve"> PAGEREF _Toc62665237 \h </w:instrText>
        </w:r>
        <w:r>
          <w:rPr>
            <w:noProof/>
            <w:webHidden/>
          </w:rPr>
        </w:r>
        <w:r>
          <w:rPr>
            <w:noProof/>
            <w:webHidden/>
          </w:rPr>
          <w:fldChar w:fldCharType="separate"/>
        </w:r>
        <w:r>
          <w:rPr>
            <w:noProof/>
            <w:webHidden/>
          </w:rPr>
          <w:t>4-1</w:t>
        </w:r>
        <w:r>
          <w:rPr>
            <w:noProof/>
            <w:webHidden/>
          </w:rPr>
          <w:fldChar w:fldCharType="end"/>
        </w:r>
      </w:hyperlink>
    </w:p>
    <w:p w:rsidR="00A90C85" w:rsidRDefault="00A90C85">
      <w:pPr>
        <w:pStyle w:val="TOC2"/>
        <w:tabs>
          <w:tab w:val="right" w:leader="dot" w:pos="9629"/>
        </w:tabs>
        <w:rPr>
          <w:rFonts w:asciiTheme="minorHAnsi" w:eastAsiaTheme="minorEastAsia" w:hAnsiTheme="minorHAnsi" w:cstheme="minorBidi"/>
          <w:sz w:val="21"/>
          <w:szCs w:val="22"/>
        </w:rPr>
      </w:pPr>
      <w:hyperlink w:anchor="_Toc62665238" w:history="1">
        <w:r w:rsidRPr="00541180">
          <w:rPr>
            <w:rStyle w:val="Hyperlink"/>
            <w:snapToGrid w:val="0"/>
          </w:rPr>
          <w:t>4.1</w:t>
        </w:r>
        <w:r w:rsidRPr="00541180">
          <w:rPr>
            <w:rStyle w:val="Hyperlink"/>
          </w:rPr>
          <w:t xml:space="preserve"> Querying the Server List</w:t>
        </w:r>
        <w:r>
          <w:rPr>
            <w:webHidden/>
          </w:rPr>
          <w:tab/>
        </w:r>
        <w:r>
          <w:rPr>
            <w:webHidden/>
          </w:rPr>
          <w:fldChar w:fldCharType="begin"/>
        </w:r>
        <w:r>
          <w:rPr>
            <w:webHidden/>
          </w:rPr>
          <w:instrText xml:space="preserve"> PAGEREF _Toc62665238 \h </w:instrText>
        </w:r>
        <w:r>
          <w:rPr>
            <w:webHidden/>
          </w:rPr>
        </w:r>
        <w:r>
          <w:rPr>
            <w:webHidden/>
          </w:rPr>
          <w:fldChar w:fldCharType="separate"/>
        </w:r>
        <w:r>
          <w:rPr>
            <w:webHidden/>
          </w:rPr>
          <w:t>4-1</w:t>
        </w:r>
        <w:r>
          <w:rPr>
            <w:webHidden/>
          </w:rPr>
          <w:fldChar w:fldCharType="end"/>
        </w:r>
      </w:hyperlink>
    </w:p>
    <w:p w:rsidR="00A90C85" w:rsidRDefault="00A90C85">
      <w:pPr>
        <w:pStyle w:val="TOC2"/>
        <w:tabs>
          <w:tab w:val="right" w:leader="dot" w:pos="9629"/>
        </w:tabs>
        <w:rPr>
          <w:rFonts w:asciiTheme="minorHAnsi" w:eastAsiaTheme="minorEastAsia" w:hAnsiTheme="minorHAnsi" w:cstheme="minorBidi"/>
          <w:sz w:val="21"/>
          <w:szCs w:val="22"/>
        </w:rPr>
      </w:pPr>
      <w:hyperlink w:anchor="_Toc62665239" w:history="1">
        <w:r w:rsidRPr="00541180">
          <w:rPr>
            <w:rStyle w:val="Hyperlink"/>
            <w:snapToGrid w:val="0"/>
          </w:rPr>
          <w:t>4.2</w:t>
        </w:r>
        <w:r w:rsidRPr="00541180">
          <w:rPr>
            <w:rStyle w:val="Hyperlink"/>
          </w:rPr>
          <w:t xml:space="preserve"> Querying Component Information</w:t>
        </w:r>
        <w:r>
          <w:rPr>
            <w:webHidden/>
          </w:rPr>
          <w:tab/>
        </w:r>
        <w:r>
          <w:rPr>
            <w:webHidden/>
          </w:rPr>
          <w:fldChar w:fldCharType="begin"/>
        </w:r>
        <w:r>
          <w:rPr>
            <w:webHidden/>
          </w:rPr>
          <w:instrText xml:space="preserve"> PAGEREF _Toc62665239 \h </w:instrText>
        </w:r>
        <w:r>
          <w:rPr>
            <w:webHidden/>
          </w:rPr>
        </w:r>
        <w:r>
          <w:rPr>
            <w:webHidden/>
          </w:rPr>
          <w:fldChar w:fldCharType="separate"/>
        </w:r>
        <w:r>
          <w:rPr>
            <w:webHidden/>
          </w:rPr>
          <w:t>4-3</w:t>
        </w:r>
        <w:r>
          <w:rPr>
            <w:webHidden/>
          </w:rPr>
          <w:fldChar w:fldCharType="end"/>
        </w:r>
      </w:hyperlink>
    </w:p>
    <w:p w:rsidR="00A90C85" w:rsidRDefault="00A90C85">
      <w:pPr>
        <w:pStyle w:val="TOC2"/>
        <w:tabs>
          <w:tab w:val="right" w:leader="dot" w:pos="9629"/>
        </w:tabs>
        <w:rPr>
          <w:rFonts w:asciiTheme="minorHAnsi" w:eastAsiaTheme="minorEastAsia" w:hAnsiTheme="minorHAnsi" w:cstheme="minorBidi"/>
          <w:sz w:val="21"/>
          <w:szCs w:val="22"/>
        </w:rPr>
      </w:pPr>
      <w:hyperlink w:anchor="_Toc62665240" w:history="1">
        <w:r w:rsidRPr="00541180">
          <w:rPr>
            <w:rStyle w:val="Hyperlink"/>
            <w:snapToGrid w:val="0"/>
          </w:rPr>
          <w:t>4.3</w:t>
        </w:r>
        <w:r w:rsidRPr="00541180">
          <w:rPr>
            <w:rStyle w:val="Hyperlink"/>
          </w:rPr>
          <w:t xml:space="preserve"> Adding a Component View</w:t>
        </w:r>
        <w:r>
          <w:rPr>
            <w:webHidden/>
          </w:rPr>
          <w:tab/>
        </w:r>
        <w:r>
          <w:rPr>
            <w:webHidden/>
          </w:rPr>
          <w:fldChar w:fldCharType="begin"/>
        </w:r>
        <w:r>
          <w:rPr>
            <w:webHidden/>
          </w:rPr>
          <w:instrText xml:space="preserve"> PAGEREF _Toc62665240 \h </w:instrText>
        </w:r>
        <w:r>
          <w:rPr>
            <w:webHidden/>
          </w:rPr>
        </w:r>
        <w:r>
          <w:rPr>
            <w:webHidden/>
          </w:rPr>
          <w:fldChar w:fldCharType="separate"/>
        </w:r>
        <w:r>
          <w:rPr>
            <w:webHidden/>
          </w:rPr>
          <w:t>4-6</w:t>
        </w:r>
        <w:r>
          <w:rPr>
            <w:webHidden/>
          </w:rPr>
          <w:fldChar w:fldCharType="end"/>
        </w:r>
      </w:hyperlink>
    </w:p>
    <w:p w:rsidR="00A90C85" w:rsidRDefault="00A90C85">
      <w:pPr>
        <w:pStyle w:val="TOC2"/>
        <w:tabs>
          <w:tab w:val="right" w:leader="dot" w:pos="9629"/>
        </w:tabs>
        <w:rPr>
          <w:rFonts w:asciiTheme="minorHAnsi" w:eastAsiaTheme="minorEastAsia" w:hAnsiTheme="minorHAnsi" w:cstheme="minorBidi"/>
          <w:sz w:val="21"/>
          <w:szCs w:val="22"/>
        </w:rPr>
      </w:pPr>
      <w:hyperlink w:anchor="_Toc62665241" w:history="1">
        <w:r w:rsidRPr="00541180">
          <w:rPr>
            <w:rStyle w:val="Hyperlink"/>
            <w:snapToGrid w:val="0"/>
          </w:rPr>
          <w:t>4.4</w:t>
        </w:r>
        <w:r w:rsidRPr="00541180">
          <w:rPr>
            <w:rStyle w:val="Hyperlink"/>
          </w:rPr>
          <w:t xml:space="preserve"> Locating Alert Information</w:t>
        </w:r>
        <w:r>
          <w:rPr>
            <w:webHidden/>
          </w:rPr>
          <w:tab/>
        </w:r>
        <w:r>
          <w:rPr>
            <w:webHidden/>
          </w:rPr>
          <w:fldChar w:fldCharType="begin"/>
        </w:r>
        <w:r>
          <w:rPr>
            <w:webHidden/>
          </w:rPr>
          <w:instrText xml:space="preserve"> PAGEREF _Toc62665241 \h </w:instrText>
        </w:r>
        <w:r>
          <w:rPr>
            <w:webHidden/>
          </w:rPr>
        </w:r>
        <w:r>
          <w:rPr>
            <w:webHidden/>
          </w:rPr>
          <w:fldChar w:fldCharType="separate"/>
        </w:r>
        <w:r>
          <w:rPr>
            <w:webHidden/>
          </w:rPr>
          <w:t>4-11</w:t>
        </w:r>
        <w:r>
          <w:rPr>
            <w:webHidden/>
          </w:rPr>
          <w:fldChar w:fldCharType="end"/>
        </w:r>
      </w:hyperlink>
    </w:p>
    <w:p w:rsidR="00A90C85" w:rsidRDefault="00A90C85">
      <w:pPr>
        <w:pStyle w:val="TOC1"/>
        <w:tabs>
          <w:tab w:val="right" w:leader="dot" w:pos="9629"/>
        </w:tabs>
        <w:rPr>
          <w:rFonts w:asciiTheme="minorHAnsi" w:eastAsiaTheme="minorEastAsia" w:hAnsiTheme="minorHAnsi" w:cstheme="minorBidi"/>
          <w:b w:val="0"/>
          <w:bCs w:val="0"/>
          <w:noProof/>
          <w:sz w:val="21"/>
          <w:szCs w:val="22"/>
        </w:rPr>
      </w:pPr>
      <w:hyperlink w:anchor="_Toc62665242" w:history="1">
        <w:r w:rsidRPr="00541180">
          <w:rPr>
            <w:rStyle w:val="Hyperlink"/>
            <w:noProof/>
          </w:rPr>
          <w:t>5 Querying the Huawei vROps Plug-in Version</w:t>
        </w:r>
        <w:r>
          <w:rPr>
            <w:noProof/>
            <w:webHidden/>
          </w:rPr>
          <w:tab/>
        </w:r>
        <w:r>
          <w:rPr>
            <w:noProof/>
            <w:webHidden/>
          </w:rPr>
          <w:fldChar w:fldCharType="begin"/>
        </w:r>
        <w:r>
          <w:rPr>
            <w:noProof/>
            <w:webHidden/>
          </w:rPr>
          <w:instrText xml:space="preserve"> PAGEREF _Toc62665242 \h </w:instrText>
        </w:r>
        <w:r>
          <w:rPr>
            <w:noProof/>
            <w:webHidden/>
          </w:rPr>
        </w:r>
        <w:r>
          <w:rPr>
            <w:noProof/>
            <w:webHidden/>
          </w:rPr>
          <w:fldChar w:fldCharType="separate"/>
        </w:r>
        <w:r>
          <w:rPr>
            <w:noProof/>
            <w:webHidden/>
          </w:rPr>
          <w:t>5-1</w:t>
        </w:r>
        <w:r>
          <w:rPr>
            <w:noProof/>
            <w:webHidden/>
          </w:rPr>
          <w:fldChar w:fldCharType="end"/>
        </w:r>
      </w:hyperlink>
    </w:p>
    <w:p w:rsidR="00A90C85" w:rsidRDefault="00A90C85">
      <w:pPr>
        <w:pStyle w:val="TOC1"/>
        <w:tabs>
          <w:tab w:val="right" w:leader="dot" w:pos="9629"/>
        </w:tabs>
        <w:rPr>
          <w:rFonts w:asciiTheme="minorHAnsi" w:eastAsiaTheme="minorEastAsia" w:hAnsiTheme="minorHAnsi" w:cstheme="minorBidi"/>
          <w:b w:val="0"/>
          <w:bCs w:val="0"/>
          <w:noProof/>
          <w:sz w:val="21"/>
          <w:szCs w:val="22"/>
        </w:rPr>
      </w:pPr>
      <w:hyperlink w:anchor="_Toc62665243" w:history="1">
        <w:r w:rsidRPr="00541180">
          <w:rPr>
            <w:rStyle w:val="Hyperlink"/>
            <w:noProof/>
          </w:rPr>
          <w:t>6 FAQs</w:t>
        </w:r>
        <w:r>
          <w:rPr>
            <w:noProof/>
            <w:webHidden/>
          </w:rPr>
          <w:tab/>
        </w:r>
        <w:r>
          <w:rPr>
            <w:noProof/>
            <w:webHidden/>
          </w:rPr>
          <w:fldChar w:fldCharType="begin"/>
        </w:r>
        <w:r>
          <w:rPr>
            <w:noProof/>
            <w:webHidden/>
          </w:rPr>
          <w:instrText xml:space="preserve"> PAGEREF _Toc62665243 \h </w:instrText>
        </w:r>
        <w:r>
          <w:rPr>
            <w:noProof/>
            <w:webHidden/>
          </w:rPr>
        </w:r>
        <w:r>
          <w:rPr>
            <w:noProof/>
            <w:webHidden/>
          </w:rPr>
          <w:fldChar w:fldCharType="separate"/>
        </w:r>
        <w:r>
          <w:rPr>
            <w:noProof/>
            <w:webHidden/>
          </w:rPr>
          <w:t>6-1</w:t>
        </w:r>
        <w:r>
          <w:rPr>
            <w:noProof/>
            <w:webHidden/>
          </w:rPr>
          <w:fldChar w:fldCharType="end"/>
        </w:r>
      </w:hyperlink>
    </w:p>
    <w:p w:rsidR="00A90C85" w:rsidRDefault="00A90C85">
      <w:pPr>
        <w:pStyle w:val="TOC2"/>
        <w:tabs>
          <w:tab w:val="right" w:leader="dot" w:pos="9629"/>
        </w:tabs>
        <w:rPr>
          <w:rFonts w:asciiTheme="minorHAnsi" w:eastAsiaTheme="minorEastAsia" w:hAnsiTheme="minorHAnsi" w:cstheme="minorBidi"/>
          <w:sz w:val="21"/>
          <w:szCs w:val="22"/>
        </w:rPr>
      </w:pPr>
      <w:hyperlink w:anchor="_Toc62665244" w:history="1">
        <w:r w:rsidRPr="00541180">
          <w:rPr>
            <w:rStyle w:val="Hyperlink"/>
            <w:snapToGrid w:val="0"/>
          </w:rPr>
          <w:t>6.1</w:t>
        </w:r>
        <w:r w:rsidRPr="00541180">
          <w:rPr>
            <w:rStyle w:val="Hyperlink"/>
          </w:rPr>
          <w:t xml:space="preserve"> Connection Test Failed When Adding an eSight</w:t>
        </w:r>
        <w:r>
          <w:rPr>
            <w:webHidden/>
          </w:rPr>
          <w:tab/>
        </w:r>
        <w:r>
          <w:rPr>
            <w:webHidden/>
          </w:rPr>
          <w:fldChar w:fldCharType="begin"/>
        </w:r>
        <w:r>
          <w:rPr>
            <w:webHidden/>
          </w:rPr>
          <w:instrText xml:space="preserve"> PAGEREF _Toc62665244 \h </w:instrText>
        </w:r>
        <w:r>
          <w:rPr>
            <w:webHidden/>
          </w:rPr>
        </w:r>
        <w:r>
          <w:rPr>
            <w:webHidden/>
          </w:rPr>
          <w:fldChar w:fldCharType="separate"/>
        </w:r>
        <w:r>
          <w:rPr>
            <w:webHidden/>
          </w:rPr>
          <w:t>6-1</w:t>
        </w:r>
        <w:r>
          <w:rPr>
            <w:webHidden/>
          </w:rPr>
          <w:fldChar w:fldCharType="end"/>
        </w:r>
      </w:hyperlink>
    </w:p>
    <w:p w:rsidR="00A90C85" w:rsidRDefault="00A90C85">
      <w:pPr>
        <w:pStyle w:val="TOC1"/>
        <w:tabs>
          <w:tab w:val="right" w:leader="dot" w:pos="9629"/>
        </w:tabs>
        <w:rPr>
          <w:rFonts w:asciiTheme="minorHAnsi" w:eastAsiaTheme="minorEastAsia" w:hAnsiTheme="minorHAnsi" w:cstheme="minorBidi"/>
          <w:b w:val="0"/>
          <w:bCs w:val="0"/>
          <w:noProof/>
          <w:sz w:val="21"/>
          <w:szCs w:val="22"/>
        </w:rPr>
      </w:pPr>
      <w:hyperlink w:anchor="_Toc62665245" w:history="1">
        <w:r w:rsidRPr="00541180">
          <w:rPr>
            <w:rStyle w:val="Hyperlink"/>
            <w:noProof/>
          </w:rPr>
          <w:t>A Getting Help</w:t>
        </w:r>
        <w:r>
          <w:rPr>
            <w:noProof/>
            <w:webHidden/>
          </w:rPr>
          <w:tab/>
        </w:r>
        <w:r>
          <w:rPr>
            <w:noProof/>
            <w:webHidden/>
          </w:rPr>
          <w:fldChar w:fldCharType="begin"/>
        </w:r>
        <w:r>
          <w:rPr>
            <w:noProof/>
            <w:webHidden/>
          </w:rPr>
          <w:instrText xml:space="preserve"> PAGEREF _Toc62665245 \h </w:instrText>
        </w:r>
        <w:r>
          <w:rPr>
            <w:noProof/>
            <w:webHidden/>
          </w:rPr>
        </w:r>
        <w:r>
          <w:rPr>
            <w:noProof/>
            <w:webHidden/>
          </w:rPr>
          <w:fldChar w:fldCharType="separate"/>
        </w:r>
        <w:r>
          <w:rPr>
            <w:noProof/>
            <w:webHidden/>
          </w:rPr>
          <w:t>1</w:t>
        </w:r>
        <w:r>
          <w:rPr>
            <w:noProof/>
            <w:webHidden/>
          </w:rPr>
          <w:fldChar w:fldCharType="end"/>
        </w:r>
      </w:hyperlink>
    </w:p>
    <w:p w:rsidR="00A90C85" w:rsidRDefault="00A90C85">
      <w:pPr>
        <w:pStyle w:val="TOC2"/>
        <w:tabs>
          <w:tab w:val="right" w:leader="dot" w:pos="9629"/>
        </w:tabs>
        <w:rPr>
          <w:rFonts w:asciiTheme="minorHAnsi" w:eastAsiaTheme="minorEastAsia" w:hAnsiTheme="minorHAnsi" w:cstheme="minorBidi"/>
          <w:sz w:val="21"/>
          <w:szCs w:val="22"/>
        </w:rPr>
      </w:pPr>
      <w:hyperlink w:anchor="_Toc62665246" w:history="1">
        <w:r w:rsidRPr="00541180">
          <w:rPr>
            <w:rStyle w:val="Hyperlink"/>
            <w:rFonts w:cs="Book Antiqua"/>
            <w:snapToGrid w:val="0"/>
          </w:rPr>
          <w:t>A.1</w:t>
        </w:r>
        <w:r w:rsidRPr="00541180">
          <w:rPr>
            <w:rStyle w:val="Hyperlink"/>
          </w:rPr>
          <w:t xml:space="preserve"> Collecting Fault Information</w:t>
        </w:r>
        <w:r>
          <w:rPr>
            <w:webHidden/>
          </w:rPr>
          <w:tab/>
        </w:r>
        <w:r>
          <w:rPr>
            <w:webHidden/>
          </w:rPr>
          <w:fldChar w:fldCharType="begin"/>
        </w:r>
        <w:r>
          <w:rPr>
            <w:webHidden/>
          </w:rPr>
          <w:instrText xml:space="preserve"> PAGEREF _Toc62665246 \h </w:instrText>
        </w:r>
        <w:r>
          <w:rPr>
            <w:webHidden/>
          </w:rPr>
        </w:r>
        <w:r>
          <w:rPr>
            <w:webHidden/>
          </w:rPr>
          <w:fldChar w:fldCharType="separate"/>
        </w:r>
        <w:r>
          <w:rPr>
            <w:webHidden/>
          </w:rPr>
          <w:t>1</w:t>
        </w:r>
        <w:r>
          <w:rPr>
            <w:webHidden/>
          </w:rPr>
          <w:fldChar w:fldCharType="end"/>
        </w:r>
      </w:hyperlink>
    </w:p>
    <w:p w:rsidR="00A90C85" w:rsidRDefault="00A90C85">
      <w:pPr>
        <w:pStyle w:val="TOC2"/>
        <w:tabs>
          <w:tab w:val="right" w:leader="dot" w:pos="9629"/>
        </w:tabs>
        <w:rPr>
          <w:rFonts w:asciiTheme="minorHAnsi" w:eastAsiaTheme="minorEastAsia" w:hAnsiTheme="minorHAnsi" w:cstheme="minorBidi"/>
          <w:sz w:val="21"/>
          <w:szCs w:val="22"/>
        </w:rPr>
      </w:pPr>
      <w:hyperlink w:anchor="_Toc62665247" w:history="1">
        <w:r w:rsidRPr="00541180">
          <w:rPr>
            <w:rStyle w:val="Hyperlink"/>
            <w:rFonts w:cs="Book Antiqua"/>
            <w:snapToGrid w:val="0"/>
          </w:rPr>
          <w:t>A.2</w:t>
        </w:r>
        <w:r w:rsidRPr="00541180">
          <w:rPr>
            <w:rStyle w:val="Hyperlink"/>
          </w:rPr>
          <w:t xml:space="preserve"> Preparing for Debugging</w:t>
        </w:r>
        <w:r>
          <w:rPr>
            <w:webHidden/>
          </w:rPr>
          <w:tab/>
        </w:r>
        <w:r>
          <w:rPr>
            <w:webHidden/>
          </w:rPr>
          <w:fldChar w:fldCharType="begin"/>
        </w:r>
        <w:r>
          <w:rPr>
            <w:webHidden/>
          </w:rPr>
          <w:instrText xml:space="preserve"> PAGEREF _Toc62665247 \h </w:instrText>
        </w:r>
        <w:r>
          <w:rPr>
            <w:webHidden/>
          </w:rPr>
        </w:r>
        <w:r>
          <w:rPr>
            <w:webHidden/>
          </w:rPr>
          <w:fldChar w:fldCharType="separate"/>
        </w:r>
        <w:r>
          <w:rPr>
            <w:webHidden/>
          </w:rPr>
          <w:t>1</w:t>
        </w:r>
        <w:r>
          <w:rPr>
            <w:webHidden/>
          </w:rPr>
          <w:fldChar w:fldCharType="end"/>
        </w:r>
      </w:hyperlink>
    </w:p>
    <w:p w:rsidR="00A90C85" w:rsidRDefault="00A90C85">
      <w:pPr>
        <w:pStyle w:val="TOC2"/>
        <w:tabs>
          <w:tab w:val="right" w:leader="dot" w:pos="9629"/>
        </w:tabs>
        <w:rPr>
          <w:rFonts w:asciiTheme="minorHAnsi" w:eastAsiaTheme="minorEastAsia" w:hAnsiTheme="minorHAnsi" w:cstheme="minorBidi"/>
          <w:sz w:val="21"/>
          <w:szCs w:val="22"/>
        </w:rPr>
      </w:pPr>
      <w:hyperlink w:anchor="_Toc62665248" w:history="1">
        <w:r w:rsidRPr="00541180">
          <w:rPr>
            <w:rStyle w:val="Hyperlink"/>
            <w:rFonts w:cs="Book Antiqua"/>
            <w:snapToGrid w:val="0"/>
          </w:rPr>
          <w:t>A.3</w:t>
        </w:r>
        <w:r w:rsidRPr="00541180">
          <w:rPr>
            <w:rStyle w:val="Hyperlink"/>
          </w:rPr>
          <w:t xml:space="preserve"> Using Product Documentation</w:t>
        </w:r>
        <w:r>
          <w:rPr>
            <w:webHidden/>
          </w:rPr>
          <w:tab/>
        </w:r>
        <w:r>
          <w:rPr>
            <w:webHidden/>
          </w:rPr>
          <w:fldChar w:fldCharType="begin"/>
        </w:r>
        <w:r>
          <w:rPr>
            <w:webHidden/>
          </w:rPr>
          <w:instrText xml:space="preserve"> PAGEREF _Toc62665248 \h </w:instrText>
        </w:r>
        <w:r>
          <w:rPr>
            <w:webHidden/>
          </w:rPr>
        </w:r>
        <w:r>
          <w:rPr>
            <w:webHidden/>
          </w:rPr>
          <w:fldChar w:fldCharType="separate"/>
        </w:r>
        <w:r>
          <w:rPr>
            <w:webHidden/>
          </w:rPr>
          <w:t>1</w:t>
        </w:r>
        <w:r>
          <w:rPr>
            <w:webHidden/>
          </w:rPr>
          <w:fldChar w:fldCharType="end"/>
        </w:r>
      </w:hyperlink>
    </w:p>
    <w:p w:rsidR="00A90C85" w:rsidRDefault="00A90C85">
      <w:pPr>
        <w:pStyle w:val="TOC2"/>
        <w:tabs>
          <w:tab w:val="right" w:leader="dot" w:pos="9629"/>
        </w:tabs>
        <w:rPr>
          <w:rFonts w:asciiTheme="minorHAnsi" w:eastAsiaTheme="minorEastAsia" w:hAnsiTheme="minorHAnsi" w:cstheme="minorBidi"/>
          <w:sz w:val="21"/>
          <w:szCs w:val="22"/>
        </w:rPr>
      </w:pPr>
      <w:hyperlink w:anchor="_Toc62665249" w:history="1">
        <w:r w:rsidRPr="00541180">
          <w:rPr>
            <w:rStyle w:val="Hyperlink"/>
            <w:rFonts w:cs="Book Antiqua"/>
            <w:snapToGrid w:val="0"/>
          </w:rPr>
          <w:t>A.4</w:t>
        </w:r>
        <w:r w:rsidRPr="00541180">
          <w:rPr>
            <w:rStyle w:val="Hyperlink"/>
          </w:rPr>
          <w:t xml:space="preserve"> Obtaining Technical Support</w:t>
        </w:r>
        <w:r>
          <w:rPr>
            <w:webHidden/>
          </w:rPr>
          <w:tab/>
        </w:r>
        <w:r>
          <w:rPr>
            <w:webHidden/>
          </w:rPr>
          <w:fldChar w:fldCharType="begin"/>
        </w:r>
        <w:r>
          <w:rPr>
            <w:webHidden/>
          </w:rPr>
          <w:instrText xml:space="preserve"> PAGEREF _Toc62665249 \h </w:instrText>
        </w:r>
        <w:r>
          <w:rPr>
            <w:webHidden/>
          </w:rPr>
        </w:r>
        <w:r>
          <w:rPr>
            <w:webHidden/>
          </w:rPr>
          <w:fldChar w:fldCharType="separate"/>
        </w:r>
        <w:r>
          <w:rPr>
            <w:webHidden/>
          </w:rPr>
          <w:t>1</w:t>
        </w:r>
        <w:r>
          <w:rPr>
            <w:webHidden/>
          </w:rPr>
          <w:fldChar w:fldCharType="end"/>
        </w:r>
      </w:hyperlink>
    </w:p>
    <w:p w:rsidR="00DA0899" w:rsidRDefault="00DA0899">
      <w:pPr>
        <w:pStyle w:val="TOC1"/>
        <w:tabs>
          <w:tab w:val="right" w:leader="dot" w:pos="9629"/>
        </w:tabs>
        <w:sectPr w:rsidR="00DA0899">
          <w:headerReference w:type="even" r:id="rId13"/>
          <w:headerReference w:type="default" r:id="rId14"/>
          <w:footerReference w:type="even" r:id="rId15"/>
          <w:footerReference w:type="default" r:id="rId16"/>
          <w:headerReference w:type="first" r:id="rId17"/>
          <w:type w:val="oddPage"/>
          <w:pgSz w:w="11907" w:h="16840" w:code="9"/>
          <w:pgMar w:top="1701" w:right="1134" w:bottom="1701" w:left="1134" w:header="567" w:footer="567" w:gutter="0"/>
          <w:pgNumType w:fmt="lowerRoman" w:start="1"/>
          <w:cols w:space="425"/>
          <w:docGrid w:linePitch="312"/>
        </w:sectPr>
      </w:pPr>
      <w:r>
        <w:fldChar w:fldCharType="end"/>
      </w:r>
    </w:p>
    <w:p w:rsidR="00DA0899" w:rsidRDefault="00304877">
      <w:pPr>
        <w:pStyle w:val="Heading1NoNumber"/>
      </w:pPr>
      <w:bookmarkStart w:id="0" w:name="_EN-US_TOPIC_0276440849-chtext"/>
      <w:bookmarkStart w:id="1" w:name="_Toc62665228"/>
      <w:r>
        <w:lastRenderedPageBreak/>
        <w:t>Preface</w:t>
      </w:r>
      <w:bookmarkEnd w:id="0"/>
      <w:bookmarkEnd w:id="1"/>
    </w:p>
    <w:p w:rsidR="00DA0899" w:rsidRDefault="00304877">
      <w:pPr>
        <w:pStyle w:val="Heading2NoNumber"/>
      </w:pPr>
      <w:r>
        <w:t>Overview</w:t>
      </w:r>
    </w:p>
    <w:p w:rsidR="00DA0899" w:rsidRDefault="00304877">
      <w:r>
        <w:t>This guide describes how to install and maintain Huawei vRealize Operations Manager (vROps) plug-in.</w:t>
      </w:r>
    </w:p>
    <w:p w:rsidR="00DA0899" w:rsidRDefault="00304877">
      <w:pPr>
        <w:pStyle w:val="Heading2NoNumber"/>
      </w:pPr>
      <w:r>
        <w:t>Intended Audience</w:t>
      </w:r>
    </w:p>
    <w:p w:rsidR="00DA0899" w:rsidRDefault="00304877">
      <w:r>
        <w:t>This document is intended for:</w:t>
      </w:r>
    </w:p>
    <w:p w:rsidR="00DA0899" w:rsidRDefault="00304877">
      <w:pPr>
        <w:pStyle w:val="ItemList"/>
      </w:pPr>
      <w:r>
        <w:t>Technical support engi</w:t>
      </w:r>
      <w:r>
        <w:t>neers</w:t>
      </w:r>
    </w:p>
    <w:p w:rsidR="00DA0899" w:rsidRDefault="00304877">
      <w:pPr>
        <w:pStyle w:val="ItemList"/>
      </w:pPr>
      <w:r>
        <w:t>System maintenance engineers</w:t>
      </w:r>
    </w:p>
    <w:p w:rsidR="00DA0899" w:rsidRDefault="00304877">
      <w:pPr>
        <w:pStyle w:val="Heading2NoNumber"/>
      </w:pPr>
      <w:r>
        <w:t>Symbol Conventions</w:t>
      </w:r>
    </w:p>
    <w:p w:rsidR="00DA0899" w:rsidRDefault="00304877">
      <w:r>
        <w:t>The symbols that may be found in this document are defined as follows.</w:t>
      </w:r>
    </w:p>
    <w:tbl>
      <w:tblPr>
        <w:tblStyle w:val="Table"/>
        <w:tblW w:w="7938" w:type="dxa"/>
        <w:tblLayout w:type="fixed"/>
        <w:tblLook w:val="01E0"/>
      </w:tblPr>
      <w:tblGrid>
        <w:gridCol w:w="1508"/>
        <w:gridCol w:w="6430"/>
      </w:tblGrid>
      <w:tr w:rsidR="00DA0899" w:rsidTr="00DA0899">
        <w:trPr>
          <w:cnfStyle w:val="100000000000"/>
          <w:cantSplit w:val="off"/>
          <w:tblHeader/>
        </w:trPr>
        <w:tc>
          <w:tcPr>
            <w:tcW w:w="950" w:type="pct"/>
            <w:tcBorders>
              <w:top w:val="single" w:sz="6" w:space="0" w:color="000000"/>
              <w:bottom w:val="single" w:sz="6" w:space="0" w:color="000000"/>
              <w:right w:val="single" w:sz="6" w:space="0" w:color="000000"/>
            </w:tcBorders>
          </w:tcPr>
          <w:p w:rsidR="00DA0899" w:rsidRDefault="00304877">
            <w:pPr>
              <w:pStyle w:val="TableHeading"/>
            </w:pPr>
            <w:r>
              <w:t>Symbol</w:t>
            </w:r>
          </w:p>
        </w:tc>
        <w:tc>
          <w:tcPr>
            <w:tcW w:w="4050" w:type="pct"/>
            <w:tcBorders>
              <w:top w:val="single" w:sz="6" w:space="0" w:color="000000"/>
              <w:bottom w:val="single" w:sz="6" w:space="0" w:color="000000"/>
            </w:tcBorders>
          </w:tcPr>
          <w:p w:rsidR="00DA0899" w:rsidRDefault="00304877">
            <w:pPr>
              <w:pStyle w:val="TableHeading"/>
            </w:pPr>
            <w:r>
              <w:t>Description</w:t>
            </w:r>
          </w:p>
        </w:tc>
      </w:tr>
      <w:tr w:rsidR="00DA0899" w:rsidTr="00DA0899">
        <w:trPr>
          <w:cantSplit w:val="off"/>
        </w:trPr>
        <w:tc>
          <w:tcPr>
            <w:tcW w:w="950" w:type="pct"/>
            <w:tcBorders>
              <w:top w:val="single" w:sz="6" w:space="0" w:color="000000"/>
              <w:bottom w:val="single" w:sz="6" w:space="0" w:color="000000"/>
              <w:right w:val="single" w:sz="6" w:space="0" w:color="000000"/>
            </w:tcBorders>
          </w:tcPr>
          <w:p w:rsidR="00DA0899" w:rsidRDefault="00DA0899">
            <w:pPr>
              <w:pStyle w:val="TableText"/>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0e97" o:spid="_x0000_i1025" type="#_x0000_t75" style="width:42pt;height:18.75pt">
                  <v:imagedata r:id="rId18" o:title=""/>
                </v:shape>
              </w:pict>
            </w:r>
          </w:p>
        </w:tc>
        <w:tc>
          <w:tcPr>
            <w:tcW w:w="4050" w:type="pct"/>
            <w:tcBorders>
              <w:top w:val="single" w:sz="6" w:space="0" w:color="000000"/>
              <w:bottom w:val="single" w:sz="6" w:space="0" w:color="000000"/>
            </w:tcBorders>
          </w:tcPr>
          <w:p w:rsidR="00DA0899" w:rsidRDefault="00304877">
            <w:pPr>
              <w:pStyle w:val="TableText"/>
            </w:pPr>
            <w:r>
              <w:t>Indicates an imminently hazardous situation which, if not avoided, will result in death or serious injury.</w:t>
            </w:r>
          </w:p>
        </w:tc>
      </w:tr>
      <w:tr w:rsidR="00DA0899" w:rsidTr="00DA0899">
        <w:trPr>
          <w:cantSplit w:val="off"/>
        </w:trPr>
        <w:tc>
          <w:tcPr>
            <w:tcW w:w="950" w:type="pct"/>
            <w:tcBorders>
              <w:top w:val="single" w:sz="6" w:space="0" w:color="000000"/>
              <w:bottom w:val="single" w:sz="6" w:space="0" w:color="000000"/>
              <w:right w:val="single" w:sz="6" w:space="0" w:color="000000"/>
            </w:tcBorders>
          </w:tcPr>
          <w:p w:rsidR="00DA0899" w:rsidRDefault="00DA0899">
            <w:pPr>
              <w:pStyle w:val="TableText"/>
            </w:pPr>
            <w:r>
              <w:pict>
                <v:shape id="d0e104" o:spid="_x0000_i1026" type="#_x0000_t75" style="width:42pt;height:18.75pt">
                  <v:imagedata r:id="rId19" o:title=""/>
                </v:shape>
              </w:pict>
            </w:r>
          </w:p>
        </w:tc>
        <w:tc>
          <w:tcPr>
            <w:tcW w:w="4050" w:type="pct"/>
            <w:tcBorders>
              <w:top w:val="single" w:sz="6" w:space="0" w:color="000000"/>
              <w:bottom w:val="single" w:sz="6" w:space="0" w:color="000000"/>
            </w:tcBorders>
          </w:tcPr>
          <w:p w:rsidR="00DA0899" w:rsidRDefault="00304877">
            <w:pPr>
              <w:pStyle w:val="TableText"/>
            </w:pPr>
            <w:r>
              <w:t>Indicates a potentially hazardous situation which, if not avoided, could result in death or serious injury.</w:t>
            </w:r>
          </w:p>
        </w:tc>
      </w:tr>
      <w:tr w:rsidR="00DA0899" w:rsidTr="00DA0899">
        <w:trPr>
          <w:cantSplit w:val="off"/>
        </w:trPr>
        <w:tc>
          <w:tcPr>
            <w:tcW w:w="950" w:type="pct"/>
            <w:tcBorders>
              <w:top w:val="single" w:sz="6" w:space="0" w:color="000000"/>
              <w:bottom w:val="single" w:sz="6" w:space="0" w:color="000000"/>
              <w:right w:val="single" w:sz="6" w:space="0" w:color="000000"/>
            </w:tcBorders>
          </w:tcPr>
          <w:p w:rsidR="00DA0899" w:rsidRDefault="00DA0899">
            <w:pPr>
              <w:pStyle w:val="TableText"/>
            </w:pPr>
            <w:r>
              <w:pict>
                <v:shape id="d0e111" o:spid="_x0000_i1027" type="#_x0000_t75" style="width:42pt;height:18.75pt">
                  <v:imagedata r:id="rId20" o:title=""/>
                </v:shape>
              </w:pict>
            </w:r>
          </w:p>
        </w:tc>
        <w:tc>
          <w:tcPr>
            <w:tcW w:w="4050" w:type="pct"/>
            <w:tcBorders>
              <w:top w:val="single" w:sz="6" w:space="0" w:color="000000"/>
              <w:bottom w:val="single" w:sz="6" w:space="0" w:color="000000"/>
            </w:tcBorders>
          </w:tcPr>
          <w:p w:rsidR="00DA0899" w:rsidRDefault="00304877">
            <w:pPr>
              <w:pStyle w:val="TableText"/>
            </w:pPr>
            <w:r>
              <w:t>Indicates a potentially hazardous situation which, if not avoided, may result in minor or moderate injury.</w:t>
            </w:r>
          </w:p>
        </w:tc>
      </w:tr>
      <w:tr w:rsidR="00DA0899" w:rsidTr="00DA0899">
        <w:trPr>
          <w:cantSplit w:val="off"/>
        </w:trPr>
        <w:tc>
          <w:tcPr>
            <w:tcW w:w="950" w:type="pct"/>
            <w:tcBorders>
              <w:top w:val="single" w:sz="6" w:space="0" w:color="000000"/>
              <w:bottom w:val="single" w:sz="6" w:space="0" w:color="000000"/>
              <w:right w:val="single" w:sz="6" w:space="0" w:color="000000"/>
            </w:tcBorders>
          </w:tcPr>
          <w:p w:rsidR="00DA0899" w:rsidRDefault="00DA0899">
            <w:pPr>
              <w:pStyle w:val="TableText"/>
            </w:pPr>
            <w:r>
              <w:pict>
                <v:shape id="d0e118" o:spid="_x0000_i1028" type="#_x0000_t75" style="width:42pt;height:18.75pt">
                  <v:imagedata r:id="rId21" o:title=""/>
                </v:shape>
              </w:pict>
            </w:r>
          </w:p>
        </w:tc>
        <w:tc>
          <w:tcPr>
            <w:tcW w:w="4050" w:type="pct"/>
            <w:tcBorders>
              <w:top w:val="single" w:sz="6" w:space="0" w:color="000000"/>
              <w:bottom w:val="single" w:sz="6" w:space="0" w:color="000000"/>
            </w:tcBorders>
          </w:tcPr>
          <w:p w:rsidR="00DA0899" w:rsidRDefault="00304877">
            <w:pPr>
              <w:pStyle w:val="TableText"/>
            </w:pPr>
            <w:r>
              <w:t xml:space="preserve">Indicates a potentially hazardous </w:t>
            </w:r>
            <w:r>
              <w:t>situation which, if not avoided, could result in equipment damage, data loss, performance deterioration, or unanticipated results.</w:t>
            </w:r>
          </w:p>
          <w:p w:rsidR="00DA0899" w:rsidRDefault="00304877">
            <w:pPr>
              <w:pStyle w:val="TableText"/>
            </w:pPr>
            <w:r>
              <w:t>NOTICE is used to address practices not related to personal injury.</w:t>
            </w:r>
          </w:p>
        </w:tc>
      </w:tr>
      <w:tr w:rsidR="00DA0899" w:rsidTr="00DA0899">
        <w:trPr>
          <w:cantSplit w:val="off"/>
        </w:trPr>
        <w:tc>
          <w:tcPr>
            <w:tcW w:w="950" w:type="pct"/>
            <w:tcBorders>
              <w:top w:val="single" w:sz="6" w:space="0" w:color="000000"/>
              <w:bottom w:val="single" w:sz="6" w:space="0" w:color="000000"/>
              <w:right w:val="single" w:sz="6" w:space="0" w:color="000000"/>
            </w:tcBorders>
          </w:tcPr>
          <w:p w:rsidR="00DA0899" w:rsidRDefault="00DA0899">
            <w:pPr>
              <w:pStyle w:val="TableText"/>
            </w:pPr>
            <w:r>
              <w:pict>
                <v:shape id="d0e127" o:spid="_x0000_i1029" type="#_x0000_t75" style="width:36pt;height:12pt">
                  <v:imagedata r:id="rId22" o:title=""/>
                </v:shape>
              </w:pict>
            </w:r>
          </w:p>
        </w:tc>
        <w:tc>
          <w:tcPr>
            <w:tcW w:w="4050" w:type="pct"/>
            <w:tcBorders>
              <w:top w:val="single" w:sz="6" w:space="0" w:color="000000"/>
              <w:bottom w:val="single" w:sz="6" w:space="0" w:color="000000"/>
            </w:tcBorders>
          </w:tcPr>
          <w:p w:rsidR="00DA0899" w:rsidRDefault="00304877">
            <w:pPr>
              <w:pStyle w:val="TableText"/>
            </w:pPr>
            <w:r>
              <w:t>Calls attention to important information, best practices, and tips.</w:t>
            </w:r>
          </w:p>
          <w:p w:rsidR="00DA0899" w:rsidRDefault="00304877">
            <w:pPr>
              <w:pStyle w:val="TableText"/>
            </w:pPr>
            <w:r>
              <w:t>NOTE is used to address information not related to personal injury, equipment damage, and environment deterioration.</w:t>
            </w:r>
          </w:p>
        </w:tc>
      </w:tr>
    </w:tbl>
    <w:p w:rsidR="00DA0899" w:rsidRDefault="00DA0899"/>
    <w:p w:rsidR="00DA0899" w:rsidRDefault="00304877">
      <w:pPr>
        <w:pStyle w:val="Heading2NoNumber"/>
      </w:pPr>
      <w:r>
        <w:lastRenderedPageBreak/>
        <w:t>Change History</w:t>
      </w:r>
    </w:p>
    <w:tbl>
      <w:tblPr>
        <w:tblStyle w:val="Table"/>
        <w:tblW w:w="7938" w:type="dxa"/>
        <w:tblLayout w:type="fixed"/>
        <w:tblLook w:val="01E0"/>
      </w:tblPr>
      <w:tblGrid>
        <w:gridCol w:w="1495"/>
        <w:gridCol w:w="2261"/>
        <w:gridCol w:w="4182"/>
      </w:tblGrid>
      <w:tr w:rsidR="00DA0899" w:rsidTr="00DA0899">
        <w:trPr>
          <w:cnfStyle w:val="100000000000"/>
          <w:cantSplit w:val="off"/>
          <w:tblHeader/>
        </w:trPr>
        <w:tc>
          <w:tcPr>
            <w:tcW w:w="942" w:type="pct"/>
            <w:tcBorders>
              <w:top w:val="single" w:sz="6" w:space="0" w:color="000000"/>
              <w:bottom w:val="single" w:sz="6" w:space="0" w:color="000000"/>
              <w:right w:val="single" w:sz="6" w:space="0" w:color="000000"/>
            </w:tcBorders>
          </w:tcPr>
          <w:p w:rsidR="00DA0899" w:rsidRDefault="00304877">
            <w:pPr>
              <w:pStyle w:val="TableHeading"/>
            </w:pPr>
            <w:r>
              <w:t>Issue</w:t>
            </w:r>
          </w:p>
        </w:tc>
        <w:tc>
          <w:tcPr>
            <w:tcW w:w="1424" w:type="pct"/>
            <w:tcBorders>
              <w:top w:val="single" w:sz="6" w:space="0" w:color="000000"/>
              <w:bottom w:val="single" w:sz="6" w:space="0" w:color="000000"/>
              <w:right w:val="single" w:sz="6" w:space="0" w:color="000000"/>
            </w:tcBorders>
          </w:tcPr>
          <w:p w:rsidR="00DA0899" w:rsidRDefault="00304877">
            <w:pPr>
              <w:pStyle w:val="TableHeading"/>
            </w:pPr>
            <w:r>
              <w:t>Date</w:t>
            </w:r>
          </w:p>
        </w:tc>
        <w:tc>
          <w:tcPr>
            <w:tcW w:w="2633" w:type="pct"/>
            <w:tcBorders>
              <w:top w:val="single" w:sz="6" w:space="0" w:color="000000"/>
              <w:bottom w:val="single" w:sz="6" w:space="0" w:color="000000"/>
            </w:tcBorders>
          </w:tcPr>
          <w:p w:rsidR="00DA0899" w:rsidRDefault="00304877">
            <w:pPr>
              <w:pStyle w:val="TableHeading"/>
            </w:pPr>
            <w:r>
              <w:t>Description</w:t>
            </w:r>
          </w:p>
        </w:tc>
      </w:tr>
      <w:tr w:rsidR="00DA0899" w:rsidTr="00DA0899">
        <w:trPr>
          <w:cantSplit w:val="off"/>
        </w:trPr>
        <w:tc>
          <w:tcPr>
            <w:tcW w:w="942" w:type="pct"/>
            <w:tcBorders>
              <w:top w:val="single" w:sz="6" w:space="0" w:color="000000"/>
              <w:bottom w:val="single" w:sz="6" w:space="0" w:color="000000"/>
              <w:right w:val="single" w:sz="6" w:space="0" w:color="000000"/>
            </w:tcBorders>
          </w:tcPr>
          <w:p w:rsidR="00DA0899" w:rsidRDefault="00304877">
            <w:pPr>
              <w:pStyle w:val="TableText"/>
            </w:pPr>
            <w:r>
              <w:t>01</w:t>
            </w:r>
          </w:p>
        </w:tc>
        <w:tc>
          <w:tcPr>
            <w:tcW w:w="1424" w:type="pct"/>
            <w:tcBorders>
              <w:top w:val="single" w:sz="6" w:space="0" w:color="000000"/>
              <w:bottom w:val="single" w:sz="6" w:space="0" w:color="000000"/>
              <w:right w:val="single" w:sz="6" w:space="0" w:color="000000"/>
            </w:tcBorders>
          </w:tcPr>
          <w:p w:rsidR="00DA0899" w:rsidRDefault="00304877">
            <w:pPr>
              <w:pStyle w:val="TableText"/>
            </w:pPr>
            <w:r>
              <w:t>2021-01-27</w:t>
            </w:r>
          </w:p>
        </w:tc>
        <w:tc>
          <w:tcPr>
            <w:tcW w:w="2633" w:type="pct"/>
            <w:tcBorders>
              <w:top w:val="single" w:sz="6" w:space="0" w:color="000000"/>
              <w:bottom w:val="single" w:sz="6" w:space="0" w:color="000000"/>
            </w:tcBorders>
          </w:tcPr>
          <w:p w:rsidR="00DA0899" w:rsidRDefault="00304877">
            <w:pPr>
              <w:pStyle w:val="TableText"/>
            </w:pPr>
            <w:r>
              <w:t>This issue is the first official release.</w:t>
            </w:r>
          </w:p>
        </w:tc>
      </w:tr>
    </w:tbl>
    <w:p w:rsidR="00DA0899" w:rsidRDefault="00DA0899">
      <w:pPr>
        <w:sectPr w:rsidR="00DA0899">
          <w:headerReference w:type="even" r:id="rId23"/>
          <w:headerReference w:type="default" r:id="rId24"/>
          <w:footerReference w:type="even" r:id="rId25"/>
          <w:footerReference w:type="default" r:id="rId26"/>
          <w:type w:val="oddPage"/>
          <w:pgSz w:w="11907" w:h="16840" w:code="9"/>
          <w:pgMar w:top="1701" w:right="1134" w:bottom="1701" w:left="1134" w:header="567" w:footer="567" w:gutter="0"/>
          <w:pgNumType w:start="1" w:chapStyle="9"/>
          <w:cols w:space="425"/>
          <w:docGrid w:linePitch="312"/>
        </w:sectPr>
      </w:pPr>
    </w:p>
    <w:p w:rsidR="00DA0899" w:rsidRDefault="00304877">
      <w:pPr>
        <w:pStyle w:val="Heading1"/>
      </w:pPr>
      <w:bookmarkStart w:id="2" w:name="_EN-US_TOPIC_0276440813"/>
      <w:bookmarkStart w:id="3" w:name="_EN-US_TOPIC_0276440813-chtext"/>
      <w:bookmarkStart w:id="4" w:name="_Toc62665229"/>
      <w:bookmarkEnd w:id="2"/>
      <w:r>
        <w:lastRenderedPageBreak/>
        <w:t>Overview</w:t>
      </w:r>
      <w:bookmarkEnd w:id="3"/>
      <w:bookmarkEnd w:id="4"/>
    </w:p>
    <w:p w:rsidR="00DA0899" w:rsidRDefault="00304877">
      <w:pPr>
        <w:pStyle w:val="BlockLabel"/>
      </w:pPr>
      <w:r>
        <w:t>Function Description</w:t>
      </w:r>
    </w:p>
    <w:p w:rsidR="00DA0899" w:rsidRDefault="00304877">
      <w:r>
        <w:t>The Huawei eSight for vROps plug-in is a plug-in integrated in the vRealize Operations Manager software and used for Huawei server management. By adding eSight, it can monitor Huawei servers. Only vRealize Operations Manager 8.0 and 8.1 are supported. In t</w:t>
      </w:r>
      <w:r>
        <w:t>his document, vRealize Operations Manager 8.1 is used as an example.</w:t>
      </w:r>
    </w:p>
    <w:p w:rsidR="00DA0899" w:rsidRDefault="00304877">
      <w:r>
        <w:t>You can implement the following functions by using the Huawei eSight for vROps plug-in:</w:t>
      </w:r>
    </w:p>
    <w:p w:rsidR="00DA0899" w:rsidRDefault="00304877">
      <w:pPr>
        <w:pStyle w:val="ItemList"/>
      </w:pPr>
      <w:r>
        <w:t>Query server lists.</w:t>
      </w:r>
    </w:p>
    <w:p w:rsidR="00DA0899" w:rsidRDefault="00304877">
      <w:pPr>
        <w:pStyle w:val="ItemList"/>
      </w:pPr>
      <w:r>
        <w:t>Query basic information of server components.</w:t>
      </w:r>
    </w:p>
    <w:p w:rsidR="00DA0899" w:rsidRDefault="00304877">
      <w:pPr>
        <w:pStyle w:val="ItemList"/>
      </w:pPr>
      <w:r>
        <w:t>Query alarm information and healt</w:t>
      </w:r>
      <w:r>
        <w:t>h status of servers.</w:t>
      </w:r>
    </w:p>
    <w:p w:rsidR="00DA0899" w:rsidRDefault="00304877">
      <w:pPr>
        <w:pStyle w:val="BlockLabel"/>
      </w:pPr>
      <w:r>
        <w:t>Supported Servers</w:t>
      </w:r>
    </w:p>
    <w:p w:rsidR="00DA0899" w:rsidRDefault="00DA0899">
      <w:r>
        <w:fldChar w:fldCharType="begin"/>
      </w:r>
      <w:r w:rsidR="00304877">
        <w:instrText>REF _tab01 \r \h</w:instrText>
      </w:r>
      <w:r>
        <w:fldChar w:fldCharType="separate"/>
      </w:r>
      <w:r w:rsidR="00A90C85">
        <w:t>Table 1-1</w:t>
      </w:r>
      <w:r>
        <w:fldChar w:fldCharType="end"/>
      </w:r>
      <w:r w:rsidR="00304877">
        <w:t xml:space="preserve"> lists the servers supported by the Huawei eSight for vROps plug-in.</w:t>
      </w:r>
    </w:p>
    <w:p w:rsidR="00DA0899" w:rsidRDefault="00304877">
      <w:pPr>
        <w:pStyle w:val="TableDescription"/>
      </w:pPr>
      <w:bookmarkStart w:id="5" w:name="_tab01"/>
      <w:bookmarkEnd w:id="5"/>
      <w:r>
        <w:t>Supported servers</w:t>
      </w:r>
    </w:p>
    <w:tbl>
      <w:tblPr>
        <w:tblStyle w:val="Table"/>
        <w:tblW w:w="7938" w:type="dxa"/>
        <w:tblLayout w:type="fixed"/>
        <w:tblLook w:val="01E0"/>
      </w:tblPr>
      <w:tblGrid>
        <w:gridCol w:w="2858"/>
        <w:gridCol w:w="5080"/>
      </w:tblGrid>
      <w:tr w:rsidR="00DA0899" w:rsidTr="00DA0899">
        <w:trPr>
          <w:cnfStyle w:val="100000000000"/>
          <w:cantSplit w:val="off"/>
          <w:tblHeader/>
        </w:trPr>
        <w:tc>
          <w:tcPr>
            <w:tcW w:w="1800" w:type="pct"/>
            <w:tcBorders>
              <w:top w:val="single" w:sz="6" w:space="0" w:color="000000"/>
              <w:bottom w:val="single" w:sz="6" w:space="0" w:color="000000"/>
              <w:right w:val="single" w:sz="6" w:space="0" w:color="000000"/>
            </w:tcBorders>
          </w:tcPr>
          <w:p w:rsidR="00DA0899" w:rsidRDefault="00304877">
            <w:pPr>
              <w:pStyle w:val="TableHeading"/>
            </w:pPr>
            <w:r>
              <w:t>Type</w:t>
            </w:r>
          </w:p>
        </w:tc>
        <w:tc>
          <w:tcPr>
            <w:tcW w:w="3200" w:type="pct"/>
            <w:tcBorders>
              <w:top w:val="single" w:sz="6" w:space="0" w:color="000000"/>
              <w:bottom w:val="single" w:sz="6" w:space="0" w:color="000000"/>
            </w:tcBorders>
          </w:tcPr>
          <w:p w:rsidR="00DA0899" w:rsidRDefault="00304877">
            <w:pPr>
              <w:pStyle w:val="TableHeading"/>
            </w:pPr>
            <w:r>
              <w:t>Server Model</w:t>
            </w:r>
          </w:p>
        </w:tc>
      </w:tr>
      <w:tr w:rsidR="00DA0899" w:rsidTr="00DA0899">
        <w:trPr>
          <w:cantSplit w:val="off"/>
        </w:trPr>
        <w:tc>
          <w:tcPr>
            <w:tcW w:w="1800" w:type="pct"/>
            <w:vMerge w:val="restart"/>
            <w:tcBorders>
              <w:top w:val="single" w:sz="6" w:space="0" w:color="000000"/>
              <w:bottom w:val="single" w:sz="6" w:space="0" w:color="000000"/>
              <w:right w:val="single" w:sz="6" w:space="0" w:color="000000"/>
            </w:tcBorders>
          </w:tcPr>
          <w:p w:rsidR="00DA0899" w:rsidRDefault="00304877">
            <w:pPr>
              <w:pStyle w:val="TableText"/>
            </w:pPr>
            <w:r>
              <w:t>Rack server</w:t>
            </w:r>
          </w:p>
        </w:tc>
        <w:tc>
          <w:tcPr>
            <w:tcW w:w="3200" w:type="pct"/>
            <w:tcBorders>
              <w:top w:val="single" w:sz="6" w:space="0" w:color="000000"/>
              <w:bottom w:val="single" w:sz="6" w:space="0" w:color="000000"/>
            </w:tcBorders>
          </w:tcPr>
          <w:p w:rsidR="00DA0899" w:rsidRDefault="00304877">
            <w:pPr>
              <w:pStyle w:val="TableText"/>
            </w:pPr>
            <w:r>
              <w:t>RH1288 V3</w:t>
            </w:r>
          </w:p>
        </w:tc>
      </w:tr>
      <w:tr w:rsidR="00DA0899" w:rsidTr="00DA0899">
        <w:trPr>
          <w:cantSplit w:val="off"/>
        </w:trPr>
        <w:tc>
          <w:tcPr>
            <w:tcW w:w="360" w:type="dxa"/>
            <w:vMerge/>
          </w:tcPr>
          <w:p w:rsidR="00DA0899" w:rsidRDefault="00DA0899">
            <w:pPr>
              <w:pStyle w:val="TableText"/>
            </w:pPr>
          </w:p>
        </w:tc>
        <w:tc>
          <w:tcPr>
            <w:tcW w:w="3200" w:type="pct"/>
            <w:tcBorders>
              <w:top w:val="single" w:sz="6" w:space="0" w:color="000000"/>
              <w:bottom w:val="single" w:sz="6" w:space="0" w:color="000000"/>
              <w:right w:val="single" w:sz="6" w:space="0" w:color="000000"/>
            </w:tcBorders>
          </w:tcPr>
          <w:p w:rsidR="00DA0899" w:rsidRDefault="00304877">
            <w:pPr>
              <w:pStyle w:val="TableText"/>
            </w:pPr>
            <w:r>
              <w:t>RH2288H V2</w:t>
            </w:r>
          </w:p>
        </w:tc>
      </w:tr>
      <w:tr w:rsidR="00DA0899" w:rsidTr="00DA0899">
        <w:trPr>
          <w:cantSplit w:val="off"/>
        </w:trPr>
        <w:tc>
          <w:tcPr>
            <w:tcW w:w="360" w:type="dxa"/>
            <w:vMerge/>
          </w:tcPr>
          <w:p w:rsidR="00DA0899" w:rsidRDefault="00DA0899">
            <w:pPr>
              <w:pStyle w:val="TableText"/>
            </w:pPr>
          </w:p>
        </w:tc>
        <w:tc>
          <w:tcPr>
            <w:tcW w:w="3200" w:type="pct"/>
            <w:tcBorders>
              <w:top w:val="single" w:sz="6" w:space="0" w:color="000000"/>
              <w:bottom w:val="single" w:sz="6" w:space="0" w:color="000000"/>
              <w:right w:val="single" w:sz="6" w:space="0" w:color="000000"/>
            </w:tcBorders>
          </w:tcPr>
          <w:p w:rsidR="00DA0899" w:rsidRDefault="00304877">
            <w:pPr>
              <w:pStyle w:val="TableText"/>
            </w:pPr>
            <w:r>
              <w:t>RH2288 V3</w:t>
            </w:r>
          </w:p>
        </w:tc>
      </w:tr>
      <w:tr w:rsidR="00DA0899" w:rsidTr="00DA0899">
        <w:trPr>
          <w:cantSplit w:val="off"/>
        </w:trPr>
        <w:tc>
          <w:tcPr>
            <w:tcW w:w="360" w:type="dxa"/>
            <w:vMerge/>
          </w:tcPr>
          <w:p w:rsidR="00DA0899" w:rsidRDefault="00DA0899">
            <w:pPr>
              <w:pStyle w:val="TableText"/>
            </w:pPr>
          </w:p>
        </w:tc>
        <w:tc>
          <w:tcPr>
            <w:tcW w:w="3200" w:type="pct"/>
            <w:tcBorders>
              <w:top w:val="single" w:sz="6" w:space="0" w:color="000000"/>
              <w:bottom w:val="single" w:sz="6" w:space="0" w:color="000000"/>
              <w:right w:val="single" w:sz="6" w:space="0" w:color="000000"/>
            </w:tcBorders>
          </w:tcPr>
          <w:p w:rsidR="00DA0899" w:rsidRDefault="00304877">
            <w:pPr>
              <w:pStyle w:val="TableText"/>
            </w:pPr>
            <w:r>
              <w:t>RH2288H V3</w:t>
            </w:r>
          </w:p>
        </w:tc>
      </w:tr>
      <w:tr w:rsidR="00DA0899" w:rsidTr="00DA0899">
        <w:trPr>
          <w:cantSplit w:val="off"/>
        </w:trPr>
        <w:tc>
          <w:tcPr>
            <w:tcW w:w="360" w:type="dxa"/>
            <w:vMerge/>
          </w:tcPr>
          <w:p w:rsidR="00DA0899" w:rsidRDefault="00DA0899">
            <w:pPr>
              <w:pStyle w:val="TableText"/>
            </w:pPr>
          </w:p>
        </w:tc>
        <w:tc>
          <w:tcPr>
            <w:tcW w:w="3200" w:type="pct"/>
            <w:tcBorders>
              <w:top w:val="single" w:sz="6" w:space="0" w:color="000000"/>
              <w:bottom w:val="single" w:sz="6" w:space="0" w:color="000000"/>
              <w:right w:val="single" w:sz="6" w:space="0" w:color="000000"/>
            </w:tcBorders>
          </w:tcPr>
          <w:p w:rsidR="00DA0899" w:rsidRDefault="00304877">
            <w:pPr>
              <w:pStyle w:val="TableText"/>
            </w:pPr>
            <w:r>
              <w:t>RH5885 V3</w:t>
            </w:r>
          </w:p>
        </w:tc>
      </w:tr>
      <w:tr w:rsidR="00DA0899" w:rsidTr="00DA0899">
        <w:trPr>
          <w:cantSplit w:val="off"/>
        </w:trPr>
        <w:tc>
          <w:tcPr>
            <w:tcW w:w="360" w:type="dxa"/>
            <w:vMerge/>
          </w:tcPr>
          <w:p w:rsidR="00DA0899" w:rsidRDefault="00DA0899">
            <w:pPr>
              <w:pStyle w:val="TableText"/>
            </w:pPr>
          </w:p>
        </w:tc>
        <w:tc>
          <w:tcPr>
            <w:tcW w:w="3200" w:type="pct"/>
            <w:tcBorders>
              <w:top w:val="single" w:sz="6" w:space="0" w:color="000000"/>
              <w:bottom w:val="single" w:sz="6" w:space="0" w:color="000000"/>
              <w:right w:val="single" w:sz="6" w:space="0" w:color="000000"/>
            </w:tcBorders>
          </w:tcPr>
          <w:p w:rsidR="00DA0899" w:rsidRDefault="00304877">
            <w:pPr>
              <w:pStyle w:val="TableText"/>
            </w:pPr>
            <w:r>
              <w:t>RH5885H V3</w:t>
            </w:r>
          </w:p>
        </w:tc>
      </w:tr>
      <w:tr w:rsidR="00DA0899" w:rsidTr="00DA0899">
        <w:trPr>
          <w:cantSplit w:val="off"/>
        </w:trPr>
        <w:tc>
          <w:tcPr>
            <w:tcW w:w="360" w:type="dxa"/>
            <w:vMerge/>
          </w:tcPr>
          <w:p w:rsidR="00DA0899" w:rsidRDefault="00DA0899">
            <w:pPr>
              <w:pStyle w:val="TableText"/>
            </w:pPr>
          </w:p>
        </w:tc>
        <w:tc>
          <w:tcPr>
            <w:tcW w:w="3200" w:type="pct"/>
            <w:tcBorders>
              <w:top w:val="single" w:sz="6" w:space="0" w:color="000000"/>
              <w:bottom w:val="single" w:sz="6" w:space="0" w:color="000000"/>
              <w:right w:val="single" w:sz="6" w:space="0" w:color="000000"/>
            </w:tcBorders>
          </w:tcPr>
          <w:p w:rsidR="00DA0899" w:rsidRDefault="00304877">
            <w:pPr>
              <w:pStyle w:val="TableText"/>
            </w:pPr>
            <w:r>
              <w:t>RH8100 V3</w:t>
            </w:r>
          </w:p>
        </w:tc>
      </w:tr>
      <w:tr w:rsidR="00DA0899" w:rsidTr="00DA0899">
        <w:trPr>
          <w:cantSplit w:val="off"/>
        </w:trPr>
        <w:tc>
          <w:tcPr>
            <w:tcW w:w="360" w:type="dxa"/>
            <w:vMerge/>
          </w:tcPr>
          <w:p w:rsidR="00DA0899" w:rsidRDefault="00DA0899">
            <w:pPr>
              <w:pStyle w:val="TableText"/>
            </w:pPr>
          </w:p>
        </w:tc>
        <w:tc>
          <w:tcPr>
            <w:tcW w:w="3200" w:type="pct"/>
            <w:tcBorders>
              <w:top w:val="single" w:sz="6" w:space="0" w:color="000000"/>
              <w:bottom w:val="single" w:sz="6" w:space="0" w:color="000000"/>
              <w:right w:val="single" w:sz="6" w:space="0" w:color="000000"/>
            </w:tcBorders>
          </w:tcPr>
          <w:p w:rsidR="00DA0899" w:rsidRDefault="00304877">
            <w:pPr>
              <w:pStyle w:val="TableText"/>
            </w:pPr>
            <w:r>
              <w:t>1288H V5</w:t>
            </w:r>
          </w:p>
        </w:tc>
      </w:tr>
      <w:tr w:rsidR="00DA0899" w:rsidTr="00DA0899">
        <w:trPr>
          <w:cantSplit w:val="off"/>
        </w:trPr>
        <w:tc>
          <w:tcPr>
            <w:tcW w:w="360" w:type="dxa"/>
            <w:vMerge/>
          </w:tcPr>
          <w:p w:rsidR="00DA0899" w:rsidRDefault="00DA0899">
            <w:pPr>
              <w:pStyle w:val="TableText"/>
            </w:pPr>
          </w:p>
        </w:tc>
        <w:tc>
          <w:tcPr>
            <w:tcW w:w="3200" w:type="pct"/>
            <w:tcBorders>
              <w:top w:val="single" w:sz="6" w:space="0" w:color="000000"/>
              <w:bottom w:val="single" w:sz="6" w:space="0" w:color="000000"/>
              <w:right w:val="single" w:sz="6" w:space="0" w:color="000000"/>
            </w:tcBorders>
          </w:tcPr>
          <w:p w:rsidR="00DA0899" w:rsidRDefault="00304877">
            <w:pPr>
              <w:pStyle w:val="TableText"/>
            </w:pPr>
            <w:r>
              <w:t>2288H V5</w:t>
            </w:r>
          </w:p>
        </w:tc>
      </w:tr>
      <w:tr w:rsidR="00DA0899" w:rsidTr="00DA0899">
        <w:trPr>
          <w:cantSplit w:val="off"/>
        </w:trPr>
        <w:tc>
          <w:tcPr>
            <w:tcW w:w="360" w:type="dxa"/>
            <w:vMerge/>
          </w:tcPr>
          <w:p w:rsidR="00DA0899" w:rsidRDefault="00DA0899">
            <w:pPr>
              <w:pStyle w:val="TableText"/>
            </w:pPr>
          </w:p>
        </w:tc>
        <w:tc>
          <w:tcPr>
            <w:tcW w:w="3200" w:type="pct"/>
            <w:tcBorders>
              <w:top w:val="single" w:sz="6" w:space="0" w:color="000000"/>
              <w:bottom w:val="single" w:sz="6" w:space="0" w:color="000000"/>
              <w:right w:val="single" w:sz="6" w:space="0" w:color="000000"/>
            </w:tcBorders>
          </w:tcPr>
          <w:p w:rsidR="00DA0899" w:rsidRDefault="00304877">
            <w:pPr>
              <w:pStyle w:val="TableText"/>
            </w:pPr>
            <w:r>
              <w:t>2488 V5</w:t>
            </w:r>
          </w:p>
        </w:tc>
      </w:tr>
      <w:tr w:rsidR="00DA0899" w:rsidTr="00DA0899">
        <w:trPr>
          <w:cantSplit w:val="off"/>
        </w:trPr>
        <w:tc>
          <w:tcPr>
            <w:tcW w:w="1800" w:type="pct"/>
            <w:vMerge w:val="restart"/>
            <w:tcBorders>
              <w:top w:val="single" w:sz="6" w:space="0" w:color="000000"/>
              <w:bottom w:val="single" w:sz="6" w:space="0" w:color="000000"/>
              <w:right w:val="single" w:sz="6" w:space="0" w:color="000000"/>
            </w:tcBorders>
          </w:tcPr>
          <w:p w:rsidR="00DA0899" w:rsidRDefault="00304877">
            <w:pPr>
              <w:pStyle w:val="TableText"/>
            </w:pPr>
            <w:r>
              <w:t>Blade server</w:t>
            </w:r>
          </w:p>
        </w:tc>
        <w:tc>
          <w:tcPr>
            <w:tcW w:w="3200" w:type="pct"/>
            <w:tcBorders>
              <w:top w:val="single" w:sz="6" w:space="0" w:color="000000"/>
              <w:bottom w:val="single" w:sz="6" w:space="0" w:color="000000"/>
            </w:tcBorders>
          </w:tcPr>
          <w:p w:rsidR="00DA0899" w:rsidRDefault="00304877">
            <w:pPr>
              <w:pStyle w:val="TableText"/>
            </w:pPr>
            <w:r>
              <w:t>CH121 V3</w:t>
            </w:r>
          </w:p>
        </w:tc>
      </w:tr>
      <w:tr w:rsidR="00DA0899" w:rsidTr="00DA0899">
        <w:trPr>
          <w:cantSplit w:val="off"/>
        </w:trPr>
        <w:tc>
          <w:tcPr>
            <w:tcW w:w="360" w:type="dxa"/>
            <w:vMerge/>
          </w:tcPr>
          <w:p w:rsidR="00DA0899" w:rsidRDefault="00DA0899">
            <w:pPr>
              <w:pStyle w:val="TableText"/>
            </w:pPr>
          </w:p>
        </w:tc>
        <w:tc>
          <w:tcPr>
            <w:tcW w:w="3200" w:type="pct"/>
            <w:tcBorders>
              <w:top w:val="single" w:sz="6" w:space="0" w:color="000000"/>
              <w:bottom w:val="single" w:sz="6" w:space="0" w:color="000000"/>
              <w:right w:val="single" w:sz="6" w:space="0" w:color="000000"/>
            </w:tcBorders>
          </w:tcPr>
          <w:p w:rsidR="00DA0899" w:rsidRDefault="00304877">
            <w:pPr>
              <w:pStyle w:val="TableText"/>
            </w:pPr>
            <w:r>
              <w:t>CH242 V3</w:t>
            </w:r>
          </w:p>
        </w:tc>
      </w:tr>
      <w:tr w:rsidR="00DA0899" w:rsidTr="00DA0899">
        <w:trPr>
          <w:cantSplit w:val="off"/>
        </w:trPr>
        <w:tc>
          <w:tcPr>
            <w:tcW w:w="1800" w:type="pct"/>
            <w:tcBorders>
              <w:top w:val="single" w:sz="6" w:space="0" w:color="000000"/>
              <w:bottom w:val="single" w:sz="6" w:space="0" w:color="000000"/>
              <w:right w:val="single" w:sz="6" w:space="0" w:color="000000"/>
            </w:tcBorders>
          </w:tcPr>
          <w:p w:rsidR="00DA0899" w:rsidRDefault="00304877">
            <w:pPr>
              <w:pStyle w:val="TableText"/>
            </w:pPr>
            <w:r>
              <w:t>Chassis</w:t>
            </w:r>
          </w:p>
        </w:tc>
        <w:tc>
          <w:tcPr>
            <w:tcW w:w="3200" w:type="pct"/>
            <w:tcBorders>
              <w:top w:val="single" w:sz="6" w:space="0" w:color="000000"/>
              <w:bottom w:val="single" w:sz="6" w:space="0" w:color="000000"/>
            </w:tcBorders>
          </w:tcPr>
          <w:p w:rsidR="00DA0899" w:rsidRDefault="00304877">
            <w:pPr>
              <w:pStyle w:val="TableText"/>
            </w:pPr>
            <w:r>
              <w:t>E9000 (MM910)</w:t>
            </w:r>
          </w:p>
        </w:tc>
      </w:tr>
      <w:tr w:rsidR="00DA0899" w:rsidTr="00DA0899">
        <w:trPr>
          <w:cantSplit w:val="off"/>
        </w:trPr>
        <w:tc>
          <w:tcPr>
            <w:tcW w:w="1800" w:type="pct"/>
            <w:vMerge w:val="restart"/>
            <w:tcBorders>
              <w:top w:val="single" w:sz="6" w:space="0" w:color="000000"/>
              <w:bottom w:val="single" w:sz="6" w:space="0" w:color="000000"/>
              <w:right w:val="single" w:sz="6" w:space="0" w:color="000000"/>
            </w:tcBorders>
          </w:tcPr>
          <w:p w:rsidR="00DA0899" w:rsidRDefault="00304877">
            <w:pPr>
              <w:pStyle w:val="TableText"/>
            </w:pPr>
            <w:r>
              <w:t>High-density server</w:t>
            </w:r>
          </w:p>
        </w:tc>
        <w:tc>
          <w:tcPr>
            <w:tcW w:w="3200" w:type="pct"/>
            <w:tcBorders>
              <w:top w:val="single" w:sz="6" w:space="0" w:color="000000"/>
              <w:bottom w:val="single" w:sz="6" w:space="0" w:color="000000"/>
            </w:tcBorders>
          </w:tcPr>
          <w:p w:rsidR="00DA0899" w:rsidRDefault="00304877">
            <w:pPr>
              <w:pStyle w:val="TableText"/>
            </w:pPr>
            <w:r>
              <w:t>XH321 V3</w:t>
            </w:r>
          </w:p>
        </w:tc>
      </w:tr>
      <w:tr w:rsidR="00DA0899" w:rsidTr="00DA0899">
        <w:trPr>
          <w:cantSplit w:val="off"/>
        </w:trPr>
        <w:tc>
          <w:tcPr>
            <w:tcW w:w="360" w:type="dxa"/>
            <w:vMerge/>
          </w:tcPr>
          <w:p w:rsidR="00DA0899" w:rsidRDefault="00DA0899">
            <w:pPr>
              <w:pStyle w:val="TableText"/>
            </w:pPr>
          </w:p>
        </w:tc>
        <w:tc>
          <w:tcPr>
            <w:tcW w:w="3200" w:type="pct"/>
            <w:tcBorders>
              <w:top w:val="single" w:sz="6" w:space="0" w:color="000000"/>
              <w:bottom w:val="single" w:sz="6" w:space="0" w:color="000000"/>
              <w:right w:val="single" w:sz="6" w:space="0" w:color="000000"/>
            </w:tcBorders>
          </w:tcPr>
          <w:p w:rsidR="00DA0899" w:rsidRDefault="00304877">
            <w:pPr>
              <w:pStyle w:val="TableText"/>
            </w:pPr>
            <w:r>
              <w:t>XH620 V3</w:t>
            </w:r>
          </w:p>
        </w:tc>
      </w:tr>
      <w:tr w:rsidR="00DA0899" w:rsidTr="00DA0899">
        <w:trPr>
          <w:cantSplit w:val="off"/>
        </w:trPr>
        <w:tc>
          <w:tcPr>
            <w:tcW w:w="360" w:type="dxa"/>
            <w:vMerge/>
          </w:tcPr>
          <w:p w:rsidR="00DA0899" w:rsidRDefault="00DA0899">
            <w:pPr>
              <w:pStyle w:val="TableText"/>
            </w:pPr>
          </w:p>
        </w:tc>
        <w:tc>
          <w:tcPr>
            <w:tcW w:w="3200" w:type="pct"/>
            <w:tcBorders>
              <w:top w:val="single" w:sz="6" w:space="0" w:color="000000"/>
              <w:bottom w:val="single" w:sz="6" w:space="0" w:color="000000"/>
              <w:right w:val="single" w:sz="6" w:space="0" w:color="000000"/>
            </w:tcBorders>
          </w:tcPr>
          <w:p w:rsidR="00DA0899" w:rsidRDefault="00304877">
            <w:pPr>
              <w:pStyle w:val="TableText"/>
            </w:pPr>
            <w:r>
              <w:t>XH622 V3</w:t>
            </w:r>
          </w:p>
        </w:tc>
      </w:tr>
      <w:tr w:rsidR="00DA0899" w:rsidTr="00DA0899">
        <w:trPr>
          <w:cantSplit w:val="off"/>
        </w:trPr>
        <w:tc>
          <w:tcPr>
            <w:tcW w:w="360" w:type="dxa"/>
            <w:vMerge/>
          </w:tcPr>
          <w:p w:rsidR="00DA0899" w:rsidRDefault="00DA0899">
            <w:pPr>
              <w:pStyle w:val="TableText"/>
            </w:pPr>
          </w:p>
        </w:tc>
        <w:tc>
          <w:tcPr>
            <w:tcW w:w="3200" w:type="pct"/>
            <w:tcBorders>
              <w:top w:val="single" w:sz="6" w:space="0" w:color="000000"/>
              <w:bottom w:val="single" w:sz="6" w:space="0" w:color="000000"/>
              <w:right w:val="single" w:sz="6" w:space="0" w:color="000000"/>
            </w:tcBorders>
          </w:tcPr>
          <w:p w:rsidR="00DA0899" w:rsidRDefault="00304877">
            <w:pPr>
              <w:pStyle w:val="TableText"/>
            </w:pPr>
            <w:r>
              <w:t>XH628 V3</w:t>
            </w:r>
          </w:p>
        </w:tc>
      </w:tr>
      <w:tr w:rsidR="00DA0899" w:rsidTr="00DA0899">
        <w:trPr>
          <w:cantSplit w:val="off"/>
        </w:trPr>
        <w:tc>
          <w:tcPr>
            <w:tcW w:w="1800" w:type="pct"/>
            <w:vMerge w:val="restart"/>
            <w:tcBorders>
              <w:top w:val="single" w:sz="6" w:space="0" w:color="000000"/>
              <w:bottom w:val="single" w:sz="6" w:space="0" w:color="000000"/>
              <w:right w:val="single" w:sz="6" w:space="0" w:color="000000"/>
            </w:tcBorders>
          </w:tcPr>
          <w:p w:rsidR="00DA0899" w:rsidRDefault="00304877">
            <w:pPr>
              <w:pStyle w:val="TableText"/>
            </w:pPr>
            <w:r>
              <w:t>KunLun server</w:t>
            </w:r>
          </w:p>
        </w:tc>
        <w:tc>
          <w:tcPr>
            <w:tcW w:w="3200" w:type="pct"/>
            <w:tcBorders>
              <w:top w:val="single" w:sz="6" w:space="0" w:color="000000"/>
              <w:bottom w:val="single" w:sz="6" w:space="0" w:color="000000"/>
            </w:tcBorders>
          </w:tcPr>
          <w:p w:rsidR="00DA0899" w:rsidRDefault="00304877">
            <w:pPr>
              <w:pStyle w:val="TableText"/>
            </w:pPr>
            <w:r>
              <w:t>9008</w:t>
            </w:r>
          </w:p>
        </w:tc>
      </w:tr>
      <w:tr w:rsidR="00DA0899" w:rsidTr="00DA0899">
        <w:trPr>
          <w:cantSplit w:val="off"/>
        </w:trPr>
        <w:tc>
          <w:tcPr>
            <w:tcW w:w="360" w:type="dxa"/>
            <w:vMerge/>
          </w:tcPr>
          <w:p w:rsidR="00DA0899" w:rsidRDefault="00DA0899">
            <w:pPr>
              <w:pStyle w:val="TableText"/>
            </w:pPr>
          </w:p>
        </w:tc>
        <w:tc>
          <w:tcPr>
            <w:tcW w:w="3200" w:type="pct"/>
            <w:tcBorders>
              <w:top w:val="single" w:sz="6" w:space="0" w:color="000000"/>
              <w:bottom w:val="single" w:sz="6" w:space="0" w:color="000000"/>
              <w:right w:val="single" w:sz="6" w:space="0" w:color="000000"/>
            </w:tcBorders>
          </w:tcPr>
          <w:p w:rsidR="00DA0899" w:rsidRDefault="00304877">
            <w:pPr>
              <w:pStyle w:val="TableText"/>
            </w:pPr>
            <w:r>
              <w:t>9016</w:t>
            </w:r>
          </w:p>
        </w:tc>
      </w:tr>
      <w:tr w:rsidR="00DA0899" w:rsidTr="00DA0899">
        <w:trPr>
          <w:cantSplit w:val="off"/>
        </w:trPr>
        <w:tc>
          <w:tcPr>
            <w:tcW w:w="360" w:type="dxa"/>
            <w:vMerge/>
          </w:tcPr>
          <w:p w:rsidR="00DA0899" w:rsidRDefault="00DA0899">
            <w:pPr>
              <w:pStyle w:val="TableText"/>
            </w:pPr>
          </w:p>
        </w:tc>
        <w:tc>
          <w:tcPr>
            <w:tcW w:w="3200" w:type="pct"/>
            <w:tcBorders>
              <w:top w:val="single" w:sz="6" w:space="0" w:color="000000"/>
              <w:bottom w:val="single" w:sz="6" w:space="0" w:color="000000"/>
              <w:right w:val="single" w:sz="6" w:space="0" w:color="000000"/>
            </w:tcBorders>
          </w:tcPr>
          <w:p w:rsidR="00DA0899" w:rsidRDefault="00304877">
            <w:pPr>
              <w:pStyle w:val="TableText"/>
            </w:pPr>
            <w:r>
              <w:t>9032</w:t>
            </w:r>
          </w:p>
        </w:tc>
      </w:tr>
    </w:tbl>
    <w:p w:rsidR="00DA0899" w:rsidRDefault="00DA0899">
      <w:pPr>
        <w:sectPr w:rsidR="00DA0899">
          <w:headerReference w:type="even" r:id="rId27"/>
          <w:headerReference w:type="default" r:id="rId28"/>
          <w:footerReference w:type="even" r:id="rId29"/>
          <w:footerReference w:type="default" r:id="rId30"/>
          <w:type w:val="oddPage"/>
          <w:pgSz w:w="11907" w:h="16840" w:code="9"/>
          <w:pgMar w:top="1701" w:right="1134" w:bottom="1701" w:left="1134" w:header="567" w:footer="567" w:gutter="0"/>
          <w:pgNumType w:start="1" w:chapStyle="1"/>
          <w:cols w:space="425"/>
          <w:docGrid w:linePitch="312"/>
        </w:sectPr>
      </w:pPr>
    </w:p>
    <w:p w:rsidR="00DA0899" w:rsidRDefault="00304877">
      <w:pPr>
        <w:pStyle w:val="Heading1"/>
      </w:pPr>
      <w:bookmarkStart w:id="6" w:name="_EN-US_TOPIC_0276440821"/>
      <w:bookmarkStart w:id="7" w:name="_EN-US_TOPIC_0276440821-chtext"/>
      <w:bookmarkStart w:id="8" w:name="_Toc62665230"/>
      <w:bookmarkEnd w:id="6"/>
      <w:r>
        <w:lastRenderedPageBreak/>
        <w:t>Installing and Uninstalling the Huawei vROps Plug-in</w:t>
      </w:r>
      <w:bookmarkEnd w:id="7"/>
      <w:bookmarkEnd w:id="8"/>
    </w:p>
    <w:p w:rsidR="00DA0899" w:rsidRDefault="00DA0899">
      <w:hyperlink w:anchor="_EN-US_TOPIC_0276440860" w:tooltip=" " w:history="1">
        <w:r w:rsidR="00304877">
          <w:rPr>
            <w:rStyle w:val="Hyperlink"/>
          </w:rPr>
          <w:t>2.1  Installing the Huawei vROps Plug-in</w:t>
        </w:r>
      </w:hyperlink>
    </w:p>
    <w:p w:rsidR="00DA0899" w:rsidRDefault="00DA0899">
      <w:hyperlink w:anchor="_EN-US_TOPIC_0276440856" w:tooltip=" " w:history="1">
        <w:r w:rsidR="00304877">
          <w:rPr>
            <w:rStyle w:val="Hyperlink"/>
          </w:rPr>
          <w:t>2.2  Uninstalling the Huawei vROps Plug-in</w:t>
        </w:r>
      </w:hyperlink>
    </w:p>
    <w:p w:rsidR="00DA0899" w:rsidRDefault="00304877" w:rsidP="00304877">
      <w:pPr>
        <w:pStyle w:val="Heading2"/>
        <w:numPr>
          <w:ilvl w:val="1"/>
          <w:numId w:val="36"/>
        </w:numPr>
      </w:pPr>
      <w:bookmarkStart w:id="9" w:name="_EN-US_TOPIC_0276440860"/>
      <w:bookmarkStart w:id="10" w:name="_EN-US_TOPIC_0276440860-chtext"/>
      <w:bookmarkStart w:id="11" w:name="_Toc62665231"/>
      <w:bookmarkEnd w:id="9"/>
      <w:r>
        <w:t>Installing the Huawei vROps Plug-in</w:t>
      </w:r>
      <w:bookmarkEnd w:id="10"/>
      <w:bookmarkEnd w:id="11"/>
    </w:p>
    <w:p w:rsidR="00DA0899" w:rsidRDefault="00304877" w:rsidP="00304877">
      <w:pPr>
        <w:pStyle w:val="Step"/>
        <w:numPr>
          <w:ilvl w:val="6"/>
          <w:numId w:val="41"/>
        </w:numPr>
      </w:pPr>
      <w:r>
        <w:t xml:space="preserve">Access </w:t>
      </w:r>
      <w:hyperlink r:id="rId31" w:tooltip=" " w:history="1">
        <w:r>
          <w:rPr>
            <w:rStyle w:val="Hyperlink"/>
          </w:rPr>
          <w:t>GitHub</w:t>
        </w:r>
      </w:hyperlink>
      <w:r>
        <w:t xml:space="preserve"> and download the l</w:t>
      </w:r>
      <w:r>
        <w:t xml:space="preserve">atest Huawei vROps plug-in installation package, such as </w:t>
      </w:r>
      <w:r>
        <w:rPr>
          <w:b/>
        </w:rPr>
        <w:t>Huawei_eSight_For_vROps_</w:t>
      </w:r>
      <w:r>
        <w:rPr>
          <w:i/>
        </w:rPr>
        <w:t>X.X.X</w:t>
      </w:r>
      <w:r>
        <w:rPr>
          <w:b/>
        </w:rPr>
        <w:t>.zip</w:t>
      </w:r>
      <w:r>
        <w:t>.</w:t>
      </w:r>
    </w:p>
    <w:p w:rsidR="00DA0899" w:rsidRDefault="00304877">
      <w:pPr>
        <w:pStyle w:val="Step"/>
      </w:pPr>
      <w:r>
        <w:t>Decompress the installation package.</w:t>
      </w:r>
    </w:p>
    <w:p w:rsidR="00DA0899" w:rsidRDefault="00304877">
      <w:r>
        <w:t xml:space="preserve">Obtain the installer, such as </w:t>
      </w:r>
      <w:r>
        <w:rPr>
          <w:b/>
        </w:rPr>
        <w:t>HuaweieSightManagementPack_</w:t>
      </w:r>
      <w:r>
        <w:rPr>
          <w:i/>
        </w:rPr>
        <w:t>X.X.X</w:t>
      </w:r>
      <w:r>
        <w:rPr>
          <w:b/>
        </w:rPr>
        <w:t>.pak</w:t>
      </w:r>
      <w:r>
        <w:t>.</w:t>
      </w:r>
    </w:p>
    <w:p w:rsidR="00DA0899" w:rsidRDefault="00304877">
      <w:pPr>
        <w:pStyle w:val="Step"/>
      </w:pPr>
      <w:r>
        <w:t xml:space="preserve">On the vROps WebUI, choose </w:t>
      </w:r>
      <w:r>
        <w:rPr>
          <w:b/>
        </w:rPr>
        <w:t>Administration</w:t>
      </w:r>
      <w:r>
        <w:t>.</w:t>
      </w:r>
    </w:p>
    <w:p w:rsidR="00DA0899" w:rsidRDefault="00304877">
      <w:r>
        <w:t xml:space="preserve">The </w:t>
      </w:r>
      <w:r>
        <w:rPr>
          <w:b/>
        </w:rPr>
        <w:t>Administrati</w:t>
      </w:r>
      <w:r>
        <w:rPr>
          <w:b/>
        </w:rPr>
        <w:t>on</w:t>
      </w:r>
      <w:r>
        <w:t xml:space="preserve"> page is displayed.</w:t>
      </w:r>
    </w:p>
    <w:p w:rsidR="00DA0899" w:rsidRDefault="00304877">
      <w:pPr>
        <w:pStyle w:val="Step"/>
      </w:pPr>
      <w:r>
        <w:t xml:space="preserve">In the navigation pane on the left, choose </w:t>
      </w:r>
      <w:r>
        <w:rPr>
          <w:b/>
        </w:rPr>
        <w:t>Repository</w:t>
      </w:r>
      <w:r>
        <w:t>.</w:t>
      </w:r>
    </w:p>
    <w:p w:rsidR="00DA0899" w:rsidRDefault="00304877">
      <w:r>
        <w:t xml:space="preserve">The </w:t>
      </w:r>
      <w:r>
        <w:rPr>
          <w:b/>
        </w:rPr>
        <w:t>Repository</w:t>
      </w:r>
      <w:r>
        <w:t xml:space="preserve"> page is displayed.</w:t>
      </w:r>
    </w:p>
    <w:p w:rsidR="00DA0899" w:rsidRDefault="00304877">
      <w:pPr>
        <w:pStyle w:val="Step"/>
      </w:pPr>
      <w:r>
        <w:t xml:space="preserve">In the lower part of the page, click </w:t>
      </w:r>
      <w:r>
        <w:rPr>
          <w:b/>
        </w:rPr>
        <w:t>ADD/UPGRADE</w:t>
      </w:r>
      <w:r>
        <w:t>.</w:t>
      </w:r>
    </w:p>
    <w:p w:rsidR="00DA0899" w:rsidRDefault="00304877">
      <w:r>
        <w:t xml:space="preserve">The </w:t>
      </w:r>
      <w:r>
        <w:rPr>
          <w:b/>
        </w:rPr>
        <w:t>Add Solution</w:t>
      </w:r>
      <w:r>
        <w:t xml:space="preserve"> dialog box is displayed, as shown in </w:t>
      </w:r>
      <w:r w:rsidR="00DA0899">
        <w:fldChar w:fldCharType="begin"/>
      </w:r>
      <w:r>
        <w:instrText>REF _fig693204371012 \r \h</w:instrText>
      </w:r>
      <w:r w:rsidR="00DA0899">
        <w:fldChar w:fldCharType="separate"/>
      </w:r>
      <w:r w:rsidR="00A90C85">
        <w:t>Figure 2-1</w:t>
      </w:r>
      <w:r w:rsidR="00DA0899">
        <w:fldChar w:fldCharType="end"/>
      </w:r>
      <w:r>
        <w:t>.</w:t>
      </w:r>
    </w:p>
    <w:p w:rsidR="00DA0899" w:rsidRDefault="00304877">
      <w:pPr>
        <w:pStyle w:val="FigureDescription"/>
      </w:pPr>
      <w:bookmarkStart w:id="12" w:name="_fig693204371012"/>
      <w:bookmarkEnd w:id="12"/>
      <w:r>
        <w:lastRenderedPageBreak/>
        <w:t>Add Solution</w:t>
      </w:r>
    </w:p>
    <w:p w:rsidR="00DA0899" w:rsidRDefault="00DA0899">
      <w:pPr>
        <w:pStyle w:val="Figure"/>
      </w:pPr>
      <w:r>
        <w:pict>
          <v:shape id="d0e454" o:spid="_x0000_i1030" type="#_x0000_t75" style="width:390pt;height:337.5pt">
            <v:imagedata r:id="rId32" o:title=""/>
          </v:shape>
        </w:pict>
      </w:r>
    </w:p>
    <w:p w:rsidR="00DA0899" w:rsidRDefault="00DA0899"/>
    <w:p w:rsidR="00DA0899" w:rsidRDefault="00304877">
      <w:pPr>
        <w:pStyle w:val="Step"/>
      </w:pPr>
      <w:r>
        <w:t xml:space="preserve">On the </w:t>
      </w:r>
      <w:r>
        <w:rPr>
          <w:b/>
        </w:rPr>
        <w:t>Select Solution</w:t>
      </w:r>
      <w:r>
        <w:t xml:space="preserve"> tab page, click </w:t>
      </w:r>
      <w:r>
        <w:rPr>
          <w:b/>
        </w:rPr>
        <w:t>BROWSE</w:t>
      </w:r>
      <w:r>
        <w:t xml:space="preserve"> and select the plug-in installation file.</w:t>
      </w:r>
    </w:p>
    <w:p w:rsidR="00DA0899" w:rsidRDefault="00304877">
      <w:pPr>
        <w:pStyle w:val="Step"/>
      </w:pPr>
      <w:r>
        <w:t xml:space="preserve">Select </w:t>
      </w:r>
      <w:r>
        <w:rPr>
          <w:b/>
        </w:rPr>
        <w:t>Install the PAK file even if it is already installed</w:t>
      </w:r>
      <w:r>
        <w:t>.</w:t>
      </w:r>
    </w:p>
    <w:p w:rsidR="00DA0899" w:rsidRDefault="00304877">
      <w:pPr>
        <w:pStyle w:val="Step"/>
      </w:pPr>
      <w:r>
        <w:t xml:space="preserve">Click </w:t>
      </w:r>
      <w:r>
        <w:rPr>
          <w:b/>
        </w:rPr>
        <w:t>UPLOAD</w:t>
      </w:r>
      <w:r>
        <w:t xml:space="preserve"> and upload the installation file.</w:t>
      </w:r>
    </w:p>
    <w:p w:rsidR="00DA0899" w:rsidRDefault="00304877">
      <w:pPr>
        <w:pStyle w:val="Step"/>
      </w:pPr>
      <w:r>
        <w:t xml:space="preserve">Click </w:t>
      </w:r>
      <w:r>
        <w:rPr>
          <w:b/>
        </w:rPr>
        <w:t>NEXT</w:t>
      </w:r>
      <w:r>
        <w:t>.</w:t>
      </w:r>
    </w:p>
    <w:p w:rsidR="00DA0899" w:rsidRDefault="00304877">
      <w:r>
        <w:t xml:space="preserve">The </w:t>
      </w:r>
      <w:r>
        <w:rPr>
          <w:b/>
        </w:rPr>
        <w:t>Confirmation</w:t>
      </w:r>
      <w:r>
        <w:t xml:space="preserve"> dialog box is displayed.</w:t>
      </w:r>
    </w:p>
    <w:p w:rsidR="00DA0899" w:rsidRDefault="00304877">
      <w:pPr>
        <w:pStyle w:val="Step"/>
      </w:pPr>
      <w:r>
        <w:t xml:space="preserve">Click </w:t>
      </w:r>
      <w:r>
        <w:rPr>
          <w:b/>
        </w:rPr>
        <w:t>Yes</w:t>
      </w:r>
      <w:r>
        <w:t>.</w:t>
      </w:r>
    </w:p>
    <w:p w:rsidR="00DA0899" w:rsidRDefault="00304877">
      <w:r>
        <w:t xml:space="preserve">The </w:t>
      </w:r>
      <w:r>
        <w:rPr>
          <w:b/>
        </w:rPr>
        <w:t>End User License Agreement</w:t>
      </w:r>
      <w:r>
        <w:t xml:space="preserve"> tab page is displayed, as shown in </w:t>
      </w:r>
      <w:r w:rsidR="00DA0899">
        <w:fldChar w:fldCharType="begin"/>
      </w:r>
      <w:r>
        <w:instrText>REF _fig17551162235617 \r \h</w:instrText>
      </w:r>
      <w:r w:rsidR="00DA0899">
        <w:fldChar w:fldCharType="separate"/>
      </w:r>
      <w:r w:rsidR="00A90C85">
        <w:t>Figure 2-2</w:t>
      </w:r>
      <w:r w:rsidR="00DA0899">
        <w:fldChar w:fldCharType="end"/>
      </w:r>
      <w:r>
        <w:t>.</w:t>
      </w:r>
    </w:p>
    <w:p w:rsidR="00DA0899" w:rsidRDefault="00304877">
      <w:pPr>
        <w:pStyle w:val="FigureDescription"/>
      </w:pPr>
      <w:bookmarkStart w:id="13" w:name="_fig17551162235617"/>
      <w:bookmarkEnd w:id="13"/>
      <w:r>
        <w:lastRenderedPageBreak/>
        <w:t>End User License Agreement</w:t>
      </w:r>
    </w:p>
    <w:p w:rsidR="00DA0899" w:rsidRDefault="00DA0899">
      <w:pPr>
        <w:pStyle w:val="Figure"/>
      </w:pPr>
      <w:r>
        <w:pict>
          <v:shape id="d0e506" o:spid="_x0000_i1031" type="#_x0000_t75" style="width:390pt;height:339pt">
            <v:imagedata r:id="rId33" o:title=""/>
          </v:shape>
        </w:pict>
      </w:r>
    </w:p>
    <w:p w:rsidR="00DA0899" w:rsidRDefault="00DA0899"/>
    <w:p w:rsidR="00DA0899" w:rsidRDefault="00304877">
      <w:pPr>
        <w:pStyle w:val="Step"/>
      </w:pPr>
      <w:r>
        <w:t xml:space="preserve">Select </w:t>
      </w:r>
      <w:r>
        <w:rPr>
          <w:b/>
        </w:rPr>
        <w:t>I accept the terms of this agreement</w:t>
      </w:r>
      <w:r>
        <w:t xml:space="preserve"> and click </w:t>
      </w:r>
      <w:r>
        <w:rPr>
          <w:b/>
        </w:rPr>
        <w:t>NEXT</w:t>
      </w:r>
      <w:r>
        <w:t>.</w:t>
      </w:r>
    </w:p>
    <w:p w:rsidR="00DA0899" w:rsidRDefault="00304877">
      <w:r>
        <w:t xml:space="preserve">The </w:t>
      </w:r>
      <w:r>
        <w:rPr>
          <w:b/>
        </w:rPr>
        <w:t>Installation</w:t>
      </w:r>
      <w:r>
        <w:t xml:space="preserve"> tab page is displayed.</w:t>
      </w:r>
    </w:p>
    <w:p w:rsidR="00DA0899" w:rsidRDefault="00304877">
      <w:pPr>
        <w:pStyle w:val="Step"/>
      </w:pPr>
      <w:r>
        <w:t xml:space="preserve">After the installation is complete, click </w:t>
      </w:r>
      <w:r>
        <w:rPr>
          <w:b/>
        </w:rPr>
        <w:t>FINISH</w:t>
      </w:r>
      <w:r>
        <w:t>.</w:t>
      </w:r>
    </w:p>
    <w:p w:rsidR="00DA0899" w:rsidRDefault="00304877">
      <w:r>
        <w:t xml:space="preserve">In the lower part of the </w:t>
      </w:r>
      <w:r>
        <w:rPr>
          <w:b/>
        </w:rPr>
        <w:t>Repository</w:t>
      </w:r>
      <w:r>
        <w:t xml:space="preserve"> page, view the installed Huawei vROps plug-in, as shown in </w:t>
      </w:r>
      <w:r w:rsidR="00DA0899">
        <w:fldChar w:fldCharType="begin"/>
      </w:r>
      <w:r>
        <w:instrText>REF _fig0361653239 \r \h</w:instrText>
      </w:r>
      <w:r w:rsidR="00DA0899">
        <w:fldChar w:fldCharType="separate"/>
      </w:r>
      <w:r w:rsidR="00A90C85">
        <w:t>Figure 2-3</w:t>
      </w:r>
      <w:r w:rsidR="00DA0899">
        <w:fldChar w:fldCharType="end"/>
      </w:r>
      <w:r>
        <w:t>.</w:t>
      </w:r>
    </w:p>
    <w:p w:rsidR="00DA0899" w:rsidRDefault="00304877">
      <w:pPr>
        <w:pStyle w:val="FigureDescription"/>
      </w:pPr>
      <w:bookmarkStart w:id="14" w:name="_fig0361653239"/>
      <w:bookmarkEnd w:id="14"/>
      <w:r>
        <w:lastRenderedPageBreak/>
        <w:t>Viewing the installed vROps plug-in</w:t>
      </w:r>
    </w:p>
    <w:p w:rsidR="00DA0899" w:rsidRDefault="00DA0899">
      <w:pPr>
        <w:pStyle w:val="Figure"/>
      </w:pPr>
      <w:r>
        <w:pict>
          <v:shape id="d0e541" o:spid="_x0000_i1032" type="#_x0000_t75" style="width:338.25pt;height:218.25pt">
            <v:imagedata r:id="rId34" o:title=""/>
          </v:shape>
        </w:pict>
      </w:r>
    </w:p>
    <w:p w:rsidR="00DA0899" w:rsidRDefault="00DA0899"/>
    <w:p w:rsidR="00DA0899" w:rsidRDefault="00304877">
      <w:pPr>
        <w:pStyle w:val="End"/>
      </w:pPr>
      <w:r>
        <w:t>----End</w:t>
      </w:r>
    </w:p>
    <w:p w:rsidR="00DA0899" w:rsidRDefault="00304877">
      <w:pPr>
        <w:pStyle w:val="Heading2"/>
      </w:pPr>
      <w:bookmarkStart w:id="15" w:name="_EN-US_TOPIC_0276440856"/>
      <w:bookmarkStart w:id="16" w:name="_EN-US_TOPIC_0276440856-chtext"/>
      <w:bookmarkStart w:id="17" w:name="_Toc62665232"/>
      <w:bookmarkEnd w:id="15"/>
      <w:r>
        <w:t>U</w:t>
      </w:r>
      <w:r>
        <w:t>ninstalling the Huawei vROps Plug-in</w:t>
      </w:r>
      <w:bookmarkEnd w:id="16"/>
      <w:bookmarkEnd w:id="17"/>
    </w:p>
    <w:p w:rsidR="00DA0899" w:rsidRDefault="00304877" w:rsidP="00304877">
      <w:pPr>
        <w:pStyle w:val="Step"/>
        <w:numPr>
          <w:ilvl w:val="6"/>
          <w:numId w:val="42"/>
        </w:numPr>
      </w:pPr>
      <w:r>
        <w:t xml:space="preserve">On the vROps WebUI, choose </w:t>
      </w:r>
      <w:r>
        <w:rPr>
          <w:b/>
        </w:rPr>
        <w:t>Administration</w:t>
      </w:r>
      <w:r>
        <w:t>.</w:t>
      </w:r>
    </w:p>
    <w:p w:rsidR="00DA0899" w:rsidRDefault="00304877">
      <w:r>
        <w:t xml:space="preserve">The </w:t>
      </w:r>
      <w:r>
        <w:rPr>
          <w:b/>
        </w:rPr>
        <w:t>Administration</w:t>
      </w:r>
      <w:r>
        <w:t xml:space="preserve"> page is displayed.</w:t>
      </w:r>
    </w:p>
    <w:p w:rsidR="00DA0899" w:rsidRDefault="00304877">
      <w:pPr>
        <w:pStyle w:val="Step"/>
      </w:pPr>
      <w:r>
        <w:t xml:space="preserve">In the navigation pane on the left, choose </w:t>
      </w:r>
      <w:r>
        <w:rPr>
          <w:b/>
        </w:rPr>
        <w:t>Repository</w:t>
      </w:r>
      <w:r>
        <w:t>.</w:t>
      </w:r>
    </w:p>
    <w:p w:rsidR="00DA0899" w:rsidRDefault="00304877">
      <w:r>
        <w:t xml:space="preserve">The </w:t>
      </w:r>
      <w:r>
        <w:rPr>
          <w:b/>
        </w:rPr>
        <w:t>Repository</w:t>
      </w:r>
      <w:r>
        <w:t xml:space="preserve"> page is displayed.</w:t>
      </w:r>
    </w:p>
    <w:p w:rsidR="00DA0899" w:rsidRDefault="00304877">
      <w:pPr>
        <w:pStyle w:val="Step"/>
      </w:pPr>
      <w:r>
        <w:t xml:space="preserve">In the lower part of the page, select the Huawei </w:t>
      </w:r>
      <w:r>
        <w:t xml:space="preserve">vROps plug-in to be uninstalled and click </w:t>
      </w:r>
      <w:r>
        <w:rPr>
          <w:b/>
        </w:rPr>
        <w:t>UNINSTALL</w:t>
      </w:r>
      <w:r>
        <w:t xml:space="preserve">, as shown in </w:t>
      </w:r>
      <w:r w:rsidR="00DA0899">
        <w:fldChar w:fldCharType="begin"/>
      </w:r>
      <w:r>
        <w:instrText>REF _f5dcd1129c14c41f4a096ac2595a8653f \r \h</w:instrText>
      </w:r>
      <w:r w:rsidR="00DA0899">
        <w:fldChar w:fldCharType="separate"/>
      </w:r>
      <w:r w:rsidR="00A90C85">
        <w:t>Figure 2-4</w:t>
      </w:r>
      <w:r w:rsidR="00DA0899">
        <w:fldChar w:fldCharType="end"/>
      </w:r>
      <w:r>
        <w:t>.</w:t>
      </w:r>
    </w:p>
    <w:p w:rsidR="00DA0899" w:rsidRDefault="00304877">
      <w:pPr>
        <w:pStyle w:val="FigureDescription"/>
      </w:pPr>
      <w:bookmarkStart w:id="18" w:name="_f5dcd1129c14c41f4a096ac2595a8653f"/>
      <w:bookmarkEnd w:id="18"/>
      <w:r>
        <w:lastRenderedPageBreak/>
        <w:t>Uninstalling the vROps plug-in</w:t>
      </w:r>
    </w:p>
    <w:p w:rsidR="00DA0899" w:rsidRDefault="00DA0899">
      <w:pPr>
        <w:pStyle w:val="Figure"/>
      </w:pPr>
      <w:r>
        <w:pict>
          <v:shape id="d0e610" o:spid="_x0000_i1033" type="#_x0000_t75" style="width:338.25pt;height:3in">
            <v:imagedata r:id="rId35" o:title=""/>
          </v:shape>
        </w:pict>
      </w:r>
    </w:p>
    <w:p w:rsidR="00DA0899" w:rsidRDefault="00DA0899"/>
    <w:p w:rsidR="00DA0899" w:rsidRDefault="00304877">
      <w:r>
        <w:t xml:space="preserve">The </w:t>
      </w:r>
      <w:r>
        <w:rPr>
          <w:b/>
        </w:rPr>
        <w:t>Warning</w:t>
      </w:r>
      <w:r>
        <w:t xml:space="preserve"> dialog box is displayed, as shown in </w:t>
      </w:r>
      <w:r w:rsidR="00DA0899">
        <w:fldChar w:fldCharType="begin"/>
      </w:r>
      <w:r>
        <w:instrText>REF _fig19786852143011 \r \h</w:instrText>
      </w:r>
      <w:r w:rsidR="00DA0899">
        <w:fldChar w:fldCharType="separate"/>
      </w:r>
      <w:r w:rsidR="00A90C85">
        <w:t>Figure 2-5</w:t>
      </w:r>
      <w:r w:rsidR="00DA0899">
        <w:fldChar w:fldCharType="end"/>
      </w:r>
      <w:r>
        <w:t>.</w:t>
      </w:r>
    </w:p>
    <w:p w:rsidR="00DA0899" w:rsidRDefault="00304877">
      <w:pPr>
        <w:pStyle w:val="FigureDescription"/>
      </w:pPr>
      <w:bookmarkStart w:id="19" w:name="_fig19786852143011"/>
      <w:bookmarkEnd w:id="19"/>
      <w:r>
        <w:t>Warning dialog box</w:t>
      </w:r>
    </w:p>
    <w:p w:rsidR="00DA0899" w:rsidRDefault="00DA0899">
      <w:pPr>
        <w:pStyle w:val="Figure"/>
      </w:pPr>
      <w:r>
        <w:pict>
          <v:shape id="d0e623" o:spid="_x0000_i1034" type="#_x0000_t75" style="width:393.75pt;height:237.75pt">
            <v:imagedata r:id="rId36" o:title=""/>
          </v:shape>
        </w:pict>
      </w:r>
    </w:p>
    <w:p w:rsidR="00DA0899" w:rsidRDefault="00DA0899"/>
    <w:p w:rsidR="00DA0899" w:rsidRDefault="00304877">
      <w:pPr>
        <w:pStyle w:val="Step"/>
      </w:pPr>
      <w:r>
        <w:t xml:space="preserve">Select </w:t>
      </w:r>
      <w:r>
        <w:rPr>
          <w:b/>
        </w:rPr>
        <w:t>I understand the risk and agree.</w:t>
      </w:r>
      <w:r>
        <w:t xml:space="preserve"> and click </w:t>
      </w:r>
      <w:r>
        <w:rPr>
          <w:b/>
        </w:rPr>
        <w:t>OK</w:t>
      </w:r>
      <w:r>
        <w:t>.</w:t>
      </w:r>
    </w:p>
    <w:p w:rsidR="00DA0899" w:rsidRDefault="00304877">
      <w:r>
        <w:t>The Huawei vROps plug-in is uninstalled.</w:t>
      </w:r>
    </w:p>
    <w:p w:rsidR="00DA0899" w:rsidRDefault="00304877">
      <w:pPr>
        <w:pStyle w:val="End"/>
      </w:pPr>
      <w:r>
        <w:t>----End</w:t>
      </w:r>
    </w:p>
    <w:p w:rsidR="00DA0899" w:rsidRDefault="00DA0899">
      <w:pPr>
        <w:sectPr w:rsidR="00DA0899">
          <w:headerReference w:type="even" r:id="rId37"/>
          <w:headerReference w:type="default" r:id="rId38"/>
          <w:footerReference w:type="even" r:id="rId39"/>
          <w:footerReference w:type="default" r:id="rId40"/>
          <w:type w:val="oddPage"/>
          <w:pgSz w:w="11907" w:h="16840" w:code="9"/>
          <w:pgMar w:top="1701" w:right="1134" w:bottom="1701" w:left="1134" w:header="567" w:footer="567" w:gutter="0"/>
          <w:pgNumType w:start="1" w:chapStyle="1"/>
          <w:cols w:space="425"/>
          <w:docGrid w:linePitch="312"/>
        </w:sectPr>
      </w:pPr>
    </w:p>
    <w:p w:rsidR="00DA0899" w:rsidRDefault="00304877">
      <w:pPr>
        <w:pStyle w:val="Heading1"/>
      </w:pPr>
      <w:bookmarkStart w:id="20" w:name="_EN-US_TOPIC_0276440824"/>
      <w:bookmarkStart w:id="21" w:name="_EN-US_TOPIC_0276440824-chtext"/>
      <w:bookmarkStart w:id="22" w:name="_Toc62665233"/>
      <w:bookmarkEnd w:id="20"/>
      <w:r>
        <w:lastRenderedPageBreak/>
        <w:t>Configuring an eSight Instance</w:t>
      </w:r>
      <w:bookmarkEnd w:id="21"/>
      <w:bookmarkEnd w:id="22"/>
    </w:p>
    <w:p w:rsidR="00DA0899" w:rsidRDefault="00DA0899">
      <w:hyperlink w:anchor="_EN-US_TOPIC_0276440848" w:tooltip=" " w:history="1">
        <w:r w:rsidR="00304877">
          <w:rPr>
            <w:rStyle w:val="Hyperlink"/>
          </w:rPr>
          <w:t>3.1  Addition</w:t>
        </w:r>
      </w:hyperlink>
    </w:p>
    <w:p w:rsidR="00DA0899" w:rsidRDefault="00DA0899">
      <w:hyperlink w:anchor="_EN-US_TOPIC_0276440818" w:tooltip=" " w:history="1">
        <w:r w:rsidR="00304877">
          <w:rPr>
            <w:rStyle w:val="Hyperlink"/>
          </w:rPr>
          <w:t>3.2  Modification</w:t>
        </w:r>
      </w:hyperlink>
    </w:p>
    <w:p w:rsidR="00DA0899" w:rsidRDefault="00DA0899">
      <w:hyperlink w:anchor="_EN-US_TOPIC_0276440839" w:tooltip=" " w:history="1">
        <w:r w:rsidR="00304877">
          <w:rPr>
            <w:rStyle w:val="Hyperlink"/>
          </w:rPr>
          <w:t>3.3  Deletion</w:t>
        </w:r>
      </w:hyperlink>
    </w:p>
    <w:p w:rsidR="00DA0899" w:rsidRDefault="00304877" w:rsidP="00304877">
      <w:pPr>
        <w:pStyle w:val="Heading2"/>
        <w:numPr>
          <w:ilvl w:val="1"/>
          <w:numId w:val="37"/>
        </w:numPr>
      </w:pPr>
      <w:bookmarkStart w:id="23" w:name="_EN-US_TOPIC_0276440848"/>
      <w:bookmarkStart w:id="24" w:name="_EN-US_TOPIC_0276440848-chtext"/>
      <w:bookmarkStart w:id="25" w:name="_Toc62665234"/>
      <w:bookmarkEnd w:id="23"/>
      <w:r>
        <w:t>Addition</w:t>
      </w:r>
      <w:bookmarkEnd w:id="24"/>
      <w:bookmarkEnd w:id="25"/>
    </w:p>
    <w:p w:rsidR="00DA0899" w:rsidRDefault="00304877" w:rsidP="00304877">
      <w:pPr>
        <w:pStyle w:val="Step"/>
        <w:numPr>
          <w:ilvl w:val="6"/>
          <w:numId w:val="43"/>
        </w:numPr>
      </w:pPr>
      <w:r>
        <w:t>Set the whitelist.</w:t>
      </w:r>
    </w:p>
    <w:p w:rsidR="00DA0899" w:rsidRDefault="00304877">
      <w:r>
        <w:t>By defa</w:t>
      </w:r>
      <w:r>
        <w:t>ult, a whitelist of eSight northbound interfaces is configured. To add an eSight system properly, you must add the IP address of the server where vROps is located to the whitelist of eSight northbound interfaces.</w:t>
      </w:r>
    </w:p>
    <w:p w:rsidR="00DA0899" w:rsidRDefault="00304877" w:rsidP="00304877">
      <w:pPr>
        <w:pStyle w:val="ItemStep"/>
        <w:numPr>
          <w:ilvl w:val="0"/>
          <w:numId w:val="28"/>
        </w:numPr>
      </w:pPr>
      <w:r>
        <w:t>Log in to the eSight WebUI.</w:t>
      </w:r>
    </w:p>
    <w:p w:rsidR="00DA0899" w:rsidRDefault="00304877" w:rsidP="00304877">
      <w:pPr>
        <w:pStyle w:val="ItemStep"/>
        <w:numPr>
          <w:ilvl w:val="0"/>
          <w:numId w:val="28"/>
        </w:numPr>
      </w:pPr>
      <w:r>
        <w:t xml:space="preserve">Choose </w:t>
      </w:r>
      <w:r>
        <w:rPr>
          <w:b/>
        </w:rPr>
        <w:t xml:space="preserve">System </w:t>
      </w:r>
      <w:r>
        <w:t>&gt;</w:t>
      </w:r>
      <w:r>
        <w:t xml:space="preserve"> </w:t>
      </w:r>
      <w:r>
        <w:rPr>
          <w:b/>
        </w:rPr>
        <w:t>Northbound Intergration</w:t>
      </w:r>
      <w:r>
        <w:t xml:space="preserve"> &gt; </w:t>
      </w:r>
      <w:r>
        <w:rPr>
          <w:b/>
        </w:rPr>
        <w:t>Third-party System</w:t>
      </w:r>
      <w:r>
        <w:t xml:space="preserve"> &gt; </w:t>
      </w:r>
      <w:r>
        <w:rPr>
          <w:b/>
        </w:rPr>
        <w:t>Create</w:t>
      </w:r>
      <w:r>
        <w:t>.</w:t>
      </w:r>
    </w:p>
    <w:p w:rsidR="00DA0899" w:rsidRDefault="00304877">
      <w:pPr>
        <w:pStyle w:val="ItemListText"/>
      </w:pPr>
      <w:r>
        <w:t xml:space="preserve">The </w:t>
      </w:r>
      <w:r>
        <w:rPr>
          <w:b/>
        </w:rPr>
        <w:t>Third-party System</w:t>
      </w:r>
      <w:r>
        <w:t xml:space="preserve"> page is displayed, as shown in </w:t>
      </w:r>
      <w:r w:rsidR="00DA0899">
        <w:fldChar w:fldCharType="begin"/>
      </w:r>
      <w:r>
        <w:instrText>REF _d0e726 \r \h</w:instrText>
      </w:r>
      <w:r w:rsidR="00DA0899">
        <w:fldChar w:fldCharType="separate"/>
      </w:r>
      <w:r w:rsidR="00A90C85">
        <w:t>Figure 3-1</w:t>
      </w:r>
      <w:r w:rsidR="00DA0899">
        <w:fldChar w:fldCharType="end"/>
      </w:r>
      <w:r>
        <w:t>.</w:t>
      </w:r>
    </w:p>
    <w:p w:rsidR="00DA0899" w:rsidRDefault="00304877">
      <w:pPr>
        <w:pStyle w:val="FigureDescription"/>
        <w:ind w:left="2126"/>
      </w:pPr>
      <w:bookmarkStart w:id="26" w:name="_d0e726"/>
      <w:bookmarkEnd w:id="26"/>
      <w:r>
        <w:t>Third-party System</w:t>
      </w:r>
    </w:p>
    <w:p w:rsidR="00DA0899" w:rsidRDefault="00DA0899">
      <w:pPr>
        <w:pStyle w:val="Figure"/>
        <w:ind w:left="2126"/>
      </w:pPr>
      <w:r>
        <w:pict>
          <v:shape id="d0e740" o:spid="_x0000_i1035" type="#_x0000_t75" style="width:349.5pt;height:155.25pt">
            <v:imagedata r:id="rId41" o:title=""/>
          </v:shape>
        </w:pict>
      </w:r>
    </w:p>
    <w:p w:rsidR="00DA0899" w:rsidRDefault="00DA0899"/>
    <w:p w:rsidR="00DA0899" w:rsidRDefault="00304877" w:rsidP="00304877">
      <w:pPr>
        <w:pStyle w:val="ItemStep"/>
        <w:numPr>
          <w:ilvl w:val="0"/>
          <w:numId w:val="28"/>
        </w:numPr>
      </w:pPr>
      <w:r>
        <w:t>Set the following parameters:</w:t>
      </w:r>
    </w:p>
    <w:p w:rsidR="00DA0899" w:rsidRDefault="00304877">
      <w:pPr>
        <w:pStyle w:val="SubItemList"/>
      </w:pPr>
      <w:r>
        <w:rPr>
          <w:b/>
        </w:rPr>
        <w:t>IP address</w:t>
      </w:r>
      <w:r>
        <w:t>: Set it to the IP address of the vROps server.</w:t>
      </w:r>
    </w:p>
    <w:p w:rsidR="00DA0899" w:rsidRDefault="00304877">
      <w:pPr>
        <w:pStyle w:val="SubItemList"/>
      </w:pPr>
      <w:r>
        <w:rPr>
          <w:b/>
        </w:rPr>
        <w:lastRenderedPageBreak/>
        <w:t>Prot</w:t>
      </w:r>
      <w:r>
        <w:rPr>
          <w:b/>
        </w:rPr>
        <w:t>ocol type</w:t>
      </w:r>
      <w:r>
        <w:t xml:space="preserve">: Select </w:t>
      </w:r>
      <w:r>
        <w:rPr>
          <w:b/>
        </w:rPr>
        <w:t>HTTPS</w:t>
      </w:r>
      <w:r>
        <w:t xml:space="preserve"> and deselect other protocols.</w:t>
      </w:r>
    </w:p>
    <w:p w:rsidR="00DA0899" w:rsidRDefault="00304877">
      <w:pPr>
        <w:pStyle w:val="SubItemList"/>
      </w:pPr>
      <w:r>
        <w:rPr>
          <w:b/>
        </w:rPr>
        <w:t>System ID</w:t>
      </w:r>
      <w:r>
        <w:t>: Retain the default value or enter a new value. The value can be an IP address or a string of 1 to 64 characters, including digits 0-9, lowercase letters a-z, uppercase letters A-Z, and specia</w:t>
      </w:r>
      <w:r>
        <w:t>l characters @_- (), .^$~`!.</w:t>
      </w:r>
    </w:p>
    <w:p w:rsidR="00DA0899" w:rsidRDefault="00304877" w:rsidP="00304877">
      <w:pPr>
        <w:pStyle w:val="ItemStep"/>
        <w:numPr>
          <w:ilvl w:val="0"/>
          <w:numId w:val="28"/>
        </w:numPr>
      </w:pPr>
      <w:r>
        <w:t xml:space="preserve">Click </w:t>
      </w:r>
      <w:r>
        <w:rPr>
          <w:b/>
        </w:rPr>
        <w:t>OK</w:t>
      </w:r>
      <w:r>
        <w:t>.</w:t>
      </w:r>
    </w:p>
    <w:p w:rsidR="00DA0899" w:rsidRDefault="00304877">
      <w:pPr>
        <w:pStyle w:val="ItemListText"/>
      </w:pPr>
      <w:r>
        <w:t xml:space="preserve">The IP address of the vROps server is successfully added to the whitelist, as shown in </w:t>
      </w:r>
      <w:r w:rsidR="00DA0899">
        <w:fldChar w:fldCharType="begin"/>
      </w:r>
      <w:r>
        <w:instrText>REF _d0e758 \r \h</w:instrText>
      </w:r>
      <w:r w:rsidR="00DA0899">
        <w:fldChar w:fldCharType="separate"/>
      </w:r>
      <w:r w:rsidR="00A90C85">
        <w:t>Figure 3-2</w:t>
      </w:r>
      <w:r w:rsidR="00DA0899">
        <w:fldChar w:fldCharType="end"/>
      </w:r>
      <w:r>
        <w:t>.</w:t>
      </w:r>
    </w:p>
    <w:p w:rsidR="00DA0899" w:rsidRDefault="00304877">
      <w:pPr>
        <w:pStyle w:val="FigureDescription"/>
        <w:ind w:left="2126"/>
      </w:pPr>
      <w:bookmarkStart w:id="27" w:name="_d0e758"/>
      <w:bookmarkEnd w:id="27"/>
      <w:r>
        <w:t>Setting successful</w:t>
      </w:r>
    </w:p>
    <w:p w:rsidR="00DA0899" w:rsidRDefault="00DA0899">
      <w:pPr>
        <w:pStyle w:val="Figure"/>
        <w:ind w:left="2126"/>
      </w:pPr>
      <w:r>
        <w:pict>
          <v:shape id="d0e778" o:spid="_x0000_i1036" type="#_x0000_t75" style="width:350.25pt;height:101.25pt">
            <v:imagedata r:id="rId42" o:title=""/>
          </v:shape>
        </w:pict>
      </w:r>
    </w:p>
    <w:p w:rsidR="00DA0899" w:rsidRDefault="00DA0899"/>
    <w:p w:rsidR="00DA0899" w:rsidRDefault="00304877">
      <w:pPr>
        <w:pStyle w:val="Step"/>
      </w:pPr>
      <w:r>
        <w:t xml:space="preserve">On the vROps WebUI, choose </w:t>
      </w:r>
      <w:r>
        <w:rPr>
          <w:b/>
        </w:rPr>
        <w:t>Administration</w:t>
      </w:r>
      <w:r>
        <w:t>.</w:t>
      </w:r>
    </w:p>
    <w:p w:rsidR="00DA0899" w:rsidRDefault="00304877">
      <w:r>
        <w:t xml:space="preserve">The </w:t>
      </w:r>
      <w:r>
        <w:rPr>
          <w:b/>
        </w:rPr>
        <w:t>Administration</w:t>
      </w:r>
      <w:r>
        <w:t xml:space="preserve"> page is displayed.</w:t>
      </w:r>
    </w:p>
    <w:p w:rsidR="00DA0899" w:rsidRDefault="00304877">
      <w:pPr>
        <w:pStyle w:val="Step"/>
      </w:pPr>
      <w:r>
        <w:t xml:space="preserve">In the navigation tree on the left, choose </w:t>
      </w:r>
      <w:r>
        <w:rPr>
          <w:b/>
        </w:rPr>
        <w:t>Other Accounts</w:t>
      </w:r>
      <w:r>
        <w:t>.</w:t>
      </w:r>
    </w:p>
    <w:p w:rsidR="00DA0899" w:rsidRDefault="00304877">
      <w:r>
        <w:t xml:space="preserve">The </w:t>
      </w:r>
      <w:r>
        <w:rPr>
          <w:b/>
        </w:rPr>
        <w:t>Other Accounts</w:t>
      </w:r>
      <w:r>
        <w:t xml:space="preserve"> page is displayed.</w:t>
      </w:r>
    </w:p>
    <w:p w:rsidR="00DA0899" w:rsidRDefault="00304877">
      <w:pPr>
        <w:pStyle w:val="Step"/>
      </w:pPr>
      <w:r>
        <w:t xml:space="preserve">Click </w:t>
      </w:r>
      <w:r>
        <w:rPr>
          <w:b/>
        </w:rPr>
        <w:t>ADD ACCOUNT</w:t>
      </w:r>
      <w:r>
        <w:t>.</w:t>
      </w:r>
    </w:p>
    <w:p w:rsidR="00DA0899" w:rsidRDefault="00304877">
      <w:pPr>
        <w:pStyle w:val="Step"/>
      </w:pPr>
      <w:r>
        <w:t xml:space="preserve">Select the type of the account to be added, for example, </w:t>
      </w:r>
      <w:r>
        <w:rPr>
          <w:b/>
        </w:rPr>
        <w:t>eSight Adapter</w:t>
      </w:r>
      <w:r>
        <w:t>.</w:t>
      </w:r>
    </w:p>
    <w:p w:rsidR="00DA0899" w:rsidRDefault="00304877">
      <w:r>
        <w:t xml:space="preserve">The </w:t>
      </w:r>
      <w:r>
        <w:rPr>
          <w:b/>
        </w:rPr>
        <w:t>New Account</w:t>
      </w:r>
      <w:r>
        <w:t xml:space="preserve"> page is displayed, as shown in </w:t>
      </w:r>
      <w:r w:rsidR="00DA0899">
        <w:fldChar w:fldCharType="begin"/>
      </w:r>
      <w:r>
        <w:instrText>REF _fig181779215311 \r \h</w:instrText>
      </w:r>
      <w:r w:rsidR="00DA0899">
        <w:fldChar w:fldCharType="separate"/>
      </w:r>
      <w:r w:rsidR="00A90C85">
        <w:t>Figure 3-3</w:t>
      </w:r>
      <w:r w:rsidR="00DA0899">
        <w:fldChar w:fldCharType="end"/>
      </w:r>
      <w:r>
        <w:t>.</w:t>
      </w:r>
    </w:p>
    <w:p w:rsidR="00DA0899" w:rsidRDefault="00304877">
      <w:pPr>
        <w:pStyle w:val="FigureDescription"/>
      </w:pPr>
      <w:bookmarkStart w:id="28" w:name="_fig181779215311"/>
      <w:bookmarkEnd w:id="28"/>
      <w:r>
        <w:lastRenderedPageBreak/>
        <w:t>New Account</w:t>
      </w:r>
    </w:p>
    <w:p w:rsidR="00DA0899" w:rsidRDefault="00DA0899">
      <w:pPr>
        <w:pStyle w:val="Figure"/>
      </w:pPr>
      <w:r>
        <w:pict>
          <v:shape id="d0e828" o:spid="_x0000_i1037" type="#_x0000_t75" style="width:390pt;height:615pt">
            <v:imagedata r:id="rId43" o:title=""/>
          </v:shape>
        </w:pict>
      </w:r>
    </w:p>
    <w:p w:rsidR="00DA0899" w:rsidRDefault="00DA0899"/>
    <w:p w:rsidR="00DA0899" w:rsidRDefault="00304877">
      <w:pPr>
        <w:pStyle w:val="Step"/>
      </w:pPr>
      <w:r>
        <w:lastRenderedPageBreak/>
        <w:t>Set the following parameters:</w:t>
      </w:r>
    </w:p>
    <w:p w:rsidR="00DA0899" w:rsidRDefault="00304877">
      <w:pPr>
        <w:pStyle w:val="ItemList"/>
      </w:pPr>
      <w:r>
        <w:rPr>
          <w:b/>
        </w:rPr>
        <w:t>Name</w:t>
      </w:r>
      <w:r>
        <w:t>: user-defined name to identify different eSight instances</w:t>
      </w:r>
    </w:p>
    <w:p w:rsidR="00DA0899" w:rsidRDefault="00304877">
      <w:pPr>
        <w:pStyle w:val="ItemList"/>
      </w:pPr>
      <w:r>
        <w:rPr>
          <w:b/>
        </w:rPr>
        <w:t>Description</w:t>
      </w:r>
      <w:r>
        <w:t>: (optional) user-defined description to describe an eSight instance</w:t>
      </w:r>
    </w:p>
    <w:p w:rsidR="00DA0899" w:rsidRDefault="00304877">
      <w:pPr>
        <w:pStyle w:val="ItemList"/>
      </w:pPr>
      <w:r>
        <w:rPr>
          <w:b/>
        </w:rPr>
        <w:t>Server IP</w:t>
      </w:r>
      <w:r>
        <w:t>: eSight IP addres</w:t>
      </w:r>
      <w:r>
        <w:t>s</w:t>
      </w:r>
    </w:p>
    <w:p w:rsidR="00DA0899" w:rsidRDefault="00304877">
      <w:pPr>
        <w:pStyle w:val="ItemList"/>
      </w:pPr>
      <w:r>
        <w:rPr>
          <w:b/>
        </w:rPr>
        <w:t>Server Port</w:t>
      </w:r>
      <w:r>
        <w:t xml:space="preserve">: eSight port number, which is </w:t>
      </w:r>
      <w:r>
        <w:rPr>
          <w:b/>
        </w:rPr>
        <w:t>32102</w:t>
      </w:r>
      <w:r>
        <w:t xml:space="preserve"> by default.</w:t>
      </w:r>
    </w:p>
    <w:p w:rsidR="00DA0899" w:rsidRDefault="00304877">
      <w:pPr>
        <w:pStyle w:val="Step"/>
      </w:pPr>
      <w:r>
        <w:t xml:space="preserve">In the </w:t>
      </w:r>
      <w:r>
        <w:rPr>
          <w:b/>
        </w:rPr>
        <w:t>Credential</w:t>
      </w:r>
      <w:r>
        <w:t xml:space="preserve"> field, click </w:t>
      </w:r>
      <w:r w:rsidR="00DA0899">
        <w:pict>
          <v:shape id="d0e863" o:spid="_x0000_i1038" type="#_x0000_t75" style="width:12pt;height:12.75pt">
            <v:imagedata r:id="rId44" o:title=""/>
          </v:shape>
        </w:pict>
      </w:r>
      <w:r>
        <w:t>.</w:t>
      </w:r>
    </w:p>
    <w:p w:rsidR="00DA0899" w:rsidRDefault="00304877">
      <w:r>
        <w:t xml:space="preserve">The </w:t>
      </w:r>
      <w:r>
        <w:rPr>
          <w:b/>
        </w:rPr>
        <w:t>Manage Credentials</w:t>
      </w:r>
      <w:r>
        <w:t xml:space="preserve"> dialog box is displayed, as shown in </w:t>
      </w:r>
      <w:r w:rsidR="00DA0899">
        <w:fldChar w:fldCharType="begin"/>
      </w:r>
      <w:r>
        <w:instrText>REF _fig73961815275 \r \h</w:instrText>
      </w:r>
      <w:r w:rsidR="00DA0899">
        <w:fldChar w:fldCharType="separate"/>
      </w:r>
      <w:r w:rsidR="00A90C85">
        <w:t>Figure 3-4</w:t>
      </w:r>
      <w:r w:rsidR="00DA0899">
        <w:fldChar w:fldCharType="end"/>
      </w:r>
      <w:r>
        <w:t>.</w:t>
      </w:r>
    </w:p>
    <w:p w:rsidR="00DA0899" w:rsidRDefault="00304877">
      <w:pPr>
        <w:pStyle w:val="FigureDescription"/>
      </w:pPr>
      <w:bookmarkStart w:id="29" w:name="_fig73961815275"/>
      <w:bookmarkEnd w:id="29"/>
      <w:r>
        <w:t>Manage Credentials</w:t>
      </w:r>
    </w:p>
    <w:p w:rsidR="00DA0899" w:rsidRDefault="00DA0899">
      <w:pPr>
        <w:pStyle w:val="Figure"/>
      </w:pPr>
      <w:r>
        <w:pict>
          <v:shape id="d0e878" o:spid="_x0000_i1039" type="#_x0000_t75" style="width:355.5pt;height:167.25pt">
            <v:imagedata r:id="rId45" o:title=""/>
          </v:shape>
        </w:pict>
      </w:r>
    </w:p>
    <w:p w:rsidR="00DA0899" w:rsidRDefault="00DA0899"/>
    <w:p w:rsidR="00DA0899" w:rsidRDefault="00304877">
      <w:pPr>
        <w:pStyle w:val="Step"/>
      </w:pPr>
      <w:r>
        <w:t>Set the following parameters and click</w:t>
      </w:r>
      <w:r>
        <w:t xml:space="preserve"> </w:t>
      </w:r>
      <w:r>
        <w:rPr>
          <w:b/>
        </w:rPr>
        <w:t>OK</w:t>
      </w:r>
      <w:r>
        <w:t>.</w:t>
      </w:r>
    </w:p>
    <w:p w:rsidR="00DA0899" w:rsidRDefault="00304877">
      <w:pPr>
        <w:pStyle w:val="ItemList"/>
      </w:pPr>
      <w:r>
        <w:rPr>
          <w:b/>
        </w:rPr>
        <w:t>Credential name</w:t>
      </w:r>
      <w:r>
        <w:t>: user-defined name to identify different credentials</w:t>
      </w:r>
    </w:p>
    <w:p w:rsidR="00DA0899" w:rsidRDefault="00304877">
      <w:pPr>
        <w:pStyle w:val="ItemList"/>
      </w:pPr>
      <w:r>
        <w:rPr>
          <w:b/>
        </w:rPr>
        <w:t>Username</w:t>
      </w:r>
      <w:r>
        <w:t xml:space="preserve">: username of the eSight open API to be added. The default username is </w:t>
      </w:r>
      <w:r>
        <w:rPr>
          <w:b/>
        </w:rPr>
        <w:t>openApiUser</w:t>
      </w:r>
      <w:r>
        <w:t>.</w:t>
      </w:r>
    </w:p>
    <w:p w:rsidR="00DA0899" w:rsidRDefault="00304877">
      <w:pPr>
        <w:pStyle w:val="ItemList"/>
      </w:pPr>
      <w:r>
        <w:rPr>
          <w:b/>
        </w:rPr>
        <w:t>Password</w:t>
      </w:r>
      <w:r>
        <w:t xml:space="preserve">: password of the eSight OpenAPI to be added. The default password is </w:t>
      </w:r>
      <w:r>
        <w:rPr>
          <w:b/>
        </w:rPr>
        <w:t>Changeme_123</w:t>
      </w:r>
      <w:r>
        <w:t>.</w:t>
      </w:r>
    </w:p>
    <w:p w:rsidR="00DA0899" w:rsidRDefault="00304877">
      <w:pPr>
        <w:pStyle w:val="Step"/>
      </w:pPr>
      <w:r>
        <w:t xml:space="preserve">Click </w:t>
      </w:r>
      <w:r>
        <w:rPr>
          <w:b/>
        </w:rPr>
        <w:t>VALIDATE CONNECTION</w:t>
      </w:r>
      <w:r>
        <w:t>.</w:t>
      </w:r>
    </w:p>
    <w:p w:rsidR="00DA0899" w:rsidRDefault="00304877">
      <w:pPr>
        <w:pStyle w:val="ItemList"/>
      </w:pPr>
      <w:r>
        <w:t xml:space="preserve">If the connection is successful, a test connection success dialog box is displayed. Click </w:t>
      </w:r>
      <w:r>
        <w:rPr>
          <w:b/>
        </w:rPr>
        <w:t>OK</w:t>
      </w:r>
      <w:r>
        <w:t>.</w:t>
      </w:r>
    </w:p>
    <w:p w:rsidR="00DA0899" w:rsidRDefault="00304877">
      <w:pPr>
        <w:pStyle w:val="ItemList"/>
      </w:pPr>
      <w:r>
        <w:t>If the connection fails, check whether the eSight IP address, port number, username, and password are correct.</w:t>
      </w:r>
    </w:p>
    <w:p w:rsidR="00DA0899" w:rsidRDefault="00304877">
      <w:pPr>
        <w:pStyle w:val="SubItemList"/>
      </w:pPr>
      <w:r>
        <w:t>If no, modify them and</w:t>
      </w:r>
      <w:r>
        <w:t xml:space="preserve"> click </w:t>
      </w:r>
      <w:r>
        <w:rPr>
          <w:b/>
        </w:rPr>
        <w:t>VALIDATE CONNECTION</w:t>
      </w:r>
      <w:r>
        <w:t xml:space="preserve"> again.</w:t>
      </w:r>
    </w:p>
    <w:p w:rsidR="00DA0899" w:rsidRDefault="00304877">
      <w:pPr>
        <w:pStyle w:val="SubItemList"/>
      </w:pPr>
      <w:r>
        <w:t>If yes, contact technical support.</w:t>
      </w:r>
    </w:p>
    <w:p w:rsidR="00DA0899" w:rsidRDefault="00304877">
      <w:pPr>
        <w:pStyle w:val="Step"/>
      </w:pPr>
      <w:r>
        <w:t xml:space="preserve">Click </w:t>
      </w:r>
      <w:r>
        <w:rPr>
          <w:b/>
        </w:rPr>
        <w:t>ADD</w:t>
      </w:r>
      <w:r>
        <w:t>.</w:t>
      </w:r>
    </w:p>
    <w:p w:rsidR="00DA0899" w:rsidRDefault="00304877">
      <w:r>
        <w:t>The eSight instance is added.</w:t>
      </w:r>
    </w:p>
    <w:p w:rsidR="00DA0899" w:rsidRDefault="00304877">
      <w:r>
        <w:t xml:space="preserve">On the </w:t>
      </w:r>
      <w:r>
        <w:rPr>
          <w:b/>
        </w:rPr>
        <w:t>Other Accounts</w:t>
      </w:r>
      <w:r>
        <w:t xml:space="preserve"> page, view the added eSight instance, as shown in </w:t>
      </w:r>
      <w:r w:rsidR="00DA0899">
        <w:fldChar w:fldCharType="begin"/>
      </w:r>
      <w:r>
        <w:instrText>REF _fig241622711379 \r \h</w:instrText>
      </w:r>
      <w:r w:rsidR="00DA0899">
        <w:fldChar w:fldCharType="separate"/>
      </w:r>
      <w:r w:rsidR="00A90C85">
        <w:t>Figure 3-5</w:t>
      </w:r>
      <w:r w:rsidR="00DA0899">
        <w:fldChar w:fldCharType="end"/>
      </w:r>
      <w:r>
        <w:t>.</w:t>
      </w:r>
    </w:p>
    <w:p w:rsidR="00DA0899" w:rsidRDefault="00304877">
      <w:pPr>
        <w:pStyle w:val="FigureDescription"/>
      </w:pPr>
      <w:bookmarkStart w:id="30" w:name="_fig241622711379"/>
      <w:bookmarkEnd w:id="30"/>
      <w:r>
        <w:lastRenderedPageBreak/>
        <w:t>Viewing the added account</w:t>
      </w:r>
    </w:p>
    <w:p w:rsidR="00DA0899" w:rsidRDefault="00DA0899">
      <w:pPr>
        <w:pStyle w:val="Figure"/>
      </w:pPr>
      <w:r>
        <w:pict>
          <v:shape id="d0e955" o:spid="_x0000_i1040" type="#_x0000_t75" style="width:390pt;height:81pt">
            <v:imagedata r:id="rId46" o:title=""/>
          </v:shape>
        </w:pict>
      </w:r>
    </w:p>
    <w:p w:rsidR="00DA0899" w:rsidRDefault="00DA0899"/>
    <w:p w:rsidR="00DA0899" w:rsidRDefault="00304877">
      <w:pPr>
        <w:pStyle w:val="End"/>
      </w:pPr>
      <w:r>
        <w:t>----End</w:t>
      </w:r>
    </w:p>
    <w:p w:rsidR="00DA0899" w:rsidRDefault="00304877">
      <w:pPr>
        <w:pStyle w:val="Heading2"/>
      </w:pPr>
      <w:bookmarkStart w:id="31" w:name="_EN-US_TOPIC_0276440818"/>
      <w:bookmarkStart w:id="32" w:name="_EN-US_TOPIC_0276440818-chtext"/>
      <w:bookmarkStart w:id="33" w:name="_Toc62665235"/>
      <w:bookmarkEnd w:id="31"/>
      <w:r>
        <w:t>Modification</w:t>
      </w:r>
      <w:bookmarkEnd w:id="32"/>
      <w:bookmarkEnd w:id="33"/>
    </w:p>
    <w:p w:rsidR="00DA0899" w:rsidRDefault="00304877" w:rsidP="00304877">
      <w:pPr>
        <w:pStyle w:val="Step"/>
        <w:numPr>
          <w:ilvl w:val="6"/>
          <w:numId w:val="44"/>
        </w:numPr>
      </w:pPr>
      <w:r>
        <w:t xml:space="preserve">On the vROps WebUI, choose </w:t>
      </w:r>
      <w:r>
        <w:rPr>
          <w:b/>
        </w:rPr>
        <w:t>Administration</w:t>
      </w:r>
      <w:r>
        <w:t>.</w:t>
      </w:r>
    </w:p>
    <w:p w:rsidR="00DA0899" w:rsidRDefault="00304877">
      <w:r>
        <w:t xml:space="preserve">The </w:t>
      </w:r>
      <w:r>
        <w:rPr>
          <w:b/>
        </w:rPr>
        <w:t>Administration</w:t>
      </w:r>
      <w:r>
        <w:t xml:space="preserve"> page is displayed.</w:t>
      </w:r>
    </w:p>
    <w:p w:rsidR="00DA0899" w:rsidRDefault="00304877">
      <w:pPr>
        <w:pStyle w:val="Step"/>
      </w:pPr>
      <w:r>
        <w:t xml:space="preserve">In the navigation tree on the left, choose </w:t>
      </w:r>
      <w:r>
        <w:rPr>
          <w:b/>
        </w:rPr>
        <w:t>Other Accounts</w:t>
      </w:r>
      <w:r>
        <w:t>.</w:t>
      </w:r>
    </w:p>
    <w:p w:rsidR="00DA0899" w:rsidRDefault="00304877">
      <w:r>
        <w:t xml:space="preserve">The </w:t>
      </w:r>
      <w:r>
        <w:rPr>
          <w:b/>
        </w:rPr>
        <w:t>Other Accounts</w:t>
      </w:r>
      <w:r>
        <w:t xml:space="preserve"> page is displayed, as shown in </w:t>
      </w:r>
      <w:r w:rsidR="00DA0899">
        <w:fldChar w:fldCharType="begin"/>
      </w:r>
      <w:r>
        <w:instrText>REF _d0e983 \r \h</w:instrText>
      </w:r>
      <w:r w:rsidR="00DA0899">
        <w:fldChar w:fldCharType="separate"/>
      </w:r>
      <w:r w:rsidR="00A90C85">
        <w:t>Figure 3-6</w:t>
      </w:r>
      <w:r w:rsidR="00DA0899">
        <w:fldChar w:fldCharType="end"/>
      </w:r>
      <w:r>
        <w:t>.</w:t>
      </w:r>
    </w:p>
    <w:p w:rsidR="00DA0899" w:rsidRDefault="00304877">
      <w:pPr>
        <w:pStyle w:val="FigureDescription"/>
      </w:pPr>
      <w:bookmarkStart w:id="34" w:name="_d0e983"/>
      <w:bookmarkEnd w:id="34"/>
      <w:r>
        <w:t>Other Account</w:t>
      </w:r>
      <w:r>
        <w:t>s</w:t>
      </w:r>
    </w:p>
    <w:p w:rsidR="00DA0899" w:rsidRDefault="00DA0899">
      <w:pPr>
        <w:pStyle w:val="Figure"/>
      </w:pPr>
      <w:r>
        <w:pict>
          <v:shape id="d0e1017" o:spid="_x0000_i1041" type="#_x0000_t75" style="width:390pt;height:104.25pt">
            <v:imagedata r:id="rId47" o:title=""/>
          </v:shape>
        </w:pict>
      </w:r>
    </w:p>
    <w:p w:rsidR="00DA0899" w:rsidRDefault="00DA0899"/>
    <w:p w:rsidR="00DA0899" w:rsidRDefault="00304877">
      <w:pPr>
        <w:pStyle w:val="Step"/>
      </w:pPr>
      <w:r>
        <w:t xml:space="preserve">Click the name of the eSight instance to be modified, for example, </w:t>
      </w:r>
      <w:r>
        <w:rPr>
          <w:b/>
        </w:rPr>
        <w:t>esight221.5</w:t>
      </w:r>
      <w:r>
        <w:t>.</w:t>
      </w:r>
    </w:p>
    <w:p w:rsidR="00DA0899" w:rsidRDefault="00304877">
      <w:r>
        <w:t xml:space="preserve">The eSight instance information page is displayed, as shown in </w:t>
      </w:r>
      <w:r w:rsidR="00DA0899">
        <w:fldChar w:fldCharType="begin"/>
      </w:r>
      <w:r>
        <w:instrText>REF _vrealize_plugin_000007_mmccppss_fig02 \r \h</w:instrText>
      </w:r>
      <w:r w:rsidR="00DA0899">
        <w:fldChar w:fldCharType="separate"/>
      </w:r>
      <w:r w:rsidR="00A90C85">
        <w:t>Figure 3-7</w:t>
      </w:r>
      <w:r w:rsidR="00DA0899">
        <w:fldChar w:fldCharType="end"/>
      </w:r>
      <w:r>
        <w:t>.</w:t>
      </w:r>
    </w:p>
    <w:p w:rsidR="00DA0899" w:rsidRDefault="00304877">
      <w:pPr>
        <w:pStyle w:val="FigureDescription"/>
      </w:pPr>
      <w:bookmarkStart w:id="35" w:name="_vrealize_plugin_000007_mmccppss_fig02"/>
      <w:bookmarkEnd w:id="35"/>
      <w:r>
        <w:lastRenderedPageBreak/>
        <w:t>eSight instance information page</w:t>
      </w:r>
    </w:p>
    <w:p w:rsidR="00DA0899" w:rsidRDefault="00DA0899">
      <w:pPr>
        <w:pStyle w:val="Figure"/>
      </w:pPr>
      <w:r>
        <w:pict>
          <v:shape id="d0e1033" o:spid="_x0000_i1042" type="#_x0000_t75" style="width:390pt;height:602.25pt">
            <v:imagedata r:id="rId48" o:title=""/>
          </v:shape>
        </w:pict>
      </w:r>
    </w:p>
    <w:p w:rsidR="00DA0899" w:rsidRDefault="00DA0899"/>
    <w:p w:rsidR="00DA0899" w:rsidRDefault="00304877">
      <w:pPr>
        <w:pStyle w:val="Step"/>
      </w:pPr>
      <w:r>
        <w:t>Modify th</w:t>
      </w:r>
      <w:r>
        <w:t>e following parameters as required:</w:t>
      </w:r>
    </w:p>
    <w:p w:rsidR="00DA0899" w:rsidRDefault="00304877">
      <w:pPr>
        <w:pStyle w:val="ItemList"/>
      </w:pPr>
      <w:r>
        <w:rPr>
          <w:b/>
        </w:rPr>
        <w:lastRenderedPageBreak/>
        <w:t>Name</w:t>
      </w:r>
      <w:r>
        <w:t>: instance name</w:t>
      </w:r>
    </w:p>
    <w:p w:rsidR="00DA0899" w:rsidRDefault="00304877">
      <w:pPr>
        <w:pStyle w:val="ItemList"/>
      </w:pPr>
      <w:r>
        <w:rPr>
          <w:b/>
        </w:rPr>
        <w:t>Description</w:t>
      </w:r>
      <w:r>
        <w:t>: instance description</w:t>
      </w:r>
    </w:p>
    <w:p w:rsidR="00DA0899" w:rsidRDefault="00304877">
      <w:pPr>
        <w:pStyle w:val="ItemList"/>
      </w:pPr>
      <w:r>
        <w:rPr>
          <w:b/>
        </w:rPr>
        <w:t>Server IP</w:t>
      </w:r>
      <w:r>
        <w:t>: eSight IP address</w:t>
      </w:r>
    </w:p>
    <w:p w:rsidR="00DA0899" w:rsidRDefault="00304877">
      <w:pPr>
        <w:pStyle w:val="ItemList"/>
      </w:pPr>
      <w:r>
        <w:rPr>
          <w:b/>
        </w:rPr>
        <w:t>Server Port</w:t>
      </w:r>
      <w:r>
        <w:t>: eSight port number</w:t>
      </w:r>
    </w:p>
    <w:p w:rsidR="00DA0899" w:rsidRDefault="00304877">
      <w:pPr>
        <w:pStyle w:val="ItemList"/>
      </w:pPr>
      <w:r>
        <w:rPr>
          <w:b/>
        </w:rPr>
        <w:t>Credential</w:t>
      </w:r>
      <w:r>
        <w:t xml:space="preserve">: Click </w:t>
      </w:r>
      <w:r w:rsidR="00DA0899">
        <w:pict>
          <v:shape id="d0e1064" o:spid="_x0000_i1043" type="#_x0000_t75" style="width:12pt;height:13.5pt">
            <v:imagedata r:id="rId49" o:title=""/>
          </v:shape>
        </w:pict>
      </w:r>
      <w:r>
        <w:t xml:space="preserve"> to change the credential name, eSight username, and password.</w:t>
      </w:r>
    </w:p>
    <w:p w:rsidR="00DA0899" w:rsidRDefault="00DA0899">
      <w:pPr>
        <w:pStyle w:val="NotesHeading"/>
      </w:pPr>
      <w:r w:rsidRPr="00DA0899">
        <w:rPr>
          <w:color w:val="339966"/>
        </w:rPr>
        <w:pict>
          <v:shape id="_x0000_i1044" type="#_x0000_t75" style="width:54pt;height:18.75pt">
            <v:imagedata r:id="rId50" o:title="note"/>
          </v:shape>
        </w:pict>
      </w:r>
    </w:p>
    <w:p w:rsidR="00DA0899" w:rsidRDefault="00304877">
      <w:pPr>
        <w:pStyle w:val="NotesText"/>
      </w:pPr>
      <w:r>
        <w:t>If the eSight port number, username, or password is changed after the eSight connection, you need to synchronize the new port number, user name, or password to the eSight. Otherwise, server management is affected.</w:t>
      </w:r>
    </w:p>
    <w:p w:rsidR="00DA0899" w:rsidRDefault="00304877">
      <w:pPr>
        <w:pStyle w:val="Step"/>
      </w:pPr>
      <w:r>
        <w:t xml:space="preserve">Check whether the information in the </w:t>
      </w:r>
      <w:r>
        <w:rPr>
          <w:b/>
        </w:rPr>
        <w:t>Conne</w:t>
      </w:r>
      <w:r>
        <w:rPr>
          <w:b/>
        </w:rPr>
        <w:t>ct Information</w:t>
      </w:r>
      <w:r>
        <w:t xml:space="preserve"> area is modified.</w:t>
      </w:r>
    </w:p>
    <w:p w:rsidR="00DA0899" w:rsidRDefault="00304877">
      <w:pPr>
        <w:pStyle w:val="ItemList"/>
      </w:pPr>
      <w:r>
        <w:t xml:space="preserve">If yes, click </w:t>
      </w:r>
      <w:r>
        <w:rPr>
          <w:b/>
        </w:rPr>
        <w:t>VALIDATE CONNECTION</w:t>
      </w:r>
      <w:r>
        <w:t>.</w:t>
      </w:r>
    </w:p>
    <w:p w:rsidR="00DA0899" w:rsidRDefault="00304877">
      <w:pPr>
        <w:pStyle w:val="SubItemList"/>
      </w:pPr>
      <w:r>
        <w:t xml:space="preserve">If the connection is successful, a test connection success dialog box is displayed. Click </w:t>
      </w:r>
      <w:r>
        <w:rPr>
          <w:b/>
        </w:rPr>
        <w:t>OK</w:t>
      </w:r>
      <w:r>
        <w:t>.</w:t>
      </w:r>
    </w:p>
    <w:p w:rsidR="00DA0899" w:rsidRDefault="00304877">
      <w:pPr>
        <w:pStyle w:val="SubItemList"/>
      </w:pPr>
      <w:r>
        <w:t>If the connection fails, check whether the eSight IP address, port number, username, and password are correct.</w:t>
      </w:r>
    </w:p>
    <w:p w:rsidR="00DA0899" w:rsidRDefault="00304877">
      <w:pPr>
        <w:pStyle w:val="ThirdLevelItemList"/>
      </w:pPr>
      <w:r>
        <w:t xml:space="preserve">If no, modify them and click </w:t>
      </w:r>
      <w:r>
        <w:rPr>
          <w:b/>
        </w:rPr>
        <w:t>VALIDATE CONNECTION</w:t>
      </w:r>
      <w:r>
        <w:t xml:space="preserve"> again.</w:t>
      </w:r>
    </w:p>
    <w:p w:rsidR="00DA0899" w:rsidRDefault="00304877">
      <w:pPr>
        <w:pStyle w:val="ThirdLevelItemList"/>
      </w:pPr>
      <w:r>
        <w:t>If yes, contact technical support.</w:t>
      </w:r>
    </w:p>
    <w:p w:rsidR="00DA0899" w:rsidRDefault="00304877">
      <w:pPr>
        <w:pStyle w:val="ItemList"/>
      </w:pPr>
      <w:r>
        <w:t xml:space="preserve">If no, go to </w:t>
      </w:r>
      <w:hyperlink w:anchor="li6786611" w:tooltip=" " w:history="1">
        <w:r>
          <w:rPr>
            <w:rStyle w:val="Hyperlink"/>
          </w:rPr>
          <w:t>Step 6</w:t>
        </w:r>
      </w:hyperlink>
      <w:r>
        <w:t>.</w:t>
      </w:r>
    </w:p>
    <w:p w:rsidR="00DA0899" w:rsidRDefault="00304877">
      <w:pPr>
        <w:pStyle w:val="Step"/>
      </w:pPr>
      <w:bookmarkStart w:id="36" w:name="li6786611"/>
      <w:bookmarkEnd w:id="36"/>
      <w:r>
        <w:t xml:space="preserve">Click </w:t>
      </w:r>
      <w:r>
        <w:rPr>
          <w:b/>
        </w:rPr>
        <w:t>SAVE</w:t>
      </w:r>
      <w:r>
        <w:t>.</w:t>
      </w:r>
    </w:p>
    <w:p w:rsidR="00DA0899" w:rsidRDefault="00304877">
      <w:r>
        <w:t xml:space="preserve">The </w:t>
      </w:r>
      <w:r>
        <w:rPr>
          <w:b/>
        </w:rPr>
        <w:t>Other Accounts</w:t>
      </w:r>
      <w:r>
        <w:t xml:space="preserve"> page is displayed. You can view the modified eSight information.</w:t>
      </w:r>
    </w:p>
    <w:p w:rsidR="00DA0899" w:rsidRDefault="00304877">
      <w:pPr>
        <w:pStyle w:val="End"/>
      </w:pPr>
      <w:r>
        <w:t>----End</w:t>
      </w:r>
    </w:p>
    <w:p w:rsidR="00DA0899" w:rsidRDefault="00304877">
      <w:pPr>
        <w:pStyle w:val="Heading2"/>
      </w:pPr>
      <w:bookmarkStart w:id="37" w:name="_EN-US_TOPIC_0276440839"/>
      <w:bookmarkStart w:id="38" w:name="_EN-US_TOPIC_0276440839-chtext"/>
      <w:bookmarkStart w:id="39" w:name="_Toc62665236"/>
      <w:bookmarkEnd w:id="37"/>
      <w:r>
        <w:t>Deletion</w:t>
      </w:r>
      <w:bookmarkEnd w:id="38"/>
      <w:bookmarkEnd w:id="39"/>
    </w:p>
    <w:p w:rsidR="00DA0899" w:rsidRDefault="00304877" w:rsidP="00304877">
      <w:pPr>
        <w:pStyle w:val="Step"/>
        <w:numPr>
          <w:ilvl w:val="6"/>
          <w:numId w:val="45"/>
        </w:numPr>
      </w:pPr>
      <w:r>
        <w:t xml:space="preserve">On the vROps WebUI, choose </w:t>
      </w:r>
      <w:r>
        <w:rPr>
          <w:b/>
        </w:rPr>
        <w:t>Administration</w:t>
      </w:r>
      <w:r>
        <w:t>.</w:t>
      </w:r>
    </w:p>
    <w:p w:rsidR="00DA0899" w:rsidRDefault="00304877">
      <w:r>
        <w:t xml:space="preserve">The </w:t>
      </w:r>
      <w:r>
        <w:rPr>
          <w:b/>
        </w:rPr>
        <w:t>Administration</w:t>
      </w:r>
      <w:r>
        <w:t xml:space="preserve"> page is displayed.</w:t>
      </w:r>
    </w:p>
    <w:p w:rsidR="00DA0899" w:rsidRDefault="00304877">
      <w:pPr>
        <w:pStyle w:val="Step"/>
      </w:pPr>
      <w:r>
        <w:t xml:space="preserve">In the navigation tree on the left, choose </w:t>
      </w:r>
      <w:r>
        <w:rPr>
          <w:b/>
        </w:rPr>
        <w:t>Other Accounts</w:t>
      </w:r>
      <w:r>
        <w:t>.</w:t>
      </w:r>
    </w:p>
    <w:p w:rsidR="00DA0899" w:rsidRDefault="00304877">
      <w:r>
        <w:t>Th</w:t>
      </w:r>
      <w:r>
        <w:t xml:space="preserve">e </w:t>
      </w:r>
      <w:r>
        <w:rPr>
          <w:b/>
        </w:rPr>
        <w:t>Other Accounts</w:t>
      </w:r>
      <w:r>
        <w:t xml:space="preserve"> page is displayed, as shown in </w:t>
      </w:r>
      <w:r w:rsidR="00DA0899">
        <w:fldChar w:fldCharType="begin"/>
      </w:r>
      <w:r>
        <w:instrText>REF _d0e1136 \r \h</w:instrText>
      </w:r>
      <w:r w:rsidR="00DA0899">
        <w:fldChar w:fldCharType="separate"/>
      </w:r>
      <w:r w:rsidR="00A90C85">
        <w:t>Figure 3-8</w:t>
      </w:r>
      <w:r w:rsidR="00DA0899">
        <w:fldChar w:fldCharType="end"/>
      </w:r>
      <w:r>
        <w:t>.</w:t>
      </w:r>
    </w:p>
    <w:p w:rsidR="00DA0899" w:rsidRDefault="00304877">
      <w:pPr>
        <w:pStyle w:val="FigureDescription"/>
      </w:pPr>
      <w:bookmarkStart w:id="40" w:name="_d0e1136"/>
      <w:bookmarkEnd w:id="40"/>
      <w:r>
        <w:t>Other Accounts</w:t>
      </w:r>
    </w:p>
    <w:p w:rsidR="00DA0899" w:rsidRDefault="00DA0899">
      <w:pPr>
        <w:pStyle w:val="Figure"/>
      </w:pPr>
      <w:r>
        <w:pict>
          <v:shape id="d0e1183" o:spid="_x0000_i1045" type="#_x0000_t75" style="width:390pt;height:103.5pt">
            <v:imagedata r:id="rId51" o:title=""/>
          </v:shape>
        </w:pict>
      </w:r>
    </w:p>
    <w:p w:rsidR="00DA0899" w:rsidRDefault="00DA0899"/>
    <w:p w:rsidR="00DA0899" w:rsidRDefault="00304877">
      <w:pPr>
        <w:pStyle w:val="Step"/>
      </w:pPr>
      <w:r>
        <w:t xml:space="preserve">Click </w:t>
      </w:r>
      <w:r w:rsidR="00DA0899">
        <w:pict>
          <v:shape id="d0e1187" o:spid="_x0000_i1046" type="#_x0000_t75" style="width:7.5pt;height:12pt">
            <v:imagedata r:id="rId52" o:title=""/>
          </v:shape>
        </w:pict>
      </w:r>
      <w:r>
        <w:t xml:space="preserve"> next to the name of the eSight instance to be deleted.</w:t>
      </w:r>
    </w:p>
    <w:p w:rsidR="00DA0899" w:rsidRDefault="00304877">
      <w:r>
        <w:lastRenderedPageBreak/>
        <w:t>The operation selection list is displayed.</w:t>
      </w:r>
    </w:p>
    <w:p w:rsidR="00DA0899" w:rsidRDefault="00304877">
      <w:pPr>
        <w:pStyle w:val="Step"/>
      </w:pPr>
      <w:r>
        <w:t xml:space="preserve">Click </w:t>
      </w:r>
      <w:r>
        <w:rPr>
          <w:b/>
        </w:rPr>
        <w:t>Delete</w:t>
      </w:r>
      <w:r>
        <w:t>.</w:t>
      </w:r>
    </w:p>
    <w:p w:rsidR="00DA0899" w:rsidRDefault="00304877">
      <w:r>
        <w:t>A confirmation dialog box is displaye</w:t>
      </w:r>
      <w:r>
        <w:t xml:space="preserve">d, as shown in </w:t>
      </w:r>
      <w:r w:rsidR="00DA0899">
        <w:fldChar w:fldCharType="begin"/>
      </w:r>
      <w:r>
        <w:instrText>REF _fig1654052614015 \r \h</w:instrText>
      </w:r>
      <w:r w:rsidR="00DA0899">
        <w:fldChar w:fldCharType="separate"/>
      </w:r>
      <w:r w:rsidR="00A90C85">
        <w:t>Figure 3-9</w:t>
      </w:r>
      <w:r w:rsidR="00DA0899">
        <w:fldChar w:fldCharType="end"/>
      </w:r>
      <w:r>
        <w:t>.</w:t>
      </w:r>
    </w:p>
    <w:p w:rsidR="00DA0899" w:rsidRDefault="00304877">
      <w:pPr>
        <w:pStyle w:val="FigureDescription"/>
      </w:pPr>
      <w:bookmarkStart w:id="41" w:name="_fig1654052614015"/>
      <w:bookmarkEnd w:id="41"/>
      <w:r>
        <w:t>Deletion confirmation dialog box</w:t>
      </w:r>
    </w:p>
    <w:p w:rsidR="00DA0899" w:rsidRDefault="00DA0899">
      <w:pPr>
        <w:pStyle w:val="Figure"/>
      </w:pPr>
      <w:r>
        <w:pict>
          <v:shape id="d0e1208" o:spid="_x0000_i1047" type="#_x0000_t75" style="width:390pt;height:171pt">
            <v:imagedata r:id="rId53" o:title=""/>
          </v:shape>
        </w:pict>
      </w:r>
    </w:p>
    <w:p w:rsidR="00DA0899" w:rsidRDefault="00DA0899"/>
    <w:p w:rsidR="00DA0899" w:rsidRDefault="00304877">
      <w:pPr>
        <w:pStyle w:val="Step"/>
      </w:pPr>
      <w:r>
        <w:t xml:space="preserve">Select </w:t>
      </w:r>
      <w:r>
        <w:rPr>
          <w:b/>
        </w:rPr>
        <w:t>Delete related objects.</w:t>
      </w:r>
      <w:r>
        <w:t xml:space="preserve"> (which is selected by default) and click </w:t>
      </w:r>
      <w:r>
        <w:rPr>
          <w:b/>
        </w:rPr>
        <w:t>DELETE</w:t>
      </w:r>
      <w:r>
        <w:t>.</w:t>
      </w:r>
    </w:p>
    <w:p w:rsidR="00DA0899" w:rsidRDefault="00304877">
      <w:r>
        <w:t>The eSight instance is deleted.</w:t>
      </w:r>
    </w:p>
    <w:p w:rsidR="00DA0899" w:rsidRDefault="00304877">
      <w:pPr>
        <w:pStyle w:val="End"/>
      </w:pPr>
      <w:r>
        <w:t>----End</w:t>
      </w:r>
    </w:p>
    <w:p w:rsidR="00DA0899" w:rsidRDefault="00DA0899">
      <w:pPr>
        <w:sectPr w:rsidR="00DA0899">
          <w:headerReference w:type="even" r:id="rId54"/>
          <w:headerReference w:type="default" r:id="rId55"/>
          <w:footerReference w:type="even" r:id="rId56"/>
          <w:footerReference w:type="default" r:id="rId57"/>
          <w:type w:val="oddPage"/>
          <w:pgSz w:w="11907" w:h="16840" w:code="9"/>
          <w:pgMar w:top="1701" w:right="1134" w:bottom="1701" w:left="1134" w:header="567" w:footer="567" w:gutter="0"/>
          <w:pgNumType w:start="1" w:chapStyle="1"/>
          <w:cols w:space="425"/>
          <w:docGrid w:linePitch="312"/>
        </w:sectPr>
      </w:pPr>
    </w:p>
    <w:p w:rsidR="00DA0899" w:rsidRDefault="00304877">
      <w:pPr>
        <w:pStyle w:val="Heading1"/>
      </w:pPr>
      <w:bookmarkStart w:id="42" w:name="_EN-US_TOPIC_0276440858"/>
      <w:bookmarkStart w:id="43" w:name="_EN-US_TOPIC_0276440858-chtext"/>
      <w:bookmarkStart w:id="44" w:name="_Toc62665237"/>
      <w:bookmarkEnd w:id="42"/>
      <w:r>
        <w:lastRenderedPageBreak/>
        <w:t>Querying Server Information</w:t>
      </w:r>
      <w:bookmarkEnd w:id="43"/>
      <w:bookmarkEnd w:id="44"/>
    </w:p>
    <w:p w:rsidR="00DA0899" w:rsidRDefault="00DA0899">
      <w:hyperlink w:anchor="_EN-US_TOPIC_0276440862" w:tooltip=" " w:history="1">
        <w:r w:rsidR="00304877">
          <w:rPr>
            <w:rStyle w:val="Hyperlink"/>
          </w:rPr>
          <w:t>4.1  Querying the Server List</w:t>
        </w:r>
      </w:hyperlink>
    </w:p>
    <w:p w:rsidR="00DA0899" w:rsidRDefault="00DA0899">
      <w:hyperlink w:anchor="_EN-US_TOPIC_0276440852" w:tooltip=" " w:history="1">
        <w:r w:rsidR="00304877">
          <w:rPr>
            <w:rStyle w:val="Hyperlink"/>
          </w:rPr>
          <w:t>4.2  Querying Component Information</w:t>
        </w:r>
      </w:hyperlink>
    </w:p>
    <w:p w:rsidR="00DA0899" w:rsidRDefault="00DA0899">
      <w:hyperlink w:anchor="_EN-US_TOPIC_0276440863" w:tooltip=" " w:history="1">
        <w:r w:rsidR="00304877">
          <w:rPr>
            <w:rStyle w:val="Hyperlink"/>
          </w:rPr>
          <w:t>4.3  Adding a Component View</w:t>
        </w:r>
      </w:hyperlink>
    </w:p>
    <w:p w:rsidR="00DA0899" w:rsidRDefault="00DA0899">
      <w:hyperlink w:anchor="_EN-US_TOPIC_0276440842" w:tooltip=" " w:history="1">
        <w:r w:rsidR="00304877">
          <w:rPr>
            <w:rStyle w:val="Hyperlink"/>
          </w:rPr>
          <w:t>4.4  Locating Alert Information</w:t>
        </w:r>
      </w:hyperlink>
    </w:p>
    <w:p w:rsidR="00DA0899" w:rsidRDefault="00304877" w:rsidP="00304877">
      <w:pPr>
        <w:pStyle w:val="Heading2"/>
        <w:numPr>
          <w:ilvl w:val="1"/>
          <w:numId w:val="38"/>
        </w:numPr>
      </w:pPr>
      <w:bookmarkStart w:id="45" w:name="_EN-US_TOPIC_0276440862"/>
      <w:bookmarkStart w:id="46" w:name="_EN-US_TOPIC_0276440862-chtext"/>
      <w:bookmarkStart w:id="47" w:name="_Toc62665238"/>
      <w:bookmarkEnd w:id="45"/>
      <w:r>
        <w:t>Querying the Server List</w:t>
      </w:r>
      <w:bookmarkEnd w:id="46"/>
      <w:bookmarkEnd w:id="47"/>
    </w:p>
    <w:p w:rsidR="00DA0899" w:rsidRDefault="00304877" w:rsidP="00304877">
      <w:pPr>
        <w:pStyle w:val="Step"/>
        <w:numPr>
          <w:ilvl w:val="6"/>
          <w:numId w:val="46"/>
        </w:numPr>
      </w:pPr>
      <w:r>
        <w:t xml:space="preserve">On the vRealize Operations Manager WebUI, select </w:t>
      </w:r>
      <w:r>
        <w:rPr>
          <w:b/>
        </w:rPr>
        <w:t>Environment</w:t>
      </w:r>
      <w:r>
        <w:t>.</w:t>
      </w:r>
    </w:p>
    <w:p w:rsidR="00DA0899" w:rsidRDefault="00304877">
      <w:r>
        <w:t xml:space="preserve">The </w:t>
      </w:r>
      <w:r>
        <w:rPr>
          <w:b/>
        </w:rPr>
        <w:t>Environment</w:t>
      </w:r>
      <w:r>
        <w:t xml:space="preserve"> page is displayed.</w:t>
      </w:r>
    </w:p>
    <w:p w:rsidR="00DA0899" w:rsidRDefault="00304877">
      <w:pPr>
        <w:pStyle w:val="Step"/>
      </w:pPr>
      <w:r>
        <w:t xml:space="preserve">In the navigation tree, choose </w:t>
      </w:r>
      <w:r>
        <w:rPr>
          <w:b/>
        </w:rPr>
        <w:t>Huawei eSight Server Management</w:t>
      </w:r>
      <w:r>
        <w:t xml:space="preserve"> &gt; </w:t>
      </w:r>
      <w:r>
        <w:rPr>
          <w:b/>
        </w:rPr>
        <w:t>Device Inventory tree</w:t>
      </w:r>
      <w:r>
        <w:t>.</w:t>
      </w:r>
    </w:p>
    <w:p w:rsidR="00DA0899" w:rsidRDefault="00304877">
      <w:r>
        <w:t xml:space="preserve">The </w:t>
      </w:r>
      <w:r>
        <w:rPr>
          <w:b/>
        </w:rPr>
        <w:t>Device Inventory tree</w:t>
      </w:r>
      <w:r>
        <w:t xml:space="preserve"> page is displayed.</w:t>
      </w:r>
    </w:p>
    <w:p w:rsidR="00DA0899" w:rsidRDefault="00304877">
      <w:pPr>
        <w:pStyle w:val="Step"/>
      </w:pPr>
      <w:r>
        <w:t>In the navigation tree, qu</w:t>
      </w:r>
      <w:r>
        <w:t xml:space="preserve">ery the server list, as shown in </w:t>
      </w:r>
      <w:r w:rsidR="00DA0899">
        <w:fldChar w:fldCharType="begin"/>
      </w:r>
      <w:r>
        <w:instrText>REF _vrealize_plugin_000010_mmccppss_fig01 \r \h</w:instrText>
      </w:r>
      <w:r w:rsidR="00DA0899">
        <w:fldChar w:fldCharType="separate"/>
      </w:r>
      <w:r w:rsidR="00A90C85">
        <w:t>Figure 4-1</w:t>
      </w:r>
      <w:r w:rsidR="00DA0899">
        <w:fldChar w:fldCharType="end"/>
      </w:r>
      <w:r>
        <w:t>.</w:t>
      </w:r>
    </w:p>
    <w:p w:rsidR="00DA0899" w:rsidRDefault="00304877">
      <w:pPr>
        <w:pStyle w:val="FigureDescription"/>
      </w:pPr>
      <w:bookmarkStart w:id="48" w:name="_vrealize_plugin_000010_mmccppss_fig01"/>
      <w:bookmarkEnd w:id="48"/>
      <w:r>
        <w:lastRenderedPageBreak/>
        <w:t>Device Inventory tree</w:t>
      </w:r>
    </w:p>
    <w:p w:rsidR="00DA0899" w:rsidRDefault="00DA0899">
      <w:pPr>
        <w:pStyle w:val="Figure"/>
      </w:pPr>
      <w:r>
        <w:pict>
          <v:shape id="d0e1328" o:spid="_x0000_i1048" type="#_x0000_t75" style="width:249.75pt;height:508.5pt">
            <v:imagedata r:id="rId58" o:title=""/>
          </v:shape>
        </w:pict>
      </w:r>
    </w:p>
    <w:p w:rsidR="00DA0899" w:rsidRDefault="00DA0899"/>
    <w:p w:rsidR="00DA0899" w:rsidRDefault="00304877">
      <w:pPr>
        <w:pStyle w:val="ItemList"/>
      </w:pPr>
      <w:r>
        <w:t>1: eSight IP address</w:t>
      </w:r>
    </w:p>
    <w:p w:rsidR="00DA0899" w:rsidRDefault="00304877">
      <w:pPr>
        <w:pStyle w:val="ItemList"/>
      </w:pPr>
      <w:r>
        <w:t xml:space="preserve">2: Server type. </w:t>
      </w:r>
      <w:r>
        <w:rPr>
          <w:b/>
        </w:rPr>
        <w:t>blade</w:t>
      </w:r>
      <w:r>
        <w:t xml:space="preserve"> indicates a blade server, </w:t>
      </w:r>
      <w:r>
        <w:rPr>
          <w:b/>
        </w:rPr>
        <w:t>highdensity</w:t>
      </w:r>
      <w:r>
        <w:t xml:space="preserve"> indicates a high-density server, and </w:t>
      </w:r>
      <w:r>
        <w:rPr>
          <w:b/>
        </w:rPr>
        <w:t>rack</w:t>
      </w:r>
      <w:r>
        <w:t xml:space="preserve"> indicates a </w:t>
      </w:r>
      <w:r>
        <w:t>rack server.</w:t>
      </w:r>
    </w:p>
    <w:p w:rsidR="00DA0899" w:rsidRDefault="00304877">
      <w:pPr>
        <w:pStyle w:val="ItemList"/>
      </w:pPr>
      <w:r>
        <w:t>3: Server model and iBMC IP address</w:t>
      </w:r>
    </w:p>
    <w:p w:rsidR="00DA0899" w:rsidRDefault="00304877">
      <w:pPr>
        <w:pStyle w:val="ItemList"/>
      </w:pPr>
      <w:r>
        <w:t>4: Component group</w:t>
      </w:r>
    </w:p>
    <w:p w:rsidR="00DA0899" w:rsidRDefault="00304877">
      <w:pPr>
        <w:pStyle w:val="ItemList"/>
      </w:pPr>
      <w:r>
        <w:t>5: A component</w:t>
      </w:r>
    </w:p>
    <w:p w:rsidR="00DA0899" w:rsidRDefault="00304877">
      <w:pPr>
        <w:pStyle w:val="ItemList"/>
      </w:pPr>
      <w:r>
        <w:t>6: IP address and slot number of a management module</w:t>
      </w:r>
    </w:p>
    <w:p w:rsidR="00DA0899" w:rsidRDefault="00304877">
      <w:pPr>
        <w:pStyle w:val="ItemList"/>
      </w:pPr>
      <w:r>
        <w:lastRenderedPageBreak/>
        <w:t>7: Device group</w:t>
      </w:r>
    </w:p>
    <w:p w:rsidR="00DA0899" w:rsidRDefault="00304877">
      <w:pPr>
        <w:pStyle w:val="ItemList"/>
      </w:pPr>
      <w:r>
        <w:t>8: A device</w:t>
      </w:r>
    </w:p>
    <w:p w:rsidR="00DA0899" w:rsidRDefault="00304877">
      <w:pPr>
        <w:pStyle w:val="End"/>
      </w:pPr>
      <w:r>
        <w:t>----End</w:t>
      </w:r>
    </w:p>
    <w:p w:rsidR="00DA0899" w:rsidRDefault="00304877">
      <w:pPr>
        <w:pStyle w:val="Heading2"/>
      </w:pPr>
      <w:bookmarkStart w:id="49" w:name="_EN-US_TOPIC_0276440852"/>
      <w:bookmarkStart w:id="50" w:name="_EN-US_TOPIC_0276440852-chtext"/>
      <w:bookmarkStart w:id="51" w:name="_Toc62665239"/>
      <w:bookmarkEnd w:id="49"/>
      <w:r>
        <w:t>Querying Component Information</w:t>
      </w:r>
      <w:bookmarkEnd w:id="50"/>
      <w:bookmarkEnd w:id="51"/>
    </w:p>
    <w:p w:rsidR="00DA0899" w:rsidRDefault="00304877" w:rsidP="00304877">
      <w:pPr>
        <w:pStyle w:val="Step"/>
        <w:numPr>
          <w:ilvl w:val="6"/>
          <w:numId w:val="47"/>
        </w:numPr>
      </w:pPr>
      <w:r>
        <w:t xml:space="preserve">On the vRealize Operations Manager WebUI, select </w:t>
      </w:r>
      <w:r>
        <w:rPr>
          <w:b/>
        </w:rPr>
        <w:t>Environment</w:t>
      </w:r>
      <w:r>
        <w:t>.</w:t>
      </w:r>
    </w:p>
    <w:p w:rsidR="00DA0899" w:rsidRDefault="00304877">
      <w:r>
        <w:t xml:space="preserve">The </w:t>
      </w:r>
      <w:r>
        <w:rPr>
          <w:b/>
        </w:rPr>
        <w:t>Environment</w:t>
      </w:r>
      <w:r>
        <w:t xml:space="preserve"> page is displayed.</w:t>
      </w:r>
    </w:p>
    <w:p w:rsidR="00DA0899" w:rsidRDefault="00304877">
      <w:pPr>
        <w:pStyle w:val="Step"/>
      </w:pPr>
      <w:r>
        <w:t xml:space="preserve">In the navigation tree, choose </w:t>
      </w:r>
      <w:r>
        <w:rPr>
          <w:b/>
        </w:rPr>
        <w:t>Huawei eSight Server Management</w:t>
      </w:r>
      <w:r>
        <w:t xml:space="preserve"> &gt; </w:t>
      </w:r>
      <w:r>
        <w:rPr>
          <w:b/>
        </w:rPr>
        <w:t>Device Inventory tree</w:t>
      </w:r>
      <w:r>
        <w:t>.</w:t>
      </w:r>
    </w:p>
    <w:p w:rsidR="00DA0899" w:rsidRDefault="00304877">
      <w:r>
        <w:t xml:space="preserve">The </w:t>
      </w:r>
      <w:r>
        <w:rPr>
          <w:b/>
        </w:rPr>
        <w:t>Device Inventory tree</w:t>
      </w:r>
      <w:r>
        <w:t xml:space="preserve"> page is displayed.</w:t>
      </w:r>
    </w:p>
    <w:p w:rsidR="00DA0899" w:rsidRDefault="00304877">
      <w:pPr>
        <w:pStyle w:val="Step"/>
      </w:pPr>
      <w:r>
        <w:t xml:space="preserve">Choose </w:t>
      </w:r>
      <w:r>
        <w:rPr>
          <w:b/>
          <w:i/>
        </w:rPr>
        <w:t>eSight IP address</w:t>
      </w:r>
      <w:r>
        <w:t xml:space="preserve"> &gt; </w:t>
      </w:r>
      <w:r>
        <w:rPr>
          <w:b/>
          <w:i/>
        </w:rPr>
        <w:t>Server type</w:t>
      </w:r>
      <w:r>
        <w:t xml:space="preserve"> &gt; </w:t>
      </w:r>
      <w:r>
        <w:rPr>
          <w:b/>
          <w:i/>
        </w:rPr>
        <w:t>Server IP address</w:t>
      </w:r>
      <w:r>
        <w:t xml:space="preserve"> &gt; </w:t>
      </w:r>
      <w:r>
        <w:rPr>
          <w:b/>
          <w:i/>
        </w:rPr>
        <w:t>Component grou</w:t>
      </w:r>
      <w:r>
        <w:rPr>
          <w:b/>
          <w:i/>
        </w:rPr>
        <w:t>p</w:t>
      </w:r>
      <w:r>
        <w:t xml:space="preserve"> &gt; </w:t>
      </w:r>
      <w:r>
        <w:rPr>
          <w:b/>
          <w:i/>
        </w:rPr>
        <w:t>Component to be viewed</w:t>
      </w:r>
      <w:r>
        <w:t xml:space="preserve">, as shown in </w:t>
      </w:r>
      <w:r w:rsidR="00DA0899">
        <w:fldChar w:fldCharType="begin"/>
      </w:r>
      <w:r>
        <w:instrText>REF _vrealize_plugin_000011_mmccppss_fig01 \r \h</w:instrText>
      </w:r>
      <w:r w:rsidR="00DA0899">
        <w:fldChar w:fldCharType="separate"/>
      </w:r>
      <w:r w:rsidR="00A90C85">
        <w:t>Figure 4-2</w:t>
      </w:r>
      <w:r w:rsidR="00DA0899">
        <w:fldChar w:fldCharType="end"/>
      </w:r>
      <w:r>
        <w:t>.</w:t>
      </w:r>
    </w:p>
    <w:p w:rsidR="00DA0899" w:rsidRDefault="00304877">
      <w:pPr>
        <w:pStyle w:val="FigureDescription"/>
      </w:pPr>
      <w:bookmarkStart w:id="52" w:name="_vrealize_plugin_000011_mmccppss_fig01"/>
      <w:bookmarkEnd w:id="52"/>
      <w:r>
        <w:t>Component information</w:t>
      </w:r>
    </w:p>
    <w:p w:rsidR="00DA0899" w:rsidRDefault="00DA0899">
      <w:pPr>
        <w:pStyle w:val="Figure"/>
      </w:pPr>
      <w:r>
        <w:pict>
          <v:shape id="d0e1451" o:spid="_x0000_i1049" type="#_x0000_t75" style="width:393.75pt;height:202.5pt">
            <v:imagedata r:id="rId59" o:title=""/>
          </v:shape>
        </w:pict>
      </w:r>
    </w:p>
    <w:p w:rsidR="00DA0899" w:rsidRDefault="00DA0899"/>
    <w:p w:rsidR="00DA0899" w:rsidRDefault="00304877">
      <w:pPr>
        <w:pStyle w:val="Step"/>
      </w:pPr>
      <w:r>
        <w:t>View the summary of the component.</w:t>
      </w:r>
    </w:p>
    <w:p w:rsidR="00DA0899" w:rsidRDefault="00304877" w:rsidP="00304877">
      <w:pPr>
        <w:pStyle w:val="ItemStep"/>
        <w:numPr>
          <w:ilvl w:val="0"/>
          <w:numId w:val="29"/>
        </w:numPr>
      </w:pPr>
      <w:r>
        <w:t xml:space="preserve">Click </w:t>
      </w:r>
      <w:r>
        <w:rPr>
          <w:b/>
        </w:rPr>
        <w:t>Summary</w:t>
      </w:r>
      <w:r>
        <w:t>.</w:t>
      </w:r>
    </w:p>
    <w:p w:rsidR="00DA0899" w:rsidRDefault="00304877">
      <w:pPr>
        <w:pStyle w:val="ItemListText"/>
      </w:pPr>
      <w:r>
        <w:t xml:space="preserve">The </w:t>
      </w:r>
      <w:r>
        <w:rPr>
          <w:b/>
        </w:rPr>
        <w:t>Summary</w:t>
      </w:r>
      <w:r>
        <w:t xml:space="preserve"> page is displayed.</w:t>
      </w:r>
    </w:p>
    <w:p w:rsidR="00DA0899" w:rsidRDefault="00304877" w:rsidP="00304877">
      <w:pPr>
        <w:pStyle w:val="ItemStep"/>
        <w:numPr>
          <w:ilvl w:val="0"/>
          <w:numId w:val="29"/>
        </w:numPr>
      </w:pPr>
      <w:r>
        <w:t xml:space="preserve">In the </w:t>
      </w:r>
      <w:r>
        <w:rPr>
          <w:b/>
        </w:rPr>
        <w:t>Recommended Actions</w:t>
      </w:r>
      <w:r>
        <w:t xml:space="preserve"> area, view the running status and alarm information about the component, as shown in </w:t>
      </w:r>
      <w:r w:rsidR="00DA0899">
        <w:fldChar w:fldCharType="begin"/>
      </w:r>
      <w:r>
        <w:instrText>REF _fig983014611247 \r \h</w:instrText>
      </w:r>
      <w:r w:rsidR="00DA0899">
        <w:fldChar w:fldCharType="separate"/>
      </w:r>
      <w:r w:rsidR="00A90C85">
        <w:t>Figure 4-3</w:t>
      </w:r>
      <w:r w:rsidR="00DA0899">
        <w:fldChar w:fldCharType="end"/>
      </w:r>
      <w:r>
        <w:t>.</w:t>
      </w:r>
    </w:p>
    <w:p w:rsidR="00DA0899" w:rsidRDefault="00304877">
      <w:pPr>
        <w:pStyle w:val="FigureDescription"/>
      </w:pPr>
      <w:bookmarkStart w:id="53" w:name="_fig983014611247"/>
      <w:bookmarkEnd w:id="53"/>
      <w:r>
        <w:lastRenderedPageBreak/>
        <w:t>Viewing the summary</w:t>
      </w:r>
    </w:p>
    <w:p w:rsidR="00DA0899" w:rsidRDefault="00DA0899">
      <w:pPr>
        <w:pStyle w:val="Figure"/>
      </w:pPr>
      <w:r>
        <w:pict>
          <v:shape id="d0e1481" o:spid="_x0000_i1050" type="#_x0000_t75" style="width:393.75pt;height:180.75pt">
            <v:imagedata r:id="rId60" o:title=""/>
          </v:shape>
        </w:pict>
      </w:r>
    </w:p>
    <w:p w:rsidR="00DA0899" w:rsidRDefault="00DA0899"/>
    <w:p w:rsidR="00DA0899" w:rsidRDefault="00304877">
      <w:pPr>
        <w:pStyle w:val="Step"/>
      </w:pPr>
      <w:r>
        <w:t>View warning information of the component.</w:t>
      </w:r>
    </w:p>
    <w:p w:rsidR="00DA0899" w:rsidRDefault="00304877" w:rsidP="00304877">
      <w:pPr>
        <w:pStyle w:val="ItemStep"/>
        <w:numPr>
          <w:ilvl w:val="0"/>
          <w:numId w:val="30"/>
        </w:numPr>
      </w:pPr>
      <w:r>
        <w:t xml:space="preserve">Click </w:t>
      </w:r>
      <w:r>
        <w:rPr>
          <w:b/>
        </w:rPr>
        <w:t>Alerts</w:t>
      </w:r>
      <w:r>
        <w:t>.</w:t>
      </w:r>
    </w:p>
    <w:p w:rsidR="00DA0899" w:rsidRDefault="00304877">
      <w:pPr>
        <w:pStyle w:val="ItemListText"/>
      </w:pPr>
      <w:r>
        <w:t xml:space="preserve">The </w:t>
      </w:r>
      <w:r>
        <w:rPr>
          <w:b/>
        </w:rPr>
        <w:t>Alerts</w:t>
      </w:r>
      <w:r>
        <w:t xml:space="preserve"> page is displayed.</w:t>
      </w:r>
    </w:p>
    <w:p w:rsidR="00DA0899" w:rsidRDefault="00304877" w:rsidP="00304877">
      <w:pPr>
        <w:pStyle w:val="ItemStep"/>
        <w:numPr>
          <w:ilvl w:val="0"/>
          <w:numId w:val="30"/>
        </w:numPr>
      </w:pPr>
      <w:r>
        <w:t>Select a grouping m</w:t>
      </w:r>
      <w:r>
        <w:t xml:space="preserve">ode, for example, </w:t>
      </w:r>
      <w:r>
        <w:rPr>
          <w:b/>
        </w:rPr>
        <w:t>Object Type</w:t>
      </w:r>
      <w:r>
        <w:t>.</w:t>
      </w:r>
    </w:p>
    <w:p w:rsidR="00DA0899" w:rsidRDefault="00304877" w:rsidP="00304877">
      <w:pPr>
        <w:pStyle w:val="ItemStep"/>
        <w:numPr>
          <w:ilvl w:val="0"/>
          <w:numId w:val="30"/>
        </w:numPr>
      </w:pPr>
      <w:r>
        <w:t xml:space="preserve">Click </w:t>
      </w:r>
      <w:r w:rsidR="00DA0899">
        <w:pict>
          <v:shape id="d0e1507" o:spid="_x0000_i1051" type="#_x0000_t75" style="width:7.5pt;height:9pt">
            <v:imagedata r:id="rId61" o:title=""/>
          </v:shape>
        </w:pict>
      </w:r>
      <w:r>
        <w:t xml:space="preserve"> to expand the warning list.</w:t>
      </w:r>
    </w:p>
    <w:p w:rsidR="00DA0899" w:rsidRDefault="00304877" w:rsidP="00304877">
      <w:pPr>
        <w:pStyle w:val="ItemStep"/>
        <w:numPr>
          <w:ilvl w:val="0"/>
          <w:numId w:val="30"/>
        </w:numPr>
      </w:pPr>
      <w:r>
        <w:t>Click a warning name to view details about the warning.</w:t>
      </w:r>
    </w:p>
    <w:p w:rsidR="00DA0899" w:rsidRDefault="00304877">
      <w:pPr>
        <w:pStyle w:val="FigureDescription"/>
      </w:pPr>
      <w:r>
        <w:t>Viewing warning information</w:t>
      </w:r>
    </w:p>
    <w:p w:rsidR="00DA0899" w:rsidRDefault="00DA0899">
      <w:pPr>
        <w:pStyle w:val="Figure"/>
      </w:pPr>
      <w:r>
        <w:pict>
          <v:shape id="d0e1516" o:spid="_x0000_i1052" type="#_x0000_t75" style="width:393.75pt;height:128.25pt">
            <v:imagedata r:id="rId62" o:title=""/>
          </v:shape>
        </w:pict>
      </w:r>
    </w:p>
    <w:p w:rsidR="00DA0899" w:rsidRDefault="00DA0899"/>
    <w:p w:rsidR="00DA0899" w:rsidRDefault="00304877">
      <w:pPr>
        <w:pStyle w:val="Step"/>
      </w:pPr>
      <w:r>
        <w:t>View the real-time status curve of the component.</w:t>
      </w:r>
    </w:p>
    <w:p w:rsidR="00DA0899" w:rsidRDefault="00304877" w:rsidP="00304877">
      <w:pPr>
        <w:pStyle w:val="ItemStep"/>
        <w:numPr>
          <w:ilvl w:val="0"/>
          <w:numId w:val="31"/>
        </w:numPr>
      </w:pPr>
      <w:r>
        <w:t xml:space="preserve">Click </w:t>
      </w:r>
      <w:r>
        <w:rPr>
          <w:b/>
        </w:rPr>
        <w:t>Metrics</w:t>
      </w:r>
      <w:r>
        <w:t>.</w:t>
      </w:r>
    </w:p>
    <w:p w:rsidR="00DA0899" w:rsidRDefault="00304877">
      <w:pPr>
        <w:pStyle w:val="ItemListText"/>
      </w:pPr>
      <w:r>
        <w:t xml:space="preserve">The </w:t>
      </w:r>
      <w:r>
        <w:rPr>
          <w:b/>
        </w:rPr>
        <w:t>Metrics</w:t>
      </w:r>
      <w:r>
        <w:t xml:space="preserve"> page is displayed.</w:t>
      </w:r>
    </w:p>
    <w:p w:rsidR="00DA0899" w:rsidRDefault="00304877">
      <w:pPr>
        <w:pStyle w:val="FigureDescription"/>
        <w:ind w:left="2126"/>
      </w:pPr>
      <w:r>
        <w:lastRenderedPageBreak/>
        <w:t>Metrics</w:t>
      </w:r>
    </w:p>
    <w:p w:rsidR="00DA0899" w:rsidRDefault="00DA0899">
      <w:pPr>
        <w:pStyle w:val="Figure"/>
        <w:ind w:left="2126"/>
      </w:pPr>
      <w:r>
        <w:pict>
          <v:shape id="d0e1537" o:spid="_x0000_i1053" type="#_x0000_t75" style="width:369.75pt;height:138pt">
            <v:imagedata r:id="rId63" o:title=""/>
          </v:shape>
        </w:pict>
      </w:r>
    </w:p>
    <w:p w:rsidR="00DA0899" w:rsidRDefault="00DA0899"/>
    <w:p w:rsidR="00DA0899" w:rsidRDefault="00304877" w:rsidP="00304877">
      <w:pPr>
        <w:pStyle w:val="ItemStep"/>
        <w:numPr>
          <w:ilvl w:val="0"/>
          <w:numId w:val="31"/>
        </w:numPr>
      </w:pPr>
      <w:r>
        <w:t xml:space="preserve">Click </w:t>
      </w:r>
      <w:r w:rsidR="00DA0899">
        <w:pict>
          <v:shape id="d0e1541" o:spid="_x0000_i1054" type="#_x0000_t75" style="width:7.5pt;height:9pt">
            <v:imagedata r:id="rId61" o:title=""/>
          </v:shape>
        </w:pict>
      </w:r>
      <w:r>
        <w:t xml:space="preserve"> to expand the information list under </w:t>
      </w:r>
      <w:r>
        <w:rPr>
          <w:b/>
        </w:rPr>
        <w:t>All Metrics</w:t>
      </w:r>
      <w:r>
        <w:t xml:space="preserve"> or </w:t>
      </w:r>
      <w:r>
        <w:rPr>
          <w:b/>
        </w:rPr>
        <w:t>All Properties</w:t>
      </w:r>
      <w:r>
        <w:t>.</w:t>
      </w:r>
    </w:p>
    <w:p w:rsidR="00DA0899" w:rsidRDefault="00304877" w:rsidP="00304877">
      <w:pPr>
        <w:pStyle w:val="ItemStep"/>
        <w:numPr>
          <w:ilvl w:val="0"/>
          <w:numId w:val="31"/>
        </w:numPr>
      </w:pPr>
      <w:r>
        <w:t xml:space="preserve">Double-click the real-time status information to be viewed. For example, double-click </w:t>
      </w:r>
      <w:r>
        <w:rPr>
          <w:b/>
        </w:rPr>
        <w:t>Health</w:t>
      </w:r>
      <w:r>
        <w:t xml:space="preserve">, as shown in </w:t>
      </w:r>
      <w:r w:rsidR="00DA0899">
        <w:fldChar w:fldCharType="begin"/>
      </w:r>
      <w:r>
        <w:instrText>REF _fig67544611419 \r \h</w:instrText>
      </w:r>
      <w:r w:rsidR="00DA0899">
        <w:fldChar w:fldCharType="separate"/>
      </w:r>
      <w:r w:rsidR="00A90C85">
        <w:t>Figure 4-6</w:t>
      </w:r>
      <w:r w:rsidR="00DA0899">
        <w:fldChar w:fldCharType="end"/>
      </w:r>
      <w:r>
        <w:t>.</w:t>
      </w:r>
    </w:p>
    <w:p w:rsidR="00DA0899" w:rsidRDefault="00304877">
      <w:pPr>
        <w:pStyle w:val="ItemListText"/>
      </w:pPr>
      <w:r>
        <w:t>You can view the real-t</w:t>
      </w:r>
      <w:r>
        <w:t>ime status curve in the right pane.</w:t>
      </w:r>
    </w:p>
    <w:p w:rsidR="00DA0899" w:rsidRDefault="00304877">
      <w:pPr>
        <w:pStyle w:val="FigureDescription"/>
        <w:ind w:left="2126"/>
      </w:pPr>
      <w:bookmarkStart w:id="54" w:name="_fig67544611419"/>
      <w:bookmarkEnd w:id="54"/>
      <w:r>
        <w:t>Viewing the real-time status curve</w:t>
      </w:r>
    </w:p>
    <w:p w:rsidR="00DA0899" w:rsidRDefault="00DA0899">
      <w:pPr>
        <w:pStyle w:val="Figure"/>
        <w:ind w:left="2126"/>
      </w:pPr>
      <w:r>
        <w:pict>
          <v:shape id="d0e1563" o:spid="_x0000_i1055" type="#_x0000_t75" style="width:369.75pt;height:160.5pt">
            <v:imagedata r:id="rId64" o:title=""/>
          </v:shape>
        </w:pict>
      </w:r>
    </w:p>
    <w:p w:rsidR="00DA0899" w:rsidRDefault="00DA0899"/>
    <w:p w:rsidR="00DA0899" w:rsidRDefault="00304877">
      <w:pPr>
        <w:pStyle w:val="Step"/>
      </w:pPr>
      <w:r>
        <w:t>View details about a component view.</w:t>
      </w:r>
    </w:p>
    <w:p w:rsidR="00DA0899" w:rsidRDefault="00304877" w:rsidP="00304877">
      <w:pPr>
        <w:pStyle w:val="ItemStep"/>
        <w:numPr>
          <w:ilvl w:val="0"/>
          <w:numId w:val="32"/>
        </w:numPr>
      </w:pPr>
      <w:r>
        <w:t xml:space="preserve">Click </w:t>
      </w:r>
      <w:r>
        <w:rPr>
          <w:b/>
        </w:rPr>
        <w:t>more</w:t>
      </w:r>
      <w:r>
        <w:t xml:space="preserve"> &gt; </w:t>
      </w:r>
      <w:r>
        <w:rPr>
          <w:b/>
        </w:rPr>
        <w:t>Details</w:t>
      </w:r>
      <w:r>
        <w:t>.</w:t>
      </w:r>
    </w:p>
    <w:p w:rsidR="00DA0899" w:rsidRDefault="00304877">
      <w:pPr>
        <w:pStyle w:val="ItemListText"/>
      </w:pPr>
      <w:r>
        <w:t xml:space="preserve">The </w:t>
      </w:r>
      <w:r>
        <w:rPr>
          <w:b/>
        </w:rPr>
        <w:t>Details</w:t>
      </w:r>
      <w:r>
        <w:t xml:space="preserve"> page is displayed.</w:t>
      </w:r>
    </w:p>
    <w:p w:rsidR="00DA0899" w:rsidRDefault="00304877" w:rsidP="00304877">
      <w:pPr>
        <w:pStyle w:val="ItemStep"/>
        <w:numPr>
          <w:ilvl w:val="0"/>
          <w:numId w:val="32"/>
        </w:numPr>
      </w:pPr>
      <w:r>
        <w:t>Select a view.</w:t>
      </w:r>
    </w:p>
    <w:p w:rsidR="00DA0899" w:rsidRDefault="00304877" w:rsidP="00304877">
      <w:pPr>
        <w:pStyle w:val="ItemStep"/>
        <w:numPr>
          <w:ilvl w:val="0"/>
          <w:numId w:val="32"/>
        </w:numPr>
      </w:pPr>
      <w:r>
        <w:t>View details about the view.</w:t>
      </w:r>
    </w:p>
    <w:p w:rsidR="00DA0899" w:rsidRDefault="00304877">
      <w:pPr>
        <w:pStyle w:val="FigureDescription"/>
      </w:pPr>
      <w:r>
        <w:lastRenderedPageBreak/>
        <w:t>Viewing details about the view</w:t>
      </w:r>
    </w:p>
    <w:p w:rsidR="00DA0899" w:rsidRDefault="00DA0899">
      <w:pPr>
        <w:pStyle w:val="Figure"/>
      </w:pPr>
      <w:r>
        <w:pict>
          <v:shape id="d0e1593" o:spid="_x0000_i1056" type="#_x0000_t75" style="width:394.5pt;height:204pt">
            <v:imagedata r:id="rId65" o:title=""/>
          </v:shape>
        </w:pict>
      </w:r>
    </w:p>
    <w:p w:rsidR="00DA0899" w:rsidRDefault="00DA0899"/>
    <w:p w:rsidR="00DA0899" w:rsidRDefault="00304877">
      <w:pPr>
        <w:pStyle w:val="End"/>
      </w:pPr>
      <w:r>
        <w:t>----End</w:t>
      </w:r>
    </w:p>
    <w:p w:rsidR="00DA0899" w:rsidRDefault="00304877">
      <w:pPr>
        <w:pStyle w:val="Heading2"/>
      </w:pPr>
      <w:bookmarkStart w:id="55" w:name="_EN-US_TOPIC_0276440863"/>
      <w:bookmarkStart w:id="56" w:name="_EN-US_TOPIC_0276440863-chtext"/>
      <w:bookmarkStart w:id="57" w:name="_Toc62665240"/>
      <w:bookmarkEnd w:id="55"/>
      <w:r>
        <w:t>Adding a Component View</w:t>
      </w:r>
      <w:bookmarkEnd w:id="56"/>
      <w:bookmarkEnd w:id="57"/>
    </w:p>
    <w:p w:rsidR="00DA0899" w:rsidRDefault="00304877" w:rsidP="00304877">
      <w:pPr>
        <w:pStyle w:val="Step"/>
        <w:numPr>
          <w:ilvl w:val="6"/>
          <w:numId w:val="48"/>
        </w:numPr>
      </w:pPr>
      <w:r>
        <w:t xml:space="preserve">On the vROps WebUI, choose </w:t>
      </w:r>
      <w:r>
        <w:rPr>
          <w:b/>
        </w:rPr>
        <w:t>Environment</w:t>
      </w:r>
      <w:r>
        <w:t>.</w:t>
      </w:r>
    </w:p>
    <w:p w:rsidR="00DA0899" w:rsidRDefault="00304877">
      <w:r>
        <w:t xml:space="preserve">The </w:t>
      </w:r>
      <w:r>
        <w:rPr>
          <w:b/>
        </w:rPr>
        <w:t>Environment</w:t>
      </w:r>
      <w:r>
        <w:t xml:space="preserve"> page is displayed.</w:t>
      </w:r>
    </w:p>
    <w:p w:rsidR="00DA0899" w:rsidRDefault="00304877">
      <w:pPr>
        <w:pStyle w:val="Step"/>
      </w:pPr>
      <w:r>
        <w:t xml:space="preserve">In the navigation tree on the left, choose </w:t>
      </w:r>
      <w:r>
        <w:rPr>
          <w:b/>
        </w:rPr>
        <w:t>Huawei eSight Management Pack</w:t>
      </w:r>
      <w:r>
        <w:t xml:space="preserve"> &gt; </w:t>
      </w:r>
      <w:r>
        <w:rPr>
          <w:b/>
        </w:rPr>
        <w:t>Device Inventory tree</w:t>
      </w:r>
      <w:r>
        <w:t>.</w:t>
      </w:r>
    </w:p>
    <w:p w:rsidR="00DA0899" w:rsidRDefault="00304877">
      <w:r>
        <w:t xml:space="preserve">The </w:t>
      </w:r>
      <w:r>
        <w:rPr>
          <w:b/>
        </w:rPr>
        <w:t>Device Inventory tree</w:t>
      </w:r>
      <w:r>
        <w:t xml:space="preserve"> page is displayed.</w:t>
      </w:r>
    </w:p>
    <w:p w:rsidR="00DA0899" w:rsidRDefault="00304877">
      <w:pPr>
        <w:pStyle w:val="Step"/>
      </w:pPr>
      <w:r>
        <w:t xml:space="preserve">Select an eSight IP address, a server model, a server IP address, a component group, and a component, as shown in </w:t>
      </w:r>
      <w:r w:rsidR="00DA0899">
        <w:fldChar w:fldCharType="begin"/>
      </w:r>
      <w:r>
        <w:instrText>REF _vrealize_plugin_000012_mmccppss_fig01 \r \h</w:instrText>
      </w:r>
      <w:r w:rsidR="00DA0899">
        <w:fldChar w:fldCharType="separate"/>
      </w:r>
      <w:r w:rsidR="00A90C85">
        <w:t>Figure 4-8</w:t>
      </w:r>
      <w:r w:rsidR="00DA0899">
        <w:fldChar w:fldCharType="end"/>
      </w:r>
      <w:r>
        <w:t>.</w:t>
      </w:r>
    </w:p>
    <w:p w:rsidR="00DA0899" w:rsidRDefault="00304877">
      <w:pPr>
        <w:pStyle w:val="FigureDescription"/>
      </w:pPr>
      <w:bookmarkStart w:id="58" w:name="_vrealize_plugin_000012_mmccppss_fig01"/>
      <w:bookmarkEnd w:id="58"/>
      <w:r>
        <w:lastRenderedPageBreak/>
        <w:t>Device Inventory tree</w:t>
      </w:r>
    </w:p>
    <w:p w:rsidR="00DA0899" w:rsidRDefault="00DA0899">
      <w:pPr>
        <w:pStyle w:val="Figure"/>
      </w:pPr>
      <w:r>
        <w:pict>
          <v:shape id="d0e1662" o:spid="_x0000_i1057" type="#_x0000_t75" style="width:247.5pt;height:318.75pt">
            <v:imagedata r:id="rId66" o:title=""/>
          </v:shape>
        </w:pict>
      </w:r>
    </w:p>
    <w:p w:rsidR="00DA0899" w:rsidRDefault="00DA0899"/>
    <w:p w:rsidR="00DA0899" w:rsidRDefault="00304877">
      <w:pPr>
        <w:pStyle w:val="Step"/>
      </w:pPr>
      <w:r>
        <w:t xml:space="preserve">In the right pane, choose </w:t>
      </w:r>
      <w:r>
        <w:rPr>
          <w:b/>
        </w:rPr>
        <w:t>more...</w:t>
      </w:r>
      <w:r>
        <w:t xml:space="preserve"> &gt; </w:t>
      </w:r>
      <w:r>
        <w:rPr>
          <w:b/>
        </w:rPr>
        <w:t>Details</w:t>
      </w:r>
      <w:r>
        <w:t>.</w:t>
      </w:r>
    </w:p>
    <w:p w:rsidR="00DA0899" w:rsidRDefault="00304877">
      <w:r>
        <w:t xml:space="preserve">The </w:t>
      </w:r>
      <w:r>
        <w:rPr>
          <w:b/>
        </w:rPr>
        <w:t>Detai</w:t>
      </w:r>
      <w:r>
        <w:rPr>
          <w:b/>
        </w:rPr>
        <w:t>ls</w:t>
      </w:r>
      <w:r>
        <w:t xml:space="preserve"> page is displayed, as shown in </w:t>
      </w:r>
      <w:r w:rsidR="00DA0899">
        <w:fldChar w:fldCharType="begin"/>
      </w:r>
      <w:r>
        <w:instrText>REF _vrealize_plugin_000012_mmccppss_fig02 \r \h</w:instrText>
      </w:r>
      <w:r w:rsidR="00DA0899">
        <w:fldChar w:fldCharType="separate"/>
      </w:r>
      <w:r w:rsidR="00A90C85">
        <w:t>Figure 4-9</w:t>
      </w:r>
      <w:r w:rsidR="00DA0899">
        <w:fldChar w:fldCharType="end"/>
      </w:r>
      <w:r>
        <w:t xml:space="preserve">. </w:t>
      </w:r>
    </w:p>
    <w:p w:rsidR="00DA0899" w:rsidRDefault="00304877">
      <w:pPr>
        <w:pStyle w:val="FigureDescription"/>
      </w:pPr>
      <w:bookmarkStart w:id="59" w:name="_vrealize_plugin_000012_mmccppss_fig02"/>
      <w:bookmarkEnd w:id="59"/>
      <w:r>
        <w:t>Details</w:t>
      </w:r>
    </w:p>
    <w:p w:rsidR="00DA0899" w:rsidRDefault="00DA0899">
      <w:pPr>
        <w:pStyle w:val="Figure"/>
      </w:pPr>
      <w:r>
        <w:pict>
          <v:shape id="d0e1685" o:spid="_x0000_i1058" type="#_x0000_t75" style="width:390pt;height:213pt">
            <v:imagedata r:id="rId67" o:title=""/>
          </v:shape>
        </w:pict>
      </w:r>
    </w:p>
    <w:p w:rsidR="00DA0899" w:rsidRDefault="00DA0899"/>
    <w:p w:rsidR="00DA0899" w:rsidRDefault="00304877">
      <w:pPr>
        <w:pStyle w:val="Step"/>
      </w:pPr>
      <w:r>
        <w:lastRenderedPageBreak/>
        <w:t xml:space="preserve">Click </w:t>
      </w:r>
      <w:r>
        <w:rPr>
          <w:b/>
        </w:rPr>
        <w:t>ADD</w:t>
      </w:r>
      <w:r>
        <w:t>.</w:t>
      </w:r>
    </w:p>
    <w:p w:rsidR="00DA0899" w:rsidRDefault="00304877">
      <w:r>
        <w:t xml:space="preserve">The </w:t>
      </w:r>
      <w:r>
        <w:rPr>
          <w:b/>
        </w:rPr>
        <w:t>New View</w:t>
      </w:r>
      <w:r>
        <w:t xml:space="preserve"> dialog box is displayed, as shown in </w:t>
      </w:r>
      <w:r w:rsidR="00DA0899">
        <w:fldChar w:fldCharType="begin"/>
      </w:r>
      <w:r>
        <w:instrText>REF _fig88841834103416 \r \h</w:instrText>
      </w:r>
      <w:r w:rsidR="00DA0899">
        <w:fldChar w:fldCharType="separate"/>
      </w:r>
      <w:r w:rsidR="00A90C85">
        <w:t>Figure 4-10</w:t>
      </w:r>
      <w:r w:rsidR="00DA0899">
        <w:fldChar w:fldCharType="end"/>
      </w:r>
      <w:r>
        <w:t>.</w:t>
      </w:r>
    </w:p>
    <w:p w:rsidR="00DA0899" w:rsidRDefault="00304877">
      <w:pPr>
        <w:pStyle w:val="FigureDescription"/>
      </w:pPr>
      <w:bookmarkStart w:id="60" w:name="_fig88841834103416"/>
      <w:bookmarkEnd w:id="60"/>
      <w:r>
        <w:t>New View</w:t>
      </w:r>
    </w:p>
    <w:p w:rsidR="00DA0899" w:rsidRDefault="00DA0899">
      <w:pPr>
        <w:pStyle w:val="Figure"/>
      </w:pPr>
      <w:r>
        <w:pict>
          <v:shape id="d0e1705" o:spid="_x0000_i1059" type="#_x0000_t75" style="width:390pt;height:263.25pt">
            <v:imagedata r:id="rId68" o:title=""/>
          </v:shape>
        </w:pict>
      </w:r>
    </w:p>
    <w:p w:rsidR="00DA0899" w:rsidRDefault="00DA0899"/>
    <w:p w:rsidR="00DA0899" w:rsidRDefault="00304877">
      <w:pPr>
        <w:pStyle w:val="Step"/>
      </w:pPr>
      <w:r>
        <w:t xml:space="preserve">On the </w:t>
      </w:r>
      <w:r>
        <w:rPr>
          <w:b/>
        </w:rPr>
        <w:t>Name and Description</w:t>
      </w:r>
      <w:r>
        <w:t xml:space="preserve"> ta</w:t>
      </w:r>
      <w:r>
        <w:t>b page, enter the name and description of the new component view.</w:t>
      </w:r>
    </w:p>
    <w:p w:rsidR="00DA0899" w:rsidRDefault="00304877">
      <w:pPr>
        <w:pStyle w:val="Step"/>
      </w:pPr>
      <w:r>
        <w:t xml:space="preserve">On the </w:t>
      </w:r>
      <w:r>
        <w:rPr>
          <w:b/>
        </w:rPr>
        <w:t>Presentation</w:t>
      </w:r>
      <w:r>
        <w:t xml:space="preserve"> tab page, select </w:t>
      </w:r>
      <w:r>
        <w:rPr>
          <w:b/>
        </w:rPr>
        <w:t>List</w:t>
      </w:r>
      <w:r>
        <w:t xml:space="preserve"> and view the preview effect on the right, as shown in </w:t>
      </w:r>
      <w:r w:rsidR="00DA0899">
        <w:fldChar w:fldCharType="begin"/>
      </w:r>
      <w:r>
        <w:instrText>REF _vrealize_plugin_000012_mmccppss_fig03 \r \h</w:instrText>
      </w:r>
      <w:r w:rsidR="00DA0899">
        <w:fldChar w:fldCharType="separate"/>
      </w:r>
      <w:r w:rsidR="00A90C85">
        <w:t>Figure 4-11</w:t>
      </w:r>
      <w:r w:rsidR="00DA0899">
        <w:fldChar w:fldCharType="end"/>
      </w:r>
      <w:r>
        <w:t>.</w:t>
      </w:r>
    </w:p>
    <w:p w:rsidR="00DA0899" w:rsidRDefault="00304877">
      <w:pPr>
        <w:pStyle w:val="FigureDescription"/>
      </w:pPr>
      <w:bookmarkStart w:id="61" w:name="_vrealize_plugin_000012_mmccppss_fig03"/>
      <w:bookmarkEnd w:id="61"/>
      <w:r>
        <w:t>Presentation</w:t>
      </w:r>
    </w:p>
    <w:p w:rsidR="00DA0899" w:rsidRDefault="00DA0899">
      <w:pPr>
        <w:pStyle w:val="Figure"/>
      </w:pPr>
      <w:r>
        <w:pict>
          <v:shape id="d0e1729" o:spid="_x0000_i1060" type="#_x0000_t75" style="width:390pt;height:168pt">
            <v:imagedata r:id="rId69" o:title=""/>
          </v:shape>
        </w:pict>
      </w:r>
    </w:p>
    <w:p w:rsidR="00DA0899" w:rsidRDefault="00DA0899"/>
    <w:p w:rsidR="00DA0899" w:rsidRDefault="00304877">
      <w:pPr>
        <w:pStyle w:val="Step"/>
      </w:pPr>
      <w:r>
        <w:lastRenderedPageBreak/>
        <w:t xml:space="preserve">On the </w:t>
      </w:r>
      <w:r>
        <w:rPr>
          <w:b/>
        </w:rPr>
        <w:t>Subjects</w:t>
      </w:r>
      <w:r>
        <w:t xml:space="preserve"> tab page, click </w:t>
      </w:r>
      <w:r>
        <w:rPr>
          <w:b/>
        </w:rPr>
        <w:t>eSight Adapter</w:t>
      </w:r>
      <w:r>
        <w:t xml:space="preserve"> and choose the type of the component to be added.</w:t>
      </w:r>
    </w:p>
    <w:p w:rsidR="00DA0899" w:rsidRDefault="00304877">
      <w:r>
        <w:t xml:space="preserve">For example, to add a component view to PSU1, choose </w:t>
      </w:r>
      <w:r>
        <w:rPr>
          <w:b/>
        </w:rPr>
        <w:t>eSight Adapter</w:t>
      </w:r>
      <w:r>
        <w:t xml:space="preserve"> &gt; </w:t>
      </w:r>
      <w:r>
        <w:rPr>
          <w:b/>
        </w:rPr>
        <w:t>Huawei PSU</w:t>
      </w:r>
      <w:r>
        <w:t>.</w:t>
      </w:r>
    </w:p>
    <w:p w:rsidR="00DA0899" w:rsidRDefault="00304877">
      <w:pPr>
        <w:pStyle w:val="Step"/>
      </w:pPr>
      <w:r>
        <w:t xml:space="preserve">On the </w:t>
      </w:r>
      <w:r>
        <w:rPr>
          <w:b/>
        </w:rPr>
        <w:t>Data</w:t>
      </w:r>
      <w:r>
        <w:t xml:space="preserve"> tab page, select </w:t>
      </w:r>
      <w:r>
        <w:rPr>
          <w:b/>
        </w:rPr>
        <w:t>Metrics</w:t>
      </w:r>
      <w:r>
        <w:t xml:space="preserve"> or </w:t>
      </w:r>
      <w:r>
        <w:rPr>
          <w:b/>
        </w:rPr>
        <w:t>Properties</w:t>
      </w:r>
      <w:r>
        <w:t>, double-click the property marked</w:t>
      </w:r>
      <w:r>
        <w:t xml:space="preserve"> with </w:t>
      </w:r>
      <w:r w:rsidR="00DA0899">
        <w:pict>
          <v:shape id="d0e1760" o:spid="_x0000_i1061" type="#_x0000_t75" style="width:9pt;height:12pt">
            <v:imagedata r:id="rId70" o:title=""/>
          </v:shape>
        </w:pict>
      </w:r>
      <w:r>
        <w:t xml:space="preserve">, and view the new property in the </w:t>
      </w:r>
      <w:r>
        <w:rPr>
          <w:b/>
        </w:rPr>
        <w:t>Data</w:t>
      </w:r>
      <w:r>
        <w:t xml:space="preserve"> area, as shown in </w:t>
      </w:r>
      <w:r w:rsidR="00DA0899">
        <w:fldChar w:fldCharType="begin"/>
      </w:r>
      <w:r>
        <w:instrText>REF _vrealize_plugin_000012_mmccppss_fig04 \r \h</w:instrText>
      </w:r>
      <w:r w:rsidR="00DA0899">
        <w:fldChar w:fldCharType="separate"/>
      </w:r>
      <w:r w:rsidR="00A90C85">
        <w:t>Figure 4-12</w:t>
      </w:r>
      <w:r w:rsidR="00DA0899">
        <w:fldChar w:fldCharType="end"/>
      </w:r>
      <w:r>
        <w:t>.</w:t>
      </w:r>
    </w:p>
    <w:p w:rsidR="00DA0899" w:rsidRDefault="00304877">
      <w:pPr>
        <w:pStyle w:val="FigureDescription"/>
      </w:pPr>
      <w:bookmarkStart w:id="62" w:name="_vrealize_plugin_000012_mmccppss_fig04"/>
      <w:bookmarkEnd w:id="62"/>
      <w:r>
        <w:t>Data</w:t>
      </w:r>
    </w:p>
    <w:p w:rsidR="00DA0899" w:rsidRDefault="00DA0899">
      <w:pPr>
        <w:pStyle w:val="Figure"/>
      </w:pPr>
      <w:r>
        <w:pict>
          <v:shape id="d0e1773" o:spid="_x0000_i1062" type="#_x0000_t75" style="width:390pt;height:258.75pt">
            <v:imagedata r:id="rId71" o:title=""/>
          </v:shape>
        </w:pict>
      </w:r>
    </w:p>
    <w:p w:rsidR="00DA0899" w:rsidRDefault="00DA0899"/>
    <w:p w:rsidR="00DA0899" w:rsidRDefault="00DA0899">
      <w:pPr>
        <w:pStyle w:val="NotesHeading"/>
      </w:pPr>
      <w:r w:rsidRPr="00DA0899">
        <w:rPr>
          <w:color w:val="339966"/>
        </w:rPr>
        <w:pict>
          <v:shape id="_x0000_i1063" type="#_x0000_t75" style="width:54pt;height:18.75pt">
            <v:imagedata r:id="rId50" o:title="note"/>
          </v:shape>
        </w:pict>
      </w:r>
    </w:p>
    <w:p w:rsidR="00DA0899" w:rsidRDefault="00304877">
      <w:pPr>
        <w:pStyle w:val="NotesText"/>
      </w:pPr>
      <w:r>
        <w:t xml:space="preserve">To delete a property, click </w:t>
      </w:r>
      <w:r w:rsidR="00DA0899">
        <w:pict>
          <v:shape id="d0e1777" o:spid="_x0000_i1064" type="#_x0000_t75" style="width:10.5pt;height:11.25pt">
            <v:imagedata r:id="rId72" o:title=""/>
          </v:shape>
        </w:pict>
      </w:r>
      <w:r>
        <w:t xml:space="preserve"> in the corresponding property column in the </w:t>
      </w:r>
      <w:r>
        <w:rPr>
          <w:b/>
        </w:rPr>
        <w:t>Data</w:t>
      </w:r>
      <w:r>
        <w:t xml:space="preserve"> area. For example, to delete the added</w:t>
      </w:r>
      <w:r>
        <w:t xml:space="preserve"> </w:t>
      </w:r>
      <w:r>
        <w:rPr>
          <w:b/>
        </w:rPr>
        <w:t>Health Status</w:t>
      </w:r>
      <w:r>
        <w:t xml:space="preserve">, click </w:t>
      </w:r>
      <w:r w:rsidR="00DA0899">
        <w:pict>
          <v:shape id="d0e1785" o:spid="_x0000_i1065" type="#_x0000_t75" style="width:10.5pt;height:11.25pt">
            <v:imagedata r:id="rId72" o:title=""/>
          </v:shape>
        </w:pict>
      </w:r>
      <w:r>
        <w:t xml:space="preserve"> in the </w:t>
      </w:r>
      <w:r>
        <w:rPr>
          <w:b/>
        </w:rPr>
        <w:t>Health Status</w:t>
      </w:r>
      <w:r>
        <w:t xml:space="preserve"> column.</w:t>
      </w:r>
    </w:p>
    <w:p w:rsidR="00DA0899" w:rsidRDefault="00304877">
      <w:pPr>
        <w:pStyle w:val="Step"/>
      </w:pPr>
      <w:r>
        <w:t xml:space="preserve">On the </w:t>
      </w:r>
      <w:r>
        <w:rPr>
          <w:b/>
        </w:rPr>
        <w:t>Visibility</w:t>
      </w:r>
      <w:r>
        <w:t xml:space="preserve"> tab page, retain the default settings and click </w:t>
      </w:r>
      <w:r>
        <w:rPr>
          <w:b/>
        </w:rPr>
        <w:t>SAVE</w:t>
      </w:r>
      <w:r>
        <w:t>.</w:t>
      </w:r>
    </w:p>
    <w:p w:rsidR="00DA0899" w:rsidRDefault="00304877">
      <w:pPr>
        <w:pStyle w:val="Step"/>
      </w:pPr>
      <w:r>
        <w:t xml:space="preserve">On the </w:t>
      </w:r>
      <w:r>
        <w:rPr>
          <w:b/>
        </w:rPr>
        <w:t>Details</w:t>
      </w:r>
      <w:r>
        <w:t xml:space="preserve"> page, view the added component view.</w:t>
      </w:r>
    </w:p>
    <w:p w:rsidR="00DA0899" w:rsidRDefault="00304877">
      <w:pPr>
        <w:pStyle w:val="ItemList"/>
      </w:pPr>
      <w:r>
        <w:t xml:space="preserve">In </w:t>
      </w:r>
      <w:r>
        <w:rPr>
          <w:b/>
        </w:rPr>
        <w:t>Device Inventory tree</w:t>
      </w:r>
      <w:r>
        <w:t xml:space="preserve">, select a server IP address. In the right pane, choose </w:t>
      </w:r>
      <w:r>
        <w:rPr>
          <w:b/>
        </w:rPr>
        <w:t>Details</w:t>
      </w:r>
      <w:r>
        <w:t xml:space="preserve"> and click the added component view to check all views of this component type of this server, as shown in </w:t>
      </w:r>
      <w:r w:rsidR="00DA0899">
        <w:fldChar w:fldCharType="begin"/>
      </w:r>
      <w:r>
        <w:instrText>REF _fig05 \r \h</w:instrText>
      </w:r>
      <w:r w:rsidR="00DA0899">
        <w:fldChar w:fldCharType="separate"/>
      </w:r>
      <w:r w:rsidR="00A90C85">
        <w:t>Figure 4-13</w:t>
      </w:r>
      <w:r w:rsidR="00DA0899">
        <w:fldChar w:fldCharType="end"/>
      </w:r>
      <w:r>
        <w:t>.</w:t>
      </w:r>
    </w:p>
    <w:p w:rsidR="00DA0899" w:rsidRDefault="00304877">
      <w:pPr>
        <w:pStyle w:val="FigureDescription"/>
        <w:ind w:left="2126"/>
      </w:pPr>
      <w:bookmarkStart w:id="63" w:name="_fig05"/>
      <w:bookmarkEnd w:id="63"/>
      <w:r>
        <w:lastRenderedPageBreak/>
        <w:t>Viewing the component view 1</w:t>
      </w:r>
    </w:p>
    <w:p w:rsidR="00DA0899" w:rsidRDefault="00DA0899">
      <w:pPr>
        <w:pStyle w:val="Figure"/>
        <w:ind w:left="2126"/>
      </w:pPr>
      <w:r>
        <w:pict>
          <v:shape id="d0e1822" o:spid="_x0000_i1066" type="#_x0000_t75" style="width:370.5pt;height:198.75pt">
            <v:imagedata r:id="rId73" o:title=""/>
          </v:shape>
        </w:pict>
      </w:r>
    </w:p>
    <w:p w:rsidR="00DA0899" w:rsidRDefault="00DA0899"/>
    <w:p w:rsidR="00DA0899" w:rsidRDefault="00304877">
      <w:pPr>
        <w:pStyle w:val="ItemList"/>
      </w:pPr>
      <w:r>
        <w:t xml:space="preserve">In </w:t>
      </w:r>
      <w:r>
        <w:rPr>
          <w:b/>
        </w:rPr>
        <w:t>Device Inventory tre</w:t>
      </w:r>
      <w:r>
        <w:rPr>
          <w:b/>
        </w:rPr>
        <w:t>e</w:t>
      </w:r>
      <w:r>
        <w:t xml:space="preserve">, select a server type. In the right pane, choose </w:t>
      </w:r>
      <w:r>
        <w:rPr>
          <w:b/>
        </w:rPr>
        <w:t>Details</w:t>
      </w:r>
      <w:r>
        <w:t xml:space="preserve"> and click the added component view to check all views of this component type of this server type, as shown in </w:t>
      </w:r>
      <w:r w:rsidR="00DA0899">
        <w:fldChar w:fldCharType="begin"/>
      </w:r>
      <w:r>
        <w:instrText>REF _fig06 \r \h</w:instrText>
      </w:r>
      <w:r w:rsidR="00DA0899">
        <w:fldChar w:fldCharType="separate"/>
      </w:r>
      <w:r w:rsidR="00A90C85">
        <w:t>Figure 4-14</w:t>
      </w:r>
      <w:r w:rsidR="00DA0899">
        <w:fldChar w:fldCharType="end"/>
      </w:r>
      <w:r>
        <w:t>.</w:t>
      </w:r>
    </w:p>
    <w:p w:rsidR="00DA0899" w:rsidRDefault="00304877">
      <w:pPr>
        <w:pStyle w:val="FigureDescription"/>
        <w:ind w:left="2126"/>
      </w:pPr>
      <w:bookmarkStart w:id="64" w:name="_fig06"/>
      <w:bookmarkEnd w:id="64"/>
      <w:r>
        <w:t>Viewing the component view 2</w:t>
      </w:r>
    </w:p>
    <w:p w:rsidR="00DA0899" w:rsidRDefault="00DA0899">
      <w:pPr>
        <w:pStyle w:val="Figure"/>
        <w:ind w:left="2126"/>
      </w:pPr>
      <w:r>
        <w:pict>
          <v:shape id="d0e1839" o:spid="_x0000_i1067" type="#_x0000_t75" style="width:370.5pt;height:196.5pt">
            <v:imagedata r:id="rId74" o:title=""/>
          </v:shape>
        </w:pict>
      </w:r>
    </w:p>
    <w:p w:rsidR="00DA0899" w:rsidRDefault="00DA0899"/>
    <w:p w:rsidR="00DA0899" w:rsidRDefault="00304877">
      <w:pPr>
        <w:pStyle w:val="ItemList"/>
      </w:pPr>
      <w:r>
        <w:t xml:space="preserve">In </w:t>
      </w:r>
      <w:r>
        <w:rPr>
          <w:b/>
        </w:rPr>
        <w:t>Device Inventory tre</w:t>
      </w:r>
      <w:r>
        <w:rPr>
          <w:b/>
        </w:rPr>
        <w:t>e</w:t>
      </w:r>
      <w:r>
        <w:t xml:space="preserve">, select an eSight IP address. In the right pane, choose </w:t>
      </w:r>
      <w:r>
        <w:rPr>
          <w:b/>
        </w:rPr>
        <w:t>Details</w:t>
      </w:r>
      <w:r>
        <w:t xml:space="preserve"> and click the added component view to check all views of this component type of this eSight instance, as shown in </w:t>
      </w:r>
      <w:r w:rsidR="00DA0899">
        <w:fldChar w:fldCharType="begin"/>
      </w:r>
      <w:r>
        <w:instrText>REF _fig07 \r \h</w:instrText>
      </w:r>
      <w:r w:rsidR="00DA0899">
        <w:fldChar w:fldCharType="separate"/>
      </w:r>
      <w:r w:rsidR="00A90C85">
        <w:t>Figure 4-15</w:t>
      </w:r>
      <w:r w:rsidR="00DA0899">
        <w:fldChar w:fldCharType="end"/>
      </w:r>
      <w:r>
        <w:t>.</w:t>
      </w:r>
    </w:p>
    <w:p w:rsidR="00DA0899" w:rsidRDefault="00304877">
      <w:pPr>
        <w:pStyle w:val="FigureDescription"/>
        <w:ind w:left="2126"/>
      </w:pPr>
      <w:bookmarkStart w:id="65" w:name="_fig07"/>
      <w:bookmarkEnd w:id="65"/>
      <w:r>
        <w:lastRenderedPageBreak/>
        <w:t>Viewing the component view 3</w:t>
      </w:r>
    </w:p>
    <w:p w:rsidR="00DA0899" w:rsidRDefault="00DA0899">
      <w:pPr>
        <w:pStyle w:val="Figure"/>
        <w:ind w:left="2126"/>
      </w:pPr>
      <w:r>
        <w:pict>
          <v:shape id="d0e1856" o:spid="_x0000_i1068" type="#_x0000_t75" style="width:370.5pt;height:219.75pt">
            <v:imagedata r:id="rId75" o:title=""/>
          </v:shape>
        </w:pict>
      </w:r>
    </w:p>
    <w:p w:rsidR="00DA0899" w:rsidRDefault="00DA0899"/>
    <w:p w:rsidR="00DA0899" w:rsidRDefault="00304877">
      <w:pPr>
        <w:pStyle w:val="End"/>
      </w:pPr>
      <w:r>
        <w:t>----End</w:t>
      </w:r>
    </w:p>
    <w:p w:rsidR="00DA0899" w:rsidRDefault="00304877">
      <w:pPr>
        <w:pStyle w:val="Heading2"/>
      </w:pPr>
      <w:bookmarkStart w:id="66" w:name="_EN-US_TOPIC_0276440842"/>
      <w:bookmarkStart w:id="67" w:name="_EN-US_TOPIC_0276440842-chtext"/>
      <w:bookmarkStart w:id="68" w:name="_Toc62665241"/>
      <w:bookmarkEnd w:id="66"/>
      <w:r>
        <w:t>Locating Alert Information</w:t>
      </w:r>
      <w:bookmarkEnd w:id="67"/>
      <w:bookmarkEnd w:id="68"/>
    </w:p>
    <w:p w:rsidR="00DA0899" w:rsidRDefault="00304877" w:rsidP="00304877">
      <w:pPr>
        <w:pStyle w:val="Step"/>
        <w:numPr>
          <w:ilvl w:val="6"/>
          <w:numId w:val="49"/>
        </w:numPr>
      </w:pPr>
      <w:r>
        <w:t xml:space="preserve">On the vROps WebUI, choose </w:t>
      </w:r>
      <w:r>
        <w:rPr>
          <w:b/>
        </w:rPr>
        <w:t>Alerts</w:t>
      </w:r>
      <w:r>
        <w:t>.</w:t>
      </w:r>
    </w:p>
    <w:p w:rsidR="00DA0899" w:rsidRDefault="00304877">
      <w:r>
        <w:t xml:space="preserve">The </w:t>
      </w:r>
      <w:r>
        <w:rPr>
          <w:b/>
        </w:rPr>
        <w:t>Alerts</w:t>
      </w:r>
      <w:r>
        <w:t xml:space="preserve"> page is displayed.</w:t>
      </w:r>
    </w:p>
    <w:p w:rsidR="00DA0899" w:rsidRDefault="00304877">
      <w:pPr>
        <w:pStyle w:val="Step"/>
      </w:pPr>
      <w:r>
        <w:t xml:space="preserve">In the navigation pane, choose </w:t>
      </w:r>
      <w:r>
        <w:rPr>
          <w:b/>
        </w:rPr>
        <w:t>Triggered Alerts</w:t>
      </w:r>
      <w:r>
        <w:t>.</w:t>
      </w:r>
    </w:p>
    <w:p w:rsidR="00DA0899" w:rsidRDefault="00304877">
      <w:r>
        <w:t xml:space="preserve">The </w:t>
      </w:r>
      <w:r>
        <w:rPr>
          <w:b/>
        </w:rPr>
        <w:t>Triggered Alerts</w:t>
      </w:r>
      <w:r>
        <w:t xml:space="preserve"> page is displayed.</w:t>
      </w:r>
    </w:p>
    <w:p w:rsidR="00DA0899" w:rsidRDefault="00304877">
      <w:pPr>
        <w:pStyle w:val="Step"/>
      </w:pPr>
      <w:r>
        <w:t xml:space="preserve">Select </w:t>
      </w:r>
      <w:r>
        <w:rPr>
          <w:b/>
        </w:rPr>
        <w:t>Object Type</w:t>
      </w:r>
      <w:r>
        <w:t xml:space="preserve"> from the </w:t>
      </w:r>
      <w:r>
        <w:rPr>
          <w:b/>
        </w:rPr>
        <w:t>Group By</w:t>
      </w:r>
      <w:r>
        <w:t xml:space="preserve"> drop-down list box.</w:t>
      </w:r>
    </w:p>
    <w:p w:rsidR="00DA0899" w:rsidRDefault="00304877">
      <w:pPr>
        <w:pStyle w:val="Step"/>
      </w:pPr>
      <w:r>
        <w:t>In the alarm colum</w:t>
      </w:r>
      <w:r>
        <w:t xml:space="preserve">n of the component for which the alarm is generated, click </w:t>
      </w:r>
      <w:r w:rsidR="00DA0899">
        <w:pict>
          <v:shape id="d0e1923" o:spid="_x0000_i1069" type="#_x0000_t75" style="width:7.5pt;height:9pt">
            <v:imagedata r:id="rId61" o:title=""/>
          </v:shape>
        </w:pict>
      </w:r>
      <w:r>
        <w:t xml:space="preserve"> to expand the list and click </w:t>
      </w:r>
      <w:r>
        <w:rPr>
          <w:b/>
        </w:rPr>
        <w:t>Triggered On</w:t>
      </w:r>
      <w:r>
        <w:t xml:space="preserve">, as shown in </w:t>
      </w:r>
      <w:r w:rsidR="00DA0899">
        <w:fldChar w:fldCharType="begin"/>
      </w:r>
      <w:r>
        <w:instrText>REF _fc347345b143245cabc17373e9b152f38 \r \h</w:instrText>
      </w:r>
      <w:r w:rsidR="00DA0899">
        <w:fldChar w:fldCharType="separate"/>
      </w:r>
      <w:r w:rsidR="00A90C85">
        <w:t>Figure 4-16</w:t>
      </w:r>
      <w:r w:rsidR="00DA0899">
        <w:fldChar w:fldCharType="end"/>
      </w:r>
      <w:r>
        <w:t>.</w:t>
      </w:r>
    </w:p>
    <w:p w:rsidR="00DA0899" w:rsidRDefault="00DA0899"/>
    <w:p w:rsidR="00DA0899" w:rsidRDefault="00DA0899">
      <w:pPr>
        <w:pStyle w:val="CAUTIONHeading"/>
      </w:pPr>
      <w:r>
        <w:pict>
          <v:shape id="_x0000_i1070" type="#_x0000_t75" style="width:74.25pt;height:18.75pt">
            <v:imagedata r:id="rId76" o:title="Notice"/>
          </v:shape>
        </w:pict>
      </w:r>
    </w:p>
    <w:p w:rsidR="00DA0899" w:rsidRDefault="00304877">
      <w:pPr>
        <w:pStyle w:val="CAUTIONText"/>
      </w:pPr>
      <w:r>
        <w:t>You can only select a component, not a component group. Otherwise, the alerte</w:t>
      </w:r>
      <w:r>
        <w:t>d server cannot be located.</w:t>
      </w:r>
    </w:p>
    <w:p w:rsidR="00DA0899" w:rsidRDefault="00304877">
      <w:pPr>
        <w:pStyle w:val="FigureDescription"/>
      </w:pPr>
      <w:bookmarkStart w:id="69" w:name="_fc347345b143245cabc17373e9b152f38"/>
      <w:bookmarkEnd w:id="69"/>
      <w:r>
        <w:lastRenderedPageBreak/>
        <w:t>All alerts</w:t>
      </w:r>
    </w:p>
    <w:p w:rsidR="00DA0899" w:rsidRDefault="00DA0899">
      <w:pPr>
        <w:pStyle w:val="Figure"/>
      </w:pPr>
      <w:r>
        <w:pict>
          <v:shape id="d0e1939" o:spid="_x0000_i1071" type="#_x0000_t75" style="width:393.75pt;height:187.5pt">
            <v:imagedata r:id="rId77" o:title=""/>
          </v:shape>
        </w:pict>
      </w:r>
    </w:p>
    <w:p w:rsidR="00DA0899" w:rsidRDefault="00DA0899"/>
    <w:p w:rsidR="00DA0899" w:rsidRDefault="00304877">
      <w:r>
        <w:t xml:space="preserve">The page about the triggered object is displayed, as shown in </w:t>
      </w:r>
      <w:r w:rsidR="00DA0899">
        <w:fldChar w:fldCharType="begin"/>
      </w:r>
      <w:r>
        <w:instrText>REF _fd0b1cb5aa42643c9acefa6e8b8186f12 \r \h</w:instrText>
      </w:r>
      <w:r w:rsidR="00DA0899">
        <w:fldChar w:fldCharType="separate"/>
      </w:r>
      <w:r w:rsidR="00A90C85">
        <w:t>Figure 4-17</w:t>
      </w:r>
      <w:r w:rsidR="00DA0899">
        <w:fldChar w:fldCharType="end"/>
      </w:r>
      <w:r>
        <w:t>.</w:t>
      </w:r>
    </w:p>
    <w:p w:rsidR="00DA0899" w:rsidRDefault="00304877">
      <w:pPr>
        <w:pStyle w:val="FigureDescription"/>
      </w:pPr>
      <w:bookmarkStart w:id="70" w:name="_fd0b1cb5aa42643c9acefa6e8b8186f12"/>
      <w:bookmarkEnd w:id="70"/>
      <w:r>
        <w:t>Triggered object</w:t>
      </w:r>
    </w:p>
    <w:p w:rsidR="00DA0899" w:rsidRDefault="00DA0899">
      <w:pPr>
        <w:pStyle w:val="Figure"/>
      </w:pPr>
      <w:r>
        <w:pict>
          <v:shape id="d0e1949" o:spid="_x0000_i1072" type="#_x0000_t75" style="width:393.75pt;height:208.5pt">
            <v:imagedata r:id="rId78" o:title=""/>
          </v:shape>
        </w:pict>
      </w:r>
    </w:p>
    <w:p w:rsidR="00DA0899" w:rsidRDefault="00DA0899"/>
    <w:p w:rsidR="00DA0899" w:rsidRDefault="00304877">
      <w:pPr>
        <w:pStyle w:val="Step"/>
      </w:pPr>
      <w:r>
        <w:t>In the navigation tree on the left, click an object (such as Huawei Server Group or Huawei Server) to view the server to which the trigger object belongs.</w:t>
      </w:r>
    </w:p>
    <w:p w:rsidR="00DA0899" w:rsidRDefault="00304877">
      <w:pPr>
        <w:pStyle w:val="End"/>
      </w:pPr>
      <w:r>
        <w:t>----End</w:t>
      </w:r>
    </w:p>
    <w:p w:rsidR="00DA0899" w:rsidRDefault="00DA0899">
      <w:pPr>
        <w:sectPr w:rsidR="00DA0899">
          <w:headerReference w:type="even" r:id="rId79"/>
          <w:headerReference w:type="default" r:id="rId80"/>
          <w:footerReference w:type="even" r:id="rId81"/>
          <w:footerReference w:type="default" r:id="rId82"/>
          <w:type w:val="oddPage"/>
          <w:pgSz w:w="11907" w:h="16840" w:code="9"/>
          <w:pgMar w:top="1701" w:right="1134" w:bottom="1701" w:left="1134" w:header="567" w:footer="567" w:gutter="0"/>
          <w:pgNumType w:start="1" w:chapStyle="1"/>
          <w:cols w:space="425"/>
          <w:docGrid w:linePitch="312"/>
        </w:sectPr>
      </w:pPr>
    </w:p>
    <w:p w:rsidR="00DA0899" w:rsidRDefault="00304877">
      <w:pPr>
        <w:pStyle w:val="Heading1"/>
      </w:pPr>
      <w:bookmarkStart w:id="71" w:name="_EN-US_TOPIC_0276440861"/>
      <w:bookmarkStart w:id="72" w:name="_EN-US_TOPIC_0276440861-chtext"/>
      <w:bookmarkStart w:id="73" w:name="_Toc62665242"/>
      <w:bookmarkEnd w:id="71"/>
      <w:r>
        <w:lastRenderedPageBreak/>
        <w:t>Querying the Huawei vROps Plug-in Version</w:t>
      </w:r>
      <w:bookmarkEnd w:id="72"/>
      <w:bookmarkEnd w:id="73"/>
    </w:p>
    <w:p w:rsidR="00DA0899" w:rsidRDefault="00304877" w:rsidP="00304877">
      <w:pPr>
        <w:pStyle w:val="Step"/>
        <w:numPr>
          <w:ilvl w:val="6"/>
          <w:numId w:val="50"/>
        </w:numPr>
      </w:pPr>
      <w:r>
        <w:t xml:space="preserve">On the vROps WebUI, choose </w:t>
      </w:r>
      <w:r>
        <w:rPr>
          <w:b/>
        </w:rPr>
        <w:t>Administration</w:t>
      </w:r>
      <w:r>
        <w:t>.</w:t>
      </w:r>
    </w:p>
    <w:p w:rsidR="00DA0899" w:rsidRDefault="00304877">
      <w:r>
        <w:t xml:space="preserve">The </w:t>
      </w:r>
      <w:r>
        <w:rPr>
          <w:b/>
        </w:rPr>
        <w:t>Administration</w:t>
      </w:r>
      <w:r>
        <w:t xml:space="preserve"> page is displayed.</w:t>
      </w:r>
    </w:p>
    <w:p w:rsidR="00DA0899" w:rsidRDefault="00304877">
      <w:pPr>
        <w:pStyle w:val="Step"/>
      </w:pPr>
      <w:r>
        <w:t xml:space="preserve">In the navigation pane on the left, choose </w:t>
      </w:r>
      <w:r>
        <w:rPr>
          <w:b/>
        </w:rPr>
        <w:t>Repository</w:t>
      </w:r>
      <w:r>
        <w:t>.</w:t>
      </w:r>
    </w:p>
    <w:p w:rsidR="00DA0899" w:rsidRDefault="00304877">
      <w:r>
        <w:t xml:space="preserve">The </w:t>
      </w:r>
      <w:r>
        <w:rPr>
          <w:b/>
        </w:rPr>
        <w:t>Repository</w:t>
      </w:r>
      <w:r>
        <w:t xml:space="preserve"> page is displayed.</w:t>
      </w:r>
    </w:p>
    <w:p w:rsidR="00DA0899" w:rsidRDefault="00304877">
      <w:pPr>
        <w:pStyle w:val="Step"/>
      </w:pPr>
      <w:r>
        <w:t>Check the</w:t>
      </w:r>
      <w:r>
        <w:t xml:space="preserve"> current version of the Huawei vROps plug-in, as shown in </w:t>
      </w:r>
      <w:r w:rsidR="00DA0899">
        <w:fldChar w:fldCharType="begin"/>
      </w:r>
      <w:r>
        <w:instrText>REF _f94aa87ab8320454d9a613f3461770064 \r \h</w:instrText>
      </w:r>
      <w:r w:rsidR="00DA0899">
        <w:fldChar w:fldCharType="separate"/>
      </w:r>
      <w:r w:rsidR="00A90C85">
        <w:t>Figure 5-1</w:t>
      </w:r>
      <w:r w:rsidR="00DA0899">
        <w:fldChar w:fldCharType="end"/>
      </w:r>
      <w:r>
        <w:t>.</w:t>
      </w:r>
    </w:p>
    <w:p w:rsidR="00DA0899" w:rsidRDefault="00304877">
      <w:pPr>
        <w:pStyle w:val="FigureDescription"/>
      </w:pPr>
      <w:bookmarkStart w:id="74" w:name="_f94aa87ab8320454d9a613f3461770064"/>
      <w:bookmarkEnd w:id="74"/>
      <w:r>
        <w:t>Viewing the plug-in version</w:t>
      </w:r>
    </w:p>
    <w:p w:rsidR="00DA0899" w:rsidRDefault="00DA0899">
      <w:pPr>
        <w:pStyle w:val="Figure"/>
      </w:pPr>
      <w:r>
        <w:pict>
          <v:shape id="d0e2018" o:spid="_x0000_i1073" type="#_x0000_t75" style="width:339pt;height:220.5pt">
            <v:imagedata r:id="rId83" o:title=""/>
          </v:shape>
        </w:pict>
      </w:r>
    </w:p>
    <w:p w:rsidR="00DA0899" w:rsidRDefault="00304877">
      <w:pPr>
        <w:pStyle w:val="End"/>
      </w:pPr>
      <w:r>
        <w:t>----End</w:t>
      </w:r>
    </w:p>
    <w:p w:rsidR="00DA0899" w:rsidRDefault="00DA0899">
      <w:pPr>
        <w:sectPr w:rsidR="00DA0899">
          <w:headerReference w:type="even" r:id="rId84"/>
          <w:headerReference w:type="default" r:id="rId85"/>
          <w:footerReference w:type="even" r:id="rId86"/>
          <w:footerReference w:type="default" r:id="rId87"/>
          <w:type w:val="oddPage"/>
          <w:pgSz w:w="11907" w:h="16840" w:code="9"/>
          <w:pgMar w:top="1701" w:right="1134" w:bottom="1701" w:left="1134" w:header="567" w:footer="567" w:gutter="0"/>
          <w:pgNumType w:start="1" w:chapStyle="1"/>
          <w:cols w:space="425"/>
          <w:docGrid w:linePitch="312"/>
        </w:sectPr>
      </w:pPr>
    </w:p>
    <w:p w:rsidR="00DA0899" w:rsidRDefault="00304877">
      <w:pPr>
        <w:pStyle w:val="Heading1"/>
      </w:pPr>
      <w:bookmarkStart w:id="75" w:name="_EN-US_TOPIC_0276440868"/>
      <w:bookmarkStart w:id="76" w:name="_EN-US_TOPIC_0276440868-chtext"/>
      <w:bookmarkStart w:id="77" w:name="_Toc62665243"/>
      <w:bookmarkEnd w:id="75"/>
      <w:r>
        <w:lastRenderedPageBreak/>
        <w:t>FAQs</w:t>
      </w:r>
      <w:bookmarkEnd w:id="76"/>
      <w:bookmarkEnd w:id="77"/>
    </w:p>
    <w:p w:rsidR="00DA0899" w:rsidRDefault="00DA0899">
      <w:hyperlink w:anchor="_EN-US_TOPIC_0276440829" w:tooltip=" " w:history="1">
        <w:r w:rsidR="00304877">
          <w:rPr>
            <w:rStyle w:val="Hyperlink"/>
          </w:rPr>
          <w:t>6.1  Connection Test Failed When Adding an eSight</w:t>
        </w:r>
      </w:hyperlink>
    </w:p>
    <w:p w:rsidR="00DA0899" w:rsidRDefault="00304877" w:rsidP="00304877">
      <w:pPr>
        <w:pStyle w:val="Heading2"/>
        <w:numPr>
          <w:ilvl w:val="1"/>
          <w:numId w:val="39"/>
        </w:numPr>
      </w:pPr>
      <w:bookmarkStart w:id="78" w:name="_EN-US_TOPIC_0276440829"/>
      <w:bookmarkStart w:id="79" w:name="_EN-US_TOPIC_0276440829-chtext"/>
      <w:bookmarkStart w:id="80" w:name="_Toc62665244"/>
      <w:bookmarkEnd w:id="78"/>
      <w:r>
        <w:t>Connection Test Failed When Adding an eSight</w:t>
      </w:r>
      <w:bookmarkEnd w:id="79"/>
      <w:bookmarkEnd w:id="80"/>
    </w:p>
    <w:p w:rsidR="00DA0899" w:rsidRDefault="00304877">
      <w:pPr>
        <w:pStyle w:val="BlockLabel"/>
      </w:pPr>
      <w:r>
        <w:t>Symptom</w:t>
      </w:r>
    </w:p>
    <w:p w:rsidR="00DA0899" w:rsidRDefault="00304877">
      <w:r>
        <w:t>After an eSight server is added, a failure message is displayed d</w:t>
      </w:r>
      <w:r>
        <w:t>uring the connection test.</w:t>
      </w:r>
    </w:p>
    <w:p w:rsidR="00DA0899" w:rsidRDefault="00304877">
      <w:pPr>
        <w:pStyle w:val="BlockLabel"/>
      </w:pPr>
      <w:r>
        <w:t>Cause</w:t>
      </w:r>
    </w:p>
    <w:p w:rsidR="00DA0899" w:rsidRDefault="00304877">
      <w:pPr>
        <w:pStyle w:val="ItemList"/>
      </w:pPr>
      <w:r>
        <w:t>The user name or password is incorrect.</w:t>
      </w:r>
    </w:p>
    <w:p w:rsidR="00DA0899" w:rsidRDefault="00304877">
      <w:pPr>
        <w:pStyle w:val="ItemList"/>
      </w:pPr>
      <w:r>
        <w:t>The eSight northbound interface user is locked.</w:t>
      </w:r>
    </w:p>
    <w:p w:rsidR="00DA0899" w:rsidRDefault="00304877">
      <w:pPr>
        <w:pStyle w:val="ItemList"/>
      </w:pPr>
      <w:r>
        <w:t>A whitelist has not been set.</w:t>
      </w:r>
    </w:p>
    <w:p w:rsidR="00DA0899" w:rsidRDefault="00304877">
      <w:pPr>
        <w:pStyle w:val="BlockLabel"/>
      </w:pPr>
      <w:r>
        <w:t>Solution</w:t>
      </w:r>
    </w:p>
    <w:p w:rsidR="00DA0899" w:rsidRDefault="00304877">
      <w:pPr>
        <w:pStyle w:val="ItemList"/>
      </w:pPr>
      <w:r>
        <w:t>The user name or password is incorrect.</w:t>
      </w:r>
    </w:p>
    <w:p w:rsidR="00DA0899" w:rsidRDefault="00304877">
      <w:pPr>
        <w:pStyle w:val="ItemListText"/>
      </w:pPr>
      <w:r>
        <w:t>Enter the user name and password of the eSight northboun</w:t>
      </w:r>
      <w:r>
        <w:t>d interface user. To view the user name and password, perform the following steps:</w:t>
      </w:r>
    </w:p>
    <w:p w:rsidR="00DA0899" w:rsidRDefault="00304877" w:rsidP="00304877">
      <w:pPr>
        <w:pStyle w:val="SubItemStep"/>
        <w:numPr>
          <w:ilvl w:val="1"/>
          <w:numId w:val="33"/>
        </w:numPr>
      </w:pPr>
      <w:r>
        <w:t>Log in to the eSight WebUI.</w:t>
      </w:r>
    </w:p>
    <w:p w:rsidR="00DA0899" w:rsidRDefault="00304877" w:rsidP="00304877">
      <w:pPr>
        <w:pStyle w:val="SubItemStep"/>
        <w:numPr>
          <w:ilvl w:val="1"/>
          <w:numId w:val="33"/>
        </w:numPr>
      </w:pPr>
      <w:r>
        <w:t xml:space="preserve">Choose </w:t>
      </w:r>
      <w:r>
        <w:rPr>
          <w:b/>
        </w:rPr>
        <w:t>System</w:t>
      </w:r>
      <w:r>
        <w:t xml:space="preserve"> &gt; </w:t>
      </w:r>
      <w:r>
        <w:rPr>
          <w:b/>
        </w:rPr>
        <w:t>User Management</w:t>
      </w:r>
      <w:r>
        <w:t xml:space="preserve"> &gt; </w:t>
      </w:r>
      <w:r>
        <w:rPr>
          <w:b/>
        </w:rPr>
        <w:t>User</w:t>
      </w:r>
      <w:r>
        <w:t xml:space="preserve">. The </w:t>
      </w:r>
      <w:r>
        <w:rPr>
          <w:b/>
        </w:rPr>
        <w:t>User</w:t>
      </w:r>
      <w:r>
        <w:t xml:space="preserve"> page is displayed.</w:t>
      </w:r>
    </w:p>
    <w:p w:rsidR="00DA0899" w:rsidRDefault="00304877">
      <w:pPr>
        <w:pStyle w:val="SubItemListText"/>
      </w:pPr>
      <w:r>
        <w:t xml:space="preserve">The role of the eSight northbound interface user is </w:t>
      </w:r>
      <w:r>
        <w:rPr>
          <w:b/>
        </w:rPr>
        <w:t>Open API user group</w:t>
      </w:r>
      <w:r>
        <w:t xml:space="preserve">, and the user name is displayed under </w:t>
      </w:r>
      <w:r>
        <w:rPr>
          <w:b/>
        </w:rPr>
        <w:t>User Name</w:t>
      </w:r>
      <w:r>
        <w:t>.</w:t>
      </w:r>
    </w:p>
    <w:p w:rsidR="00DA0899" w:rsidRDefault="00304877">
      <w:pPr>
        <w:pStyle w:val="FigureDescription"/>
        <w:ind w:left="2551"/>
      </w:pPr>
      <w:r>
        <w:t>Viewing information about the eSight northbound interface user</w:t>
      </w:r>
    </w:p>
    <w:p w:rsidR="00DA0899" w:rsidRDefault="00DA0899">
      <w:pPr>
        <w:pStyle w:val="Figure"/>
        <w:ind w:left="2551"/>
      </w:pPr>
      <w:r>
        <w:pict>
          <v:shape id="d0e2132" o:spid="_x0000_i1074" type="#_x0000_t75" style="width:350.25pt;height:24pt">
            <v:imagedata r:id="rId88" o:title=""/>
          </v:shape>
        </w:pict>
      </w:r>
    </w:p>
    <w:p w:rsidR="00DA0899" w:rsidRDefault="00DA0899"/>
    <w:p w:rsidR="00DA0899" w:rsidRDefault="00304877" w:rsidP="00304877">
      <w:pPr>
        <w:pStyle w:val="SubItemStep"/>
        <w:numPr>
          <w:ilvl w:val="1"/>
          <w:numId w:val="33"/>
        </w:numPr>
      </w:pPr>
      <w:r>
        <w:t xml:space="preserve">Click </w:t>
      </w:r>
      <w:r w:rsidR="00DA0899">
        <w:pict>
          <v:shape id="d0e2136" o:spid="_x0000_i1075" type="#_x0000_t75" style="width:14.25pt;height:16.5pt">
            <v:imagedata r:id="rId89" o:title=""/>
          </v:shape>
        </w:pict>
      </w:r>
      <w:r>
        <w:t xml:space="preserve"> to display the dialog box for resetting the user password.</w:t>
      </w:r>
    </w:p>
    <w:p w:rsidR="00DA0899" w:rsidRDefault="00304877">
      <w:pPr>
        <w:pStyle w:val="FigureDescription"/>
        <w:ind w:left="2551"/>
      </w:pPr>
      <w:r>
        <w:lastRenderedPageBreak/>
        <w:t>Reset Password</w:t>
      </w:r>
    </w:p>
    <w:p w:rsidR="00DA0899" w:rsidRDefault="00DA0899">
      <w:pPr>
        <w:pStyle w:val="Figure"/>
        <w:ind w:left="2551"/>
      </w:pPr>
      <w:r>
        <w:pict>
          <v:shape id="d0e2141" o:spid="_x0000_i1076" type="#_x0000_t75" style="width:350.25pt;height:206.25pt">
            <v:imagedata r:id="rId90" o:title=""/>
          </v:shape>
        </w:pict>
      </w:r>
    </w:p>
    <w:p w:rsidR="00DA0899" w:rsidRDefault="00DA0899"/>
    <w:p w:rsidR="00DA0899" w:rsidRDefault="00304877" w:rsidP="00304877">
      <w:pPr>
        <w:pStyle w:val="SubItemStep"/>
        <w:numPr>
          <w:ilvl w:val="1"/>
          <w:numId w:val="33"/>
        </w:numPr>
      </w:pPr>
      <w:r>
        <w:t xml:space="preserve">Enter a password in </w:t>
      </w:r>
      <w:r>
        <w:rPr>
          <w:b/>
        </w:rPr>
        <w:t>New password</w:t>
      </w:r>
      <w:r>
        <w:t xml:space="preserve"> and </w:t>
      </w:r>
      <w:r>
        <w:rPr>
          <w:b/>
        </w:rPr>
        <w:t>Confirm password</w:t>
      </w:r>
      <w:r>
        <w:t>.</w:t>
      </w:r>
    </w:p>
    <w:p w:rsidR="00DA0899" w:rsidRDefault="00304877" w:rsidP="00304877">
      <w:pPr>
        <w:pStyle w:val="SubItemStep"/>
        <w:numPr>
          <w:ilvl w:val="1"/>
          <w:numId w:val="33"/>
        </w:numPr>
      </w:pPr>
      <w:r>
        <w:t xml:space="preserve">Click </w:t>
      </w:r>
      <w:r>
        <w:rPr>
          <w:b/>
        </w:rPr>
        <w:t>OK</w:t>
      </w:r>
      <w:r>
        <w:t>. The password is reset.</w:t>
      </w:r>
    </w:p>
    <w:p w:rsidR="00DA0899" w:rsidRDefault="00304877">
      <w:pPr>
        <w:pStyle w:val="ItemList"/>
      </w:pPr>
      <w:r>
        <w:t>The eSight northbound interface user is locked.</w:t>
      </w:r>
    </w:p>
    <w:p w:rsidR="00DA0899" w:rsidRDefault="00304877">
      <w:pPr>
        <w:pStyle w:val="ItemListText"/>
      </w:pPr>
      <w:r>
        <w:t>To unlock a user, perform the following steps:</w:t>
      </w:r>
    </w:p>
    <w:p w:rsidR="00DA0899" w:rsidRDefault="00304877" w:rsidP="00304877">
      <w:pPr>
        <w:pStyle w:val="SubItemStep"/>
        <w:numPr>
          <w:ilvl w:val="1"/>
          <w:numId w:val="34"/>
        </w:numPr>
      </w:pPr>
      <w:r>
        <w:t>Log in to the eSight WebUI.</w:t>
      </w:r>
    </w:p>
    <w:p w:rsidR="00DA0899" w:rsidRDefault="00304877" w:rsidP="00304877">
      <w:pPr>
        <w:pStyle w:val="SubItemStep"/>
        <w:numPr>
          <w:ilvl w:val="1"/>
          <w:numId w:val="34"/>
        </w:numPr>
      </w:pPr>
      <w:r>
        <w:t xml:space="preserve">Choose </w:t>
      </w:r>
      <w:r>
        <w:rPr>
          <w:b/>
        </w:rPr>
        <w:t>System</w:t>
      </w:r>
      <w:r>
        <w:t xml:space="preserve"> &gt; </w:t>
      </w:r>
      <w:r>
        <w:rPr>
          <w:b/>
        </w:rPr>
        <w:t>User Management</w:t>
      </w:r>
      <w:r>
        <w:t xml:space="preserve"> &gt; </w:t>
      </w:r>
      <w:r>
        <w:rPr>
          <w:b/>
        </w:rPr>
        <w:t>User</w:t>
      </w:r>
      <w:r>
        <w:t>.</w:t>
      </w:r>
    </w:p>
    <w:p w:rsidR="00DA0899" w:rsidRDefault="00304877">
      <w:pPr>
        <w:pStyle w:val="SubItemListText"/>
      </w:pPr>
      <w:r>
        <w:t xml:space="preserve">The </w:t>
      </w:r>
      <w:r>
        <w:rPr>
          <w:b/>
        </w:rPr>
        <w:t>User</w:t>
      </w:r>
      <w:r>
        <w:t xml:space="preserve"> page is displayed.</w:t>
      </w:r>
    </w:p>
    <w:p w:rsidR="00DA0899" w:rsidRDefault="00304877" w:rsidP="00304877">
      <w:pPr>
        <w:pStyle w:val="SubItemStep"/>
        <w:numPr>
          <w:ilvl w:val="1"/>
          <w:numId w:val="34"/>
        </w:numPr>
      </w:pPr>
      <w:r>
        <w:t xml:space="preserve">Click </w:t>
      </w:r>
      <w:r w:rsidR="00DA0899">
        <w:pict>
          <v:shape id="d0e2186" o:spid="_x0000_i1077" type="#_x0000_t75" style="width:15.75pt;height:12.75pt">
            <v:imagedata r:id="rId91" o:title=""/>
          </v:shape>
        </w:pict>
      </w:r>
      <w:r>
        <w:t xml:space="preserve"> to set </w:t>
      </w:r>
      <w:r>
        <w:rPr>
          <w:b/>
        </w:rPr>
        <w:t>Status</w:t>
      </w:r>
      <w:r>
        <w:t xml:space="preserve"> of the eSi</w:t>
      </w:r>
      <w:r>
        <w:t xml:space="preserve">ght northbound interface user to </w:t>
      </w:r>
      <w:r>
        <w:rPr>
          <w:b/>
        </w:rPr>
        <w:t>Enabled</w:t>
      </w:r>
      <w:r>
        <w:t>.</w:t>
      </w:r>
    </w:p>
    <w:p w:rsidR="00DA0899" w:rsidRDefault="00304877">
      <w:pPr>
        <w:pStyle w:val="FigureDescription"/>
        <w:ind w:left="2551"/>
      </w:pPr>
      <w:r>
        <w:t>Unlocking a user</w:t>
      </w:r>
    </w:p>
    <w:p w:rsidR="00DA0899" w:rsidRDefault="00DA0899">
      <w:pPr>
        <w:pStyle w:val="Figure"/>
        <w:ind w:left="2551"/>
      </w:pPr>
      <w:r>
        <w:pict>
          <v:shape id="d0e2197" o:spid="_x0000_i1078" type="#_x0000_t75" style="width:350.25pt;height:24pt">
            <v:imagedata r:id="rId92" o:title=""/>
          </v:shape>
        </w:pict>
      </w:r>
    </w:p>
    <w:p w:rsidR="00DA0899" w:rsidRDefault="00DA0899"/>
    <w:p w:rsidR="00DA0899" w:rsidRDefault="00304877">
      <w:pPr>
        <w:pStyle w:val="ItemList"/>
      </w:pPr>
      <w:r>
        <w:t>A whitelist has not been set.</w:t>
      </w:r>
    </w:p>
    <w:p w:rsidR="00DA0899" w:rsidRDefault="00304877">
      <w:pPr>
        <w:pStyle w:val="ItemListText"/>
      </w:pPr>
      <w:r>
        <w:t>By default, a whitelist of eSight northbound ports is configured. To add an eSight system properly, you must add the IP address of the server where vROps is located</w:t>
      </w:r>
      <w:r>
        <w:t xml:space="preserve"> to the whitelist of eSight northbound ports.</w:t>
      </w:r>
    </w:p>
    <w:p w:rsidR="00DA0899" w:rsidRDefault="00304877" w:rsidP="00304877">
      <w:pPr>
        <w:pStyle w:val="SubItemStep"/>
        <w:numPr>
          <w:ilvl w:val="1"/>
          <w:numId w:val="35"/>
        </w:numPr>
      </w:pPr>
      <w:r>
        <w:t>Log in to the eSight WebUI.</w:t>
      </w:r>
    </w:p>
    <w:p w:rsidR="00DA0899" w:rsidRDefault="00304877" w:rsidP="00304877">
      <w:pPr>
        <w:pStyle w:val="SubItemStep"/>
        <w:numPr>
          <w:ilvl w:val="1"/>
          <w:numId w:val="35"/>
        </w:numPr>
      </w:pPr>
      <w:r>
        <w:t xml:space="preserve">Choose </w:t>
      </w:r>
      <w:r>
        <w:rPr>
          <w:b/>
        </w:rPr>
        <w:t>System</w:t>
      </w:r>
      <w:r>
        <w:t xml:space="preserve"> &gt; </w:t>
      </w:r>
      <w:r>
        <w:rPr>
          <w:b/>
        </w:rPr>
        <w:t>Northbound Integration</w:t>
      </w:r>
      <w:r>
        <w:t xml:space="preserve"> &gt; </w:t>
      </w:r>
      <w:r>
        <w:rPr>
          <w:b/>
        </w:rPr>
        <w:t>Third-party System</w:t>
      </w:r>
      <w:r>
        <w:t xml:space="preserve"> &gt; </w:t>
      </w:r>
      <w:r>
        <w:rPr>
          <w:b/>
        </w:rPr>
        <w:t>Create</w:t>
      </w:r>
      <w:r>
        <w:t>.</w:t>
      </w:r>
    </w:p>
    <w:p w:rsidR="00DA0899" w:rsidRDefault="00304877">
      <w:pPr>
        <w:pStyle w:val="SubItemListText"/>
      </w:pPr>
      <w:r>
        <w:t xml:space="preserve">The </w:t>
      </w:r>
      <w:r>
        <w:rPr>
          <w:b/>
        </w:rPr>
        <w:t>Third-party System</w:t>
      </w:r>
      <w:r>
        <w:t xml:space="preserve"> page is displayed, as shown in </w:t>
      </w:r>
      <w:r w:rsidR="00DA0899">
        <w:fldChar w:fldCharType="begin"/>
      </w:r>
      <w:r>
        <w:instrText>REF _d0e2132 \r \h</w:instrText>
      </w:r>
      <w:r w:rsidR="00DA0899">
        <w:fldChar w:fldCharType="separate"/>
      </w:r>
      <w:r w:rsidR="00A90C85">
        <w:t>Figure 6-4</w:t>
      </w:r>
      <w:r w:rsidR="00DA0899">
        <w:fldChar w:fldCharType="end"/>
      </w:r>
      <w:r>
        <w:t>.</w:t>
      </w:r>
    </w:p>
    <w:p w:rsidR="00DA0899" w:rsidRDefault="00304877">
      <w:pPr>
        <w:pStyle w:val="FigureDescription"/>
        <w:ind w:left="2551"/>
      </w:pPr>
      <w:bookmarkStart w:id="81" w:name="_d0e2132"/>
      <w:bookmarkEnd w:id="81"/>
      <w:r>
        <w:lastRenderedPageBreak/>
        <w:t>Third-party System</w:t>
      </w:r>
    </w:p>
    <w:p w:rsidR="00DA0899" w:rsidRDefault="00DA0899">
      <w:pPr>
        <w:pStyle w:val="Figure"/>
        <w:ind w:left="2551"/>
      </w:pPr>
      <w:r>
        <w:pict>
          <v:shape id="d0e2236" o:spid="_x0000_i1079" type="#_x0000_t75" style="width:349.5pt;height:155.25pt">
            <v:imagedata r:id="rId41" o:title=""/>
          </v:shape>
        </w:pict>
      </w:r>
    </w:p>
    <w:p w:rsidR="00DA0899" w:rsidRDefault="00DA0899"/>
    <w:p w:rsidR="00DA0899" w:rsidRDefault="00304877" w:rsidP="00304877">
      <w:pPr>
        <w:pStyle w:val="SubItemStep"/>
        <w:numPr>
          <w:ilvl w:val="1"/>
          <w:numId w:val="35"/>
        </w:numPr>
      </w:pPr>
      <w:r>
        <w:t>Set the following parameters:</w:t>
      </w:r>
    </w:p>
    <w:p w:rsidR="00DA0899" w:rsidRDefault="00304877">
      <w:pPr>
        <w:pStyle w:val="ThirdLevelItemList"/>
      </w:pPr>
      <w:r>
        <w:rPr>
          <w:b/>
        </w:rPr>
        <w:t>IP address</w:t>
      </w:r>
      <w:r>
        <w:t>: Set this parameter to the IP address of the vROps server.</w:t>
      </w:r>
    </w:p>
    <w:p w:rsidR="00DA0899" w:rsidRDefault="00304877">
      <w:pPr>
        <w:pStyle w:val="ThirdLevelItemList"/>
      </w:pPr>
      <w:r>
        <w:rPr>
          <w:b/>
        </w:rPr>
        <w:t>Protocol type</w:t>
      </w:r>
      <w:r>
        <w:t xml:space="preserve">: Select </w:t>
      </w:r>
      <w:r>
        <w:rPr>
          <w:b/>
        </w:rPr>
        <w:t>HTTPS</w:t>
      </w:r>
      <w:r>
        <w:t xml:space="preserve"> and deselect other protocols.</w:t>
      </w:r>
    </w:p>
    <w:p w:rsidR="00DA0899" w:rsidRDefault="00304877">
      <w:pPr>
        <w:pStyle w:val="ThirdLevelItemList"/>
      </w:pPr>
      <w:r>
        <w:rPr>
          <w:b/>
        </w:rPr>
        <w:t>System ID</w:t>
      </w:r>
      <w:r>
        <w:t>: Retain the default value or enter a new value. The value can be an IP address or a stri</w:t>
      </w:r>
      <w:r>
        <w:t>ng of 1 to 64 characters, including digits (0-9), lowercase letters (a-z), uppercase letters (A-Z), and special characters @_- (), .^$~`!.</w:t>
      </w:r>
    </w:p>
    <w:p w:rsidR="00DA0899" w:rsidRDefault="00304877" w:rsidP="00304877">
      <w:pPr>
        <w:pStyle w:val="SubItemStep"/>
        <w:numPr>
          <w:ilvl w:val="1"/>
          <w:numId w:val="35"/>
        </w:numPr>
      </w:pPr>
      <w:r>
        <w:t xml:space="preserve">Click </w:t>
      </w:r>
      <w:r>
        <w:rPr>
          <w:b/>
        </w:rPr>
        <w:t>OK</w:t>
      </w:r>
      <w:r>
        <w:t>.</w:t>
      </w:r>
    </w:p>
    <w:p w:rsidR="00DA0899" w:rsidRDefault="00304877">
      <w:pPr>
        <w:pStyle w:val="SubItemListText"/>
      </w:pPr>
      <w:r>
        <w:t xml:space="preserve">The IP address of the vROps server is set as a whitelist, as shown in </w:t>
      </w:r>
      <w:r w:rsidR="00DA0899">
        <w:fldChar w:fldCharType="begin"/>
      </w:r>
      <w:r>
        <w:instrText>REF _d0e2164 \r \h</w:instrText>
      </w:r>
      <w:r w:rsidR="00DA0899">
        <w:fldChar w:fldCharType="separate"/>
      </w:r>
      <w:r w:rsidR="00A90C85">
        <w:t>Figure 6-5</w:t>
      </w:r>
      <w:r w:rsidR="00DA0899">
        <w:fldChar w:fldCharType="end"/>
      </w:r>
      <w:r>
        <w:t>.</w:t>
      </w:r>
    </w:p>
    <w:p w:rsidR="00DA0899" w:rsidRDefault="00304877">
      <w:pPr>
        <w:pStyle w:val="FigureDescription"/>
        <w:ind w:left="2551"/>
      </w:pPr>
      <w:bookmarkStart w:id="82" w:name="_d0e2164"/>
      <w:bookmarkEnd w:id="82"/>
      <w:r>
        <w:t xml:space="preserve">Set </w:t>
      </w:r>
      <w:r>
        <w:t>successfully</w:t>
      </w:r>
    </w:p>
    <w:p w:rsidR="00DA0899" w:rsidRDefault="00DA0899">
      <w:pPr>
        <w:pStyle w:val="Figure"/>
        <w:ind w:left="2551"/>
      </w:pPr>
      <w:r>
        <w:pict>
          <v:shape id="d0e2274" o:spid="_x0000_i1080" type="#_x0000_t75" style="width:342pt;height:98.25pt">
            <v:imagedata r:id="rId42" o:title=""/>
          </v:shape>
        </w:pict>
      </w:r>
    </w:p>
    <w:p w:rsidR="00DA0899" w:rsidRDefault="00DA0899"/>
    <w:p w:rsidR="00DA0899" w:rsidRDefault="00DA0899">
      <w:pPr>
        <w:sectPr w:rsidR="00DA0899">
          <w:headerReference w:type="even" r:id="rId93"/>
          <w:headerReference w:type="default" r:id="rId94"/>
          <w:footerReference w:type="even" r:id="rId95"/>
          <w:footerReference w:type="default" r:id="rId96"/>
          <w:type w:val="oddPage"/>
          <w:pgSz w:w="11907" w:h="16840" w:code="9"/>
          <w:pgMar w:top="1701" w:right="1134" w:bottom="1701" w:left="1134" w:header="567" w:footer="567" w:gutter="0"/>
          <w:pgNumType w:start="1" w:chapStyle="1"/>
          <w:cols w:space="425"/>
          <w:docGrid w:linePitch="312"/>
        </w:sectPr>
      </w:pPr>
    </w:p>
    <w:p w:rsidR="00DA0899" w:rsidRDefault="00304877">
      <w:pPr>
        <w:pStyle w:val="Appendixheading1"/>
      </w:pPr>
      <w:bookmarkStart w:id="83" w:name="_EN-US_TOPIC_0314887880"/>
      <w:bookmarkStart w:id="84" w:name="_EN-US_TOPIC_0314887880-chtext"/>
      <w:bookmarkStart w:id="85" w:name="_Toc62665245"/>
      <w:bookmarkEnd w:id="83"/>
      <w:r>
        <w:lastRenderedPageBreak/>
        <w:t>Getting Help</w:t>
      </w:r>
      <w:bookmarkEnd w:id="84"/>
      <w:bookmarkEnd w:id="85"/>
    </w:p>
    <w:p w:rsidR="00DA0899" w:rsidRDefault="00304877">
      <w:r>
        <w:t>If you encounter any problems during routine maintenance or troubleshooting, contact Huawei technical support engineers.</w:t>
      </w:r>
    </w:p>
    <w:p w:rsidR="00DA0899" w:rsidRDefault="00304877" w:rsidP="00304877">
      <w:pPr>
        <w:pStyle w:val="Appendixheading2"/>
        <w:numPr>
          <w:ilvl w:val="1"/>
          <w:numId w:val="40"/>
        </w:numPr>
      </w:pPr>
      <w:bookmarkStart w:id="86" w:name="_EN-US_TOPIC_0314887881-chtext"/>
      <w:bookmarkStart w:id="87" w:name="_Toc62665246"/>
      <w:r>
        <w:t>Collecting Fault Information</w:t>
      </w:r>
      <w:bookmarkEnd w:id="86"/>
      <w:bookmarkEnd w:id="87"/>
    </w:p>
    <w:p w:rsidR="00DA0899" w:rsidRDefault="00304877">
      <w:r>
        <w:t>Before troubleshooting, obtain the following information:</w:t>
      </w:r>
    </w:p>
    <w:p w:rsidR="00DA0899" w:rsidRDefault="00304877">
      <w:pPr>
        <w:pStyle w:val="ItemList"/>
      </w:pPr>
      <w:r>
        <w:t>Customer company and address</w:t>
      </w:r>
    </w:p>
    <w:p w:rsidR="00DA0899" w:rsidRDefault="00304877">
      <w:pPr>
        <w:pStyle w:val="ItemList"/>
      </w:pPr>
      <w:r>
        <w:t xml:space="preserve">Contact person and </w:t>
      </w:r>
      <w:r>
        <w:t>telephone number</w:t>
      </w:r>
    </w:p>
    <w:p w:rsidR="00DA0899" w:rsidRDefault="00304877">
      <w:pPr>
        <w:pStyle w:val="ItemList"/>
      </w:pPr>
      <w:r>
        <w:t>Time when the fault occurred</w:t>
      </w:r>
    </w:p>
    <w:p w:rsidR="00DA0899" w:rsidRDefault="00304877">
      <w:pPr>
        <w:pStyle w:val="ItemList"/>
      </w:pPr>
      <w:r>
        <w:t>Detailed fault symptom</w:t>
      </w:r>
    </w:p>
    <w:p w:rsidR="00DA0899" w:rsidRDefault="00304877">
      <w:pPr>
        <w:pStyle w:val="ItemList"/>
      </w:pPr>
      <w:r>
        <w:t>Device type and software version</w:t>
      </w:r>
    </w:p>
    <w:p w:rsidR="00DA0899" w:rsidRDefault="00304877">
      <w:pPr>
        <w:pStyle w:val="ItemList"/>
      </w:pPr>
      <w:r>
        <w:t>Any measures taken and effects</w:t>
      </w:r>
    </w:p>
    <w:p w:rsidR="00DA0899" w:rsidRDefault="00304877">
      <w:pPr>
        <w:pStyle w:val="ItemList"/>
      </w:pPr>
      <w:r>
        <w:t>Fault severity and expected rectification deadline</w:t>
      </w:r>
    </w:p>
    <w:p w:rsidR="00DA0899" w:rsidRDefault="00304877">
      <w:pPr>
        <w:pStyle w:val="Appendixheading2"/>
      </w:pPr>
      <w:bookmarkStart w:id="88" w:name="_EN-US_TOPIC_0314887882-chtext"/>
      <w:bookmarkStart w:id="89" w:name="_Toc62665247"/>
      <w:r>
        <w:t>Preparing for Debugging</w:t>
      </w:r>
      <w:bookmarkEnd w:id="88"/>
      <w:bookmarkEnd w:id="89"/>
    </w:p>
    <w:p w:rsidR="00DA0899" w:rsidRDefault="00304877">
      <w:r>
        <w:t>When you seek Huawei technical support, Huawei t</w:t>
      </w:r>
      <w:r>
        <w:t>echnical support engineers may assist you in performing some operations to further collect fault information or rectify the fault.</w:t>
      </w:r>
    </w:p>
    <w:p w:rsidR="00DA0899" w:rsidRDefault="00304877">
      <w:r>
        <w:t>Before contacting technical support engineers, prepare the spare parts for boards and port modules, screwdrivers, screws, ser</w:t>
      </w:r>
      <w:r>
        <w:t>ial cables, and network cables.</w:t>
      </w:r>
    </w:p>
    <w:p w:rsidR="00DA0899" w:rsidRDefault="00304877">
      <w:pPr>
        <w:pStyle w:val="Appendixheading2"/>
      </w:pPr>
      <w:bookmarkStart w:id="90" w:name="_EN-US_TOPIC_0314887883-chtext"/>
      <w:bookmarkStart w:id="91" w:name="_Toc62665248"/>
      <w:r>
        <w:t>Using Product Documentation</w:t>
      </w:r>
      <w:bookmarkEnd w:id="90"/>
      <w:bookmarkEnd w:id="91"/>
    </w:p>
    <w:p w:rsidR="00DA0899" w:rsidRDefault="00304877">
      <w:r>
        <w:t>Huawei provides the documents delivered with the equipment. This document provides guidance for you to solve common problems that occur during routine maintenance or troubleshooting.</w:t>
      </w:r>
    </w:p>
    <w:p w:rsidR="00DA0899" w:rsidRDefault="00304877">
      <w:r>
        <w:t>To better rec</w:t>
      </w:r>
      <w:r>
        <w:t>tify the fault, you are advised to use the guide before contacting Huawei technical support engineers.</w:t>
      </w:r>
    </w:p>
    <w:p w:rsidR="00DA0899" w:rsidRDefault="00304877">
      <w:pPr>
        <w:pStyle w:val="Appendixheading2"/>
      </w:pPr>
      <w:bookmarkStart w:id="92" w:name="_EN-US_TOPIC_0314887884-chtext"/>
      <w:bookmarkStart w:id="93" w:name="_Toc62665249"/>
      <w:r>
        <w:t>Obtaining Technical Support</w:t>
      </w:r>
      <w:bookmarkEnd w:id="92"/>
      <w:bookmarkEnd w:id="93"/>
    </w:p>
    <w:p w:rsidR="00DA0899" w:rsidRDefault="00304877">
      <w:r>
        <w:t>Huawei's timely and efficient response is available from:</w:t>
      </w:r>
    </w:p>
    <w:p w:rsidR="00DA0899" w:rsidRDefault="00304877">
      <w:pPr>
        <w:pStyle w:val="ItemList"/>
      </w:pPr>
      <w:r>
        <w:t>Local branch offices</w:t>
      </w:r>
    </w:p>
    <w:p w:rsidR="00DA0899" w:rsidRDefault="00304877">
      <w:pPr>
        <w:pStyle w:val="ItemList"/>
      </w:pPr>
      <w:r>
        <w:lastRenderedPageBreak/>
        <w:t>Secondary technical support system</w:t>
      </w:r>
    </w:p>
    <w:p w:rsidR="00DA0899" w:rsidRDefault="00304877">
      <w:pPr>
        <w:pStyle w:val="ItemList"/>
      </w:pPr>
      <w:r>
        <w:t>Telephone s</w:t>
      </w:r>
      <w:r>
        <w:t>upport</w:t>
      </w:r>
    </w:p>
    <w:p w:rsidR="00DA0899" w:rsidRDefault="00304877">
      <w:pPr>
        <w:pStyle w:val="ItemList"/>
      </w:pPr>
      <w:r>
        <w:t>Remote support</w:t>
      </w:r>
    </w:p>
    <w:p w:rsidR="00DA0899" w:rsidRDefault="00304877">
      <w:pPr>
        <w:pStyle w:val="ItemList"/>
      </w:pPr>
      <w:r>
        <w:t>Onsite support</w:t>
      </w:r>
    </w:p>
    <w:p w:rsidR="00DA0899" w:rsidRDefault="00304877">
      <w:pPr>
        <w:pStyle w:val="BlockLabel"/>
      </w:pPr>
      <w:r>
        <w:t>Technical Support Website</w:t>
      </w:r>
    </w:p>
    <w:p w:rsidR="00DA0899" w:rsidRDefault="00304877">
      <w:r>
        <w:t xml:space="preserve">Obtain technical documents at </w:t>
      </w:r>
      <w:hyperlink r:id="rId97" w:tooltip=" " w:history="1">
        <w:r>
          <w:rPr>
            <w:rStyle w:val="Hyperlink"/>
          </w:rPr>
          <w:t>Huawei Technical Support</w:t>
        </w:r>
      </w:hyperlink>
      <w:r>
        <w:t xml:space="preserve"> website.</w:t>
      </w:r>
    </w:p>
    <w:p w:rsidR="00DA0899" w:rsidRDefault="00304877">
      <w:pPr>
        <w:pStyle w:val="BlockLabel"/>
      </w:pPr>
      <w:r>
        <w:t>Self-Service Platform and Community</w:t>
      </w:r>
    </w:p>
    <w:p w:rsidR="00DA0899" w:rsidRDefault="00304877">
      <w:r>
        <w:t>Learn more about servers and communicate with experts at:</w:t>
      </w:r>
    </w:p>
    <w:p w:rsidR="00DA0899" w:rsidRDefault="00DA0899">
      <w:pPr>
        <w:pStyle w:val="ItemList"/>
      </w:pPr>
      <w:hyperlink r:id="rId98" w:tooltip=" " w:history="1">
        <w:r w:rsidR="00304877">
          <w:rPr>
            <w:rStyle w:val="Hyperlink"/>
          </w:rPr>
          <w:t>Computing Product Information Service Platform</w:t>
        </w:r>
      </w:hyperlink>
      <w:r w:rsidR="00304877">
        <w:t xml:space="preserve"> for specific server product documentation.</w:t>
      </w:r>
    </w:p>
    <w:p w:rsidR="00DA0899" w:rsidRDefault="00DA0899">
      <w:pPr>
        <w:pStyle w:val="ItemList"/>
      </w:pPr>
      <w:hyperlink r:id="rId99" w:tooltip=" " w:history="1">
        <w:r w:rsidR="00304877">
          <w:rPr>
            <w:rStyle w:val="Hyperlink"/>
          </w:rPr>
          <w:t>Huawei Enterprise iKnow</w:t>
        </w:r>
      </w:hyperlink>
      <w:r w:rsidR="00304877">
        <w:t xml:space="preserve"> for quick learning about products.</w:t>
      </w:r>
    </w:p>
    <w:p w:rsidR="00DA0899" w:rsidRDefault="00DA0899">
      <w:pPr>
        <w:pStyle w:val="ItemList"/>
      </w:pPr>
      <w:hyperlink r:id="rId100" w:tooltip=" " w:history="1">
        <w:r w:rsidR="00304877">
          <w:rPr>
            <w:rStyle w:val="Hyperlink"/>
          </w:rPr>
          <w:t>Huawei Enterprise Support Community (Servers)</w:t>
        </w:r>
      </w:hyperlink>
      <w:r w:rsidR="00304877">
        <w:t xml:space="preserve"> for learning and discussion.</w:t>
      </w:r>
    </w:p>
    <w:p w:rsidR="00DA0899" w:rsidRDefault="00304877">
      <w:pPr>
        <w:pStyle w:val="BlockLabel"/>
      </w:pPr>
      <w:r>
        <w:t>News</w:t>
      </w:r>
    </w:p>
    <w:p w:rsidR="00DA0899" w:rsidRDefault="00304877">
      <w:r>
        <w:t xml:space="preserve">For notices about product life cycles, warnings, and updates, visit </w:t>
      </w:r>
      <w:hyperlink r:id="rId101" w:tooltip=" " w:history="1">
        <w:r>
          <w:rPr>
            <w:rStyle w:val="Hyperlink"/>
          </w:rPr>
          <w:t>Support &gt; Bulletins &gt; Product Bulletins</w:t>
        </w:r>
      </w:hyperlink>
      <w:r>
        <w:t>.</w:t>
      </w:r>
    </w:p>
    <w:p w:rsidR="00DA0899" w:rsidRDefault="00304877">
      <w:pPr>
        <w:pStyle w:val="BlockLabel"/>
      </w:pPr>
      <w:r>
        <w:t>Cases</w:t>
      </w:r>
    </w:p>
    <w:p w:rsidR="00DA0899" w:rsidRDefault="00304877">
      <w:r>
        <w:t xml:space="preserve">Learn about server applications at </w:t>
      </w:r>
      <w:hyperlink r:id="rId102" w:tooltip=" " w:history="1">
        <w:r>
          <w:rPr>
            <w:rStyle w:val="Hyperlink"/>
          </w:rPr>
          <w:t>Computing Case Library</w:t>
        </w:r>
      </w:hyperlink>
      <w:r>
        <w:t>.</w:t>
      </w:r>
    </w:p>
    <w:p w:rsidR="00DA0899" w:rsidRDefault="00DA0899">
      <w:pPr>
        <w:pStyle w:val="NotesHeading"/>
      </w:pPr>
      <w:r w:rsidRPr="00DA0899">
        <w:rPr>
          <w:color w:val="339966"/>
        </w:rPr>
        <w:pict>
          <v:shape id="_x0000_i1081" type="#_x0000_t75" style="width:54pt;height:18.75pt">
            <v:imagedata r:id="rId50" o:title="note"/>
          </v:shape>
        </w:pict>
      </w:r>
    </w:p>
    <w:p w:rsidR="00DA0899" w:rsidRDefault="00304877">
      <w:pPr>
        <w:pStyle w:val="NotesText"/>
      </w:pPr>
      <w:r>
        <w:t>The Computing Case Library is available only to Huawei partners and Huawei engineers.</w:t>
      </w:r>
    </w:p>
    <w:p w:rsidR="00DA0899" w:rsidRDefault="00304877">
      <w:pPr>
        <w:pStyle w:val="BlockLabel"/>
      </w:pPr>
      <w:r>
        <w:t>Huawei Technical Support</w:t>
      </w:r>
    </w:p>
    <w:p w:rsidR="00DA0899" w:rsidRDefault="00304877">
      <w:r>
        <w:t>If a fault persists after taking the above measures, obtain techni</w:t>
      </w:r>
      <w:r>
        <w:t>cal support in the following ways:</w:t>
      </w:r>
    </w:p>
    <w:p w:rsidR="00DA0899" w:rsidRDefault="00304877">
      <w:pPr>
        <w:pStyle w:val="ItemList"/>
      </w:pPr>
      <w:r>
        <w:t>Contact Huawei customer service center.</w:t>
      </w:r>
    </w:p>
    <w:p w:rsidR="00DA0899" w:rsidRDefault="00304877">
      <w:pPr>
        <w:pStyle w:val="SubItemList"/>
      </w:pPr>
      <w:r>
        <w:t>Enterprise customers</w:t>
      </w:r>
    </w:p>
    <w:p w:rsidR="00DA0899" w:rsidRDefault="00304877">
      <w:pPr>
        <w:pStyle w:val="SubItemListText"/>
      </w:pPr>
      <w:r>
        <w:t xml:space="preserve">Send emails to </w:t>
      </w:r>
      <w:hyperlink r:id="rId103" w:tooltip=" " w:history="1">
        <w:r>
          <w:rPr>
            <w:rStyle w:val="Hyperlink"/>
          </w:rPr>
          <w:t>support_e@huawei.com</w:t>
        </w:r>
      </w:hyperlink>
      <w:r>
        <w:t xml:space="preserve"> or visit </w:t>
      </w:r>
      <w:hyperlink r:id="rId104" w:tooltip=" " w:history="1">
        <w:r>
          <w:rPr>
            <w:rStyle w:val="Hyperlink"/>
          </w:rPr>
          <w:t>Global Service Hotline</w:t>
        </w:r>
      </w:hyperlink>
      <w:r>
        <w:t>.</w:t>
      </w:r>
    </w:p>
    <w:p w:rsidR="00DA0899" w:rsidRDefault="00304877">
      <w:pPr>
        <w:pStyle w:val="SubItemList"/>
      </w:pPr>
      <w:r>
        <w:t>Carriers</w:t>
      </w:r>
    </w:p>
    <w:p w:rsidR="00DA0899" w:rsidRDefault="00304877">
      <w:pPr>
        <w:pStyle w:val="SubItemListText"/>
      </w:pPr>
      <w:r>
        <w:t xml:space="preserve">Send emails to </w:t>
      </w:r>
      <w:hyperlink r:id="rId105" w:tooltip=" " w:history="1">
        <w:r>
          <w:rPr>
            <w:rStyle w:val="Hyperlink"/>
          </w:rPr>
          <w:t>support@huawei.com</w:t>
        </w:r>
      </w:hyperlink>
      <w:r>
        <w:t xml:space="preserve"> or visit </w:t>
      </w:r>
      <w:hyperlink r:id="rId106" w:tooltip=" " w:history="1">
        <w:r>
          <w:rPr>
            <w:rStyle w:val="Hyperlink"/>
          </w:rPr>
          <w:t>Global TAC Information</w:t>
        </w:r>
      </w:hyperlink>
      <w:r>
        <w:t>.</w:t>
      </w:r>
    </w:p>
    <w:p w:rsidR="00DA0899" w:rsidRDefault="00304877">
      <w:pPr>
        <w:pStyle w:val="ItemList"/>
      </w:pPr>
      <w:r>
        <w:t>Contact technical s</w:t>
      </w:r>
      <w:r>
        <w:t>upport at your local Huawei office.</w:t>
      </w:r>
    </w:p>
    <w:sectPr w:rsidR="00DA0899" w:rsidSect="00DA0899">
      <w:headerReference w:type="even" r:id="rId107"/>
      <w:headerReference w:type="default" r:id="rId108"/>
      <w:type w:val="oddPage"/>
      <w:pgSz w:w="11907" w:h="16840" w:code="9"/>
      <w:pgMar w:top="1701" w:right="1134" w:bottom="1701" w:left="1134" w:header="567" w:footer="567" w:gutter="0"/>
      <w:pgNumType w:start="1"/>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A0899" w:rsidRDefault="00304877">
      <w:r>
        <w:separator/>
      </w:r>
    </w:p>
    <w:p w:rsidR="00DA0899" w:rsidRDefault="00DA0899"/>
    <w:p w:rsidR="00DA0899" w:rsidRDefault="00DA0899"/>
    <w:p w:rsidR="00DA0899" w:rsidRDefault="00DA0899"/>
    <w:p w:rsidR="00DA0899" w:rsidRDefault="00DA0899"/>
  </w:endnote>
  <w:endnote w:type="continuationSeparator" w:id="0">
    <w:p w:rsidR="00DA0899" w:rsidRDefault="00304877">
      <w:r>
        <w:continuationSeparator/>
      </w:r>
    </w:p>
    <w:p w:rsidR="00DA0899" w:rsidRDefault="00DA0899"/>
    <w:p w:rsidR="00DA0899" w:rsidRDefault="00DA0899"/>
    <w:p w:rsidR="00DA0899" w:rsidRDefault="00DA0899"/>
    <w:p w:rsidR="00DA0899" w:rsidRDefault="00DA0899"/>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楷体_GB2312">
    <w:altName w:val="Arial Unicode MS"/>
    <w:charset w:val="86"/>
    <w:family w:val="modern"/>
    <w:pitch w:val="fixed"/>
    <w:sig w:usb0="00000000" w:usb1="080E0000" w:usb2="00000010" w:usb3="00000000" w:csb0="00040000" w:csb1="00000000"/>
  </w:font>
  <w:font w:name="Courier New">
    <w:panose1 w:val="02070309020205020404"/>
    <w:charset w:val="00"/>
    <w:family w:val="modern"/>
    <w:pitch w:val="fixed"/>
    <w:sig w:usb0="E0002AFF" w:usb1="C0007843" w:usb2="00000009" w:usb3="00000000" w:csb0="000001FF" w:csb1="00000000"/>
  </w:font>
  <w:font w:name="AdobeSongStd-Light">
    <w:panose1 w:val="00000000000000000000"/>
    <w:charset w:val="00"/>
    <w:family w:val="roman"/>
    <w:notTrueType/>
    <w:pitch w:val="default"/>
    <w:sig w:usb0="00000000" w:usb1="00000000" w:usb2="00000000" w:usb3="00000000" w:csb0="00000000" w:csb1="00000000"/>
  </w:font>
  <w:font w:name="HelveticaNeue-CondensedBold">
    <w:panose1 w:val="00000000000000000000"/>
    <w:charset w:val="00"/>
    <w:family w:val="roman"/>
    <w:notTrueType/>
    <w:pitch w:val="default"/>
    <w:sig w:usb0="00000000" w:usb1="00000000" w:usb2="00000000" w:usb3="00000000" w:csb0="00000000" w:csb1="00000000"/>
  </w:font>
  <w:font w:name="MyriadPro-Regular">
    <w:panose1 w:val="00000000000000000000"/>
    <w:charset w:val="00"/>
    <w:family w:val="roman"/>
    <w:notTrueType/>
    <w:pitch w:val="default"/>
    <w:sig w:usb0="00000000" w:usb1="00000000" w:usb2="00000000" w:usb3="00000000" w:csb0="00000000" w:csb1="00000000"/>
  </w:font>
  <w:font w:name="MyriadPro-Semibold">
    <w:panose1 w:val="00000000000000000000"/>
    <w:charset w:val="00"/>
    <w:family w:val="roman"/>
    <w:notTrueType/>
    <w:pitch w:val="default"/>
    <w:sig w:usb0="00000000" w:usb1="00000000" w:usb2="00000000" w:usb3="00000000" w:csb0="00000000" w:csb1="00000000"/>
  </w:font>
  <w:font w:name="HelveticaNeue-Light">
    <w:panose1 w:val="00000000000000000000"/>
    <w:charset w:val="00"/>
    <w:family w:val="roman"/>
    <w:notTrueType/>
    <w:pitch w:val="default"/>
    <w:sig w:usb0="00000000" w:usb1="00000000" w:usb2="00000000" w:usb3="00000000" w:csb0="0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90C85" w:rsidRDefault="00A90C85">
    <w:pPr>
      <w:pStyle w:val="Footer"/>
    </w:pP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721"/>
      <w:gridCol w:w="4253"/>
      <w:gridCol w:w="2722"/>
    </w:tblGrid>
    <w:tr w:rsidR="00DA0899">
      <w:trPr>
        <w:trHeight w:val="468"/>
      </w:trPr>
      <w:tc>
        <w:tcPr>
          <w:tcW w:w="2721" w:type="dxa"/>
        </w:tcPr>
        <w:p w:rsidR="00DA0899" w:rsidRDefault="00DA0899">
          <w:pPr>
            <w:pStyle w:val="HeadingLeft"/>
          </w:pPr>
          <w:r>
            <w:fldChar w:fldCharType="begin"/>
          </w:r>
          <w:r w:rsidR="00304877">
            <w:instrText xml:space="preserve">PAGE  </w:instrText>
          </w:r>
          <w:r>
            <w:fldChar w:fldCharType="separate"/>
          </w:r>
          <w:r w:rsidR="00A90C85">
            <w:rPr>
              <w:noProof/>
            </w:rPr>
            <w:t>2-4</w:t>
          </w:r>
          <w:r>
            <w:fldChar w:fldCharType="end"/>
          </w:r>
        </w:p>
      </w:tc>
      <w:tc>
        <w:tcPr>
          <w:tcW w:w="4253" w:type="dxa"/>
        </w:tcPr>
        <w:p w:rsidR="00DA0899" w:rsidRDefault="00DA0899">
          <w:pPr>
            <w:pStyle w:val="HeadingMiddle"/>
          </w:pPr>
          <w:fldSimple w:instr=" DOCPROPERTY  ProprietaryDeclaration  \* MERGEFORMAT ">
            <w:r w:rsidR="00A90C85" w:rsidRPr="00A90C85">
              <w:rPr>
                <w:bCs/>
              </w:rPr>
              <w:t>Copyright</w:t>
            </w:r>
            <w:r w:rsidR="00A90C85">
              <w:t xml:space="preserve"> Holder Proprietary and Confidential                   Copyright © Copyright Holder.</w:t>
            </w:r>
          </w:fldSimple>
        </w:p>
      </w:tc>
      <w:tc>
        <w:tcPr>
          <w:tcW w:w="2722" w:type="dxa"/>
        </w:tcPr>
        <w:p w:rsidR="00DA0899" w:rsidRDefault="00304877">
          <w:pPr>
            <w:pStyle w:val="HeadingRight"/>
          </w:pPr>
          <w:r>
            <w:rPr>
              <w:rFonts w:hint="eastAsia"/>
            </w:rPr>
            <w:t xml:space="preserve">Issue </w:t>
          </w:r>
          <w:r w:rsidR="00DA0899">
            <w:fldChar w:fldCharType="begin"/>
          </w:r>
          <w:r>
            <w:instrText xml:space="preserve"> DOCPROPERTY  DocumentVersion </w:instrText>
          </w:r>
          <w:r w:rsidR="00DA0899">
            <w:fldChar w:fldCharType="separate"/>
          </w:r>
          <w:r w:rsidR="00A90C85">
            <w:t>01</w:t>
          </w:r>
          <w:r w:rsidR="00DA0899">
            <w:fldChar w:fldCharType="end"/>
          </w:r>
          <w:r>
            <w:rPr>
              <w:rFonts w:hint="eastAsia"/>
            </w:rPr>
            <w:t xml:space="preserve"> (</w:t>
          </w:r>
          <w:r w:rsidR="00DA0899">
            <w:fldChar w:fldCharType="begin"/>
          </w:r>
          <w:r>
            <w:instrText xml:space="preserve"> DOCPROPERTY  ReleaseDate </w:instrText>
          </w:r>
          <w:r w:rsidR="00DA0899">
            <w:fldChar w:fldCharType="separate"/>
          </w:r>
          <w:r w:rsidR="00A90C85">
            <w:t>2021-01-27</w:t>
          </w:r>
          <w:r w:rsidR="00DA0899">
            <w:fldChar w:fldCharType="end"/>
          </w:r>
          <w:r>
            <w:rPr>
              <w:rFonts w:hint="eastAsia"/>
            </w:rPr>
            <w:t>)</w:t>
          </w:r>
        </w:p>
      </w:tc>
    </w:tr>
  </w:tbl>
  <w:p w:rsidR="00DA0899" w:rsidRDefault="00DA0899">
    <w:pPr>
      <w:pStyle w:val="HeadingRight"/>
    </w:pP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712"/>
      <w:gridCol w:w="4241"/>
      <w:gridCol w:w="2712"/>
    </w:tblGrid>
    <w:tr w:rsidR="00DA0899">
      <w:trPr>
        <w:trHeight w:val="453"/>
      </w:trPr>
      <w:tc>
        <w:tcPr>
          <w:tcW w:w="2712" w:type="dxa"/>
        </w:tcPr>
        <w:p w:rsidR="00DA0899" w:rsidRDefault="00304877">
          <w:pPr>
            <w:pStyle w:val="HeadingLeft"/>
          </w:pPr>
          <w:r>
            <w:rPr>
              <w:rFonts w:hint="eastAsia"/>
            </w:rPr>
            <w:t xml:space="preserve">Issue </w:t>
          </w:r>
          <w:r w:rsidR="00DA0899">
            <w:fldChar w:fldCharType="begin"/>
          </w:r>
          <w:r>
            <w:instrText xml:space="preserve"> DOCPROPERTY  DocumentVersion </w:instrText>
          </w:r>
          <w:r w:rsidR="00DA0899">
            <w:fldChar w:fldCharType="separate"/>
          </w:r>
          <w:r w:rsidR="00A90C85">
            <w:t>01</w:t>
          </w:r>
          <w:r w:rsidR="00DA0899">
            <w:fldChar w:fldCharType="end"/>
          </w:r>
          <w:r>
            <w:rPr>
              <w:rFonts w:hint="eastAsia"/>
            </w:rPr>
            <w:t xml:space="preserve"> (</w:t>
          </w:r>
          <w:r w:rsidR="00DA0899">
            <w:fldChar w:fldCharType="begin"/>
          </w:r>
          <w:r>
            <w:instrText xml:space="preserve"> DOCPROPERTY  ReleaseDate </w:instrText>
          </w:r>
          <w:r w:rsidR="00DA0899">
            <w:fldChar w:fldCharType="separate"/>
          </w:r>
          <w:r w:rsidR="00A90C85">
            <w:t>2021-01-27</w:t>
          </w:r>
          <w:r w:rsidR="00DA0899">
            <w:fldChar w:fldCharType="end"/>
          </w:r>
          <w:r>
            <w:rPr>
              <w:rFonts w:hint="eastAsia"/>
            </w:rPr>
            <w:t>)</w:t>
          </w:r>
        </w:p>
      </w:tc>
      <w:tc>
        <w:tcPr>
          <w:tcW w:w="4241" w:type="dxa"/>
        </w:tcPr>
        <w:p w:rsidR="00DA0899" w:rsidRDefault="00DA0899">
          <w:pPr>
            <w:pStyle w:val="HeadingMiddle"/>
          </w:pPr>
          <w:fldSimple w:instr=" DOCPROPERTY  ProprietaryDeclaration  \* MERGEFORMAT ">
            <w:r w:rsidR="00A90C85" w:rsidRPr="00A90C85">
              <w:rPr>
                <w:bCs/>
              </w:rPr>
              <w:t>Copyright</w:t>
            </w:r>
            <w:r w:rsidR="00A90C85">
              <w:t xml:space="preserve"> Holder Proprietary and Confidential                   Copyright © Copyright Holder.</w:t>
            </w:r>
          </w:fldSimple>
        </w:p>
      </w:tc>
      <w:tc>
        <w:tcPr>
          <w:tcW w:w="2712" w:type="dxa"/>
        </w:tcPr>
        <w:p w:rsidR="00DA0899" w:rsidRDefault="00DA0899">
          <w:pPr>
            <w:pStyle w:val="HeadingRight"/>
          </w:pPr>
          <w:r>
            <w:fldChar w:fldCharType="begin"/>
          </w:r>
          <w:r w:rsidR="00304877">
            <w:instrText xml:space="preserve">PAGE  </w:instrText>
          </w:r>
          <w:r>
            <w:fldChar w:fldCharType="separate"/>
          </w:r>
          <w:r w:rsidR="00A90C85">
            <w:rPr>
              <w:noProof/>
            </w:rPr>
            <w:t>2-5</w:t>
          </w:r>
          <w:r>
            <w:fldChar w:fldCharType="end"/>
          </w:r>
        </w:p>
      </w:tc>
    </w:tr>
  </w:tbl>
  <w:p w:rsidR="00DA0899" w:rsidRDefault="00DA0899">
    <w:pPr>
      <w:pStyle w:val="HeadingRight"/>
    </w:pPr>
  </w:p>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721"/>
      <w:gridCol w:w="4253"/>
      <w:gridCol w:w="2722"/>
    </w:tblGrid>
    <w:tr w:rsidR="00DA0899">
      <w:trPr>
        <w:trHeight w:val="468"/>
      </w:trPr>
      <w:tc>
        <w:tcPr>
          <w:tcW w:w="2721" w:type="dxa"/>
        </w:tcPr>
        <w:p w:rsidR="00DA0899" w:rsidRDefault="00DA0899">
          <w:pPr>
            <w:pStyle w:val="HeadingLeft"/>
          </w:pPr>
          <w:r>
            <w:fldChar w:fldCharType="begin"/>
          </w:r>
          <w:r w:rsidR="00304877">
            <w:instrText xml:space="preserve">PAGE  </w:instrText>
          </w:r>
          <w:r>
            <w:fldChar w:fldCharType="separate"/>
          </w:r>
          <w:r w:rsidR="00A90C85">
            <w:rPr>
              <w:noProof/>
            </w:rPr>
            <w:t>3-8</w:t>
          </w:r>
          <w:r>
            <w:fldChar w:fldCharType="end"/>
          </w:r>
        </w:p>
      </w:tc>
      <w:tc>
        <w:tcPr>
          <w:tcW w:w="4253" w:type="dxa"/>
        </w:tcPr>
        <w:p w:rsidR="00DA0899" w:rsidRDefault="00DA0899">
          <w:pPr>
            <w:pStyle w:val="HeadingMiddle"/>
          </w:pPr>
          <w:fldSimple w:instr=" DOCPROPERTY  ProprietaryDeclaration  \* MERGEFORMAT ">
            <w:r w:rsidR="00A90C85" w:rsidRPr="00A90C85">
              <w:rPr>
                <w:bCs/>
              </w:rPr>
              <w:t>Copyright</w:t>
            </w:r>
            <w:r w:rsidR="00A90C85">
              <w:t xml:space="preserve"> Holder Proprietary and Confidential                   Copyright © Copyright Holder.</w:t>
            </w:r>
          </w:fldSimple>
        </w:p>
      </w:tc>
      <w:tc>
        <w:tcPr>
          <w:tcW w:w="2722" w:type="dxa"/>
        </w:tcPr>
        <w:p w:rsidR="00DA0899" w:rsidRDefault="00304877">
          <w:pPr>
            <w:pStyle w:val="HeadingRight"/>
          </w:pPr>
          <w:r>
            <w:rPr>
              <w:rFonts w:hint="eastAsia"/>
            </w:rPr>
            <w:t xml:space="preserve">Issue </w:t>
          </w:r>
          <w:r w:rsidR="00DA0899">
            <w:fldChar w:fldCharType="begin"/>
          </w:r>
          <w:r>
            <w:instrText xml:space="preserve"> DOCPROPERTY  DocumentVersion </w:instrText>
          </w:r>
          <w:r w:rsidR="00DA0899">
            <w:fldChar w:fldCharType="separate"/>
          </w:r>
          <w:r w:rsidR="00A90C85">
            <w:t>01</w:t>
          </w:r>
          <w:r w:rsidR="00DA0899">
            <w:fldChar w:fldCharType="end"/>
          </w:r>
          <w:r>
            <w:rPr>
              <w:rFonts w:hint="eastAsia"/>
            </w:rPr>
            <w:t xml:space="preserve"> (</w:t>
          </w:r>
          <w:r w:rsidR="00DA0899">
            <w:fldChar w:fldCharType="begin"/>
          </w:r>
          <w:r>
            <w:instrText xml:space="preserve"> DOCP</w:instrText>
          </w:r>
          <w:r>
            <w:instrText xml:space="preserve">ROPERTY  ReleaseDate </w:instrText>
          </w:r>
          <w:r w:rsidR="00DA0899">
            <w:fldChar w:fldCharType="separate"/>
          </w:r>
          <w:r w:rsidR="00A90C85">
            <w:t>2021-01-27</w:t>
          </w:r>
          <w:r w:rsidR="00DA0899">
            <w:fldChar w:fldCharType="end"/>
          </w:r>
          <w:r>
            <w:rPr>
              <w:rFonts w:hint="eastAsia"/>
            </w:rPr>
            <w:t>)</w:t>
          </w:r>
        </w:p>
      </w:tc>
    </w:tr>
  </w:tbl>
  <w:p w:rsidR="00DA0899" w:rsidRDefault="00DA0899">
    <w:pPr>
      <w:pStyle w:val="HeadingRight"/>
    </w:pPr>
  </w:p>
</w:ftr>
</file>

<file path=word/footer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712"/>
      <w:gridCol w:w="4241"/>
      <w:gridCol w:w="2712"/>
    </w:tblGrid>
    <w:tr w:rsidR="00DA0899">
      <w:trPr>
        <w:trHeight w:val="453"/>
      </w:trPr>
      <w:tc>
        <w:tcPr>
          <w:tcW w:w="2712" w:type="dxa"/>
        </w:tcPr>
        <w:p w:rsidR="00DA0899" w:rsidRDefault="00304877">
          <w:pPr>
            <w:pStyle w:val="HeadingLeft"/>
          </w:pPr>
          <w:r>
            <w:rPr>
              <w:rFonts w:hint="eastAsia"/>
            </w:rPr>
            <w:t xml:space="preserve">Issue </w:t>
          </w:r>
          <w:r w:rsidR="00DA0899">
            <w:fldChar w:fldCharType="begin"/>
          </w:r>
          <w:r>
            <w:instrText xml:space="preserve"> DOCPROPERTY  DocumentVersion </w:instrText>
          </w:r>
          <w:r w:rsidR="00DA0899">
            <w:fldChar w:fldCharType="separate"/>
          </w:r>
          <w:r w:rsidR="00A90C85">
            <w:t>01</w:t>
          </w:r>
          <w:r w:rsidR="00DA0899">
            <w:fldChar w:fldCharType="end"/>
          </w:r>
          <w:r>
            <w:rPr>
              <w:rFonts w:hint="eastAsia"/>
            </w:rPr>
            <w:t xml:space="preserve"> (</w:t>
          </w:r>
          <w:r w:rsidR="00DA0899">
            <w:fldChar w:fldCharType="begin"/>
          </w:r>
          <w:r>
            <w:instrText xml:space="preserve"> DOCPROPERTY  ReleaseDate </w:instrText>
          </w:r>
          <w:r w:rsidR="00DA0899">
            <w:fldChar w:fldCharType="separate"/>
          </w:r>
          <w:r w:rsidR="00A90C85">
            <w:t>2021-01-27</w:t>
          </w:r>
          <w:r w:rsidR="00DA0899">
            <w:fldChar w:fldCharType="end"/>
          </w:r>
          <w:r>
            <w:rPr>
              <w:rFonts w:hint="eastAsia"/>
            </w:rPr>
            <w:t>)</w:t>
          </w:r>
        </w:p>
      </w:tc>
      <w:tc>
        <w:tcPr>
          <w:tcW w:w="4241" w:type="dxa"/>
        </w:tcPr>
        <w:p w:rsidR="00DA0899" w:rsidRDefault="00DA0899">
          <w:pPr>
            <w:pStyle w:val="HeadingMiddle"/>
          </w:pPr>
          <w:fldSimple w:instr=" DOCPROPERTY  ProprietaryDeclaration  \* MERGEFORMAT ">
            <w:r w:rsidR="00A90C85" w:rsidRPr="00A90C85">
              <w:rPr>
                <w:bCs/>
              </w:rPr>
              <w:t>Copyright</w:t>
            </w:r>
            <w:r w:rsidR="00A90C85">
              <w:t xml:space="preserve"> Holder Proprietary and Confidential                   Copyright © Copyright Holder.</w:t>
            </w:r>
          </w:fldSimple>
        </w:p>
      </w:tc>
      <w:tc>
        <w:tcPr>
          <w:tcW w:w="2712" w:type="dxa"/>
        </w:tcPr>
        <w:p w:rsidR="00DA0899" w:rsidRDefault="00DA0899">
          <w:pPr>
            <w:pStyle w:val="HeadingRight"/>
          </w:pPr>
          <w:r>
            <w:fldChar w:fldCharType="begin"/>
          </w:r>
          <w:r w:rsidR="00304877">
            <w:instrText xml:space="preserve">PAGE  </w:instrText>
          </w:r>
          <w:r>
            <w:fldChar w:fldCharType="separate"/>
          </w:r>
          <w:r w:rsidR="00A90C85">
            <w:rPr>
              <w:noProof/>
            </w:rPr>
            <w:t>3-7</w:t>
          </w:r>
          <w:r>
            <w:fldChar w:fldCharType="end"/>
          </w:r>
        </w:p>
      </w:tc>
    </w:tr>
  </w:tbl>
  <w:p w:rsidR="00DA0899" w:rsidRDefault="00DA0899">
    <w:pPr>
      <w:pStyle w:val="HeadingRight"/>
    </w:pPr>
  </w:p>
</w:ftr>
</file>

<file path=word/footer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721"/>
      <w:gridCol w:w="4253"/>
      <w:gridCol w:w="2722"/>
    </w:tblGrid>
    <w:tr w:rsidR="00DA0899">
      <w:trPr>
        <w:trHeight w:val="468"/>
      </w:trPr>
      <w:tc>
        <w:tcPr>
          <w:tcW w:w="2721" w:type="dxa"/>
        </w:tcPr>
        <w:p w:rsidR="00DA0899" w:rsidRDefault="00DA0899">
          <w:pPr>
            <w:pStyle w:val="HeadingLeft"/>
          </w:pPr>
          <w:r>
            <w:fldChar w:fldCharType="begin"/>
          </w:r>
          <w:r w:rsidR="00304877">
            <w:instrText xml:space="preserve">PAGE  </w:instrText>
          </w:r>
          <w:r>
            <w:fldChar w:fldCharType="separate"/>
          </w:r>
          <w:r w:rsidR="00A90C85">
            <w:rPr>
              <w:noProof/>
            </w:rPr>
            <w:t>4-12</w:t>
          </w:r>
          <w:r>
            <w:fldChar w:fldCharType="end"/>
          </w:r>
        </w:p>
      </w:tc>
      <w:tc>
        <w:tcPr>
          <w:tcW w:w="4253" w:type="dxa"/>
        </w:tcPr>
        <w:p w:rsidR="00DA0899" w:rsidRDefault="00DA0899">
          <w:pPr>
            <w:pStyle w:val="HeadingMiddle"/>
          </w:pPr>
          <w:fldSimple w:instr=" DOCPROPERTY  ProprietaryDeclaration  \* MERGEFORMAT ">
            <w:r w:rsidR="00A90C85" w:rsidRPr="00A90C85">
              <w:rPr>
                <w:bCs/>
              </w:rPr>
              <w:t>Copyright</w:t>
            </w:r>
            <w:r w:rsidR="00A90C85">
              <w:t xml:space="preserve"> Holder Proprietary and Confidential                   Copyright © Copyright Holder.</w:t>
            </w:r>
          </w:fldSimple>
        </w:p>
      </w:tc>
      <w:tc>
        <w:tcPr>
          <w:tcW w:w="2722" w:type="dxa"/>
        </w:tcPr>
        <w:p w:rsidR="00DA0899" w:rsidRDefault="00304877">
          <w:pPr>
            <w:pStyle w:val="HeadingRight"/>
          </w:pPr>
          <w:r>
            <w:rPr>
              <w:rFonts w:hint="eastAsia"/>
            </w:rPr>
            <w:t xml:space="preserve">Issue </w:t>
          </w:r>
          <w:r w:rsidR="00DA0899">
            <w:fldChar w:fldCharType="begin"/>
          </w:r>
          <w:r>
            <w:instrText xml:space="preserve"> DOCPROPERTY  DocumentVersion </w:instrText>
          </w:r>
          <w:r w:rsidR="00DA0899">
            <w:fldChar w:fldCharType="separate"/>
          </w:r>
          <w:r w:rsidR="00A90C85">
            <w:t>01</w:t>
          </w:r>
          <w:r w:rsidR="00DA0899">
            <w:fldChar w:fldCharType="end"/>
          </w:r>
          <w:r>
            <w:rPr>
              <w:rFonts w:hint="eastAsia"/>
            </w:rPr>
            <w:t xml:space="preserve"> (</w:t>
          </w:r>
          <w:r w:rsidR="00DA0899">
            <w:fldChar w:fldCharType="begin"/>
          </w:r>
          <w:r>
            <w:instrText xml:space="preserve"> DOCPROPERTY  ReleaseDate </w:instrText>
          </w:r>
          <w:r w:rsidR="00DA0899">
            <w:fldChar w:fldCharType="separate"/>
          </w:r>
          <w:r w:rsidR="00A90C85">
            <w:t>2021-01-27</w:t>
          </w:r>
          <w:r w:rsidR="00DA0899">
            <w:fldChar w:fldCharType="end"/>
          </w:r>
          <w:r>
            <w:rPr>
              <w:rFonts w:hint="eastAsia"/>
            </w:rPr>
            <w:t>)</w:t>
          </w:r>
        </w:p>
      </w:tc>
    </w:tr>
  </w:tbl>
  <w:p w:rsidR="00DA0899" w:rsidRDefault="00DA0899">
    <w:pPr>
      <w:pStyle w:val="HeadingRight"/>
    </w:pPr>
  </w:p>
</w:ftr>
</file>

<file path=word/footer1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712"/>
      <w:gridCol w:w="4241"/>
      <w:gridCol w:w="2712"/>
    </w:tblGrid>
    <w:tr w:rsidR="00DA0899">
      <w:trPr>
        <w:trHeight w:val="453"/>
      </w:trPr>
      <w:tc>
        <w:tcPr>
          <w:tcW w:w="2712" w:type="dxa"/>
        </w:tcPr>
        <w:p w:rsidR="00DA0899" w:rsidRDefault="00304877">
          <w:pPr>
            <w:pStyle w:val="HeadingLeft"/>
          </w:pPr>
          <w:r>
            <w:rPr>
              <w:rFonts w:hint="eastAsia"/>
            </w:rPr>
            <w:t xml:space="preserve">Issue </w:t>
          </w:r>
          <w:r w:rsidR="00DA0899">
            <w:fldChar w:fldCharType="begin"/>
          </w:r>
          <w:r>
            <w:instrText xml:space="preserve"> DOCPROPERTY  DocumentVersion </w:instrText>
          </w:r>
          <w:r w:rsidR="00DA0899">
            <w:fldChar w:fldCharType="separate"/>
          </w:r>
          <w:r w:rsidR="00A90C85">
            <w:t>01</w:t>
          </w:r>
          <w:r w:rsidR="00DA0899">
            <w:fldChar w:fldCharType="end"/>
          </w:r>
          <w:r>
            <w:rPr>
              <w:rFonts w:hint="eastAsia"/>
            </w:rPr>
            <w:t xml:space="preserve"> (</w:t>
          </w:r>
          <w:r w:rsidR="00DA0899">
            <w:fldChar w:fldCharType="begin"/>
          </w:r>
          <w:r>
            <w:instrText xml:space="preserve"> DOCPROPERTY  ReleaseDate </w:instrText>
          </w:r>
          <w:r w:rsidR="00DA0899">
            <w:fldChar w:fldCharType="separate"/>
          </w:r>
          <w:r w:rsidR="00A90C85">
            <w:t>2021-01-27</w:t>
          </w:r>
          <w:r w:rsidR="00DA0899">
            <w:fldChar w:fldCharType="end"/>
          </w:r>
          <w:r>
            <w:rPr>
              <w:rFonts w:hint="eastAsia"/>
            </w:rPr>
            <w:t>)</w:t>
          </w:r>
        </w:p>
      </w:tc>
      <w:tc>
        <w:tcPr>
          <w:tcW w:w="4241" w:type="dxa"/>
        </w:tcPr>
        <w:p w:rsidR="00DA0899" w:rsidRDefault="00DA0899">
          <w:pPr>
            <w:pStyle w:val="HeadingMiddle"/>
          </w:pPr>
          <w:fldSimple w:instr=" DOCPROPERTY  ProprietaryDeclaration  \* MERGEFORMAT ">
            <w:r w:rsidR="00A90C85" w:rsidRPr="00A90C85">
              <w:rPr>
                <w:bCs/>
              </w:rPr>
              <w:t>Copyright</w:t>
            </w:r>
            <w:r w:rsidR="00A90C85">
              <w:t xml:space="preserve"> Holder Proprietary and Confidential                   Copyright © Copyright Holder.</w:t>
            </w:r>
          </w:fldSimple>
        </w:p>
      </w:tc>
      <w:tc>
        <w:tcPr>
          <w:tcW w:w="2712" w:type="dxa"/>
        </w:tcPr>
        <w:p w:rsidR="00DA0899" w:rsidRDefault="00DA0899">
          <w:pPr>
            <w:pStyle w:val="HeadingRight"/>
          </w:pPr>
          <w:r>
            <w:fldChar w:fldCharType="begin"/>
          </w:r>
          <w:r w:rsidR="00304877">
            <w:instrText xml:space="preserve">PAGE  </w:instrText>
          </w:r>
          <w:r>
            <w:fldChar w:fldCharType="separate"/>
          </w:r>
          <w:r w:rsidR="00A90C85">
            <w:rPr>
              <w:noProof/>
            </w:rPr>
            <w:t>4-11</w:t>
          </w:r>
          <w:r>
            <w:fldChar w:fldCharType="end"/>
          </w:r>
        </w:p>
      </w:tc>
    </w:tr>
  </w:tbl>
  <w:p w:rsidR="00DA0899" w:rsidRDefault="00DA0899">
    <w:pPr>
      <w:pStyle w:val="HeadingRight"/>
    </w:pPr>
  </w:p>
</w:ftr>
</file>

<file path=word/footer1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721"/>
      <w:gridCol w:w="4253"/>
      <w:gridCol w:w="2722"/>
    </w:tblGrid>
    <w:tr w:rsidR="00DA0899">
      <w:trPr>
        <w:trHeight w:val="468"/>
      </w:trPr>
      <w:tc>
        <w:tcPr>
          <w:tcW w:w="2721" w:type="dxa"/>
        </w:tcPr>
        <w:p w:rsidR="00DA0899" w:rsidRDefault="00DA0899">
          <w:pPr>
            <w:pStyle w:val="HeadingLeft"/>
          </w:pPr>
          <w:r>
            <w:fldChar w:fldCharType="begin"/>
          </w:r>
          <w:r w:rsidR="00304877">
            <w:instrText xml:space="preserve">PAGE  </w:instrText>
          </w:r>
          <w:r>
            <w:fldChar w:fldCharType="separate"/>
          </w:r>
          <w:r w:rsidR="00A90C85">
            <w:rPr>
              <w:noProof/>
            </w:rPr>
            <w:t>5-1</w:t>
          </w:r>
          <w:r>
            <w:fldChar w:fldCharType="end"/>
          </w:r>
        </w:p>
      </w:tc>
      <w:tc>
        <w:tcPr>
          <w:tcW w:w="4253" w:type="dxa"/>
        </w:tcPr>
        <w:p w:rsidR="00DA0899" w:rsidRDefault="00DA0899">
          <w:pPr>
            <w:pStyle w:val="HeadingMiddle"/>
          </w:pPr>
          <w:fldSimple w:instr=" DOCPROPERTY  ProprietaryDeclaration  \* MERGEFORMAT ">
            <w:r w:rsidR="00A90C85" w:rsidRPr="00A90C85">
              <w:rPr>
                <w:bCs/>
              </w:rPr>
              <w:t>Copyright</w:t>
            </w:r>
            <w:r w:rsidR="00A90C85">
              <w:t xml:space="preserve"> Holder Proprietary and Confidential                   Copyright © Copyright Holder.</w:t>
            </w:r>
          </w:fldSimple>
        </w:p>
      </w:tc>
      <w:tc>
        <w:tcPr>
          <w:tcW w:w="2722" w:type="dxa"/>
        </w:tcPr>
        <w:p w:rsidR="00DA0899" w:rsidRDefault="00304877">
          <w:pPr>
            <w:pStyle w:val="HeadingRight"/>
          </w:pPr>
          <w:r>
            <w:rPr>
              <w:rFonts w:hint="eastAsia"/>
            </w:rPr>
            <w:t xml:space="preserve">Issue </w:t>
          </w:r>
          <w:r w:rsidR="00DA0899">
            <w:fldChar w:fldCharType="begin"/>
          </w:r>
          <w:r>
            <w:instrText xml:space="preserve"> DOCPROPERTY  DocumentVersion </w:instrText>
          </w:r>
          <w:r w:rsidR="00DA0899">
            <w:fldChar w:fldCharType="separate"/>
          </w:r>
          <w:r w:rsidR="00A90C85">
            <w:t>01</w:t>
          </w:r>
          <w:r w:rsidR="00DA0899">
            <w:fldChar w:fldCharType="end"/>
          </w:r>
          <w:r>
            <w:rPr>
              <w:rFonts w:hint="eastAsia"/>
            </w:rPr>
            <w:t xml:space="preserve"> (</w:t>
          </w:r>
          <w:r w:rsidR="00DA0899">
            <w:fldChar w:fldCharType="begin"/>
          </w:r>
          <w:r>
            <w:instrText xml:space="preserve"> DOCPROPERTY  ReleaseDate </w:instrText>
          </w:r>
          <w:r w:rsidR="00DA0899">
            <w:fldChar w:fldCharType="separate"/>
          </w:r>
          <w:r w:rsidR="00A90C85">
            <w:t>2021-01-27</w:t>
          </w:r>
          <w:r w:rsidR="00DA0899">
            <w:fldChar w:fldCharType="end"/>
          </w:r>
          <w:r>
            <w:rPr>
              <w:rFonts w:hint="eastAsia"/>
            </w:rPr>
            <w:t>)</w:t>
          </w:r>
        </w:p>
      </w:tc>
    </w:tr>
  </w:tbl>
  <w:p w:rsidR="00DA0899" w:rsidRDefault="00DA0899">
    <w:pPr>
      <w:pStyle w:val="HeadingRight"/>
    </w:pPr>
  </w:p>
</w:ftr>
</file>

<file path=word/footer1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712"/>
      <w:gridCol w:w="4241"/>
      <w:gridCol w:w="2712"/>
    </w:tblGrid>
    <w:tr w:rsidR="00DA0899">
      <w:trPr>
        <w:trHeight w:val="453"/>
      </w:trPr>
      <w:tc>
        <w:tcPr>
          <w:tcW w:w="2712" w:type="dxa"/>
        </w:tcPr>
        <w:p w:rsidR="00DA0899" w:rsidRDefault="00304877">
          <w:pPr>
            <w:pStyle w:val="HeadingLeft"/>
          </w:pPr>
          <w:r>
            <w:rPr>
              <w:rFonts w:hint="eastAsia"/>
            </w:rPr>
            <w:t xml:space="preserve">Issue </w:t>
          </w:r>
          <w:r w:rsidR="00DA0899">
            <w:fldChar w:fldCharType="begin"/>
          </w:r>
          <w:r>
            <w:instrText xml:space="preserve"> DOCPROPERTY  DocumentVersion </w:instrText>
          </w:r>
          <w:r w:rsidR="00DA0899">
            <w:fldChar w:fldCharType="separate"/>
          </w:r>
          <w:r w:rsidR="00A90C85">
            <w:t>01</w:t>
          </w:r>
          <w:r w:rsidR="00DA0899">
            <w:fldChar w:fldCharType="end"/>
          </w:r>
          <w:r>
            <w:rPr>
              <w:rFonts w:hint="eastAsia"/>
            </w:rPr>
            <w:t xml:space="preserve"> (</w:t>
          </w:r>
          <w:r w:rsidR="00DA0899">
            <w:fldChar w:fldCharType="begin"/>
          </w:r>
          <w:r>
            <w:instrText xml:space="preserve"> DOCPROPERTY  ReleaseDate </w:instrText>
          </w:r>
          <w:r w:rsidR="00DA0899">
            <w:fldChar w:fldCharType="separate"/>
          </w:r>
          <w:r w:rsidR="00A90C85">
            <w:t>2021-01-27</w:t>
          </w:r>
          <w:r w:rsidR="00DA0899">
            <w:fldChar w:fldCharType="end"/>
          </w:r>
          <w:r>
            <w:rPr>
              <w:rFonts w:hint="eastAsia"/>
            </w:rPr>
            <w:t>)</w:t>
          </w:r>
        </w:p>
      </w:tc>
      <w:tc>
        <w:tcPr>
          <w:tcW w:w="4241" w:type="dxa"/>
        </w:tcPr>
        <w:p w:rsidR="00DA0899" w:rsidRDefault="00DA0899">
          <w:pPr>
            <w:pStyle w:val="HeadingMiddle"/>
          </w:pPr>
          <w:fldSimple w:instr=" DOCPROPERTY  ProprietaryDeclaration  \* MERGEFORMAT ">
            <w:r w:rsidR="00A90C85" w:rsidRPr="00A90C85">
              <w:rPr>
                <w:bCs/>
              </w:rPr>
              <w:t>Copyright</w:t>
            </w:r>
            <w:r w:rsidR="00A90C85">
              <w:t xml:space="preserve"> Holder Proprietary and Confidential                   Copyright © Copyright Holder.</w:t>
            </w:r>
          </w:fldSimple>
        </w:p>
      </w:tc>
      <w:tc>
        <w:tcPr>
          <w:tcW w:w="2712" w:type="dxa"/>
        </w:tcPr>
        <w:p w:rsidR="00DA0899" w:rsidRDefault="00DA0899">
          <w:pPr>
            <w:pStyle w:val="HeadingRight"/>
          </w:pPr>
          <w:r>
            <w:fldChar w:fldCharType="begin"/>
          </w:r>
          <w:r w:rsidR="00304877">
            <w:instrText xml:space="preserve">PAGE  </w:instrText>
          </w:r>
          <w:r>
            <w:fldChar w:fldCharType="separate"/>
          </w:r>
          <w:r w:rsidR="00A90C85">
            <w:rPr>
              <w:noProof/>
            </w:rPr>
            <w:t>5-1</w:t>
          </w:r>
          <w:r>
            <w:fldChar w:fldCharType="end"/>
          </w:r>
        </w:p>
      </w:tc>
    </w:tr>
  </w:tbl>
  <w:p w:rsidR="00DA0899" w:rsidRDefault="00DA0899">
    <w:pPr>
      <w:pStyle w:val="HeadingRight"/>
    </w:pPr>
  </w:p>
</w:ftr>
</file>

<file path=word/footer1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721"/>
      <w:gridCol w:w="4253"/>
      <w:gridCol w:w="2722"/>
    </w:tblGrid>
    <w:tr w:rsidR="00DA0899">
      <w:trPr>
        <w:trHeight w:val="468"/>
      </w:trPr>
      <w:tc>
        <w:tcPr>
          <w:tcW w:w="2721" w:type="dxa"/>
        </w:tcPr>
        <w:p w:rsidR="00DA0899" w:rsidRDefault="00DA0899">
          <w:pPr>
            <w:pStyle w:val="HeadingLeft"/>
          </w:pPr>
          <w:r>
            <w:fldChar w:fldCharType="begin"/>
          </w:r>
          <w:r w:rsidR="00304877">
            <w:instrText xml:space="preserve">PAGE  </w:instrText>
          </w:r>
          <w:r>
            <w:fldChar w:fldCharType="separate"/>
          </w:r>
          <w:r w:rsidR="00A90C85">
            <w:rPr>
              <w:noProof/>
            </w:rPr>
            <w:t>2</w:t>
          </w:r>
          <w:r>
            <w:fldChar w:fldCharType="end"/>
          </w:r>
        </w:p>
      </w:tc>
      <w:tc>
        <w:tcPr>
          <w:tcW w:w="4253" w:type="dxa"/>
        </w:tcPr>
        <w:p w:rsidR="00DA0899" w:rsidRDefault="00DA0899">
          <w:pPr>
            <w:pStyle w:val="HeadingMiddle"/>
          </w:pPr>
          <w:fldSimple w:instr=" DOCPROPERTY  ProprietaryDeclaration  \* MERGEFORMAT ">
            <w:r w:rsidR="00A90C85" w:rsidRPr="00A90C85">
              <w:rPr>
                <w:bCs/>
              </w:rPr>
              <w:t>Copyright</w:t>
            </w:r>
            <w:r w:rsidR="00A90C85">
              <w:t xml:space="preserve"> Holder Proprietary and Confidential                   Copyright © Copyright Holder.</w:t>
            </w:r>
          </w:fldSimple>
        </w:p>
      </w:tc>
      <w:tc>
        <w:tcPr>
          <w:tcW w:w="2722" w:type="dxa"/>
        </w:tcPr>
        <w:p w:rsidR="00DA0899" w:rsidRDefault="00304877">
          <w:pPr>
            <w:pStyle w:val="HeadingRight"/>
          </w:pPr>
          <w:r>
            <w:rPr>
              <w:rFonts w:hint="eastAsia"/>
            </w:rPr>
            <w:t xml:space="preserve">Issue </w:t>
          </w:r>
          <w:r w:rsidR="00DA0899">
            <w:fldChar w:fldCharType="begin"/>
          </w:r>
          <w:r>
            <w:instrText xml:space="preserve"> DOCPROPERTY  DocumentVersion </w:instrText>
          </w:r>
          <w:r w:rsidR="00DA0899">
            <w:fldChar w:fldCharType="separate"/>
          </w:r>
          <w:r w:rsidR="00A90C85">
            <w:t>01</w:t>
          </w:r>
          <w:r w:rsidR="00DA0899">
            <w:fldChar w:fldCharType="end"/>
          </w:r>
          <w:r>
            <w:rPr>
              <w:rFonts w:hint="eastAsia"/>
            </w:rPr>
            <w:t xml:space="preserve"> (</w:t>
          </w:r>
          <w:r w:rsidR="00DA0899">
            <w:fldChar w:fldCharType="begin"/>
          </w:r>
          <w:r>
            <w:instrText xml:space="preserve"> DOCPROPERTY  ReleaseDate </w:instrText>
          </w:r>
          <w:r w:rsidR="00DA0899">
            <w:fldChar w:fldCharType="separate"/>
          </w:r>
          <w:r w:rsidR="00A90C85">
            <w:t>2021-01-27</w:t>
          </w:r>
          <w:r w:rsidR="00DA0899">
            <w:fldChar w:fldCharType="end"/>
          </w:r>
          <w:r>
            <w:rPr>
              <w:rFonts w:hint="eastAsia"/>
            </w:rPr>
            <w:t>)</w:t>
          </w:r>
        </w:p>
      </w:tc>
    </w:tr>
  </w:tbl>
  <w:p w:rsidR="00DA0899" w:rsidRDefault="00DA0899">
    <w:pPr>
      <w:pStyle w:val="HeadingRight"/>
    </w:pPr>
  </w:p>
</w:ftr>
</file>

<file path=word/footer1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712"/>
      <w:gridCol w:w="4241"/>
      <w:gridCol w:w="2712"/>
    </w:tblGrid>
    <w:tr w:rsidR="00DA0899">
      <w:trPr>
        <w:trHeight w:val="453"/>
      </w:trPr>
      <w:tc>
        <w:tcPr>
          <w:tcW w:w="2712" w:type="dxa"/>
        </w:tcPr>
        <w:p w:rsidR="00DA0899" w:rsidRDefault="00304877">
          <w:pPr>
            <w:pStyle w:val="HeadingLeft"/>
          </w:pPr>
          <w:r>
            <w:rPr>
              <w:rFonts w:hint="eastAsia"/>
            </w:rPr>
            <w:t xml:space="preserve">Issue </w:t>
          </w:r>
          <w:r w:rsidR="00DA0899">
            <w:fldChar w:fldCharType="begin"/>
          </w:r>
          <w:r>
            <w:instrText xml:space="preserve"> DOCPROPERTY  DocumentVersion </w:instrText>
          </w:r>
          <w:r w:rsidR="00DA0899">
            <w:fldChar w:fldCharType="separate"/>
          </w:r>
          <w:r w:rsidR="00A90C85">
            <w:t>01</w:t>
          </w:r>
          <w:r w:rsidR="00DA0899">
            <w:fldChar w:fldCharType="end"/>
          </w:r>
          <w:r>
            <w:rPr>
              <w:rFonts w:hint="eastAsia"/>
            </w:rPr>
            <w:t xml:space="preserve"> (</w:t>
          </w:r>
          <w:r w:rsidR="00DA0899">
            <w:fldChar w:fldCharType="begin"/>
          </w:r>
          <w:r>
            <w:instrText xml:space="preserve"> DOCPROPERTY  ReleaseDate </w:instrText>
          </w:r>
          <w:r w:rsidR="00DA0899">
            <w:fldChar w:fldCharType="separate"/>
          </w:r>
          <w:r w:rsidR="00A90C85">
            <w:t>2021-01-27</w:t>
          </w:r>
          <w:r w:rsidR="00DA0899">
            <w:fldChar w:fldCharType="end"/>
          </w:r>
          <w:r>
            <w:rPr>
              <w:rFonts w:hint="eastAsia"/>
            </w:rPr>
            <w:t>)</w:t>
          </w:r>
        </w:p>
      </w:tc>
      <w:tc>
        <w:tcPr>
          <w:tcW w:w="4241" w:type="dxa"/>
        </w:tcPr>
        <w:p w:rsidR="00DA0899" w:rsidRDefault="00DA0899">
          <w:pPr>
            <w:pStyle w:val="HeadingMiddle"/>
          </w:pPr>
          <w:fldSimple w:instr=" DOCPROPERTY  ProprietaryDeclaration  \* MERGEFORMAT ">
            <w:r w:rsidR="00A90C85" w:rsidRPr="00A90C85">
              <w:rPr>
                <w:bCs/>
              </w:rPr>
              <w:t>Copyright</w:t>
            </w:r>
            <w:r w:rsidR="00A90C85">
              <w:t xml:space="preserve"> Holder Proprietary and Confidential                   Copyright © Copyright Holder.</w:t>
            </w:r>
          </w:fldSimple>
        </w:p>
      </w:tc>
      <w:tc>
        <w:tcPr>
          <w:tcW w:w="2712" w:type="dxa"/>
        </w:tcPr>
        <w:p w:rsidR="00DA0899" w:rsidRDefault="00DA0899">
          <w:pPr>
            <w:pStyle w:val="HeadingRight"/>
          </w:pPr>
          <w:r>
            <w:fldChar w:fldCharType="begin"/>
          </w:r>
          <w:r w:rsidR="00304877">
            <w:instrText xml:space="preserve">PAGE  </w:instrText>
          </w:r>
          <w:r>
            <w:fldChar w:fldCharType="separate"/>
          </w:r>
          <w:r w:rsidR="00A90C85">
            <w:rPr>
              <w:noProof/>
            </w:rPr>
            <w:t>1</w:t>
          </w:r>
          <w:r>
            <w:fldChar w:fldCharType="end"/>
          </w:r>
        </w:p>
      </w:tc>
    </w:tr>
  </w:tbl>
  <w:p w:rsidR="00DA0899" w:rsidRDefault="00DA0899">
    <w:pPr>
      <w:pStyle w:val="HeadingRight"/>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90C85" w:rsidRDefault="00A90C85">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90C85" w:rsidRDefault="00A90C85">
    <w:pPr>
      <w:pStyle w:val="Foote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712"/>
      <w:gridCol w:w="4241"/>
      <w:gridCol w:w="2712"/>
    </w:tblGrid>
    <w:tr w:rsidR="00DA0899">
      <w:trPr>
        <w:trHeight w:val="453"/>
      </w:trPr>
      <w:tc>
        <w:tcPr>
          <w:tcW w:w="2712" w:type="dxa"/>
        </w:tcPr>
        <w:p w:rsidR="00DA0899" w:rsidRDefault="00DA0899">
          <w:pPr>
            <w:pStyle w:val="HeadingLeft"/>
          </w:pPr>
          <w:r>
            <w:fldChar w:fldCharType="begin"/>
          </w:r>
          <w:r w:rsidR="00304877">
            <w:instrText xml:space="preserve">PAGE  </w:instrText>
          </w:r>
          <w:r>
            <w:fldChar w:fldCharType="separate"/>
          </w:r>
          <w:r w:rsidR="00A90C85">
            <w:rPr>
              <w:noProof/>
            </w:rPr>
            <w:t>i</w:t>
          </w:r>
          <w:r>
            <w:fldChar w:fldCharType="end"/>
          </w:r>
        </w:p>
      </w:tc>
      <w:tc>
        <w:tcPr>
          <w:tcW w:w="4241" w:type="dxa"/>
        </w:tcPr>
        <w:p w:rsidR="00DA0899" w:rsidRDefault="00DA0899">
          <w:pPr>
            <w:pStyle w:val="HeadingMiddle"/>
          </w:pPr>
          <w:fldSimple w:instr=" DOCPROPERTY  ProprietaryDeclaration  \* MERGEFORMAT ">
            <w:r w:rsidR="00A90C85" w:rsidRPr="00A90C85">
              <w:rPr>
                <w:bCs/>
              </w:rPr>
              <w:t>Copyright</w:t>
            </w:r>
            <w:r w:rsidR="00A90C85">
              <w:t xml:space="preserve"> Holder Proprietary and Confidential                   Copyright © Copyright Holder.</w:t>
            </w:r>
          </w:fldSimple>
        </w:p>
      </w:tc>
      <w:tc>
        <w:tcPr>
          <w:tcW w:w="2712" w:type="dxa"/>
        </w:tcPr>
        <w:p w:rsidR="00DA0899" w:rsidRDefault="00304877">
          <w:pPr>
            <w:pStyle w:val="HeadingRight"/>
          </w:pPr>
          <w:r>
            <w:rPr>
              <w:rFonts w:hint="eastAsia"/>
            </w:rPr>
            <w:t xml:space="preserve">Issue </w:t>
          </w:r>
          <w:r w:rsidR="00DA0899">
            <w:fldChar w:fldCharType="begin"/>
          </w:r>
          <w:r>
            <w:instrText xml:space="preserve"> DOCPROPERTY  DocumentVersion </w:instrText>
          </w:r>
          <w:r w:rsidR="00DA0899">
            <w:fldChar w:fldCharType="separate"/>
          </w:r>
          <w:r w:rsidR="00A90C85">
            <w:t>01</w:t>
          </w:r>
          <w:r w:rsidR="00DA0899">
            <w:fldChar w:fldCharType="end"/>
          </w:r>
          <w:r>
            <w:rPr>
              <w:rFonts w:hint="eastAsia"/>
            </w:rPr>
            <w:t xml:space="preserve"> (</w:t>
          </w:r>
          <w:r w:rsidR="00DA0899">
            <w:fldChar w:fldCharType="begin"/>
          </w:r>
          <w:r>
            <w:instrText xml:space="preserve"> DOCPROPERTY  ReleaseDate </w:instrText>
          </w:r>
          <w:r w:rsidR="00DA0899">
            <w:fldChar w:fldCharType="separate"/>
          </w:r>
          <w:r w:rsidR="00A90C85">
            <w:t>2021-01-27</w:t>
          </w:r>
          <w:r w:rsidR="00DA0899">
            <w:fldChar w:fldCharType="end"/>
          </w:r>
          <w:r>
            <w:rPr>
              <w:rFonts w:hint="eastAsia"/>
            </w:rPr>
            <w:t>)</w:t>
          </w:r>
        </w:p>
      </w:tc>
    </w:tr>
  </w:tbl>
  <w:p w:rsidR="00DA0899" w:rsidRDefault="00DA0899">
    <w:pPr>
      <w:pStyle w:val="HeadingRight"/>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717"/>
      <w:gridCol w:w="4258"/>
      <w:gridCol w:w="2718"/>
    </w:tblGrid>
    <w:tr w:rsidR="00DA0899">
      <w:trPr>
        <w:trHeight w:val="483"/>
      </w:trPr>
      <w:tc>
        <w:tcPr>
          <w:tcW w:w="2717" w:type="dxa"/>
        </w:tcPr>
        <w:p w:rsidR="00DA0899" w:rsidRDefault="00304877">
          <w:pPr>
            <w:pStyle w:val="HeadingLeft"/>
          </w:pPr>
          <w:r>
            <w:rPr>
              <w:rFonts w:hint="eastAsia"/>
            </w:rPr>
            <w:t xml:space="preserve">Issue </w:t>
          </w:r>
          <w:r w:rsidR="00DA0899">
            <w:fldChar w:fldCharType="begin"/>
          </w:r>
          <w:r>
            <w:instrText xml:space="preserve"> DOCPROPERTY  DocumentVersion </w:instrText>
          </w:r>
          <w:r w:rsidR="00DA0899">
            <w:fldChar w:fldCharType="separate"/>
          </w:r>
          <w:r w:rsidR="00A90C85">
            <w:t>01</w:t>
          </w:r>
          <w:r w:rsidR="00DA0899">
            <w:fldChar w:fldCharType="end"/>
          </w:r>
          <w:r>
            <w:rPr>
              <w:rFonts w:hint="eastAsia"/>
            </w:rPr>
            <w:t xml:space="preserve"> (</w:t>
          </w:r>
          <w:r w:rsidR="00DA0899">
            <w:fldChar w:fldCharType="begin"/>
          </w:r>
          <w:r>
            <w:instrText xml:space="preserve"> DOCPROPERTY  ReleaseDate </w:instrText>
          </w:r>
          <w:r w:rsidR="00DA0899">
            <w:fldChar w:fldCharType="separate"/>
          </w:r>
          <w:r w:rsidR="00A90C85">
            <w:t>2021-01-27</w:t>
          </w:r>
          <w:r w:rsidR="00DA0899">
            <w:fldChar w:fldCharType="end"/>
          </w:r>
          <w:r>
            <w:rPr>
              <w:rFonts w:hint="eastAsia"/>
            </w:rPr>
            <w:t>)</w:t>
          </w:r>
        </w:p>
      </w:tc>
      <w:tc>
        <w:tcPr>
          <w:tcW w:w="4258" w:type="dxa"/>
        </w:tcPr>
        <w:p w:rsidR="00DA0899" w:rsidRDefault="00DA0899">
          <w:pPr>
            <w:pStyle w:val="HeadingMiddle"/>
          </w:pPr>
          <w:fldSimple w:instr=" DOCPROPERTY  ProprietaryDeclaration  \* MERGEFORMAT ">
            <w:r w:rsidR="00A90C85" w:rsidRPr="00A90C85">
              <w:rPr>
                <w:bCs/>
              </w:rPr>
              <w:t>Copyright</w:t>
            </w:r>
            <w:r w:rsidR="00A90C85">
              <w:t xml:space="preserve"> Holder Proprietary and Confidential                   Copyright © Copyright Holder.</w:t>
            </w:r>
          </w:fldSimple>
        </w:p>
      </w:tc>
      <w:tc>
        <w:tcPr>
          <w:tcW w:w="2718" w:type="dxa"/>
        </w:tcPr>
        <w:p w:rsidR="00DA0899" w:rsidRDefault="00DA0899">
          <w:pPr>
            <w:pStyle w:val="HeadingRight"/>
          </w:pPr>
          <w:r>
            <w:fldChar w:fldCharType="begin"/>
          </w:r>
          <w:r w:rsidR="00304877">
            <w:instrText xml:space="preserve">PAGE  </w:instrText>
          </w:r>
          <w:r>
            <w:fldChar w:fldCharType="separate"/>
          </w:r>
          <w:r w:rsidR="00A90C85">
            <w:rPr>
              <w:noProof/>
            </w:rPr>
            <w:t>i</w:t>
          </w:r>
          <w:r>
            <w:fldChar w:fldCharType="end"/>
          </w:r>
        </w:p>
      </w:tc>
    </w:tr>
  </w:tbl>
  <w:p w:rsidR="00DA0899" w:rsidRDefault="00DA0899">
    <w:pPr>
      <w:pStyle w:val="HeadingRight"/>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721"/>
      <w:gridCol w:w="4253"/>
      <w:gridCol w:w="2722"/>
    </w:tblGrid>
    <w:tr w:rsidR="00DA0899">
      <w:trPr>
        <w:trHeight w:val="468"/>
      </w:trPr>
      <w:tc>
        <w:tcPr>
          <w:tcW w:w="2721" w:type="dxa"/>
        </w:tcPr>
        <w:p w:rsidR="00DA0899" w:rsidRDefault="00DA0899">
          <w:pPr>
            <w:pStyle w:val="HeadingLeft"/>
          </w:pPr>
          <w:r>
            <w:fldChar w:fldCharType="begin"/>
          </w:r>
          <w:r w:rsidR="00304877">
            <w:instrText xml:space="preserve">PAGE  </w:instrText>
          </w:r>
          <w:r>
            <w:fldChar w:fldCharType="separate"/>
          </w:r>
          <w:r w:rsidR="00A90C85">
            <w:rPr>
              <w:noProof/>
            </w:rPr>
            <w:t>2</w:t>
          </w:r>
          <w:r>
            <w:fldChar w:fldCharType="end"/>
          </w:r>
        </w:p>
      </w:tc>
      <w:tc>
        <w:tcPr>
          <w:tcW w:w="4253" w:type="dxa"/>
        </w:tcPr>
        <w:p w:rsidR="00DA0899" w:rsidRDefault="00DA0899">
          <w:pPr>
            <w:pStyle w:val="HeadingMiddle"/>
          </w:pPr>
          <w:fldSimple w:instr=" DOCPROPERTY  ProprietaryDeclaration  \* MERGEFORMAT ">
            <w:r w:rsidR="00A90C85" w:rsidRPr="00A90C85">
              <w:rPr>
                <w:bCs/>
              </w:rPr>
              <w:t>Copyright</w:t>
            </w:r>
            <w:r w:rsidR="00A90C85">
              <w:t xml:space="preserve"> Holder Proprietary and Confidential                   Copyright © Copyright Holder.</w:t>
            </w:r>
          </w:fldSimple>
        </w:p>
      </w:tc>
      <w:tc>
        <w:tcPr>
          <w:tcW w:w="2722" w:type="dxa"/>
        </w:tcPr>
        <w:p w:rsidR="00DA0899" w:rsidRDefault="00304877">
          <w:pPr>
            <w:pStyle w:val="HeadingRight"/>
          </w:pPr>
          <w:r>
            <w:rPr>
              <w:rFonts w:hint="eastAsia"/>
            </w:rPr>
            <w:t xml:space="preserve">Issue </w:t>
          </w:r>
          <w:r w:rsidR="00DA0899">
            <w:fldChar w:fldCharType="begin"/>
          </w:r>
          <w:r>
            <w:instrText xml:space="preserve"> DOCPROPERTY  DocumentVersion </w:instrText>
          </w:r>
          <w:r w:rsidR="00DA0899">
            <w:fldChar w:fldCharType="separate"/>
          </w:r>
          <w:r w:rsidR="00A90C85">
            <w:t>01</w:t>
          </w:r>
          <w:r w:rsidR="00DA0899">
            <w:fldChar w:fldCharType="end"/>
          </w:r>
          <w:r>
            <w:rPr>
              <w:rFonts w:hint="eastAsia"/>
            </w:rPr>
            <w:t xml:space="preserve"> (</w:t>
          </w:r>
          <w:r w:rsidR="00DA0899">
            <w:fldChar w:fldCharType="begin"/>
          </w:r>
          <w:r>
            <w:instrText xml:space="preserve"> DOCPROPERTY  ReleaseDate </w:instrText>
          </w:r>
          <w:r w:rsidR="00DA0899">
            <w:fldChar w:fldCharType="separate"/>
          </w:r>
          <w:r w:rsidR="00A90C85">
            <w:t>2021-01-27</w:t>
          </w:r>
          <w:r w:rsidR="00DA0899">
            <w:fldChar w:fldCharType="end"/>
          </w:r>
          <w:r>
            <w:rPr>
              <w:rFonts w:hint="eastAsia"/>
            </w:rPr>
            <w:t>)</w:t>
          </w:r>
        </w:p>
      </w:tc>
    </w:tr>
  </w:tbl>
  <w:p w:rsidR="00DA0899" w:rsidRDefault="00DA0899">
    <w:pPr>
      <w:pStyle w:val="HeadingRight"/>
    </w:pP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712"/>
      <w:gridCol w:w="4241"/>
      <w:gridCol w:w="2712"/>
    </w:tblGrid>
    <w:tr w:rsidR="00DA0899">
      <w:trPr>
        <w:trHeight w:val="453"/>
      </w:trPr>
      <w:tc>
        <w:tcPr>
          <w:tcW w:w="2712" w:type="dxa"/>
        </w:tcPr>
        <w:p w:rsidR="00DA0899" w:rsidRDefault="00304877">
          <w:pPr>
            <w:pStyle w:val="HeadingLeft"/>
          </w:pPr>
          <w:r>
            <w:rPr>
              <w:rFonts w:hint="eastAsia"/>
            </w:rPr>
            <w:t xml:space="preserve">Issue </w:t>
          </w:r>
          <w:r w:rsidR="00DA0899">
            <w:fldChar w:fldCharType="begin"/>
          </w:r>
          <w:r>
            <w:instrText xml:space="preserve"> DOCPROPERTY  DocumentVersion </w:instrText>
          </w:r>
          <w:r w:rsidR="00DA0899">
            <w:fldChar w:fldCharType="separate"/>
          </w:r>
          <w:r w:rsidR="00A90C85">
            <w:t>01</w:t>
          </w:r>
          <w:r w:rsidR="00DA0899">
            <w:fldChar w:fldCharType="end"/>
          </w:r>
          <w:r>
            <w:rPr>
              <w:rFonts w:hint="eastAsia"/>
            </w:rPr>
            <w:t xml:space="preserve"> (</w:t>
          </w:r>
          <w:r w:rsidR="00DA0899">
            <w:fldChar w:fldCharType="begin"/>
          </w:r>
          <w:r>
            <w:instrText xml:space="preserve"> DOCPROPERTY  ReleaseDate </w:instrText>
          </w:r>
          <w:r w:rsidR="00DA0899">
            <w:fldChar w:fldCharType="separate"/>
          </w:r>
          <w:r w:rsidR="00A90C85">
            <w:t>2021-01-27</w:t>
          </w:r>
          <w:r w:rsidR="00DA0899">
            <w:fldChar w:fldCharType="end"/>
          </w:r>
          <w:r>
            <w:rPr>
              <w:rFonts w:hint="eastAsia"/>
            </w:rPr>
            <w:t>)</w:t>
          </w:r>
        </w:p>
      </w:tc>
      <w:tc>
        <w:tcPr>
          <w:tcW w:w="4241" w:type="dxa"/>
        </w:tcPr>
        <w:p w:rsidR="00DA0899" w:rsidRDefault="00DA0899">
          <w:pPr>
            <w:pStyle w:val="HeadingMiddle"/>
          </w:pPr>
          <w:fldSimple w:instr=" DOCPROPERTY  ProprietaryDeclaration  \* MERGEFORMAT ">
            <w:r w:rsidR="00A90C85" w:rsidRPr="00A90C85">
              <w:rPr>
                <w:bCs/>
              </w:rPr>
              <w:t>Copyright</w:t>
            </w:r>
            <w:r w:rsidR="00A90C85">
              <w:t xml:space="preserve"> Holder Proprietary and Confidential                   Copyright © Copyright Holder.</w:t>
            </w:r>
          </w:fldSimple>
        </w:p>
      </w:tc>
      <w:tc>
        <w:tcPr>
          <w:tcW w:w="2712" w:type="dxa"/>
        </w:tcPr>
        <w:p w:rsidR="00DA0899" w:rsidRDefault="00DA0899">
          <w:pPr>
            <w:pStyle w:val="HeadingRight"/>
          </w:pPr>
          <w:r>
            <w:fldChar w:fldCharType="begin"/>
          </w:r>
          <w:r w:rsidR="00304877">
            <w:instrText xml:space="preserve">PAGE  </w:instrText>
          </w:r>
          <w:r>
            <w:fldChar w:fldCharType="separate"/>
          </w:r>
          <w:r w:rsidR="00A90C85">
            <w:rPr>
              <w:noProof/>
            </w:rPr>
            <w:t>1</w:t>
          </w:r>
          <w:r>
            <w:fldChar w:fldCharType="end"/>
          </w:r>
        </w:p>
      </w:tc>
    </w:tr>
  </w:tbl>
  <w:p w:rsidR="00DA0899" w:rsidRDefault="00DA0899">
    <w:pPr>
      <w:pStyle w:val="HeadingRight"/>
    </w:pP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721"/>
      <w:gridCol w:w="4253"/>
      <w:gridCol w:w="2722"/>
    </w:tblGrid>
    <w:tr w:rsidR="00DA0899">
      <w:trPr>
        <w:trHeight w:val="468"/>
      </w:trPr>
      <w:tc>
        <w:tcPr>
          <w:tcW w:w="2721" w:type="dxa"/>
        </w:tcPr>
        <w:p w:rsidR="00DA0899" w:rsidRDefault="00DA0899">
          <w:pPr>
            <w:pStyle w:val="HeadingLeft"/>
          </w:pPr>
          <w:r>
            <w:fldChar w:fldCharType="begin"/>
          </w:r>
          <w:r w:rsidR="00304877">
            <w:instrText xml:space="preserve">PAGE  </w:instrText>
          </w:r>
          <w:r>
            <w:fldChar w:fldCharType="separate"/>
          </w:r>
          <w:r w:rsidR="00A90C85">
            <w:rPr>
              <w:noProof/>
            </w:rPr>
            <w:t>1-2</w:t>
          </w:r>
          <w:r>
            <w:fldChar w:fldCharType="end"/>
          </w:r>
        </w:p>
      </w:tc>
      <w:tc>
        <w:tcPr>
          <w:tcW w:w="4253" w:type="dxa"/>
        </w:tcPr>
        <w:p w:rsidR="00DA0899" w:rsidRDefault="00DA0899">
          <w:pPr>
            <w:pStyle w:val="HeadingMiddle"/>
          </w:pPr>
          <w:fldSimple w:instr=" DOCPROPERTY  ProprietaryDeclaration  \* MERGEFORMAT ">
            <w:r w:rsidR="00A90C85" w:rsidRPr="00A90C85">
              <w:rPr>
                <w:bCs/>
              </w:rPr>
              <w:t>Copyright</w:t>
            </w:r>
            <w:r w:rsidR="00A90C85">
              <w:t xml:space="preserve"> Holder Proprietary and Confidential                   Copyright © Copyright Holder.</w:t>
            </w:r>
          </w:fldSimple>
        </w:p>
      </w:tc>
      <w:tc>
        <w:tcPr>
          <w:tcW w:w="2722" w:type="dxa"/>
        </w:tcPr>
        <w:p w:rsidR="00DA0899" w:rsidRDefault="00304877">
          <w:pPr>
            <w:pStyle w:val="HeadingRight"/>
          </w:pPr>
          <w:r>
            <w:rPr>
              <w:rFonts w:hint="eastAsia"/>
            </w:rPr>
            <w:t xml:space="preserve">Issue </w:t>
          </w:r>
          <w:r w:rsidR="00DA0899">
            <w:fldChar w:fldCharType="begin"/>
          </w:r>
          <w:r>
            <w:instrText xml:space="preserve"> DOCPROPERTY  DocumentVersion </w:instrText>
          </w:r>
          <w:r w:rsidR="00DA0899">
            <w:fldChar w:fldCharType="separate"/>
          </w:r>
          <w:r w:rsidR="00A90C85">
            <w:t>01</w:t>
          </w:r>
          <w:r w:rsidR="00DA0899">
            <w:fldChar w:fldCharType="end"/>
          </w:r>
          <w:r>
            <w:rPr>
              <w:rFonts w:hint="eastAsia"/>
            </w:rPr>
            <w:t xml:space="preserve"> (</w:t>
          </w:r>
          <w:r w:rsidR="00DA0899">
            <w:fldChar w:fldCharType="begin"/>
          </w:r>
          <w:r>
            <w:instrText xml:space="preserve"> DOCPROPERTY  ReleaseDate </w:instrText>
          </w:r>
          <w:r w:rsidR="00DA0899">
            <w:fldChar w:fldCharType="separate"/>
          </w:r>
          <w:r w:rsidR="00A90C85">
            <w:t>2021-01-27</w:t>
          </w:r>
          <w:r w:rsidR="00DA0899">
            <w:fldChar w:fldCharType="end"/>
          </w:r>
          <w:r>
            <w:rPr>
              <w:rFonts w:hint="eastAsia"/>
            </w:rPr>
            <w:t>)</w:t>
          </w:r>
        </w:p>
      </w:tc>
    </w:tr>
  </w:tbl>
  <w:p w:rsidR="00DA0899" w:rsidRDefault="00DA0899">
    <w:pPr>
      <w:pStyle w:val="HeadingRight"/>
    </w:pP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712"/>
      <w:gridCol w:w="4241"/>
      <w:gridCol w:w="2712"/>
    </w:tblGrid>
    <w:tr w:rsidR="00DA0899">
      <w:trPr>
        <w:trHeight w:val="453"/>
      </w:trPr>
      <w:tc>
        <w:tcPr>
          <w:tcW w:w="2712" w:type="dxa"/>
        </w:tcPr>
        <w:p w:rsidR="00DA0899" w:rsidRDefault="00304877">
          <w:pPr>
            <w:pStyle w:val="HeadingLeft"/>
          </w:pPr>
          <w:r>
            <w:rPr>
              <w:rFonts w:hint="eastAsia"/>
            </w:rPr>
            <w:t xml:space="preserve">Issue </w:t>
          </w:r>
          <w:r w:rsidR="00DA0899">
            <w:fldChar w:fldCharType="begin"/>
          </w:r>
          <w:r>
            <w:instrText xml:space="preserve"> DOCPROPERTY  DocumentVersion </w:instrText>
          </w:r>
          <w:r w:rsidR="00DA0899">
            <w:fldChar w:fldCharType="separate"/>
          </w:r>
          <w:r w:rsidR="00A90C85">
            <w:t>01</w:t>
          </w:r>
          <w:r w:rsidR="00DA0899">
            <w:fldChar w:fldCharType="end"/>
          </w:r>
          <w:r>
            <w:rPr>
              <w:rFonts w:hint="eastAsia"/>
            </w:rPr>
            <w:t xml:space="preserve"> (</w:t>
          </w:r>
          <w:r w:rsidR="00DA0899">
            <w:fldChar w:fldCharType="begin"/>
          </w:r>
          <w:r>
            <w:instrText xml:space="preserve"> DOCPROPERTY  ReleaseDate </w:instrText>
          </w:r>
          <w:r w:rsidR="00DA0899">
            <w:fldChar w:fldCharType="separate"/>
          </w:r>
          <w:r w:rsidR="00A90C85">
            <w:t>2021-01-27</w:t>
          </w:r>
          <w:r w:rsidR="00DA0899">
            <w:fldChar w:fldCharType="end"/>
          </w:r>
          <w:r>
            <w:rPr>
              <w:rFonts w:hint="eastAsia"/>
            </w:rPr>
            <w:t>)</w:t>
          </w:r>
        </w:p>
      </w:tc>
      <w:tc>
        <w:tcPr>
          <w:tcW w:w="4241" w:type="dxa"/>
        </w:tcPr>
        <w:p w:rsidR="00DA0899" w:rsidRDefault="00DA0899">
          <w:pPr>
            <w:pStyle w:val="HeadingMiddle"/>
          </w:pPr>
          <w:fldSimple w:instr=" DOCPROPERTY  ProprietaryDeclaration  \* MERGEFORMAT ">
            <w:r w:rsidR="00A90C85" w:rsidRPr="00A90C85">
              <w:rPr>
                <w:bCs/>
              </w:rPr>
              <w:t>Copyright</w:t>
            </w:r>
            <w:r w:rsidR="00A90C85">
              <w:t xml:space="preserve"> Holder Proprietary and Confidential                   Copyright © Copyright Holder.</w:t>
            </w:r>
          </w:fldSimple>
        </w:p>
      </w:tc>
      <w:tc>
        <w:tcPr>
          <w:tcW w:w="2712" w:type="dxa"/>
        </w:tcPr>
        <w:p w:rsidR="00DA0899" w:rsidRDefault="00DA0899">
          <w:pPr>
            <w:pStyle w:val="HeadingRight"/>
          </w:pPr>
          <w:r>
            <w:fldChar w:fldCharType="begin"/>
          </w:r>
          <w:r w:rsidR="00304877">
            <w:instrText xml:space="preserve">PAGE  </w:instrText>
          </w:r>
          <w:r>
            <w:fldChar w:fldCharType="separate"/>
          </w:r>
          <w:r w:rsidR="00A90C85">
            <w:rPr>
              <w:noProof/>
            </w:rPr>
            <w:t>1-1</w:t>
          </w:r>
          <w:r>
            <w:fldChar w:fldCharType="end"/>
          </w:r>
        </w:p>
      </w:tc>
    </w:tr>
  </w:tbl>
  <w:p w:rsidR="00DA0899" w:rsidRDefault="00DA0899">
    <w:pPr>
      <w:pStyle w:val="HeadingRight"/>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A0899" w:rsidRDefault="00304877">
      <w:r>
        <w:separator/>
      </w:r>
    </w:p>
    <w:p w:rsidR="00DA0899" w:rsidRDefault="00DA0899"/>
    <w:p w:rsidR="00DA0899" w:rsidRDefault="00DA0899"/>
    <w:p w:rsidR="00DA0899" w:rsidRDefault="00DA0899"/>
    <w:p w:rsidR="00DA0899" w:rsidRDefault="00DA0899"/>
  </w:footnote>
  <w:footnote w:type="continuationSeparator" w:id="0">
    <w:p w:rsidR="00DA0899" w:rsidRDefault="00304877">
      <w:r>
        <w:continuationSeparator/>
      </w:r>
    </w:p>
    <w:p w:rsidR="00DA0899" w:rsidRDefault="00DA0899"/>
    <w:p w:rsidR="00DA0899" w:rsidRDefault="00DA0899"/>
    <w:p w:rsidR="00DA0899" w:rsidRDefault="00DA0899"/>
    <w:p w:rsidR="00DA0899" w:rsidRDefault="00DA0899"/>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90C85" w:rsidRDefault="00A90C85">
    <w:pPr>
      <w:pStyle w:val="Header"/>
    </w:pP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DA0899">
      <w:trPr>
        <w:trHeight w:val="851"/>
      </w:trPr>
      <w:tc>
        <w:tcPr>
          <w:tcW w:w="4830" w:type="dxa"/>
          <w:vAlign w:val="bottom"/>
        </w:tcPr>
        <w:p w:rsidR="00DA0899" w:rsidRDefault="00DA0899">
          <w:pPr>
            <w:pStyle w:val="HeadingLeft"/>
          </w:pPr>
          <w:r>
            <w:fldChar w:fldCharType="begin"/>
          </w:r>
          <w:r w:rsidR="00304877">
            <w:instrText xml:space="preserve"> DOCPROPERTY  Trademark&amp;ProductType </w:instrText>
          </w:r>
          <w:r>
            <w:fldChar w:fldCharType="separate"/>
          </w:r>
          <w:r w:rsidR="00A90C85">
            <w:t>Huawei eSight for vROps Plug-in</w:t>
          </w:r>
          <w:r>
            <w:fldChar w:fldCharType="end"/>
          </w:r>
        </w:p>
        <w:p w:rsidR="00DA0899" w:rsidRDefault="00DA0899">
          <w:pPr>
            <w:pStyle w:val="HeadingLeft"/>
            <w:rPr>
              <w:rFonts w:cs="Times New Roman"/>
            </w:rPr>
          </w:pPr>
          <w:r>
            <w:fldChar w:fldCharType="begin"/>
          </w:r>
          <w:r w:rsidR="00304877">
            <w:instrText xml:space="preserve"> DOCPROPERTY  DocumentName </w:instrText>
          </w:r>
          <w:r>
            <w:fldChar w:fldCharType="separate"/>
          </w:r>
          <w:r w:rsidR="00A90C85">
            <w:t>User Guide</w:t>
          </w:r>
          <w:r>
            <w:fldChar w:fldCharType="end"/>
          </w:r>
        </w:p>
      </w:tc>
      <w:tc>
        <w:tcPr>
          <w:tcW w:w="4830" w:type="dxa"/>
          <w:vAlign w:val="bottom"/>
        </w:tcPr>
        <w:p w:rsidR="00DA0899" w:rsidRDefault="00DA0899">
          <w:pPr>
            <w:pStyle w:val="HeadingRight"/>
          </w:pPr>
          <w:fldSimple w:instr=" STYLEREF  &quot;1&quot; \n  \* MERGEFORMAT ">
            <w:r w:rsidR="00A90C85">
              <w:rPr>
                <w:noProof/>
              </w:rPr>
              <w:t xml:space="preserve">1 </w:t>
            </w:r>
          </w:fldSimple>
          <w:r>
            <w:fldChar w:fldCharType="begin"/>
          </w:r>
          <w:r w:rsidR="00304877">
            <w:instrText xml:space="preserve"> STYLEREF  "1"  </w:instrText>
          </w:r>
          <w:r>
            <w:fldChar w:fldCharType="separate"/>
          </w:r>
          <w:r w:rsidR="00A90C85">
            <w:rPr>
              <w:noProof/>
            </w:rPr>
            <w:t>Overview</w:t>
          </w:r>
          <w:r>
            <w:fldChar w:fldCharType="end"/>
          </w:r>
        </w:p>
      </w:tc>
    </w:tr>
  </w:tbl>
  <w:p w:rsidR="00DA0899" w:rsidRDefault="00DA0899">
    <w:pPr>
      <w:pStyle w:val="HeadingRight"/>
    </w:pP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DA0899">
      <w:trPr>
        <w:trHeight w:val="851"/>
      </w:trPr>
      <w:tc>
        <w:tcPr>
          <w:tcW w:w="4830" w:type="dxa"/>
          <w:vAlign w:val="bottom"/>
        </w:tcPr>
        <w:p w:rsidR="00DA0899" w:rsidRDefault="00DA0899">
          <w:pPr>
            <w:pStyle w:val="HeadingLeft"/>
            <w:rPr>
              <w:rFonts w:cs="Times New Roman"/>
            </w:rPr>
          </w:pPr>
          <w:fldSimple w:instr=" STYLEREF  &quot;1&quot; \n  \* MERGEFORMAT ">
            <w:r w:rsidR="00A90C85">
              <w:rPr>
                <w:noProof/>
              </w:rPr>
              <w:t xml:space="preserve">2 </w:t>
            </w:r>
          </w:fldSimple>
          <w:r>
            <w:fldChar w:fldCharType="begin"/>
          </w:r>
          <w:r w:rsidR="00304877">
            <w:instrText xml:space="preserve"> STYLEREF  "1"  </w:instrText>
          </w:r>
          <w:r>
            <w:fldChar w:fldCharType="separate"/>
          </w:r>
          <w:r w:rsidR="00A90C85">
            <w:rPr>
              <w:noProof/>
            </w:rPr>
            <w:t>Installing and Uninstalling the Huawei vROps Plug-in</w:t>
          </w:r>
          <w:r>
            <w:fldChar w:fldCharType="end"/>
          </w:r>
        </w:p>
      </w:tc>
      <w:tc>
        <w:tcPr>
          <w:tcW w:w="4830" w:type="dxa"/>
          <w:vAlign w:val="bottom"/>
        </w:tcPr>
        <w:p w:rsidR="00DA0899" w:rsidRDefault="00DA0899">
          <w:pPr>
            <w:pStyle w:val="HeadingRight"/>
          </w:pPr>
          <w:r>
            <w:fldChar w:fldCharType="begin"/>
          </w:r>
          <w:r w:rsidR="00304877">
            <w:instrText xml:space="preserve"> DOCPROPERTY  Trademark&amp;ProductType </w:instrText>
          </w:r>
          <w:r>
            <w:fldChar w:fldCharType="separate"/>
          </w:r>
          <w:r w:rsidR="00A90C85">
            <w:t>Huawei eSight for vROps Plug-in</w:t>
          </w:r>
          <w:r>
            <w:fldChar w:fldCharType="end"/>
          </w:r>
        </w:p>
        <w:p w:rsidR="00DA0899" w:rsidRDefault="00DA0899">
          <w:pPr>
            <w:pStyle w:val="HeadingRight"/>
          </w:pPr>
          <w:r>
            <w:fldChar w:fldCharType="begin"/>
          </w:r>
          <w:r w:rsidR="00304877">
            <w:instrText xml:space="preserve"> DOCPROPERTY  DocumentName </w:instrText>
          </w:r>
          <w:r>
            <w:fldChar w:fldCharType="separate"/>
          </w:r>
          <w:r w:rsidR="00A90C85">
            <w:t>User Guide</w:t>
          </w:r>
          <w:r>
            <w:fldChar w:fldCharType="end"/>
          </w:r>
        </w:p>
      </w:tc>
    </w:tr>
  </w:tbl>
  <w:p w:rsidR="00DA0899" w:rsidRDefault="00DA0899">
    <w:pPr>
      <w:pStyle w:val="HeadingRight"/>
    </w:pP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DA0899">
      <w:trPr>
        <w:trHeight w:val="851"/>
      </w:trPr>
      <w:tc>
        <w:tcPr>
          <w:tcW w:w="4830" w:type="dxa"/>
          <w:vAlign w:val="bottom"/>
        </w:tcPr>
        <w:p w:rsidR="00DA0899" w:rsidRDefault="00DA0899">
          <w:pPr>
            <w:pStyle w:val="HeadingLeft"/>
          </w:pPr>
          <w:r>
            <w:fldChar w:fldCharType="begin"/>
          </w:r>
          <w:r w:rsidR="00304877">
            <w:instrText xml:space="preserve"> DOCPROPERTY  Trademark&amp;ProductType </w:instrText>
          </w:r>
          <w:r>
            <w:fldChar w:fldCharType="separate"/>
          </w:r>
          <w:r w:rsidR="00A90C85">
            <w:t>Huawei eSight for vROps Plug-in</w:t>
          </w:r>
          <w:r>
            <w:fldChar w:fldCharType="end"/>
          </w:r>
        </w:p>
        <w:p w:rsidR="00DA0899" w:rsidRDefault="00DA0899">
          <w:pPr>
            <w:pStyle w:val="HeadingLeft"/>
            <w:rPr>
              <w:rFonts w:cs="Times New Roman"/>
            </w:rPr>
          </w:pPr>
          <w:r>
            <w:fldChar w:fldCharType="begin"/>
          </w:r>
          <w:r w:rsidR="00304877">
            <w:instrText xml:space="preserve"> DOCPROPERTY  DocumentName </w:instrText>
          </w:r>
          <w:r>
            <w:fldChar w:fldCharType="separate"/>
          </w:r>
          <w:r w:rsidR="00A90C85">
            <w:t>User Guide</w:t>
          </w:r>
          <w:r>
            <w:fldChar w:fldCharType="end"/>
          </w:r>
        </w:p>
      </w:tc>
      <w:tc>
        <w:tcPr>
          <w:tcW w:w="4830" w:type="dxa"/>
          <w:vAlign w:val="bottom"/>
        </w:tcPr>
        <w:p w:rsidR="00DA0899" w:rsidRDefault="00DA0899">
          <w:pPr>
            <w:pStyle w:val="HeadingRight"/>
          </w:pPr>
          <w:fldSimple w:instr=" STYLEREF  &quot;1&quot; \n  \* MERGEFORMAT ">
            <w:r w:rsidR="00A90C85">
              <w:rPr>
                <w:noProof/>
              </w:rPr>
              <w:t xml:space="preserve">2 </w:t>
            </w:r>
          </w:fldSimple>
          <w:r>
            <w:fldChar w:fldCharType="begin"/>
          </w:r>
          <w:r w:rsidR="00304877">
            <w:instrText xml:space="preserve"> STYLEREF  "1"  </w:instrText>
          </w:r>
          <w:r>
            <w:fldChar w:fldCharType="separate"/>
          </w:r>
          <w:r w:rsidR="00A90C85">
            <w:rPr>
              <w:noProof/>
            </w:rPr>
            <w:t>Installing and Uninstalling the Huawei vROps Plug-in</w:t>
          </w:r>
          <w:r>
            <w:fldChar w:fldCharType="end"/>
          </w:r>
        </w:p>
      </w:tc>
    </w:tr>
  </w:tbl>
  <w:p w:rsidR="00DA0899" w:rsidRDefault="00DA0899">
    <w:pPr>
      <w:pStyle w:val="HeadingRight"/>
    </w:pP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DA0899">
      <w:trPr>
        <w:trHeight w:val="851"/>
      </w:trPr>
      <w:tc>
        <w:tcPr>
          <w:tcW w:w="4830" w:type="dxa"/>
          <w:vAlign w:val="bottom"/>
        </w:tcPr>
        <w:p w:rsidR="00DA0899" w:rsidRDefault="00DA0899">
          <w:pPr>
            <w:pStyle w:val="HeadingLeft"/>
            <w:rPr>
              <w:rFonts w:cs="Times New Roman"/>
            </w:rPr>
          </w:pPr>
          <w:fldSimple w:instr=" STYLEREF  &quot;1&quot; \n  \* MERGEFORMAT ">
            <w:r w:rsidR="00A90C85">
              <w:rPr>
                <w:noProof/>
              </w:rPr>
              <w:t xml:space="preserve">3 </w:t>
            </w:r>
          </w:fldSimple>
          <w:r>
            <w:fldChar w:fldCharType="begin"/>
          </w:r>
          <w:r w:rsidR="00304877">
            <w:instrText xml:space="preserve"> STYLEREF  "1"  </w:instrText>
          </w:r>
          <w:r>
            <w:fldChar w:fldCharType="separate"/>
          </w:r>
          <w:r w:rsidR="00A90C85">
            <w:rPr>
              <w:noProof/>
            </w:rPr>
            <w:t>Configuring an eSight Instance</w:t>
          </w:r>
          <w:r>
            <w:fldChar w:fldCharType="end"/>
          </w:r>
        </w:p>
      </w:tc>
      <w:tc>
        <w:tcPr>
          <w:tcW w:w="4830" w:type="dxa"/>
          <w:vAlign w:val="bottom"/>
        </w:tcPr>
        <w:p w:rsidR="00DA0899" w:rsidRDefault="00DA0899">
          <w:pPr>
            <w:pStyle w:val="HeadingRight"/>
          </w:pPr>
          <w:r>
            <w:fldChar w:fldCharType="begin"/>
          </w:r>
          <w:r w:rsidR="00304877">
            <w:instrText xml:space="preserve"> DOCPROPERTY  Trademark&amp;ProductType </w:instrText>
          </w:r>
          <w:r>
            <w:fldChar w:fldCharType="separate"/>
          </w:r>
          <w:r w:rsidR="00A90C85">
            <w:t>Huawei eSight for vROps Plug-in</w:t>
          </w:r>
          <w:r>
            <w:fldChar w:fldCharType="end"/>
          </w:r>
        </w:p>
        <w:p w:rsidR="00DA0899" w:rsidRDefault="00DA0899">
          <w:pPr>
            <w:pStyle w:val="HeadingRight"/>
          </w:pPr>
          <w:r>
            <w:fldChar w:fldCharType="begin"/>
          </w:r>
          <w:r w:rsidR="00304877">
            <w:instrText xml:space="preserve"> DOCPROPERTY  DocumentName </w:instrText>
          </w:r>
          <w:r>
            <w:fldChar w:fldCharType="separate"/>
          </w:r>
          <w:r w:rsidR="00A90C85">
            <w:t>User Guide</w:t>
          </w:r>
          <w:r>
            <w:fldChar w:fldCharType="end"/>
          </w:r>
        </w:p>
      </w:tc>
    </w:tr>
  </w:tbl>
  <w:p w:rsidR="00DA0899" w:rsidRDefault="00DA0899">
    <w:pPr>
      <w:pStyle w:val="HeadingRight"/>
    </w:pP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DA0899">
      <w:trPr>
        <w:trHeight w:val="851"/>
      </w:trPr>
      <w:tc>
        <w:tcPr>
          <w:tcW w:w="4830" w:type="dxa"/>
          <w:vAlign w:val="bottom"/>
        </w:tcPr>
        <w:p w:rsidR="00DA0899" w:rsidRDefault="00DA0899">
          <w:pPr>
            <w:pStyle w:val="HeadingLeft"/>
          </w:pPr>
          <w:r>
            <w:fldChar w:fldCharType="begin"/>
          </w:r>
          <w:r w:rsidR="00304877">
            <w:instrText xml:space="preserve"> DOCPROPERTY  Trademark&amp;ProductType </w:instrText>
          </w:r>
          <w:r>
            <w:fldChar w:fldCharType="separate"/>
          </w:r>
          <w:r w:rsidR="00A90C85">
            <w:t>Huawei eSight for vROps Plug-in</w:t>
          </w:r>
          <w:r>
            <w:fldChar w:fldCharType="end"/>
          </w:r>
        </w:p>
        <w:p w:rsidR="00DA0899" w:rsidRDefault="00DA0899">
          <w:pPr>
            <w:pStyle w:val="HeadingLeft"/>
            <w:rPr>
              <w:rFonts w:cs="Times New Roman"/>
            </w:rPr>
          </w:pPr>
          <w:r>
            <w:fldChar w:fldCharType="begin"/>
          </w:r>
          <w:r w:rsidR="00304877">
            <w:instrText xml:space="preserve"> DOCPROPERTY  DocumentName </w:instrText>
          </w:r>
          <w:r>
            <w:fldChar w:fldCharType="separate"/>
          </w:r>
          <w:r w:rsidR="00A90C85">
            <w:t>User Guide</w:t>
          </w:r>
          <w:r>
            <w:fldChar w:fldCharType="end"/>
          </w:r>
        </w:p>
      </w:tc>
      <w:tc>
        <w:tcPr>
          <w:tcW w:w="4830" w:type="dxa"/>
          <w:vAlign w:val="bottom"/>
        </w:tcPr>
        <w:p w:rsidR="00DA0899" w:rsidRDefault="00DA0899">
          <w:pPr>
            <w:pStyle w:val="HeadingRight"/>
          </w:pPr>
          <w:fldSimple w:instr=" STYLEREF  &quot;1&quot; \n  \* MERGEFORMAT ">
            <w:r w:rsidR="00A90C85">
              <w:rPr>
                <w:noProof/>
              </w:rPr>
              <w:t xml:space="preserve">3 </w:t>
            </w:r>
          </w:fldSimple>
          <w:r>
            <w:fldChar w:fldCharType="begin"/>
          </w:r>
          <w:r w:rsidR="00304877">
            <w:instrText xml:space="preserve"> STYLEREF  "1"  </w:instrText>
          </w:r>
          <w:r>
            <w:fldChar w:fldCharType="separate"/>
          </w:r>
          <w:r w:rsidR="00A90C85">
            <w:rPr>
              <w:noProof/>
            </w:rPr>
            <w:t>Configuring an eSight Instance</w:t>
          </w:r>
          <w:r>
            <w:fldChar w:fldCharType="end"/>
          </w:r>
        </w:p>
      </w:tc>
    </w:tr>
  </w:tbl>
  <w:p w:rsidR="00DA0899" w:rsidRDefault="00DA0899">
    <w:pPr>
      <w:pStyle w:val="HeadingRight"/>
    </w:pPr>
  </w:p>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DA0899">
      <w:trPr>
        <w:trHeight w:val="851"/>
      </w:trPr>
      <w:tc>
        <w:tcPr>
          <w:tcW w:w="4830" w:type="dxa"/>
          <w:vAlign w:val="bottom"/>
        </w:tcPr>
        <w:p w:rsidR="00DA0899" w:rsidRDefault="00DA0899">
          <w:pPr>
            <w:pStyle w:val="HeadingLeft"/>
            <w:rPr>
              <w:rFonts w:cs="Times New Roman"/>
            </w:rPr>
          </w:pPr>
          <w:fldSimple w:instr=" STYLEREF  &quot;1&quot; \n  \* MERGEFORMAT ">
            <w:r w:rsidR="00A90C85">
              <w:rPr>
                <w:noProof/>
              </w:rPr>
              <w:t xml:space="preserve">4 </w:t>
            </w:r>
          </w:fldSimple>
          <w:r>
            <w:fldChar w:fldCharType="begin"/>
          </w:r>
          <w:r w:rsidR="00304877">
            <w:instrText xml:space="preserve"> STYLEREF  "1"  </w:instrText>
          </w:r>
          <w:r>
            <w:fldChar w:fldCharType="separate"/>
          </w:r>
          <w:r w:rsidR="00A90C85">
            <w:rPr>
              <w:noProof/>
            </w:rPr>
            <w:t>Querying Server Information</w:t>
          </w:r>
          <w:r>
            <w:fldChar w:fldCharType="end"/>
          </w:r>
        </w:p>
      </w:tc>
      <w:tc>
        <w:tcPr>
          <w:tcW w:w="4830" w:type="dxa"/>
          <w:vAlign w:val="bottom"/>
        </w:tcPr>
        <w:p w:rsidR="00DA0899" w:rsidRDefault="00DA0899">
          <w:pPr>
            <w:pStyle w:val="HeadingRight"/>
          </w:pPr>
          <w:r>
            <w:fldChar w:fldCharType="begin"/>
          </w:r>
          <w:r w:rsidR="00304877">
            <w:instrText xml:space="preserve"> DOCPROPERTY  Trademark&amp;P</w:instrText>
          </w:r>
          <w:r w:rsidR="00304877">
            <w:instrText xml:space="preserve">roductType </w:instrText>
          </w:r>
          <w:r>
            <w:fldChar w:fldCharType="separate"/>
          </w:r>
          <w:r w:rsidR="00A90C85">
            <w:t>Huawei eSight for vROps Plug-in</w:t>
          </w:r>
          <w:r>
            <w:fldChar w:fldCharType="end"/>
          </w:r>
        </w:p>
        <w:p w:rsidR="00DA0899" w:rsidRDefault="00DA0899">
          <w:pPr>
            <w:pStyle w:val="HeadingRight"/>
          </w:pPr>
          <w:r>
            <w:fldChar w:fldCharType="begin"/>
          </w:r>
          <w:r w:rsidR="00304877">
            <w:instrText xml:space="preserve"> DOCPROPERTY  DocumentName </w:instrText>
          </w:r>
          <w:r>
            <w:fldChar w:fldCharType="separate"/>
          </w:r>
          <w:r w:rsidR="00A90C85">
            <w:t>User Guide</w:t>
          </w:r>
          <w:r>
            <w:fldChar w:fldCharType="end"/>
          </w:r>
        </w:p>
      </w:tc>
    </w:tr>
  </w:tbl>
  <w:p w:rsidR="00DA0899" w:rsidRDefault="00DA0899">
    <w:pPr>
      <w:pStyle w:val="HeadingRight"/>
    </w:pPr>
  </w:p>
</w:hdr>
</file>

<file path=word/header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DA0899">
      <w:trPr>
        <w:trHeight w:val="851"/>
      </w:trPr>
      <w:tc>
        <w:tcPr>
          <w:tcW w:w="4830" w:type="dxa"/>
          <w:vAlign w:val="bottom"/>
        </w:tcPr>
        <w:p w:rsidR="00DA0899" w:rsidRDefault="00DA0899">
          <w:pPr>
            <w:pStyle w:val="HeadingLeft"/>
          </w:pPr>
          <w:r>
            <w:fldChar w:fldCharType="begin"/>
          </w:r>
          <w:r w:rsidR="00304877">
            <w:instrText xml:space="preserve"> DOCPROPERTY  Trademark&amp;ProductType </w:instrText>
          </w:r>
          <w:r>
            <w:fldChar w:fldCharType="separate"/>
          </w:r>
          <w:r w:rsidR="00A90C85">
            <w:t>Huawei eSight for vROps Plug-in</w:t>
          </w:r>
          <w:r>
            <w:fldChar w:fldCharType="end"/>
          </w:r>
        </w:p>
        <w:p w:rsidR="00DA0899" w:rsidRDefault="00DA0899">
          <w:pPr>
            <w:pStyle w:val="HeadingLeft"/>
            <w:rPr>
              <w:rFonts w:cs="Times New Roman"/>
            </w:rPr>
          </w:pPr>
          <w:r>
            <w:fldChar w:fldCharType="begin"/>
          </w:r>
          <w:r w:rsidR="00304877">
            <w:instrText xml:space="preserve"> DOCPROPERTY  DocumentName </w:instrText>
          </w:r>
          <w:r>
            <w:fldChar w:fldCharType="separate"/>
          </w:r>
          <w:r w:rsidR="00A90C85">
            <w:t>User Guide</w:t>
          </w:r>
          <w:r>
            <w:fldChar w:fldCharType="end"/>
          </w:r>
        </w:p>
      </w:tc>
      <w:tc>
        <w:tcPr>
          <w:tcW w:w="4830" w:type="dxa"/>
          <w:vAlign w:val="bottom"/>
        </w:tcPr>
        <w:p w:rsidR="00DA0899" w:rsidRDefault="00DA0899">
          <w:pPr>
            <w:pStyle w:val="HeadingRight"/>
          </w:pPr>
          <w:fldSimple w:instr=" STYLEREF  &quot;1&quot; \n  \* MERGEFORMAT ">
            <w:r w:rsidR="00A90C85">
              <w:rPr>
                <w:noProof/>
              </w:rPr>
              <w:t xml:space="preserve">4 </w:t>
            </w:r>
          </w:fldSimple>
          <w:r>
            <w:fldChar w:fldCharType="begin"/>
          </w:r>
          <w:r w:rsidR="00304877">
            <w:instrText xml:space="preserve"> STYLEREF  "1"  </w:instrText>
          </w:r>
          <w:r>
            <w:fldChar w:fldCharType="separate"/>
          </w:r>
          <w:r w:rsidR="00A90C85">
            <w:rPr>
              <w:noProof/>
            </w:rPr>
            <w:t>Querying Server Information</w:t>
          </w:r>
          <w:r>
            <w:fldChar w:fldCharType="end"/>
          </w:r>
        </w:p>
      </w:tc>
    </w:tr>
  </w:tbl>
  <w:p w:rsidR="00DA0899" w:rsidRDefault="00DA0899">
    <w:pPr>
      <w:pStyle w:val="HeadingRight"/>
    </w:pPr>
  </w:p>
</w:hdr>
</file>

<file path=word/header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DA0899">
      <w:trPr>
        <w:trHeight w:val="851"/>
      </w:trPr>
      <w:tc>
        <w:tcPr>
          <w:tcW w:w="4830" w:type="dxa"/>
          <w:vAlign w:val="bottom"/>
        </w:tcPr>
        <w:p w:rsidR="00DA0899" w:rsidRDefault="00DA0899">
          <w:pPr>
            <w:pStyle w:val="HeadingLeft"/>
            <w:rPr>
              <w:rFonts w:cs="Times New Roman"/>
            </w:rPr>
          </w:pPr>
          <w:fldSimple w:instr=" STYLEREF  &quot;1&quot; \n  \* MERGEFORMAT ">
            <w:r w:rsidR="00A90C85">
              <w:rPr>
                <w:noProof/>
              </w:rPr>
              <w:t xml:space="preserve">4 </w:t>
            </w:r>
          </w:fldSimple>
          <w:r>
            <w:fldChar w:fldCharType="begin"/>
          </w:r>
          <w:r w:rsidR="00304877">
            <w:instrText xml:space="preserve"> STYLEREF  "1"  </w:instrText>
          </w:r>
          <w:r>
            <w:fldChar w:fldCharType="separate"/>
          </w:r>
          <w:r w:rsidR="00A90C85">
            <w:rPr>
              <w:noProof/>
            </w:rPr>
            <w:t>Querying Server Information</w:t>
          </w:r>
          <w:r>
            <w:fldChar w:fldCharType="end"/>
          </w:r>
        </w:p>
      </w:tc>
      <w:tc>
        <w:tcPr>
          <w:tcW w:w="4830" w:type="dxa"/>
          <w:vAlign w:val="bottom"/>
        </w:tcPr>
        <w:p w:rsidR="00DA0899" w:rsidRDefault="00DA0899">
          <w:pPr>
            <w:pStyle w:val="HeadingRight"/>
          </w:pPr>
          <w:r>
            <w:fldChar w:fldCharType="begin"/>
          </w:r>
          <w:r w:rsidR="00304877">
            <w:instrText xml:space="preserve"> DOCPROPERTY  Trademark&amp;ProductTy</w:instrText>
          </w:r>
          <w:r w:rsidR="00304877">
            <w:instrText xml:space="preserve">pe </w:instrText>
          </w:r>
          <w:r>
            <w:fldChar w:fldCharType="separate"/>
          </w:r>
          <w:r w:rsidR="00A90C85">
            <w:t>Huawei eSight for vROps Plug-in</w:t>
          </w:r>
          <w:r>
            <w:fldChar w:fldCharType="end"/>
          </w:r>
        </w:p>
        <w:p w:rsidR="00DA0899" w:rsidRDefault="00DA0899">
          <w:pPr>
            <w:pStyle w:val="HeadingRight"/>
          </w:pPr>
          <w:r>
            <w:fldChar w:fldCharType="begin"/>
          </w:r>
          <w:r w:rsidR="00304877">
            <w:instrText xml:space="preserve"> DOCPROPERTY  DocumentName </w:instrText>
          </w:r>
          <w:r>
            <w:fldChar w:fldCharType="separate"/>
          </w:r>
          <w:r w:rsidR="00A90C85">
            <w:t>User Guide</w:t>
          </w:r>
          <w:r>
            <w:fldChar w:fldCharType="end"/>
          </w:r>
        </w:p>
      </w:tc>
    </w:tr>
  </w:tbl>
  <w:p w:rsidR="00DA0899" w:rsidRDefault="00DA0899">
    <w:pPr>
      <w:pStyle w:val="HeadingRight"/>
    </w:pPr>
  </w:p>
</w:hdr>
</file>

<file path=word/header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DA0899">
      <w:trPr>
        <w:trHeight w:val="851"/>
      </w:trPr>
      <w:tc>
        <w:tcPr>
          <w:tcW w:w="4830" w:type="dxa"/>
          <w:vAlign w:val="bottom"/>
        </w:tcPr>
        <w:p w:rsidR="00DA0899" w:rsidRDefault="00DA0899">
          <w:pPr>
            <w:pStyle w:val="HeadingLeft"/>
          </w:pPr>
          <w:r>
            <w:fldChar w:fldCharType="begin"/>
          </w:r>
          <w:r w:rsidR="00304877">
            <w:instrText xml:space="preserve"> DOCPROPERTY  Trademark&amp;ProductType </w:instrText>
          </w:r>
          <w:r>
            <w:fldChar w:fldCharType="separate"/>
          </w:r>
          <w:r w:rsidR="00A90C85">
            <w:t>Huawei eSight for vROps Plug-in</w:t>
          </w:r>
          <w:r>
            <w:fldChar w:fldCharType="end"/>
          </w:r>
        </w:p>
        <w:p w:rsidR="00DA0899" w:rsidRDefault="00DA0899">
          <w:pPr>
            <w:pStyle w:val="HeadingLeft"/>
            <w:rPr>
              <w:rFonts w:cs="Times New Roman"/>
            </w:rPr>
          </w:pPr>
          <w:r>
            <w:fldChar w:fldCharType="begin"/>
          </w:r>
          <w:r w:rsidR="00304877">
            <w:instrText xml:space="preserve"> DOCPROPERTY  DocumentName </w:instrText>
          </w:r>
          <w:r>
            <w:fldChar w:fldCharType="separate"/>
          </w:r>
          <w:r w:rsidR="00A90C85">
            <w:t>User Guide</w:t>
          </w:r>
          <w:r>
            <w:fldChar w:fldCharType="end"/>
          </w:r>
        </w:p>
      </w:tc>
      <w:tc>
        <w:tcPr>
          <w:tcW w:w="4830" w:type="dxa"/>
          <w:vAlign w:val="bottom"/>
        </w:tcPr>
        <w:p w:rsidR="00DA0899" w:rsidRDefault="00DA0899">
          <w:pPr>
            <w:pStyle w:val="HeadingRight"/>
          </w:pPr>
          <w:fldSimple w:instr=" STYLEREF  &quot;1&quot; \n  \* MERGEFORMAT ">
            <w:r w:rsidR="00A90C85">
              <w:rPr>
                <w:noProof/>
              </w:rPr>
              <w:t xml:space="preserve">5 </w:t>
            </w:r>
          </w:fldSimple>
          <w:r>
            <w:fldChar w:fldCharType="begin"/>
          </w:r>
          <w:r w:rsidR="00304877">
            <w:instrText xml:space="preserve"> STYLEREF  "1"  </w:instrText>
          </w:r>
          <w:r>
            <w:fldChar w:fldCharType="separate"/>
          </w:r>
          <w:r w:rsidR="00A90C85">
            <w:rPr>
              <w:noProof/>
            </w:rPr>
            <w:t>Querying the Huawei vROps Plug-in Version</w:t>
          </w:r>
          <w:r>
            <w:fldChar w:fldCharType="end"/>
          </w:r>
        </w:p>
      </w:tc>
    </w:tr>
  </w:tbl>
  <w:p w:rsidR="00DA0899" w:rsidRDefault="00DA0899">
    <w:pPr>
      <w:pStyle w:val="HeadingRight"/>
    </w:pPr>
  </w:p>
</w:hdr>
</file>

<file path=word/header1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DA0899">
      <w:trPr>
        <w:trHeight w:val="851"/>
      </w:trPr>
      <w:tc>
        <w:tcPr>
          <w:tcW w:w="4830" w:type="dxa"/>
          <w:vAlign w:val="bottom"/>
        </w:tcPr>
        <w:p w:rsidR="00DA0899" w:rsidRDefault="00DA0899">
          <w:pPr>
            <w:pStyle w:val="HeadingLeft"/>
            <w:rPr>
              <w:rFonts w:cs="Times New Roman"/>
            </w:rPr>
          </w:pPr>
          <w:fldSimple w:instr=" STYLEREF  &quot;1&quot; \n  \* MERGEFORMAT ">
            <w:r w:rsidR="00A90C85">
              <w:rPr>
                <w:noProof/>
              </w:rPr>
              <w:t xml:space="preserve">6 </w:t>
            </w:r>
          </w:fldSimple>
          <w:r>
            <w:fldChar w:fldCharType="begin"/>
          </w:r>
          <w:r w:rsidR="00304877">
            <w:instrText xml:space="preserve"> STYLEREF  "1"  </w:instrText>
          </w:r>
          <w:r>
            <w:fldChar w:fldCharType="separate"/>
          </w:r>
          <w:r w:rsidR="00A90C85">
            <w:rPr>
              <w:noProof/>
            </w:rPr>
            <w:t>FAQs</w:t>
          </w:r>
          <w:r>
            <w:fldChar w:fldCharType="end"/>
          </w:r>
        </w:p>
      </w:tc>
      <w:tc>
        <w:tcPr>
          <w:tcW w:w="4830" w:type="dxa"/>
          <w:vAlign w:val="bottom"/>
        </w:tcPr>
        <w:p w:rsidR="00DA0899" w:rsidRDefault="00DA0899">
          <w:pPr>
            <w:pStyle w:val="HeadingRight"/>
          </w:pPr>
          <w:r>
            <w:fldChar w:fldCharType="begin"/>
          </w:r>
          <w:r w:rsidR="00304877">
            <w:instrText xml:space="preserve"> DOCPROPERTY  Trademark&amp;ProductType </w:instrText>
          </w:r>
          <w:r>
            <w:fldChar w:fldCharType="separate"/>
          </w:r>
          <w:r w:rsidR="00A90C85">
            <w:t>Huawei eSight for vROps Plug-in</w:t>
          </w:r>
          <w:r>
            <w:fldChar w:fldCharType="end"/>
          </w:r>
        </w:p>
        <w:p w:rsidR="00DA0899" w:rsidRDefault="00DA0899">
          <w:pPr>
            <w:pStyle w:val="HeadingRight"/>
          </w:pPr>
          <w:r>
            <w:fldChar w:fldCharType="begin"/>
          </w:r>
          <w:r w:rsidR="00304877">
            <w:instrText xml:space="preserve"> DOCPROPERTY  DocumentName </w:instrText>
          </w:r>
          <w:r>
            <w:fldChar w:fldCharType="separate"/>
          </w:r>
          <w:r w:rsidR="00A90C85">
            <w:t>User Guide</w:t>
          </w:r>
          <w:r>
            <w:fldChar w:fldCharType="end"/>
          </w:r>
        </w:p>
      </w:tc>
    </w:tr>
  </w:tbl>
  <w:p w:rsidR="00DA0899" w:rsidRDefault="00DA0899">
    <w:pPr>
      <w:pStyle w:val="HeadingRight"/>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90C85" w:rsidRDefault="00A90C85">
    <w:pPr>
      <w:pStyle w:val="Header"/>
    </w:pPr>
  </w:p>
</w:hdr>
</file>

<file path=word/header2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DA0899">
      <w:trPr>
        <w:trHeight w:val="851"/>
      </w:trPr>
      <w:tc>
        <w:tcPr>
          <w:tcW w:w="4830" w:type="dxa"/>
          <w:vAlign w:val="bottom"/>
        </w:tcPr>
        <w:p w:rsidR="00DA0899" w:rsidRDefault="00DA0899">
          <w:pPr>
            <w:pStyle w:val="HeadingLeft"/>
          </w:pPr>
          <w:r>
            <w:fldChar w:fldCharType="begin"/>
          </w:r>
          <w:r w:rsidR="00304877">
            <w:instrText xml:space="preserve"> DOCPROPERTY  Trademark&amp;ProductType </w:instrText>
          </w:r>
          <w:r>
            <w:fldChar w:fldCharType="separate"/>
          </w:r>
          <w:r w:rsidR="00A90C85">
            <w:t>Huawei eSight for vROps Plug-in</w:t>
          </w:r>
          <w:r>
            <w:fldChar w:fldCharType="end"/>
          </w:r>
        </w:p>
        <w:p w:rsidR="00DA0899" w:rsidRDefault="00DA0899">
          <w:pPr>
            <w:pStyle w:val="HeadingLeft"/>
            <w:rPr>
              <w:rFonts w:cs="Times New Roman"/>
            </w:rPr>
          </w:pPr>
          <w:r>
            <w:fldChar w:fldCharType="begin"/>
          </w:r>
          <w:r w:rsidR="00304877">
            <w:instrText xml:space="preserve"> DOCPROPERTY  DocumentName </w:instrText>
          </w:r>
          <w:r>
            <w:fldChar w:fldCharType="separate"/>
          </w:r>
          <w:r w:rsidR="00A90C85">
            <w:t>User Guide</w:t>
          </w:r>
          <w:r>
            <w:fldChar w:fldCharType="end"/>
          </w:r>
        </w:p>
      </w:tc>
      <w:tc>
        <w:tcPr>
          <w:tcW w:w="4830" w:type="dxa"/>
          <w:vAlign w:val="bottom"/>
        </w:tcPr>
        <w:p w:rsidR="00DA0899" w:rsidRDefault="00DA0899">
          <w:pPr>
            <w:pStyle w:val="HeadingRight"/>
          </w:pPr>
          <w:fldSimple w:instr=" STYLEREF  &quot;1&quot; \n  \* MERGEFORMAT ">
            <w:r w:rsidR="00A90C85">
              <w:rPr>
                <w:noProof/>
              </w:rPr>
              <w:t xml:space="preserve">6 </w:t>
            </w:r>
          </w:fldSimple>
          <w:r>
            <w:fldChar w:fldCharType="begin"/>
          </w:r>
          <w:r w:rsidR="00304877">
            <w:instrText xml:space="preserve"> STYLEREF  "1"  </w:instrText>
          </w:r>
          <w:r>
            <w:fldChar w:fldCharType="separate"/>
          </w:r>
          <w:r w:rsidR="00A90C85">
            <w:rPr>
              <w:noProof/>
            </w:rPr>
            <w:t>FAQs</w:t>
          </w:r>
          <w:r>
            <w:fldChar w:fldCharType="end"/>
          </w:r>
        </w:p>
      </w:tc>
    </w:tr>
  </w:tbl>
  <w:p w:rsidR="00DA0899" w:rsidRDefault="00DA0899">
    <w:pPr>
      <w:pStyle w:val="HeadingRight"/>
    </w:pPr>
  </w:p>
</w:hdr>
</file>

<file path=word/header2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DA0899">
      <w:trPr>
        <w:trHeight w:val="851"/>
      </w:trPr>
      <w:tc>
        <w:tcPr>
          <w:tcW w:w="4830" w:type="dxa"/>
          <w:vAlign w:val="bottom"/>
        </w:tcPr>
        <w:p w:rsidR="00DA0899" w:rsidRDefault="00DA0899">
          <w:pPr>
            <w:pStyle w:val="HeadingLeft"/>
          </w:pPr>
          <w:r>
            <w:fldChar w:fldCharType="begin"/>
          </w:r>
          <w:r w:rsidR="00304877">
            <w:instrText xml:space="preserve"> STYLEREF  "</w:instrText>
          </w:r>
          <w:r w:rsidR="00304877">
            <w:rPr>
              <w:rFonts w:hint="eastAsia"/>
            </w:rPr>
            <w:instrText>Appendix heading 1</w:instrText>
          </w:r>
          <w:r w:rsidR="00304877">
            <w:instrText xml:space="preserve">" \n  </w:instrText>
          </w:r>
          <w:r>
            <w:fldChar w:fldCharType="separate"/>
          </w:r>
          <w:r w:rsidR="00A90C85">
            <w:rPr>
              <w:noProof/>
            </w:rPr>
            <w:t xml:space="preserve">A </w:t>
          </w:r>
          <w:r>
            <w:fldChar w:fldCharType="end"/>
          </w:r>
          <w:r>
            <w:fldChar w:fldCharType="begin"/>
          </w:r>
          <w:r w:rsidR="00304877">
            <w:instrText xml:space="preserve"> STYLEREF  "</w:instrText>
          </w:r>
          <w:r w:rsidR="00304877">
            <w:rPr>
              <w:rFonts w:hint="eastAsia"/>
            </w:rPr>
            <w:instrText>Appendix heading 1</w:instrText>
          </w:r>
          <w:r w:rsidR="00304877">
            <w:instrText xml:space="preserve">"  </w:instrText>
          </w:r>
          <w:r>
            <w:fldChar w:fldCharType="separate"/>
          </w:r>
          <w:r w:rsidR="00A90C85">
            <w:rPr>
              <w:noProof/>
            </w:rPr>
            <w:t>Getting Help</w:t>
          </w:r>
          <w:r>
            <w:fldChar w:fldCharType="end"/>
          </w:r>
        </w:p>
      </w:tc>
      <w:tc>
        <w:tcPr>
          <w:tcW w:w="4830" w:type="dxa"/>
          <w:vAlign w:val="bottom"/>
        </w:tcPr>
        <w:p w:rsidR="00DA0899" w:rsidRDefault="00DA0899">
          <w:pPr>
            <w:pStyle w:val="HeadingRight"/>
          </w:pPr>
          <w:r>
            <w:fldChar w:fldCharType="begin"/>
          </w:r>
          <w:r w:rsidR="00304877">
            <w:instrText xml:space="preserve"> DOCPROPERTY  Trademark&amp;ProductType </w:instrText>
          </w:r>
          <w:r>
            <w:fldChar w:fldCharType="separate"/>
          </w:r>
          <w:r w:rsidR="00A90C85">
            <w:t>Huawei eSight for vROps Plug-in</w:t>
          </w:r>
          <w:r>
            <w:fldChar w:fldCharType="end"/>
          </w:r>
        </w:p>
        <w:p w:rsidR="00DA0899" w:rsidRDefault="00DA0899">
          <w:pPr>
            <w:pStyle w:val="HeadingRight"/>
          </w:pPr>
          <w:r>
            <w:fldChar w:fldCharType="begin"/>
          </w:r>
          <w:r w:rsidR="00304877">
            <w:instrText xml:space="preserve"> DOCPROPERTY  DocumentName </w:instrText>
          </w:r>
          <w:r>
            <w:fldChar w:fldCharType="separate"/>
          </w:r>
          <w:r w:rsidR="00A90C85">
            <w:t>User Guide</w:t>
          </w:r>
          <w:r>
            <w:fldChar w:fldCharType="end"/>
          </w:r>
        </w:p>
      </w:tc>
    </w:tr>
  </w:tbl>
  <w:p w:rsidR="00DA0899" w:rsidRDefault="00DA0899">
    <w:pPr>
      <w:pStyle w:val="HeadingRight"/>
    </w:pPr>
  </w:p>
</w:hdr>
</file>

<file path=word/header2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DA0899">
      <w:trPr>
        <w:trHeight w:val="851"/>
      </w:trPr>
      <w:tc>
        <w:tcPr>
          <w:tcW w:w="4830" w:type="dxa"/>
          <w:vAlign w:val="bottom"/>
        </w:tcPr>
        <w:p w:rsidR="00DA0899" w:rsidRDefault="00DA0899">
          <w:pPr>
            <w:pStyle w:val="HeadingLeft"/>
          </w:pPr>
          <w:r>
            <w:fldChar w:fldCharType="begin"/>
          </w:r>
          <w:r w:rsidR="00304877">
            <w:instrText xml:space="preserve"> DOCPROPERTY  Trademark&amp;</w:instrText>
          </w:r>
          <w:r w:rsidR="00304877">
            <w:instrText xml:space="preserve">ProductType </w:instrText>
          </w:r>
          <w:r>
            <w:fldChar w:fldCharType="separate"/>
          </w:r>
          <w:r w:rsidR="00A90C85">
            <w:t>Huawei eSight for vROps Plug-in</w:t>
          </w:r>
          <w:r>
            <w:fldChar w:fldCharType="end"/>
          </w:r>
        </w:p>
        <w:p w:rsidR="00DA0899" w:rsidRDefault="00DA0899">
          <w:pPr>
            <w:pStyle w:val="HeadingLeft"/>
            <w:rPr>
              <w:rFonts w:cs="Times New Roman"/>
            </w:rPr>
          </w:pPr>
          <w:r>
            <w:fldChar w:fldCharType="begin"/>
          </w:r>
          <w:r w:rsidR="00304877">
            <w:instrText xml:space="preserve"> DOCPROPERTY  DocumentName </w:instrText>
          </w:r>
          <w:r>
            <w:fldChar w:fldCharType="separate"/>
          </w:r>
          <w:r w:rsidR="00A90C85">
            <w:t>User Guide</w:t>
          </w:r>
          <w:r>
            <w:fldChar w:fldCharType="end"/>
          </w:r>
        </w:p>
      </w:tc>
      <w:tc>
        <w:tcPr>
          <w:tcW w:w="4830" w:type="dxa"/>
          <w:vAlign w:val="bottom"/>
        </w:tcPr>
        <w:p w:rsidR="00DA0899" w:rsidRDefault="00DA0899">
          <w:pPr>
            <w:pStyle w:val="HeadingRight"/>
          </w:pPr>
          <w:r>
            <w:fldChar w:fldCharType="begin"/>
          </w:r>
          <w:r w:rsidR="00304877">
            <w:instrText xml:space="preserve"> STYLEREF  "</w:instrText>
          </w:r>
          <w:r w:rsidR="00304877">
            <w:rPr>
              <w:rFonts w:hint="eastAsia"/>
            </w:rPr>
            <w:instrText>Appendix heading 1</w:instrText>
          </w:r>
          <w:r w:rsidR="00304877">
            <w:instrText xml:space="preserve">" \n  </w:instrText>
          </w:r>
          <w:r>
            <w:fldChar w:fldCharType="separate"/>
          </w:r>
          <w:r w:rsidR="00A90C85">
            <w:rPr>
              <w:noProof/>
            </w:rPr>
            <w:t xml:space="preserve">A </w:t>
          </w:r>
          <w:r>
            <w:fldChar w:fldCharType="end"/>
          </w:r>
          <w:r>
            <w:fldChar w:fldCharType="begin"/>
          </w:r>
          <w:r w:rsidR="00304877">
            <w:instrText xml:space="preserve"> STYLEREF  "</w:instrText>
          </w:r>
          <w:r w:rsidR="00304877">
            <w:rPr>
              <w:rFonts w:hint="eastAsia"/>
            </w:rPr>
            <w:instrText>Appendix heading 1</w:instrText>
          </w:r>
          <w:r w:rsidR="00304877">
            <w:instrText xml:space="preserve">"  </w:instrText>
          </w:r>
          <w:r>
            <w:fldChar w:fldCharType="separate"/>
          </w:r>
          <w:r w:rsidR="00A90C85">
            <w:rPr>
              <w:noProof/>
            </w:rPr>
            <w:t>Getting Help</w:t>
          </w:r>
          <w:r>
            <w:fldChar w:fldCharType="end"/>
          </w:r>
        </w:p>
      </w:tc>
    </w:tr>
  </w:tbl>
  <w:p w:rsidR="00DA0899" w:rsidRDefault="00DA0899">
    <w:pPr>
      <w:pStyle w:val="HeadingRight"/>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90C85" w:rsidRDefault="00A90C85">
    <w:pPr>
      <w:pStyle w:val="Heade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5460"/>
      <w:gridCol w:w="4200"/>
    </w:tblGrid>
    <w:tr w:rsidR="00DA0899">
      <w:trPr>
        <w:trHeight w:val="851"/>
      </w:trPr>
      <w:tc>
        <w:tcPr>
          <w:tcW w:w="5460" w:type="dxa"/>
          <w:vAlign w:val="bottom"/>
        </w:tcPr>
        <w:p w:rsidR="00DA0899" w:rsidRDefault="00DA0899">
          <w:pPr>
            <w:pStyle w:val="HeadingLeft"/>
            <w:rPr>
              <w:rFonts w:cs="Times New Roman"/>
            </w:rPr>
          </w:pPr>
          <w:r>
            <w:fldChar w:fldCharType="begin"/>
          </w:r>
          <w:r w:rsidR="00304877">
            <w:instrText xml:space="preserve"> STYLEREF  "Contents" </w:instrText>
          </w:r>
          <w:r>
            <w:fldChar w:fldCharType="separate"/>
          </w:r>
          <w:r w:rsidR="00A90C85">
            <w:rPr>
              <w:noProof/>
            </w:rPr>
            <w:t>Contents</w:t>
          </w:r>
          <w:r>
            <w:fldChar w:fldCharType="end"/>
          </w:r>
        </w:p>
      </w:tc>
      <w:tc>
        <w:tcPr>
          <w:tcW w:w="4200" w:type="dxa"/>
          <w:vAlign w:val="bottom"/>
        </w:tcPr>
        <w:p w:rsidR="00DA0899" w:rsidRDefault="00DA0899">
          <w:pPr>
            <w:pStyle w:val="HeadingRight"/>
          </w:pPr>
          <w:r>
            <w:fldChar w:fldCharType="begin"/>
          </w:r>
          <w:r w:rsidR="00304877">
            <w:instrText xml:space="preserve"> DOCPROPERTY  Trademark&amp;ProductType </w:instrText>
          </w:r>
          <w:r>
            <w:fldChar w:fldCharType="separate"/>
          </w:r>
          <w:r w:rsidR="00A90C85">
            <w:t>Huawei eSight for vROps Plug-in</w:t>
          </w:r>
          <w:r>
            <w:fldChar w:fldCharType="end"/>
          </w:r>
        </w:p>
        <w:p w:rsidR="00DA0899" w:rsidRDefault="00DA0899">
          <w:pPr>
            <w:pStyle w:val="HeadingRight"/>
          </w:pPr>
          <w:r>
            <w:fldChar w:fldCharType="begin"/>
          </w:r>
          <w:r w:rsidR="00304877">
            <w:instrText xml:space="preserve"> DOCPROPERTY  DocumentName </w:instrText>
          </w:r>
          <w:r>
            <w:fldChar w:fldCharType="separate"/>
          </w:r>
          <w:r w:rsidR="00A90C85">
            <w:t>User Guide</w:t>
          </w:r>
          <w:r>
            <w:fldChar w:fldCharType="end"/>
          </w:r>
        </w:p>
      </w:tc>
    </w:tr>
  </w:tbl>
  <w:p w:rsidR="00DA0899" w:rsidRDefault="00DA0899">
    <w:pPr>
      <w:pStyle w:val="HeadingRight"/>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DA0899">
      <w:trPr>
        <w:trHeight w:val="851"/>
      </w:trPr>
      <w:tc>
        <w:tcPr>
          <w:tcW w:w="4830" w:type="dxa"/>
          <w:vAlign w:val="bottom"/>
        </w:tcPr>
        <w:p w:rsidR="00DA0899" w:rsidRDefault="00DA0899">
          <w:pPr>
            <w:pStyle w:val="HeadingLeft"/>
          </w:pPr>
          <w:r>
            <w:fldChar w:fldCharType="begin"/>
          </w:r>
          <w:r w:rsidR="00304877">
            <w:instrText xml:space="preserve"> DOCPROPERTY  Trademark&amp;ProductType </w:instrText>
          </w:r>
          <w:r>
            <w:fldChar w:fldCharType="separate"/>
          </w:r>
          <w:r w:rsidR="00A90C85">
            <w:t>Huawei eSight for vROps Plug-in</w:t>
          </w:r>
          <w:r>
            <w:fldChar w:fldCharType="end"/>
          </w:r>
        </w:p>
        <w:p w:rsidR="00DA0899" w:rsidRDefault="00DA0899">
          <w:pPr>
            <w:pStyle w:val="HeadingLeft"/>
            <w:rPr>
              <w:rFonts w:cs="Times New Roman"/>
            </w:rPr>
          </w:pPr>
          <w:r>
            <w:fldChar w:fldCharType="begin"/>
          </w:r>
          <w:r w:rsidR="00304877">
            <w:instrText xml:space="preserve"> DOCPROPERTY  DocumentName </w:instrText>
          </w:r>
          <w:r>
            <w:fldChar w:fldCharType="separate"/>
          </w:r>
          <w:r w:rsidR="00A90C85">
            <w:t>User Guide</w:t>
          </w:r>
          <w:r>
            <w:fldChar w:fldCharType="end"/>
          </w:r>
        </w:p>
      </w:tc>
      <w:tc>
        <w:tcPr>
          <w:tcW w:w="4830" w:type="dxa"/>
          <w:vAlign w:val="bottom"/>
        </w:tcPr>
        <w:p w:rsidR="00DA0899" w:rsidRDefault="00DA0899">
          <w:pPr>
            <w:pStyle w:val="HeadingRight"/>
          </w:pPr>
          <w:r>
            <w:fldChar w:fldCharType="begin"/>
          </w:r>
          <w:r w:rsidR="00304877">
            <w:instrText xml:space="preserve"> STYLEREF  "Contents" </w:instrText>
          </w:r>
          <w:r>
            <w:fldChar w:fldCharType="separate"/>
          </w:r>
          <w:r w:rsidR="00A90C85">
            <w:rPr>
              <w:noProof/>
            </w:rPr>
            <w:t>Contents</w:t>
          </w:r>
          <w:r>
            <w:fldChar w:fldCharType="end"/>
          </w:r>
        </w:p>
      </w:tc>
    </w:tr>
  </w:tbl>
  <w:p w:rsidR="00DA0899" w:rsidRDefault="00DA0899">
    <w:pPr>
      <w:pStyle w:val="HeadingRight"/>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5460"/>
      <w:gridCol w:w="4200"/>
    </w:tblGrid>
    <w:tr w:rsidR="00DA0899">
      <w:trPr>
        <w:trHeight w:val="851"/>
      </w:trPr>
      <w:tc>
        <w:tcPr>
          <w:tcW w:w="5460" w:type="dxa"/>
          <w:vAlign w:val="bottom"/>
        </w:tcPr>
        <w:p w:rsidR="00DA0899" w:rsidRDefault="00DA0899">
          <w:pPr>
            <w:pStyle w:val="HeadingLeft"/>
            <w:rPr>
              <w:rFonts w:cs="Times New Roman"/>
            </w:rPr>
          </w:pPr>
        </w:p>
      </w:tc>
      <w:tc>
        <w:tcPr>
          <w:tcW w:w="4200" w:type="dxa"/>
          <w:vAlign w:val="bottom"/>
        </w:tcPr>
        <w:p w:rsidR="00DA0899" w:rsidRDefault="00DA0899">
          <w:pPr>
            <w:pStyle w:val="HeadingRight"/>
          </w:pPr>
        </w:p>
      </w:tc>
    </w:tr>
  </w:tbl>
  <w:p w:rsidR="00DA0899" w:rsidRDefault="00DA0899">
    <w:pPr>
      <w:pStyle w:val="HeadingRight"/>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29"/>
      <w:gridCol w:w="4830"/>
    </w:tblGrid>
    <w:tr w:rsidR="00DA0899">
      <w:trPr>
        <w:trHeight w:val="851"/>
      </w:trPr>
      <w:tc>
        <w:tcPr>
          <w:tcW w:w="4829" w:type="dxa"/>
          <w:vAlign w:val="bottom"/>
        </w:tcPr>
        <w:p w:rsidR="00DA0899" w:rsidRDefault="00DA0899">
          <w:pPr>
            <w:pStyle w:val="HeadingLeft"/>
            <w:rPr>
              <w:rFonts w:cs="Times New Roman"/>
            </w:rPr>
          </w:pPr>
          <w:r>
            <w:fldChar w:fldCharType="begin"/>
          </w:r>
          <w:r w:rsidR="00304877">
            <w:instrText xml:space="preserve"> STYLEREF  "Heading1 no Number" </w:instrText>
          </w:r>
          <w:r>
            <w:fldChar w:fldCharType="separate"/>
          </w:r>
          <w:r w:rsidR="00A90C85">
            <w:rPr>
              <w:noProof/>
            </w:rPr>
            <w:t>Preface</w:t>
          </w:r>
          <w:r>
            <w:fldChar w:fldCharType="end"/>
          </w:r>
        </w:p>
      </w:tc>
      <w:tc>
        <w:tcPr>
          <w:tcW w:w="4830" w:type="dxa"/>
          <w:vAlign w:val="bottom"/>
        </w:tcPr>
        <w:p w:rsidR="00DA0899" w:rsidRDefault="00DA0899">
          <w:pPr>
            <w:pStyle w:val="HeadingRight"/>
          </w:pPr>
          <w:r>
            <w:fldChar w:fldCharType="begin"/>
          </w:r>
          <w:r w:rsidR="00304877">
            <w:instrText xml:space="preserve"> DOCPROPERTY  Trademark&amp;ProductType </w:instrText>
          </w:r>
          <w:r>
            <w:fldChar w:fldCharType="separate"/>
          </w:r>
          <w:r w:rsidR="00A90C85">
            <w:t>Huawei eSight for vROps Plug-in</w:t>
          </w:r>
          <w:r>
            <w:fldChar w:fldCharType="end"/>
          </w:r>
        </w:p>
        <w:p w:rsidR="00DA0899" w:rsidRDefault="00DA0899">
          <w:pPr>
            <w:pStyle w:val="HeadingRight"/>
          </w:pPr>
          <w:r>
            <w:fldChar w:fldCharType="begin"/>
          </w:r>
          <w:r w:rsidR="00304877">
            <w:instrText xml:space="preserve"> DOCPROPERTY  DocumentName </w:instrText>
          </w:r>
          <w:r>
            <w:fldChar w:fldCharType="separate"/>
          </w:r>
          <w:r w:rsidR="00A90C85">
            <w:t>User Guide</w:t>
          </w:r>
          <w:r>
            <w:fldChar w:fldCharType="end"/>
          </w:r>
        </w:p>
      </w:tc>
    </w:tr>
  </w:tbl>
  <w:p w:rsidR="00DA0899" w:rsidRDefault="00DA0899">
    <w:pPr>
      <w:pStyle w:val="Header"/>
    </w:pP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29"/>
      <w:gridCol w:w="4830"/>
    </w:tblGrid>
    <w:tr w:rsidR="00DA0899">
      <w:trPr>
        <w:trHeight w:val="851"/>
      </w:trPr>
      <w:tc>
        <w:tcPr>
          <w:tcW w:w="4829" w:type="dxa"/>
          <w:vAlign w:val="bottom"/>
        </w:tcPr>
        <w:p w:rsidR="00DA0899" w:rsidRDefault="00DA0899">
          <w:pPr>
            <w:pStyle w:val="HeadingLeft"/>
          </w:pPr>
          <w:r>
            <w:fldChar w:fldCharType="begin"/>
          </w:r>
          <w:r w:rsidR="00304877">
            <w:instrText xml:space="preserve"> DOCPROPERTY  Trademark&amp;ProductType </w:instrText>
          </w:r>
          <w:r>
            <w:fldChar w:fldCharType="separate"/>
          </w:r>
          <w:r w:rsidR="00A90C85">
            <w:t>Huawei eSight for vROps Plug-in</w:t>
          </w:r>
          <w:r>
            <w:fldChar w:fldCharType="end"/>
          </w:r>
        </w:p>
        <w:p w:rsidR="00DA0899" w:rsidRDefault="00DA0899">
          <w:pPr>
            <w:pStyle w:val="HeadingLeft"/>
            <w:rPr>
              <w:rFonts w:cs="Times New Roman"/>
            </w:rPr>
          </w:pPr>
          <w:r>
            <w:fldChar w:fldCharType="begin"/>
          </w:r>
          <w:r w:rsidR="00304877">
            <w:instrText xml:space="preserve"> DOCPROPERTY  DocumentName </w:instrText>
          </w:r>
          <w:r>
            <w:fldChar w:fldCharType="separate"/>
          </w:r>
          <w:r w:rsidR="00A90C85">
            <w:t>User Guide</w:t>
          </w:r>
          <w:r>
            <w:fldChar w:fldCharType="end"/>
          </w:r>
        </w:p>
      </w:tc>
      <w:tc>
        <w:tcPr>
          <w:tcW w:w="4830" w:type="dxa"/>
          <w:vAlign w:val="bottom"/>
        </w:tcPr>
        <w:p w:rsidR="00DA0899" w:rsidRDefault="00DA0899">
          <w:pPr>
            <w:pStyle w:val="HeadingRight"/>
          </w:pPr>
          <w:r>
            <w:fldChar w:fldCharType="begin"/>
          </w:r>
          <w:r w:rsidR="00304877">
            <w:instrText xml:space="preserve"> STYLEREF  "Heading1 no Number" </w:instrText>
          </w:r>
          <w:r>
            <w:fldChar w:fldCharType="separate"/>
          </w:r>
          <w:r w:rsidR="00A90C85">
            <w:rPr>
              <w:noProof/>
            </w:rPr>
            <w:t>Preface</w:t>
          </w:r>
          <w:r>
            <w:fldChar w:fldCharType="end"/>
          </w:r>
        </w:p>
      </w:tc>
    </w:tr>
  </w:tbl>
  <w:p w:rsidR="00DA0899" w:rsidRDefault="00DA0899">
    <w:pPr>
      <w:pStyle w:val="HeadingRight"/>
    </w:pP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DA0899">
      <w:trPr>
        <w:trHeight w:val="851"/>
      </w:trPr>
      <w:tc>
        <w:tcPr>
          <w:tcW w:w="4830" w:type="dxa"/>
          <w:vAlign w:val="bottom"/>
        </w:tcPr>
        <w:p w:rsidR="00DA0899" w:rsidRDefault="00DA0899">
          <w:pPr>
            <w:pStyle w:val="HeadingLeft"/>
            <w:rPr>
              <w:rFonts w:cs="Times New Roman"/>
            </w:rPr>
          </w:pPr>
          <w:fldSimple w:instr=" STYLEREF  &quot;1&quot; \n  \* MERGEFORMAT ">
            <w:r w:rsidR="00A90C85">
              <w:rPr>
                <w:noProof/>
              </w:rPr>
              <w:t xml:space="preserve">1 </w:t>
            </w:r>
          </w:fldSimple>
          <w:r>
            <w:fldChar w:fldCharType="begin"/>
          </w:r>
          <w:r w:rsidR="00304877">
            <w:instrText xml:space="preserve"> STYLEREF  "1"  </w:instrText>
          </w:r>
          <w:r>
            <w:fldChar w:fldCharType="separate"/>
          </w:r>
          <w:r w:rsidR="00A90C85">
            <w:rPr>
              <w:noProof/>
            </w:rPr>
            <w:t>Overview</w:t>
          </w:r>
          <w:r>
            <w:fldChar w:fldCharType="end"/>
          </w:r>
        </w:p>
      </w:tc>
      <w:tc>
        <w:tcPr>
          <w:tcW w:w="4830" w:type="dxa"/>
          <w:vAlign w:val="bottom"/>
        </w:tcPr>
        <w:p w:rsidR="00DA0899" w:rsidRDefault="00DA0899">
          <w:pPr>
            <w:pStyle w:val="HeadingRight"/>
          </w:pPr>
          <w:r>
            <w:fldChar w:fldCharType="begin"/>
          </w:r>
          <w:r w:rsidR="00304877">
            <w:instrText xml:space="preserve"> DOCPROPERTY  Trademark&amp;ProductType </w:instrText>
          </w:r>
          <w:r>
            <w:fldChar w:fldCharType="separate"/>
          </w:r>
          <w:r w:rsidR="00A90C85">
            <w:t>Huawei eSight for vROps Plug-in</w:t>
          </w:r>
          <w:r>
            <w:fldChar w:fldCharType="end"/>
          </w:r>
        </w:p>
        <w:p w:rsidR="00DA0899" w:rsidRDefault="00DA0899">
          <w:pPr>
            <w:pStyle w:val="HeadingRight"/>
          </w:pPr>
          <w:r>
            <w:fldChar w:fldCharType="begin"/>
          </w:r>
          <w:r w:rsidR="00304877">
            <w:instrText xml:space="preserve"> DOCPROPERTY  DocumentName </w:instrText>
          </w:r>
          <w:r>
            <w:fldChar w:fldCharType="separate"/>
          </w:r>
          <w:r w:rsidR="00A90C85">
            <w:t>User Guide</w:t>
          </w:r>
          <w:r>
            <w:fldChar w:fldCharType="end"/>
          </w:r>
        </w:p>
      </w:tc>
    </w:tr>
  </w:tbl>
  <w:p w:rsidR="00DA0899" w:rsidRDefault="00DA0899">
    <w:pPr>
      <w:pStyle w:val="HeadingRight"/>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99A0F9D2"/>
    <w:lvl w:ilvl="0">
      <w:start w:val="1"/>
      <w:numFmt w:val="decimal"/>
      <w:pStyle w:val="ListNumber5"/>
      <w:lvlText w:val="%1."/>
      <w:lvlJc w:val="left"/>
      <w:pPr>
        <w:tabs>
          <w:tab w:val="num" w:pos="2040"/>
        </w:tabs>
        <w:ind w:left="2040" w:hanging="360"/>
      </w:pPr>
    </w:lvl>
  </w:abstractNum>
  <w:abstractNum w:abstractNumId="1">
    <w:nsid w:val="FFFFFF7D"/>
    <w:multiLevelType w:val="singleLevel"/>
    <w:tmpl w:val="B67E9368"/>
    <w:lvl w:ilvl="0">
      <w:start w:val="1"/>
      <w:numFmt w:val="decimal"/>
      <w:pStyle w:val="ListNumber4"/>
      <w:lvlText w:val="%1."/>
      <w:lvlJc w:val="left"/>
      <w:pPr>
        <w:tabs>
          <w:tab w:val="num" w:pos="1620"/>
        </w:tabs>
        <w:ind w:left="1620" w:hanging="360"/>
      </w:pPr>
    </w:lvl>
  </w:abstractNum>
  <w:abstractNum w:abstractNumId="2">
    <w:nsid w:val="FFFFFF7E"/>
    <w:multiLevelType w:val="singleLevel"/>
    <w:tmpl w:val="B3569E6A"/>
    <w:lvl w:ilvl="0">
      <w:start w:val="1"/>
      <w:numFmt w:val="decimal"/>
      <w:pStyle w:val="ListNumber3"/>
      <w:lvlText w:val="%1."/>
      <w:lvlJc w:val="left"/>
      <w:pPr>
        <w:tabs>
          <w:tab w:val="num" w:pos="1200"/>
        </w:tabs>
        <w:ind w:left="1200" w:hanging="360"/>
      </w:pPr>
    </w:lvl>
  </w:abstractNum>
  <w:abstractNum w:abstractNumId="3">
    <w:nsid w:val="FFFFFF7F"/>
    <w:multiLevelType w:val="singleLevel"/>
    <w:tmpl w:val="C380AB64"/>
    <w:lvl w:ilvl="0">
      <w:start w:val="1"/>
      <w:numFmt w:val="decimal"/>
      <w:pStyle w:val="ListNumber2"/>
      <w:lvlText w:val="%1."/>
      <w:lvlJc w:val="left"/>
      <w:pPr>
        <w:tabs>
          <w:tab w:val="num" w:pos="780"/>
        </w:tabs>
        <w:ind w:left="780" w:hanging="360"/>
      </w:pPr>
    </w:lvl>
  </w:abstractNum>
  <w:abstractNum w:abstractNumId="4">
    <w:nsid w:val="FFFFFF80"/>
    <w:multiLevelType w:val="singleLevel"/>
    <w:tmpl w:val="5540CDCC"/>
    <w:lvl w:ilvl="0">
      <w:start w:val="1"/>
      <w:numFmt w:val="bullet"/>
      <w:pStyle w:val="ListBullet5"/>
      <w:lvlText w:val=""/>
      <w:lvlJc w:val="left"/>
      <w:pPr>
        <w:tabs>
          <w:tab w:val="num" w:pos="2040"/>
        </w:tabs>
        <w:ind w:left="2040" w:hanging="360"/>
      </w:pPr>
      <w:rPr>
        <w:rFonts w:ascii="Wingdings" w:hAnsi="Wingdings" w:hint="default"/>
      </w:rPr>
    </w:lvl>
  </w:abstractNum>
  <w:abstractNum w:abstractNumId="5">
    <w:nsid w:val="FFFFFF81"/>
    <w:multiLevelType w:val="singleLevel"/>
    <w:tmpl w:val="62AAB2E4"/>
    <w:lvl w:ilvl="0">
      <w:start w:val="1"/>
      <w:numFmt w:val="bullet"/>
      <w:pStyle w:val="ListBullet4"/>
      <w:lvlText w:val=""/>
      <w:lvlJc w:val="left"/>
      <w:pPr>
        <w:tabs>
          <w:tab w:val="num" w:pos="1620"/>
        </w:tabs>
        <w:ind w:left="1620" w:hanging="360"/>
      </w:pPr>
      <w:rPr>
        <w:rFonts w:ascii="Wingdings" w:hAnsi="Wingdings" w:hint="default"/>
      </w:rPr>
    </w:lvl>
  </w:abstractNum>
  <w:abstractNum w:abstractNumId="6">
    <w:nsid w:val="FFFFFF82"/>
    <w:multiLevelType w:val="singleLevel"/>
    <w:tmpl w:val="82CC6F5A"/>
    <w:lvl w:ilvl="0">
      <w:start w:val="1"/>
      <w:numFmt w:val="bullet"/>
      <w:pStyle w:val="ListBullet3"/>
      <w:lvlText w:val=""/>
      <w:lvlJc w:val="left"/>
      <w:pPr>
        <w:tabs>
          <w:tab w:val="num" w:pos="1200"/>
        </w:tabs>
        <w:ind w:left="1200" w:hanging="360"/>
      </w:pPr>
      <w:rPr>
        <w:rFonts w:ascii="Wingdings" w:hAnsi="Wingdings" w:hint="default"/>
      </w:rPr>
    </w:lvl>
  </w:abstractNum>
  <w:abstractNum w:abstractNumId="7">
    <w:nsid w:val="FFFFFF83"/>
    <w:multiLevelType w:val="singleLevel"/>
    <w:tmpl w:val="8CEEF62C"/>
    <w:lvl w:ilvl="0">
      <w:start w:val="1"/>
      <w:numFmt w:val="bullet"/>
      <w:pStyle w:val="ListBullet2"/>
      <w:lvlText w:val=""/>
      <w:lvlJc w:val="left"/>
      <w:pPr>
        <w:tabs>
          <w:tab w:val="num" w:pos="780"/>
        </w:tabs>
        <w:ind w:left="780" w:hanging="360"/>
      </w:pPr>
      <w:rPr>
        <w:rFonts w:ascii="Wingdings" w:hAnsi="Wingdings" w:hint="default"/>
      </w:rPr>
    </w:lvl>
  </w:abstractNum>
  <w:abstractNum w:abstractNumId="8">
    <w:nsid w:val="FFFFFF88"/>
    <w:multiLevelType w:val="singleLevel"/>
    <w:tmpl w:val="DA3EF886"/>
    <w:lvl w:ilvl="0">
      <w:start w:val="1"/>
      <w:numFmt w:val="decimal"/>
      <w:pStyle w:val="ListNumber"/>
      <w:lvlText w:val="%1."/>
      <w:lvlJc w:val="left"/>
      <w:pPr>
        <w:tabs>
          <w:tab w:val="num" w:pos="360"/>
        </w:tabs>
        <w:ind w:left="360" w:hanging="360"/>
      </w:pPr>
    </w:lvl>
  </w:abstractNum>
  <w:abstractNum w:abstractNumId="9">
    <w:nsid w:val="FFFFFF89"/>
    <w:multiLevelType w:val="singleLevel"/>
    <w:tmpl w:val="95B607E8"/>
    <w:lvl w:ilvl="0">
      <w:start w:val="1"/>
      <w:numFmt w:val="bullet"/>
      <w:pStyle w:val="ListBullet"/>
      <w:lvlText w:val=""/>
      <w:lvlJc w:val="left"/>
      <w:pPr>
        <w:tabs>
          <w:tab w:val="num" w:pos="360"/>
        </w:tabs>
        <w:ind w:left="360" w:hanging="360"/>
      </w:pPr>
      <w:rPr>
        <w:rFonts w:ascii="Wingdings" w:hAnsi="Wingdings" w:hint="default"/>
      </w:rPr>
    </w:lvl>
  </w:abstractNum>
  <w:abstractNum w:abstractNumId="10">
    <w:nsid w:val="0EDB2900"/>
    <w:multiLevelType w:val="hybridMultilevel"/>
    <w:tmpl w:val="1698331E"/>
    <w:lvl w:ilvl="0" w:tplc="6B308656">
      <w:start w:val="1"/>
      <w:numFmt w:val="bullet"/>
      <w:pStyle w:val="SubItemList"/>
      <w:lvlText w:val="−"/>
      <w:lvlJc w:val="left"/>
      <w:pPr>
        <w:tabs>
          <w:tab w:val="num" w:pos="2551"/>
        </w:tabs>
        <w:ind w:left="2551" w:hanging="425"/>
      </w:pPr>
      <w:rPr>
        <w:rFonts w:ascii="Times New Roman" w:hAnsi="Times New Roman" w:cs="Times New Roman" w:hint="default"/>
        <w:sz w:val="16"/>
        <w:szCs w:val="16"/>
      </w:rPr>
    </w:lvl>
    <w:lvl w:ilvl="1" w:tplc="6B308657">
      <w:start w:val="1"/>
      <w:numFmt w:val="ganada"/>
      <w:pStyle w:val="ThirdLevelItemList"/>
      <w:lvlText w:val=""/>
      <w:lvlJc w:val="left"/>
      <w:pPr>
        <w:tabs>
          <w:tab w:val="num" w:pos="2976"/>
        </w:tabs>
        <w:ind w:left="2976" w:hanging="425"/>
      </w:pPr>
      <w:rPr>
        <w:rFonts w:ascii="Wingdings" w:hAnsi="Wingdings" w:cs="Wingdings" w:hint="default"/>
        <w:sz w:val="16"/>
        <w:szCs w:val="16"/>
      </w:rPr>
    </w:lvl>
    <w:lvl w:ilvl="2" w:tplc="6B308658">
      <w:start w:val="1"/>
      <w:numFmt w:val="bullet"/>
      <w:pStyle w:val="FourthLevelItemList"/>
      <w:lvlText w:val="□"/>
      <w:lvlJc w:val="left"/>
      <w:pPr>
        <w:tabs>
          <w:tab w:val="num" w:pos="3401"/>
        </w:tabs>
        <w:ind w:left="3401" w:hanging="425"/>
      </w:pPr>
      <w:rPr>
        <w:rFonts w:ascii="Wingdings" w:hAnsi="Wingdings" w:cs="Wingdings" w:hint="default"/>
        <w:sz w:val="16"/>
        <w:szCs w:val="16"/>
      </w:rPr>
    </w:lvl>
    <w:lvl w:ilvl="3" w:tplc="04090001">
      <w:start w:val="1"/>
      <w:numFmt w:val="bullet"/>
      <w:lvlText w:val=""/>
      <w:lvlJc w:val="left"/>
      <w:pPr>
        <w:tabs>
          <w:tab w:val="num" w:pos="1680"/>
        </w:tabs>
        <w:ind w:left="1680" w:hanging="420"/>
      </w:pPr>
      <w:rPr>
        <w:rFonts w:ascii="Wingdings" w:hAnsi="Wingdings" w:cs="Wingdings" w:hint="default"/>
      </w:rPr>
    </w:lvl>
    <w:lvl w:ilvl="4" w:tplc="04090003">
      <w:start w:val="1"/>
      <w:numFmt w:val="bullet"/>
      <w:lvlText w:val=""/>
      <w:lvlJc w:val="left"/>
      <w:pPr>
        <w:tabs>
          <w:tab w:val="num" w:pos="2100"/>
        </w:tabs>
        <w:ind w:left="2100" w:hanging="420"/>
      </w:pPr>
      <w:rPr>
        <w:rFonts w:ascii="Wingdings" w:hAnsi="Wingdings" w:cs="Wingdings" w:hint="default"/>
      </w:rPr>
    </w:lvl>
    <w:lvl w:ilvl="5" w:tplc="04090005">
      <w:start w:val="1"/>
      <w:numFmt w:val="bullet"/>
      <w:lvlText w:val=""/>
      <w:lvlJc w:val="left"/>
      <w:pPr>
        <w:tabs>
          <w:tab w:val="num" w:pos="2520"/>
        </w:tabs>
        <w:ind w:left="2520" w:hanging="420"/>
      </w:pPr>
      <w:rPr>
        <w:rFonts w:ascii="Wingdings" w:hAnsi="Wingdings" w:cs="Wingdings" w:hint="default"/>
      </w:rPr>
    </w:lvl>
    <w:lvl w:ilvl="6" w:tplc="04090001">
      <w:start w:val="1"/>
      <w:numFmt w:val="bullet"/>
      <w:lvlText w:val=""/>
      <w:lvlJc w:val="left"/>
      <w:pPr>
        <w:tabs>
          <w:tab w:val="num" w:pos="2940"/>
        </w:tabs>
        <w:ind w:left="2940" w:hanging="420"/>
      </w:pPr>
      <w:rPr>
        <w:rFonts w:ascii="Wingdings" w:hAnsi="Wingdings" w:cs="Wingdings" w:hint="default"/>
      </w:rPr>
    </w:lvl>
    <w:lvl w:ilvl="7" w:tplc="04090003">
      <w:start w:val="1"/>
      <w:numFmt w:val="bullet"/>
      <w:lvlText w:val=""/>
      <w:lvlJc w:val="left"/>
      <w:pPr>
        <w:tabs>
          <w:tab w:val="num" w:pos="3360"/>
        </w:tabs>
        <w:ind w:left="3360" w:hanging="420"/>
      </w:pPr>
      <w:rPr>
        <w:rFonts w:ascii="Wingdings" w:hAnsi="Wingdings" w:cs="Wingdings" w:hint="default"/>
      </w:rPr>
    </w:lvl>
    <w:lvl w:ilvl="8" w:tplc="04090005">
      <w:start w:val="1"/>
      <w:numFmt w:val="bullet"/>
      <w:lvlText w:val=""/>
      <w:lvlJc w:val="left"/>
      <w:pPr>
        <w:tabs>
          <w:tab w:val="num" w:pos="3780"/>
        </w:tabs>
        <w:ind w:left="3780" w:hanging="420"/>
      </w:pPr>
      <w:rPr>
        <w:rFonts w:ascii="Wingdings" w:hAnsi="Wingdings" w:cs="Wingdings" w:hint="default"/>
      </w:rPr>
    </w:lvl>
  </w:abstractNum>
  <w:abstractNum w:abstractNumId="11">
    <w:nsid w:val="13A674F3"/>
    <w:multiLevelType w:val="hybridMultilevel"/>
    <w:tmpl w:val="04DAA2B6"/>
    <w:lvl w:ilvl="0" w:tplc="07407EFC">
      <w:start w:val="1"/>
      <w:numFmt w:val="bullet"/>
      <w:pStyle w:val="NotesTextListinTable"/>
      <w:lvlText w:val=""/>
      <w:lvlJc w:val="left"/>
      <w:pPr>
        <w:tabs>
          <w:tab w:val="num" w:pos="454"/>
        </w:tabs>
        <w:ind w:left="454" w:hanging="284"/>
      </w:pPr>
      <w:rPr>
        <w:rFonts w:ascii="Wingdings" w:hAnsi="Wingdings" w:hint="default"/>
        <w:color w:val="auto"/>
        <w:spacing w:val="0"/>
        <w:w w:val="100"/>
        <w:position w:val="1"/>
        <w:sz w:val="13"/>
        <w:szCs w:val="13"/>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2">
    <w:nsid w:val="171657A1"/>
    <w:multiLevelType w:val="multilevel"/>
    <w:tmpl w:val="C83423D0"/>
    <w:lvl w:ilvl="0">
      <w:start w:val="1"/>
      <w:numFmt w:val="decimal"/>
      <w:pStyle w:val="Heading1"/>
      <w:suff w:val="nothing"/>
      <w:lvlText w:val="%1 "/>
      <w:lvlJc w:val="left"/>
      <w:pPr>
        <w:ind w:left="0" w:firstLine="0"/>
      </w:pPr>
      <w:rPr>
        <w:rFonts w:ascii="Book Antiqua" w:eastAsia="黑体" w:hAnsi="Book Antiqua" w:cs="Book Antiqua" w:hint="default"/>
        <w:b/>
        <w:bCs/>
        <w:i w:val="0"/>
        <w:iCs w:val="0"/>
        <w:caps w:val="0"/>
        <w:strike w:val="0"/>
        <w:dstrike w:val="0"/>
        <w:outline w:val="0"/>
        <w:shadow w:val="0"/>
        <w:emboss w:val="0"/>
        <w:imprint w:val="0"/>
        <w:vanish w:val="0"/>
        <w:color w:val="000000"/>
        <w:sz w:val="144"/>
        <w:szCs w:val="144"/>
        <w:vertAlign w:val="baseline"/>
      </w:rPr>
    </w:lvl>
    <w:lvl w:ilvl="1">
      <w:start w:val="1"/>
      <w:numFmt w:val="decimal"/>
      <w:pStyle w:val="Heading2"/>
      <w:suff w:val="nothing"/>
      <w:lvlText w:val="%1.%2 "/>
      <w:lvlJc w:val="left"/>
      <w:pPr>
        <w:ind w:left="0" w:firstLine="0"/>
      </w:pPr>
      <w:rPr>
        <w:rFonts w:ascii="Book Antiqua" w:eastAsia="黑体" w:hAnsi="Book Antiqua" w:cs="Book Antiqua" w:hint="default"/>
        <w:b/>
        <w:bCs/>
        <w:i w:val="0"/>
        <w:iCs w:val="0"/>
        <w:caps w:val="0"/>
        <w:strike w:val="0"/>
        <w:dstrike w:val="0"/>
        <w:outline w:val="0"/>
        <w:shadow w:val="0"/>
        <w:emboss w:val="0"/>
        <w:imprint w:val="0"/>
        <w:snapToGrid w:val="0"/>
        <w:vanish w:val="0"/>
        <w:spacing w:val="0"/>
        <w:kern w:val="0"/>
        <w:sz w:val="36"/>
        <w:szCs w:val="36"/>
        <w:vertAlign w:val="baseline"/>
      </w:rPr>
    </w:lvl>
    <w:lvl w:ilvl="2">
      <w:start w:val="1"/>
      <w:numFmt w:val="decimal"/>
      <w:pStyle w:val="Heading3"/>
      <w:suff w:val="nothing"/>
      <w:lvlText w:val="%1.%2.%3 "/>
      <w:lvlJc w:val="left"/>
      <w:pPr>
        <w:ind w:left="0" w:firstLine="0"/>
      </w:pPr>
      <w:rPr>
        <w:rFonts w:ascii="Book Antiqua" w:eastAsia="黑体" w:hAnsi="Book Antiqua" w:cs="Book Antiqua" w:hint="default"/>
        <w:b/>
        <w:bCs/>
        <w:i w:val="0"/>
        <w:iCs w:val="0"/>
        <w:caps w:val="0"/>
        <w:strike w:val="0"/>
        <w:dstrike w:val="0"/>
        <w:outline w:val="0"/>
        <w:shadow w:val="0"/>
        <w:emboss w:val="0"/>
        <w:imprint w:val="0"/>
        <w:snapToGrid w:val="0"/>
        <w:vanish w:val="0"/>
        <w:kern w:val="0"/>
        <w:sz w:val="32"/>
        <w:szCs w:val="32"/>
        <w:vertAlign w:val="baseline"/>
      </w:rPr>
    </w:lvl>
    <w:lvl w:ilvl="3">
      <w:start w:val="1"/>
      <w:numFmt w:val="decimal"/>
      <w:lvlRestart w:val="1"/>
      <w:pStyle w:val="Heading4"/>
      <w:suff w:val="nothing"/>
      <w:lvlText w:val="%1.%2.%3.%4 "/>
      <w:lvlJc w:val="left"/>
      <w:pPr>
        <w:ind w:left="0" w:firstLine="0"/>
      </w:pPr>
      <w:rPr>
        <w:rFonts w:ascii="Book Antiqua" w:eastAsia="黑体" w:hAnsi="Book Antiqua" w:cs="Book Antiqua" w:hint="default"/>
        <w:b/>
        <w:bCs/>
        <w:i w:val="0"/>
        <w:iCs w:val="0"/>
        <w:caps w:val="0"/>
        <w:strike w:val="0"/>
        <w:dstrike w:val="0"/>
        <w:outline w:val="0"/>
        <w:shadow w:val="0"/>
        <w:emboss w:val="0"/>
        <w:imprint w:val="0"/>
        <w:vanish w:val="0"/>
        <w:sz w:val="28"/>
        <w:szCs w:val="28"/>
        <w:vertAlign w:val="baseline"/>
      </w:rPr>
    </w:lvl>
    <w:lvl w:ilvl="4">
      <w:start w:val="1"/>
      <w:numFmt w:val="decimal"/>
      <w:lvlRestart w:val="1"/>
      <w:pStyle w:val="Heading5"/>
      <w:suff w:val="nothing"/>
      <w:lvlText w:val="%1.%2.%3.%4.%5 "/>
      <w:lvlJc w:val="left"/>
      <w:pPr>
        <w:ind w:left="0" w:firstLine="0"/>
      </w:pPr>
      <w:rPr>
        <w:rFonts w:ascii="Book Antiqua" w:eastAsia="黑体" w:hAnsi="Book Antiqua" w:cs="Book Antiqua" w:hint="default"/>
        <w:b/>
        <w:bCs/>
        <w:i w:val="0"/>
        <w:iCs w:val="0"/>
        <w:caps w:val="0"/>
        <w:strike w:val="0"/>
        <w:dstrike w:val="0"/>
        <w:outline w:val="0"/>
        <w:shadow w:val="0"/>
        <w:emboss w:val="0"/>
        <w:imprint w:val="0"/>
        <w:vanish w:val="0"/>
        <w:sz w:val="24"/>
        <w:szCs w:val="24"/>
        <w:vertAlign w:val="baseline"/>
      </w:rPr>
    </w:lvl>
    <w:lvl w:ilvl="5">
      <w:start w:val="1"/>
      <w:numFmt w:val="none"/>
      <w:pStyle w:val="BlockLabel"/>
      <w:suff w:val="nothing"/>
      <w:lvlText w:val=""/>
      <w:lvlJc w:val="left"/>
      <w:pPr>
        <w:ind w:left="0" w:firstLine="0"/>
      </w:pPr>
      <w:rPr>
        <w:rFonts w:ascii="Arial" w:hAnsi="Arial" w:cs="Arial" w:hint="default"/>
        <w:b/>
        <w:bCs/>
        <w:i w:val="0"/>
        <w:iCs w:val="0"/>
        <w:caps w:val="0"/>
        <w:strike w:val="0"/>
        <w:dstrike w:val="0"/>
        <w:outline w:val="0"/>
        <w:shadow w:val="0"/>
        <w:emboss w:val="0"/>
        <w:imprint w:val="0"/>
        <w:vanish w:val="0"/>
        <w:sz w:val="20"/>
        <w:szCs w:val="20"/>
        <w:vertAlign w:val="baseline"/>
      </w:rPr>
    </w:lvl>
    <w:lvl w:ilvl="6">
      <w:start w:val="1"/>
      <w:numFmt w:val="decimal"/>
      <w:pStyle w:val="Step"/>
      <w:lvlText w:val="Step %7"/>
      <w:lvlJc w:val="right"/>
      <w:pPr>
        <w:tabs>
          <w:tab w:val="num" w:pos="1701"/>
        </w:tabs>
        <w:ind w:left="1701" w:hanging="159"/>
      </w:pPr>
      <w:rPr>
        <w:rFonts w:ascii="Book Antiqua" w:hAnsi="Book Antiqua" w:cs="Times New Roman" w:hint="default"/>
        <w:b/>
        <w:bCs/>
        <w:i w:val="0"/>
        <w:iCs w:val="0"/>
        <w:color w:val="auto"/>
        <w:sz w:val="21"/>
        <w:szCs w:val="21"/>
      </w:rPr>
    </w:lvl>
    <w:lvl w:ilvl="7">
      <w:start w:val="1"/>
      <w:numFmt w:val="decimal"/>
      <w:lvlRestart w:val="1"/>
      <w:pStyle w:val="FigureDescription"/>
      <w:suff w:val="space"/>
      <w:lvlText w:val="Figure %1-%8"/>
      <w:lvlJc w:val="left"/>
      <w:pPr>
        <w:ind w:left="1701" w:firstLine="0"/>
      </w:pPr>
      <w:rPr>
        <w:rFonts w:ascii="Times New Roman" w:hAnsi="Times New Roman" w:cs="Book Antiqua" w:hint="default"/>
        <w:b/>
        <w:bCs/>
        <w:i w:val="0"/>
        <w:iCs w:val="0"/>
        <w:strike w:val="0"/>
        <w:dstrike w:val="0"/>
        <w:outline w:val="0"/>
        <w:shadow w:val="0"/>
        <w:emboss w:val="0"/>
        <w:imprint w:val="0"/>
        <w:color w:val="auto"/>
        <w:sz w:val="21"/>
        <w:szCs w:val="21"/>
        <w:vertAlign w:val="baseline"/>
      </w:rPr>
    </w:lvl>
    <w:lvl w:ilvl="8">
      <w:start w:val="1"/>
      <w:numFmt w:val="decimal"/>
      <w:lvlRestart w:val="1"/>
      <w:pStyle w:val="TableDescription"/>
      <w:suff w:val="space"/>
      <w:lvlText w:val="Table %1-%9"/>
      <w:lvlJc w:val="left"/>
      <w:pPr>
        <w:ind w:left="1701" w:firstLine="0"/>
      </w:pPr>
      <w:rPr>
        <w:rFonts w:ascii="Times New Roman" w:eastAsia="黑体" w:hAnsi="Times New Roman" w:hint="default"/>
        <w:b/>
        <w:bCs/>
        <w:i w:val="0"/>
        <w:iCs w:val="0"/>
        <w:color w:val="auto"/>
        <w:sz w:val="21"/>
        <w:szCs w:val="21"/>
      </w:rPr>
    </w:lvl>
  </w:abstractNum>
  <w:abstractNum w:abstractNumId="13">
    <w:nsid w:val="23B92005"/>
    <w:multiLevelType w:val="hybridMultilevel"/>
    <w:tmpl w:val="F5E05ACC"/>
    <w:lvl w:ilvl="0" w:tplc="B4522A24">
      <w:start w:val="1"/>
      <w:numFmt w:val="bullet"/>
      <w:pStyle w:val="CAUTIONTextList"/>
      <w:lvlText w:val=""/>
      <w:lvlJc w:val="left"/>
      <w:pPr>
        <w:tabs>
          <w:tab w:val="num" w:pos="1985"/>
        </w:tabs>
        <w:ind w:left="1985" w:hanging="284"/>
      </w:pPr>
      <w:rPr>
        <w:rFonts w:ascii="Wingdings" w:hAnsi="Wingdings" w:hint="default"/>
        <w:color w:val="auto"/>
        <w:spacing w:val="0"/>
        <w:w w:val="100"/>
        <w:position w:val="1"/>
        <w:sz w:val="16"/>
        <w:szCs w:val="16"/>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4">
    <w:nsid w:val="2C951E2A"/>
    <w:multiLevelType w:val="multilevel"/>
    <w:tmpl w:val="0409001F"/>
    <w:styleLink w:val="111111"/>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15">
    <w:nsid w:val="41C973A7"/>
    <w:multiLevelType w:val="hybridMultilevel"/>
    <w:tmpl w:val="FE2CA48E"/>
    <w:lvl w:ilvl="0" w:tplc="0602B599">
      <w:start w:val="1"/>
      <w:numFmt w:val="decimal"/>
      <w:lvlRestart w:val="0"/>
      <w:pStyle w:val="FigureDescriptioninPreface"/>
      <w:suff w:val="space"/>
      <w:lvlText w:val="Figure %1"/>
      <w:lvlJc w:val="left"/>
      <w:pPr>
        <w:ind w:left="1701" w:firstLine="0"/>
      </w:pPr>
      <w:rPr>
        <w:rFonts w:ascii="Times New Roman" w:hAnsi="Times New Roman" w:cs="Book Antiqua" w:hint="default"/>
        <w:b/>
        <w:bCs/>
        <w:i w:val="0"/>
        <w:iCs w:val="0"/>
        <w:sz w:val="21"/>
        <w:szCs w:val="21"/>
        <w:u w:val="none"/>
      </w:rPr>
    </w:lvl>
    <w:lvl w:ilvl="1" w:tplc="04090003" w:tentative="1">
      <w:start w:val="1"/>
      <w:numFmt w:val="lowerLetter"/>
      <w:lvlText w:val="%2)"/>
      <w:lvlJc w:val="left"/>
      <w:pPr>
        <w:tabs>
          <w:tab w:val="num" w:pos="840"/>
        </w:tabs>
        <w:ind w:left="840" w:hanging="420"/>
      </w:pPr>
    </w:lvl>
    <w:lvl w:ilvl="2" w:tplc="04090005" w:tentative="1">
      <w:start w:val="1"/>
      <w:numFmt w:val="lowerRoman"/>
      <w:lvlText w:val="%3."/>
      <w:lvlJc w:val="right"/>
      <w:pPr>
        <w:tabs>
          <w:tab w:val="num" w:pos="1260"/>
        </w:tabs>
        <w:ind w:left="1260" w:hanging="420"/>
      </w:pPr>
    </w:lvl>
    <w:lvl w:ilvl="3" w:tplc="04090001" w:tentative="1">
      <w:start w:val="1"/>
      <w:numFmt w:val="decimal"/>
      <w:lvlText w:val="%4."/>
      <w:lvlJc w:val="left"/>
      <w:pPr>
        <w:tabs>
          <w:tab w:val="num" w:pos="1680"/>
        </w:tabs>
        <w:ind w:left="1680" w:hanging="420"/>
      </w:pPr>
    </w:lvl>
    <w:lvl w:ilvl="4" w:tplc="04090003" w:tentative="1">
      <w:start w:val="1"/>
      <w:numFmt w:val="lowerLetter"/>
      <w:lvlText w:val="%5)"/>
      <w:lvlJc w:val="left"/>
      <w:pPr>
        <w:tabs>
          <w:tab w:val="num" w:pos="2100"/>
        </w:tabs>
        <w:ind w:left="2100" w:hanging="420"/>
      </w:pPr>
    </w:lvl>
    <w:lvl w:ilvl="5" w:tplc="04090005" w:tentative="1">
      <w:start w:val="1"/>
      <w:numFmt w:val="lowerRoman"/>
      <w:lvlText w:val="%6."/>
      <w:lvlJc w:val="right"/>
      <w:pPr>
        <w:tabs>
          <w:tab w:val="num" w:pos="2520"/>
        </w:tabs>
        <w:ind w:left="2520" w:hanging="420"/>
      </w:pPr>
    </w:lvl>
    <w:lvl w:ilvl="6" w:tplc="04090001" w:tentative="1">
      <w:start w:val="1"/>
      <w:numFmt w:val="decimal"/>
      <w:lvlText w:val="%7."/>
      <w:lvlJc w:val="left"/>
      <w:pPr>
        <w:tabs>
          <w:tab w:val="num" w:pos="2940"/>
        </w:tabs>
        <w:ind w:left="2940" w:hanging="420"/>
      </w:pPr>
    </w:lvl>
    <w:lvl w:ilvl="7" w:tplc="04090003" w:tentative="1">
      <w:start w:val="1"/>
      <w:numFmt w:val="lowerLetter"/>
      <w:lvlText w:val="%8)"/>
      <w:lvlJc w:val="left"/>
      <w:pPr>
        <w:tabs>
          <w:tab w:val="num" w:pos="3360"/>
        </w:tabs>
        <w:ind w:left="3360" w:hanging="420"/>
      </w:pPr>
    </w:lvl>
    <w:lvl w:ilvl="8" w:tplc="04090005" w:tentative="1">
      <w:start w:val="1"/>
      <w:numFmt w:val="lowerRoman"/>
      <w:lvlText w:val="%9."/>
      <w:lvlJc w:val="right"/>
      <w:pPr>
        <w:tabs>
          <w:tab w:val="num" w:pos="3780"/>
        </w:tabs>
        <w:ind w:left="3780" w:hanging="420"/>
      </w:pPr>
    </w:lvl>
  </w:abstractNum>
  <w:abstractNum w:abstractNumId="16">
    <w:nsid w:val="41C973A8"/>
    <w:multiLevelType w:val="hybridMultilevel"/>
    <w:tmpl w:val="FE2CA49E"/>
    <w:lvl w:ilvl="0" w:tplc="0602B600">
      <w:start w:val="1"/>
      <w:numFmt w:val="decimal"/>
      <w:lvlRestart w:val="0"/>
      <w:pStyle w:val="TableDescriptioninPreface"/>
      <w:suff w:val="space"/>
      <w:lvlText w:val="Table %1"/>
      <w:lvlJc w:val="left"/>
      <w:pPr>
        <w:ind w:left="1701" w:firstLine="0"/>
      </w:pPr>
      <w:rPr>
        <w:rFonts w:ascii="Times New Roman" w:hAnsi="Times New Roman" w:cs="Book Antiqua" w:hint="default"/>
        <w:b/>
        <w:bCs/>
        <w:i w:val="0"/>
        <w:iCs w:val="0"/>
        <w:strike w:val="0"/>
        <w:dstrike w:val="0"/>
        <w:outline w:val="0"/>
        <w:shadow w:val="0"/>
        <w:emboss w:val="0"/>
        <w:imprint w:val="0"/>
        <w:color w:val="auto"/>
        <w:sz w:val="21"/>
        <w:szCs w:val="21"/>
        <w:vertAlign w:val="baseline"/>
      </w:rPr>
    </w:lvl>
    <w:lvl w:ilvl="1" w:tplc="04090003" w:tentative="1">
      <w:start w:val="1"/>
      <w:numFmt w:val="lowerLetter"/>
      <w:lvlText w:val="%2)"/>
      <w:lvlJc w:val="left"/>
      <w:pPr>
        <w:tabs>
          <w:tab w:val="num" w:pos="840"/>
        </w:tabs>
        <w:ind w:left="840" w:hanging="420"/>
      </w:pPr>
    </w:lvl>
    <w:lvl w:ilvl="2" w:tplc="04090005" w:tentative="1">
      <w:start w:val="1"/>
      <w:numFmt w:val="lowerRoman"/>
      <w:lvlText w:val="%3."/>
      <w:lvlJc w:val="right"/>
      <w:pPr>
        <w:tabs>
          <w:tab w:val="num" w:pos="1260"/>
        </w:tabs>
        <w:ind w:left="1260" w:hanging="420"/>
      </w:pPr>
    </w:lvl>
    <w:lvl w:ilvl="3" w:tplc="04090001" w:tentative="1">
      <w:start w:val="1"/>
      <w:numFmt w:val="decimal"/>
      <w:lvlText w:val="%4."/>
      <w:lvlJc w:val="left"/>
      <w:pPr>
        <w:tabs>
          <w:tab w:val="num" w:pos="1680"/>
        </w:tabs>
        <w:ind w:left="1680" w:hanging="420"/>
      </w:pPr>
    </w:lvl>
    <w:lvl w:ilvl="4" w:tplc="04090003" w:tentative="1">
      <w:start w:val="1"/>
      <w:numFmt w:val="lowerLetter"/>
      <w:lvlText w:val="%5)"/>
      <w:lvlJc w:val="left"/>
      <w:pPr>
        <w:tabs>
          <w:tab w:val="num" w:pos="2100"/>
        </w:tabs>
        <w:ind w:left="2100" w:hanging="420"/>
      </w:pPr>
    </w:lvl>
    <w:lvl w:ilvl="5" w:tplc="04090005" w:tentative="1">
      <w:start w:val="1"/>
      <w:numFmt w:val="lowerRoman"/>
      <w:lvlText w:val="%6."/>
      <w:lvlJc w:val="right"/>
      <w:pPr>
        <w:tabs>
          <w:tab w:val="num" w:pos="2520"/>
        </w:tabs>
        <w:ind w:left="2520" w:hanging="420"/>
      </w:pPr>
    </w:lvl>
    <w:lvl w:ilvl="6" w:tplc="04090001" w:tentative="1">
      <w:start w:val="1"/>
      <w:numFmt w:val="decimal"/>
      <w:lvlText w:val="%7."/>
      <w:lvlJc w:val="left"/>
      <w:pPr>
        <w:tabs>
          <w:tab w:val="num" w:pos="2940"/>
        </w:tabs>
        <w:ind w:left="2940" w:hanging="420"/>
      </w:pPr>
    </w:lvl>
    <w:lvl w:ilvl="7" w:tplc="04090003" w:tentative="1">
      <w:start w:val="1"/>
      <w:numFmt w:val="lowerLetter"/>
      <w:lvlText w:val="%8)"/>
      <w:lvlJc w:val="left"/>
      <w:pPr>
        <w:tabs>
          <w:tab w:val="num" w:pos="3360"/>
        </w:tabs>
        <w:ind w:left="3360" w:hanging="420"/>
      </w:pPr>
    </w:lvl>
    <w:lvl w:ilvl="8" w:tplc="04090005" w:tentative="1">
      <w:start w:val="1"/>
      <w:numFmt w:val="lowerRoman"/>
      <w:lvlText w:val="%9."/>
      <w:lvlJc w:val="right"/>
      <w:pPr>
        <w:tabs>
          <w:tab w:val="num" w:pos="3780"/>
        </w:tabs>
        <w:ind w:left="3780" w:hanging="420"/>
      </w:pPr>
    </w:lvl>
  </w:abstractNum>
  <w:abstractNum w:abstractNumId="17">
    <w:nsid w:val="42A046D5"/>
    <w:multiLevelType w:val="multilevel"/>
    <w:tmpl w:val="04090023"/>
    <w:styleLink w:val="ArticleSection"/>
    <w:lvl w:ilvl="0">
      <w:start w:val="1"/>
      <w:numFmt w:val="upperRoman"/>
      <w:lvlText w:val="第 %1 条"/>
      <w:lvlJc w:val="left"/>
      <w:pPr>
        <w:tabs>
          <w:tab w:val="num" w:pos="1800"/>
        </w:tabs>
        <w:ind w:left="0" w:firstLine="0"/>
      </w:pPr>
    </w:lvl>
    <w:lvl w:ilvl="1">
      <w:start w:val="1"/>
      <w:numFmt w:val="decimalZero"/>
      <w:isLgl/>
      <w:lvlText w:val="节 %1.%2"/>
      <w:lvlJc w:val="left"/>
      <w:pPr>
        <w:tabs>
          <w:tab w:val="num" w:pos="1440"/>
        </w:tabs>
        <w:ind w:left="0" w:firstLine="0"/>
      </w:pPr>
    </w:lvl>
    <w:lvl w:ilvl="2">
      <w:start w:val="1"/>
      <w:numFmt w:val="lowerLetter"/>
      <w:lvlText w:val="(%3)"/>
      <w:lvlJc w:val="left"/>
      <w:pPr>
        <w:tabs>
          <w:tab w:val="num" w:pos="1008"/>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8">
    <w:nsid w:val="42CF4755"/>
    <w:multiLevelType w:val="hybridMultilevel"/>
    <w:tmpl w:val="1A940A0E"/>
    <w:lvl w:ilvl="0" w:tplc="EA0086BC">
      <w:start w:val="1"/>
      <w:numFmt w:val="bullet"/>
      <w:pStyle w:val="ItemList"/>
      <w:lvlText w:val=""/>
      <w:lvlJc w:val="left"/>
      <w:pPr>
        <w:tabs>
          <w:tab w:val="num" w:pos="2126"/>
        </w:tabs>
        <w:ind w:left="2126" w:hanging="425"/>
      </w:pPr>
      <w:rPr>
        <w:rFonts w:ascii="Wingdings" w:hAnsi="Wingdings" w:cs="Wingdings" w:hint="default"/>
        <w:b w:val="0"/>
        <w:bCs w:val="0"/>
        <w:i w:val="0"/>
        <w:iCs w:val="0"/>
        <w:caps w:val="0"/>
        <w:strike w:val="0"/>
        <w:dstrike w:val="0"/>
        <w:outline w:val="0"/>
        <w:shadow w:val="0"/>
        <w:emboss w:val="0"/>
        <w:imprint w:val="0"/>
        <w:vanish w:val="0"/>
        <w:spacing w:val="0"/>
        <w:w w:val="100"/>
        <w:position w:val="2"/>
        <w:sz w:val="16"/>
        <w:szCs w:val="16"/>
        <w:vertAlign w:val="baseline"/>
      </w:rPr>
    </w:lvl>
    <w:lvl w:ilvl="1" w:tplc="76425284" w:tentative="1">
      <w:start w:val="1"/>
      <w:numFmt w:val="bullet"/>
      <w:lvlText w:val=""/>
      <w:lvlJc w:val="left"/>
      <w:pPr>
        <w:tabs>
          <w:tab w:val="num" w:pos="840"/>
        </w:tabs>
        <w:ind w:left="840" w:hanging="420"/>
      </w:pPr>
      <w:rPr>
        <w:rFonts w:ascii="Wingdings" w:hAnsi="Wingdings" w:hint="default"/>
      </w:rPr>
    </w:lvl>
    <w:lvl w:ilvl="2" w:tplc="F25A1C7E" w:tentative="1">
      <w:start w:val="1"/>
      <w:numFmt w:val="bullet"/>
      <w:lvlText w:val=""/>
      <w:lvlJc w:val="left"/>
      <w:pPr>
        <w:tabs>
          <w:tab w:val="num" w:pos="1260"/>
        </w:tabs>
        <w:ind w:left="1260" w:hanging="420"/>
      </w:pPr>
      <w:rPr>
        <w:rFonts w:ascii="Wingdings" w:hAnsi="Wingdings" w:hint="default"/>
      </w:rPr>
    </w:lvl>
    <w:lvl w:ilvl="3" w:tplc="668470F0">
      <w:start w:val="1"/>
      <w:numFmt w:val="bullet"/>
      <w:lvlText w:val=""/>
      <w:lvlJc w:val="left"/>
      <w:pPr>
        <w:tabs>
          <w:tab w:val="num" w:pos="1680"/>
        </w:tabs>
        <w:ind w:left="1680" w:hanging="420"/>
      </w:pPr>
      <w:rPr>
        <w:rFonts w:ascii="Wingdings" w:hAnsi="Wingdings" w:hint="default"/>
      </w:rPr>
    </w:lvl>
    <w:lvl w:ilvl="4" w:tplc="3F805ADC" w:tentative="1">
      <w:start w:val="1"/>
      <w:numFmt w:val="bullet"/>
      <w:lvlText w:val=""/>
      <w:lvlJc w:val="left"/>
      <w:pPr>
        <w:tabs>
          <w:tab w:val="num" w:pos="2100"/>
        </w:tabs>
        <w:ind w:left="2100" w:hanging="420"/>
      </w:pPr>
      <w:rPr>
        <w:rFonts w:ascii="Wingdings" w:hAnsi="Wingdings" w:hint="default"/>
      </w:rPr>
    </w:lvl>
    <w:lvl w:ilvl="5" w:tplc="01F8EEBA" w:tentative="1">
      <w:start w:val="1"/>
      <w:numFmt w:val="bullet"/>
      <w:lvlText w:val=""/>
      <w:lvlJc w:val="left"/>
      <w:pPr>
        <w:tabs>
          <w:tab w:val="num" w:pos="2520"/>
        </w:tabs>
        <w:ind w:left="2520" w:hanging="420"/>
      </w:pPr>
      <w:rPr>
        <w:rFonts w:ascii="Wingdings" w:hAnsi="Wingdings" w:hint="default"/>
      </w:rPr>
    </w:lvl>
    <w:lvl w:ilvl="6" w:tplc="0280321E" w:tentative="1">
      <w:start w:val="1"/>
      <w:numFmt w:val="bullet"/>
      <w:lvlText w:val=""/>
      <w:lvlJc w:val="left"/>
      <w:pPr>
        <w:tabs>
          <w:tab w:val="num" w:pos="2940"/>
        </w:tabs>
        <w:ind w:left="2940" w:hanging="420"/>
      </w:pPr>
      <w:rPr>
        <w:rFonts w:ascii="Wingdings" w:hAnsi="Wingdings" w:hint="default"/>
      </w:rPr>
    </w:lvl>
    <w:lvl w:ilvl="7" w:tplc="31E217D4" w:tentative="1">
      <w:start w:val="1"/>
      <w:numFmt w:val="bullet"/>
      <w:lvlText w:val=""/>
      <w:lvlJc w:val="left"/>
      <w:pPr>
        <w:tabs>
          <w:tab w:val="num" w:pos="3360"/>
        </w:tabs>
        <w:ind w:left="3360" w:hanging="420"/>
      </w:pPr>
      <w:rPr>
        <w:rFonts w:ascii="Wingdings" w:hAnsi="Wingdings" w:hint="default"/>
      </w:rPr>
    </w:lvl>
    <w:lvl w:ilvl="8" w:tplc="7A2449AC" w:tentative="1">
      <w:start w:val="1"/>
      <w:numFmt w:val="bullet"/>
      <w:lvlText w:val=""/>
      <w:lvlJc w:val="left"/>
      <w:pPr>
        <w:tabs>
          <w:tab w:val="num" w:pos="3780"/>
        </w:tabs>
        <w:ind w:left="3780" w:hanging="420"/>
      </w:pPr>
      <w:rPr>
        <w:rFonts w:ascii="Wingdings" w:hAnsi="Wingdings" w:hint="default"/>
      </w:rPr>
    </w:lvl>
  </w:abstractNum>
  <w:abstractNum w:abstractNumId="19">
    <w:nsid w:val="463C3DB5"/>
    <w:multiLevelType w:val="hybridMultilevel"/>
    <w:tmpl w:val="2668DBD8"/>
    <w:lvl w:ilvl="0" w:tplc="0602B598">
      <w:start w:val="1"/>
      <w:numFmt w:val="decimal"/>
      <w:lvlRestart w:val="0"/>
      <w:pStyle w:val="ItemStepinTable"/>
      <w:lvlText w:val="%1."/>
      <w:lvlJc w:val="left"/>
      <w:pPr>
        <w:tabs>
          <w:tab w:val="num" w:pos="284"/>
        </w:tabs>
        <w:ind w:left="284" w:hanging="284"/>
      </w:pPr>
      <w:rPr>
        <w:rFonts w:hint="eastAsia"/>
      </w:rPr>
    </w:lvl>
    <w:lvl w:ilvl="1" w:tplc="04090003" w:tentative="1">
      <w:start w:val="1"/>
      <w:numFmt w:val="lowerLetter"/>
      <w:lvlText w:val="%2)"/>
      <w:lvlJc w:val="left"/>
      <w:pPr>
        <w:tabs>
          <w:tab w:val="num" w:pos="840"/>
        </w:tabs>
        <w:ind w:left="840" w:hanging="420"/>
      </w:pPr>
    </w:lvl>
    <w:lvl w:ilvl="2" w:tplc="04090005" w:tentative="1">
      <w:start w:val="1"/>
      <w:numFmt w:val="lowerRoman"/>
      <w:lvlText w:val="%3."/>
      <w:lvlJc w:val="right"/>
      <w:pPr>
        <w:tabs>
          <w:tab w:val="num" w:pos="1260"/>
        </w:tabs>
        <w:ind w:left="1260" w:hanging="420"/>
      </w:pPr>
    </w:lvl>
    <w:lvl w:ilvl="3" w:tplc="04090001" w:tentative="1">
      <w:start w:val="1"/>
      <w:numFmt w:val="decimal"/>
      <w:lvlText w:val="%4."/>
      <w:lvlJc w:val="left"/>
      <w:pPr>
        <w:tabs>
          <w:tab w:val="num" w:pos="1680"/>
        </w:tabs>
        <w:ind w:left="1680" w:hanging="420"/>
      </w:pPr>
    </w:lvl>
    <w:lvl w:ilvl="4" w:tplc="04090003" w:tentative="1">
      <w:start w:val="1"/>
      <w:numFmt w:val="lowerLetter"/>
      <w:lvlText w:val="%5)"/>
      <w:lvlJc w:val="left"/>
      <w:pPr>
        <w:tabs>
          <w:tab w:val="num" w:pos="2100"/>
        </w:tabs>
        <w:ind w:left="2100" w:hanging="420"/>
      </w:pPr>
    </w:lvl>
    <w:lvl w:ilvl="5" w:tplc="04090005" w:tentative="1">
      <w:start w:val="1"/>
      <w:numFmt w:val="lowerRoman"/>
      <w:lvlText w:val="%6."/>
      <w:lvlJc w:val="right"/>
      <w:pPr>
        <w:tabs>
          <w:tab w:val="num" w:pos="2520"/>
        </w:tabs>
        <w:ind w:left="2520" w:hanging="420"/>
      </w:pPr>
    </w:lvl>
    <w:lvl w:ilvl="6" w:tplc="04090001" w:tentative="1">
      <w:start w:val="1"/>
      <w:numFmt w:val="decimal"/>
      <w:lvlText w:val="%7."/>
      <w:lvlJc w:val="left"/>
      <w:pPr>
        <w:tabs>
          <w:tab w:val="num" w:pos="2940"/>
        </w:tabs>
        <w:ind w:left="2940" w:hanging="420"/>
      </w:pPr>
    </w:lvl>
    <w:lvl w:ilvl="7" w:tplc="04090003" w:tentative="1">
      <w:start w:val="1"/>
      <w:numFmt w:val="lowerLetter"/>
      <w:lvlText w:val="%8)"/>
      <w:lvlJc w:val="left"/>
      <w:pPr>
        <w:tabs>
          <w:tab w:val="num" w:pos="3360"/>
        </w:tabs>
        <w:ind w:left="3360" w:hanging="420"/>
      </w:pPr>
    </w:lvl>
    <w:lvl w:ilvl="8" w:tplc="04090005" w:tentative="1">
      <w:start w:val="1"/>
      <w:numFmt w:val="lowerRoman"/>
      <w:lvlText w:val="%9."/>
      <w:lvlJc w:val="right"/>
      <w:pPr>
        <w:tabs>
          <w:tab w:val="num" w:pos="3780"/>
        </w:tabs>
        <w:ind w:left="3780" w:hanging="420"/>
      </w:pPr>
    </w:lvl>
  </w:abstractNum>
  <w:abstractNum w:abstractNumId="20">
    <w:nsid w:val="4DDA66D1"/>
    <w:multiLevelType w:val="multilevel"/>
    <w:tmpl w:val="825C87C0"/>
    <w:lvl w:ilvl="0">
      <w:start w:val="1"/>
      <w:numFmt w:val="upperLetter"/>
      <w:pStyle w:val="Appendixheading1"/>
      <w:suff w:val="nothing"/>
      <w:lvlText w:val="%1 "/>
      <w:lvlJc w:val="left"/>
      <w:pPr>
        <w:ind w:left="0" w:firstLine="0"/>
      </w:pPr>
      <w:rPr>
        <w:rFonts w:ascii="Book Antiqua" w:hAnsi="Book Antiqua" w:cs="Book Antiqua" w:hint="default"/>
        <w:b/>
        <w:bCs/>
        <w:i w:val="0"/>
        <w:iCs w:val="0"/>
        <w:caps w:val="0"/>
        <w:strike w:val="0"/>
        <w:dstrike w:val="0"/>
        <w:outline w:val="0"/>
        <w:shadow w:val="0"/>
        <w:emboss w:val="0"/>
        <w:imprint w:val="0"/>
        <w:vanish w:val="0"/>
        <w:color w:val="000000"/>
        <w:sz w:val="144"/>
        <w:szCs w:val="144"/>
        <w:vertAlign w:val="baseline"/>
      </w:rPr>
    </w:lvl>
    <w:lvl w:ilvl="1">
      <w:start w:val="1"/>
      <w:numFmt w:val="decimal"/>
      <w:pStyle w:val="Appendixheading2"/>
      <w:suff w:val="nothing"/>
      <w:lvlText w:val="%1.%2 "/>
      <w:lvlJc w:val="left"/>
      <w:pPr>
        <w:ind w:left="0" w:firstLine="0"/>
      </w:pPr>
      <w:rPr>
        <w:rFonts w:ascii="Book Antiqua" w:hAnsi="Book Antiqua" w:cs="Book Antiqua" w:hint="default"/>
        <w:b/>
        <w:bCs/>
        <w:i w:val="0"/>
        <w:iCs w:val="0"/>
        <w:caps w:val="0"/>
        <w:strike w:val="0"/>
        <w:dstrike w:val="0"/>
        <w:outline w:val="0"/>
        <w:shadow w:val="0"/>
        <w:emboss w:val="0"/>
        <w:imprint w:val="0"/>
        <w:snapToGrid w:val="0"/>
        <w:vanish w:val="0"/>
        <w:spacing w:val="0"/>
        <w:kern w:val="0"/>
        <w:sz w:val="36"/>
        <w:szCs w:val="36"/>
        <w:vertAlign w:val="baseline"/>
      </w:rPr>
    </w:lvl>
    <w:lvl w:ilvl="2">
      <w:start w:val="1"/>
      <w:numFmt w:val="decimal"/>
      <w:pStyle w:val="Appendixheading3"/>
      <w:suff w:val="nothing"/>
      <w:lvlText w:val="%1.%2.%3 "/>
      <w:lvlJc w:val="left"/>
      <w:pPr>
        <w:ind w:left="0" w:firstLine="0"/>
      </w:pPr>
      <w:rPr>
        <w:rFonts w:ascii="Book Antiqua" w:hAnsi="Book Antiqua" w:cs="Book Antiqua" w:hint="default"/>
        <w:b/>
        <w:bCs/>
        <w:i w:val="0"/>
        <w:iCs w:val="0"/>
        <w:caps w:val="0"/>
        <w:strike w:val="0"/>
        <w:dstrike w:val="0"/>
        <w:outline w:val="0"/>
        <w:shadow w:val="0"/>
        <w:emboss w:val="0"/>
        <w:imprint w:val="0"/>
        <w:snapToGrid w:val="0"/>
        <w:vanish w:val="0"/>
        <w:kern w:val="0"/>
        <w:sz w:val="32"/>
        <w:szCs w:val="32"/>
        <w:vertAlign w:val="baseline"/>
      </w:rPr>
    </w:lvl>
    <w:lvl w:ilvl="3">
      <w:start w:val="1"/>
      <w:numFmt w:val="decimal"/>
      <w:pStyle w:val="Appendixheading4"/>
      <w:suff w:val="nothing"/>
      <w:lvlText w:val="%1.%2.%3.%4 "/>
      <w:lvlJc w:val="left"/>
      <w:pPr>
        <w:ind w:left="0" w:firstLine="0"/>
      </w:pPr>
      <w:rPr>
        <w:rFonts w:ascii="Book Antiqua" w:hAnsi="Book Antiqua" w:cs="Book Antiqua" w:hint="default"/>
        <w:b/>
        <w:bCs/>
        <w:i w:val="0"/>
        <w:iCs w:val="0"/>
        <w:caps w:val="0"/>
        <w:strike w:val="0"/>
        <w:dstrike w:val="0"/>
        <w:outline w:val="0"/>
        <w:shadow w:val="0"/>
        <w:emboss w:val="0"/>
        <w:imprint w:val="0"/>
        <w:snapToGrid w:val="0"/>
        <w:vanish w:val="0"/>
        <w:kern w:val="0"/>
        <w:sz w:val="28"/>
        <w:szCs w:val="28"/>
        <w:vertAlign w:val="baseline"/>
      </w:rPr>
    </w:lvl>
    <w:lvl w:ilvl="4">
      <w:start w:val="1"/>
      <w:numFmt w:val="decimal"/>
      <w:pStyle w:val="Appendixheading5"/>
      <w:suff w:val="nothing"/>
      <w:lvlText w:val="%1.%2.%3.%4.%5 "/>
      <w:lvlJc w:val="left"/>
      <w:pPr>
        <w:ind w:left="0" w:firstLine="0"/>
      </w:pPr>
      <w:rPr>
        <w:rFonts w:ascii="Book Antiqua" w:hAnsi="Book Antiqua" w:cs="Book Antiqua" w:hint="default"/>
        <w:b/>
        <w:bCs/>
        <w:i w:val="0"/>
        <w:iCs w:val="0"/>
        <w:caps w:val="0"/>
        <w:strike w:val="0"/>
        <w:dstrike w:val="0"/>
        <w:outline w:val="0"/>
        <w:shadow w:val="0"/>
        <w:emboss w:val="0"/>
        <w:imprint w:val="0"/>
        <w:snapToGrid w:val="0"/>
        <w:vanish w:val="0"/>
        <w:kern w:val="0"/>
        <w:sz w:val="24"/>
        <w:szCs w:val="24"/>
        <w:vertAlign w:val="baseline"/>
      </w:rPr>
    </w:lvl>
    <w:lvl w:ilvl="5">
      <w:start w:val="1"/>
      <w:numFmt w:val="decimal"/>
      <w:pStyle w:val="StepinAppendix"/>
      <w:lvlText w:val="Step %6"/>
      <w:lvlJc w:val="right"/>
      <w:pPr>
        <w:tabs>
          <w:tab w:val="num" w:pos="1701"/>
        </w:tabs>
        <w:ind w:left="1701" w:hanging="159"/>
      </w:pPr>
      <w:rPr>
        <w:rFonts w:ascii="Book Antiqua" w:hAnsi="Book Antiqua" w:cs="Times New Roman" w:hint="default"/>
        <w:b/>
        <w:bCs/>
        <w:i w:val="0"/>
        <w:iCs w:val="0"/>
        <w:sz w:val="21"/>
        <w:szCs w:val="21"/>
        <w:u w:val="none"/>
      </w:rPr>
    </w:lvl>
    <w:lvl w:ilvl="6">
      <w:start w:val="1"/>
      <w:numFmt w:val="decimal"/>
      <w:pStyle w:val="ItemStepinAppendix"/>
      <w:lvlText w:val="%7."/>
      <w:lvlJc w:val="left"/>
      <w:pPr>
        <w:tabs>
          <w:tab w:val="num" w:pos="2126"/>
        </w:tabs>
        <w:ind w:left="2126" w:hanging="425"/>
      </w:pPr>
      <w:rPr>
        <w:rFonts w:ascii="Times New Roman" w:hAnsi="Times New Roman" w:cs="Times New Roman" w:hint="default"/>
        <w:b w:val="0"/>
        <w:bCs/>
        <w:i w:val="0"/>
        <w:iCs w:val="0"/>
        <w:color w:val="auto"/>
        <w:sz w:val="21"/>
        <w:szCs w:val="21"/>
      </w:rPr>
    </w:lvl>
    <w:lvl w:ilvl="7">
      <w:start w:val="1"/>
      <w:numFmt w:val="decimal"/>
      <w:lvlRestart w:val="1"/>
      <w:pStyle w:val="FigureDescriptioninAppendix"/>
      <w:suff w:val="space"/>
      <w:lvlText w:val="Figure %1-%8"/>
      <w:lvlJc w:val="left"/>
      <w:pPr>
        <w:ind w:left="1701" w:firstLine="0"/>
      </w:pPr>
      <w:rPr>
        <w:rFonts w:ascii="Times New Roman" w:hAnsi="Times New Roman" w:cs="Book Antiqua" w:hint="default"/>
        <w:b/>
        <w:bCs/>
        <w:i w:val="0"/>
        <w:iCs w:val="0"/>
        <w:sz w:val="21"/>
        <w:szCs w:val="21"/>
        <w:u w:val="none"/>
      </w:rPr>
    </w:lvl>
    <w:lvl w:ilvl="8">
      <w:start w:val="1"/>
      <w:numFmt w:val="decimal"/>
      <w:lvlRestart w:val="1"/>
      <w:pStyle w:val="TableDescriptioninAppendix"/>
      <w:suff w:val="space"/>
      <w:lvlText w:val="Table %1-%9"/>
      <w:lvlJc w:val="left"/>
      <w:pPr>
        <w:ind w:left="1701" w:firstLine="0"/>
      </w:pPr>
      <w:rPr>
        <w:rFonts w:ascii="Times New Roman" w:hAnsi="Times New Roman" w:cs="Book Antiqua" w:hint="default"/>
        <w:b/>
        <w:bCs/>
        <w:i w:val="0"/>
        <w:iCs w:val="0"/>
        <w:strike w:val="0"/>
        <w:dstrike w:val="0"/>
        <w:outline w:val="0"/>
        <w:shadow w:val="0"/>
        <w:emboss w:val="0"/>
        <w:imprint w:val="0"/>
        <w:color w:val="auto"/>
        <w:sz w:val="21"/>
        <w:szCs w:val="21"/>
        <w:vertAlign w:val="baseline"/>
      </w:rPr>
    </w:lvl>
  </w:abstractNum>
  <w:abstractNum w:abstractNumId="21">
    <w:nsid w:val="59154C37"/>
    <w:multiLevelType w:val="multilevel"/>
    <w:tmpl w:val="C83423D0"/>
    <w:lvl w:ilvl="0">
      <w:start w:val="1"/>
      <w:numFmt w:val="upperLetter"/>
      <w:pStyle w:val="Heading7"/>
      <w:suff w:val="nothing"/>
      <w:lvlText w:val="%1 "/>
      <w:lvlJc w:val="left"/>
      <w:pPr>
        <w:ind w:left="0" w:firstLine="0"/>
      </w:pPr>
      <w:rPr>
        <w:rFonts w:ascii="Book Antiqua" w:hAnsi="Book Antiqua" w:cs="Book Antiqua" w:hint="default"/>
        <w:b/>
        <w:bCs/>
        <w:i w:val="0"/>
        <w:iCs w:val="0"/>
        <w:caps w:val="0"/>
        <w:strike w:val="0"/>
        <w:dstrike w:val="0"/>
        <w:outline w:val="0"/>
        <w:shadow w:val="0"/>
        <w:emboss w:val="0"/>
        <w:imprint w:val="0"/>
        <w:vanish w:val="0"/>
        <w:color w:val="000000"/>
        <w:sz w:val="144"/>
        <w:szCs w:val="144"/>
        <w:vertAlign w:val="baseline"/>
      </w:rPr>
    </w:lvl>
    <w:lvl w:ilvl="1">
      <w:start w:val="1"/>
      <w:numFmt w:val="decimal"/>
      <w:pStyle w:val="Heading8"/>
      <w:suff w:val="nothing"/>
      <w:lvlText w:val="%1.%2  "/>
      <w:lvlJc w:val="left"/>
      <w:pPr>
        <w:ind w:left="0" w:firstLine="0"/>
      </w:pPr>
      <w:rPr>
        <w:rFonts w:ascii="Book Antiqua" w:hAnsi="Book Antiqua" w:cs="Book Antiqua" w:hint="default"/>
        <w:b/>
        <w:bCs/>
        <w:i w:val="0"/>
        <w:iCs w:val="0"/>
        <w:caps w:val="0"/>
        <w:strike w:val="0"/>
        <w:dstrike w:val="0"/>
        <w:outline w:val="0"/>
        <w:shadow w:val="0"/>
        <w:emboss w:val="0"/>
        <w:imprint w:val="0"/>
        <w:snapToGrid w:val="0"/>
        <w:vanish w:val="0"/>
        <w:spacing w:val="0"/>
        <w:kern w:val="0"/>
        <w:sz w:val="36"/>
        <w:szCs w:val="36"/>
        <w:vertAlign w:val="baseline"/>
      </w:rPr>
    </w:lvl>
    <w:lvl w:ilvl="2">
      <w:start w:val="1"/>
      <w:numFmt w:val="decimal"/>
      <w:pStyle w:val="Heading9"/>
      <w:suff w:val="nothing"/>
      <w:lvlText w:val="%1.%2.%3  "/>
      <w:lvlJc w:val="left"/>
      <w:pPr>
        <w:ind w:left="0" w:firstLine="0"/>
      </w:pPr>
      <w:rPr>
        <w:rFonts w:ascii="Book Antiqua" w:hAnsi="Book Antiqua" w:cs="Book Antiqua" w:hint="default"/>
        <w:b/>
        <w:bCs/>
        <w:i w:val="0"/>
        <w:iCs w:val="0"/>
        <w:caps w:val="0"/>
        <w:strike w:val="0"/>
        <w:dstrike w:val="0"/>
        <w:outline w:val="0"/>
        <w:shadow w:val="0"/>
        <w:emboss w:val="0"/>
        <w:imprint w:val="0"/>
        <w:snapToGrid w:val="0"/>
        <w:vanish w:val="0"/>
        <w:kern w:val="0"/>
        <w:sz w:val="32"/>
        <w:szCs w:val="32"/>
        <w:vertAlign w:val="baseline"/>
      </w:rPr>
    </w:lvl>
    <w:lvl w:ilvl="3">
      <w:start w:val="1"/>
      <w:numFmt w:val="decimal"/>
      <w:suff w:val="nothing"/>
      <w:lvlText w:val="%1.%2.%3.%4 "/>
      <w:lvlJc w:val="left"/>
      <w:pPr>
        <w:ind w:left="0" w:firstLine="0"/>
      </w:pPr>
      <w:rPr>
        <w:rFonts w:ascii="Book Antiqua" w:hAnsi="Book Antiqua" w:cs="Book Antiqua" w:hint="default"/>
        <w:b/>
        <w:bCs/>
        <w:i w:val="0"/>
        <w:iCs w:val="0"/>
        <w:caps w:val="0"/>
        <w:strike w:val="0"/>
        <w:dstrike w:val="0"/>
        <w:outline w:val="0"/>
        <w:shadow w:val="0"/>
        <w:emboss w:val="0"/>
        <w:imprint w:val="0"/>
        <w:snapToGrid w:val="0"/>
        <w:vanish w:val="0"/>
        <w:kern w:val="0"/>
        <w:sz w:val="28"/>
        <w:szCs w:val="28"/>
        <w:vertAlign w:val="baseline"/>
      </w:rPr>
    </w:lvl>
    <w:lvl w:ilvl="4">
      <w:start w:val="1"/>
      <w:numFmt w:val="decimal"/>
      <w:suff w:val="nothing"/>
      <w:lvlText w:val="%1.%2.%3.%4.%5 "/>
      <w:lvlJc w:val="left"/>
      <w:pPr>
        <w:ind w:left="0" w:firstLine="0"/>
      </w:pPr>
      <w:rPr>
        <w:rFonts w:ascii="Book Antiqua" w:hAnsi="Book Antiqua" w:cs="Book Antiqua" w:hint="default"/>
        <w:b/>
        <w:bCs/>
        <w:i w:val="0"/>
        <w:iCs w:val="0"/>
        <w:caps w:val="0"/>
        <w:strike w:val="0"/>
        <w:dstrike w:val="0"/>
        <w:outline w:val="0"/>
        <w:shadow w:val="0"/>
        <w:emboss w:val="0"/>
        <w:imprint w:val="0"/>
        <w:snapToGrid w:val="0"/>
        <w:vanish w:val="0"/>
        <w:kern w:val="0"/>
        <w:sz w:val="24"/>
        <w:szCs w:val="24"/>
        <w:vertAlign w:val="baseline"/>
      </w:rPr>
    </w:lvl>
    <w:lvl w:ilvl="5">
      <w:start w:val="1"/>
      <w:numFmt w:val="decimal"/>
      <w:lvlText w:val="Step %6"/>
      <w:lvlJc w:val="right"/>
      <w:pPr>
        <w:tabs>
          <w:tab w:val="num" w:pos="1701"/>
        </w:tabs>
        <w:ind w:left="1701" w:hanging="159"/>
      </w:pPr>
      <w:rPr>
        <w:rFonts w:ascii="Book Antiqua" w:hAnsi="Book Antiqua" w:cs="Times New Roman" w:hint="default"/>
        <w:b/>
        <w:bCs/>
        <w:i w:val="0"/>
        <w:iCs w:val="0"/>
        <w:sz w:val="21"/>
        <w:szCs w:val="21"/>
        <w:u w:val="none"/>
      </w:rPr>
    </w:lvl>
    <w:lvl w:ilvl="6">
      <w:start w:val="1"/>
      <w:numFmt w:val="decimal"/>
      <w:lvlText w:val="%7."/>
      <w:lvlJc w:val="left"/>
      <w:pPr>
        <w:tabs>
          <w:tab w:val="num" w:pos="2126"/>
        </w:tabs>
        <w:ind w:left="2126" w:hanging="425"/>
      </w:pPr>
      <w:rPr>
        <w:rFonts w:ascii="Times New Roman" w:hAnsi="Times New Roman" w:cs="Times New Roman" w:hint="default"/>
        <w:b w:val="0"/>
        <w:bCs/>
        <w:i w:val="0"/>
        <w:iCs w:val="0"/>
        <w:color w:val="auto"/>
        <w:sz w:val="21"/>
        <w:szCs w:val="21"/>
      </w:rPr>
    </w:lvl>
    <w:lvl w:ilvl="7">
      <w:start w:val="1"/>
      <w:numFmt w:val="decimal"/>
      <w:lvlRestart w:val="1"/>
      <w:suff w:val="space"/>
      <w:lvlText w:val="Figure %1-%8"/>
      <w:lvlJc w:val="left"/>
      <w:pPr>
        <w:ind w:left="1701" w:firstLine="0"/>
      </w:pPr>
      <w:rPr>
        <w:rFonts w:ascii="Times New Roman" w:hAnsi="Times New Roman" w:cs="Book Antiqua" w:hint="default"/>
        <w:b/>
        <w:bCs/>
        <w:i w:val="0"/>
        <w:iCs w:val="0"/>
        <w:sz w:val="21"/>
        <w:szCs w:val="21"/>
        <w:u w:val="none"/>
      </w:rPr>
    </w:lvl>
    <w:lvl w:ilvl="8">
      <w:start w:val="1"/>
      <w:numFmt w:val="decimal"/>
      <w:lvlRestart w:val="1"/>
      <w:suff w:val="space"/>
      <w:lvlText w:val="Table %1-%9"/>
      <w:lvlJc w:val="left"/>
      <w:pPr>
        <w:ind w:left="1701" w:firstLine="0"/>
      </w:pPr>
      <w:rPr>
        <w:rFonts w:ascii="Times New Roman" w:hAnsi="Times New Roman" w:cs="Book Antiqua" w:hint="default"/>
        <w:b/>
        <w:bCs/>
        <w:i w:val="0"/>
        <w:iCs w:val="0"/>
        <w:strike w:val="0"/>
        <w:dstrike w:val="0"/>
        <w:outline w:val="0"/>
        <w:shadow w:val="0"/>
        <w:emboss w:val="0"/>
        <w:imprint w:val="0"/>
        <w:color w:val="auto"/>
        <w:sz w:val="21"/>
        <w:szCs w:val="21"/>
        <w:vertAlign w:val="baseline"/>
      </w:rPr>
    </w:lvl>
  </w:abstractNum>
  <w:abstractNum w:abstractNumId="22">
    <w:nsid w:val="667437AC"/>
    <w:multiLevelType w:val="hybridMultilevel"/>
    <w:tmpl w:val="DE3895E6"/>
    <w:lvl w:ilvl="0" w:tplc="4B628768">
      <w:start w:val="1"/>
      <w:numFmt w:val="bullet"/>
      <w:pStyle w:val="NotesTextList"/>
      <w:lvlText w:val=""/>
      <w:lvlJc w:val="left"/>
      <w:pPr>
        <w:tabs>
          <w:tab w:val="num" w:pos="2359"/>
        </w:tabs>
        <w:ind w:left="2359" w:hanging="284"/>
      </w:pPr>
      <w:rPr>
        <w:rFonts w:ascii="Wingdings" w:hAnsi="Wingdings" w:cs="Wingdings" w:hint="default"/>
        <w:position w:val="1"/>
        <w:sz w:val="13"/>
        <w:szCs w:val="13"/>
        <w:effect w:val="none"/>
      </w:rPr>
    </w:lvl>
    <w:lvl w:ilvl="1" w:tplc="3EEA2714" w:tentative="1">
      <w:start w:val="1"/>
      <w:numFmt w:val="bullet"/>
      <w:lvlText w:val=""/>
      <w:lvlJc w:val="left"/>
      <w:pPr>
        <w:tabs>
          <w:tab w:val="num" w:pos="840"/>
        </w:tabs>
        <w:ind w:left="840" w:hanging="420"/>
      </w:pPr>
      <w:rPr>
        <w:rFonts w:ascii="Wingdings" w:hAnsi="Wingdings" w:hint="default"/>
      </w:rPr>
    </w:lvl>
    <w:lvl w:ilvl="2" w:tplc="8598A1CE" w:tentative="1">
      <w:start w:val="1"/>
      <w:numFmt w:val="bullet"/>
      <w:lvlText w:val=""/>
      <w:lvlJc w:val="left"/>
      <w:pPr>
        <w:tabs>
          <w:tab w:val="num" w:pos="1260"/>
        </w:tabs>
        <w:ind w:left="1260" w:hanging="420"/>
      </w:pPr>
      <w:rPr>
        <w:rFonts w:ascii="Wingdings" w:hAnsi="Wingdings" w:hint="default"/>
      </w:rPr>
    </w:lvl>
    <w:lvl w:ilvl="3" w:tplc="FACE7824" w:tentative="1">
      <w:start w:val="1"/>
      <w:numFmt w:val="bullet"/>
      <w:lvlText w:val=""/>
      <w:lvlJc w:val="left"/>
      <w:pPr>
        <w:tabs>
          <w:tab w:val="num" w:pos="1680"/>
        </w:tabs>
        <w:ind w:left="1680" w:hanging="420"/>
      </w:pPr>
      <w:rPr>
        <w:rFonts w:ascii="Wingdings" w:hAnsi="Wingdings" w:hint="default"/>
      </w:rPr>
    </w:lvl>
    <w:lvl w:ilvl="4" w:tplc="84982F42" w:tentative="1">
      <w:start w:val="1"/>
      <w:numFmt w:val="bullet"/>
      <w:lvlText w:val=""/>
      <w:lvlJc w:val="left"/>
      <w:pPr>
        <w:tabs>
          <w:tab w:val="num" w:pos="2100"/>
        </w:tabs>
        <w:ind w:left="2100" w:hanging="420"/>
      </w:pPr>
      <w:rPr>
        <w:rFonts w:ascii="Wingdings" w:hAnsi="Wingdings" w:hint="default"/>
      </w:rPr>
    </w:lvl>
    <w:lvl w:ilvl="5" w:tplc="832CBA40" w:tentative="1">
      <w:start w:val="1"/>
      <w:numFmt w:val="bullet"/>
      <w:lvlText w:val=""/>
      <w:lvlJc w:val="left"/>
      <w:pPr>
        <w:tabs>
          <w:tab w:val="num" w:pos="2520"/>
        </w:tabs>
        <w:ind w:left="2520" w:hanging="420"/>
      </w:pPr>
      <w:rPr>
        <w:rFonts w:ascii="Wingdings" w:hAnsi="Wingdings" w:hint="default"/>
      </w:rPr>
    </w:lvl>
    <w:lvl w:ilvl="6" w:tplc="D0C800D4" w:tentative="1">
      <w:start w:val="1"/>
      <w:numFmt w:val="bullet"/>
      <w:lvlText w:val=""/>
      <w:lvlJc w:val="left"/>
      <w:pPr>
        <w:tabs>
          <w:tab w:val="num" w:pos="2940"/>
        </w:tabs>
        <w:ind w:left="2940" w:hanging="420"/>
      </w:pPr>
      <w:rPr>
        <w:rFonts w:ascii="Wingdings" w:hAnsi="Wingdings" w:hint="default"/>
      </w:rPr>
    </w:lvl>
    <w:lvl w:ilvl="7" w:tplc="19D8E742" w:tentative="1">
      <w:start w:val="1"/>
      <w:numFmt w:val="bullet"/>
      <w:lvlText w:val=""/>
      <w:lvlJc w:val="left"/>
      <w:pPr>
        <w:tabs>
          <w:tab w:val="num" w:pos="3360"/>
        </w:tabs>
        <w:ind w:left="3360" w:hanging="420"/>
      </w:pPr>
      <w:rPr>
        <w:rFonts w:ascii="Wingdings" w:hAnsi="Wingdings" w:hint="default"/>
      </w:rPr>
    </w:lvl>
    <w:lvl w:ilvl="8" w:tplc="828CA498" w:tentative="1">
      <w:start w:val="1"/>
      <w:numFmt w:val="bullet"/>
      <w:lvlText w:val=""/>
      <w:lvlJc w:val="left"/>
      <w:pPr>
        <w:tabs>
          <w:tab w:val="num" w:pos="3780"/>
        </w:tabs>
        <w:ind w:left="3780" w:hanging="420"/>
      </w:pPr>
      <w:rPr>
        <w:rFonts w:ascii="Wingdings" w:hAnsi="Wingdings" w:hint="default"/>
      </w:rPr>
    </w:lvl>
  </w:abstractNum>
  <w:abstractNum w:abstractNumId="23">
    <w:nsid w:val="6C066CFC"/>
    <w:multiLevelType w:val="multilevel"/>
    <w:tmpl w:val="0409001D"/>
    <w:styleLink w:val="1ai"/>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24">
    <w:nsid w:val="6E230785"/>
    <w:multiLevelType w:val="hybridMultilevel"/>
    <w:tmpl w:val="21BCB028"/>
    <w:lvl w:ilvl="0" w:tplc="FFFFFFFF">
      <w:start w:val="1"/>
      <w:numFmt w:val="bullet"/>
      <w:pStyle w:val="ItemListinTable"/>
      <w:lvlText w:val=""/>
      <w:lvlJc w:val="left"/>
      <w:pPr>
        <w:tabs>
          <w:tab w:val="num" w:pos="170"/>
        </w:tabs>
        <w:ind w:left="170" w:hanging="170"/>
      </w:pPr>
      <w:rPr>
        <w:rFonts w:ascii="Wingdings" w:eastAsia="宋体" w:hAnsi="Wingdings" w:hint="default"/>
        <w:b w:val="0"/>
        <w:i w:val="0"/>
        <w:color w:val="auto"/>
        <w:position w:val="3"/>
        <w:sz w:val="13"/>
        <w:szCs w:val="13"/>
      </w:rPr>
    </w:lvl>
    <w:lvl w:ilvl="1" w:tplc="04090003">
      <w:start w:val="1"/>
      <w:numFmt w:val="lowerLetter"/>
      <w:pStyle w:val="SubItemStepinTable"/>
      <w:lvlText w:val="%2."/>
      <w:lvlJc w:val="left"/>
      <w:pPr>
        <w:tabs>
          <w:tab w:val="num" w:pos="284"/>
        </w:tabs>
        <w:ind w:left="568" w:hanging="284"/>
      </w:pPr>
      <w:rPr>
        <w:rFonts w:ascii="Times New Roman" w:hAnsi="Times New Roman" w:cs="Book Antiqua" w:hint="default"/>
        <w:b w:val="0"/>
        <w:bCs/>
        <w:i w:val="0"/>
        <w:iCs w:val="0"/>
        <w:sz w:val="21"/>
        <w:szCs w:val="21"/>
        <w:u w:val="none"/>
      </w:rPr>
    </w:lvl>
    <w:lvl w:ilvl="2" w:tplc="284683A4">
      <w:start w:val="1"/>
      <w:numFmt w:val="bullet"/>
      <w:pStyle w:val="SubItemListinTable"/>
      <w:lvlText w:val="−"/>
      <w:lvlJc w:val="left"/>
      <w:pPr>
        <w:tabs>
          <w:tab w:val="num" w:pos="568"/>
        </w:tabs>
        <w:ind w:left="568" w:hanging="284"/>
      </w:pPr>
      <w:rPr>
        <w:rFonts w:ascii="Times New Roman" w:hAnsi="Times New Roman" w:cs="Times New Roman" w:hint="default"/>
        <w:sz w:val="16"/>
        <w:szCs w:val="16"/>
      </w:rPr>
    </w:lvl>
    <w:lvl w:ilvl="3" w:tplc="040900AA">
      <w:start w:val="1"/>
      <w:numFmt w:val="decimal"/>
      <w:pStyle w:val="SubItemStepinTableList"/>
      <w:lvlText w:val="%4."/>
      <w:lvlJc w:val="left"/>
      <w:pPr>
        <w:tabs>
          <w:tab w:val="num" w:pos="284"/>
        </w:tabs>
        <w:ind w:left="568" w:hanging="284"/>
      </w:pPr>
      <w:rPr>
        <w:rFonts w:ascii="Times New Roman" w:hAnsi="Times New Roman" w:cs="Book Antiqua" w:hint="default"/>
        <w:b w:val="0"/>
        <w:bCs/>
        <w:i w:val="0"/>
        <w:iCs w:val="0"/>
        <w:sz w:val="21"/>
        <w:szCs w:val="21"/>
        <w:u w:val="none"/>
      </w:rPr>
    </w:lvl>
    <w:lvl w:ilvl="4" w:tplc="040900AB">
      <w:start w:val="1"/>
      <w:numFmt w:val="bullet"/>
      <w:pStyle w:val="SubItemListinTableStep"/>
      <w:lvlText w:val=""/>
      <w:lvlJc w:val="left"/>
      <w:pPr>
        <w:tabs>
          <w:tab w:val="num" w:pos="568"/>
        </w:tabs>
        <w:ind w:left="568" w:hanging="284"/>
      </w:pPr>
      <w:rPr>
        <w:rFonts w:ascii="Wingdings" w:eastAsia="宋体" w:hAnsi="Wingdings" w:hint="default"/>
        <w:b w:val="0"/>
        <w:i w:val="0"/>
        <w:color w:val="auto"/>
        <w:position w:val="3"/>
        <w:sz w:val="13"/>
        <w:szCs w:val="13"/>
      </w:rPr>
    </w:lvl>
    <w:lvl w:ilvl="5" w:tplc="040900AC">
      <w:start w:val="1"/>
      <w:numFmt w:val="decimal"/>
      <w:pStyle w:val="CAUTIONTextStep"/>
      <w:lvlText w:val="%6."/>
      <w:lvlJc w:val="left"/>
      <w:pPr>
        <w:tabs>
          <w:tab w:val="num" w:pos="1985"/>
        </w:tabs>
        <w:ind w:left="1985" w:hanging="284"/>
      </w:pPr>
      <w:rPr>
        <w:rFonts w:ascii="Times New Roman" w:hAnsi="Times New Roman" w:cs="Book Antiqua" w:hint="default"/>
        <w:color w:val="auto"/>
        <w:spacing w:val="0"/>
        <w:w w:val="100"/>
        <w:position w:val="1"/>
        <w:sz w:val="21"/>
        <w:szCs w:val="21"/>
      </w:rPr>
    </w:lvl>
    <w:lvl w:ilvl="6" w:tplc="040900AD">
      <w:start w:val="1"/>
      <w:numFmt w:val="decimal"/>
      <w:pStyle w:val="NotesTextStep"/>
      <w:lvlText w:val="%7."/>
      <w:lvlJc w:val="left"/>
      <w:pPr>
        <w:tabs>
          <w:tab w:val="num" w:pos="2359"/>
        </w:tabs>
        <w:ind w:left="2359" w:hanging="284"/>
      </w:pPr>
      <w:rPr>
        <w:rFonts w:ascii="Times New Roman" w:hAnsi="Times New Roman" w:cs="Book Antiqua" w:hint="default"/>
        <w:color w:val="auto"/>
        <w:spacing w:val="0"/>
        <w:w w:val="100"/>
        <w:position w:val="1"/>
        <w:sz w:val="18"/>
        <w:szCs w:val="18"/>
      </w:rPr>
    </w:lvl>
    <w:lvl w:ilvl="7" w:tplc="040900AE">
      <w:start w:val="1"/>
      <w:numFmt w:val="decimal"/>
      <w:pStyle w:val="NotesTextStepinTable"/>
      <w:lvlText w:val="%8."/>
      <w:lvlJc w:val="left"/>
      <w:pPr>
        <w:tabs>
          <w:tab w:val="num" w:pos="454"/>
        </w:tabs>
        <w:ind w:left="454" w:hanging="284"/>
      </w:pPr>
      <w:rPr>
        <w:rFonts w:ascii="Times New Roman" w:hAnsi="Times New Roman" w:cs="Book Antiqua" w:hint="default"/>
        <w:color w:val="auto"/>
        <w:spacing w:val="0"/>
        <w:w w:val="100"/>
        <w:position w:val="1"/>
        <w:sz w:val="18"/>
        <w:szCs w:val="18"/>
      </w:rPr>
    </w:lvl>
    <w:lvl w:ilvl="8" w:tplc="0F00AEEE" w:tentative="1">
      <w:start w:val="1"/>
      <w:numFmt w:val="bullet"/>
      <w:lvlText w:val=""/>
      <w:lvlJc w:val="left"/>
      <w:pPr>
        <w:tabs>
          <w:tab w:val="num" w:pos="3780"/>
        </w:tabs>
        <w:ind w:left="3780" w:hanging="420"/>
      </w:pPr>
      <w:rPr>
        <w:rFonts w:ascii="Wingdings" w:hAnsi="Wingdings" w:hint="default"/>
      </w:rPr>
    </w:lvl>
  </w:abstractNum>
  <w:abstractNum w:abstractNumId="25">
    <w:nsid w:val="7C533DDE"/>
    <w:multiLevelType w:val="hybridMultilevel"/>
    <w:tmpl w:val="1A940A0E"/>
    <w:lvl w:ilvl="0" w:tplc="FFFFFFFF">
      <w:start w:val="1"/>
      <w:numFmt w:val="decimal"/>
      <w:pStyle w:val="ItemStep"/>
      <w:lvlText w:val="%1."/>
      <w:lvlJc w:val="left"/>
      <w:pPr>
        <w:tabs>
          <w:tab w:val="num" w:pos="2126"/>
        </w:tabs>
        <w:ind w:left="2126" w:hanging="425"/>
      </w:pPr>
      <w:rPr>
        <w:rFonts w:ascii="Times New Roman" w:hAnsi="Times New Roman" w:cs="Book Antiqua" w:hint="default"/>
        <w:b w:val="0"/>
        <w:bCs/>
        <w:i w:val="0"/>
        <w:iCs w:val="0"/>
        <w:sz w:val="21"/>
        <w:szCs w:val="21"/>
        <w:u w:val="none"/>
      </w:rPr>
    </w:lvl>
    <w:lvl w:ilvl="1" w:tplc="FFFFFFFF">
      <w:start w:val="1"/>
      <w:numFmt w:val="lowerLetter"/>
      <w:pStyle w:val="SubItemStep"/>
      <w:lvlText w:val="%2."/>
      <w:lvlJc w:val="left"/>
      <w:pPr>
        <w:tabs>
          <w:tab w:val="num" w:pos="2551"/>
        </w:tabs>
        <w:ind w:left="2551" w:hanging="425"/>
      </w:pPr>
      <w:rPr>
        <w:rFonts w:ascii="Times New Roman" w:hAnsi="Times New Roman" w:cs="Book Antiqua" w:hint="default"/>
        <w:b w:val="0"/>
        <w:bCs/>
        <w:i w:val="0"/>
        <w:iCs w:val="0"/>
        <w:sz w:val="21"/>
        <w:szCs w:val="21"/>
        <w:u w:val="none"/>
      </w:rPr>
    </w:lvl>
    <w:lvl w:ilvl="2" w:tplc="FFFFFFFF">
      <w:start w:val="1"/>
      <w:numFmt w:val="lowerRoman"/>
      <w:pStyle w:val="ThirdLevelItemStep"/>
      <w:lvlText w:val="%3."/>
      <w:lvlJc w:val="left"/>
      <w:pPr>
        <w:tabs>
          <w:tab w:val="num" w:pos="2976"/>
        </w:tabs>
        <w:ind w:left="2976" w:hanging="425"/>
      </w:pPr>
      <w:rPr>
        <w:rFonts w:ascii="Times New Roman" w:hAnsi="Times New Roman" w:cs="Book Antiqua" w:hint="default"/>
        <w:b w:val="0"/>
        <w:bCs/>
        <w:i w:val="0"/>
        <w:iCs w:val="0"/>
        <w:sz w:val="21"/>
        <w:szCs w:val="21"/>
        <w:u w:val="none"/>
      </w:rPr>
    </w:lvl>
    <w:lvl w:ilvl="3" w:tplc="FFFFFFFF">
      <w:start w:val="1"/>
      <w:numFmt w:val="decimal"/>
      <w:pStyle w:val="FourthLevelItemStep"/>
      <w:lvlText w:val="%4)"/>
      <w:lvlJc w:val="left"/>
      <w:pPr>
        <w:tabs>
          <w:tab w:val="num" w:pos="3401"/>
        </w:tabs>
        <w:ind w:left="3401" w:hanging="425"/>
      </w:pPr>
      <w:rPr>
        <w:rFonts w:ascii="Times New Roman" w:hAnsi="Times New Roman" w:cs="Book Antiqua" w:hint="default"/>
        <w:b w:val="0"/>
        <w:bCs/>
        <w:i w:val="0"/>
        <w:iCs w:val="0"/>
        <w:sz w:val="21"/>
        <w:szCs w:val="21"/>
        <w:u w:val="none"/>
      </w:rPr>
    </w:lvl>
    <w:lvl w:ilvl="4" w:tplc="FFFFFFFF">
      <w:start w:val="1"/>
      <w:numFmt w:val="bullet"/>
      <w:lvlText w:val=""/>
      <w:lvlJc w:val="left"/>
      <w:pPr>
        <w:tabs>
          <w:tab w:val="num" w:pos="1260"/>
        </w:tabs>
        <w:ind w:left="1260" w:hanging="420"/>
      </w:pPr>
      <w:rPr>
        <w:rFonts w:ascii="Wingdings" w:hAnsi="Wingdings" w:hint="default"/>
      </w:rPr>
    </w:lvl>
    <w:lvl w:ilvl="5" w:tplc="FFFFFFFF">
      <w:start w:val="1"/>
      <w:numFmt w:val="bullet"/>
      <w:lvlText w:val=""/>
      <w:lvlJc w:val="left"/>
      <w:pPr>
        <w:tabs>
          <w:tab w:val="num" w:pos="1680"/>
        </w:tabs>
        <w:ind w:left="1680" w:hanging="420"/>
      </w:pPr>
      <w:rPr>
        <w:rFonts w:ascii="Wingdings" w:hAnsi="Wingdings" w:hint="default"/>
      </w:rPr>
    </w:lvl>
    <w:lvl w:ilvl="6" w:tplc="FFFFFFFF">
      <w:start w:val="1"/>
      <w:numFmt w:val="bullet"/>
      <w:lvlText w:val=""/>
      <w:lvlJc w:val="left"/>
      <w:pPr>
        <w:tabs>
          <w:tab w:val="num" w:pos="2100"/>
        </w:tabs>
        <w:ind w:left="2100" w:hanging="420"/>
      </w:pPr>
      <w:rPr>
        <w:rFonts w:ascii="Wingdings" w:hAnsi="Wingdings" w:hint="default"/>
      </w:rPr>
    </w:lvl>
    <w:lvl w:ilvl="7" w:tplc="FFFFFFFF">
      <w:start w:val="1"/>
      <w:numFmt w:val="bullet"/>
      <w:lvlText w:val=""/>
      <w:lvlJc w:val="left"/>
      <w:pPr>
        <w:tabs>
          <w:tab w:val="num" w:pos="2520"/>
        </w:tabs>
        <w:ind w:left="2520" w:hanging="420"/>
      </w:pPr>
      <w:rPr>
        <w:rFonts w:ascii="Wingdings" w:hAnsi="Wingdings" w:hint="default"/>
      </w:rPr>
    </w:lvl>
    <w:lvl w:ilvl="8" w:tplc="0602B598">
      <w:start w:val="1"/>
      <w:numFmt w:val="decimal"/>
      <w:lvlRestart w:val="0"/>
      <w:lvlText w:val="%9."/>
      <w:lvlJc w:val="left"/>
      <w:pPr>
        <w:tabs>
          <w:tab w:val="num" w:pos="284"/>
        </w:tabs>
        <w:ind w:left="284" w:hanging="284"/>
      </w:pPr>
      <w:rPr>
        <w:rFonts w:hint="eastAsia"/>
      </w:rPr>
    </w:lvl>
  </w:abstractNum>
  <w:num w:numId="1">
    <w:abstractNumId w:val="10"/>
  </w:num>
  <w:num w:numId="2">
    <w:abstractNumId w:val="12"/>
  </w:num>
  <w:num w:numId="3">
    <w:abstractNumId w:val="22"/>
  </w:num>
  <w:num w:numId="4">
    <w:abstractNumId w:val="8"/>
  </w:num>
  <w:num w:numId="5">
    <w:abstractNumId w:val="3"/>
  </w:num>
  <w:num w:numId="6">
    <w:abstractNumId w:val="2"/>
  </w:num>
  <w:num w:numId="7">
    <w:abstractNumId w:val="1"/>
  </w:num>
  <w:num w:numId="8">
    <w:abstractNumId w:val="0"/>
  </w:num>
  <w:num w:numId="9">
    <w:abstractNumId w:val="9"/>
  </w:num>
  <w:num w:numId="10">
    <w:abstractNumId w:val="7"/>
  </w:num>
  <w:num w:numId="11">
    <w:abstractNumId w:val="6"/>
  </w:num>
  <w:num w:numId="12">
    <w:abstractNumId w:val="5"/>
  </w:num>
  <w:num w:numId="13">
    <w:abstractNumId w:val="4"/>
  </w:num>
  <w:num w:numId="14">
    <w:abstractNumId w:val="17"/>
  </w:num>
  <w:num w:numId="15">
    <w:abstractNumId w:val="14"/>
  </w:num>
  <w:num w:numId="16">
    <w:abstractNumId w:val="23"/>
  </w:num>
  <w:num w:numId="17">
    <w:abstractNumId w:val="19"/>
  </w:num>
  <w:num w:numId="18">
    <w:abstractNumId w:val="24"/>
  </w:num>
  <w:num w:numId="19">
    <w:abstractNumId w:val="18"/>
  </w:num>
  <w:num w:numId="20">
    <w:abstractNumId w:val="11"/>
  </w:num>
  <w:num w:numId="21">
    <w:abstractNumId w:val="13"/>
  </w:num>
  <w:num w:numId="22">
    <w:abstractNumId w:val="25"/>
  </w:num>
  <w:num w:numId="23">
    <w:abstractNumId w:val="21"/>
  </w:num>
  <w:num w:numId="24">
    <w:abstractNumId w:val="24"/>
  </w:num>
  <w:num w:numId="25">
    <w:abstractNumId w:val="20"/>
  </w:num>
  <w:num w:numId="26">
    <w:abstractNumId w:val="15"/>
  </w:num>
  <w:num w:numId="27">
    <w:abstractNumId w:val="16"/>
  </w:num>
  <w:num w:numId="28">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5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activeWritingStyle w:appName="MSWord" w:lang="en-US" w:vendorID="64" w:dllVersion="131078" w:nlCheck="1" w:checkStyle="1"/>
  <w:activeWritingStyle w:appName="MSWord" w:lang="zh-CN" w:vendorID="64" w:dllVersion="131077" w:nlCheck="1" w:checkStyle="1"/>
  <w:activeWritingStyle w:appName="MSWord" w:lang="fr-FR" w:vendorID="64" w:dllVersion="131078" w:nlCheck="1" w:checkStyle="1"/>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4097"/>
  </w:hdrShapeDefaults>
  <w:footnotePr>
    <w:footnote w:id="-1"/>
    <w:footnote w:id="0"/>
  </w:footnotePr>
  <w:endnotePr>
    <w:endnote w:id="-1"/>
    <w:endnote w:id="0"/>
  </w:endnotePr>
  <w:compat>
    <w:spaceForUL/>
    <w:balanceSingleByteDoubleByteWidth/>
    <w:doNotLeaveBackslashAlone/>
    <w:ulTrailSpace/>
    <w:doNotExpandShiftReturn/>
    <w:adjustLineHeightInTable/>
    <w:useWord2002TableStyleRules/>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DA0899"/>
    <w:rsid w:val="00304877"/>
    <w:rsid w:val="00A90C85"/>
    <w:rsid w:val="00DA0899"/>
  </w:rsids>
  <m:mathPr>
    <m:mathFont m:val="Cambria Math"/>
    <m:brkBin m:val="before"/>
    <m:brkBinSub m:val="--"/>
    <m:smallFrac m:val="off"/>
    <m:dispDef/>
    <m:lMargin m:val="0"/>
    <m:rMargin m:val="0"/>
    <m:defJc m:val="centerGroup"/>
    <m:wrapIndent m:val="1440"/>
    <m:intLim m:val="subSup"/>
    <m:naryLim m:val="undOvr"/>
  </m:mathPr>
  <w:uiCompat97To2003/>
  <w:attachedSchema w:val="http://www.antennahouse.com/names/XSL/Extensions"/>
  <w:attachedSchema w:val="urn:schemas-microsoft-com:xslt"/>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caption"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D1025A"/>
    <w:pPr>
      <w:topLinePunct/>
      <w:adjustRightInd w:val="0"/>
      <w:snapToGrid w:val="0"/>
      <w:spacing w:before="160" w:after="160" w:line="240" w:lineRule="atLeast"/>
      <w:ind w:left="1701"/>
    </w:pPr>
    <w:rPr>
      <w:rFonts w:cs="Arial"/>
      <w:kern w:val="2"/>
      <w:sz w:val="21"/>
      <w:szCs w:val="21"/>
    </w:rPr>
  </w:style>
  <w:style w:type="paragraph" w:styleId="Heading1">
    <w:name w:val="heading 1"/>
    <w:basedOn w:val="Normal"/>
    <w:next w:val="Heading2"/>
    <w:qFormat/>
    <w:rsid w:val="009502FF"/>
    <w:pPr>
      <w:keepNext/>
      <w:numPr>
        <w:numId w:val="2"/>
      </w:numPr>
      <w:pBdr>
        <w:bottom w:val="single" w:sz="12" w:space="1" w:color="auto"/>
      </w:pBdr>
      <w:spacing w:before="1600" w:after="800"/>
      <w:jc w:val="right"/>
      <w:outlineLvl w:val="0"/>
    </w:pPr>
    <w:rPr>
      <w:rFonts w:ascii="Book Antiqua" w:eastAsia="黑体" w:hAnsi="Book Antiqua" w:cs="Book Antiqua"/>
      <w:b/>
      <w:bCs/>
      <w:sz w:val="44"/>
      <w:szCs w:val="44"/>
    </w:rPr>
  </w:style>
  <w:style w:type="paragraph" w:styleId="Heading2">
    <w:name w:val="heading 2"/>
    <w:basedOn w:val="Normal"/>
    <w:next w:val="Heading3"/>
    <w:qFormat/>
    <w:rsid w:val="009502FF"/>
    <w:pPr>
      <w:keepNext/>
      <w:keepLines/>
      <w:numPr>
        <w:ilvl w:val="1"/>
        <w:numId w:val="2"/>
      </w:numPr>
      <w:spacing w:before="600"/>
      <w:outlineLvl w:val="1"/>
    </w:pPr>
    <w:rPr>
      <w:rFonts w:ascii="Book Antiqua" w:eastAsia="黑体" w:hAnsi="Book Antiqua" w:cs="Book Antiqua"/>
      <w:b/>
      <w:bCs/>
      <w:noProof/>
      <w:kern w:val="0"/>
      <w:sz w:val="36"/>
      <w:szCs w:val="36"/>
      <w:lang w:eastAsia="en-US"/>
    </w:rPr>
  </w:style>
  <w:style w:type="paragraph" w:styleId="Heading3">
    <w:name w:val="heading 3"/>
    <w:basedOn w:val="Normal"/>
    <w:next w:val="Normal"/>
    <w:qFormat/>
    <w:rsid w:val="009502FF"/>
    <w:pPr>
      <w:keepNext/>
      <w:keepLines/>
      <w:numPr>
        <w:ilvl w:val="2"/>
        <w:numId w:val="2"/>
      </w:numPr>
      <w:spacing w:before="200"/>
      <w:outlineLvl w:val="2"/>
    </w:pPr>
    <w:rPr>
      <w:rFonts w:ascii="Book Antiqua" w:eastAsia="黑体" w:hAnsi="Book Antiqua" w:cs="宋体"/>
      <w:b/>
      <w:noProof/>
      <w:kern w:val="0"/>
      <w:sz w:val="32"/>
      <w:szCs w:val="32"/>
    </w:rPr>
  </w:style>
  <w:style w:type="paragraph" w:styleId="Heading4">
    <w:name w:val="heading 4"/>
    <w:basedOn w:val="Normal"/>
    <w:next w:val="Normal"/>
    <w:qFormat/>
    <w:rsid w:val="009502FF"/>
    <w:pPr>
      <w:keepNext/>
      <w:keepLines/>
      <w:numPr>
        <w:ilvl w:val="3"/>
        <w:numId w:val="2"/>
      </w:numPr>
      <w:spacing w:before="200"/>
      <w:outlineLvl w:val="3"/>
    </w:pPr>
    <w:rPr>
      <w:rFonts w:ascii="Book Antiqua" w:eastAsia="黑体" w:hAnsi="Book Antiqua" w:cs="宋体"/>
      <w:b/>
      <w:noProof/>
      <w:kern w:val="0"/>
      <w:sz w:val="28"/>
      <w:szCs w:val="28"/>
    </w:rPr>
  </w:style>
  <w:style w:type="paragraph" w:styleId="Heading5">
    <w:name w:val="heading 5"/>
    <w:basedOn w:val="Normal"/>
    <w:next w:val="Normal"/>
    <w:qFormat/>
    <w:rsid w:val="00176DF9"/>
    <w:pPr>
      <w:keepNext/>
      <w:keepLines/>
      <w:numPr>
        <w:ilvl w:val="4"/>
        <w:numId w:val="2"/>
      </w:numPr>
      <w:spacing w:before="200"/>
      <w:outlineLvl w:val="4"/>
    </w:pPr>
    <w:rPr>
      <w:rFonts w:ascii="Book Antiqua" w:eastAsia="黑体" w:hAnsi="Book Antiqua" w:cs="宋体"/>
      <w:b/>
      <w:noProof/>
      <w:kern w:val="0"/>
      <w:sz w:val="24"/>
      <w:szCs w:val="24"/>
    </w:rPr>
  </w:style>
  <w:style w:type="paragraph" w:styleId="Heading6">
    <w:name w:val="heading 6"/>
    <w:basedOn w:val="Normal"/>
    <w:next w:val="Normal"/>
    <w:qFormat/>
    <w:rsid w:val="00176DF9"/>
    <w:pPr>
      <w:keepNext/>
      <w:keepLines/>
      <w:spacing w:before="240" w:after="64" w:line="320" w:lineRule="atLeast"/>
      <w:outlineLvl w:val="5"/>
    </w:pPr>
    <w:rPr>
      <w:rFonts w:ascii="Arial" w:eastAsia="黑体" w:hAnsi="Arial" w:cs="Times New Roman"/>
      <w:b/>
      <w:bCs/>
    </w:rPr>
  </w:style>
  <w:style w:type="paragraph" w:styleId="Heading7">
    <w:name w:val="heading 7"/>
    <w:basedOn w:val="Heading1"/>
    <w:next w:val="Heading8"/>
    <w:qFormat/>
    <w:rsid w:val="00F613A7"/>
    <w:pPr>
      <w:keepLines/>
      <w:numPr>
        <w:numId w:val="23"/>
      </w:numPr>
      <w:pBdr>
        <w:bottom w:val="single" w:sz="4" w:space="1" w:color="auto"/>
      </w:pBdr>
      <w:topLinePunct w:val="0"/>
      <w:outlineLvl w:val="6"/>
    </w:pPr>
    <w:rPr>
      <w:bCs w:val="0"/>
    </w:rPr>
  </w:style>
  <w:style w:type="paragraph" w:styleId="Heading8">
    <w:name w:val="heading 8"/>
    <w:basedOn w:val="Heading2"/>
    <w:next w:val="Heading9"/>
    <w:qFormat/>
    <w:rsid w:val="00F613A7"/>
    <w:pPr>
      <w:numPr>
        <w:numId w:val="23"/>
      </w:numPr>
      <w:topLinePunct w:val="0"/>
      <w:spacing w:before="200"/>
      <w:outlineLvl w:val="7"/>
    </w:pPr>
    <w:rPr>
      <w:rFonts w:cs="Times New Roman"/>
    </w:rPr>
  </w:style>
  <w:style w:type="paragraph" w:styleId="Heading9">
    <w:name w:val="heading 9"/>
    <w:basedOn w:val="Heading3"/>
    <w:next w:val="Normal"/>
    <w:qFormat/>
    <w:rsid w:val="00F613A7"/>
    <w:pPr>
      <w:numPr>
        <w:numId w:val="23"/>
      </w:numPr>
      <w:topLinePunct w:val="0"/>
      <w:outlineLvl w:val="8"/>
    </w:pPr>
    <w:rPr>
      <w:rFonts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InTitlePage">
    <w:name w:val="Normal In Title Page"/>
    <w:rsid w:val="00243C13"/>
    <w:rPr>
      <w:rFonts w:ascii="Arial" w:hAnsi="Arial" w:cs="Arial"/>
      <w:kern w:val="2"/>
      <w:sz w:val="22"/>
      <w:szCs w:val="22"/>
    </w:rPr>
  </w:style>
  <w:style w:type="paragraph" w:customStyle="1" w:styleId="TableTextInTitlePage">
    <w:name w:val="Table Text In Title Page"/>
    <w:rsid w:val="00243C13"/>
    <w:pPr>
      <w:autoSpaceDE w:val="0"/>
      <w:autoSpaceDN w:val="0"/>
      <w:spacing w:before="80" w:after="80"/>
    </w:pPr>
    <w:rPr>
      <w:rFonts w:ascii="Arial" w:hAnsi="Arial" w:cs="Arial"/>
    </w:rPr>
  </w:style>
  <w:style w:type="paragraph" w:customStyle="1" w:styleId="Appendixheading1">
    <w:name w:val="Appendix heading 1"/>
    <w:basedOn w:val="Heading1"/>
    <w:next w:val="Appendixheading2"/>
    <w:rsid w:val="00F613A7"/>
    <w:pPr>
      <w:keepLines/>
      <w:numPr>
        <w:numId w:val="25"/>
      </w:numPr>
      <w:topLinePunct w:val="0"/>
    </w:pPr>
    <w:rPr>
      <w:bCs w:val="0"/>
    </w:rPr>
  </w:style>
  <w:style w:type="paragraph" w:customStyle="1" w:styleId="Appendixheading2">
    <w:name w:val="Appendix heading 2"/>
    <w:basedOn w:val="Heading2"/>
    <w:next w:val="Appendixheading3"/>
    <w:rsid w:val="00F613A7"/>
    <w:pPr>
      <w:numPr>
        <w:numId w:val="25"/>
      </w:numPr>
      <w:topLinePunct w:val="0"/>
      <w:spacing w:before="200"/>
    </w:pPr>
    <w:rPr>
      <w:rFonts w:cs="Times New Roman"/>
    </w:rPr>
  </w:style>
  <w:style w:type="paragraph" w:customStyle="1" w:styleId="Appendixheading3">
    <w:name w:val="Appendix heading 3"/>
    <w:basedOn w:val="Heading3"/>
    <w:next w:val="Appendixheading4"/>
    <w:rsid w:val="00F613A7"/>
    <w:pPr>
      <w:numPr>
        <w:numId w:val="25"/>
      </w:numPr>
      <w:topLinePunct w:val="0"/>
    </w:pPr>
    <w:rPr>
      <w:rFonts w:cs="Times New Roman"/>
    </w:rPr>
  </w:style>
  <w:style w:type="paragraph" w:customStyle="1" w:styleId="Appendixheading4">
    <w:name w:val="Appendix heading 4"/>
    <w:basedOn w:val="Heading4"/>
    <w:next w:val="Appendixheading5"/>
    <w:rsid w:val="00F613A7"/>
    <w:pPr>
      <w:numPr>
        <w:numId w:val="25"/>
      </w:numPr>
      <w:topLinePunct w:val="0"/>
    </w:pPr>
    <w:rPr>
      <w:rFonts w:cs="Times New Roman"/>
    </w:rPr>
  </w:style>
  <w:style w:type="paragraph" w:customStyle="1" w:styleId="Appendixheading5">
    <w:name w:val="Appendix heading 5"/>
    <w:basedOn w:val="Heading5"/>
    <w:next w:val="Normal"/>
    <w:rsid w:val="00F613A7"/>
    <w:pPr>
      <w:numPr>
        <w:numId w:val="25"/>
      </w:numPr>
      <w:topLinePunct w:val="0"/>
    </w:pPr>
    <w:rPr>
      <w:rFonts w:cs="Times New Roman"/>
    </w:rPr>
  </w:style>
  <w:style w:type="paragraph" w:customStyle="1" w:styleId="BlockLabel">
    <w:name w:val="Block Label"/>
    <w:basedOn w:val="Normal"/>
    <w:next w:val="Normal"/>
    <w:rsid w:val="009502FF"/>
    <w:pPr>
      <w:keepNext/>
      <w:keepLines/>
      <w:numPr>
        <w:ilvl w:val="5"/>
        <w:numId w:val="2"/>
      </w:numPr>
      <w:spacing w:before="300" w:after="80"/>
    </w:pPr>
    <w:rPr>
      <w:rFonts w:ascii="Book Antiqua" w:eastAsia="黑体" w:hAnsi="Book Antiqua" w:cs="Book Antiqua"/>
      <w:b/>
      <w:bCs/>
      <w:kern w:val="0"/>
      <w:sz w:val="26"/>
      <w:szCs w:val="26"/>
    </w:rPr>
  </w:style>
  <w:style w:type="paragraph" w:customStyle="1" w:styleId="BlockLabelWithSixNumber">
    <w:name w:val="Block Label With Six Number"/>
    <w:basedOn w:val="Normal"/>
    <w:next w:val="Normal"/>
    <w:rsid w:val="00DA0899"/>
    <w:pPr>
      <w:keepNext/>
      <w:keepLines/>
      <w:spacing w:before="300" w:after="80"/>
      <w:ind w:left="0"/>
      <w:outlineLvl w:val="5"/>
    </w:pPr>
    <w:rPr>
      <w:rFonts w:ascii="Book Antiqua" w:eastAsia="黑体" w:hAnsi="Book Antiqua" w:cs="Book Antiqua"/>
      <w:b/>
      <w:bCs/>
      <w:kern w:val="0"/>
      <w:sz w:val="24"/>
      <w:szCs w:val="24"/>
    </w:rPr>
  </w:style>
  <w:style w:type="paragraph" w:customStyle="1" w:styleId="BlockLabelWithSevenNumber">
    <w:name w:val="Block Label With Seven Number"/>
    <w:basedOn w:val="Normal"/>
    <w:next w:val="Normal"/>
    <w:rsid w:val="00DA0899"/>
    <w:pPr>
      <w:keepNext/>
      <w:keepLines/>
      <w:spacing w:before="300" w:after="80"/>
      <w:ind w:left="0"/>
      <w:outlineLvl w:val="6"/>
    </w:pPr>
    <w:rPr>
      <w:rFonts w:ascii="Book Antiqua" w:eastAsia="黑体" w:hAnsi="Book Antiqua" w:cs="Book Antiqua"/>
      <w:b/>
      <w:bCs/>
      <w:kern w:val="0"/>
      <w:sz w:val="24"/>
      <w:szCs w:val="24"/>
    </w:rPr>
  </w:style>
  <w:style w:type="paragraph" w:customStyle="1" w:styleId="BlockLabelInTitlePage">
    <w:name w:val="Block Label In Title Page"/>
    <w:next w:val="Normal"/>
    <w:rsid w:val="00DA0899"/>
    <w:pPr>
      <w:keepNext/>
      <w:keepLines/>
      <w:spacing w:before="200" w:after="160"/>
    </w:pPr>
    <w:rPr>
      <w:rFonts w:ascii="Book Antiqua" w:hAnsi="Book Antiqua"/>
      <w:b/>
      <w:sz w:val="26"/>
      <w:szCs w:val="26"/>
    </w:rPr>
  </w:style>
  <w:style w:type="paragraph" w:customStyle="1" w:styleId="CopyrightDeclaration1">
    <w:name w:val="Copyright Declaration1"/>
    <w:rsid w:val="00F613A7"/>
    <w:pPr>
      <w:spacing w:before="80" w:after="80"/>
    </w:pPr>
    <w:rPr>
      <w:rFonts w:ascii="Arial" w:eastAsia="黑体" w:hAnsi="Arial" w:cs="Arial"/>
      <w:b/>
      <w:bCs/>
      <w:noProof/>
      <w:sz w:val="48"/>
      <w:szCs w:val="48"/>
    </w:rPr>
  </w:style>
  <w:style w:type="paragraph" w:customStyle="1" w:styleId="BlockLabelinAppendix">
    <w:name w:val="Block Label in Appendix"/>
    <w:basedOn w:val="BlockLabel"/>
    <w:next w:val="Normal"/>
    <w:rsid w:val="00F613A7"/>
    <w:pPr>
      <w:numPr>
        <w:ilvl w:val="0"/>
        <w:numId w:val="0"/>
      </w:numPr>
      <w:tabs>
        <w:tab w:val="num" w:pos="2520"/>
      </w:tabs>
      <w:topLinePunct w:val="0"/>
      <w:ind w:left="2520" w:hanging="420"/>
    </w:pPr>
    <w:rPr>
      <w:rFonts w:eastAsia="Arial"/>
    </w:rPr>
  </w:style>
  <w:style w:type="paragraph" w:customStyle="1" w:styleId="Cover1">
    <w:name w:val="Cover 1"/>
    <w:basedOn w:val="Normal"/>
    <w:rsid w:val="00F613A7"/>
    <w:pPr>
      <w:widowControl w:val="0"/>
      <w:kinsoku w:val="0"/>
      <w:overflowPunct w:val="0"/>
      <w:topLinePunct w:val="0"/>
      <w:autoSpaceDE w:val="0"/>
      <w:autoSpaceDN w:val="0"/>
      <w:spacing w:before="80" w:after="80"/>
      <w:ind w:left="0"/>
    </w:pPr>
    <w:rPr>
      <w:rFonts w:ascii="Arial" w:hAnsi="Arial"/>
      <w:b/>
      <w:bCs/>
      <w:noProof/>
      <w:kern w:val="0"/>
      <w:sz w:val="40"/>
      <w:szCs w:val="40"/>
    </w:rPr>
  </w:style>
  <w:style w:type="paragraph" w:customStyle="1" w:styleId="Cover3">
    <w:name w:val="Cover 3"/>
    <w:basedOn w:val="Normal"/>
    <w:autoRedefine/>
    <w:rsid w:val="003615C4"/>
    <w:pPr>
      <w:widowControl w:val="0"/>
      <w:topLinePunct w:val="0"/>
      <w:spacing w:before="80" w:after="80"/>
      <w:ind w:left="0"/>
    </w:pPr>
    <w:rPr>
      <w:rFonts w:ascii="Arial" w:eastAsia="Arial" w:hAnsi="Arial"/>
      <w:bCs/>
      <w:spacing w:val="-4"/>
      <w:sz w:val="22"/>
      <w:szCs w:val="22"/>
    </w:rPr>
  </w:style>
  <w:style w:type="paragraph" w:customStyle="1" w:styleId="Figure">
    <w:name w:val="Figure"/>
    <w:basedOn w:val="Normal"/>
    <w:next w:val="Normal"/>
    <w:rsid w:val="006D5FB7"/>
    <w:pPr>
      <w:keepNext/>
    </w:pPr>
  </w:style>
  <w:style w:type="paragraph" w:customStyle="1" w:styleId="FigureDescription">
    <w:name w:val="Figure Description"/>
    <w:next w:val="Figure"/>
    <w:rsid w:val="009502FF"/>
    <w:pPr>
      <w:keepNext/>
      <w:numPr>
        <w:ilvl w:val="7"/>
        <w:numId w:val="2"/>
      </w:numPr>
      <w:adjustRightInd w:val="0"/>
      <w:snapToGrid w:val="0"/>
      <w:spacing w:before="320" w:after="80" w:line="240" w:lineRule="atLeast"/>
    </w:pPr>
    <w:rPr>
      <w:rFonts w:eastAsia="黑体" w:cs="Arial"/>
      <w:spacing w:val="-4"/>
      <w:kern w:val="2"/>
      <w:sz w:val="21"/>
      <w:szCs w:val="21"/>
    </w:rPr>
  </w:style>
  <w:style w:type="paragraph" w:customStyle="1" w:styleId="FigureText">
    <w:name w:val="Figure Text"/>
    <w:rsid w:val="00EA1E0F"/>
    <w:pPr>
      <w:widowControl w:val="0"/>
      <w:adjustRightInd w:val="0"/>
      <w:snapToGrid w:val="0"/>
      <w:spacing w:line="240" w:lineRule="atLeast"/>
    </w:pPr>
    <w:rPr>
      <w:rFonts w:cs="Arial"/>
      <w:sz w:val="18"/>
      <w:szCs w:val="18"/>
      <w:lang w:eastAsia="en-US"/>
    </w:rPr>
  </w:style>
  <w:style w:type="paragraph" w:customStyle="1" w:styleId="HeadingLeft">
    <w:name w:val="Heading Left"/>
    <w:basedOn w:val="Normal"/>
    <w:rsid w:val="003C13A3"/>
    <w:pPr>
      <w:spacing w:before="0" w:after="0"/>
      <w:ind w:left="0"/>
    </w:pPr>
    <w:rPr>
      <w:sz w:val="20"/>
      <w:szCs w:val="20"/>
    </w:rPr>
  </w:style>
  <w:style w:type="paragraph" w:customStyle="1" w:styleId="HeadingRight">
    <w:name w:val="Heading Right"/>
    <w:basedOn w:val="Normal"/>
    <w:rsid w:val="003C13A3"/>
    <w:pPr>
      <w:spacing w:before="0" w:after="0"/>
      <w:ind w:left="0"/>
      <w:jc w:val="right"/>
    </w:pPr>
    <w:rPr>
      <w:rFonts w:cs="Times New Roman"/>
      <w:sz w:val="20"/>
      <w:szCs w:val="20"/>
    </w:rPr>
  </w:style>
  <w:style w:type="paragraph" w:customStyle="1" w:styleId="Heading1NoNumber">
    <w:name w:val="Heading1 No Number"/>
    <w:basedOn w:val="Heading1"/>
    <w:next w:val="Normal"/>
    <w:rsid w:val="007D4CBD"/>
    <w:pPr>
      <w:pageBreakBefore/>
      <w:numPr>
        <w:numId w:val="0"/>
      </w:numPr>
    </w:pPr>
    <w:rPr>
      <w:rFonts w:eastAsia="宋体"/>
    </w:rPr>
  </w:style>
  <w:style w:type="paragraph" w:customStyle="1" w:styleId="Heading2NoNumber">
    <w:name w:val="Heading2 No Number"/>
    <w:basedOn w:val="Heading2"/>
    <w:next w:val="Normal"/>
    <w:rsid w:val="007D4CBD"/>
    <w:pPr>
      <w:numPr>
        <w:ilvl w:val="0"/>
        <w:numId w:val="0"/>
      </w:numPr>
      <w:outlineLvl w:val="9"/>
    </w:pPr>
    <w:rPr>
      <w:rFonts w:eastAsia="宋体"/>
    </w:rPr>
  </w:style>
  <w:style w:type="paragraph" w:customStyle="1" w:styleId="Heading2NoNumber4lite">
    <w:name w:val="Heading2 No Number 4 lite"/>
    <w:basedOn w:val="Heading2"/>
    <w:next w:val="Normal"/>
    <w:rsid w:val="007D4CBD"/>
    <w:pPr>
      <w:numPr>
        <w:ilvl w:val="0"/>
        <w:numId w:val="0"/>
      </w:numPr>
    </w:pPr>
    <w:rPr>
      <w:rFonts w:eastAsia="宋体"/>
    </w:rPr>
  </w:style>
  <w:style w:type="paragraph" w:customStyle="1" w:styleId="Heading3NoNumber">
    <w:name w:val="Heading3 No Number"/>
    <w:basedOn w:val="Heading3"/>
    <w:next w:val="Normal"/>
    <w:rsid w:val="007D4CBD"/>
    <w:pPr>
      <w:numPr>
        <w:ilvl w:val="0"/>
        <w:numId w:val="0"/>
      </w:numPr>
    </w:pPr>
    <w:rPr>
      <w:rFonts w:eastAsia="宋体" w:cs="Book Antiqua"/>
    </w:rPr>
  </w:style>
  <w:style w:type="paragraph" w:customStyle="1" w:styleId="Heading4NoNumber">
    <w:name w:val="Heading4 No Number"/>
    <w:basedOn w:val="Normal"/>
    <w:semiHidden/>
    <w:rsid w:val="007D4CBD"/>
    <w:pPr>
      <w:keepNext/>
      <w:spacing w:before="200"/>
    </w:pPr>
    <w:rPr>
      <w:b/>
      <w:bCs/>
      <w:spacing w:val="-4"/>
    </w:rPr>
  </w:style>
  <w:style w:type="paragraph" w:customStyle="1" w:styleId="AboutThisChapter">
    <w:name w:val="About This Chapter"/>
    <w:basedOn w:val="Heading2NoNumber"/>
    <w:next w:val="Normal"/>
    <w:rsid w:val="009E2329"/>
    <w:pPr>
      <w:spacing w:after="560"/>
    </w:pPr>
  </w:style>
  <w:style w:type="numbering" w:styleId="111111">
    <w:name w:val="Outline List 2"/>
    <w:basedOn w:val="NoList"/>
    <w:semiHidden/>
    <w:rsid w:val="005327F2"/>
    <w:pPr>
      <w:numPr>
        <w:numId w:val="15"/>
      </w:numPr>
    </w:pPr>
  </w:style>
  <w:style w:type="paragraph" w:customStyle="1" w:styleId="ItemList">
    <w:name w:val="Item List"/>
    <w:rsid w:val="009502FF"/>
    <w:pPr>
      <w:numPr>
        <w:numId w:val="19"/>
      </w:numPr>
      <w:adjustRightInd w:val="0"/>
      <w:snapToGrid w:val="0"/>
      <w:spacing w:before="80" w:after="80" w:line="240" w:lineRule="atLeast"/>
    </w:pPr>
    <w:rPr>
      <w:rFonts w:cs="Arial"/>
      <w:kern w:val="2"/>
      <w:sz w:val="21"/>
      <w:szCs w:val="21"/>
    </w:rPr>
  </w:style>
  <w:style w:type="paragraph" w:customStyle="1" w:styleId="ItemListinTable">
    <w:name w:val="Item List in Table"/>
    <w:basedOn w:val="Normal"/>
    <w:rsid w:val="00D1025A"/>
    <w:pPr>
      <w:widowControl w:val="0"/>
      <w:numPr>
        <w:numId w:val="18"/>
      </w:numPr>
      <w:tabs>
        <w:tab w:val="clear" w:pos="170"/>
        <w:tab w:val="left" w:pos="284"/>
      </w:tabs>
      <w:spacing w:before="80" w:after="80"/>
      <w:ind w:left="284" w:hanging="284"/>
    </w:pPr>
    <w:rPr>
      <w:kern w:val="0"/>
    </w:rPr>
  </w:style>
  <w:style w:type="paragraph" w:customStyle="1" w:styleId="SubItemListinTable">
    <w:name w:val="Sub Item List in Table"/>
    <w:basedOn w:val="Normal"/>
    <w:rsid w:val="00DA0899"/>
    <w:pPr>
      <w:numPr>
        <w:ilvl w:val="2"/>
        <w:numId w:val="24"/>
      </w:numPr>
      <w:spacing w:before="80" w:after="80"/>
    </w:pPr>
  </w:style>
  <w:style w:type="paragraph" w:customStyle="1" w:styleId="SubItemStepinTable">
    <w:name w:val="Sub Item Step in Table"/>
    <w:rsid w:val="00DA0899"/>
    <w:pPr>
      <w:numPr>
        <w:ilvl w:val="1"/>
        <w:numId w:val="24"/>
      </w:numPr>
      <w:adjustRightInd w:val="0"/>
      <w:snapToGrid w:val="0"/>
      <w:spacing w:before="80" w:after="80" w:line="240" w:lineRule="atLeast"/>
    </w:pPr>
    <w:rPr>
      <w:rFonts w:cs="Arial"/>
      <w:sz w:val="21"/>
      <w:szCs w:val="21"/>
    </w:rPr>
  </w:style>
  <w:style w:type="paragraph" w:customStyle="1" w:styleId="SubItemStepinTableList">
    <w:name w:val="Sub Item Step in Table List"/>
    <w:rsid w:val="00DA0899"/>
    <w:pPr>
      <w:numPr>
        <w:ilvl w:val="3"/>
        <w:numId w:val="24"/>
      </w:numPr>
      <w:adjustRightInd w:val="0"/>
      <w:snapToGrid w:val="0"/>
      <w:spacing w:before="80" w:after="80" w:line="240" w:lineRule="atLeast"/>
    </w:pPr>
    <w:rPr>
      <w:rFonts w:cs="Arial"/>
      <w:sz w:val="21"/>
      <w:szCs w:val="21"/>
    </w:rPr>
  </w:style>
  <w:style w:type="paragraph" w:customStyle="1" w:styleId="SubItemListinTableStep">
    <w:name w:val="Sub Item List in Table Step"/>
    <w:basedOn w:val="Normal"/>
    <w:rsid w:val="00DA0899"/>
    <w:pPr>
      <w:numPr>
        <w:ilvl w:val="4"/>
        <w:numId w:val="24"/>
      </w:numPr>
      <w:spacing w:before="80" w:after="80"/>
    </w:pPr>
  </w:style>
  <w:style w:type="paragraph" w:customStyle="1" w:styleId="ItemListText">
    <w:name w:val="Item List Text"/>
    <w:rsid w:val="00B86119"/>
    <w:pPr>
      <w:adjustRightInd w:val="0"/>
      <w:snapToGrid w:val="0"/>
      <w:spacing w:before="80" w:after="80" w:line="240" w:lineRule="atLeast"/>
      <w:ind w:left="2126"/>
    </w:pPr>
    <w:rPr>
      <w:kern w:val="2"/>
      <w:sz w:val="21"/>
      <w:szCs w:val="21"/>
    </w:rPr>
  </w:style>
  <w:style w:type="paragraph" w:customStyle="1" w:styleId="ItemStep">
    <w:name w:val="Item Step"/>
    <w:rsid w:val="009502FF"/>
    <w:pPr>
      <w:numPr>
        <w:numId w:val="22"/>
      </w:numPr>
      <w:adjustRightInd w:val="0"/>
      <w:snapToGrid w:val="0"/>
      <w:spacing w:before="80" w:after="80" w:line="240" w:lineRule="atLeast"/>
    </w:pPr>
    <w:rPr>
      <w:rFonts w:cs="Arial"/>
      <w:sz w:val="21"/>
      <w:szCs w:val="21"/>
    </w:rPr>
  </w:style>
  <w:style w:type="paragraph" w:customStyle="1" w:styleId="SubItemStep">
    <w:name w:val="Sub Item Step"/>
    <w:rsid w:val="00DA0899"/>
    <w:pPr>
      <w:numPr>
        <w:ilvl w:val="1"/>
        <w:numId w:val="22"/>
      </w:numPr>
      <w:adjustRightInd w:val="0"/>
      <w:snapToGrid w:val="0"/>
      <w:spacing w:before="80" w:after="80" w:line="240" w:lineRule="atLeast"/>
    </w:pPr>
    <w:rPr>
      <w:rFonts w:cs="Arial"/>
      <w:sz w:val="21"/>
      <w:szCs w:val="21"/>
    </w:rPr>
  </w:style>
  <w:style w:type="paragraph" w:customStyle="1" w:styleId="ThirdLevelItemStep">
    <w:name w:val="Third Level Item Step"/>
    <w:rsid w:val="00DA0899"/>
    <w:pPr>
      <w:numPr>
        <w:ilvl w:val="2"/>
        <w:numId w:val="22"/>
      </w:numPr>
      <w:adjustRightInd w:val="0"/>
      <w:snapToGrid w:val="0"/>
      <w:spacing w:before="80" w:after="80" w:line="240" w:lineRule="atLeast"/>
    </w:pPr>
    <w:rPr>
      <w:rFonts w:cs="Arial"/>
      <w:sz w:val="21"/>
      <w:szCs w:val="21"/>
    </w:rPr>
  </w:style>
  <w:style w:type="paragraph" w:customStyle="1" w:styleId="FourthLevelItemStep">
    <w:name w:val="Fourth Level Item Step"/>
    <w:rsid w:val="00DA0899"/>
    <w:pPr>
      <w:numPr>
        <w:ilvl w:val="3"/>
        <w:numId w:val="22"/>
      </w:numPr>
      <w:adjustRightInd w:val="0"/>
      <w:snapToGrid w:val="0"/>
      <w:spacing w:before="80" w:after="80" w:line="240" w:lineRule="atLeast"/>
    </w:pPr>
    <w:rPr>
      <w:rFonts w:cs="Arial"/>
      <w:sz w:val="21"/>
      <w:szCs w:val="21"/>
    </w:rPr>
  </w:style>
  <w:style w:type="paragraph" w:customStyle="1" w:styleId="ManualTitle1">
    <w:name w:val="Manual Title1"/>
    <w:semiHidden/>
    <w:rsid w:val="00446256"/>
    <w:rPr>
      <w:rFonts w:ascii="Arial" w:eastAsia="黑体" w:hAnsi="Arial"/>
      <w:noProof/>
      <w:sz w:val="30"/>
      <w:lang w:eastAsia="en-US"/>
    </w:rPr>
  </w:style>
  <w:style w:type="paragraph" w:customStyle="1" w:styleId="CAUTIONHeading">
    <w:name w:val="CAUTION Heading"/>
    <w:basedOn w:val="Normal"/>
    <w:rsid w:val="00046DA7"/>
    <w:pPr>
      <w:keepNext/>
      <w:pBdr>
        <w:top w:val="single" w:sz="12" w:space="4" w:color="auto"/>
      </w:pBdr>
      <w:spacing w:before="80" w:after="80"/>
    </w:pPr>
    <w:rPr>
      <w:rFonts w:ascii="Book Antiqua" w:eastAsia="黑体" w:hAnsi="Book Antiqua"/>
      <w:b/>
      <w:bCs/>
      <w:noProof/>
      <w:kern w:val="0"/>
      <w:position w:val="-6"/>
    </w:rPr>
  </w:style>
  <w:style w:type="paragraph" w:customStyle="1" w:styleId="NotesHeadinginTable">
    <w:name w:val="Notes Heading in Table"/>
    <w:next w:val="NotesTextinTable"/>
    <w:rsid w:val="003D07DD"/>
    <w:pPr>
      <w:keepNext/>
      <w:adjustRightInd w:val="0"/>
      <w:snapToGrid w:val="0"/>
      <w:spacing w:before="80" w:after="40" w:line="240" w:lineRule="atLeast"/>
    </w:pPr>
    <w:rPr>
      <w:rFonts w:eastAsia="黑体" w:cs="Arial"/>
      <w:b/>
      <w:bCs/>
      <w:kern w:val="2"/>
      <w:sz w:val="18"/>
      <w:szCs w:val="18"/>
    </w:rPr>
  </w:style>
  <w:style w:type="paragraph" w:customStyle="1" w:styleId="CAUTIONText">
    <w:name w:val="CAUTION Text"/>
    <w:basedOn w:val="Normal"/>
    <w:rsid w:val="0048609F"/>
    <w:pPr>
      <w:keepLines/>
      <w:pBdr>
        <w:bottom w:val="single" w:sz="12" w:space="4" w:color="auto"/>
      </w:pBdr>
      <w:spacing w:before="80" w:after="80"/>
    </w:pPr>
    <w:rPr>
      <w:rFonts w:eastAsia="楷体_GB2312"/>
      <w:iCs/>
    </w:rPr>
  </w:style>
  <w:style w:type="paragraph" w:customStyle="1" w:styleId="NotesTextinTable">
    <w:name w:val="Notes Text in Table"/>
    <w:rsid w:val="00714DD5"/>
    <w:pPr>
      <w:widowControl w:val="0"/>
      <w:adjustRightInd w:val="0"/>
      <w:snapToGrid w:val="0"/>
      <w:spacing w:before="40" w:after="80" w:line="200" w:lineRule="atLeast"/>
      <w:ind w:left="170"/>
    </w:pPr>
    <w:rPr>
      <w:rFonts w:eastAsia="楷体_GB2312" w:cs="Arial"/>
      <w:iCs/>
      <w:kern w:val="2"/>
      <w:sz w:val="18"/>
      <w:szCs w:val="18"/>
    </w:rPr>
  </w:style>
  <w:style w:type="paragraph" w:customStyle="1" w:styleId="CAUTIONTextList">
    <w:name w:val="CAUTION Text List"/>
    <w:basedOn w:val="CAUTIONText"/>
    <w:rsid w:val="0048609F"/>
    <w:pPr>
      <w:keepNext/>
      <w:numPr>
        <w:numId w:val="21"/>
      </w:numPr>
    </w:pPr>
  </w:style>
  <w:style w:type="table" w:customStyle="1" w:styleId="Table">
    <w:name w:val="Table"/>
    <w:basedOn w:val="TableProfessional"/>
    <w:rsid w:val="00B937D5"/>
    <w:pPr>
      <w:widowControl/>
      <w:jc w:val="left"/>
    </w:pPr>
    <w:rPr>
      <w:rFonts w:cs="Arial"/>
    </w:rPr>
    <w:tblPr>
      <w:tblInd w:w="181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rPr>
      <w:cantSplit/>
    </w:trPr>
    <w:tblStylePr w:type="firstRow">
      <w:rPr>
        <w:b w:val="0"/>
        <w:bCs w:val="0"/>
        <w:i w:val="0"/>
        <w:iCs w:val="0"/>
        <w:color w:val="auto"/>
        <w:sz w:val="20"/>
        <w:szCs w:val="20"/>
      </w:rPr>
      <w:tblPr/>
      <w:tcPr>
        <w:tcBorders>
          <w:top w:val="single" w:sz="6" w:space="0" w:color="auto"/>
          <w:left w:val="single" w:sz="6" w:space="0" w:color="auto"/>
          <w:bottom w:val="single" w:sz="6" w:space="0" w:color="auto"/>
          <w:right w:val="single" w:sz="6" w:space="0" w:color="auto"/>
          <w:insideH w:val="single" w:sz="6" w:space="0" w:color="auto"/>
          <w:insideV w:val="single" w:sz="6" w:space="0" w:color="auto"/>
          <w:tl2br w:val="nil"/>
          <w:tr2bl w:val="nil"/>
        </w:tcBorders>
        <w:shd w:val="clear" w:color="auto" w:fill="D9D9D9"/>
      </w:tcPr>
    </w:tblStylePr>
  </w:style>
  <w:style w:type="paragraph" w:customStyle="1" w:styleId="ItemlistTextTD">
    <w:name w:val="Item list Text TD"/>
    <w:basedOn w:val="TerminalDisplay"/>
    <w:rsid w:val="00BA06CB"/>
    <w:pPr>
      <w:ind w:left="2126"/>
    </w:pPr>
    <w:rPr>
      <w:spacing w:val="-1"/>
    </w:rPr>
  </w:style>
  <w:style w:type="table" w:styleId="TableGrid">
    <w:name w:val="Table Grid"/>
    <w:basedOn w:val="TableNormal"/>
    <w:semiHidden/>
    <w:rsid w:val="00446256"/>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tep">
    <w:name w:val="Step"/>
    <w:basedOn w:val="Normal"/>
    <w:rsid w:val="009502FF"/>
    <w:pPr>
      <w:numPr>
        <w:ilvl w:val="6"/>
        <w:numId w:val="2"/>
      </w:numPr>
    </w:pPr>
    <w:rPr>
      <w:snapToGrid w:val="0"/>
      <w:kern w:val="0"/>
    </w:rPr>
  </w:style>
  <w:style w:type="paragraph" w:customStyle="1" w:styleId="SubItemList">
    <w:name w:val="Sub Item List"/>
    <w:basedOn w:val="Normal"/>
    <w:rsid w:val="00027249"/>
    <w:pPr>
      <w:numPr>
        <w:numId w:val="1"/>
      </w:numPr>
      <w:spacing w:before="80" w:after="80"/>
    </w:pPr>
  </w:style>
  <w:style w:type="paragraph" w:customStyle="1" w:styleId="ThirdLevelItemList">
    <w:name w:val="Third Level Item List"/>
    <w:basedOn w:val="Normal"/>
    <w:rsid w:val="004E5A8A"/>
    <w:pPr>
      <w:numPr>
        <w:ilvl w:val="1"/>
        <w:numId w:val="1"/>
      </w:numPr>
      <w:spacing w:before="80" w:after="80"/>
    </w:pPr>
  </w:style>
  <w:style w:type="paragraph" w:customStyle="1" w:styleId="FourthLevelItemList">
    <w:name w:val="Fourth Level Item List"/>
    <w:basedOn w:val="Normal"/>
    <w:rsid w:val="004E5A8A"/>
    <w:pPr>
      <w:numPr>
        <w:ilvl w:val="2"/>
        <w:numId w:val="1"/>
      </w:numPr>
      <w:spacing w:before="80" w:after="80"/>
    </w:pPr>
  </w:style>
  <w:style w:type="paragraph" w:customStyle="1" w:styleId="SubItemListText">
    <w:name w:val="Sub Item List Text"/>
    <w:rsid w:val="00B86119"/>
    <w:pPr>
      <w:adjustRightInd w:val="0"/>
      <w:snapToGrid w:val="0"/>
      <w:spacing w:before="80" w:after="80" w:line="240" w:lineRule="atLeast"/>
      <w:ind w:left="2551"/>
    </w:pPr>
    <w:rPr>
      <w:kern w:val="2"/>
      <w:sz w:val="21"/>
      <w:szCs w:val="21"/>
    </w:rPr>
  </w:style>
  <w:style w:type="paragraph" w:customStyle="1" w:styleId="ThirdLevelItemListText">
    <w:name w:val="Third Level Item List Text"/>
    <w:rsid w:val="00C41A41"/>
    <w:pPr>
      <w:adjustRightInd w:val="0"/>
      <w:snapToGrid w:val="0"/>
      <w:spacing w:before="80" w:after="80" w:line="240" w:lineRule="atLeast"/>
      <w:ind w:left="2976"/>
    </w:pPr>
    <w:rPr>
      <w:rFonts w:cs="Arial"/>
      <w:kern w:val="2"/>
      <w:sz w:val="21"/>
      <w:szCs w:val="21"/>
    </w:rPr>
  </w:style>
  <w:style w:type="paragraph" w:customStyle="1" w:styleId="FourthLevelItemListText">
    <w:name w:val="Fourth Level Item List Text"/>
    <w:rsid w:val="00C41A41"/>
    <w:pPr>
      <w:adjustRightInd w:val="0"/>
      <w:snapToGrid w:val="0"/>
      <w:spacing w:before="80" w:after="80" w:line="240" w:lineRule="atLeast"/>
      <w:ind w:left="3401"/>
    </w:pPr>
    <w:rPr>
      <w:rFonts w:cs="Arial"/>
      <w:kern w:val="2"/>
      <w:sz w:val="21"/>
      <w:szCs w:val="21"/>
    </w:rPr>
  </w:style>
  <w:style w:type="paragraph" w:styleId="Title">
    <w:name w:val="Title"/>
    <w:basedOn w:val="Normal"/>
    <w:qFormat/>
    <w:rsid w:val="009B2A47"/>
    <w:pPr>
      <w:spacing w:before="240" w:after="60"/>
      <w:jc w:val="center"/>
      <w:outlineLvl w:val="0"/>
    </w:pPr>
    <w:rPr>
      <w:rFonts w:ascii="Arial" w:hAnsi="Arial"/>
      <w:b/>
      <w:bCs/>
      <w:sz w:val="32"/>
      <w:szCs w:val="32"/>
    </w:rPr>
  </w:style>
  <w:style w:type="table" w:styleId="TableProfessional">
    <w:name w:val="Table Professional"/>
    <w:basedOn w:val="TableNormal"/>
    <w:semiHidden/>
    <w:rsid w:val="00446256"/>
    <w:pPr>
      <w:widowControl w:val="0"/>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TableDescription">
    <w:name w:val="Table Description"/>
    <w:basedOn w:val="Normal"/>
    <w:next w:val="Normal"/>
    <w:rsid w:val="001171CE"/>
    <w:pPr>
      <w:keepNext/>
      <w:numPr>
        <w:ilvl w:val="8"/>
        <w:numId w:val="2"/>
      </w:numPr>
      <w:spacing w:before="320" w:after="80"/>
    </w:pPr>
    <w:rPr>
      <w:rFonts w:eastAsia="黑体"/>
      <w:spacing w:val="-4"/>
    </w:rPr>
  </w:style>
  <w:style w:type="paragraph" w:customStyle="1" w:styleId="TableNote">
    <w:name w:val="Table Note"/>
    <w:basedOn w:val="Normal"/>
    <w:rsid w:val="0069173F"/>
    <w:pPr>
      <w:keepLines/>
      <w:spacing w:before="80" w:after="80"/>
    </w:pPr>
    <w:rPr>
      <w:color w:val="000000"/>
      <w:kern w:val="0"/>
      <w:sz w:val="18"/>
      <w:szCs w:val="18"/>
    </w:rPr>
  </w:style>
  <w:style w:type="paragraph" w:customStyle="1" w:styleId="TerminalDisplay">
    <w:name w:val="Terminal Display"/>
    <w:rsid w:val="0001481A"/>
    <w:pPr>
      <w:shd w:val="clear" w:color="auto" w:fill="F2F2F2"/>
      <w:adjustRightInd w:val="0"/>
      <w:snapToGrid w:val="0"/>
      <w:spacing w:line="240" w:lineRule="atLeast"/>
      <w:ind w:left="1701"/>
    </w:pPr>
    <w:rPr>
      <w:rFonts w:ascii="Courier New" w:hAnsi="Courier New" w:cs="Courier New"/>
      <w:snapToGrid w:val="0"/>
      <w:sz w:val="16"/>
      <w:szCs w:val="16"/>
    </w:rPr>
  </w:style>
  <w:style w:type="paragraph" w:styleId="TOC1">
    <w:name w:val="toc 1"/>
    <w:basedOn w:val="Normal"/>
    <w:next w:val="Normal"/>
    <w:uiPriority w:val="39"/>
    <w:rsid w:val="00A82433"/>
    <w:pPr>
      <w:spacing w:after="80"/>
      <w:ind w:left="0"/>
    </w:pPr>
    <w:rPr>
      <w:rFonts w:ascii="Book Antiqua" w:hAnsi="Book Antiqua" w:cs="Book Antiqua"/>
      <w:b/>
      <w:bCs/>
      <w:sz w:val="24"/>
      <w:szCs w:val="24"/>
    </w:rPr>
  </w:style>
  <w:style w:type="paragraph" w:styleId="TOC2">
    <w:name w:val="toc 2"/>
    <w:basedOn w:val="Normal"/>
    <w:next w:val="Normal"/>
    <w:uiPriority w:val="39"/>
    <w:rsid w:val="00A82433"/>
    <w:pPr>
      <w:spacing w:before="80" w:after="80"/>
      <w:ind w:left="0"/>
    </w:pPr>
    <w:rPr>
      <w:noProof/>
      <w:sz w:val="20"/>
      <w:szCs w:val="20"/>
    </w:rPr>
  </w:style>
  <w:style w:type="paragraph" w:styleId="TOC3">
    <w:name w:val="toc 3"/>
    <w:basedOn w:val="Normal"/>
    <w:next w:val="Normal"/>
    <w:semiHidden/>
    <w:rsid w:val="00A82433"/>
    <w:pPr>
      <w:spacing w:before="80" w:after="80"/>
      <w:ind w:left="0"/>
    </w:pPr>
    <w:rPr>
      <w:noProof/>
      <w:sz w:val="20"/>
      <w:szCs w:val="20"/>
    </w:rPr>
  </w:style>
  <w:style w:type="paragraph" w:styleId="TOC4">
    <w:name w:val="toc 4"/>
    <w:basedOn w:val="Normal"/>
    <w:next w:val="Normal"/>
    <w:rsid w:val="00BB3B70"/>
    <w:pPr>
      <w:spacing w:before="80" w:after="80"/>
      <w:ind w:left="0"/>
    </w:pPr>
    <w:rPr>
      <w:sz w:val="20"/>
      <w:szCs w:val="20"/>
    </w:rPr>
  </w:style>
  <w:style w:type="paragraph" w:styleId="TOC5">
    <w:name w:val="toc 5"/>
    <w:basedOn w:val="Normal"/>
    <w:next w:val="Normal"/>
    <w:autoRedefine/>
    <w:semiHidden/>
    <w:rsid w:val="00446256"/>
    <w:pPr>
      <w:spacing w:before="80" w:after="80"/>
      <w:ind w:left="0"/>
    </w:pPr>
    <w:rPr>
      <w:noProof/>
      <w:sz w:val="20"/>
      <w:szCs w:val="20"/>
    </w:rPr>
  </w:style>
  <w:style w:type="paragraph" w:styleId="TOC6">
    <w:name w:val="toc 6"/>
    <w:basedOn w:val="Normal"/>
    <w:next w:val="Normal"/>
    <w:autoRedefine/>
    <w:semiHidden/>
    <w:rsid w:val="00446256"/>
    <w:pPr>
      <w:ind w:left="2100"/>
    </w:pPr>
    <w:rPr>
      <w:sz w:val="24"/>
    </w:rPr>
  </w:style>
  <w:style w:type="paragraph" w:styleId="TOC7">
    <w:name w:val="toc 7"/>
    <w:basedOn w:val="Normal"/>
    <w:next w:val="Normal"/>
    <w:autoRedefine/>
    <w:semiHidden/>
    <w:rsid w:val="00446256"/>
    <w:pPr>
      <w:ind w:left="2520"/>
    </w:pPr>
    <w:rPr>
      <w:sz w:val="24"/>
    </w:rPr>
  </w:style>
  <w:style w:type="paragraph" w:styleId="TOC8">
    <w:name w:val="toc 8"/>
    <w:basedOn w:val="Normal"/>
    <w:next w:val="Normal"/>
    <w:autoRedefine/>
    <w:semiHidden/>
    <w:rsid w:val="00446256"/>
    <w:pPr>
      <w:ind w:left="2940"/>
    </w:pPr>
    <w:rPr>
      <w:sz w:val="24"/>
    </w:rPr>
  </w:style>
  <w:style w:type="paragraph" w:styleId="TOC9">
    <w:name w:val="toc 9"/>
    <w:basedOn w:val="Normal"/>
    <w:next w:val="Normal"/>
    <w:autoRedefine/>
    <w:semiHidden/>
    <w:rsid w:val="00446256"/>
    <w:pPr>
      <w:ind w:left="3360"/>
    </w:pPr>
    <w:rPr>
      <w:sz w:val="24"/>
    </w:rPr>
  </w:style>
  <w:style w:type="paragraph" w:styleId="Index1">
    <w:name w:val="index 1"/>
    <w:next w:val="Normal"/>
    <w:rsid w:val="00F613A7"/>
    <w:pPr>
      <w:adjustRightInd w:val="0"/>
      <w:snapToGrid w:val="0"/>
    </w:pPr>
    <w:rPr>
      <w:rFonts w:cs="Arial"/>
      <w:kern w:val="2"/>
      <w:sz w:val="21"/>
      <w:szCs w:val="21"/>
    </w:rPr>
  </w:style>
  <w:style w:type="paragraph" w:styleId="Index2">
    <w:name w:val="index 2"/>
    <w:next w:val="Normal"/>
    <w:rsid w:val="00F613A7"/>
    <w:pPr>
      <w:adjustRightInd w:val="0"/>
      <w:snapToGrid w:val="0"/>
      <w:ind w:left="284"/>
    </w:pPr>
    <w:rPr>
      <w:rFonts w:cs="Arial"/>
      <w:kern w:val="2"/>
      <w:sz w:val="21"/>
      <w:szCs w:val="21"/>
    </w:rPr>
  </w:style>
  <w:style w:type="paragraph" w:styleId="Index3">
    <w:name w:val="index 3"/>
    <w:next w:val="Normal"/>
    <w:rsid w:val="00F613A7"/>
    <w:pPr>
      <w:adjustRightInd w:val="0"/>
      <w:snapToGrid w:val="0"/>
      <w:ind w:left="567"/>
    </w:pPr>
    <w:rPr>
      <w:rFonts w:cs="Arial"/>
      <w:kern w:val="2"/>
      <w:sz w:val="21"/>
      <w:szCs w:val="21"/>
    </w:rPr>
  </w:style>
  <w:style w:type="paragraph" w:styleId="Index5">
    <w:name w:val="index 5"/>
    <w:basedOn w:val="Normal"/>
    <w:next w:val="Normal"/>
    <w:autoRedefine/>
    <w:semiHidden/>
    <w:rsid w:val="00446256"/>
    <w:pPr>
      <w:ind w:left="1050" w:hanging="210"/>
    </w:pPr>
    <w:rPr>
      <w:sz w:val="20"/>
      <w:szCs w:val="20"/>
    </w:rPr>
  </w:style>
  <w:style w:type="paragraph" w:styleId="Index6">
    <w:name w:val="index 6"/>
    <w:basedOn w:val="Normal"/>
    <w:next w:val="Normal"/>
    <w:autoRedefine/>
    <w:semiHidden/>
    <w:rsid w:val="00446256"/>
    <w:pPr>
      <w:ind w:left="1260" w:hanging="210"/>
    </w:pPr>
    <w:rPr>
      <w:sz w:val="20"/>
      <w:szCs w:val="20"/>
    </w:rPr>
  </w:style>
  <w:style w:type="paragraph" w:styleId="Index7">
    <w:name w:val="index 7"/>
    <w:basedOn w:val="Normal"/>
    <w:next w:val="Normal"/>
    <w:autoRedefine/>
    <w:semiHidden/>
    <w:rsid w:val="00446256"/>
    <w:pPr>
      <w:ind w:left="1470" w:hanging="210"/>
    </w:pPr>
    <w:rPr>
      <w:sz w:val="20"/>
      <w:szCs w:val="20"/>
    </w:rPr>
  </w:style>
  <w:style w:type="paragraph" w:styleId="Index8">
    <w:name w:val="index 8"/>
    <w:basedOn w:val="Normal"/>
    <w:next w:val="Normal"/>
    <w:autoRedefine/>
    <w:semiHidden/>
    <w:rsid w:val="00446256"/>
    <w:pPr>
      <w:ind w:left="1680" w:hanging="210"/>
    </w:pPr>
    <w:rPr>
      <w:sz w:val="20"/>
      <w:szCs w:val="20"/>
    </w:rPr>
  </w:style>
  <w:style w:type="paragraph" w:styleId="Index9">
    <w:name w:val="index 9"/>
    <w:basedOn w:val="Normal"/>
    <w:next w:val="Normal"/>
    <w:autoRedefine/>
    <w:semiHidden/>
    <w:rsid w:val="00446256"/>
    <w:pPr>
      <w:ind w:left="1890" w:hanging="210"/>
    </w:pPr>
    <w:rPr>
      <w:sz w:val="20"/>
      <w:szCs w:val="20"/>
    </w:rPr>
  </w:style>
  <w:style w:type="paragraph" w:styleId="TableofFigures">
    <w:name w:val="table of figures"/>
    <w:basedOn w:val="Normal"/>
    <w:next w:val="Normal"/>
    <w:semiHidden/>
    <w:rsid w:val="00A82433"/>
    <w:pPr>
      <w:spacing w:afterLines="50"/>
      <w:ind w:leftChars="300" w:left="300"/>
    </w:pPr>
    <w:rPr>
      <w:sz w:val="20"/>
      <w:szCs w:val="20"/>
    </w:rPr>
  </w:style>
  <w:style w:type="paragraph" w:styleId="DocumentMap">
    <w:name w:val="Document Map"/>
    <w:basedOn w:val="Normal"/>
    <w:semiHidden/>
    <w:rsid w:val="00AB5406"/>
    <w:pPr>
      <w:shd w:val="clear" w:color="auto" w:fill="000080"/>
    </w:pPr>
  </w:style>
  <w:style w:type="paragraph" w:styleId="Footer">
    <w:name w:val="footer"/>
    <w:basedOn w:val="HeadingLeft"/>
    <w:semiHidden/>
    <w:rsid w:val="00446256"/>
    <w:pPr>
      <w:spacing w:before="200" w:after="200"/>
      <w:jc w:val="center"/>
    </w:pPr>
    <w:rPr>
      <w:rFonts w:cs="Times New Roman"/>
      <w:b/>
      <w:bCs/>
      <w:sz w:val="22"/>
      <w:szCs w:val="22"/>
    </w:rPr>
  </w:style>
  <w:style w:type="paragraph" w:customStyle="1" w:styleId="TerminalDisplayinTable">
    <w:name w:val="Terminal Display in Table"/>
    <w:rsid w:val="00DA235C"/>
    <w:pPr>
      <w:widowControl w:val="0"/>
      <w:shd w:val="clear" w:color="auto" w:fill="F2F2F2"/>
      <w:adjustRightInd w:val="0"/>
      <w:snapToGrid w:val="0"/>
      <w:spacing w:before="80" w:after="80" w:line="240" w:lineRule="atLeast"/>
    </w:pPr>
    <w:rPr>
      <w:rFonts w:ascii="Courier New" w:hAnsi="Courier New" w:cs="Courier New"/>
      <w:snapToGrid w:val="0"/>
      <w:sz w:val="16"/>
      <w:szCs w:val="16"/>
    </w:rPr>
  </w:style>
  <w:style w:type="paragraph" w:styleId="Header">
    <w:name w:val="header"/>
    <w:basedOn w:val="Normal"/>
    <w:semiHidden/>
    <w:rsid w:val="00450A20"/>
    <w:pPr>
      <w:tabs>
        <w:tab w:val="center" w:pos="4153"/>
        <w:tab w:val="right" w:pos="8306"/>
      </w:tabs>
      <w:spacing w:before="0" w:after="0"/>
      <w:ind w:left="0"/>
      <w:jc w:val="right"/>
    </w:pPr>
    <w:rPr>
      <w:sz w:val="18"/>
      <w:szCs w:val="18"/>
    </w:rPr>
  </w:style>
  <w:style w:type="character" w:styleId="Hyperlink">
    <w:name w:val="Hyperlink"/>
    <w:uiPriority w:val="99"/>
    <w:rsid w:val="004D5212"/>
    <w:rPr>
      <w:color w:val="0000FF"/>
      <w:u w:val="none"/>
    </w:rPr>
  </w:style>
  <w:style w:type="paragraph" w:customStyle="1" w:styleId="Cover2">
    <w:name w:val="Cover 2"/>
    <w:autoRedefine/>
    <w:rsid w:val="003615C4"/>
    <w:pPr>
      <w:adjustRightInd w:val="0"/>
      <w:snapToGrid w:val="0"/>
    </w:pPr>
    <w:rPr>
      <w:rFonts w:ascii="Arial" w:eastAsia="Arial" w:cs="Arial"/>
      <w:noProof/>
      <w:sz w:val="32"/>
      <w:szCs w:val="32"/>
      <w:lang w:eastAsia="en-US"/>
    </w:rPr>
  </w:style>
  <w:style w:type="paragraph" w:customStyle="1" w:styleId="CoverText">
    <w:name w:val="Cover Text"/>
    <w:autoRedefine/>
    <w:rsid w:val="003615C4"/>
    <w:pPr>
      <w:adjustRightInd w:val="0"/>
      <w:snapToGrid w:val="0"/>
      <w:spacing w:before="80" w:after="80" w:line="240" w:lineRule="atLeast"/>
      <w:jc w:val="both"/>
    </w:pPr>
    <w:rPr>
      <w:rFonts w:ascii="Arial" w:eastAsia="黑体" w:cs="Arial"/>
      <w:snapToGrid w:val="0"/>
    </w:rPr>
  </w:style>
  <w:style w:type="paragraph" w:customStyle="1" w:styleId="Cover5">
    <w:name w:val="Cover 5"/>
    <w:basedOn w:val="Normal"/>
    <w:autoRedefine/>
    <w:rsid w:val="003615C4"/>
    <w:pPr>
      <w:widowControl w:val="0"/>
      <w:spacing w:before="0" w:after="0" w:line="240" w:lineRule="auto"/>
      <w:ind w:left="0"/>
    </w:pPr>
    <w:rPr>
      <w:rFonts w:ascii="Arial" w:eastAsia="黑体" w:hAnsi="Arial"/>
      <w:sz w:val="18"/>
      <w:szCs w:val="18"/>
    </w:rPr>
  </w:style>
  <w:style w:type="paragraph" w:customStyle="1" w:styleId="Cover4">
    <w:name w:val="Cover 4"/>
    <w:basedOn w:val="Normal"/>
    <w:rsid w:val="00F613A7"/>
    <w:pPr>
      <w:widowControl w:val="0"/>
      <w:topLinePunct w:val="0"/>
      <w:spacing w:before="0" w:after="0" w:line="240" w:lineRule="auto"/>
      <w:ind w:left="0"/>
    </w:pPr>
    <w:rPr>
      <w:rFonts w:ascii="Arial" w:eastAsia="黑体" w:hAnsi="Arial"/>
      <w:b/>
      <w:bCs/>
      <w:spacing w:val="-4"/>
    </w:rPr>
  </w:style>
  <w:style w:type="numbering" w:styleId="1ai">
    <w:name w:val="Outline List 1"/>
    <w:basedOn w:val="NoList"/>
    <w:semiHidden/>
    <w:rsid w:val="005327F2"/>
    <w:pPr>
      <w:numPr>
        <w:numId w:val="16"/>
      </w:numPr>
    </w:pPr>
  </w:style>
  <w:style w:type="paragraph" w:customStyle="1" w:styleId="TableHeading">
    <w:name w:val="Table Heading"/>
    <w:basedOn w:val="Normal"/>
    <w:rsid w:val="00D1025A"/>
    <w:pPr>
      <w:widowControl w:val="0"/>
      <w:spacing w:before="80" w:after="80"/>
      <w:ind w:left="0"/>
    </w:pPr>
    <w:rPr>
      <w:rFonts w:ascii="Book Antiqua" w:eastAsia="黑体" w:hAnsi="Book Antiqua" w:cs="Book Antiqua"/>
      <w:b/>
      <w:bCs/>
      <w:snapToGrid w:val="0"/>
      <w:kern w:val="0"/>
    </w:rPr>
  </w:style>
  <w:style w:type="paragraph" w:customStyle="1" w:styleId="TableText">
    <w:name w:val="Table Text"/>
    <w:basedOn w:val="Normal"/>
    <w:rsid w:val="00D1025A"/>
    <w:pPr>
      <w:widowControl w:val="0"/>
      <w:spacing w:before="80" w:after="80"/>
      <w:ind w:left="0"/>
    </w:pPr>
    <w:rPr>
      <w:snapToGrid w:val="0"/>
      <w:kern w:val="0"/>
    </w:rPr>
  </w:style>
  <w:style w:type="paragraph" w:customStyle="1" w:styleId="HeadingMiddle">
    <w:name w:val="Heading Middle"/>
    <w:rsid w:val="00A05971"/>
    <w:pPr>
      <w:adjustRightInd w:val="0"/>
      <w:snapToGrid w:val="0"/>
      <w:spacing w:line="240" w:lineRule="atLeast"/>
      <w:jc w:val="center"/>
    </w:pPr>
    <w:rPr>
      <w:snapToGrid w:val="0"/>
    </w:rPr>
  </w:style>
  <w:style w:type="paragraph" w:styleId="MacroText">
    <w:name w:val="macro"/>
    <w:semiHidden/>
    <w:rsid w:val="00CB6A0F"/>
    <w:pPr>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adjustRightInd w:val="0"/>
      <w:snapToGrid w:val="0"/>
      <w:spacing w:before="160" w:after="160"/>
      <w:ind w:left="1701"/>
    </w:pPr>
    <w:rPr>
      <w:rFonts w:ascii="Courier New" w:hAnsi="Courier New" w:cs="Courier New"/>
      <w:kern w:val="2"/>
      <w:sz w:val="24"/>
      <w:szCs w:val="24"/>
    </w:rPr>
  </w:style>
  <w:style w:type="paragraph" w:styleId="FootnoteText">
    <w:name w:val="footnote text"/>
    <w:basedOn w:val="Normal"/>
    <w:semiHidden/>
    <w:rsid w:val="00CB6A0F"/>
    <w:rPr>
      <w:sz w:val="18"/>
      <w:szCs w:val="18"/>
    </w:rPr>
  </w:style>
  <w:style w:type="character" w:styleId="FootnoteReference">
    <w:name w:val="footnote reference"/>
    <w:basedOn w:val="DefaultParagraphFont"/>
    <w:semiHidden/>
    <w:rsid w:val="00CB6A0F"/>
    <w:rPr>
      <w:vertAlign w:val="superscript"/>
    </w:rPr>
  </w:style>
  <w:style w:type="paragraph" w:styleId="BalloonText">
    <w:name w:val="Balloon Text"/>
    <w:basedOn w:val="Normal"/>
    <w:semiHidden/>
    <w:rsid w:val="00CB6A0F"/>
    <w:rPr>
      <w:sz w:val="18"/>
      <w:szCs w:val="18"/>
    </w:rPr>
  </w:style>
  <w:style w:type="paragraph" w:styleId="CommentText">
    <w:name w:val="annotation text"/>
    <w:basedOn w:val="Normal"/>
    <w:semiHidden/>
    <w:rsid w:val="00CB6A0F"/>
  </w:style>
  <w:style w:type="character" w:styleId="CommentReference">
    <w:name w:val="annotation reference"/>
    <w:basedOn w:val="DefaultParagraphFont"/>
    <w:semiHidden/>
    <w:rsid w:val="00CB6A0F"/>
    <w:rPr>
      <w:sz w:val="21"/>
      <w:szCs w:val="21"/>
    </w:rPr>
  </w:style>
  <w:style w:type="paragraph" w:styleId="CommentSubject">
    <w:name w:val="annotation subject"/>
    <w:basedOn w:val="CommentText"/>
    <w:next w:val="CommentText"/>
    <w:semiHidden/>
    <w:rsid w:val="00CB6A0F"/>
    <w:rPr>
      <w:b/>
      <w:bCs/>
    </w:rPr>
  </w:style>
  <w:style w:type="paragraph" w:styleId="Index4">
    <w:name w:val="index 4"/>
    <w:basedOn w:val="Normal"/>
    <w:next w:val="Normal"/>
    <w:autoRedefine/>
    <w:semiHidden/>
    <w:rsid w:val="00CB6A0F"/>
    <w:pPr>
      <w:ind w:left="1260"/>
    </w:pPr>
  </w:style>
  <w:style w:type="paragraph" w:styleId="IndexHeading">
    <w:name w:val="index heading"/>
    <w:basedOn w:val="Normal"/>
    <w:next w:val="Normal"/>
    <w:semiHidden/>
    <w:rsid w:val="00F613A7"/>
    <w:pPr>
      <w:widowControl w:val="0"/>
      <w:topLinePunct w:val="0"/>
      <w:spacing w:before="240" w:after="120" w:line="240" w:lineRule="auto"/>
      <w:ind w:left="0"/>
    </w:pPr>
    <w:rPr>
      <w:rFonts w:ascii="Book Antiqua" w:hAnsi="Book Antiqua"/>
      <w:b/>
      <w:bCs/>
      <w:iCs/>
      <w:sz w:val="26"/>
      <w:szCs w:val="26"/>
    </w:rPr>
  </w:style>
  <w:style w:type="paragraph" w:styleId="Caption">
    <w:name w:val="caption"/>
    <w:basedOn w:val="Normal"/>
    <w:next w:val="Normal"/>
    <w:qFormat/>
    <w:rsid w:val="00CB6A0F"/>
    <w:pPr>
      <w:spacing w:before="152"/>
    </w:pPr>
    <w:rPr>
      <w:rFonts w:ascii="Arial" w:eastAsia="黑体" w:hAnsi="Arial"/>
      <w:sz w:val="20"/>
      <w:szCs w:val="20"/>
    </w:rPr>
  </w:style>
  <w:style w:type="paragraph" w:styleId="EndnoteText">
    <w:name w:val="endnote text"/>
    <w:basedOn w:val="Normal"/>
    <w:semiHidden/>
    <w:rsid w:val="00CB6A0F"/>
  </w:style>
  <w:style w:type="character" w:styleId="EndnoteReference">
    <w:name w:val="endnote reference"/>
    <w:basedOn w:val="DefaultParagraphFont"/>
    <w:semiHidden/>
    <w:rsid w:val="00CB6A0F"/>
    <w:rPr>
      <w:vertAlign w:val="superscript"/>
    </w:rPr>
  </w:style>
  <w:style w:type="paragraph" w:styleId="TableofAuthorities">
    <w:name w:val="table of authorities"/>
    <w:basedOn w:val="Normal"/>
    <w:next w:val="Normal"/>
    <w:semiHidden/>
    <w:rsid w:val="00CB6A0F"/>
    <w:pPr>
      <w:ind w:left="420"/>
    </w:pPr>
  </w:style>
  <w:style w:type="paragraph" w:styleId="TOAHeading">
    <w:name w:val="toa heading"/>
    <w:basedOn w:val="Normal"/>
    <w:next w:val="Normal"/>
    <w:semiHidden/>
    <w:rsid w:val="00CB6A0F"/>
    <w:pPr>
      <w:spacing w:before="120"/>
    </w:pPr>
    <w:rPr>
      <w:rFonts w:ascii="Arial" w:hAnsi="Arial"/>
    </w:rPr>
  </w:style>
  <w:style w:type="paragraph" w:customStyle="1" w:styleId="Contents">
    <w:name w:val="Contents"/>
    <w:basedOn w:val="Heading1NoNumber"/>
    <w:rsid w:val="00B937D5"/>
    <w:rPr>
      <w:rFonts w:eastAsia="黑体"/>
    </w:rPr>
  </w:style>
  <w:style w:type="character" w:styleId="HTMLVariable">
    <w:name w:val="HTML Variable"/>
    <w:basedOn w:val="DefaultParagraphFont"/>
    <w:semiHidden/>
    <w:rsid w:val="00176DF9"/>
    <w:rPr>
      <w:i/>
      <w:iCs/>
    </w:rPr>
  </w:style>
  <w:style w:type="character" w:styleId="HTMLTypewriter">
    <w:name w:val="HTML Typewriter"/>
    <w:basedOn w:val="DefaultParagraphFont"/>
    <w:semiHidden/>
    <w:rsid w:val="00176DF9"/>
    <w:rPr>
      <w:rFonts w:ascii="Courier New" w:hAnsi="Courier New" w:cs="Courier New"/>
      <w:sz w:val="20"/>
      <w:szCs w:val="20"/>
    </w:rPr>
  </w:style>
  <w:style w:type="character" w:styleId="HTMLCode">
    <w:name w:val="HTML Code"/>
    <w:basedOn w:val="DefaultParagraphFont"/>
    <w:semiHidden/>
    <w:rsid w:val="00176DF9"/>
    <w:rPr>
      <w:rFonts w:ascii="Courier New" w:hAnsi="Courier New" w:cs="Courier New"/>
      <w:sz w:val="20"/>
      <w:szCs w:val="20"/>
    </w:rPr>
  </w:style>
  <w:style w:type="paragraph" w:styleId="HTMLAddress">
    <w:name w:val="HTML Address"/>
    <w:basedOn w:val="Normal"/>
    <w:semiHidden/>
    <w:rsid w:val="00176DF9"/>
    <w:rPr>
      <w:i/>
      <w:iCs/>
    </w:rPr>
  </w:style>
  <w:style w:type="character" w:styleId="HTMLDefinition">
    <w:name w:val="HTML Definition"/>
    <w:basedOn w:val="DefaultParagraphFont"/>
    <w:semiHidden/>
    <w:rsid w:val="00176DF9"/>
    <w:rPr>
      <w:i/>
      <w:iCs/>
    </w:rPr>
  </w:style>
  <w:style w:type="character" w:styleId="HTMLKeyboard">
    <w:name w:val="HTML Keyboard"/>
    <w:basedOn w:val="DefaultParagraphFont"/>
    <w:semiHidden/>
    <w:rsid w:val="00176DF9"/>
    <w:rPr>
      <w:rFonts w:ascii="Courier New" w:hAnsi="Courier New" w:cs="Courier New"/>
      <w:sz w:val="20"/>
      <w:szCs w:val="20"/>
    </w:rPr>
  </w:style>
  <w:style w:type="character" w:styleId="HTMLAcronym">
    <w:name w:val="HTML Acronym"/>
    <w:basedOn w:val="DefaultParagraphFont"/>
    <w:semiHidden/>
    <w:rsid w:val="00176DF9"/>
  </w:style>
  <w:style w:type="character" w:styleId="HTMLSample">
    <w:name w:val="HTML Sample"/>
    <w:basedOn w:val="DefaultParagraphFont"/>
    <w:semiHidden/>
    <w:rsid w:val="00176DF9"/>
    <w:rPr>
      <w:rFonts w:ascii="Courier New" w:hAnsi="Courier New" w:cs="Courier New"/>
    </w:rPr>
  </w:style>
  <w:style w:type="character" w:styleId="HTMLCite">
    <w:name w:val="HTML Cite"/>
    <w:basedOn w:val="DefaultParagraphFont"/>
    <w:semiHidden/>
    <w:rsid w:val="00176DF9"/>
    <w:rPr>
      <w:i/>
      <w:iCs/>
    </w:rPr>
  </w:style>
  <w:style w:type="paragraph" w:styleId="HTMLPreformatted">
    <w:name w:val="HTML Preformatted"/>
    <w:basedOn w:val="Normal"/>
    <w:semiHidden/>
    <w:rsid w:val="00176DF9"/>
    <w:rPr>
      <w:rFonts w:ascii="Courier New" w:hAnsi="Courier New" w:cs="Courier New"/>
      <w:sz w:val="20"/>
      <w:szCs w:val="20"/>
    </w:rPr>
  </w:style>
  <w:style w:type="table" w:styleId="TableWeb1">
    <w:name w:val="Table Web 1"/>
    <w:basedOn w:val="TableNormal"/>
    <w:semiHidden/>
    <w:rsid w:val="00176DF9"/>
    <w:pPr>
      <w:adjustRightInd w:val="0"/>
      <w:snapToGrid w:val="0"/>
      <w:spacing w:before="160" w:after="160" w:line="240" w:lineRule="atLeast"/>
      <w:ind w:left="1701"/>
    </w:p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176DF9"/>
    <w:pPr>
      <w:adjustRightInd w:val="0"/>
      <w:snapToGrid w:val="0"/>
      <w:spacing w:before="160" w:after="160" w:line="240" w:lineRule="atLeast"/>
      <w:ind w:left="1701"/>
    </w:p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176DF9"/>
    <w:pPr>
      <w:adjustRightInd w:val="0"/>
      <w:snapToGrid w:val="0"/>
      <w:spacing w:before="160" w:after="160" w:line="240" w:lineRule="atLeast"/>
      <w:ind w:left="1701"/>
    </w:p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Theme">
    <w:name w:val="Table Theme"/>
    <w:basedOn w:val="TableNormal"/>
    <w:semiHidden/>
    <w:rsid w:val="00176DF9"/>
    <w:pPr>
      <w:adjustRightInd w:val="0"/>
      <w:snapToGrid w:val="0"/>
      <w:spacing w:before="160" w:after="160" w:line="240" w:lineRule="atLeast"/>
      <w:ind w:left="1701"/>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Colorful1">
    <w:name w:val="Table Colorful 1"/>
    <w:basedOn w:val="TableNormal"/>
    <w:semiHidden/>
    <w:rsid w:val="00176DF9"/>
    <w:pPr>
      <w:adjustRightInd w:val="0"/>
      <w:snapToGrid w:val="0"/>
      <w:spacing w:before="160" w:after="160" w:line="240" w:lineRule="atLeast"/>
      <w:ind w:left="1701"/>
    </w:pPr>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176DF9"/>
    <w:pPr>
      <w:adjustRightInd w:val="0"/>
      <w:snapToGrid w:val="0"/>
      <w:spacing w:before="160" w:after="160" w:line="240" w:lineRule="atLeast"/>
      <w:ind w:left="1701"/>
    </w:p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176DF9"/>
    <w:pPr>
      <w:adjustRightInd w:val="0"/>
      <w:snapToGrid w:val="0"/>
      <w:spacing w:before="160" w:after="160" w:line="240" w:lineRule="atLeast"/>
      <w:ind w:left="1701"/>
    </w:p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paragraph" w:styleId="Salutation">
    <w:name w:val="Salutation"/>
    <w:basedOn w:val="Normal"/>
    <w:next w:val="Normal"/>
    <w:semiHidden/>
    <w:rsid w:val="00176DF9"/>
  </w:style>
  <w:style w:type="paragraph" w:styleId="PlainText">
    <w:name w:val="Plain Text"/>
    <w:basedOn w:val="Normal"/>
    <w:semiHidden/>
    <w:rsid w:val="00176DF9"/>
    <w:rPr>
      <w:rFonts w:ascii="宋体" w:hAnsi="Courier New" w:cs="Courier New"/>
    </w:rPr>
  </w:style>
  <w:style w:type="table" w:styleId="TableElegant">
    <w:name w:val="Table Elegant"/>
    <w:basedOn w:val="TableNormal"/>
    <w:semiHidden/>
    <w:rsid w:val="00176DF9"/>
    <w:pPr>
      <w:adjustRightInd w:val="0"/>
      <w:snapToGrid w:val="0"/>
      <w:spacing w:before="160" w:after="160" w:line="240" w:lineRule="atLeast"/>
      <w:ind w:left="1701"/>
    </w:p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E-mailSignature">
    <w:name w:val="E-mail Signature"/>
    <w:basedOn w:val="Normal"/>
    <w:semiHidden/>
    <w:rsid w:val="00176DF9"/>
  </w:style>
  <w:style w:type="paragraph" w:styleId="Subtitle">
    <w:name w:val="Subtitle"/>
    <w:basedOn w:val="Normal"/>
    <w:qFormat/>
    <w:rsid w:val="00176DF9"/>
    <w:pPr>
      <w:spacing w:before="240" w:after="60" w:line="312" w:lineRule="atLeast"/>
      <w:jc w:val="center"/>
      <w:outlineLvl w:val="1"/>
    </w:pPr>
    <w:rPr>
      <w:rFonts w:ascii="Arial" w:hAnsi="Arial"/>
      <w:b/>
      <w:bCs/>
      <w:kern w:val="28"/>
      <w:sz w:val="32"/>
      <w:szCs w:val="32"/>
    </w:rPr>
  </w:style>
  <w:style w:type="table" w:styleId="TableClassic1">
    <w:name w:val="Table Classic 1"/>
    <w:basedOn w:val="TableNormal"/>
    <w:semiHidden/>
    <w:rsid w:val="00176DF9"/>
    <w:pPr>
      <w:adjustRightInd w:val="0"/>
      <w:snapToGrid w:val="0"/>
      <w:spacing w:before="160" w:after="160" w:line="240" w:lineRule="atLeast"/>
      <w:ind w:left="1701"/>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176DF9"/>
    <w:pPr>
      <w:adjustRightInd w:val="0"/>
      <w:snapToGrid w:val="0"/>
      <w:spacing w:before="160" w:after="160" w:line="240" w:lineRule="atLeast"/>
      <w:ind w:left="1701"/>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176DF9"/>
    <w:pPr>
      <w:adjustRightInd w:val="0"/>
      <w:snapToGrid w:val="0"/>
      <w:spacing w:before="160" w:after="160" w:line="240" w:lineRule="atLeast"/>
      <w:ind w:left="1701"/>
    </w:pPr>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176DF9"/>
    <w:pPr>
      <w:adjustRightInd w:val="0"/>
      <w:snapToGrid w:val="0"/>
      <w:spacing w:before="160" w:after="160" w:line="240" w:lineRule="atLeast"/>
      <w:ind w:left="1701"/>
    </w:p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styleId="EnvelopeReturn">
    <w:name w:val="envelope return"/>
    <w:basedOn w:val="Normal"/>
    <w:semiHidden/>
    <w:rsid w:val="00176DF9"/>
    <w:rPr>
      <w:rFonts w:ascii="Arial" w:hAnsi="Arial"/>
    </w:rPr>
  </w:style>
  <w:style w:type="table" w:styleId="TableSimple1">
    <w:name w:val="Table Simple 1"/>
    <w:basedOn w:val="TableNormal"/>
    <w:semiHidden/>
    <w:rsid w:val="00176DF9"/>
    <w:pPr>
      <w:adjustRightInd w:val="0"/>
      <w:snapToGrid w:val="0"/>
      <w:spacing w:before="160" w:after="160" w:line="240" w:lineRule="atLeast"/>
      <w:ind w:left="1701"/>
    </w:p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176DF9"/>
    <w:pPr>
      <w:adjustRightInd w:val="0"/>
      <w:snapToGrid w:val="0"/>
      <w:spacing w:before="160" w:after="160" w:line="240" w:lineRule="atLeast"/>
      <w:ind w:left="1701"/>
    </w:p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176DF9"/>
    <w:pPr>
      <w:adjustRightInd w:val="0"/>
      <w:snapToGrid w:val="0"/>
      <w:spacing w:before="160" w:after="160" w:line="240" w:lineRule="atLeast"/>
      <w:ind w:left="1701"/>
    </w:p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paragraph" w:styleId="Closing">
    <w:name w:val="Closing"/>
    <w:basedOn w:val="Normal"/>
    <w:semiHidden/>
    <w:rsid w:val="00176DF9"/>
    <w:pPr>
      <w:ind w:leftChars="2100" w:left="2100"/>
    </w:pPr>
  </w:style>
  <w:style w:type="table" w:styleId="TableSubtle1">
    <w:name w:val="Table Subtle 1"/>
    <w:basedOn w:val="TableNormal"/>
    <w:semiHidden/>
    <w:rsid w:val="00176DF9"/>
    <w:pPr>
      <w:adjustRightInd w:val="0"/>
      <w:snapToGrid w:val="0"/>
      <w:spacing w:before="160" w:after="160" w:line="240" w:lineRule="atLeast"/>
      <w:ind w:left="1701"/>
    </w:p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176DF9"/>
    <w:pPr>
      <w:adjustRightInd w:val="0"/>
      <w:snapToGrid w:val="0"/>
      <w:spacing w:before="160" w:after="160" w:line="240" w:lineRule="atLeast"/>
      <w:ind w:left="1701"/>
    </w:p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1">
    <w:name w:val="Table 3D effects 1"/>
    <w:basedOn w:val="TableNormal"/>
    <w:semiHidden/>
    <w:rsid w:val="00176DF9"/>
    <w:pPr>
      <w:adjustRightInd w:val="0"/>
      <w:snapToGrid w:val="0"/>
      <w:spacing w:before="160" w:after="160" w:line="240" w:lineRule="atLeast"/>
      <w:ind w:left="1701"/>
    </w:p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176DF9"/>
    <w:pPr>
      <w:adjustRightInd w:val="0"/>
      <w:snapToGrid w:val="0"/>
      <w:spacing w:before="160" w:after="160" w:line="240" w:lineRule="atLeast"/>
      <w:ind w:left="1701"/>
    </w:p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176DF9"/>
    <w:pPr>
      <w:adjustRightInd w:val="0"/>
      <w:snapToGrid w:val="0"/>
      <w:spacing w:before="160" w:after="160" w:line="240" w:lineRule="atLeast"/>
      <w:ind w:left="1701"/>
    </w:p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List">
    <w:name w:val="List"/>
    <w:basedOn w:val="Normal"/>
    <w:semiHidden/>
    <w:rsid w:val="00176DF9"/>
    <w:pPr>
      <w:ind w:left="200" w:hangingChars="200" w:hanging="200"/>
    </w:pPr>
  </w:style>
  <w:style w:type="paragraph" w:styleId="List2">
    <w:name w:val="List 2"/>
    <w:basedOn w:val="Normal"/>
    <w:semiHidden/>
    <w:rsid w:val="00176DF9"/>
    <w:pPr>
      <w:ind w:leftChars="200" w:left="200" w:hangingChars="200" w:hanging="200"/>
    </w:pPr>
  </w:style>
  <w:style w:type="paragraph" w:styleId="List3">
    <w:name w:val="List 3"/>
    <w:basedOn w:val="Normal"/>
    <w:semiHidden/>
    <w:rsid w:val="00176DF9"/>
    <w:pPr>
      <w:ind w:leftChars="400" w:left="400" w:hangingChars="200" w:hanging="200"/>
    </w:pPr>
  </w:style>
  <w:style w:type="paragraph" w:styleId="List4">
    <w:name w:val="List 4"/>
    <w:basedOn w:val="Normal"/>
    <w:semiHidden/>
    <w:rsid w:val="00176DF9"/>
    <w:pPr>
      <w:ind w:leftChars="600" w:left="600" w:hangingChars="200" w:hanging="200"/>
    </w:pPr>
  </w:style>
  <w:style w:type="paragraph" w:styleId="List5">
    <w:name w:val="List 5"/>
    <w:basedOn w:val="Normal"/>
    <w:semiHidden/>
    <w:rsid w:val="00176DF9"/>
    <w:pPr>
      <w:ind w:leftChars="800" w:left="800" w:hangingChars="200" w:hanging="200"/>
    </w:pPr>
  </w:style>
  <w:style w:type="paragraph" w:styleId="ListNumber">
    <w:name w:val="List Number"/>
    <w:basedOn w:val="Normal"/>
    <w:semiHidden/>
    <w:rsid w:val="00176DF9"/>
    <w:pPr>
      <w:numPr>
        <w:numId w:val="4"/>
      </w:numPr>
    </w:pPr>
  </w:style>
  <w:style w:type="paragraph" w:styleId="ListNumber2">
    <w:name w:val="List Number 2"/>
    <w:basedOn w:val="Normal"/>
    <w:semiHidden/>
    <w:rsid w:val="00176DF9"/>
    <w:pPr>
      <w:numPr>
        <w:numId w:val="5"/>
      </w:numPr>
    </w:pPr>
  </w:style>
  <w:style w:type="paragraph" w:styleId="ListNumber3">
    <w:name w:val="List Number 3"/>
    <w:basedOn w:val="Normal"/>
    <w:semiHidden/>
    <w:rsid w:val="00176DF9"/>
    <w:pPr>
      <w:numPr>
        <w:numId w:val="6"/>
      </w:numPr>
    </w:pPr>
  </w:style>
  <w:style w:type="paragraph" w:styleId="ListNumber4">
    <w:name w:val="List Number 4"/>
    <w:basedOn w:val="Normal"/>
    <w:semiHidden/>
    <w:rsid w:val="00176DF9"/>
    <w:pPr>
      <w:numPr>
        <w:numId w:val="7"/>
      </w:numPr>
    </w:pPr>
  </w:style>
  <w:style w:type="paragraph" w:styleId="ListNumber5">
    <w:name w:val="List Number 5"/>
    <w:basedOn w:val="Normal"/>
    <w:semiHidden/>
    <w:rsid w:val="00176DF9"/>
    <w:pPr>
      <w:numPr>
        <w:numId w:val="8"/>
      </w:numPr>
    </w:pPr>
  </w:style>
  <w:style w:type="paragraph" w:styleId="ListContinue">
    <w:name w:val="List Continue"/>
    <w:basedOn w:val="Normal"/>
    <w:semiHidden/>
    <w:rsid w:val="00176DF9"/>
    <w:pPr>
      <w:spacing w:after="120"/>
      <w:ind w:leftChars="200" w:left="200"/>
    </w:pPr>
  </w:style>
  <w:style w:type="paragraph" w:styleId="ListContinue2">
    <w:name w:val="List Continue 2"/>
    <w:basedOn w:val="Normal"/>
    <w:semiHidden/>
    <w:rsid w:val="00176DF9"/>
    <w:pPr>
      <w:spacing w:after="120"/>
      <w:ind w:leftChars="400" w:left="400"/>
    </w:pPr>
  </w:style>
  <w:style w:type="paragraph" w:styleId="ListContinue3">
    <w:name w:val="List Continue 3"/>
    <w:basedOn w:val="Normal"/>
    <w:semiHidden/>
    <w:rsid w:val="00176DF9"/>
    <w:pPr>
      <w:spacing w:after="120"/>
      <w:ind w:leftChars="600" w:left="600"/>
    </w:pPr>
  </w:style>
  <w:style w:type="paragraph" w:styleId="ListContinue4">
    <w:name w:val="List Continue 4"/>
    <w:basedOn w:val="Normal"/>
    <w:semiHidden/>
    <w:rsid w:val="00176DF9"/>
    <w:pPr>
      <w:spacing w:after="120"/>
      <w:ind w:leftChars="800" w:left="800"/>
    </w:pPr>
  </w:style>
  <w:style w:type="paragraph" w:styleId="ListContinue5">
    <w:name w:val="List Continue 5"/>
    <w:basedOn w:val="Normal"/>
    <w:semiHidden/>
    <w:rsid w:val="00176DF9"/>
    <w:pPr>
      <w:spacing w:after="120"/>
      <w:ind w:leftChars="1000" w:left="1000"/>
    </w:pPr>
  </w:style>
  <w:style w:type="paragraph" w:styleId="ListBullet">
    <w:name w:val="List Bullet"/>
    <w:basedOn w:val="Normal"/>
    <w:autoRedefine/>
    <w:semiHidden/>
    <w:rsid w:val="00176DF9"/>
    <w:pPr>
      <w:numPr>
        <w:numId w:val="9"/>
      </w:numPr>
    </w:pPr>
  </w:style>
  <w:style w:type="paragraph" w:styleId="ListBullet2">
    <w:name w:val="List Bullet 2"/>
    <w:basedOn w:val="Normal"/>
    <w:autoRedefine/>
    <w:semiHidden/>
    <w:rsid w:val="00176DF9"/>
    <w:pPr>
      <w:numPr>
        <w:numId w:val="10"/>
      </w:numPr>
    </w:pPr>
  </w:style>
  <w:style w:type="paragraph" w:styleId="ListBullet3">
    <w:name w:val="List Bullet 3"/>
    <w:basedOn w:val="Normal"/>
    <w:autoRedefine/>
    <w:semiHidden/>
    <w:rsid w:val="00176DF9"/>
    <w:pPr>
      <w:numPr>
        <w:numId w:val="11"/>
      </w:numPr>
    </w:pPr>
  </w:style>
  <w:style w:type="paragraph" w:styleId="ListBullet4">
    <w:name w:val="List Bullet 4"/>
    <w:basedOn w:val="Normal"/>
    <w:autoRedefine/>
    <w:semiHidden/>
    <w:rsid w:val="00176DF9"/>
    <w:pPr>
      <w:numPr>
        <w:numId w:val="12"/>
      </w:numPr>
    </w:pPr>
  </w:style>
  <w:style w:type="paragraph" w:styleId="ListBullet5">
    <w:name w:val="List Bullet 5"/>
    <w:basedOn w:val="Normal"/>
    <w:autoRedefine/>
    <w:semiHidden/>
    <w:rsid w:val="00176DF9"/>
    <w:pPr>
      <w:numPr>
        <w:numId w:val="13"/>
      </w:numPr>
    </w:pPr>
  </w:style>
  <w:style w:type="table" w:styleId="TableList1">
    <w:name w:val="Table List 1"/>
    <w:basedOn w:val="TableNormal"/>
    <w:semiHidden/>
    <w:rsid w:val="00176DF9"/>
    <w:pPr>
      <w:adjustRightInd w:val="0"/>
      <w:snapToGrid w:val="0"/>
      <w:spacing w:before="160" w:after="160" w:line="240" w:lineRule="atLeast"/>
      <w:ind w:left="1701"/>
    </w:p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176DF9"/>
    <w:pPr>
      <w:adjustRightInd w:val="0"/>
      <w:snapToGrid w:val="0"/>
      <w:spacing w:before="160" w:after="160" w:line="240" w:lineRule="atLeast"/>
      <w:ind w:left="1701"/>
    </w:p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176DF9"/>
    <w:pPr>
      <w:adjustRightInd w:val="0"/>
      <w:snapToGrid w:val="0"/>
      <w:spacing w:before="160" w:after="160" w:line="240" w:lineRule="atLeast"/>
      <w:ind w:left="1701"/>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176DF9"/>
    <w:pPr>
      <w:adjustRightInd w:val="0"/>
      <w:snapToGrid w:val="0"/>
      <w:spacing w:before="160" w:after="160" w:line="240" w:lineRule="atLeast"/>
      <w:ind w:left="1701"/>
    </w:p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176DF9"/>
    <w:pPr>
      <w:adjustRightInd w:val="0"/>
      <w:snapToGrid w:val="0"/>
      <w:spacing w:before="160" w:after="160" w:line="240" w:lineRule="atLeast"/>
      <w:ind w:left="1701"/>
    </w:p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176DF9"/>
    <w:pPr>
      <w:adjustRightInd w:val="0"/>
      <w:snapToGrid w:val="0"/>
      <w:spacing w:before="160" w:after="160" w:line="240" w:lineRule="atLeast"/>
      <w:ind w:left="1701"/>
    </w:p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tblStylePr w:type="nwCell">
      <w:tblPr/>
      <w:tcPr>
        <w:tcBorders>
          <w:tl2br w:val="single" w:sz="6" w:space="0" w:color="000000"/>
          <w:tr2bl w:val="none" w:sz="0" w:space="0" w:color="auto"/>
        </w:tcBorders>
      </w:tcPr>
    </w:tblStylePr>
  </w:style>
  <w:style w:type="table" w:styleId="TableList7">
    <w:name w:val="Table List 7"/>
    <w:basedOn w:val="TableNormal"/>
    <w:semiHidden/>
    <w:rsid w:val="00176DF9"/>
    <w:pPr>
      <w:adjustRightInd w:val="0"/>
      <w:snapToGrid w:val="0"/>
      <w:spacing w:before="160" w:after="160" w:line="240" w:lineRule="atLeast"/>
      <w:ind w:left="1701"/>
    </w:p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176DF9"/>
    <w:pPr>
      <w:adjustRightInd w:val="0"/>
      <w:snapToGrid w:val="0"/>
      <w:spacing w:before="160" w:after="160" w:line="240" w:lineRule="atLeast"/>
      <w:ind w:left="1701"/>
    </w:p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tblStylePr w:type="nwCell">
      <w:tblPr/>
      <w:tcPr>
        <w:tcBorders>
          <w:tl2br w:val="single" w:sz="6" w:space="0" w:color="auto"/>
          <w:tr2bl w:val="none" w:sz="0" w:space="0" w:color="auto"/>
        </w:tcBorders>
      </w:tcPr>
    </w:tblStylePr>
  </w:style>
  <w:style w:type="table" w:styleId="TableContemporary">
    <w:name w:val="Table Contemporary"/>
    <w:basedOn w:val="TableNormal"/>
    <w:semiHidden/>
    <w:rsid w:val="00176DF9"/>
    <w:pPr>
      <w:adjustRightInd w:val="0"/>
      <w:snapToGrid w:val="0"/>
      <w:spacing w:before="160" w:after="160" w:line="240" w:lineRule="atLeast"/>
      <w:ind w:left="1701"/>
    </w:p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styleId="NormalWeb">
    <w:name w:val="Normal (Web)"/>
    <w:basedOn w:val="Normal"/>
    <w:semiHidden/>
    <w:rsid w:val="00176DF9"/>
    <w:rPr>
      <w:rFonts w:cs="Times New Roman"/>
    </w:rPr>
  </w:style>
  <w:style w:type="paragraph" w:styleId="Signature">
    <w:name w:val="Signature"/>
    <w:basedOn w:val="Normal"/>
    <w:semiHidden/>
    <w:rsid w:val="00176DF9"/>
    <w:pPr>
      <w:ind w:leftChars="2100" w:left="2100"/>
    </w:pPr>
  </w:style>
  <w:style w:type="character" w:styleId="Emphasis">
    <w:name w:val="Emphasis"/>
    <w:basedOn w:val="DefaultParagraphFont"/>
    <w:qFormat/>
    <w:rsid w:val="00176DF9"/>
    <w:rPr>
      <w:i/>
      <w:iCs/>
    </w:rPr>
  </w:style>
  <w:style w:type="paragraph" w:styleId="Date">
    <w:name w:val="Date"/>
    <w:basedOn w:val="Normal"/>
    <w:next w:val="Normal"/>
    <w:semiHidden/>
    <w:rsid w:val="00176DF9"/>
    <w:pPr>
      <w:ind w:leftChars="2500" w:left="2500"/>
    </w:pPr>
  </w:style>
  <w:style w:type="table" w:styleId="TableColumns1">
    <w:name w:val="Table Columns 1"/>
    <w:basedOn w:val="TableNormal"/>
    <w:semiHidden/>
    <w:rsid w:val="00176DF9"/>
    <w:pPr>
      <w:adjustRightInd w:val="0"/>
      <w:snapToGrid w:val="0"/>
      <w:spacing w:before="160" w:after="160" w:line="240" w:lineRule="atLeast"/>
      <w:ind w:left="1701"/>
    </w:pPr>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176DF9"/>
    <w:pPr>
      <w:adjustRightInd w:val="0"/>
      <w:snapToGrid w:val="0"/>
      <w:spacing w:before="160" w:after="160" w:line="240" w:lineRule="atLeast"/>
      <w:ind w:left="1701"/>
    </w:pPr>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176DF9"/>
    <w:pPr>
      <w:adjustRightInd w:val="0"/>
      <w:snapToGrid w:val="0"/>
      <w:spacing w:before="160" w:after="160" w:line="240" w:lineRule="atLeast"/>
      <w:ind w:left="1701"/>
    </w:pPr>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176DF9"/>
    <w:pPr>
      <w:adjustRightInd w:val="0"/>
      <w:snapToGrid w:val="0"/>
      <w:spacing w:before="160" w:after="160" w:line="240" w:lineRule="atLeast"/>
      <w:ind w:left="1701"/>
    </w:p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176DF9"/>
    <w:pPr>
      <w:adjustRightInd w:val="0"/>
      <w:snapToGrid w:val="0"/>
      <w:spacing w:before="160" w:after="160" w:line="240" w:lineRule="atLeast"/>
      <w:ind w:left="1701"/>
    </w:p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Grid1">
    <w:name w:val="Table Grid 1"/>
    <w:basedOn w:val="TableNormal"/>
    <w:semiHidden/>
    <w:rsid w:val="00176DF9"/>
    <w:pPr>
      <w:adjustRightInd w:val="0"/>
      <w:snapToGrid w:val="0"/>
      <w:spacing w:before="160" w:after="160" w:line="240" w:lineRule="atLeast"/>
      <w:ind w:left="1701"/>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2">
    <w:name w:val="Table Grid 2"/>
    <w:basedOn w:val="TableNormal"/>
    <w:semiHidden/>
    <w:rsid w:val="00176DF9"/>
    <w:pPr>
      <w:adjustRightInd w:val="0"/>
      <w:snapToGrid w:val="0"/>
      <w:spacing w:before="160" w:after="160" w:line="240" w:lineRule="atLeast"/>
      <w:ind w:left="1701"/>
    </w:p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176DF9"/>
    <w:pPr>
      <w:adjustRightInd w:val="0"/>
      <w:snapToGrid w:val="0"/>
      <w:spacing w:before="160" w:after="160" w:line="240" w:lineRule="atLeast"/>
      <w:ind w:left="1701"/>
    </w:p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4">
    <w:name w:val="Table Grid 4"/>
    <w:basedOn w:val="TableNormal"/>
    <w:semiHidden/>
    <w:rsid w:val="00176DF9"/>
    <w:pPr>
      <w:adjustRightInd w:val="0"/>
      <w:snapToGrid w:val="0"/>
      <w:spacing w:before="160" w:after="160" w:line="240" w:lineRule="atLeast"/>
      <w:ind w:left="1701"/>
    </w:p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176DF9"/>
    <w:pPr>
      <w:adjustRightInd w:val="0"/>
      <w:snapToGrid w:val="0"/>
      <w:spacing w:before="160" w:after="160" w:line="240" w:lineRule="atLeast"/>
      <w:ind w:left="1701"/>
    </w:p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176DF9"/>
    <w:pPr>
      <w:adjustRightInd w:val="0"/>
      <w:snapToGrid w:val="0"/>
      <w:spacing w:before="160" w:after="160" w:line="240" w:lineRule="atLeast"/>
      <w:ind w:left="1701"/>
    </w:p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176DF9"/>
    <w:pPr>
      <w:adjustRightInd w:val="0"/>
      <w:snapToGrid w:val="0"/>
      <w:spacing w:before="160" w:after="160" w:line="240" w:lineRule="atLeast"/>
      <w:ind w:left="1701"/>
    </w:pPr>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rsid w:val="00176DF9"/>
    <w:pPr>
      <w:adjustRightInd w:val="0"/>
      <w:snapToGrid w:val="0"/>
      <w:spacing w:before="160" w:after="160" w:line="240" w:lineRule="atLeast"/>
      <w:ind w:left="1701"/>
    </w:p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paragraph" w:styleId="BlockText">
    <w:name w:val="Block Text"/>
    <w:basedOn w:val="Normal"/>
    <w:semiHidden/>
    <w:rsid w:val="00176DF9"/>
    <w:pPr>
      <w:spacing w:after="120"/>
      <w:ind w:leftChars="700" w:left="700" w:rightChars="700" w:right="700"/>
    </w:pPr>
  </w:style>
  <w:style w:type="numbering" w:styleId="ArticleSection">
    <w:name w:val="Outline List 3"/>
    <w:basedOn w:val="NoList"/>
    <w:semiHidden/>
    <w:rsid w:val="00176DF9"/>
    <w:pPr>
      <w:numPr>
        <w:numId w:val="14"/>
      </w:numPr>
    </w:pPr>
  </w:style>
  <w:style w:type="paragraph" w:styleId="EnvelopeAddress">
    <w:name w:val="envelope address"/>
    <w:basedOn w:val="Normal"/>
    <w:semiHidden/>
    <w:rsid w:val="00176DF9"/>
    <w:pPr>
      <w:framePr w:w="7920" w:h="1980" w:hRule="exact" w:hSpace="180" w:wrap="auto" w:hAnchor="page" w:xAlign="center" w:yAlign="bottom"/>
      <w:ind w:leftChars="1400" w:left="1400"/>
    </w:pPr>
    <w:rPr>
      <w:rFonts w:ascii="Arial" w:hAnsi="Arial"/>
    </w:rPr>
  </w:style>
  <w:style w:type="paragraph" w:styleId="MessageHeader">
    <w:name w:val="Message Header"/>
    <w:basedOn w:val="Normal"/>
    <w:semiHidden/>
    <w:rsid w:val="00176DF9"/>
    <w:pPr>
      <w:pBdr>
        <w:top w:val="single" w:sz="6" w:space="1" w:color="auto"/>
        <w:left w:val="single" w:sz="6" w:space="1" w:color="auto"/>
        <w:bottom w:val="single" w:sz="6" w:space="1" w:color="auto"/>
        <w:right w:val="single" w:sz="6" w:space="1" w:color="auto"/>
      </w:pBdr>
      <w:shd w:val="pct20" w:color="auto" w:fill="auto"/>
      <w:ind w:leftChars="500" w:left="500" w:hangingChars="500" w:hanging="500"/>
    </w:pPr>
    <w:rPr>
      <w:rFonts w:ascii="Arial" w:hAnsi="Arial"/>
    </w:rPr>
  </w:style>
  <w:style w:type="character" w:styleId="LineNumber">
    <w:name w:val="line number"/>
    <w:basedOn w:val="DefaultParagraphFont"/>
    <w:semiHidden/>
    <w:rsid w:val="00176DF9"/>
  </w:style>
  <w:style w:type="character" w:styleId="Strong">
    <w:name w:val="Strong"/>
    <w:basedOn w:val="DefaultParagraphFont"/>
    <w:qFormat/>
    <w:rsid w:val="00176DF9"/>
    <w:rPr>
      <w:b/>
      <w:bCs/>
    </w:rPr>
  </w:style>
  <w:style w:type="character" w:styleId="PageNumber">
    <w:name w:val="page number"/>
    <w:basedOn w:val="DefaultParagraphFont"/>
    <w:semiHidden/>
    <w:rsid w:val="00176DF9"/>
  </w:style>
  <w:style w:type="character" w:styleId="FollowedHyperlink">
    <w:name w:val="FollowedHyperlink"/>
    <w:rsid w:val="004D5212"/>
    <w:rPr>
      <w:color w:val="800080"/>
      <w:u w:val="none"/>
    </w:rPr>
  </w:style>
  <w:style w:type="paragraph" w:styleId="BodyText">
    <w:name w:val="Body Text"/>
    <w:basedOn w:val="Normal"/>
    <w:semiHidden/>
    <w:rsid w:val="00176DF9"/>
    <w:pPr>
      <w:spacing w:after="120"/>
    </w:pPr>
  </w:style>
  <w:style w:type="paragraph" w:styleId="BodyTextFirstIndent">
    <w:name w:val="Body Text First Indent"/>
    <w:basedOn w:val="BodyText"/>
    <w:semiHidden/>
    <w:rsid w:val="00176DF9"/>
    <w:pPr>
      <w:ind w:firstLineChars="100" w:firstLine="100"/>
    </w:pPr>
  </w:style>
  <w:style w:type="paragraph" w:styleId="BodyTextIndent">
    <w:name w:val="Body Text Indent"/>
    <w:basedOn w:val="Normal"/>
    <w:semiHidden/>
    <w:rsid w:val="00176DF9"/>
    <w:pPr>
      <w:spacing w:after="120"/>
      <w:ind w:leftChars="200" w:left="200"/>
    </w:pPr>
  </w:style>
  <w:style w:type="paragraph" w:styleId="BodyTextFirstIndent2">
    <w:name w:val="Body Text First Indent 2"/>
    <w:basedOn w:val="BodyTextIndent"/>
    <w:semiHidden/>
    <w:rsid w:val="00176DF9"/>
    <w:pPr>
      <w:ind w:firstLineChars="200" w:firstLine="200"/>
    </w:pPr>
  </w:style>
  <w:style w:type="paragraph" w:styleId="NormalIndent">
    <w:name w:val="Normal Indent"/>
    <w:basedOn w:val="Normal"/>
    <w:semiHidden/>
    <w:rsid w:val="00176DF9"/>
    <w:pPr>
      <w:ind w:firstLineChars="200" w:firstLine="200"/>
    </w:pPr>
  </w:style>
  <w:style w:type="paragraph" w:styleId="BodyText2">
    <w:name w:val="Body Text 2"/>
    <w:basedOn w:val="Normal"/>
    <w:semiHidden/>
    <w:rsid w:val="00176DF9"/>
    <w:pPr>
      <w:spacing w:after="120" w:line="480" w:lineRule="auto"/>
    </w:pPr>
  </w:style>
  <w:style w:type="paragraph" w:styleId="BodyText3">
    <w:name w:val="Body Text 3"/>
    <w:basedOn w:val="Normal"/>
    <w:semiHidden/>
    <w:rsid w:val="00176DF9"/>
    <w:pPr>
      <w:spacing w:after="120"/>
    </w:pPr>
    <w:rPr>
      <w:sz w:val="16"/>
      <w:szCs w:val="16"/>
    </w:rPr>
  </w:style>
  <w:style w:type="paragraph" w:styleId="BodyTextIndent2">
    <w:name w:val="Body Text Indent 2"/>
    <w:basedOn w:val="Normal"/>
    <w:semiHidden/>
    <w:rsid w:val="00176DF9"/>
    <w:pPr>
      <w:spacing w:after="120" w:line="480" w:lineRule="auto"/>
      <w:ind w:leftChars="200" w:left="200"/>
    </w:pPr>
  </w:style>
  <w:style w:type="paragraph" w:styleId="BodyTextIndent3">
    <w:name w:val="Body Text Indent 3"/>
    <w:basedOn w:val="Normal"/>
    <w:semiHidden/>
    <w:rsid w:val="00176DF9"/>
    <w:pPr>
      <w:spacing w:after="120"/>
      <w:ind w:leftChars="200" w:left="200"/>
    </w:pPr>
    <w:rPr>
      <w:sz w:val="16"/>
      <w:szCs w:val="16"/>
    </w:rPr>
  </w:style>
  <w:style w:type="paragraph" w:styleId="NoteHeading">
    <w:name w:val="Note Heading"/>
    <w:basedOn w:val="Normal"/>
    <w:next w:val="Normal"/>
    <w:semiHidden/>
    <w:rsid w:val="00176DF9"/>
    <w:pPr>
      <w:jc w:val="center"/>
    </w:pPr>
  </w:style>
  <w:style w:type="paragraph" w:customStyle="1" w:styleId="ItemStepinTable">
    <w:name w:val="Item Step in Table"/>
    <w:semiHidden/>
    <w:rsid w:val="00A9413C"/>
    <w:pPr>
      <w:numPr>
        <w:numId w:val="17"/>
      </w:numPr>
      <w:topLinePunct/>
      <w:spacing w:before="40" w:after="40" w:line="240" w:lineRule="atLeast"/>
    </w:pPr>
    <w:rPr>
      <w:rFonts w:cs="Arial"/>
      <w:sz w:val="21"/>
      <w:szCs w:val="21"/>
    </w:rPr>
  </w:style>
  <w:style w:type="paragraph" w:customStyle="1" w:styleId="End">
    <w:name w:val="End"/>
    <w:basedOn w:val="Normal"/>
    <w:rsid w:val="00B937D5"/>
    <w:pPr>
      <w:spacing w:after="400"/>
    </w:pPr>
    <w:rPr>
      <w:b/>
    </w:rPr>
  </w:style>
  <w:style w:type="paragraph" w:customStyle="1" w:styleId="1">
    <w:name w:val="样式1"/>
    <w:basedOn w:val="End"/>
    <w:semiHidden/>
    <w:rsid w:val="00C92052"/>
    <w:rPr>
      <w:b w:val="0"/>
    </w:rPr>
  </w:style>
  <w:style w:type="paragraph" w:customStyle="1" w:styleId="NotesTextListinTable">
    <w:name w:val="Notes Text List in Table"/>
    <w:rsid w:val="00B86119"/>
    <w:pPr>
      <w:numPr>
        <w:numId w:val="20"/>
      </w:numPr>
      <w:adjustRightInd w:val="0"/>
      <w:snapToGrid w:val="0"/>
      <w:spacing w:before="40" w:after="80" w:line="200" w:lineRule="atLeast"/>
    </w:pPr>
    <w:rPr>
      <w:rFonts w:eastAsia="楷体_GB2312" w:cs="Arial"/>
      <w:iCs/>
      <w:kern w:val="2"/>
      <w:sz w:val="18"/>
      <w:szCs w:val="18"/>
    </w:rPr>
  </w:style>
  <w:style w:type="paragraph" w:customStyle="1" w:styleId="NotesHeading">
    <w:name w:val="Notes Heading"/>
    <w:basedOn w:val="CAUTIONHeading"/>
    <w:rsid w:val="00046DA7"/>
    <w:pPr>
      <w:pBdr>
        <w:top w:val="none" w:sz="0" w:space="0" w:color="auto"/>
      </w:pBdr>
      <w:spacing w:after="40"/>
    </w:pPr>
    <w:rPr>
      <w:sz w:val="18"/>
      <w:szCs w:val="18"/>
    </w:rPr>
  </w:style>
  <w:style w:type="paragraph" w:customStyle="1" w:styleId="NotesText">
    <w:name w:val="Notes Text"/>
    <w:basedOn w:val="CAUTIONText"/>
    <w:rsid w:val="0048609F"/>
    <w:pPr>
      <w:pBdr>
        <w:bottom w:val="none" w:sz="0" w:space="0" w:color="auto"/>
      </w:pBdr>
      <w:spacing w:before="40" w:line="200" w:lineRule="atLeast"/>
      <w:ind w:left="2075"/>
    </w:pPr>
    <w:rPr>
      <w:sz w:val="18"/>
      <w:szCs w:val="18"/>
    </w:rPr>
  </w:style>
  <w:style w:type="paragraph" w:customStyle="1" w:styleId="NotesTextList">
    <w:name w:val="Notes Text List"/>
    <w:basedOn w:val="CAUTIONTextList"/>
    <w:rsid w:val="00714DD5"/>
    <w:pPr>
      <w:keepNext w:val="0"/>
      <w:numPr>
        <w:numId w:val="3"/>
      </w:numPr>
      <w:pBdr>
        <w:bottom w:val="none" w:sz="0" w:space="0" w:color="auto"/>
      </w:pBdr>
      <w:spacing w:before="40" w:line="200" w:lineRule="atLeast"/>
    </w:pPr>
    <w:rPr>
      <w:sz w:val="18"/>
      <w:szCs w:val="18"/>
    </w:rPr>
  </w:style>
  <w:style w:type="paragraph" w:customStyle="1" w:styleId="NotesTextListText">
    <w:name w:val="Notes Text List Text"/>
    <w:basedOn w:val="CAUTIONText"/>
    <w:rsid w:val="00960474"/>
    <w:pPr>
      <w:pBdr>
        <w:bottom w:val="none" w:sz="0" w:space="0" w:color="auto"/>
      </w:pBdr>
      <w:spacing w:before="40" w:line="200" w:lineRule="atLeast"/>
      <w:ind w:left="2359"/>
    </w:pPr>
    <w:rPr>
      <w:sz w:val="18"/>
      <w:szCs w:val="18"/>
    </w:rPr>
  </w:style>
  <w:style w:type="paragraph" w:customStyle="1" w:styleId="NotesTextTD">
    <w:name w:val="Notes Text TD"/>
    <w:rsid w:val="00960475"/>
    <w:pPr>
      <w:adjustRightInd w:val="0"/>
      <w:snapToGrid w:val="0"/>
      <w:spacing w:line="240" w:lineRule="atLeast"/>
      <w:ind w:left="2075"/>
    </w:pPr>
    <w:rPr>
      <w:rFonts w:ascii="Courier New" w:hAnsi="Courier New" w:cs="Courier New"/>
      <w:snapToGrid w:val="0"/>
      <w:spacing w:val="-1"/>
      <w:sz w:val="16"/>
      <w:szCs w:val="16"/>
    </w:rPr>
  </w:style>
  <w:style w:type="paragraph" w:customStyle="1" w:styleId="NotesTextListTextTD">
    <w:name w:val="Notes Text List Text TD"/>
    <w:rsid w:val="00960476"/>
    <w:pPr>
      <w:adjustRightInd w:val="0"/>
      <w:snapToGrid w:val="0"/>
      <w:spacing w:line="240" w:lineRule="atLeast"/>
      <w:ind w:left="2359"/>
    </w:pPr>
    <w:rPr>
      <w:rFonts w:ascii="Courier New" w:hAnsi="Courier New" w:cs="Courier New"/>
      <w:snapToGrid w:val="0"/>
      <w:spacing w:val="-1"/>
      <w:sz w:val="16"/>
      <w:szCs w:val="16"/>
    </w:rPr>
  </w:style>
  <w:style w:type="paragraph" w:customStyle="1" w:styleId="CAUTIONTextListTextTD">
    <w:name w:val="CAUTION Text List Text TD"/>
    <w:basedOn w:val="CAUTIONText"/>
    <w:rsid w:val="001749B3"/>
    <w:pPr>
      <w:ind w:firstLineChars="180" w:firstLine="284"/>
    </w:pPr>
    <w:rPr>
      <w:rFonts w:ascii="Courier New" w:hAnsi="Courier New" w:cs="Courier New"/>
      <w:snapToGrid w:val="0"/>
      <w:spacing w:val="-1"/>
      <w:sz w:val="16"/>
      <w:szCs w:val="16"/>
    </w:rPr>
  </w:style>
  <w:style w:type="paragraph" w:customStyle="1" w:styleId="CAUTIONTextTD">
    <w:name w:val="CAUTION Text TD"/>
    <w:basedOn w:val="CAUTIONText"/>
    <w:rsid w:val="001749B4"/>
    <w:rPr>
      <w:rFonts w:ascii="Courier New" w:hAnsi="Courier New" w:cs="Courier New"/>
      <w:snapToGrid w:val="0"/>
      <w:spacing w:val="-1"/>
      <w:sz w:val="16"/>
      <w:szCs w:val="16"/>
    </w:rPr>
  </w:style>
  <w:style w:type="paragraph" w:customStyle="1" w:styleId="CAUTIONTextStep">
    <w:name w:val="CAUTION Text Step"/>
    <w:basedOn w:val="CAUTIONText"/>
    <w:rsid w:val="001749B2"/>
    <w:pPr>
      <w:keepNext/>
      <w:numPr>
        <w:ilvl w:val="5"/>
        <w:numId w:val="24"/>
      </w:numPr>
    </w:pPr>
  </w:style>
  <w:style w:type="paragraph" w:customStyle="1" w:styleId="CAUTIONTextListText">
    <w:name w:val="CAUTION Text List Text"/>
    <w:basedOn w:val="CAUTIONText"/>
    <w:rsid w:val="001749B2"/>
    <w:pPr>
      <w:ind w:firstLineChars="135" w:firstLine="283"/>
    </w:pPr>
  </w:style>
  <w:style w:type="paragraph" w:customStyle="1" w:styleId="NotesTextStepinTable">
    <w:name w:val="Notes Text Step in Table"/>
    <w:rsid w:val="00D17237"/>
    <w:pPr>
      <w:numPr>
        <w:ilvl w:val="7"/>
        <w:numId w:val="24"/>
      </w:numPr>
      <w:spacing w:before="40" w:after="80" w:line="200" w:lineRule="atLeast"/>
    </w:pPr>
    <w:rPr>
      <w:rFonts w:eastAsia="楷体_GB2312" w:cs="Arial"/>
      <w:iCs/>
      <w:kern w:val="2"/>
      <w:sz w:val="18"/>
      <w:szCs w:val="18"/>
    </w:rPr>
  </w:style>
  <w:style w:type="paragraph" w:customStyle="1" w:styleId="NotesTextListTextinTable">
    <w:name w:val="Notes Text List Text in Table"/>
    <w:rsid w:val="00340EDE"/>
    <w:pPr>
      <w:widowControl w:val="0"/>
      <w:adjustRightInd w:val="0"/>
      <w:snapToGrid w:val="0"/>
      <w:spacing w:before="40" w:after="80" w:line="240" w:lineRule="atLeast"/>
      <w:ind w:left="454"/>
    </w:pPr>
    <w:rPr>
      <w:rFonts w:eastAsia="楷体_GB2312" w:cs="Arial"/>
      <w:iCs/>
      <w:kern w:val="2"/>
      <w:sz w:val="18"/>
      <w:szCs w:val="18"/>
    </w:rPr>
  </w:style>
  <w:style w:type="paragraph" w:customStyle="1" w:styleId="NotesTextTDinTable">
    <w:name w:val="Notes Text TD in Table"/>
    <w:rsid w:val="00394F24"/>
    <w:pPr>
      <w:widowControl w:val="0"/>
      <w:adjustRightInd w:val="0"/>
      <w:snapToGrid w:val="0"/>
      <w:spacing w:before="80" w:after="80" w:line="240" w:lineRule="atLeast"/>
      <w:ind w:left="170"/>
    </w:pPr>
    <w:rPr>
      <w:rFonts w:ascii="Courier New" w:hAnsi="Courier New" w:cs="Courier New"/>
      <w:snapToGrid w:val="0"/>
      <w:spacing w:val="-1"/>
      <w:sz w:val="16"/>
      <w:szCs w:val="16"/>
    </w:rPr>
  </w:style>
  <w:style w:type="paragraph" w:customStyle="1" w:styleId="NotesTextListTextTDinTable">
    <w:name w:val="Notes Text List Text TD in Table"/>
    <w:rsid w:val="00394F25"/>
    <w:pPr>
      <w:widowControl w:val="0"/>
      <w:adjustRightInd w:val="0"/>
      <w:snapToGrid w:val="0"/>
      <w:spacing w:before="80" w:after="80" w:line="240" w:lineRule="atLeast"/>
      <w:ind w:left="454"/>
    </w:pPr>
    <w:rPr>
      <w:rFonts w:ascii="Courier New" w:hAnsi="Courier New" w:cs="Courier New"/>
      <w:snapToGrid w:val="0"/>
      <w:spacing w:val="-1"/>
      <w:sz w:val="16"/>
      <w:szCs w:val="16"/>
    </w:rPr>
  </w:style>
  <w:style w:type="paragraph" w:customStyle="1" w:styleId="NotesTextStep">
    <w:name w:val="Notes Text Step"/>
    <w:basedOn w:val="CAUTIONTextStep"/>
    <w:rsid w:val="00D17236"/>
    <w:pPr>
      <w:numPr>
        <w:ilvl w:val="6"/>
      </w:numPr>
      <w:pBdr>
        <w:bottom w:val="none" w:sz="0" w:space="0" w:color="auto"/>
      </w:pBdr>
      <w:spacing w:before="40" w:line="200" w:lineRule="atLeast"/>
    </w:pPr>
    <w:rPr>
      <w:sz w:val="18"/>
      <w:szCs w:val="18"/>
    </w:rPr>
  </w:style>
  <w:style w:type="paragraph" w:customStyle="1" w:styleId="Code">
    <w:name w:val="Code"/>
    <w:basedOn w:val="Normal"/>
    <w:rsid w:val="009341D2"/>
    <w:pPr>
      <w:widowControl w:val="0"/>
      <w:shd w:val="clear" w:color="auto" w:fill="F2F2F2"/>
      <w:autoSpaceDE w:val="0"/>
      <w:autoSpaceDN w:val="0"/>
      <w:spacing w:before="0" w:after="0" w:line="360" w:lineRule="auto"/>
    </w:pPr>
    <w:rPr>
      <w:rFonts w:ascii="Courier New" w:hAnsi="Courier New"/>
      <w:sz w:val="18"/>
    </w:rPr>
  </w:style>
  <w:style w:type="paragraph" w:customStyle="1" w:styleId="CodeinTable">
    <w:name w:val="Code in Table"/>
    <w:basedOn w:val="Normal"/>
    <w:rsid w:val="009341D3"/>
    <w:pPr>
      <w:widowControl w:val="0"/>
      <w:shd w:val="clear" w:color="auto" w:fill="F2F2F2"/>
      <w:spacing w:before="80" w:after="80"/>
      <w:ind w:left="0"/>
    </w:pPr>
    <w:rPr>
      <w:rFonts w:ascii="Courier New" w:hAnsi="Courier New"/>
      <w:snapToGrid w:val="0"/>
      <w:sz w:val="18"/>
    </w:rPr>
  </w:style>
  <w:style w:type="paragraph" w:customStyle="1" w:styleId="Outline">
    <w:name w:val="Outline"/>
    <w:basedOn w:val="Normal"/>
    <w:semiHidden/>
    <w:rsid w:val="00814566"/>
    <w:rPr>
      <w:i/>
      <w:color w:val="0000FF"/>
    </w:rPr>
  </w:style>
  <w:style w:type="table" w:customStyle="1" w:styleId="RemarksTable">
    <w:name w:val="Remarks Table"/>
    <w:basedOn w:val="TableNormal"/>
    <w:rsid w:val="00A24251"/>
    <w:tblPr>
      <w:tblInd w:w="1809" w:type="dxa"/>
      <w:tblCellMar>
        <w:top w:w="0" w:type="dxa"/>
        <w:left w:w="108" w:type="dxa"/>
        <w:bottom w:w="0" w:type="dxa"/>
        <w:right w:w="108" w:type="dxa"/>
      </w:tblCellMar>
    </w:tblPr>
  </w:style>
  <w:style w:type="paragraph" w:customStyle="1" w:styleId="SubItemListTextTD">
    <w:name w:val="Sub Item List Text TD"/>
    <w:basedOn w:val="TerminalDisplay"/>
    <w:rsid w:val="00BA06CB"/>
    <w:pPr>
      <w:ind w:left="2551"/>
    </w:pPr>
    <w:rPr>
      <w:spacing w:val="-1"/>
    </w:rPr>
  </w:style>
  <w:style w:type="paragraph" w:customStyle="1" w:styleId="ThirdLevelItemListTextTD">
    <w:name w:val="Third Level Item List Text TD"/>
    <w:basedOn w:val="TerminalDisplay"/>
    <w:rsid w:val="00DC432E"/>
    <w:pPr>
      <w:ind w:left="2976"/>
    </w:pPr>
  </w:style>
  <w:style w:type="paragraph" w:customStyle="1" w:styleId="FourthLevelItemListTextTD">
    <w:name w:val="Fourth Level Item List Text TD"/>
    <w:basedOn w:val="TerminalDisplay"/>
    <w:rsid w:val="00DC432E"/>
    <w:pPr>
      <w:ind w:left="3401"/>
    </w:pPr>
  </w:style>
  <w:style w:type="paragraph" w:customStyle="1" w:styleId="FigureDescriptioninAppendix">
    <w:name w:val="Figure Description in Appendix"/>
    <w:basedOn w:val="FigureDescription"/>
    <w:next w:val="Figure"/>
    <w:rsid w:val="00F613A7"/>
    <w:pPr>
      <w:numPr>
        <w:numId w:val="25"/>
      </w:numPr>
    </w:pPr>
    <w:rPr>
      <w:rFonts w:eastAsia="宋体"/>
    </w:rPr>
  </w:style>
  <w:style w:type="paragraph" w:customStyle="1" w:styleId="ItemStepinAppendix">
    <w:name w:val="Item Step in Appendix"/>
    <w:basedOn w:val="ItemStep"/>
    <w:rsid w:val="00F613A7"/>
    <w:pPr>
      <w:numPr>
        <w:ilvl w:val="6"/>
        <w:numId w:val="25"/>
      </w:numPr>
      <w:outlineLvl w:val="5"/>
    </w:pPr>
  </w:style>
  <w:style w:type="paragraph" w:customStyle="1" w:styleId="FigureDescriptioninPreface">
    <w:name w:val="Figure Description in Preface"/>
    <w:basedOn w:val="FigureDescription"/>
    <w:next w:val="Figure"/>
    <w:rsid w:val="00F613A7"/>
    <w:pPr>
      <w:numPr>
        <w:ilvl w:val="0"/>
        <w:numId w:val="26"/>
      </w:numPr>
    </w:pPr>
    <w:rPr>
      <w:rFonts w:eastAsia="宋体"/>
    </w:rPr>
  </w:style>
  <w:style w:type="paragraph" w:customStyle="1" w:styleId="StepinAppendix">
    <w:name w:val="Step in Appendix"/>
    <w:basedOn w:val="Step"/>
    <w:rsid w:val="00F613A7"/>
    <w:pPr>
      <w:numPr>
        <w:ilvl w:val="5"/>
        <w:numId w:val="25"/>
      </w:numPr>
      <w:topLinePunct w:val="0"/>
      <w:outlineLvl w:val="4"/>
    </w:pPr>
  </w:style>
  <w:style w:type="paragraph" w:customStyle="1" w:styleId="TableDescriptioninAppendix">
    <w:name w:val="Table Description in Appendix"/>
    <w:basedOn w:val="TableDescription"/>
    <w:next w:val="Normal"/>
    <w:rsid w:val="00F613A7"/>
    <w:pPr>
      <w:numPr>
        <w:numId w:val="25"/>
      </w:numPr>
      <w:topLinePunct w:val="0"/>
    </w:pPr>
    <w:rPr>
      <w:rFonts w:eastAsia="宋体"/>
    </w:rPr>
  </w:style>
  <w:style w:type="paragraph" w:customStyle="1" w:styleId="TableDescriptioninPreface">
    <w:name w:val="Table Description in Preface"/>
    <w:basedOn w:val="TableDescription"/>
    <w:next w:val="Normal"/>
    <w:rsid w:val="00511C29"/>
    <w:pPr>
      <w:numPr>
        <w:ilvl w:val="0"/>
        <w:numId w:val="27"/>
      </w:numPr>
      <w:topLinePunct w:val="0"/>
    </w:pPr>
    <w:rPr>
      <w:rFonts w:eastAsia="宋体"/>
    </w:rPr>
  </w:style>
  <w:style w:type="paragraph" w:customStyle="1" w:styleId="ItemListinTableText">
    <w:name w:val="Item List in Table Text"/>
    <w:basedOn w:val="TableText"/>
    <w:rsid w:val="00704752"/>
    <w:pPr>
      <w:ind w:left="284"/>
    </w:pPr>
  </w:style>
  <w:style w:type="paragraph" w:customStyle="1" w:styleId="SubItemListinTableText">
    <w:name w:val="Sub Item List in Table Text"/>
    <w:basedOn w:val="TableText"/>
    <w:rsid w:val="00704753"/>
    <w:pPr>
      <w:ind w:left="568"/>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26" Type="http://schemas.openxmlformats.org/officeDocument/2006/relationships/footer" Target="footer7.xml"/><Relationship Id="rId21" Type="http://schemas.openxmlformats.org/officeDocument/2006/relationships/image" Target="media/image4.png"/><Relationship Id="rId42" Type="http://schemas.openxmlformats.org/officeDocument/2006/relationships/image" Target="media/image12.png"/><Relationship Id="rId47" Type="http://schemas.openxmlformats.org/officeDocument/2006/relationships/image" Target="media/image17.png"/><Relationship Id="rId63" Type="http://schemas.openxmlformats.org/officeDocument/2006/relationships/image" Target="media/image29.png"/><Relationship Id="rId68" Type="http://schemas.openxmlformats.org/officeDocument/2006/relationships/image" Target="media/image34.png"/><Relationship Id="rId84" Type="http://schemas.openxmlformats.org/officeDocument/2006/relationships/header" Target="header17.xml"/><Relationship Id="rId89" Type="http://schemas.openxmlformats.org/officeDocument/2006/relationships/image" Target="media/image47.png"/><Relationship Id="rId2" Type="http://schemas.openxmlformats.org/officeDocument/2006/relationships/styles" Target="styles.xml"/><Relationship Id="rId16" Type="http://schemas.openxmlformats.org/officeDocument/2006/relationships/footer" Target="footer5.xml"/><Relationship Id="rId29" Type="http://schemas.openxmlformats.org/officeDocument/2006/relationships/footer" Target="footer8.xml"/><Relationship Id="rId107" Type="http://schemas.openxmlformats.org/officeDocument/2006/relationships/header" Target="header21.xml"/><Relationship Id="rId11" Type="http://schemas.openxmlformats.org/officeDocument/2006/relationships/header" Target="header3.xml"/><Relationship Id="rId24" Type="http://schemas.openxmlformats.org/officeDocument/2006/relationships/header" Target="header8.xml"/><Relationship Id="rId32" Type="http://schemas.openxmlformats.org/officeDocument/2006/relationships/image" Target="media/image6.png"/><Relationship Id="rId37" Type="http://schemas.openxmlformats.org/officeDocument/2006/relationships/header" Target="header11.xml"/><Relationship Id="rId40" Type="http://schemas.openxmlformats.org/officeDocument/2006/relationships/footer" Target="footer11.xml"/><Relationship Id="rId45" Type="http://schemas.openxmlformats.org/officeDocument/2006/relationships/image" Target="media/image15.png"/><Relationship Id="rId53" Type="http://schemas.openxmlformats.org/officeDocument/2006/relationships/image" Target="media/image23.png"/><Relationship Id="rId58" Type="http://schemas.openxmlformats.org/officeDocument/2006/relationships/image" Target="media/image24.png"/><Relationship Id="rId66" Type="http://schemas.openxmlformats.org/officeDocument/2006/relationships/image" Target="media/image32.png"/><Relationship Id="rId74" Type="http://schemas.openxmlformats.org/officeDocument/2006/relationships/image" Target="media/image40.png"/><Relationship Id="rId79" Type="http://schemas.openxmlformats.org/officeDocument/2006/relationships/header" Target="header15.xml"/><Relationship Id="rId87" Type="http://schemas.openxmlformats.org/officeDocument/2006/relationships/footer" Target="footer17.xml"/><Relationship Id="rId102" Type="http://schemas.openxmlformats.org/officeDocument/2006/relationships/hyperlink" Target="https://support-it.huawei.com/server-knowledgebase/#/home" TargetMode="External"/><Relationship Id="rId110"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image" Target="media/image27.png"/><Relationship Id="rId82" Type="http://schemas.openxmlformats.org/officeDocument/2006/relationships/footer" Target="footer15.xml"/><Relationship Id="rId90" Type="http://schemas.openxmlformats.org/officeDocument/2006/relationships/image" Target="media/image48.png"/><Relationship Id="rId95" Type="http://schemas.openxmlformats.org/officeDocument/2006/relationships/footer" Target="footer18.xml"/><Relationship Id="rId19" Type="http://schemas.openxmlformats.org/officeDocument/2006/relationships/image" Target="media/image2.png"/><Relationship Id="rId14" Type="http://schemas.openxmlformats.org/officeDocument/2006/relationships/header" Target="header5.xml"/><Relationship Id="rId22" Type="http://schemas.openxmlformats.org/officeDocument/2006/relationships/image" Target="media/image5.png"/><Relationship Id="rId27" Type="http://schemas.openxmlformats.org/officeDocument/2006/relationships/header" Target="header9.xml"/><Relationship Id="rId30" Type="http://schemas.openxmlformats.org/officeDocument/2006/relationships/footer" Target="footer9.xml"/><Relationship Id="rId35" Type="http://schemas.openxmlformats.org/officeDocument/2006/relationships/image" Target="media/image9.png"/><Relationship Id="rId43" Type="http://schemas.openxmlformats.org/officeDocument/2006/relationships/image" Target="media/image13.png"/><Relationship Id="rId48" Type="http://schemas.openxmlformats.org/officeDocument/2006/relationships/image" Target="media/image18.png"/><Relationship Id="rId56" Type="http://schemas.openxmlformats.org/officeDocument/2006/relationships/footer" Target="footer12.xml"/><Relationship Id="rId64" Type="http://schemas.openxmlformats.org/officeDocument/2006/relationships/image" Target="media/image30.png"/><Relationship Id="rId69" Type="http://schemas.openxmlformats.org/officeDocument/2006/relationships/image" Target="media/image35.png"/><Relationship Id="rId77" Type="http://schemas.openxmlformats.org/officeDocument/2006/relationships/image" Target="media/image43.png"/><Relationship Id="rId100" Type="http://schemas.openxmlformats.org/officeDocument/2006/relationships/hyperlink" Target="https://forum.huawei.com/enterprise/en/Server/forum/895" TargetMode="External"/><Relationship Id="rId105" Type="http://schemas.openxmlformats.org/officeDocument/2006/relationships/hyperlink" Target="mailto:support@huawei.com" TargetMode="External"/><Relationship Id="rId8" Type="http://schemas.openxmlformats.org/officeDocument/2006/relationships/header" Target="header2.xml"/><Relationship Id="rId51" Type="http://schemas.openxmlformats.org/officeDocument/2006/relationships/image" Target="media/image21.png"/><Relationship Id="rId72" Type="http://schemas.openxmlformats.org/officeDocument/2006/relationships/image" Target="media/image38.png"/><Relationship Id="rId80" Type="http://schemas.openxmlformats.org/officeDocument/2006/relationships/header" Target="header16.xml"/><Relationship Id="rId85" Type="http://schemas.openxmlformats.org/officeDocument/2006/relationships/header" Target="header18.xml"/><Relationship Id="rId93" Type="http://schemas.openxmlformats.org/officeDocument/2006/relationships/header" Target="header19.xml"/><Relationship Id="rId98" Type="http://schemas.openxmlformats.org/officeDocument/2006/relationships/hyperlink" Target="https://support-it.huawei.com/server/#/home" TargetMode="External"/><Relationship Id="rId3" Type="http://schemas.openxmlformats.org/officeDocument/2006/relationships/settings" Target="settings.xml"/><Relationship Id="rId12" Type="http://schemas.openxmlformats.org/officeDocument/2006/relationships/footer" Target="footer3.xml"/><Relationship Id="rId17" Type="http://schemas.openxmlformats.org/officeDocument/2006/relationships/header" Target="header6.xml"/><Relationship Id="rId25" Type="http://schemas.openxmlformats.org/officeDocument/2006/relationships/footer" Target="footer6.xml"/><Relationship Id="rId33" Type="http://schemas.openxmlformats.org/officeDocument/2006/relationships/image" Target="media/image7.png"/><Relationship Id="rId38" Type="http://schemas.openxmlformats.org/officeDocument/2006/relationships/header" Target="header12.xml"/><Relationship Id="rId46" Type="http://schemas.openxmlformats.org/officeDocument/2006/relationships/image" Target="media/image16.png"/><Relationship Id="rId59" Type="http://schemas.openxmlformats.org/officeDocument/2006/relationships/image" Target="media/image25.png"/><Relationship Id="rId67" Type="http://schemas.openxmlformats.org/officeDocument/2006/relationships/image" Target="media/image33.png"/><Relationship Id="rId103" Type="http://schemas.openxmlformats.org/officeDocument/2006/relationships/hyperlink" Target="mailto:support_e@huawei.com" TargetMode="External"/><Relationship Id="rId108" Type="http://schemas.openxmlformats.org/officeDocument/2006/relationships/header" Target="header22.xml"/><Relationship Id="rId20" Type="http://schemas.openxmlformats.org/officeDocument/2006/relationships/image" Target="media/image3.png"/><Relationship Id="rId41" Type="http://schemas.openxmlformats.org/officeDocument/2006/relationships/image" Target="media/image11.png"/><Relationship Id="rId54" Type="http://schemas.openxmlformats.org/officeDocument/2006/relationships/header" Target="header13.xml"/><Relationship Id="rId62" Type="http://schemas.openxmlformats.org/officeDocument/2006/relationships/image" Target="media/image28.png"/><Relationship Id="rId70" Type="http://schemas.openxmlformats.org/officeDocument/2006/relationships/image" Target="media/image36.png"/><Relationship Id="rId75" Type="http://schemas.openxmlformats.org/officeDocument/2006/relationships/image" Target="media/image41.png"/><Relationship Id="rId83" Type="http://schemas.openxmlformats.org/officeDocument/2006/relationships/image" Target="media/image45.png"/><Relationship Id="rId88" Type="http://schemas.openxmlformats.org/officeDocument/2006/relationships/image" Target="media/image46.png"/><Relationship Id="rId91" Type="http://schemas.openxmlformats.org/officeDocument/2006/relationships/image" Target="media/image49.png"/><Relationship Id="rId96" Type="http://schemas.openxmlformats.org/officeDocument/2006/relationships/footer" Target="footer19.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footer" Target="footer4.xml"/><Relationship Id="rId23" Type="http://schemas.openxmlformats.org/officeDocument/2006/relationships/header" Target="header7.xml"/><Relationship Id="rId28" Type="http://schemas.openxmlformats.org/officeDocument/2006/relationships/header" Target="header10.xml"/><Relationship Id="rId36" Type="http://schemas.openxmlformats.org/officeDocument/2006/relationships/image" Target="media/image10.png"/><Relationship Id="rId49" Type="http://schemas.openxmlformats.org/officeDocument/2006/relationships/image" Target="media/image19.png"/><Relationship Id="rId57" Type="http://schemas.openxmlformats.org/officeDocument/2006/relationships/footer" Target="footer13.xml"/><Relationship Id="rId106" Type="http://schemas.openxmlformats.org/officeDocument/2006/relationships/hyperlink" Target="https://support.huawei.com/carrier/docview!docview?nid=IN0000034614" TargetMode="External"/><Relationship Id="rId10" Type="http://schemas.openxmlformats.org/officeDocument/2006/relationships/footer" Target="footer2.xml"/><Relationship Id="rId31" Type="http://schemas.openxmlformats.org/officeDocument/2006/relationships/hyperlink" Target="https://github.com/Huawei/Huawei_FusionDirector_For_vROps/tree/master/release" TargetMode="External"/><Relationship Id="rId44" Type="http://schemas.openxmlformats.org/officeDocument/2006/relationships/image" Target="media/image14.png"/><Relationship Id="rId52" Type="http://schemas.openxmlformats.org/officeDocument/2006/relationships/image" Target="media/image22.png"/><Relationship Id="rId60" Type="http://schemas.openxmlformats.org/officeDocument/2006/relationships/image" Target="media/image26.png"/><Relationship Id="rId65" Type="http://schemas.openxmlformats.org/officeDocument/2006/relationships/image" Target="media/image31.png"/><Relationship Id="rId73" Type="http://schemas.openxmlformats.org/officeDocument/2006/relationships/image" Target="media/image39.png"/><Relationship Id="rId78" Type="http://schemas.openxmlformats.org/officeDocument/2006/relationships/image" Target="media/image44.png"/><Relationship Id="rId81" Type="http://schemas.openxmlformats.org/officeDocument/2006/relationships/footer" Target="footer14.xml"/><Relationship Id="rId86" Type="http://schemas.openxmlformats.org/officeDocument/2006/relationships/footer" Target="footer16.xml"/><Relationship Id="rId94" Type="http://schemas.openxmlformats.org/officeDocument/2006/relationships/header" Target="header20.xml"/><Relationship Id="rId99" Type="http://schemas.openxmlformats.org/officeDocument/2006/relationships/hyperlink" Target="https://support.huawei.com/iknow/?source=SupportE" TargetMode="External"/><Relationship Id="rId101" Type="http://schemas.openxmlformats.org/officeDocument/2006/relationships/hyperlink" Target="https://support.huawei.com/enterprise/en/bulletins-product" TargetMode="External"/><Relationship Id="rId4" Type="http://schemas.openxmlformats.org/officeDocument/2006/relationships/webSettings" Target="webSettings.xml"/><Relationship Id="rId9" Type="http://schemas.openxmlformats.org/officeDocument/2006/relationships/footer" Target="footer1.xml"/><Relationship Id="rId13" Type="http://schemas.openxmlformats.org/officeDocument/2006/relationships/header" Target="header4.xml"/><Relationship Id="rId18" Type="http://schemas.openxmlformats.org/officeDocument/2006/relationships/image" Target="media/image1.png"/><Relationship Id="rId39" Type="http://schemas.openxmlformats.org/officeDocument/2006/relationships/footer" Target="footer10.xml"/><Relationship Id="rId109" Type="http://schemas.openxmlformats.org/officeDocument/2006/relationships/fontTable" Target="fontTable.xml"/><Relationship Id="rId34" Type="http://schemas.openxmlformats.org/officeDocument/2006/relationships/image" Target="media/image8.png"/><Relationship Id="rId50" Type="http://schemas.openxmlformats.org/officeDocument/2006/relationships/image" Target="media/image20.png"/><Relationship Id="rId55" Type="http://schemas.openxmlformats.org/officeDocument/2006/relationships/header" Target="header14.xml"/><Relationship Id="rId76" Type="http://schemas.openxmlformats.org/officeDocument/2006/relationships/image" Target="media/image42.png"/><Relationship Id="rId97" Type="http://schemas.openxmlformats.org/officeDocument/2006/relationships/hyperlink" Target="https://support.huawei.com/enterprise/en/index.html" TargetMode="External"/><Relationship Id="rId104" Type="http://schemas.openxmlformats.org/officeDocument/2006/relationships/hyperlink" Target="https://e.huawei.com/en/service-hotline-query" TargetMode="External"/><Relationship Id="rId7" Type="http://schemas.openxmlformats.org/officeDocument/2006/relationships/header" Target="header1.xml"/><Relationship Id="rId71" Type="http://schemas.openxmlformats.org/officeDocument/2006/relationships/image" Target="media/image37.png"/><Relationship Id="rId92" Type="http://schemas.openxmlformats.org/officeDocument/2006/relationships/image" Target="media/image5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42</Pages>
  <Words>3613</Words>
  <Characters>20595</Characters>
  <Application>Microsoft Office Word</Application>
  <DocSecurity>0</DocSecurity>
  <Lines>171</Lines>
  <Paragraphs>48</Paragraphs>
  <ScaleCrop>false</ScaleCrop>
  <Company>Huawei Technologies Co.,Ltd.</Company>
  <LinksUpToDate>false</LinksUpToDate>
  <CharactersWithSpaces>24160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User Guide</dc:title>
  <dc:subject>Technical Document</dc:subject>
  <dc:creator>Huawei Technologies Co.,Ltd.</dc:creator>
  <cp:keywords/>
  <dc:description/>
  <cp:lastModifiedBy>pmcpsad</cp:lastModifiedBy>
  <cp:revision>2</cp:revision>
  <dcterms:created xsi:type="dcterms:W3CDTF">2021-01-27T10:40:00Z</dcterms:created>
  <dcterms:modified xsi:type="dcterms:W3CDTF">2021-01-27T10:40:00Z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umentVersion">
    <vt:lpwstr>01</vt:lpwstr>
  </property>
  <property fmtid="{D5CDD505-2E9C-101B-9397-08002B2CF9AE}" pid="3" name="DocumentName">
    <vt:lpwstr>User Guide</vt:lpwstr>
  </property>
  <property fmtid="{D5CDD505-2E9C-101B-9397-08002B2CF9AE}" pid="4" name="ProprietaryDeclaration">
    <vt:lpwstr>Copyright Holder Proprietary and Confidential                   Copyright © Copyright Holder.</vt:lpwstr>
  </property>
  <property fmtid="{D5CDD505-2E9C-101B-9397-08002B2CF9AE}" pid="5" name="ReleaseDate">
    <vt:lpwstr>2021-01-27</vt:lpwstr>
  </property>
  <property fmtid="{D5CDD505-2E9C-101B-9397-08002B2CF9AE}" pid="6" name="ProductVersion">
    <vt:lpwstr>V2.0.1</vt:lpwstr>
  </property>
  <property fmtid="{D5CDD505-2E9C-101B-9397-08002B2CF9AE}" pid="7" name="Product&amp;Project Name">
    <vt:lpwstr>Huawei eSight for vROps Plug-in</vt:lpwstr>
  </property>
  <property fmtid="{D5CDD505-2E9C-101B-9397-08002B2CF9AE}" pid="8" name="Trademark&amp;ProductType">
    <vt:lpwstr>Huawei eSight for vROps Plug-in</vt:lpwstr>
  </property>
  <property fmtid="{D5CDD505-2E9C-101B-9397-08002B2CF9AE}" pid="9" name="PartNumber">
    <vt:lpwstr/>
  </property>
  <property fmtid="{D5CDD505-2E9C-101B-9397-08002B2CF9AE}" pid="10" name="SecretLevel">
    <vt:lpwstr>PUBLIC OPEN</vt:lpwstr>
  </property>
  <property fmtid="{D5CDD505-2E9C-101B-9397-08002B2CF9AE}" pid="11" name="_2015_ms_pID_725343">
    <vt:lpwstr>(3)YPxgjCjeaiIgLw2CnLO2B5DwiPN8g6e131DdwRG9rnuI5dvo3pMjut1Q2u5RSxnJG2a50xBY
chynIQ0xFjmmkhhQdTWa1dj2WJveTLEOyVV7OoStU+9mNhfQaFRS1Db5C85vTbE+mxs+JWCp
NS3czIep65TfyOTYRoQx+HayAvXHu5gKqN488Dju3fe/uh73pLsbGg9mzHhDvHtS5M9qk+DE
Xbq6o7oUml9CjWWqdG</vt:lpwstr>
  </property>
  <property fmtid="{D5CDD505-2E9C-101B-9397-08002B2CF9AE}" pid="12" name="_2015_ms_pID_7253431">
    <vt:lpwstr>0zAtLCCTHF05FhCMLPAxThG+8ss7qpwQxE5CcC10WJ/RhE9b+2Dg/k
Hoh05k8HS7iWrF48RURvKZk+6PLVW8Oq8N6RG7MgRagHfzbpEBaLWiDVrVX05k4rpRMVQtUg
bCjNCQ/J5k/vR0KF5Mgo0WGfKUHLdvfX7Lm7VDJQxMva0IP4w97/p/nM1Ye/YpoYA2t95Dnw
iqoO236txr+W/BqB2DpqOcdUO57QHAFVKJaz</vt:lpwstr>
  </property>
  <property fmtid="{D5CDD505-2E9C-101B-9397-08002B2CF9AE}" pid="13" name="_2015_ms_pID_7253432">
    <vt:lpwstr>A42NnqvV15+/txrcZKD+5EI=</vt:lpwstr>
  </property>
</Properties>
</file>