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5936" w:rsidRPr="003700DF" w:rsidTr="00D9694F">
        <w:tc>
          <w:tcPr>
            <w:tcW w:w="9016" w:type="dxa"/>
          </w:tcPr>
          <w:p w:rsidR="00E25936" w:rsidRPr="003700DF" w:rsidRDefault="00E25936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25936" w:rsidRPr="003700DF" w:rsidRDefault="00E25936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Exercises from old exams to chapters in B &amp; W.</w:t>
            </w:r>
          </w:p>
          <w:p w:rsidR="00E25936" w:rsidRPr="003700DF" w:rsidRDefault="00E25936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9B1022" w:rsidRDefault="009B10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D75" w:rsidTr="00D9694F">
        <w:tc>
          <w:tcPr>
            <w:tcW w:w="9016" w:type="dxa"/>
          </w:tcPr>
          <w:p w:rsidR="00F35D75" w:rsidRDefault="00F35D75" w:rsidP="00D9694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00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Chapter 13</w:t>
            </w:r>
          </w:p>
        </w:tc>
      </w:tr>
    </w:tbl>
    <w:p w:rsidR="00F35D75" w:rsidRPr="003700DF" w:rsidRDefault="00F35D75" w:rsidP="00F35D7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5D75" w:rsidRPr="009A11B8" w:rsidRDefault="00F35D75" w:rsidP="00F35D7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US"/>
        </w:rPr>
        <w:t>Exercise 1</w:t>
      </w:r>
    </w:p>
    <w:p w:rsidR="00F35D75" w:rsidRPr="003700DF" w:rsidRDefault="00F35D75" w:rsidP="00F35D7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5D75" w:rsidRPr="003700DF" w:rsidRDefault="00F35D75" w:rsidP="00F35D7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>Answer the following statements as</w:t>
      </w: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true</w:t>
      </w: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, and explain why. Write no more than three sentences on each question. </w:t>
      </w:r>
    </w:p>
    <w:p w:rsidR="00F35D75" w:rsidRPr="003700DF" w:rsidRDefault="00F35D75" w:rsidP="00F35D7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An increase in expected prices would shift the aggregate supply curve down.</w:t>
      </w:r>
    </w:p>
    <w:p w:rsidR="00F35D75" w:rsidRDefault="00F35D75" w:rsidP="00F35D7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5D75" w:rsidRPr="009A11B8" w:rsidRDefault="00F35D75" w:rsidP="00F35D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US"/>
        </w:rPr>
        <w:t>Exercise 2</w:t>
      </w:r>
    </w:p>
    <w:p w:rsidR="00F35D75" w:rsidRPr="003700DF" w:rsidRDefault="00F35D75" w:rsidP="00F35D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What is the Phillips tradeoff?</w:t>
      </w:r>
    </w:p>
    <w:p w:rsidR="00F35D75" w:rsidRPr="003700DF" w:rsidRDefault="00F35D75" w:rsidP="00F35D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Explain the following; “The Phillips curve has been useful for helping us think about the short run behavior of inflation. At the same </w:t>
      </w:r>
      <w:proofErr w:type="gramStart"/>
      <w:r w:rsidRPr="003700DF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3700DF">
        <w:rPr>
          <w:rFonts w:ascii="Times New Roman" w:hAnsi="Times New Roman" w:cs="Times New Roman"/>
          <w:sz w:val="24"/>
          <w:szCs w:val="24"/>
        </w:rPr>
        <w:t xml:space="preserve"> it is unstable and seems to vanish at times.”</w:t>
      </w:r>
    </w:p>
    <w:p w:rsidR="00F35D75" w:rsidRPr="003700DF" w:rsidRDefault="00F35D75" w:rsidP="00F35D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How can the Phillips curve be transformed into an aggregate supply curve using </w:t>
      </w:r>
      <w:proofErr w:type="spellStart"/>
      <w:r w:rsidRPr="003700DF">
        <w:rPr>
          <w:rFonts w:ascii="Times New Roman" w:hAnsi="Times New Roman" w:cs="Times New Roman"/>
          <w:sz w:val="24"/>
          <w:szCs w:val="24"/>
        </w:rPr>
        <w:t>Okuns</w:t>
      </w:r>
      <w:proofErr w:type="spellEnd"/>
      <w:r w:rsidRPr="003700DF">
        <w:rPr>
          <w:rFonts w:ascii="Times New Roman" w:hAnsi="Times New Roman" w:cs="Times New Roman"/>
          <w:sz w:val="24"/>
          <w:szCs w:val="24"/>
        </w:rPr>
        <w:t xml:space="preserve"> law?</w:t>
      </w:r>
    </w:p>
    <w:p w:rsidR="00F35D75" w:rsidRPr="003700DF" w:rsidRDefault="00F35D75" w:rsidP="00F35D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Define three factors that shifts the Phillips and aggregate supply curve, and explain by using a diagram how these factors shift the curves.  </w:t>
      </w:r>
    </w:p>
    <w:p w:rsidR="00F35D75" w:rsidRPr="003700DF" w:rsidRDefault="00F35D75" w:rsidP="00F35D7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5D75" w:rsidRPr="003700DF" w:rsidRDefault="00F35D75" w:rsidP="00F35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5D75" w:rsidRPr="009A11B8" w:rsidRDefault="00F35D75" w:rsidP="00F35D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US"/>
        </w:rPr>
        <w:t>Exercise 3</w:t>
      </w:r>
    </w:p>
    <w:p w:rsidR="00F35D75" w:rsidRPr="009A11B8" w:rsidRDefault="00F35D75" w:rsidP="00F35D7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11B8">
        <w:rPr>
          <w:rFonts w:ascii="Times New Roman" w:hAnsi="Times New Roman" w:cs="Times New Roman"/>
          <w:sz w:val="24"/>
          <w:szCs w:val="24"/>
          <w:lang w:val="en-US"/>
        </w:rPr>
        <w:t>Define the AS curve and explain why the slope is different when moving from the short to the long run.</w:t>
      </w:r>
    </w:p>
    <w:p w:rsidR="00F35D75" w:rsidRDefault="00F35D75" w:rsidP="00F35D7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5D75" w:rsidRPr="00E25936" w:rsidRDefault="00F35D75">
      <w:pPr>
        <w:rPr>
          <w:lang w:val="en-US"/>
        </w:rPr>
      </w:pPr>
      <w:bookmarkStart w:id="0" w:name="_GoBack"/>
      <w:bookmarkEnd w:id="0"/>
    </w:p>
    <w:sectPr w:rsidR="00F35D75" w:rsidRPr="00E25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046"/>
    <w:multiLevelType w:val="hybridMultilevel"/>
    <w:tmpl w:val="CE2640D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3781"/>
    <w:multiLevelType w:val="hybridMultilevel"/>
    <w:tmpl w:val="6EFC5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D5A3A"/>
    <w:multiLevelType w:val="hybridMultilevel"/>
    <w:tmpl w:val="54CCA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36"/>
    <w:rsid w:val="009B1022"/>
    <w:rsid w:val="00CF5750"/>
    <w:rsid w:val="00E25936"/>
    <w:rsid w:val="00F3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D334"/>
  <w15:chartTrackingRefBased/>
  <w15:docId w15:val="{A67EFDD4-17B6-44B9-958E-AC5C4F73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D7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Tveit, Anders</dc:creator>
  <cp:keywords/>
  <dc:description/>
  <cp:lastModifiedBy>Tveit, Anders</cp:lastModifiedBy>
  <cp:revision>3</cp:revision>
  <dcterms:created xsi:type="dcterms:W3CDTF">2019-01-02T13:34:00Z</dcterms:created>
  <dcterms:modified xsi:type="dcterms:W3CDTF">2019-01-02T13:34:00Z</dcterms:modified>
</cp:coreProperties>
</file>