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0A37" w14:textId="3AA9CB58" w:rsidR="005F50B8" w:rsidRDefault="002D2E4B" w:rsidP="002D2E4B">
      <w:pPr>
        <w:ind w:firstLine="706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Отчёты</w:t>
      </w:r>
    </w:p>
    <w:p w14:paraId="1EEABFF8" w14:textId="174BD65C" w:rsidR="002D2E4B" w:rsidRDefault="002D2E4B" w:rsidP="002D2E4B">
      <w:pPr>
        <w:ind w:firstLine="706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Общее</w:t>
      </w:r>
    </w:p>
    <w:p w14:paraId="536B48AF" w14:textId="0A1FAE24" w:rsidR="002D2E4B" w:rsidRDefault="002D2E4B" w:rsidP="002D2E4B">
      <w:pPr>
        <w:ind w:firstLine="706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Отчёты не имеют собственной вкладки. Их можно найти на вкладке «Редактирование» в тех местах, которые были предусмотрены разработчиком.</w:t>
      </w:r>
    </w:p>
    <w:p w14:paraId="7C6850F3" w14:textId="523985C2" w:rsidR="002D2E4B" w:rsidRDefault="002D2E4B" w:rsidP="002D2E4B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50383B62" wp14:editId="5C69644B">
            <wp:extent cx="5940425" cy="3166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4EA1" w14:textId="7D30D2AA" w:rsidR="002D2E4B" w:rsidRDefault="007E0CDE" w:rsidP="002D2E4B">
      <w:pPr>
        <w:ind w:firstLine="706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Отображение возможности создания отчёта зависит от выбранной таблицы, так как отчёты не являются автоматически конструированными (они закладываются разработчиком), соответственно они «существуют» только при определенных условиях.</w:t>
      </w:r>
    </w:p>
    <w:p w14:paraId="28CA541A" w14:textId="0E03238D" w:rsidR="007E0CDE" w:rsidRDefault="001903D8" w:rsidP="002D2E4B">
      <w:pPr>
        <w:ind w:firstLine="706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Также программа имеет свои некоторые логические проверки, например, при попытке удалить группу, запустится проверка, которая посмотрит, если группа содержит студентов, то она предложит перевести студентов в другую группу, при этом создав отчёт на перевод для каждого студента.</w:t>
      </w:r>
    </w:p>
    <w:p w14:paraId="29779D9C" w14:textId="7B6762B6" w:rsidR="009B676D" w:rsidRDefault="009B676D" w:rsidP="009B676D">
      <w:pPr>
        <w:spacing w:before="240"/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Создание</w:t>
      </w:r>
    </w:p>
    <w:p w14:paraId="310D8CF3" w14:textId="77777777" w:rsidR="004371D9" w:rsidRDefault="004371D9" w:rsidP="009B676D">
      <w:pPr>
        <w:spacing w:before="240"/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Для того, чтобы создать отчёт необходимо выбрать нужную таблицу, которая поддерживает отчёт, после выбрать запись. Для того, чтобы выбрать запись необходимо выбрать ячейку записи или всю строку. </w:t>
      </w:r>
    </w:p>
    <w:p w14:paraId="4842DD79" w14:textId="4FF7E353" w:rsidR="009B676D" w:rsidRDefault="004371D9" w:rsidP="009B676D">
      <w:pPr>
        <w:spacing w:before="240"/>
        <w:ind w:firstLine="706"/>
        <w:rPr>
          <w:rFonts w:ascii="Times New Roman" w:hAnsi="Times New Roman" w:cs="Times New Roman"/>
          <w:b/>
          <w:bCs/>
          <w:sz w:val="32"/>
          <w:szCs w:val="32"/>
        </w:rPr>
      </w:pPr>
      <w:r w:rsidRPr="004371D9">
        <w:rPr>
          <w:rFonts w:ascii="Times New Roman" w:hAnsi="Times New Roman" w:cs="Times New Roman"/>
          <w:b/>
          <w:bCs/>
          <w:sz w:val="32"/>
          <w:szCs w:val="32"/>
        </w:rPr>
        <w:t>*Выделенная ячейка или строка имеет синюю или серую подсветку заднего фона</w:t>
      </w:r>
    </w:p>
    <w:p w14:paraId="73D8CBB4" w14:textId="437BEAFB" w:rsidR="004371D9" w:rsidRDefault="004371D9" w:rsidP="009B676D">
      <w:pPr>
        <w:spacing w:before="240"/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чего, необходимо выбрать нужный отчёт и нажать на кнопку «Создать отчёт». После чего будут предложены дополнительные функции и путь сохранения отчёта(-ов). После успешного создания отчёта в панели логирования данных появится запись об успешном создании отчёта.</w:t>
      </w:r>
    </w:p>
    <w:p w14:paraId="77212963" w14:textId="464BBCA5" w:rsidR="004371D9" w:rsidRDefault="004371D9" w:rsidP="009B676D">
      <w:pPr>
        <w:spacing w:before="240"/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Процесс создания отчёта показан на картинках ниже:</w:t>
      </w:r>
    </w:p>
    <w:p w14:paraId="6290E2C7" w14:textId="5FABD6B6" w:rsidR="004371D9" w:rsidRDefault="004371D9" w:rsidP="004371D9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04F810A" wp14:editId="2B86710D">
            <wp:extent cx="5940425" cy="31654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FFE6" w14:textId="1D035041" w:rsidR="004371D9" w:rsidRDefault="004371D9" w:rsidP="004371D9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08FB49" wp14:editId="26155FA7">
            <wp:extent cx="5940425" cy="3201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8523" w14:textId="2FF7832A" w:rsidR="004371D9" w:rsidRDefault="004371D9" w:rsidP="004371D9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0AE0ACE" wp14:editId="1F8AEECA">
            <wp:extent cx="5940425" cy="31229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BC8C" w14:textId="74BC8B14" w:rsidR="004371D9" w:rsidRDefault="004371D9" w:rsidP="004371D9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714FC5" wp14:editId="01BE1872">
            <wp:extent cx="5940425" cy="29483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6AEB" w14:textId="79F232DE" w:rsidR="004371D9" w:rsidRDefault="00AC18F6" w:rsidP="004371D9">
      <w:pPr>
        <w:spacing w:before="240"/>
        <w:ind w:firstLine="706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Дополнительные функции</w:t>
      </w:r>
    </w:p>
    <w:p w14:paraId="15C86682" w14:textId="77777777" w:rsidR="00AC18F6" w:rsidRDefault="00AC18F6" w:rsidP="004371D9">
      <w:pPr>
        <w:spacing w:before="240"/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создании отчёта программа автоматически отобразит окно с дополнительными функциями.</w:t>
      </w:r>
    </w:p>
    <w:p w14:paraId="5B966C60" w14:textId="673835B2" w:rsidR="00AC18F6" w:rsidRDefault="00AC18F6" w:rsidP="004371D9">
      <w:pPr>
        <w:spacing w:before="240"/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Данное окно имеет следующий вид:</w:t>
      </w:r>
    </w:p>
    <w:p w14:paraId="7270D1FE" w14:textId="1939A379" w:rsidR="00AC18F6" w:rsidRDefault="00AC18F6" w:rsidP="00AC18F6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C98F1F6" wp14:editId="02873CF1">
            <wp:extent cx="2114550" cy="2352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1C18" w14:textId="01AD07A6" w:rsidR="00AC18F6" w:rsidRDefault="00AC18F6" w:rsidP="00AC18F6">
      <w:pPr>
        <w:spacing w:before="240"/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Рассмотрение дополнительных функций:</w:t>
      </w:r>
    </w:p>
    <w:p w14:paraId="660B09F3" w14:textId="31045C64" w:rsidR="00AC18F6" w:rsidRDefault="00AC18F6" w:rsidP="00AC18F6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Открыть отчёт – открывает созданные отчет</w:t>
      </w:r>
    </w:p>
    <w:p w14:paraId="0F594312" w14:textId="3AC4E008" w:rsidR="00AC18F6" w:rsidRDefault="00AC18F6" w:rsidP="00AC18F6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Отчёт на печать – автоматически печатает отчёт на устройстве типа «принтер»</w:t>
      </w:r>
    </w:p>
    <w:p w14:paraId="2DD35987" w14:textId="64C0607E" w:rsidR="00AC18F6" w:rsidRPr="00AC18F6" w:rsidRDefault="00AC18F6" w:rsidP="00AC18F6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Создать </w:t>
      </w:r>
      <w:r>
        <w:rPr>
          <w:rFonts w:ascii="Times New Roman" w:hAnsi="Times New Roman" w:cs="Times New Roman"/>
          <w:sz w:val="32"/>
          <w:szCs w:val="32"/>
          <w:lang w:val="en-US"/>
        </w:rPr>
        <w:t>PDF</w:t>
      </w:r>
      <w:r w:rsidRPr="00AC18F6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создает копию отчёта в формате </w:t>
      </w:r>
      <w:r>
        <w:rPr>
          <w:rFonts w:ascii="Times New Roman" w:hAnsi="Times New Roman" w:cs="Times New Roman"/>
          <w:sz w:val="32"/>
          <w:szCs w:val="32"/>
          <w:lang w:val="en-US"/>
        </w:rPr>
        <w:t>PDF</w:t>
      </w:r>
    </w:p>
    <w:p w14:paraId="3D08B2C5" w14:textId="7E46795A" w:rsidR="00D479A0" w:rsidRDefault="00AC18F6" w:rsidP="00D479A0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Отправить на почту – отправляет отчёт на электронную почту</w:t>
      </w:r>
      <w:r w:rsidR="00D479A0">
        <w:rPr>
          <w:rFonts w:ascii="Times New Roman" w:hAnsi="Times New Roman" w:cs="Times New Roman"/>
          <w:sz w:val="32"/>
          <w:szCs w:val="32"/>
        </w:rPr>
        <w:t xml:space="preserve"> (для настройки обращайтесь к программисту и/или системному администратору)</w:t>
      </w:r>
    </w:p>
    <w:p w14:paraId="70AA7D95" w14:textId="33B14AEE" w:rsidR="00D479A0" w:rsidRDefault="00D479A0" w:rsidP="00D479A0">
      <w:pPr>
        <w:spacing w:before="240"/>
        <w:ind w:firstLine="70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*При выборе нескольких функций, они будут выполнены все!</w:t>
      </w:r>
    </w:p>
    <w:p w14:paraId="33945CA3" w14:textId="42826460" w:rsidR="00D479A0" w:rsidRPr="00D479A0" w:rsidRDefault="00D479A0" w:rsidP="00D479A0">
      <w:pPr>
        <w:spacing w:before="240"/>
        <w:ind w:firstLine="70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*Если была выбрана функция, при этом необходимо создать множество отчётов, то следует рассчитывать, что потребуется некоторое время для завершения всего процесса. В момент выполнения дополнительного функционала доступ к программе остается прежним и потеря функциональности не происходит!</w:t>
      </w:r>
    </w:p>
    <w:sectPr w:rsidR="00D479A0" w:rsidRPr="00D47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84909"/>
    <w:multiLevelType w:val="hybridMultilevel"/>
    <w:tmpl w:val="63B8E322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F7"/>
    <w:rsid w:val="001903D8"/>
    <w:rsid w:val="002D2E4B"/>
    <w:rsid w:val="004371D9"/>
    <w:rsid w:val="004936F7"/>
    <w:rsid w:val="005F50B8"/>
    <w:rsid w:val="007E0CDE"/>
    <w:rsid w:val="009B676D"/>
    <w:rsid w:val="00AC18F6"/>
    <w:rsid w:val="00D479A0"/>
    <w:rsid w:val="00D6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F84B"/>
  <w15:chartTrackingRefBased/>
  <w15:docId w15:val="{D3042005-77B4-4458-999C-19A670E0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2023-03-25T17:54:00Z</dcterms:created>
  <dcterms:modified xsi:type="dcterms:W3CDTF">2023-03-25T18:43:00Z</dcterms:modified>
</cp:coreProperties>
</file>