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7507" w:rsidRDefault="000F7507" w:rsidP="000F7507">
      <w:pPr>
        <w:rPr>
          <w:rFonts w:eastAsia="隶书"/>
          <w:sz w:val="18"/>
        </w:rPr>
      </w:pPr>
      <w:r>
        <w:rPr>
          <w:noProof/>
        </w:rPr>
        <w:drawing>
          <wp:inline distT="0" distB="0" distL="0" distR="0" wp14:anchorId="645337DB" wp14:editId="6792B861">
            <wp:extent cx="685800" cy="670560"/>
            <wp:effectExtent l="0" t="0" r="0" b="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广东工业大学校徽"/>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 cy="670560"/>
                    </a:xfrm>
                    <a:prstGeom prst="rect">
                      <a:avLst/>
                    </a:prstGeom>
                    <a:noFill/>
                    <a:ln>
                      <a:noFill/>
                    </a:ln>
                  </pic:spPr>
                </pic:pic>
              </a:graphicData>
            </a:graphic>
          </wp:inline>
        </w:drawing>
      </w:r>
    </w:p>
    <w:p w:rsidR="000F7507" w:rsidRDefault="000F7507" w:rsidP="000F7507">
      <w:pPr>
        <w:jc w:val="center"/>
        <w:rPr>
          <w:rFonts w:eastAsia="隶书"/>
          <w:sz w:val="110"/>
        </w:rPr>
      </w:pPr>
      <w:r>
        <w:rPr>
          <w:rFonts w:eastAsia="隶书"/>
          <w:noProof/>
          <w:sz w:val="110"/>
        </w:rPr>
        <w:drawing>
          <wp:inline distT="0" distB="0" distL="0" distR="0" wp14:anchorId="02B849B1" wp14:editId="72EFC6B7">
            <wp:extent cx="3162300" cy="891540"/>
            <wp:effectExtent l="0" t="0" r="0" b="381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62300" cy="891540"/>
                    </a:xfrm>
                    <a:prstGeom prst="rect">
                      <a:avLst/>
                    </a:prstGeom>
                    <a:noFill/>
                    <a:ln>
                      <a:noFill/>
                    </a:ln>
                  </pic:spPr>
                </pic:pic>
              </a:graphicData>
            </a:graphic>
          </wp:inline>
        </w:drawing>
      </w:r>
    </w:p>
    <w:p w:rsidR="000F7507" w:rsidRDefault="000F7507" w:rsidP="000F7507">
      <w:pPr>
        <w:jc w:val="center"/>
        <w:rPr>
          <w:rFonts w:eastAsia="隶书"/>
          <w:sz w:val="28"/>
        </w:rPr>
      </w:pPr>
    </w:p>
    <w:p w:rsidR="00BB3571" w:rsidRDefault="002F0B9B" w:rsidP="00BB3571">
      <w:pPr>
        <w:jc w:val="center"/>
        <w:rPr>
          <w:rFonts w:ascii="楷体" w:eastAsia="楷体" w:hAnsi="楷体"/>
          <w:b/>
          <w:bCs/>
          <w:sz w:val="52"/>
          <w:szCs w:val="52"/>
        </w:rPr>
      </w:pPr>
      <w:r>
        <w:rPr>
          <w:rFonts w:ascii="楷体" w:eastAsia="楷体" w:hAnsi="楷体" w:hint="eastAsia"/>
          <w:b/>
          <w:bCs/>
          <w:sz w:val="52"/>
          <w:szCs w:val="52"/>
        </w:rPr>
        <w:t>[课设</w:t>
      </w:r>
      <w:r>
        <w:rPr>
          <w:rFonts w:ascii="楷体" w:eastAsia="楷体" w:hAnsi="楷体"/>
          <w:b/>
          <w:bCs/>
          <w:sz w:val="52"/>
          <w:szCs w:val="52"/>
        </w:rPr>
        <w:t>]</w:t>
      </w:r>
      <w:r w:rsidR="00BB3571" w:rsidRPr="00BB3571">
        <w:rPr>
          <w:rFonts w:ascii="楷体" w:eastAsia="楷体" w:hAnsi="楷体" w:hint="eastAsia"/>
          <w:b/>
          <w:bCs/>
          <w:sz w:val="52"/>
          <w:szCs w:val="52"/>
        </w:rPr>
        <w:t>基于</w:t>
      </w:r>
      <w:r w:rsidR="00BB3571" w:rsidRPr="00BB3571">
        <w:rPr>
          <w:rFonts w:ascii="楷体" w:eastAsia="楷体" w:hAnsi="楷体"/>
          <w:b/>
          <w:bCs/>
          <w:sz w:val="52"/>
          <w:szCs w:val="52"/>
        </w:rPr>
        <w:t>Bert</w:t>
      </w:r>
      <w:r w:rsidR="00BB3571">
        <w:rPr>
          <w:rFonts w:ascii="楷体" w:eastAsia="楷体" w:hAnsi="楷体" w:hint="eastAsia"/>
          <w:b/>
          <w:bCs/>
          <w:sz w:val="52"/>
          <w:szCs w:val="52"/>
        </w:rPr>
        <w:t>论文</w:t>
      </w:r>
      <w:r w:rsidR="00BB3571" w:rsidRPr="00BB3571">
        <w:rPr>
          <w:rFonts w:ascii="楷体" w:eastAsia="楷体" w:hAnsi="楷体" w:hint="eastAsia"/>
          <w:b/>
          <w:bCs/>
          <w:sz w:val="52"/>
          <w:szCs w:val="52"/>
        </w:rPr>
        <w:t>构建</w:t>
      </w:r>
    </w:p>
    <w:p w:rsidR="00BB3571" w:rsidRPr="00BB3571" w:rsidRDefault="00BB3571" w:rsidP="00BB3571">
      <w:pPr>
        <w:jc w:val="center"/>
        <w:rPr>
          <w:rFonts w:ascii="楷体" w:eastAsia="楷体" w:hAnsi="楷体"/>
          <w:b/>
          <w:bCs/>
          <w:sz w:val="52"/>
          <w:szCs w:val="52"/>
        </w:rPr>
      </w:pPr>
      <w:r w:rsidRPr="00BB3571">
        <w:rPr>
          <w:rFonts w:ascii="楷体" w:eastAsia="楷体" w:hAnsi="楷体" w:hint="eastAsia"/>
          <w:b/>
          <w:bCs/>
          <w:sz w:val="52"/>
          <w:szCs w:val="52"/>
        </w:rPr>
        <w:t>Question</w:t>
      </w:r>
      <w:r>
        <w:rPr>
          <w:rFonts w:ascii="楷体" w:eastAsia="楷体" w:hAnsi="楷体"/>
          <w:b/>
          <w:bCs/>
          <w:sz w:val="52"/>
          <w:szCs w:val="52"/>
        </w:rPr>
        <w:t>-</w:t>
      </w:r>
      <w:r w:rsidRPr="00BB3571">
        <w:rPr>
          <w:rFonts w:ascii="楷体" w:eastAsia="楷体" w:hAnsi="楷体" w:hint="eastAsia"/>
          <w:b/>
          <w:bCs/>
          <w:sz w:val="52"/>
          <w:szCs w:val="52"/>
        </w:rPr>
        <w:t>Answering</w:t>
      </w:r>
      <w:r w:rsidRPr="00BB3571">
        <w:rPr>
          <w:rFonts w:ascii="楷体" w:eastAsia="楷体" w:hAnsi="楷体"/>
          <w:b/>
          <w:bCs/>
          <w:sz w:val="52"/>
          <w:szCs w:val="52"/>
        </w:rPr>
        <w:t>模型</w:t>
      </w:r>
    </w:p>
    <w:p w:rsidR="000F7507" w:rsidRDefault="000F7507" w:rsidP="000F7507">
      <w:pPr>
        <w:jc w:val="center"/>
        <w:rPr>
          <w:rFonts w:eastAsia="隶书"/>
          <w:b/>
          <w:bCs/>
          <w:sz w:val="44"/>
        </w:rPr>
      </w:pPr>
    </w:p>
    <w:p w:rsidR="001147DC" w:rsidRDefault="001147DC" w:rsidP="000F7507">
      <w:pPr>
        <w:jc w:val="center"/>
        <w:rPr>
          <w:rFonts w:eastAsia="隶书"/>
          <w:b/>
          <w:bCs/>
          <w:sz w:val="44"/>
        </w:rPr>
      </w:pPr>
    </w:p>
    <w:p w:rsidR="000F7507" w:rsidRDefault="000F7507" w:rsidP="000F7507">
      <w:pPr>
        <w:ind w:firstLine="2160"/>
        <w:jc w:val="left"/>
        <w:rPr>
          <w:rFonts w:ascii="黑体" w:eastAsia="隶书"/>
          <w:b/>
          <w:bCs/>
          <w:sz w:val="32"/>
          <w:szCs w:val="24"/>
        </w:rPr>
      </w:pPr>
      <w:r>
        <w:rPr>
          <w:rFonts w:eastAsia="黑体" w:hint="eastAsia"/>
          <w:b/>
          <w:bCs/>
          <w:sz w:val="32"/>
          <w:szCs w:val="24"/>
        </w:rPr>
        <w:t>课程名称</w:t>
      </w:r>
      <w:r>
        <w:rPr>
          <w:rFonts w:eastAsia="黑体"/>
          <w:b/>
          <w:bCs/>
          <w:sz w:val="32"/>
          <w:szCs w:val="24"/>
          <w:u w:val="single"/>
        </w:rPr>
        <w:tab/>
        <w:t xml:space="preserve"> </w:t>
      </w:r>
      <w:r w:rsidRPr="000F7507">
        <w:rPr>
          <w:rFonts w:ascii="黑体" w:eastAsia="隶书" w:hint="eastAsia"/>
          <w:b/>
          <w:bCs/>
          <w:sz w:val="32"/>
          <w:szCs w:val="24"/>
          <w:u w:val="single"/>
        </w:rPr>
        <w:t>文本信息挖掘概论</w:t>
      </w:r>
      <w:r>
        <w:rPr>
          <w:rFonts w:ascii="黑体" w:eastAsia="隶书" w:hint="eastAsia"/>
          <w:b/>
          <w:bCs/>
          <w:sz w:val="32"/>
          <w:szCs w:val="24"/>
          <w:u w:val="single"/>
        </w:rPr>
        <w:t xml:space="preserve"> </w:t>
      </w:r>
      <w:r>
        <w:rPr>
          <w:rFonts w:ascii="黑体" w:eastAsia="隶书"/>
          <w:b/>
          <w:bCs/>
          <w:sz w:val="32"/>
          <w:szCs w:val="24"/>
          <w:u w:val="single"/>
        </w:rPr>
        <w:t xml:space="preserve">  </w:t>
      </w:r>
    </w:p>
    <w:p w:rsidR="000F7507" w:rsidRDefault="000F7507" w:rsidP="000F7507">
      <w:pPr>
        <w:ind w:firstLine="2160"/>
        <w:jc w:val="left"/>
        <w:rPr>
          <w:rFonts w:ascii="黑体" w:eastAsia="黑体"/>
          <w:b/>
          <w:bCs/>
          <w:sz w:val="32"/>
          <w:szCs w:val="24"/>
          <w:u w:val="single"/>
        </w:rPr>
      </w:pPr>
      <w:r>
        <w:rPr>
          <w:rFonts w:ascii="黑体" w:eastAsia="黑体" w:hint="eastAsia"/>
          <w:b/>
          <w:bCs/>
          <w:sz w:val="32"/>
          <w:szCs w:val="24"/>
        </w:rPr>
        <w:t>学生学院</w:t>
      </w:r>
      <w:r>
        <w:rPr>
          <w:rFonts w:ascii="黑体" w:eastAsia="黑体" w:hint="eastAsia"/>
          <w:b/>
          <w:bCs/>
          <w:sz w:val="32"/>
          <w:szCs w:val="24"/>
          <w:u w:val="single"/>
        </w:rPr>
        <w:t xml:space="preserve"> </w:t>
      </w:r>
      <w:r>
        <w:rPr>
          <w:rFonts w:ascii="黑体" w:eastAsia="隶书" w:hint="eastAsia"/>
          <w:b/>
          <w:bCs/>
          <w:sz w:val="32"/>
          <w:szCs w:val="24"/>
          <w:u w:val="single"/>
        </w:rPr>
        <w:t xml:space="preserve">     </w:t>
      </w:r>
      <w:r>
        <w:rPr>
          <w:rFonts w:ascii="黑体" w:eastAsia="隶书" w:hint="eastAsia"/>
          <w:b/>
          <w:bCs/>
          <w:sz w:val="32"/>
          <w:szCs w:val="24"/>
          <w:u w:val="single"/>
        </w:rPr>
        <w:t>计算机学院</w:t>
      </w:r>
      <w:r>
        <w:rPr>
          <w:rFonts w:ascii="黑体" w:eastAsia="隶书" w:hint="eastAsia"/>
          <w:b/>
          <w:bCs/>
          <w:sz w:val="32"/>
          <w:szCs w:val="24"/>
          <w:u w:val="single"/>
        </w:rPr>
        <w:t xml:space="preserve"> </w:t>
      </w:r>
      <w:r>
        <w:rPr>
          <w:rFonts w:ascii="黑体" w:eastAsia="隶书"/>
          <w:b/>
          <w:bCs/>
          <w:sz w:val="32"/>
          <w:szCs w:val="24"/>
          <w:u w:val="single"/>
        </w:rPr>
        <w:t xml:space="preserve">     </w:t>
      </w:r>
    </w:p>
    <w:p w:rsidR="000F7507" w:rsidRDefault="000F7507" w:rsidP="000F7507">
      <w:pPr>
        <w:ind w:firstLine="2160"/>
        <w:jc w:val="left"/>
        <w:rPr>
          <w:rFonts w:ascii="黑体" w:eastAsia="黑体"/>
          <w:b/>
          <w:bCs/>
          <w:sz w:val="32"/>
          <w:szCs w:val="24"/>
          <w:u w:val="single"/>
        </w:rPr>
      </w:pPr>
      <w:r>
        <w:rPr>
          <w:rFonts w:ascii="黑体" w:eastAsia="黑体" w:hint="eastAsia"/>
          <w:b/>
          <w:bCs/>
          <w:sz w:val="32"/>
          <w:szCs w:val="24"/>
        </w:rPr>
        <w:t xml:space="preserve">专业班 </w:t>
      </w:r>
      <w:r>
        <w:rPr>
          <w:rFonts w:ascii="黑体" w:eastAsia="黑体"/>
          <w:b/>
          <w:bCs/>
          <w:sz w:val="28"/>
          <w:u w:val="single"/>
        </w:rPr>
        <w:t xml:space="preserve">     </w:t>
      </w:r>
      <w:r w:rsidRPr="000F7507">
        <w:rPr>
          <w:rFonts w:ascii="黑体" w:eastAsia="隶书"/>
          <w:b/>
          <w:bCs/>
          <w:sz w:val="32"/>
          <w:szCs w:val="24"/>
          <w:u w:val="single"/>
        </w:rPr>
        <w:t>18</w:t>
      </w:r>
      <w:r w:rsidRPr="000F7507">
        <w:rPr>
          <w:rFonts w:ascii="黑体" w:eastAsia="隶书" w:hint="eastAsia"/>
          <w:b/>
          <w:bCs/>
          <w:sz w:val="32"/>
          <w:szCs w:val="24"/>
          <w:u w:val="single"/>
        </w:rPr>
        <w:t>级软件工程</w:t>
      </w:r>
      <w:r w:rsidRPr="000F7507">
        <w:rPr>
          <w:rFonts w:ascii="黑体" w:eastAsia="隶书"/>
          <w:b/>
          <w:bCs/>
          <w:sz w:val="32"/>
          <w:szCs w:val="24"/>
          <w:u w:val="single"/>
        </w:rPr>
        <w:t>2</w:t>
      </w:r>
      <w:r w:rsidRPr="000F7507">
        <w:rPr>
          <w:rFonts w:ascii="黑体" w:eastAsia="隶书" w:hint="eastAsia"/>
          <w:b/>
          <w:bCs/>
          <w:sz w:val="32"/>
          <w:szCs w:val="24"/>
          <w:u w:val="single"/>
        </w:rPr>
        <w:t>班</w:t>
      </w:r>
      <w:r>
        <w:rPr>
          <w:rFonts w:ascii="黑体" w:eastAsia="隶书" w:hint="eastAsia"/>
          <w:b/>
          <w:bCs/>
          <w:sz w:val="32"/>
          <w:szCs w:val="24"/>
          <w:u w:val="single"/>
        </w:rPr>
        <w:t xml:space="preserve"> </w:t>
      </w:r>
      <w:r>
        <w:rPr>
          <w:rFonts w:ascii="黑体" w:eastAsia="隶书"/>
          <w:b/>
          <w:bCs/>
          <w:sz w:val="32"/>
          <w:szCs w:val="24"/>
          <w:u w:val="single"/>
        </w:rPr>
        <w:t xml:space="preserve"> </w:t>
      </w:r>
    </w:p>
    <w:p w:rsidR="000F7507" w:rsidRDefault="000F7507" w:rsidP="000F7507">
      <w:pPr>
        <w:ind w:firstLine="2160"/>
        <w:jc w:val="left"/>
        <w:rPr>
          <w:rFonts w:ascii="黑体" w:eastAsia="黑体"/>
          <w:b/>
          <w:bCs/>
          <w:sz w:val="32"/>
          <w:szCs w:val="24"/>
          <w:u w:val="single"/>
        </w:rPr>
      </w:pPr>
      <w:r>
        <w:rPr>
          <w:rFonts w:ascii="黑体" w:eastAsia="黑体" w:hint="eastAsia"/>
          <w:b/>
          <w:bCs/>
          <w:sz w:val="32"/>
          <w:szCs w:val="24"/>
        </w:rPr>
        <w:t>学    号</w:t>
      </w:r>
      <w:r>
        <w:rPr>
          <w:rFonts w:ascii="黑体" w:eastAsia="黑体" w:hint="eastAsia"/>
          <w:b/>
          <w:bCs/>
          <w:sz w:val="32"/>
          <w:szCs w:val="24"/>
          <w:u w:val="single"/>
        </w:rPr>
        <w:t xml:space="preserve">      </w:t>
      </w:r>
      <w:r w:rsidRPr="000F7507">
        <w:rPr>
          <w:rFonts w:ascii="黑体" w:eastAsia="隶书" w:hint="eastAsia"/>
          <w:b/>
          <w:bCs/>
          <w:sz w:val="32"/>
          <w:szCs w:val="24"/>
          <w:u w:val="single"/>
        </w:rPr>
        <w:t>3118005002</w:t>
      </w:r>
      <w:r>
        <w:rPr>
          <w:rFonts w:ascii="黑体" w:eastAsia="隶书"/>
          <w:b/>
          <w:bCs/>
          <w:sz w:val="32"/>
          <w:szCs w:val="24"/>
          <w:u w:val="single"/>
        </w:rPr>
        <w:t xml:space="preserve">      </w:t>
      </w:r>
    </w:p>
    <w:p w:rsidR="000F7507" w:rsidRDefault="000F7507" w:rsidP="000F7507">
      <w:pPr>
        <w:ind w:firstLine="2160"/>
        <w:jc w:val="left"/>
        <w:rPr>
          <w:rFonts w:ascii="黑体" w:eastAsia="隶书"/>
          <w:b/>
          <w:bCs/>
          <w:sz w:val="32"/>
          <w:szCs w:val="24"/>
          <w:u w:val="single"/>
        </w:rPr>
      </w:pPr>
      <w:r>
        <w:rPr>
          <w:rFonts w:ascii="黑体" w:eastAsia="黑体" w:hint="eastAsia"/>
          <w:b/>
          <w:bCs/>
          <w:sz w:val="32"/>
          <w:szCs w:val="24"/>
        </w:rPr>
        <w:t>学生姓名</w:t>
      </w:r>
      <w:r>
        <w:rPr>
          <w:rFonts w:ascii="黑体" w:eastAsia="黑体" w:hint="eastAsia"/>
          <w:b/>
          <w:bCs/>
          <w:sz w:val="32"/>
          <w:szCs w:val="24"/>
          <w:u w:val="single"/>
        </w:rPr>
        <w:t xml:space="preserve">       </w:t>
      </w:r>
      <w:r w:rsidRPr="000F7507">
        <w:rPr>
          <w:rFonts w:ascii="黑体" w:eastAsia="隶书" w:hint="eastAsia"/>
          <w:b/>
          <w:bCs/>
          <w:sz w:val="32"/>
          <w:szCs w:val="24"/>
          <w:u w:val="single"/>
        </w:rPr>
        <w:t>胡梓泽</w:t>
      </w:r>
      <w:r>
        <w:rPr>
          <w:rFonts w:ascii="黑体" w:eastAsia="隶书" w:hint="eastAsia"/>
          <w:b/>
          <w:bCs/>
          <w:sz w:val="32"/>
          <w:szCs w:val="24"/>
          <w:u w:val="single"/>
        </w:rPr>
        <w:t xml:space="preserve"> </w:t>
      </w:r>
      <w:r>
        <w:rPr>
          <w:rFonts w:ascii="黑体" w:eastAsia="隶书"/>
          <w:b/>
          <w:bCs/>
          <w:sz w:val="32"/>
          <w:szCs w:val="24"/>
          <w:u w:val="single"/>
        </w:rPr>
        <w:t xml:space="preserve">        </w:t>
      </w:r>
    </w:p>
    <w:p w:rsidR="004923A6" w:rsidRDefault="004923A6" w:rsidP="004923A6">
      <w:pPr>
        <w:ind w:firstLine="2160"/>
        <w:jc w:val="left"/>
        <w:rPr>
          <w:rFonts w:ascii="黑体" w:eastAsia="隶书"/>
          <w:b/>
          <w:bCs/>
          <w:sz w:val="32"/>
          <w:szCs w:val="24"/>
          <w:u w:val="single"/>
        </w:rPr>
      </w:pPr>
      <w:r w:rsidRPr="004923A6">
        <w:rPr>
          <w:rFonts w:ascii="黑体" w:eastAsia="黑体" w:hint="eastAsia"/>
          <w:b/>
          <w:bCs/>
          <w:sz w:val="32"/>
          <w:szCs w:val="24"/>
        </w:rPr>
        <w:t>指导老师</w:t>
      </w:r>
      <w:r>
        <w:rPr>
          <w:rFonts w:ascii="黑体" w:eastAsia="黑体" w:hint="eastAsia"/>
          <w:b/>
          <w:bCs/>
          <w:sz w:val="32"/>
          <w:szCs w:val="24"/>
          <w:u w:val="single"/>
        </w:rPr>
        <w:t xml:space="preserve">       </w:t>
      </w:r>
      <w:r w:rsidRPr="004923A6">
        <w:rPr>
          <w:rFonts w:ascii="黑体" w:eastAsia="隶书" w:hint="eastAsia"/>
          <w:b/>
          <w:bCs/>
          <w:sz w:val="32"/>
          <w:szCs w:val="24"/>
          <w:u w:val="single"/>
        </w:rPr>
        <w:t>杨易杨</w:t>
      </w:r>
      <w:r>
        <w:rPr>
          <w:rFonts w:ascii="黑体" w:eastAsia="隶书" w:hint="eastAsia"/>
          <w:b/>
          <w:bCs/>
          <w:sz w:val="32"/>
          <w:szCs w:val="24"/>
          <w:u w:val="single"/>
        </w:rPr>
        <w:t xml:space="preserve"> </w:t>
      </w:r>
      <w:r>
        <w:rPr>
          <w:rFonts w:ascii="黑体" w:eastAsia="隶书"/>
          <w:b/>
          <w:bCs/>
          <w:sz w:val="32"/>
          <w:szCs w:val="24"/>
          <w:u w:val="single"/>
        </w:rPr>
        <w:t xml:space="preserve">        </w:t>
      </w:r>
    </w:p>
    <w:p w:rsidR="004923A6" w:rsidRDefault="004923A6" w:rsidP="000F7507">
      <w:pPr>
        <w:ind w:firstLine="2160"/>
        <w:jc w:val="left"/>
        <w:rPr>
          <w:rFonts w:ascii="黑体" w:eastAsia="黑体"/>
          <w:b/>
          <w:bCs/>
          <w:sz w:val="32"/>
          <w:szCs w:val="24"/>
          <w:u w:val="single"/>
        </w:rPr>
      </w:pPr>
    </w:p>
    <w:p w:rsidR="000F7507" w:rsidRDefault="000F7507" w:rsidP="000F7507">
      <w:pPr>
        <w:spacing w:line="400" w:lineRule="exact"/>
        <w:rPr>
          <w:rFonts w:eastAsia="隶书"/>
          <w:sz w:val="32"/>
        </w:rPr>
      </w:pPr>
    </w:p>
    <w:p w:rsidR="000F7507" w:rsidRDefault="000F7507" w:rsidP="000F7507">
      <w:pPr>
        <w:spacing w:line="400" w:lineRule="exact"/>
        <w:rPr>
          <w:rFonts w:eastAsia="隶书"/>
          <w:sz w:val="32"/>
        </w:rPr>
      </w:pPr>
    </w:p>
    <w:p w:rsidR="000F7507" w:rsidRDefault="000F7507" w:rsidP="000F7507">
      <w:pPr>
        <w:spacing w:line="400" w:lineRule="exact"/>
        <w:rPr>
          <w:rFonts w:eastAsia="隶书"/>
          <w:sz w:val="32"/>
        </w:rPr>
      </w:pPr>
    </w:p>
    <w:p w:rsidR="000F7507" w:rsidRDefault="000F7507" w:rsidP="000F7507">
      <w:pPr>
        <w:spacing w:line="400" w:lineRule="exact"/>
        <w:rPr>
          <w:rFonts w:eastAsia="隶书"/>
          <w:sz w:val="32"/>
        </w:rPr>
      </w:pPr>
    </w:p>
    <w:p w:rsidR="000F7507" w:rsidRDefault="000F7507" w:rsidP="000F7507">
      <w:pPr>
        <w:tabs>
          <w:tab w:val="left" w:pos="525"/>
        </w:tabs>
        <w:ind w:right="62"/>
        <w:jc w:val="left"/>
        <w:rPr>
          <w:rFonts w:eastAsia="黑体"/>
          <w:b/>
          <w:sz w:val="28"/>
        </w:rPr>
      </w:pPr>
    </w:p>
    <w:p w:rsidR="000F7507" w:rsidRDefault="000F7507" w:rsidP="002F68E3">
      <w:pPr>
        <w:tabs>
          <w:tab w:val="left" w:pos="525"/>
        </w:tabs>
        <w:ind w:right="62"/>
        <w:jc w:val="center"/>
        <w:rPr>
          <w:rFonts w:eastAsia="黑体"/>
          <w:b/>
          <w:sz w:val="28"/>
        </w:rPr>
      </w:pPr>
      <w:r>
        <w:rPr>
          <w:rFonts w:eastAsia="黑体" w:hint="eastAsia"/>
          <w:b/>
          <w:sz w:val="28"/>
        </w:rPr>
        <w:t>日期：</w:t>
      </w:r>
      <w:r>
        <w:rPr>
          <w:rFonts w:eastAsia="黑体" w:hint="eastAsia"/>
          <w:b/>
          <w:sz w:val="28"/>
        </w:rPr>
        <w:t>2</w:t>
      </w:r>
      <w:r>
        <w:rPr>
          <w:rFonts w:eastAsia="黑体"/>
          <w:b/>
          <w:sz w:val="28"/>
        </w:rPr>
        <w:t>021</w:t>
      </w:r>
      <w:r>
        <w:rPr>
          <w:rFonts w:eastAsia="黑体" w:hint="eastAsia"/>
          <w:b/>
          <w:sz w:val="28"/>
        </w:rPr>
        <w:t>年</w:t>
      </w:r>
      <w:r>
        <w:rPr>
          <w:rFonts w:eastAsia="黑体" w:hint="eastAsia"/>
          <w:b/>
          <w:sz w:val="28"/>
        </w:rPr>
        <w:t>6</w:t>
      </w:r>
      <w:r>
        <w:rPr>
          <w:rFonts w:eastAsia="黑体" w:hint="eastAsia"/>
          <w:b/>
          <w:sz w:val="28"/>
        </w:rPr>
        <w:t>月</w:t>
      </w:r>
      <w:r w:rsidR="00D656AE">
        <w:rPr>
          <w:rFonts w:eastAsia="黑体"/>
          <w:b/>
          <w:sz w:val="28"/>
        </w:rPr>
        <w:t>26</w:t>
      </w:r>
      <w:r>
        <w:rPr>
          <w:rFonts w:eastAsia="黑体" w:hint="eastAsia"/>
          <w:b/>
          <w:sz w:val="28"/>
        </w:rPr>
        <w:t>日</w:t>
      </w:r>
    </w:p>
    <w:p w:rsidR="00D447BA" w:rsidRDefault="000F7507">
      <w:pPr>
        <w:widowControl/>
        <w:jc w:val="left"/>
        <w:rPr>
          <w:rFonts w:eastAsia="黑体"/>
          <w:b/>
          <w:sz w:val="28"/>
        </w:rPr>
      </w:pPr>
      <w:r>
        <w:rPr>
          <w:rFonts w:eastAsia="黑体"/>
          <w:b/>
          <w:sz w:val="28"/>
        </w:rPr>
        <w:br w:type="page"/>
      </w:r>
      <w:r w:rsidR="00D447BA">
        <w:rPr>
          <w:rFonts w:eastAsia="黑体"/>
          <w:b/>
          <w:sz w:val="28"/>
        </w:rPr>
        <w:lastRenderedPageBreak/>
        <w:br w:type="page"/>
      </w:r>
    </w:p>
    <w:sdt>
      <w:sdtPr>
        <w:rPr>
          <w:rFonts w:asciiTheme="minorHAnsi" w:eastAsiaTheme="minorEastAsia" w:hAnsiTheme="minorHAnsi" w:cstheme="minorBidi"/>
          <w:color w:val="auto"/>
          <w:kern w:val="2"/>
          <w:sz w:val="21"/>
          <w:szCs w:val="22"/>
          <w:lang w:val="zh-CN"/>
        </w:rPr>
        <w:id w:val="-2059842843"/>
        <w:docPartObj>
          <w:docPartGallery w:val="Table of Contents"/>
          <w:docPartUnique/>
        </w:docPartObj>
      </w:sdtPr>
      <w:sdtEndPr>
        <w:rPr>
          <w:b/>
          <w:bCs/>
        </w:rPr>
      </w:sdtEndPr>
      <w:sdtContent>
        <w:p w:rsidR="00D447BA" w:rsidRDefault="00D447BA">
          <w:pPr>
            <w:pStyle w:val="TOC"/>
          </w:pPr>
          <w:r>
            <w:rPr>
              <w:lang w:val="zh-CN"/>
            </w:rPr>
            <w:t>目录</w:t>
          </w:r>
        </w:p>
        <w:p w:rsidR="001B3EF3" w:rsidRDefault="00D447BA">
          <w:pPr>
            <w:pStyle w:val="11"/>
            <w:tabs>
              <w:tab w:val="right" w:leader="dot" w:pos="8296"/>
            </w:tabs>
            <w:rPr>
              <w:noProof/>
            </w:rPr>
          </w:pPr>
          <w:r>
            <w:fldChar w:fldCharType="begin"/>
          </w:r>
          <w:r>
            <w:instrText xml:space="preserve"> TOC \o "1-3" \h \z \u </w:instrText>
          </w:r>
          <w:r>
            <w:fldChar w:fldCharType="separate"/>
          </w:r>
          <w:hyperlink w:anchor="_Toc75860145" w:history="1">
            <w:r w:rsidR="001B3EF3" w:rsidRPr="00E64327">
              <w:rPr>
                <w:rStyle w:val="a5"/>
                <w:rFonts w:ascii="LMRoman10-Bold-Identity-H" w:hAnsi="LMRoman10-Bold-Identity-H"/>
                <w:b/>
                <w:bCs/>
                <w:i/>
                <w:noProof/>
              </w:rPr>
              <w:t>Paper from [BERT: Pre-training of Deep Bidirectional</w:t>
            </w:r>
            <w:r w:rsidR="001B3EF3">
              <w:rPr>
                <w:noProof/>
                <w:webHidden/>
              </w:rPr>
              <w:tab/>
            </w:r>
            <w:r w:rsidR="001B3EF3">
              <w:rPr>
                <w:noProof/>
                <w:webHidden/>
              </w:rPr>
              <w:fldChar w:fldCharType="begin"/>
            </w:r>
            <w:r w:rsidR="001B3EF3">
              <w:rPr>
                <w:noProof/>
                <w:webHidden/>
              </w:rPr>
              <w:instrText xml:space="preserve"> PAGEREF _Toc75860145 \h </w:instrText>
            </w:r>
            <w:r w:rsidR="001B3EF3">
              <w:rPr>
                <w:noProof/>
                <w:webHidden/>
              </w:rPr>
            </w:r>
            <w:r w:rsidR="001B3EF3">
              <w:rPr>
                <w:noProof/>
                <w:webHidden/>
              </w:rPr>
              <w:fldChar w:fldCharType="separate"/>
            </w:r>
            <w:r w:rsidR="001B3EF3">
              <w:rPr>
                <w:noProof/>
                <w:webHidden/>
              </w:rPr>
              <w:t>4</w:t>
            </w:r>
            <w:r w:rsidR="001B3EF3">
              <w:rPr>
                <w:noProof/>
                <w:webHidden/>
              </w:rPr>
              <w:fldChar w:fldCharType="end"/>
            </w:r>
          </w:hyperlink>
        </w:p>
        <w:p w:rsidR="001B3EF3" w:rsidRDefault="006A674B">
          <w:pPr>
            <w:pStyle w:val="11"/>
            <w:tabs>
              <w:tab w:val="right" w:leader="dot" w:pos="8296"/>
            </w:tabs>
            <w:rPr>
              <w:noProof/>
            </w:rPr>
          </w:pPr>
          <w:hyperlink w:anchor="_Toc75860146" w:history="1">
            <w:r w:rsidR="001B3EF3" w:rsidRPr="00E64327">
              <w:rPr>
                <w:rStyle w:val="a5"/>
                <w:rFonts w:ascii="LMRoman10-Bold-Identity-H" w:hAnsi="LMRoman10-Bold-Identity-H"/>
                <w:b/>
                <w:bCs/>
                <w:i/>
                <w:noProof/>
              </w:rPr>
              <w:t>Transformers for Language Understanding</w:t>
            </w:r>
            <w:r w:rsidR="001B3EF3" w:rsidRPr="00E64327">
              <w:rPr>
                <w:rStyle w:val="a5"/>
                <w:rFonts w:ascii="LMRoman10-Bold-Identity-H" w:hAnsi="LMRoman10-Bold-Identity-H"/>
                <w:b/>
                <w:bCs/>
                <w:noProof/>
              </w:rPr>
              <w:t>]</w:t>
            </w:r>
            <w:r w:rsidR="001B3EF3">
              <w:rPr>
                <w:noProof/>
                <w:webHidden/>
              </w:rPr>
              <w:tab/>
            </w:r>
            <w:r w:rsidR="001B3EF3">
              <w:rPr>
                <w:noProof/>
                <w:webHidden/>
              </w:rPr>
              <w:fldChar w:fldCharType="begin"/>
            </w:r>
            <w:r w:rsidR="001B3EF3">
              <w:rPr>
                <w:noProof/>
                <w:webHidden/>
              </w:rPr>
              <w:instrText xml:space="preserve"> PAGEREF _Toc75860146 \h </w:instrText>
            </w:r>
            <w:r w:rsidR="001B3EF3">
              <w:rPr>
                <w:noProof/>
                <w:webHidden/>
              </w:rPr>
            </w:r>
            <w:r w:rsidR="001B3EF3">
              <w:rPr>
                <w:noProof/>
                <w:webHidden/>
              </w:rPr>
              <w:fldChar w:fldCharType="separate"/>
            </w:r>
            <w:r w:rsidR="001B3EF3">
              <w:rPr>
                <w:noProof/>
                <w:webHidden/>
              </w:rPr>
              <w:t>4</w:t>
            </w:r>
            <w:r w:rsidR="001B3EF3">
              <w:rPr>
                <w:noProof/>
                <w:webHidden/>
              </w:rPr>
              <w:fldChar w:fldCharType="end"/>
            </w:r>
          </w:hyperlink>
        </w:p>
        <w:p w:rsidR="001B3EF3" w:rsidRDefault="006A674B">
          <w:pPr>
            <w:pStyle w:val="11"/>
            <w:tabs>
              <w:tab w:val="right" w:leader="dot" w:pos="8296"/>
            </w:tabs>
            <w:rPr>
              <w:noProof/>
            </w:rPr>
          </w:pPr>
          <w:hyperlink w:anchor="_Toc75860147" w:history="1">
            <w:r w:rsidR="001B3EF3" w:rsidRPr="00E64327">
              <w:rPr>
                <w:rStyle w:val="a5"/>
                <w:noProof/>
              </w:rPr>
              <w:t>0. 前言</w:t>
            </w:r>
            <w:r w:rsidR="001B3EF3">
              <w:rPr>
                <w:noProof/>
                <w:webHidden/>
              </w:rPr>
              <w:tab/>
            </w:r>
            <w:r w:rsidR="001B3EF3">
              <w:rPr>
                <w:noProof/>
                <w:webHidden/>
              </w:rPr>
              <w:fldChar w:fldCharType="begin"/>
            </w:r>
            <w:r w:rsidR="001B3EF3">
              <w:rPr>
                <w:noProof/>
                <w:webHidden/>
              </w:rPr>
              <w:instrText xml:space="preserve"> PAGEREF _Toc75860147 \h </w:instrText>
            </w:r>
            <w:r w:rsidR="001B3EF3">
              <w:rPr>
                <w:noProof/>
                <w:webHidden/>
              </w:rPr>
            </w:r>
            <w:r w:rsidR="001B3EF3">
              <w:rPr>
                <w:noProof/>
                <w:webHidden/>
              </w:rPr>
              <w:fldChar w:fldCharType="separate"/>
            </w:r>
            <w:r w:rsidR="001B3EF3">
              <w:rPr>
                <w:noProof/>
                <w:webHidden/>
              </w:rPr>
              <w:t>4</w:t>
            </w:r>
            <w:r w:rsidR="001B3EF3">
              <w:rPr>
                <w:noProof/>
                <w:webHidden/>
              </w:rPr>
              <w:fldChar w:fldCharType="end"/>
            </w:r>
          </w:hyperlink>
        </w:p>
        <w:p w:rsidR="001B3EF3" w:rsidRDefault="006A674B">
          <w:pPr>
            <w:pStyle w:val="11"/>
            <w:tabs>
              <w:tab w:val="right" w:leader="dot" w:pos="8296"/>
            </w:tabs>
            <w:rPr>
              <w:noProof/>
            </w:rPr>
          </w:pPr>
          <w:hyperlink w:anchor="_Toc75860148" w:history="1">
            <w:r w:rsidR="001B3EF3" w:rsidRPr="00E64327">
              <w:rPr>
                <w:rStyle w:val="a5"/>
                <w:noProof/>
              </w:rPr>
              <w:t>1. 论文的简短介绍</w:t>
            </w:r>
            <w:r w:rsidR="001B3EF3">
              <w:rPr>
                <w:noProof/>
                <w:webHidden/>
              </w:rPr>
              <w:tab/>
            </w:r>
            <w:r w:rsidR="001B3EF3">
              <w:rPr>
                <w:noProof/>
                <w:webHidden/>
              </w:rPr>
              <w:fldChar w:fldCharType="begin"/>
            </w:r>
            <w:r w:rsidR="001B3EF3">
              <w:rPr>
                <w:noProof/>
                <w:webHidden/>
              </w:rPr>
              <w:instrText xml:space="preserve"> PAGEREF _Toc75860148 \h </w:instrText>
            </w:r>
            <w:r w:rsidR="001B3EF3">
              <w:rPr>
                <w:noProof/>
                <w:webHidden/>
              </w:rPr>
            </w:r>
            <w:r w:rsidR="001B3EF3">
              <w:rPr>
                <w:noProof/>
                <w:webHidden/>
              </w:rPr>
              <w:fldChar w:fldCharType="separate"/>
            </w:r>
            <w:r w:rsidR="001B3EF3">
              <w:rPr>
                <w:noProof/>
                <w:webHidden/>
              </w:rPr>
              <w:t>5</w:t>
            </w:r>
            <w:r w:rsidR="001B3EF3">
              <w:rPr>
                <w:noProof/>
                <w:webHidden/>
              </w:rPr>
              <w:fldChar w:fldCharType="end"/>
            </w:r>
          </w:hyperlink>
        </w:p>
        <w:p w:rsidR="001B3EF3" w:rsidRDefault="006A674B">
          <w:pPr>
            <w:pStyle w:val="21"/>
            <w:tabs>
              <w:tab w:val="right" w:leader="dot" w:pos="8296"/>
            </w:tabs>
            <w:rPr>
              <w:noProof/>
            </w:rPr>
          </w:pPr>
          <w:hyperlink w:anchor="_Toc75860149" w:history="1">
            <w:r w:rsidR="001B3EF3" w:rsidRPr="00E64327">
              <w:rPr>
                <w:rStyle w:val="a5"/>
                <w:rFonts w:ascii="宋体" w:eastAsia="宋体" w:hAnsi="宋体" w:cs="Calibri"/>
                <w:b/>
                <w:bCs/>
                <w:noProof/>
                <w:kern w:val="0"/>
              </w:rPr>
              <w:t>1.1 </w:t>
            </w:r>
            <w:r w:rsidR="001B3EF3" w:rsidRPr="00E64327">
              <w:rPr>
                <w:rStyle w:val="a5"/>
                <w:rFonts w:ascii="宋体" w:eastAsia="宋体" w:hAnsi="宋体" w:cs="宋体"/>
                <w:b/>
                <w:bCs/>
                <w:noProof/>
                <w:kern w:val="0"/>
              </w:rPr>
              <w:t>涉及领域，前人工作等</w:t>
            </w:r>
            <w:r w:rsidR="001B3EF3">
              <w:rPr>
                <w:noProof/>
                <w:webHidden/>
              </w:rPr>
              <w:tab/>
            </w:r>
            <w:r w:rsidR="001B3EF3">
              <w:rPr>
                <w:noProof/>
                <w:webHidden/>
              </w:rPr>
              <w:fldChar w:fldCharType="begin"/>
            </w:r>
            <w:r w:rsidR="001B3EF3">
              <w:rPr>
                <w:noProof/>
                <w:webHidden/>
              </w:rPr>
              <w:instrText xml:space="preserve"> PAGEREF _Toc75860149 \h </w:instrText>
            </w:r>
            <w:r w:rsidR="001B3EF3">
              <w:rPr>
                <w:noProof/>
                <w:webHidden/>
              </w:rPr>
            </w:r>
            <w:r w:rsidR="001B3EF3">
              <w:rPr>
                <w:noProof/>
                <w:webHidden/>
              </w:rPr>
              <w:fldChar w:fldCharType="separate"/>
            </w:r>
            <w:r w:rsidR="001B3EF3">
              <w:rPr>
                <w:noProof/>
                <w:webHidden/>
              </w:rPr>
              <w:t>5</w:t>
            </w:r>
            <w:r w:rsidR="001B3EF3">
              <w:rPr>
                <w:noProof/>
                <w:webHidden/>
              </w:rPr>
              <w:fldChar w:fldCharType="end"/>
            </w:r>
          </w:hyperlink>
        </w:p>
        <w:p w:rsidR="001B3EF3" w:rsidRDefault="006A674B">
          <w:pPr>
            <w:pStyle w:val="21"/>
            <w:tabs>
              <w:tab w:val="right" w:leader="dot" w:pos="8296"/>
            </w:tabs>
            <w:rPr>
              <w:noProof/>
            </w:rPr>
          </w:pPr>
          <w:hyperlink w:anchor="_Toc75860150" w:history="1">
            <w:r w:rsidR="001B3EF3" w:rsidRPr="00E64327">
              <w:rPr>
                <w:rStyle w:val="a5"/>
                <w:rFonts w:cs="Calibri"/>
                <w:noProof/>
              </w:rPr>
              <w:t>1.2 </w:t>
            </w:r>
            <w:r w:rsidR="001B3EF3" w:rsidRPr="00E64327">
              <w:rPr>
                <w:rStyle w:val="a5"/>
                <w:noProof/>
              </w:rPr>
              <w:t>中心思想</w:t>
            </w:r>
            <w:r w:rsidR="001B3EF3">
              <w:rPr>
                <w:noProof/>
                <w:webHidden/>
              </w:rPr>
              <w:tab/>
            </w:r>
            <w:r w:rsidR="001B3EF3">
              <w:rPr>
                <w:noProof/>
                <w:webHidden/>
              </w:rPr>
              <w:fldChar w:fldCharType="begin"/>
            </w:r>
            <w:r w:rsidR="001B3EF3">
              <w:rPr>
                <w:noProof/>
                <w:webHidden/>
              </w:rPr>
              <w:instrText xml:space="preserve"> PAGEREF _Toc75860150 \h </w:instrText>
            </w:r>
            <w:r w:rsidR="001B3EF3">
              <w:rPr>
                <w:noProof/>
                <w:webHidden/>
              </w:rPr>
            </w:r>
            <w:r w:rsidR="001B3EF3">
              <w:rPr>
                <w:noProof/>
                <w:webHidden/>
              </w:rPr>
              <w:fldChar w:fldCharType="separate"/>
            </w:r>
            <w:r w:rsidR="001B3EF3">
              <w:rPr>
                <w:noProof/>
                <w:webHidden/>
              </w:rPr>
              <w:t>5</w:t>
            </w:r>
            <w:r w:rsidR="001B3EF3">
              <w:rPr>
                <w:noProof/>
                <w:webHidden/>
              </w:rPr>
              <w:fldChar w:fldCharType="end"/>
            </w:r>
          </w:hyperlink>
        </w:p>
        <w:p w:rsidR="001B3EF3" w:rsidRDefault="006A674B">
          <w:pPr>
            <w:pStyle w:val="21"/>
            <w:tabs>
              <w:tab w:val="right" w:leader="dot" w:pos="8296"/>
            </w:tabs>
            <w:rPr>
              <w:noProof/>
            </w:rPr>
          </w:pPr>
          <w:hyperlink w:anchor="_Toc75860151" w:history="1">
            <w:r w:rsidR="001B3EF3" w:rsidRPr="00E64327">
              <w:rPr>
                <w:rStyle w:val="a5"/>
                <w:rFonts w:cs="Calibri"/>
                <w:noProof/>
              </w:rPr>
              <w:t>1.3 论文思路及创新点</w:t>
            </w:r>
            <w:r w:rsidR="001B3EF3">
              <w:rPr>
                <w:noProof/>
                <w:webHidden/>
              </w:rPr>
              <w:tab/>
            </w:r>
            <w:r w:rsidR="001B3EF3">
              <w:rPr>
                <w:noProof/>
                <w:webHidden/>
              </w:rPr>
              <w:fldChar w:fldCharType="begin"/>
            </w:r>
            <w:r w:rsidR="001B3EF3">
              <w:rPr>
                <w:noProof/>
                <w:webHidden/>
              </w:rPr>
              <w:instrText xml:space="preserve"> PAGEREF _Toc75860151 \h </w:instrText>
            </w:r>
            <w:r w:rsidR="001B3EF3">
              <w:rPr>
                <w:noProof/>
                <w:webHidden/>
              </w:rPr>
            </w:r>
            <w:r w:rsidR="001B3EF3">
              <w:rPr>
                <w:noProof/>
                <w:webHidden/>
              </w:rPr>
              <w:fldChar w:fldCharType="separate"/>
            </w:r>
            <w:r w:rsidR="001B3EF3">
              <w:rPr>
                <w:noProof/>
                <w:webHidden/>
              </w:rPr>
              <w:t>5</w:t>
            </w:r>
            <w:r w:rsidR="001B3EF3">
              <w:rPr>
                <w:noProof/>
                <w:webHidden/>
              </w:rPr>
              <w:fldChar w:fldCharType="end"/>
            </w:r>
          </w:hyperlink>
        </w:p>
        <w:p w:rsidR="001B3EF3" w:rsidRDefault="006A674B">
          <w:pPr>
            <w:pStyle w:val="21"/>
            <w:tabs>
              <w:tab w:val="right" w:leader="dot" w:pos="8296"/>
            </w:tabs>
            <w:rPr>
              <w:noProof/>
            </w:rPr>
          </w:pPr>
          <w:hyperlink w:anchor="_Toc75860152" w:history="1">
            <w:r w:rsidR="001B3EF3" w:rsidRPr="00E64327">
              <w:rPr>
                <w:rStyle w:val="a5"/>
                <w:noProof/>
              </w:rPr>
              <w:t>1.4 BERT四大下游任务之</w:t>
            </w:r>
            <w:r w:rsidR="001B3EF3" w:rsidRPr="00E64327">
              <w:rPr>
                <w:rStyle w:val="a5"/>
                <w:noProof/>
                <w:shd w:val="clear" w:color="auto" w:fill="FFFFFF"/>
              </w:rPr>
              <w:t>问答任务</w:t>
            </w:r>
            <w:r w:rsidR="001B3EF3">
              <w:rPr>
                <w:noProof/>
                <w:webHidden/>
              </w:rPr>
              <w:tab/>
            </w:r>
            <w:r w:rsidR="001B3EF3">
              <w:rPr>
                <w:noProof/>
                <w:webHidden/>
              </w:rPr>
              <w:fldChar w:fldCharType="begin"/>
            </w:r>
            <w:r w:rsidR="001B3EF3">
              <w:rPr>
                <w:noProof/>
                <w:webHidden/>
              </w:rPr>
              <w:instrText xml:space="preserve"> PAGEREF _Toc75860152 \h </w:instrText>
            </w:r>
            <w:r w:rsidR="001B3EF3">
              <w:rPr>
                <w:noProof/>
                <w:webHidden/>
              </w:rPr>
            </w:r>
            <w:r w:rsidR="001B3EF3">
              <w:rPr>
                <w:noProof/>
                <w:webHidden/>
              </w:rPr>
              <w:fldChar w:fldCharType="separate"/>
            </w:r>
            <w:r w:rsidR="001B3EF3">
              <w:rPr>
                <w:noProof/>
                <w:webHidden/>
              </w:rPr>
              <w:t>6</w:t>
            </w:r>
            <w:r w:rsidR="001B3EF3">
              <w:rPr>
                <w:noProof/>
                <w:webHidden/>
              </w:rPr>
              <w:fldChar w:fldCharType="end"/>
            </w:r>
          </w:hyperlink>
        </w:p>
        <w:p w:rsidR="001B3EF3" w:rsidRDefault="006A674B">
          <w:pPr>
            <w:pStyle w:val="11"/>
            <w:tabs>
              <w:tab w:val="right" w:leader="dot" w:pos="8296"/>
            </w:tabs>
            <w:rPr>
              <w:noProof/>
            </w:rPr>
          </w:pPr>
          <w:hyperlink w:anchor="_Toc75860153" w:history="1">
            <w:r w:rsidR="001B3EF3" w:rsidRPr="00E64327">
              <w:rPr>
                <w:rStyle w:val="a5"/>
                <w:noProof/>
              </w:rPr>
              <w:t>2. 基于Bert的QA模型</w:t>
            </w:r>
            <w:r w:rsidR="001B3EF3">
              <w:rPr>
                <w:noProof/>
                <w:webHidden/>
              </w:rPr>
              <w:tab/>
            </w:r>
            <w:r w:rsidR="001B3EF3">
              <w:rPr>
                <w:noProof/>
                <w:webHidden/>
              </w:rPr>
              <w:fldChar w:fldCharType="begin"/>
            </w:r>
            <w:r w:rsidR="001B3EF3">
              <w:rPr>
                <w:noProof/>
                <w:webHidden/>
              </w:rPr>
              <w:instrText xml:space="preserve"> PAGEREF _Toc75860153 \h </w:instrText>
            </w:r>
            <w:r w:rsidR="001B3EF3">
              <w:rPr>
                <w:noProof/>
                <w:webHidden/>
              </w:rPr>
            </w:r>
            <w:r w:rsidR="001B3EF3">
              <w:rPr>
                <w:noProof/>
                <w:webHidden/>
              </w:rPr>
              <w:fldChar w:fldCharType="separate"/>
            </w:r>
            <w:r w:rsidR="001B3EF3">
              <w:rPr>
                <w:noProof/>
                <w:webHidden/>
              </w:rPr>
              <w:t>7</w:t>
            </w:r>
            <w:r w:rsidR="001B3EF3">
              <w:rPr>
                <w:noProof/>
                <w:webHidden/>
              </w:rPr>
              <w:fldChar w:fldCharType="end"/>
            </w:r>
          </w:hyperlink>
        </w:p>
        <w:p w:rsidR="001B3EF3" w:rsidRDefault="006A674B">
          <w:pPr>
            <w:pStyle w:val="11"/>
            <w:tabs>
              <w:tab w:val="right" w:leader="dot" w:pos="8296"/>
            </w:tabs>
            <w:rPr>
              <w:noProof/>
            </w:rPr>
          </w:pPr>
          <w:hyperlink w:anchor="_Toc75860154" w:history="1">
            <w:r w:rsidR="001B3EF3" w:rsidRPr="00E64327">
              <w:rPr>
                <w:rStyle w:val="a5"/>
                <w:noProof/>
              </w:rPr>
              <w:t>2.1 程序简要说明</w:t>
            </w:r>
            <w:r w:rsidR="001B3EF3">
              <w:rPr>
                <w:noProof/>
                <w:webHidden/>
              </w:rPr>
              <w:tab/>
            </w:r>
            <w:r w:rsidR="001B3EF3">
              <w:rPr>
                <w:noProof/>
                <w:webHidden/>
              </w:rPr>
              <w:fldChar w:fldCharType="begin"/>
            </w:r>
            <w:r w:rsidR="001B3EF3">
              <w:rPr>
                <w:noProof/>
                <w:webHidden/>
              </w:rPr>
              <w:instrText xml:space="preserve"> PAGEREF _Toc75860154 \h </w:instrText>
            </w:r>
            <w:r w:rsidR="001B3EF3">
              <w:rPr>
                <w:noProof/>
                <w:webHidden/>
              </w:rPr>
            </w:r>
            <w:r w:rsidR="001B3EF3">
              <w:rPr>
                <w:noProof/>
                <w:webHidden/>
              </w:rPr>
              <w:fldChar w:fldCharType="separate"/>
            </w:r>
            <w:r w:rsidR="001B3EF3">
              <w:rPr>
                <w:noProof/>
                <w:webHidden/>
              </w:rPr>
              <w:t>7</w:t>
            </w:r>
            <w:r w:rsidR="001B3EF3">
              <w:rPr>
                <w:noProof/>
                <w:webHidden/>
              </w:rPr>
              <w:fldChar w:fldCharType="end"/>
            </w:r>
          </w:hyperlink>
        </w:p>
        <w:p w:rsidR="001B3EF3" w:rsidRDefault="006A674B">
          <w:pPr>
            <w:pStyle w:val="21"/>
            <w:tabs>
              <w:tab w:val="right" w:leader="dot" w:pos="8296"/>
            </w:tabs>
            <w:rPr>
              <w:noProof/>
            </w:rPr>
          </w:pPr>
          <w:hyperlink w:anchor="_Toc75860155" w:history="1">
            <w:r w:rsidR="001B3EF3" w:rsidRPr="00E64327">
              <w:rPr>
                <w:rStyle w:val="a5"/>
                <w:noProof/>
              </w:rPr>
              <w:t>2.2 BERT的输入格式</w:t>
            </w:r>
            <w:r w:rsidR="001B3EF3">
              <w:rPr>
                <w:noProof/>
                <w:webHidden/>
              </w:rPr>
              <w:tab/>
            </w:r>
            <w:r w:rsidR="001B3EF3">
              <w:rPr>
                <w:noProof/>
                <w:webHidden/>
              </w:rPr>
              <w:fldChar w:fldCharType="begin"/>
            </w:r>
            <w:r w:rsidR="001B3EF3">
              <w:rPr>
                <w:noProof/>
                <w:webHidden/>
              </w:rPr>
              <w:instrText xml:space="preserve"> PAGEREF _Toc75860155 \h </w:instrText>
            </w:r>
            <w:r w:rsidR="001B3EF3">
              <w:rPr>
                <w:noProof/>
                <w:webHidden/>
              </w:rPr>
            </w:r>
            <w:r w:rsidR="001B3EF3">
              <w:rPr>
                <w:noProof/>
                <w:webHidden/>
              </w:rPr>
              <w:fldChar w:fldCharType="separate"/>
            </w:r>
            <w:r w:rsidR="001B3EF3">
              <w:rPr>
                <w:noProof/>
                <w:webHidden/>
              </w:rPr>
              <w:t>8</w:t>
            </w:r>
            <w:r w:rsidR="001B3EF3">
              <w:rPr>
                <w:noProof/>
                <w:webHidden/>
              </w:rPr>
              <w:fldChar w:fldCharType="end"/>
            </w:r>
          </w:hyperlink>
        </w:p>
        <w:p w:rsidR="001B3EF3" w:rsidRDefault="006A674B">
          <w:pPr>
            <w:pStyle w:val="21"/>
            <w:tabs>
              <w:tab w:val="right" w:leader="dot" w:pos="8296"/>
            </w:tabs>
            <w:rPr>
              <w:noProof/>
            </w:rPr>
          </w:pPr>
          <w:hyperlink w:anchor="_Toc75860156" w:history="1">
            <w:r w:rsidR="001B3EF3" w:rsidRPr="00E64327">
              <w:rPr>
                <w:rStyle w:val="a5"/>
                <w:noProof/>
              </w:rPr>
              <w:t>2.3 简单的一个QA</w:t>
            </w:r>
            <w:r w:rsidR="001B3EF3">
              <w:rPr>
                <w:noProof/>
                <w:webHidden/>
              </w:rPr>
              <w:tab/>
            </w:r>
            <w:r w:rsidR="001B3EF3">
              <w:rPr>
                <w:noProof/>
                <w:webHidden/>
              </w:rPr>
              <w:fldChar w:fldCharType="begin"/>
            </w:r>
            <w:r w:rsidR="001B3EF3">
              <w:rPr>
                <w:noProof/>
                <w:webHidden/>
              </w:rPr>
              <w:instrText xml:space="preserve"> PAGEREF _Toc75860156 \h </w:instrText>
            </w:r>
            <w:r w:rsidR="001B3EF3">
              <w:rPr>
                <w:noProof/>
                <w:webHidden/>
              </w:rPr>
            </w:r>
            <w:r w:rsidR="001B3EF3">
              <w:rPr>
                <w:noProof/>
                <w:webHidden/>
              </w:rPr>
              <w:fldChar w:fldCharType="separate"/>
            </w:r>
            <w:r w:rsidR="001B3EF3">
              <w:rPr>
                <w:noProof/>
                <w:webHidden/>
              </w:rPr>
              <w:t>9</w:t>
            </w:r>
            <w:r w:rsidR="001B3EF3">
              <w:rPr>
                <w:noProof/>
                <w:webHidden/>
              </w:rPr>
              <w:fldChar w:fldCharType="end"/>
            </w:r>
          </w:hyperlink>
        </w:p>
        <w:p w:rsidR="001B3EF3" w:rsidRDefault="006A674B">
          <w:pPr>
            <w:pStyle w:val="21"/>
            <w:tabs>
              <w:tab w:val="right" w:leader="dot" w:pos="8296"/>
            </w:tabs>
            <w:rPr>
              <w:noProof/>
            </w:rPr>
          </w:pPr>
          <w:hyperlink w:anchor="_Toc75860157" w:history="1">
            <w:r w:rsidR="001B3EF3" w:rsidRPr="00E64327">
              <w:rPr>
                <w:rStyle w:val="a5"/>
                <w:noProof/>
              </w:rPr>
              <w:t xml:space="preserve">2.4 </w:t>
            </w:r>
            <w:r w:rsidR="001B3EF3" w:rsidRPr="00E64327">
              <w:rPr>
                <w:rStyle w:val="a5"/>
                <w:rFonts w:ascii="Roboto" w:hAnsi="Roboto"/>
                <w:noProof/>
              </w:rPr>
              <w:t>可视化单词分数</w:t>
            </w:r>
            <w:r w:rsidR="001B3EF3">
              <w:rPr>
                <w:noProof/>
                <w:webHidden/>
              </w:rPr>
              <w:tab/>
            </w:r>
            <w:r w:rsidR="001B3EF3">
              <w:rPr>
                <w:noProof/>
                <w:webHidden/>
              </w:rPr>
              <w:fldChar w:fldCharType="begin"/>
            </w:r>
            <w:r w:rsidR="001B3EF3">
              <w:rPr>
                <w:noProof/>
                <w:webHidden/>
              </w:rPr>
              <w:instrText xml:space="preserve"> PAGEREF _Toc75860157 \h </w:instrText>
            </w:r>
            <w:r w:rsidR="001B3EF3">
              <w:rPr>
                <w:noProof/>
                <w:webHidden/>
              </w:rPr>
            </w:r>
            <w:r w:rsidR="001B3EF3">
              <w:rPr>
                <w:noProof/>
                <w:webHidden/>
              </w:rPr>
              <w:fldChar w:fldCharType="separate"/>
            </w:r>
            <w:r w:rsidR="001B3EF3">
              <w:rPr>
                <w:noProof/>
                <w:webHidden/>
              </w:rPr>
              <w:t>11</w:t>
            </w:r>
            <w:r w:rsidR="001B3EF3">
              <w:rPr>
                <w:noProof/>
                <w:webHidden/>
              </w:rPr>
              <w:fldChar w:fldCharType="end"/>
            </w:r>
          </w:hyperlink>
        </w:p>
        <w:p w:rsidR="001B3EF3" w:rsidRDefault="006A674B">
          <w:pPr>
            <w:pStyle w:val="31"/>
            <w:tabs>
              <w:tab w:val="right" w:leader="dot" w:pos="8296"/>
            </w:tabs>
            <w:rPr>
              <w:noProof/>
            </w:rPr>
          </w:pPr>
          <w:hyperlink w:anchor="_Toc75860158" w:history="1">
            <w:r w:rsidR="001B3EF3" w:rsidRPr="00E64327">
              <w:rPr>
                <w:rStyle w:val="a5"/>
                <w:noProof/>
              </w:rPr>
              <w:t xml:space="preserve">2.4.1 </w:t>
            </w:r>
            <w:r w:rsidR="001B3EF3" w:rsidRPr="00E64327">
              <w:rPr>
                <w:rStyle w:val="a5"/>
                <w:rFonts w:ascii="Roboto" w:hAnsi="Roboto"/>
                <w:noProof/>
              </w:rPr>
              <w:t>显示每个输入单词作为</w:t>
            </w:r>
            <w:r w:rsidR="001B3EF3" w:rsidRPr="00E64327">
              <w:rPr>
                <w:rStyle w:val="a5"/>
                <w:rFonts w:ascii="Roboto" w:hAnsi="Roboto"/>
                <w:noProof/>
              </w:rPr>
              <w:t>“start”</w:t>
            </w:r>
            <w:r w:rsidR="001B3EF3" w:rsidRPr="00E64327">
              <w:rPr>
                <w:rStyle w:val="a5"/>
                <w:rFonts w:ascii="Roboto" w:hAnsi="Roboto"/>
                <w:noProof/>
              </w:rPr>
              <w:t>单词的得分</w:t>
            </w:r>
            <w:r w:rsidR="001B3EF3">
              <w:rPr>
                <w:noProof/>
                <w:webHidden/>
              </w:rPr>
              <w:tab/>
            </w:r>
            <w:r w:rsidR="001B3EF3">
              <w:rPr>
                <w:noProof/>
                <w:webHidden/>
              </w:rPr>
              <w:fldChar w:fldCharType="begin"/>
            </w:r>
            <w:r w:rsidR="001B3EF3">
              <w:rPr>
                <w:noProof/>
                <w:webHidden/>
              </w:rPr>
              <w:instrText xml:space="preserve"> PAGEREF _Toc75860158 \h </w:instrText>
            </w:r>
            <w:r w:rsidR="001B3EF3">
              <w:rPr>
                <w:noProof/>
                <w:webHidden/>
              </w:rPr>
            </w:r>
            <w:r w:rsidR="001B3EF3">
              <w:rPr>
                <w:noProof/>
                <w:webHidden/>
              </w:rPr>
              <w:fldChar w:fldCharType="separate"/>
            </w:r>
            <w:r w:rsidR="001B3EF3">
              <w:rPr>
                <w:noProof/>
                <w:webHidden/>
              </w:rPr>
              <w:t>12</w:t>
            </w:r>
            <w:r w:rsidR="001B3EF3">
              <w:rPr>
                <w:noProof/>
                <w:webHidden/>
              </w:rPr>
              <w:fldChar w:fldCharType="end"/>
            </w:r>
          </w:hyperlink>
        </w:p>
        <w:p w:rsidR="001B3EF3" w:rsidRDefault="006A674B">
          <w:pPr>
            <w:pStyle w:val="31"/>
            <w:tabs>
              <w:tab w:val="right" w:leader="dot" w:pos="8296"/>
            </w:tabs>
            <w:rPr>
              <w:noProof/>
            </w:rPr>
          </w:pPr>
          <w:hyperlink w:anchor="_Toc75860159" w:history="1">
            <w:r w:rsidR="001B3EF3" w:rsidRPr="00E64327">
              <w:rPr>
                <w:rStyle w:val="a5"/>
                <w:noProof/>
              </w:rPr>
              <w:t xml:space="preserve">2.4.2 </w:t>
            </w:r>
            <w:r w:rsidR="001B3EF3" w:rsidRPr="00E64327">
              <w:rPr>
                <w:rStyle w:val="a5"/>
                <w:rFonts w:ascii="Roboto" w:hAnsi="Roboto"/>
                <w:noProof/>
              </w:rPr>
              <w:t>显示作为</w:t>
            </w:r>
            <w:r w:rsidR="001B3EF3" w:rsidRPr="00E64327">
              <w:rPr>
                <w:rStyle w:val="a5"/>
                <w:rFonts w:ascii="Roboto" w:hAnsi="Roboto"/>
                <w:noProof/>
              </w:rPr>
              <w:t>“end”</w:t>
            </w:r>
            <w:r w:rsidR="001B3EF3" w:rsidRPr="00E64327">
              <w:rPr>
                <w:rStyle w:val="a5"/>
                <w:rFonts w:ascii="Roboto" w:hAnsi="Roboto"/>
                <w:noProof/>
              </w:rPr>
              <w:t>单词的每个输入单词的得分。</w:t>
            </w:r>
            <w:r w:rsidR="001B3EF3">
              <w:rPr>
                <w:noProof/>
                <w:webHidden/>
              </w:rPr>
              <w:tab/>
            </w:r>
            <w:r w:rsidR="001B3EF3">
              <w:rPr>
                <w:noProof/>
                <w:webHidden/>
              </w:rPr>
              <w:fldChar w:fldCharType="begin"/>
            </w:r>
            <w:r w:rsidR="001B3EF3">
              <w:rPr>
                <w:noProof/>
                <w:webHidden/>
              </w:rPr>
              <w:instrText xml:space="preserve"> PAGEREF _Toc75860159 \h </w:instrText>
            </w:r>
            <w:r w:rsidR="001B3EF3">
              <w:rPr>
                <w:noProof/>
                <w:webHidden/>
              </w:rPr>
            </w:r>
            <w:r w:rsidR="001B3EF3">
              <w:rPr>
                <w:noProof/>
                <w:webHidden/>
              </w:rPr>
              <w:fldChar w:fldCharType="separate"/>
            </w:r>
            <w:r w:rsidR="001B3EF3">
              <w:rPr>
                <w:noProof/>
                <w:webHidden/>
              </w:rPr>
              <w:t>12</w:t>
            </w:r>
            <w:r w:rsidR="001B3EF3">
              <w:rPr>
                <w:noProof/>
                <w:webHidden/>
              </w:rPr>
              <w:fldChar w:fldCharType="end"/>
            </w:r>
          </w:hyperlink>
        </w:p>
        <w:p w:rsidR="001B3EF3" w:rsidRDefault="006A674B">
          <w:pPr>
            <w:pStyle w:val="31"/>
            <w:tabs>
              <w:tab w:val="right" w:leader="dot" w:pos="8296"/>
            </w:tabs>
            <w:rPr>
              <w:noProof/>
            </w:rPr>
          </w:pPr>
          <w:hyperlink w:anchor="_Toc75860160" w:history="1">
            <w:r w:rsidR="001B3EF3" w:rsidRPr="00E64327">
              <w:rPr>
                <w:rStyle w:val="a5"/>
                <w:noProof/>
              </w:rPr>
              <w:t xml:space="preserve">2.4.3 </w:t>
            </w:r>
            <w:r w:rsidR="001B3EF3" w:rsidRPr="00E64327">
              <w:rPr>
                <w:rStyle w:val="a5"/>
                <w:rFonts w:ascii="Roboto" w:hAnsi="Roboto"/>
                <w:noProof/>
              </w:rPr>
              <w:t>合并</w:t>
            </w:r>
            <w:r w:rsidR="001B3EF3" w:rsidRPr="00E64327">
              <w:rPr>
                <w:rStyle w:val="a5"/>
                <w:rFonts w:ascii="Roboto" w:hAnsi="Roboto"/>
                <w:noProof/>
              </w:rPr>
              <w:t>start</w:t>
            </w:r>
            <w:r w:rsidR="001B3EF3" w:rsidRPr="00E64327">
              <w:rPr>
                <w:rStyle w:val="a5"/>
                <w:rFonts w:ascii="Roboto" w:hAnsi="Roboto"/>
                <w:noProof/>
              </w:rPr>
              <w:t>和</w:t>
            </w:r>
            <w:r w:rsidR="001B3EF3" w:rsidRPr="00E64327">
              <w:rPr>
                <w:rStyle w:val="a5"/>
                <w:rFonts w:ascii="Roboto" w:hAnsi="Roboto"/>
                <w:noProof/>
              </w:rPr>
              <w:t>end</w:t>
            </w:r>
            <w:r w:rsidR="001B3EF3">
              <w:rPr>
                <w:noProof/>
                <w:webHidden/>
              </w:rPr>
              <w:tab/>
            </w:r>
            <w:r w:rsidR="001B3EF3">
              <w:rPr>
                <w:noProof/>
                <w:webHidden/>
              </w:rPr>
              <w:fldChar w:fldCharType="begin"/>
            </w:r>
            <w:r w:rsidR="001B3EF3">
              <w:rPr>
                <w:noProof/>
                <w:webHidden/>
              </w:rPr>
              <w:instrText xml:space="preserve"> PAGEREF _Toc75860160 \h </w:instrText>
            </w:r>
            <w:r w:rsidR="001B3EF3">
              <w:rPr>
                <w:noProof/>
                <w:webHidden/>
              </w:rPr>
            </w:r>
            <w:r w:rsidR="001B3EF3">
              <w:rPr>
                <w:noProof/>
                <w:webHidden/>
              </w:rPr>
              <w:fldChar w:fldCharType="separate"/>
            </w:r>
            <w:r w:rsidR="001B3EF3">
              <w:rPr>
                <w:noProof/>
                <w:webHidden/>
              </w:rPr>
              <w:t>13</w:t>
            </w:r>
            <w:r w:rsidR="001B3EF3">
              <w:rPr>
                <w:noProof/>
                <w:webHidden/>
              </w:rPr>
              <w:fldChar w:fldCharType="end"/>
            </w:r>
          </w:hyperlink>
        </w:p>
        <w:p w:rsidR="001B3EF3" w:rsidRDefault="006A674B">
          <w:pPr>
            <w:pStyle w:val="21"/>
            <w:tabs>
              <w:tab w:val="right" w:leader="dot" w:pos="8296"/>
            </w:tabs>
            <w:rPr>
              <w:noProof/>
            </w:rPr>
          </w:pPr>
          <w:hyperlink w:anchor="_Toc75860161" w:history="1">
            <w:r w:rsidR="001B3EF3" w:rsidRPr="00E64327">
              <w:rPr>
                <w:rStyle w:val="a5"/>
                <w:noProof/>
              </w:rPr>
              <w:t>2.5 汇总画图和QA模型</w:t>
            </w:r>
            <w:r w:rsidR="001B3EF3">
              <w:rPr>
                <w:noProof/>
                <w:webHidden/>
              </w:rPr>
              <w:tab/>
            </w:r>
            <w:r w:rsidR="001B3EF3">
              <w:rPr>
                <w:noProof/>
                <w:webHidden/>
              </w:rPr>
              <w:fldChar w:fldCharType="begin"/>
            </w:r>
            <w:r w:rsidR="001B3EF3">
              <w:rPr>
                <w:noProof/>
                <w:webHidden/>
              </w:rPr>
              <w:instrText xml:space="preserve"> PAGEREF _Toc75860161 \h </w:instrText>
            </w:r>
            <w:r w:rsidR="001B3EF3">
              <w:rPr>
                <w:noProof/>
                <w:webHidden/>
              </w:rPr>
            </w:r>
            <w:r w:rsidR="001B3EF3">
              <w:rPr>
                <w:noProof/>
                <w:webHidden/>
              </w:rPr>
              <w:fldChar w:fldCharType="separate"/>
            </w:r>
            <w:r w:rsidR="001B3EF3">
              <w:rPr>
                <w:noProof/>
                <w:webHidden/>
              </w:rPr>
              <w:t>13</w:t>
            </w:r>
            <w:r w:rsidR="001B3EF3">
              <w:rPr>
                <w:noProof/>
                <w:webHidden/>
              </w:rPr>
              <w:fldChar w:fldCharType="end"/>
            </w:r>
          </w:hyperlink>
        </w:p>
        <w:p w:rsidR="001B3EF3" w:rsidRDefault="006A674B">
          <w:pPr>
            <w:pStyle w:val="21"/>
            <w:tabs>
              <w:tab w:val="right" w:leader="dot" w:pos="8296"/>
            </w:tabs>
            <w:rPr>
              <w:noProof/>
            </w:rPr>
          </w:pPr>
          <w:hyperlink w:anchor="_Toc75860162" w:history="1">
            <w:r w:rsidR="001B3EF3" w:rsidRPr="00E64327">
              <w:rPr>
                <w:rStyle w:val="a5"/>
                <w:noProof/>
              </w:rPr>
              <w:t>2.6 长文本的QA例子</w:t>
            </w:r>
            <w:r w:rsidR="001B3EF3">
              <w:rPr>
                <w:noProof/>
                <w:webHidden/>
              </w:rPr>
              <w:tab/>
            </w:r>
            <w:r w:rsidR="001B3EF3">
              <w:rPr>
                <w:noProof/>
                <w:webHidden/>
              </w:rPr>
              <w:fldChar w:fldCharType="begin"/>
            </w:r>
            <w:r w:rsidR="001B3EF3">
              <w:rPr>
                <w:noProof/>
                <w:webHidden/>
              </w:rPr>
              <w:instrText xml:space="preserve"> PAGEREF _Toc75860162 \h </w:instrText>
            </w:r>
            <w:r w:rsidR="001B3EF3">
              <w:rPr>
                <w:noProof/>
                <w:webHidden/>
              </w:rPr>
            </w:r>
            <w:r w:rsidR="001B3EF3">
              <w:rPr>
                <w:noProof/>
                <w:webHidden/>
              </w:rPr>
              <w:fldChar w:fldCharType="separate"/>
            </w:r>
            <w:r w:rsidR="001B3EF3">
              <w:rPr>
                <w:noProof/>
                <w:webHidden/>
              </w:rPr>
              <w:t>13</w:t>
            </w:r>
            <w:r w:rsidR="001B3EF3">
              <w:rPr>
                <w:noProof/>
                <w:webHidden/>
              </w:rPr>
              <w:fldChar w:fldCharType="end"/>
            </w:r>
          </w:hyperlink>
        </w:p>
        <w:p w:rsidR="001B3EF3" w:rsidRDefault="006A674B">
          <w:pPr>
            <w:pStyle w:val="11"/>
            <w:tabs>
              <w:tab w:val="right" w:leader="dot" w:pos="8296"/>
            </w:tabs>
            <w:rPr>
              <w:noProof/>
            </w:rPr>
          </w:pPr>
          <w:hyperlink w:anchor="_Toc75860163" w:history="1">
            <w:r w:rsidR="001B3EF3" w:rsidRPr="00E64327">
              <w:rPr>
                <w:rStyle w:val="a5"/>
                <w:noProof/>
              </w:rPr>
              <w:t>3. 大规模数据集的尝试</w:t>
            </w:r>
            <w:r w:rsidR="001B3EF3">
              <w:rPr>
                <w:noProof/>
                <w:webHidden/>
              </w:rPr>
              <w:tab/>
            </w:r>
            <w:r w:rsidR="001B3EF3">
              <w:rPr>
                <w:noProof/>
                <w:webHidden/>
              </w:rPr>
              <w:fldChar w:fldCharType="begin"/>
            </w:r>
            <w:r w:rsidR="001B3EF3">
              <w:rPr>
                <w:noProof/>
                <w:webHidden/>
              </w:rPr>
              <w:instrText xml:space="preserve"> PAGEREF _Toc75860163 \h </w:instrText>
            </w:r>
            <w:r w:rsidR="001B3EF3">
              <w:rPr>
                <w:noProof/>
                <w:webHidden/>
              </w:rPr>
            </w:r>
            <w:r w:rsidR="001B3EF3">
              <w:rPr>
                <w:noProof/>
                <w:webHidden/>
              </w:rPr>
              <w:fldChar w:fldCharType="separate"/>
            </w:r>
            <w:r w:rsidR="001B3EF3">
              <w:rPr>
                <w:noProof/>
                <w:webHidden/>
              </w:rPr>
              <w:t>15</w:t>
            </w:r>
            <w:r w:rsidR="001B3EF3">
              <w:rPr>
                <w:noProof/>
                <w:webHidden/>
              </w:rPr>
              <w:fldChar w:fldCharType="end"/>
            </w:r>
          </w:hyperlink>
        </w:p>
        <w:p w:rsidR="001B3EF3" w:rsidRDefault="006A674B">
          <w:pPr>
            <w:pStyle w:val="21"/>
            <w:tabs>
              <w:tab w:val="right" w:leader="dot" w:pos="8296"/>
            </w:tabs>
            <w:rPr>
              <w:noProof/>
            </w:rPr>
          </w:pPr>
          <w:hyperlink w:anchor="_Toc75860164" w:history="1">
            <w:r w:rsidR="001B3EF3" w:rsidRPr="00E64327">
              <w:rPr>
                <w:rStyle w:val="a5"/>
                <w:noProof/>
              </w:rPr>
              <w:t>3.1 数据来源及展示</w:t>
            </w:r>
            <w:r w:rsidR="001B3EF3">
              <w:rPr>
                <w:noProof/>
                <w:webHidden/>
              </w:rPr>
              <w:tab/>
            </w:r>
            <w:r w:rsidR="001B3EF3">
              <w:rPr>
                <w:noProof/>
                <w:webHidden/>
              </w:rPr>
              <w:fldChar w:fldCharType="begin"/>
            </w:r>
            <w:r w:rsidR="001B3EF3">
              <w:rPr>
                <w:noProof/>
                <w:webHidden/>
              </w:rPr>
              <w:instrText xml:space="preserve"> PAGEREF _Toc75860164 \h </w:instrText>
            </w:r>
            <w:r w:rsidR="001B3EF3">
              <w:rPr>
                <w:noProof/>
                <w:webHidden/>
              </w:rPr>
            </w:r>
            <w:r w:rsidR="001B3EF3">
              <w:rPr>
                <w:noProof/>
                <w:webHidden/>
              </w:rPr>
              <w:fldChar w:fldCharType="separate"/>
            </w:r>
            <w:r w:rsidR="001B3EF3">
              <w:rPr>
                <w:noProof/>
                <w:webHidden/>
              </w:rPr>
              <w:t>15</w:t>
            </w:r>
            <w:r w:rsidR="001B3EF3">
              <w:rPr>
                <w:noProof/>
                <w:webHidden/>
              </w:rPr>
              <w:fldChar w:fldCharType="end"/>
            </w:r>
          </w:hyperlink>
        </w:p>
        <w:p w:rsidR="001B3EF3" w:rsidRDefault="006A674B">
          <w:pPr>
            <w:pStyle w:val="21"/>
            <w:tabs>
              <w:tab w:val="right" w:leader="dot" w:pos="8296"/>
            </w:tabs>
            <w:rPr>
              <w:noProof/>
            </w:rPr>
          </w:pPr>
          <w:hyperlink w:anchor="_Toc75860165" w:history="1">
            <w:r w:rsidR="001B3EF3" w:rsidRPr="00E64327">
              <w:rPr>
                <w:rStyle w:val="a5"/>
                <w:noProof/>
              </w:rPr>
              <w:t>3.2 程序结果及展示</w:t>
            </w:r>
            <w:r w:rsidR="001B3EF3">
              <w:rPr>
                <w:noProof/>
                <w:webHidden/>
              </w:rPr>
              <w:tab/>
            </w:r>
            <w:r w:rsidR="001B3EF3">
              <w:rPr>
                <w:noProof/>
                <w:webHidden/>
              </w:rPr>
              <w:fldChar w:fldCharType="begin"/>
            </w:r>
            <w:r w:rsidR="001B3EF3">
              <w:rPr>
                <w:noProof/>
                <w:webHidden/>
              </w:rPr>
              <w:instrText xml:space="preserve"> PAGEREF _Toc75860165 \h </w:instrText>
            </w:r>
            <w:r w:rsidR="001B3EF3">
              <w:rPr>
                <w:noProof/>
                <w:webHidden/>
              </w:rPr>
            </w:r>
            <w:r w:rsidR="001B3EF3">
              <w:rPr>
                <w:noProof/>
                <w:webHidden/>
              </w:rPr>
              <w:fldChar w:fldCharType="separate"/>
            </w:r>
            <w:r w:rsidR="001B3EF3">
              <w:rPr>
                <w:noProof/>
                <w:webHidden/>
              </w:rPr>
              <w:t>17</w:t>
            </w:r>
            <w:r w:rsidR="001B3EF3">
              <w:rPr>
                <w:noProof/>
                <w:webHidden/>
              </w:rPr>
              <w:fldChar w:fldCharType="end"/>
            </w:r>
          </w:hyperlink>
        </w:p>
        <w:p w:rsidR="001B3EF3" w:rsidRDefault="006A674B">
          <w:pPr>
            <w:pStyle w:val="31"/>
            <w:tabs>
              <w:tab w:val="right" w:leader="dot" w:pos="8296"/>
            </w:tabs>
            <w:rPr>
              <w:noProof/>
            </w:rPr>
          </w:pPr>
          <w:hyperlink w:anchor="_Toc75860166" w:history="1">
            <w:r w:rsidR="001B3EF3" w:rsidRPr="00E64327">
              <w:rPr>
                <w:rStyle w:val="a5"/>
                <w:noProof/>
              </w:rPr>
              <w:t>3.2.1 训练模型并保存</w:t>
            </w:r>
            <w:r w:rsidR="001B3EF3">
              <w:rPr>
                <w:noProof/>
                <w:webHidden/>
              </w:rPr>
              <w:tab/>
            </w:r>
            <w:r w:rsidR="001B3EF3">
              <w:rPr>
                <w:noProof/>
                <w:webHidden/>
              </w:rPr>
              <w:fldChar w:fldCharType="begin"/>
            </w:r>
            <w:r w:rsidR="001B3EF3">
              <w:rPr>
                <w:noProof/>
                <w:webHidden/>
              </w:rPr>
              <w:instrText xml:space="preserve"> PAGEREF _Toc75860166 \h </w:instrText>
            </w:r>
            <w:r w:rsidR="001B3EF3">
              <w:rPr>
                <w:noProof/>
                <w:webHidden/>
              </w:rPr>
            </w:r>
            <w:r w:rsidR="001B3EF3">
              <w:rPr>
                <w:noProof/>
                <w:webHidden/>
              </w:rPr>
              <w:fldChar w:fldCharType="separate"/>
            </w:r>
            <w:r w:rsidR="001B3EF3">
              <w:rPr>
                <w:noProof/>
                <w:webHidden/>
              </w:rPr>
              <w:t>17</w:t>
            </w:r>
            <w:r w:rsidR="001B3EF3">
              <w:rPr>
                <w:noProof/>
                <w:webHidden/>
              </w:rPr>
              <w:fldChar w:fldCharType="end"/>
            </w:r>
          </w:hyperlink>
        </w:p>
        <w:p w:rsidR="001B3EF3" w:rsidRDefault="006A674B">
          <w:pPr>
            <w:pStyle w:val="31"/>
            <w:tabs>
              <w:tab w:val="right" w:leader="dot" w:pos="8296"/>
            </w:tabs>
            <w:rPr>
              <w:noProof/>
            </w:rPr>
          </w:pPr>
          <w:hyperlink w:anchor="_Toc75860167" w:history="1">
            <w:r w:rsidR="001B3EF3" w:rsidRPr="00E64327">
              <w:rPr>
                <w:rStyle w:val="a5"/>
                <w:noProof/>
              </w:rPr>
              <w:t>3.2.2 测试集结果展示</w:t>
            </w:r>
            <w:r w:rsidR="001B3EF3">
              <w:rPr>
                <w:noProof/>
                <w:webHidden/>
              </w:rPr>
              <w:tab/>
            </w:r>
            <w:r w:rsidR="001B3EF3">
              <w:rPr>
                <w:noProof/>
                <w:webHidden/>
              </w:rPr>
              <w:fldChar w:fldCharType="begin"/>
            </w:r>
            <w:r w:rsidR="001B3EF3">
              <w:rPr>
                <w:noProof/>
                <w:webHidden/>
              </w:rPr>
              <w:instrText xml:space="preserve"> PAGEREF _Toc75860167 \h </w:instrText>
            </w:r>
            <w:r w:rsidR="001B3EF3">
              <w:rPr>
                <w:noProof/>
                <w:webHidden/>
              </w:rPr>
            </w:r>
            <w:r w:rsidR="001B3EF3">
              <w:rPr>
                <w:noProof/>
                <w:webHidden/>
              </w:rPr>
              <w:fldChar w:fldCharType="separate"/>
            </w:r>
            <w:r w:rsidR="001B3EF3">
              <w:rPr>
                <w:noProof/>
                <w:webHidden/>
              </w:rPr>
              <w:t>17</w:t>
            </w:r>
            <w:r w:rsidR="001B3EF3">
              <w:rPr>
                <w:noProof/>
                <w:webHidden/>
              </w:rPr>
              <w:fldChar w:fldCharType="end"/>
            </w:r>
          </w:hyperlink>
        </w:p>
        <w:p w:rsidR="001B3EF3" w:rsidRDefault="006A674B">
          <w:pPr>
            <w:pStyle w:val="11"/>
            <w:tabs>
              <w:tab w:val="right" w:leader="dot" w:pos="8296"/>
            </w:tabs>
            <w:rPr>
              <w:noProof/>
            </w:rPr>
          </w:pPr>
          <w:hyperlink w:anchor="_Toc75860168" w:history="1">
            <w:r w:rsidR="001B3EF3" w:rsidRPr="00E64327">
              <w:rPr>
                <w:rStyle w:val="a5"/>
                <w:noProof/>
              </w:rPr>
              <w:t>附录</w:t>
            </w:r>
            <w:r w:rsidR="001B3EF3">
              <w:rPr>
                <w:noProof/>
                <w:webHidden/>
              </w:rPr>
              <w:tab/>
            </w:r>
            <w:r w:rsidR="001B3EF3">
              <w:rPr>
                <w:noProof/>
                <w:webHidden/>
              </w:rPr>
              <w:fldChar w:fldCharType="begin"/>
            </w:r>
            <w:r w:rsidR="001B3EF3">
              <w:rPr>
                <w:noProof/>
                <w:webHidden/>
              </w:rPr>
              <w:instrText xml:space="preserve"> PAGEREF _Toc75860168 \h </w:instrText>
            </w:r>
            <w:r w:rsidR="001B3EF3">
              <w:rPr>
                <w:noProof/>
                <w:webHidden/>
              </w:rPr>
            </w:r>
            <w:r w:rsidR="001B3EF3">
              <w:rPr>
                <w:noProof/>
                <w:webHidden/>
              </w:rPr>
              <w:fldChar w:fldCharType="separate"/>
            </w:r>
            <w:r w:rsidR="001B3EF3">
              <w:rPr>
                <w:noProof/>
                <w:webHidden/>
              </w:rPr>
              <w:t>19</w:t>
            </w:r>
            <w:r w:rsidR="001B3EF3">
              <w:rPr>
                <w:noProof/>
                <w:webHidden/>
              </w:rPr>
              <w:fldChar w:fldCharType="end"/>
            </w:r>
          </w:hyperlink>
        </w:p>
        <w:p w:rsidR="00D447BA" w:rsidRDefault="00D447BA">
          <w:r>
            <w:rPr>
              <w:b/>
              <w:bCs/>
              <w:lang w:val="zh-CN"/>
            </w:rPr>
            <w:fldChar w:fldCharType="end"/>
          </w:r>
        </w:p>
      </w:sdtContent>
    </w:sdt>
    <w:p w:rsidR="000F7507" w:rsidRDefault="00D447BA" w:rsidP="000F7507">
      <w:pPr>
        <w:widowControl/>
        <w:jc w:val="left"/>
        <w:rPr>
          <w:rFonts w:eastAsia="黑体"/>
          <w:b/>
          <w:sz w:val="28"/>
        </w:rPr>
      </w:pPr>
      <w:r>
        <w:rPr>
          <w:rFonts w:eastAsia="黑体"/>
          <w:b/>
          <w:sz w:val="28"/>
        </w:rPr>
        <w:br w:type="page"/>
      </w:r>
    </w:p>
    <w:p w:rsidR="0068589C" w:rsidRPr="00E60222" w:rsidRDefault="0008741B" w:rsidP="001B3EF3">
      <w:pPr>
        <w:pStyle w:val="a7"/>
        <w:spacing w:beforeLines="50" w:before="156"/>
      </w:pPr>
      <w:bookmarkStart w:id="0" w:name="_Toc75860145"/>
      <w:r w:rsidRPr="001B3EF3">
        <w:rPr>
          <w:rFonts w:ascii="LMRoman10-Bold-Identity-H" w:hAnsi="LMRoman10-Bold-Identity-H"/>
          <w:b/>
          <w:bCs/>
          <w:i/>
          <w:noProof/>
          <w:color w:val="E68C26"/>
          <w:sz w:val="22"/>
          <w:szCs w:val="22"/>
        </w:rPr>
        <w:lastRenderedPageBreak/>
        <w:drawing>
          <wp:anchor distT="0" distB="0" distL="114300" distR="114300" simplePos="0" relativeHeight="251659264" behindDoc="1" locked="0" layoutInCell="1" allowOverlap="1" wp14:anchorId="13A246D2" wp14:editId="53839CC3">
            <wp:simplePos x="0" y="0"/>
            <wp:positionH relativeFrom="margin">
              <wp:posOffset>4381500</wp:posOffset>
            </wp:positionH>
            <wp:positionV relativeFrom="paragraph">
              <wp:posOffset>13970</wp:posOffset>
            </wp:positionV>
            <wp:extent cx="892810" cy="892810"/>
            <wp:effectExtent l="0" t="0" r="2540" b="2540"/>
            <wp:wrapNone/>
            <wp:docPr id="10" name="图片 10"/>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2810" cy="892810"/>
                    </a:xfrm>
                    <a:prstGeom prst="rect">
                      <a:avLst/>
                    </a:prstGeom>
                  </pic:spPr>
                </pic:pic>
              </a:graphicData>
            </a:graphic>
            <wp14:sizeRelH relativeFrom="page">
              <wp14:pctWidth>0</wp14:pctWidth>
            </wp14:sizeRelH>
            <wp14:sizeRelV relativeFrom="page">
              <wp14:pctHeight>0</wp14:pctHeight>
            </wp14:sizeRelV>
          </wp:anchor>
        </w:drawing>
      </w:r>
      <w:r w:rsidR="00160168" w:rsidRPr="001B3EF3">
        <w:rPr>
          <w:rFonts w:ascii="LMRoman10-Bold-Identity-H" w:hAnsi="LMRoman10-Bold-Identity-H" w:hint="eastAsia"/>
          <w:b/>
          <w:bCs/>
          <w:i/>
          <w:color w:val="E68C26"/>
          <w:sz w:val="22"/>
          <w:szCs w:val="22"/>
        </w:rPr>
        <w:t>Paper</w:t>
      </w:r>
      <w:r w:rsidRPr="001B3EF3">
        <w:rPr>
          <w:rFonts w:ascii="LMRoman10-Bold-Identity-H" w:hAnsi="LMRoman10-Bold-Identity-H" w:hint="eastAsia"/>
          <w:b/>
          <w:bCs/>
          <w:i/>
          <w:color w:val="E68C26"/>
          <w:sz w:val="22"/>
          <w:szCs w:val="22"/>
        </w:rPr>
        <w:t xml:space="preserve"> from</w:t>
      </w:r>
      <w:r w:rsidRPr="001B3EF3">
        <w:rPr>
          <w:rFonts w:ascii="LMRoman10-Bold-Identity-H" w:hAnsi="LMRoman10-Bold-Identity-H"/>
          <w:b/>
          <w:bCs/>
          <w:i/>
          <w:color w:val="E68C26"/>
          <w:sz w:val="22"/>
          <w:szCs w:val="22"/>
        </w:rPr>
        <w:t xml:space="preserve"> </w:t>
      </w:r>
      <w:r w:rsidR="0068589C" w:rsidRPr="001B3EF3">
        <w:rPr>
          <w:rFonts w:ascii="LMRoman10-Bold-Identity-H" w:hAnsi="LMRoman10-Bold-Identity-H"/>
          <w:b/>
          <w:bCs/>
          <w:i/>
          <w:color w:val="E68C26"/>
          <w:sz w:val="22"/>
          <w:szCs w:val="22"/>
        </w:rPr>
        <w:t>[BERT: Pre-training of Deep Bidirectional</w:t>
      </w:r>
      <w:bookmarkEnd w:id="0"/>
      <w:r w:rsidR="0068589C" w:rsidRPr="0008741B">
        <w:rPr>
          <w:rFonts w:ascii="LMRoman10-Bold-Identity-H" w:hAnsi="LMRoman10-Bold-Identity-H"/>
          <w:b/>
          <w:bCs/>
          <w:i/>
          <w:color w:val="E68C26"/>
          <w:sz w:val="22"/>
        </w:rPr>
        <w:t xml:space="preserve"> </w:t>
      </w:r>
    </w:p>
    <w:p w:rsidR="0068589C" w:rsidRPr="0068589C" w:rsidRDefault="0068589C" w:rsidP="0068589C">
      <w:pPr>
        <w:pStyle w:val="a7"/>
        <w:spacing w:beforeLines="50" w:before="156"/>
        <w:rPr>
          <w:rFonts w:ascii="LMRoman10-Bold-Identity-H" w:hAnsi="LMRoman10-Bold-Identity-H" w:hint="eastAsia"/>
          <w:b/>
          <w:bCs/>
          <w:color w:val="E68C26"/>
          <w:sz w:val="22"/>
          <w:szCs w:val="22"/>
        </w:rPr>
      </w:pPr>
      <w:bookmarkStart w:id="1" w:name="_Toc75860146"/>
      <w:r w:rsidRPr="0008741B">
        <w:rPr>
          <w:rFonts w:ascii="LMRoman10-Bold-Identity-H" w:hAnsi="LMRoman10-Bold-Identity-H"/>
          <w:b/>
          <w:bCs/>
          <w:i/>
          <w:color w:val="E68C26"/>
          <w:sz w:val="22"/>
          <w:szCs w:val="22"/>
        </w:rPr>
        <w:t>Transformers for Language Understanding</w:t>
      </w:r>
      <w:r>
        <w:rPr>
          <w:rStyle w:val="fontstyle01"/>
        </w:rPr>
        <w:t>]</w:t>
      </w:r>
      <w:bookmarkEnd w:id="1"/>
      <w:r>
        <w:rPr>
          <w:rStyle w:val="fontstyle01"/>
        </w:rPr>
        <w:tab/>
      </w:r>
    </w:p>
    <w:tbl>
      <w:tblPr>
        <w:tblStyle w:val="aa"/>
        <w:tblpPr w:leftFromText="180" w:rightFromText="180" w:vertAnchor="text" w:horzAnchor="margin" w:tblpY="94"/>
        <w:tblW w:w="0" w:type="auto"/>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3547"/>
      </w:tblGrid>
      <w:tr w:rsidR="0068589C" w:rsidTr="00394281">
        <w:trPr>
          <w:trHeight w:val="14"/>
        </w:trPr>
        <w:tc>
          <w:tcPr>
            <w:tcW w:w="2767" w:type="dxa"/>
            <w:tcBorders>
              <w:top w:val="single" w:sz="4" w:space="0" w:color="00B0F0"/>
              <w:left w:val="single" w:sz="4" w:space="0" w:color="00B0F0"/>
              <w:bottom w:val="single" w:sz="4" w:space="0" w:color="00B0F0"/>
              <w:right w:val="single" w:sz="4" w:space="0" w:color="00B0F0"/>
            </w:tcBorders>
            <w:hideMark/>
          </w:tcPr>
          <w:p w:rsidR="0068589C" w:rsidRDefault="00664C98" w:rsidP="00664C98">
            <w:pPr>
              <w:spacing w:line="400" w:lineRule="exact"/>
              <w:rPr>
                <w:rStyle w:val="fontstyle21"/>
                <w:rFonts w:eastAsiaTheme="minorEastAsia" w:hint="eastAsia"/>
              </w:rPr>
            </w:pPr>
            <w:r>
              <w:t>(link):</w:t>
            </w:r>
            <w:hyperlink r:id="rId9" w:history="1">
              <w:r w:rsidRPr="00CB43EC">
                <w:rPr>
                  <w:rStyle w:val="a5"/>
                </w:rPr>
                <w:t>https://arxiv.org/abs/1810.04805</w:t>
              </w:r>
            </w:hyperlink>
          </w:p>
        </w:tc>
      </w:tr>
    </w:tbl>
    <w:p w:rsidR="0068589C" w:rsidRDefault="0068589C" w:rsidP="0068589C">
      <w:pPr>
        <w:tabs>
          <w:tab w:val="left" w:pos="4410"/>
        </w:tabs>
        <w:spacing w:line="400" w:lineRule="exact"/>
        <w:rPr>
          <w:rStyle w:val="fontstyle21"/>
          <w:rFonts w:hint="eastAsia"/>
        </w:rPr>
      </w:pPr>
      <w:r>
        <w:rPr>
          <w:rStyle w:val="fontstyle21"/>
          <w:rFonts w:hint="eastAsia"/>
        </w:rPr>
        <w:tab/>
      </w:r>
    </w:p>
    <w:p w:rsidR="0068589C" w:rsidRPr="00574369" w:rsidRDefault="0068589C" w:rsidP="0068589C">
      <w:r>
        <w:rPr>
          <w:rStyle w:val="fontstyle21"/>
          <w:kern w:val="0"/>
        </w:rPr>
        <w:tab/>
      </w:r>
      <w:r>
        <w:rPr>
          <w:rStyle w:val="fontstyle21"/>
          <w:kern w:val="0"/>
        </w:rPr>
        <w:tab/>
      </w:r>
      <w:r>
        <w:rPr>
          <w:rStyle w:val="fontstyle21"/>
          <w:kern w:val="0"/>
        </w:rPr>
        <w:tab/>
      </w:r>
      <w:r>
        <w:rPr>
          <w:rStyle w:val="fontstyle21"/>
          <w:kern w:val="0"/>
        </w:rPr>
        <w:tab/>
      </w:r>
      <w:r>
        <w:rPr>
          <w:rStyle w:val="fontstyle21"/>
          <w:kern w:val="0"/>
        </w:rPr>
        <w:tab/>
      </w:r>
      <w:r>
        <w:rPr>
          <w:rStyle w:val="fontstyle21"/>
          <w:kern w:val="0"/>
        </w:rPr>
        <w:tab/>
      </w:r>
      <w:r>
        <w:rPr>
          <w:rStyle w:val="fontstyle21"/>
          <w:kern w:val="0"/>
        </w:rPr>
        <w:tab/>
      </w:r>
      <w:r>
        <w:rPr>
          <w:rStyle w:val="fontstyle21"/>
          <w:kern w:val="0"/>
        </w:rPr>
        <w:tab/>
      </w:r>
    </w:p>
    <w:p w:rsidR="0068589C" w:rsidRPr="00D97987" w:rsidRDefault="0068589C" w:rsidP="0068589C">
      <w:pPr>
        <w:rPr>
          <w:rFonts w:ascii="黑体" w:eastAsia="黑体" w:hAnsi="黑体"/>
          <w:b/>
          <w:bCs/>
          <w:sz w:val="32"/>
        </w:rPr>
      </w:pPr>
      <w:r>
        <w:rPr>
          <w:rFonts w:ascii="黑体" w:eastAsia="黑体" w:hAnsi="黑体" w:hint="eastAsia"/>
          <w:b/>
          <w:bCs/>
          <w:sz w:val="32"/>
          <w:szCs w:val="44"/>
        </w:rPr>
        <w:t>基于</w:t>
      </w:r>
      <w:r w:rsidR="00AF3CCF">
        <w:rPr>
          <w:rFonts w:ascii="黑体" w:eastAsia="黑体" w:hAnsi="黑体"/>
          <w:b/>
          <w:bCs/>
          <w:sz w:val="32"/>
          <w:szCs w:val="44"/>
        </w:rPr>
        <w:t>Bert</w:t>
      </w:r>
      <w:r w:rsidR="004F3519">
        <w:rPr>
          <w:rFonts w:ascii="黑体" w:eastAsia="黑体" w:hAnsi="黑体" w:hint="eastAsia"/>
          <w:b/>
          <w:bCs/>
          <w:sz w:val="32"/>
          <w:szCs w:val="44"/>
        </w:rPr>
        <w:t>论文构建</w:t>
      </w:r>
      <w:r w:rsidR="00D97987" w:rsidRPr="00D97987">
        <w:rPr>
          <w:rFonts w:ascii="黑体" w:eastAsia="黑体" w:hAnsi="黑体" w:hint="eastAsia"/>
          <w:b/>
          <w:bCs/>
          <w:sz w:val="32"/>
        </w:rPr>
        <w:t>Question</w:t>
      </w:r>
      <w:r w:rsidR="00BB3571">
        <w:rPr>
          <w:rFonts w:ascii="黑体" w:eastAsia="黑体" w:hAnsi="黑体"/>
          <w:b/>
          <w:bCs/>
          <w:sz w:val="32"/>
        </w:rPr>
        <w:t>-</w:t>
      </w:r>
      <w:r w:rsidR="00D97987" w:rsidRPr="00D97987">
        <w:rPr>
          <w:rFonts w:ascii="黑体" w:eastAsia="黑体" w:hAnsi="黑体" w:hint="eastAsia"/>
          <w:b/>
          <w:bCs/>
          <w:sz w:val="32"/>
        </w:rPr>
        <w:t>Answering</w:t>
      </w:r>
      <w:r w:rsidR="00D97987">
        <w:rPr>
          <w:rFonts w:ascii="黑体" w:eastAsia="黑体" w:hAnsi="黑体" w:hint="eastAsia"/>
          <w:b/>
          <w:bCs/>
          <w:sz w:val="32"/>
        </w:rPr>
        <w:t>模型</w:t>
      </w:r>
    </w:p>
    <w:p w:rsidR="0068589C" w:rsidRPr="009F1D09" w:rsidRDefault="00D27BBB" w:rsidP="0068589C">
      <w:pPr>
        <w:rPr>
          <w:color w:val="000000"/>
        </w:rPr>
      </w:pPr>
      <w:r w:rsidRPr="00E7741F">
        <w:rPr>
          <w:rFonts w:ascii="隶书" w:eastAsia="隶书" w:hint="eastAsia"/>
          <w:bCs/>
          <w:color w:val="000000"/>
          <w:sz w:val="28"/>
          <w:szCs w:val="28"/>
        </w:rPr>
        <w:t>胡梓泽</w:t>
      </w:r>
      <w:r>
        <w:rPr>
          <w:rFonts w:ascii="仿宋_GB2312" w:eastAsia="仿宋_GB2312" w:hint="eastAsia"/>
          <w:bCs/>
          <w:color w:val="000000"/>
          <w:sz w:val="28"/>
          <w:szCs w:val="28"/>
          <w:vertAlign w:val="superscript"/>
        </w:rPr>
        <w:t>a</w:t>
      </w:r>
      <w:r w:rsidR="0068589C" w:rsidRPr="00574369">
        <w:rPr>
          <w:rFonts w:ascii="仿宋_GB2312" w:eastAsia="仿宋_GB2312" w:hint="eastAsia"/>
          <w:bCs/>
          <w:color w:val="000000"/>
          <w:sz w:val="28"/>
          <w:szCs w:val="28"/>
          <w:vertAlign w:val="superscript"/>
        </w:rPr>
        <w:t xml:space="preserve"> </w:t>
      </w:r>
    </w:p>
    <w:p w:rsidR="0068589C" w:rsidRPr="00BA19CF" w:rsidRDefault="0068589C" w:rsidP="0068589C">
      <w:pPr>
        <w:rPr>
          <w:rFonts w:ascii="宋体" w:hAnsi="宋体"/>
          <w:bCs/>
          <w:sz w:val="18"/>
          <w:szCs w:val="18"/>
        </w:rPr>
      </w:pPr>
      <w:r>
        <w:rPr>
          <w:rFonts w:ascii="宋体" w:hAnsi="宋体" w:hint="eastAsia"/>
          <w:bCs/>
          <w:sz w:val="18"/>
          <w:szCs w:val="18"/>
          <w:vertAlign w:val="superscript"/>
        </w:rPr>
        <w:t>a</w:t>
      </w:r>
      <w:r w:rsidR="00D27BBB" w:rsidRPr="00E7741F">
        <w:rPr>
          <w:rFonts w:ascii="隶书" w:eastAsia="隶书" w:hAnsi="宋体" w:hint="eastAsia"/>
          <w:bCs/>
          <w:sz w:val="18"/>
          <w:szCs w:val="18"/>
        </w:rPr>
        <w:t>广东工业大学</w:t>
      </w:r>
      <w:r w:rsidR="000E2EDD" w:rsidRPr="00E7741F">
        <w:rPr>
          <w:rFonts w:ascii="隶书" w:eastAsia="隶书" w:hAnsi="宋体" w:hint="eastAsia"/>
          <w:bCs/>
          <w:sz w:val="18"/>
          <w:szCs w:val="18"/>
        </w:rPr>
        <w:t>计算机学院</w:t>
      </w:r>
      <w:r w:rsidR="00D27BBB" w:rsidRPr="00BA19CF">
        <w:rPr>
          <w:rFonts w:ascii="宋体" w:hAnsi="宋体"/>
          <w:bCs/>
          <w:sz w:val="18"/>
          <w:szCs w:val="18"/>
        </w:rPr>
        <w:t xml:space="preserve"> </w:t>
      </w:r>
    </w:p>
    <w:p w:rsidR="0068589C" w:rsidRPr="00D27BBB" w:rsidRDefault="0068589C" w:rsidP="0068589C">
      <w:pPr>
        <w:rPr>
          <w:color w:val="000000"/>
          <w:bdr w:val="single" w:sz="4" w:space="0" w:color="FF0000"/>
        </w:rPr>
      </w:pPr>
    </w:p>
    <w:p w:rsidR="0068589C" w:rsidRDefault="0068589C" w:rsidP="0068589C">
      <w:pPr>
        <w:jc w:val="left"/>
        <w:rPr>
          <w:rFonts w:ascii="楷体_GB2312" w:eastAsia="楷体_GB2312" w:hAnsi="楷体"/>
          <w:bCs/>
          <w:szCs w:val="21"/>
        </w:rPr>
      </w:pPr>
      <w:r w:rsidRPr="009F1D09">
        <w:rPr>
          <w:rFonts w:eastAsia="黑体" w:hint="eastAsia"/>
          <w:color w:val="000000"/>
        </w:rPr>
        <w:t>摘要</w:t>
      </w:r>
      <w:r w:rsidRPr="009F1D09">
        <w:rPr>
          <w:rFonts w:hint="eastAsia"/>
          <w:color w:val="000000"/>
        </w:rPr>
        <w:t xml:space="preserve">  </w:t>
      </w:r>
      <w:r>
        <w:rPr>
          <w:rFonts w:ascii="楷体_GB2312" w:eastAsia="楷体_GB2312" w:hAnsi="楷体" w:hint="eastAsia"/>
          <w:bCs/>
          <w:szCs w:val="21"/>
        </w:rPr>
        <w:t>本文</w:t>
      </w:r>
      <w:r w:rsidR="00C4453B">
        <w:rPr>
          <w:rFonts w:ascii="楷体_GB2312" w:eastAsia="楷体_GB2312" w:hAnsi="楷体" w:hint="eastAsia"/>
          <w:bCs/>
          <w:szCs w:val="21"/>
        </w:rPr>
        <w:t>拜读了提出</w:t>
      </w:r>
      <w:r w:rsidR="00C4453B" w:rsidRPr="00DB75AD">
        <w:rPr>
          <w:rFonts w:ascii="楷体_GB2312" w:eastAsia="楷体_GB2312" w:hAnsi="楷体" w:hint="eastAsia"/>
          <w:b/>
          <w:bCs/>
          <w:szCs w:val="21"/>
        </w:rPr>
        <w:t>Bert</w:t>
      </w:r>
      <w:r w:rsidR="00C4453B">
        <w:rPr>
          <w:rFonts w:ascii="楷体_GB2312" w:eastAsia="楷体_GB2312" w:hAnsi="楷体" w:hint="eastAsia"/>
          <w:bCs/>
          <w:szCs w:val="21"/>
        </w:rPr>
        <w:t>模型的论文，</w:t>
      </w:r>
      <w:r>
        <w:rPr>
          <w:rFonts w:ascii="楷体_GB2312" w:eastAsia="楷体_GB2312" w:hAnsi="楷体" w:hint="eastAsia"/>
          <w:bCs/>
          <w:szCs w:val="21"/>
        </w:rPr>
        <w:t>考虑了</w:t>
      </w:r>
      <w:r w:rsidR="00C4453B">
        <w:rPr>
          <w:rFonts w:ascii="楷体_GB2312" w:eastAsia="楷体_GB2312" w:hAnsi="楷体" w:hint="eastAsia"/>
          <w:bCs/>
          <w:szCs w:val="21"/>
        </w:rPr>
        <w:t>在</w:t>
      </w:r>
      <w:r w:rsidR="00B31593">
        <w:rPr>
          <w:rFonts w:ascii="楷体_GB2312" w:eastAsia="楷体_GB2312" w:hAnsi="楷体" w:hint="eastAsia"/>
          <w:bCs/>
          <w:szCs w:val="21"/>
        </w:rPr>
        <w:t>Bert中</w:t>
      </w:r>
      <w:r>
        <w:rPr>
          <w:rFonts w:ascii="楷体_GB2312" w:eastAsia="楷体_GB2312" w:hAnsi="楷体" w:hint="eastAsia"/>
          <w:bCs/>
          <w:szCs w:val="21"/>
        </w:rPr>
        <w:t>算法</w:t>
      </w:r>
      <w:r w:rsidR="00B31593">
        <w:rPr>
          <w:rFonts w:ascii="楷体_GB2312" w:eastAsia="楷体_GB2312" w:hAnsi="楷体" w:hint="eastAsia"/>
          <w:bCs/>
          <w:szCs w:val="21"/>
        </w:rPr>
        <w:t>模型</w:t>
      </w:r>
      <w:r>
        <w:rPr>
          <w:rFonts w:ascii="楷体_GB2312" w:eastAsia="楷体_GB2312" w:hAnsi="楷体" w:hint="eastAsia"/>
          <w:bCs/>
          <w:szCs w:val="21"/>
        </w:rPr>
        <w:t>的实现.</w:t>
      </w:r>
      <w:r w:rsidR="00DB75AD">
        <w:rPr>
          <w:rFonts w:ascii="楷体_GB2312" w:eastAsia="楷体_GB2312" w:hAnsi="楷体" w:hint="eastAsia"/>
          <w:bCs/>
          <w:szCs w:val="21"/>
        </w:rPr>
        <w:t>比较了Bert与其他如</w:t>
      </w:r>
      <w:r w:rsidR="00DB75AD" w:rsidRPr="00DB75AD">
        <w:rPr>
          <w:rFonts w:ascii="楷体_GB2312" w:eastAsia="楷体_GB2312" w:hAnsi="楷体" w:hint="eastAsia"/>
          <w:b/>
          <w:bCs/>
          <w:szCs w:val="21"/>
        </w:rPr>
        <w:t>Transformer、GPT</w:t>
      </w:r>
      <w:r w:rsidR="00DB75AD" w:rsidRPr="00DB75AD">
        <w:rPr>
          <w:rFonts w:ascii="楷体_GB2312" w:eastAsia="楷体_GB2312" w:hAnsi="楷体" w:hint="eastAsia"/>
          <w:bCs/>
          <w:szCs w:val="21"/>
        </w:rPr>
        <w:t>等热门</w:t>
      </w:r>
      <w:r w:rsidR="00DB75AD" w:rsidRPr="00DB75AD">
        <w:rPr>
          <w:rFonts w:ascii="楷体_GB2312" w:eastAsia="楷体_GB2312" w:hAnsi="楷体" w:hint="eastAsia"/>
          <w:b/>
          <w:bCs/>
          <w:szCs w:val="21"/>
        </w:rPr>
        <w:t>NLP</w:t>
      </w:r>
      <w:r w:rsidR="00DB75AD">
        <w:rPr>
          <w:rFonts w:ascii="楷体_GB2312" w:eastAsia="楷体_GB2312" w:hAnsi="楷体" w:hint="eastAsia"/>
          <w:bCs/>
          <w:szCs w:val="21"/>
        </w:rPr>
        <w:t>模型</w:t>
      </w:r>
      <w:r w:rsidR="00DB75AD" w:rsidRPr="00DB75AD">
        <w:rPr>
          <w:rFonts w:ascii="楷体_GB2312" w:eastAsia="楷体_GB2312" w:hAnsi="楷体"/>
          <w:bCs/>
          <w:szCs w:val="21"/>
        </w:rPr>
        <w:t>.</w:t>
      </w:r>
      <w:r w:rsidR="00EB1280" w:rsidRPr="00EB1280">
        <w:rPr>
          <w:rFonts w:ascii="楷体_GB2312" w:eastAsia="楷体_GB2312" w:hAnsi="楷体" w:hint="eastAsia"/>
          <w:bCs/>
          <w:szCs w:val="21"/>
        </w:rPr>
        <w:t>BERT在概念上很简单，在经验上也很强大。它推动了11项自然语言处理任务的最新技术成果，而这11项NLP任务可分类为四大自然语言处理下游任务</w:t>
      </w:r>
      <w:r w:rsidR="00114A48">
        <w:rPr>
          <w:rFonts w:ascii="楷体_GB2312" w:eastAsia="楷体_GB2312" w:hAnsi="楷体" w:hint="eastAsia"/>
          <w:bCs/>
          <w:szCs w:val="21"/>
        </w:rPr>
        <w:t>，本文聚焦分析实现一个简单的</w:t>
      </w:r>
      <w:r w:rsidR="00114A48" w:rsidRPr="00DB75AD">
        <w:rPr>
          <w:rFonts w:ascii="楷体_GB2312" w:eastAsia="楷体_GB2312" w:hAnsi="楷体" w:hint="eastAsia"/>
          <w:bCs/>
          <w:szCs w:val="21"/>
        </w:rPr>
        <w:t>问答任务</w:t>
      </w:r>
      <w:r w:rsidR="00267942">
        <w:rPr>
          <w:rFonts w:ascii="楷体_GB2312" w:eastAsia="楷体_GB2312" w:hAnsi="楷体" w:hint="eastAsia"/>
          <w:bCs/>
          <w:szCs w:val="21"/>
        </w:rPr>
        <w:t>，使用了来自</w:t>
      </w:r>
      <w:r w:rsidR="00267942" w:rsidRPr="00267942">
        <w:rPr>
          <w:rFonts w:ascii="楷体_GB2312" w:eastAsia="楷体_GB2312" w:hAnsi="楷体"/>
          <w:bCs/>
          <w:szCs w:val="21"/>
        </w:rPr>
        <w:t>BERT-large</w:t>
      </w:r>
      <w:r w:rsidR="00267942">
        <w:rPr>
          <w:rFonts w:ascii="楷体_GB2312" w:eastAsia="楷体_GB2312" w:hAnsi="楷体" w:hint="eastAsia"/>
          <w:bCs/>
          <w:szCs w:val="21"/>
        </w:rPr>
        <w:t>的训练集，</w:t>
      </w:r>
      <w:r w:rsidR="00C6762C">
        <w:rPr>
          <w:rFonts w:ascii="楷体_GB2312" w:eastAsia="楷体_GB2312" w:hAnsi="楷体" w:hint="eastAsia"/>
          <w:bCs/>
          <w:szCs w:val="21"/>
        </w:rPr>
        <w:t>测试数据集(</w:t>
      </w:r>
      <w:r w:rsidR="00C6762C" w:rsidRPr="00C6762C">
        <w:rPr>
          <w:rFonts w:ascii="楷体_GB2312" w:eastAsia="楷体_GB2312" w:hAnsi="楷体" w:hint="eastAsia"/>
          <w:bCs/>
          <w:color w:val="FF0000"/>
          <w:szCs w:val="21"/>
        </w:rPr>
        <w:t>作业四爬取的wiki数据集</w:t>
      </w:r>
      <w:r w:rsidR="00C6762C">
        <w:rPr>
          <w:rFonts w:ascii="楷体_GB2312" w:eastAsia="楷体_GB2312" w:hAnsi="楷体"/>
          <w:bCs/>
          <w:szCs w:val="21"/>
        </w:rPr>
        <w:t>),</w:t>
      </w:r>
      <w:r w:rsidR="00267942">
        <w:rPr>
          <w:rFonts w:ascii="楷体_GB2312" w:eastAsia="楷体_GB2312" w:hAnsi="楷体" w:hint="eastAsia"/>
          <w:bCs/>
          <w:szCs w:val="21"/>
        </w:rPr>
        <w:t>测试结果令人满意</w:t>
      </w:r>
      <w:r w:rsidR="00EB1280" w:rsidRPr="00EB1280">
        <w:rPr>
          <w:rFonts w:ascii="楷体_GB2312" w:eastAsia="楷体_GB2312" w:hAnsi="楷体" w:hint="eastAsia"/>
          <w:bCs/>
          <w:szCs w:val="21"/>
        </w:rPr>
        <w:t>。</w:t>
      </w:r>
    </w:p>
    <w:p w:rsidR="003D7371" w:rsidRPr="00C6762C" w:rsidRDefault="003D7371" w:rsidP="0068589C">
      <w:pPr>
        <w:jc w:val="left"/>
        <w:rPr>
          <w:color w:val="000000"/>
        </w:rPr>
      </w:pPr>
    </w:p>
    <w:p w:rsidR="0068589C" w:rsidRPr="00935EB7" w:rsidRDefault="0068589C" w:rsidP="0068589C">
      <w:pPr>
        <w:pStyle w:val="a9"/>
        <w:ind w:left="772" w:hanging="772"/>
        <w:rPr>
          <w:color w:val="000000"/>
          <w:sz w:val="21"/>
        </w:rPr>
      </w:pPr>
      <w:r w:rsidRPr="009F1D09">
        <w:rPr>
          <w:rFonts w:eastAsia="黑体" w:hint="eastAsia"/>
          <w:color w:val="000000"/>
        </w:rPr>
        <w:t>关键词</w:t>
      </w:r>
      <w:r w:rsidRPr="009F1D09">
        <w:rPr>
          <w:rFonts w:hint="eastAsia"/>
          <w:b/>
          <w:bCs/>
          <w:color w:val="000000"/>
        </w:rPr>
        <w:t xml:space="preserve"> </w:t>
      </w:r>
      <w:r w:rsidR="003D7371">
        <w:rPr>
          <w:rFonts w:hint="eastAsia"/>
          <w:b/>
          <w:bCs/>
          <w:color w:val="000000"/>
        </w:rPr>
        <w:t>Bert</w:t>
      </w:r>
      <w:r w:rsidR="003D7371">
        <w:rPr>
          <w:rFonts w:hint="eastAsia"/>
          <w:b/>
          <w:bCs/>
          <w:color w:val="000000"/>
        </w:rPr>
        <w:t>；</w:t>
      </w:r>
      <w:r w:rsidR="003D7371">
        <w:rPr>
          <w:b/>
          <w:bCs/>
          <w:color w:val="000000"/>
        </w:rPr>
        <w:tab/>
      </w:r>
      <w:r w:rsidR="003D7371">
        <w:rPr>
          <w:rFonts w:hint="eastAsia"/>
          <w:b/>
          <w:bCs/>
          <w:color w:val="000000"/>
        </w:rPr>
        <w:t>Transformer</w:t>
      </w:r>
      <w:r w:rsidR="003D7371">
        <w:rPr>
          <w:rFonts w:hint="eastAsia"/>
          <w:b/>
          <w:bCs/>
          <w:color w:val="000000"/>
        </w:rPr>
        <w:t>；</w:t>
      </w:r>
      <w:r w:rsidR="003D7371">
        <w:rPr>
          <w:b/>
          <w:bCs/>
          <w:color w:val="000000"/>
        </w:rPr>
        <w:tab/>
      </w:r>
      <w:r w:rsidR="003D7371">
        <w:rPr>
          <w:rFonts w:hint="eastAsia"/>
          <w:b/>
          <w:bCs/>
          <w:color w:val="000000"/>
        </w:rPr>
        <w:t>GPT</w:t>
      </w:r>
      <w:r w:rsidR="003D7371">
        <w:rPr>
          <w:b/>
          <w:bCs/>
          <w:color w:val="000000"/>
        </w:rPr>
        <w:t xml:space="preserve">;  NLP; </w:t>
      </w:r>
      <w:r w:rsidR="003D7371" w:rsidRPr="003D7371">
        <w:rPr>
          <w:rFonts w:ascii="楷体_GB2312" w:hAnsi="楷体" w:hint="eastAsia"/>
          <w:b/>
          <w:bCs/>
          <w:szCs w:val="21"/>
        </w:rPr>
        <w:t>问答任务</w:t>
      </w:r>
    </w:p>
    <w:p w:rsidR="00B8369F" w:rsidRDefault="006A674B">
      <w:pPr>
        <w:widowControl/>
        <w:jc w:val="left"/>
      </w:pPr>
      <w:r>
        <w:pict>
          <v:rect id="_x0000_i1025" style="width:0;height:1.5pt" o:hralign="center" o:hrstd="t" o:hr="t" fillcolor="#a0a0a0" stroked="f"/>
        </w:pict>
      </w:r>
    </w:p>
    <w:p w:rsidR="00E7741F" w:rsidRDefault="00767974" w:rsidP="00CF4EA8">
      <w:pPr>
        <w:pStyle w:val="1"/>
        <w:spacing w:line="360" w:lineRule="auto"/>
      </w:pPr>
      <w:bookmarkStart w:id="2" w:name="_Toc75860147"/>
      <w:r>
        <w:rPr>
          <w:rFonts w:hint="eastAsia"/>
        </w:rPr>
        <w:t>0</w:t>
      </w:r>
      <w:r>
        <w:t xml:space="preserve">. </w:t>
      </w:r>
      <w:r>
        <w:rPr>
          <w:rFonts w:hint="eastAsia"/>
        </w:rPr>
        <w:t>前言</w:t>
      </w:r>
      <w:bookmarkEnd w:id="2"/>
    </w:p>
    <w:p w:rsidR="00767974" w:rsidRPr="00AC701A" w:rsidRDefault="00767974" w:rsidP="00CF4EA8">
      <w:pPr>
        <w:pStyle w:val="a6"/>
        <w:numPr>
          <w:ilvl w:val="0"/>
          <w:numId w:val="1"/>
        </w:numPr>
        <w:spacing w:line="360" w:lineRule="auto"/>
        <w:ind w:firstLineChars="0"/>
        <w:rPr>
          <w:rFonts w:ascii="宋体" w:eastAsia="宋体" w:hAnsi="宋体" w:cs="Arial"/>
          <w:color w:val="4D4D4D"/>
          <w:szCs w:val="21"/>
          <w:shd w:val="clear" w:color="auto" w:fill="FFFFFF"/>
        </w:rPr>
      </w:pPr>
      <w:r w:rsidRPr="00AC701A">
        <w:rPr>
          <w:rFonts w:ascii="宋体" w:eastAsia="宋体" w:hAnsi="宋体" w:hint="eastAsia"/>
          <w:szCs w:val="21"/>
        </w:rPr>
        <w:t>由于本课设用的</w:t>
      </w:r>
      <w:r w:rsidRPr="00AC701A">
        <w:rPr>
          <w:rFonts w:ascii="宋体" w:eastAsia="宋体" w:hAnsi="宋体" w:cs="Arial"/>
          <w:color w:val="4D4D4D"/>
          <w:szCs w:val="21"/>
          <w:shd w:val="clear" w:color="auto" w:fill="FFFFFF"/>
        </w:rPr>
        <w:t>BERT-large真的巨巨巨巨大。有24层，1024大小的embedding，总共340M个参数！总的来说，它是1.34GB</w:t>
      </w:r>
      <w:r w:rsidRPr="00AC701A">
        <w:rPr>
          <w:rFonts w:ascii="宋体" w:eastAsia="宋体" w:hAnsi="宋体" w:cs="Arial" w:hint="eastAsia"/>
          <w:color w:val="4D4D4D"/>
          <w:szCs w:val="21"/>
          <w:shd w:val="clear" w:color="auto" w:fill="FFFFFF"/>
        </w:rPr>
        <w:t>。然而国内下载实在太慢，故使用Google Colab提供的jupyter来运行相关代码。</w:t>
      </w:r>
    </w:p>
    <w:p w:rsidR="00767974" w:rsidRPr="00AC701A" w:rsidRDefault="00767974" w:rsidP="00CF4EA8">
      <w:pPr>
        <w:pStyle w:val="a3"/>
        <w:numPr>
          <w:ilvl w:val="0"/>
          <w:numId w:val="1"/>
        </w:numPr>
        <w:spacing w:before="0" w:beforeAutospacing="0" w:after="0" w:afterAutospacing="0" w:line="360" w:lineRule="auto"/>
        <w:rPr>
          <w:rFonts w:cs="Calibri"/>
          <w:sz w:val="21"/>
          <w:szCs w:val="21"/>
        </w:rPr>
      </w:pPr>
      <w:r w:rsidRPr="00AC701A">
        <w:rPr>
          <w:rFonts w:cs="Arial" w:hint="eastAsia"/>
          <w:color w:val="4D4D4D"/>
          <w:sz w:val="21"/>
          <w:szCs w:val="21"/>
          <w:shd w:val="clear" w:color="auto" w:fill="FFFFFF"/>
        </w:rPr>
        <w:t>想做但没有做出的：利用</w:t>
      </w:r>
      <w:r w:rsidRPr="00AC701A">
        <w:rPr>
          <w:rFonts w:cs="Calibri"/>
          <w:sz w:val="21"/>
          <w:szCs w:val="21"/>
        </w:rPr>
        <w:t>bertviz(</w:t>
      </w:r>
      <w:hyperlink r:id="rId10" w:history="1">
        <w:r w:rsidRPr="00AC701A">
          <w:rPr>
            <w:rStyle w:val="a5"/>
            <w:rFonts w:cs="Calibri"/>
            <w:sz w:val="21"/>
            <w:szCs w:val="21"/>
          </w:rPr>
          <w:t>https://github.com/jessevig/bertviz</w:t>
        </w:r>
      </w:hyperlink>
      <w:r w:rsidRPr="00AC701A">
        <w:rPr>
          <w:rFonts w:cs="Calibri"/>
          <w:sz w:val="21"/>
          <w:szCs w:val="21"/>
        </w:rPr>
        <w:t>),</w:t>
      </w:r>
      <w:r w:rsidRPr="00AC701A">
        <w:rPr>
          <w:rFonts w:cs="Calibri" w:hint="eastAsia"/>
          <w:sz w:val="21"/>
          <w:szCs w:val="21"/>
        </w:rPr>
        <w:t>一个</w:t>
      </w:r>
      <w:r w:rsidRPr="00AC701A">
        <w:rPr>
          <w:rFonts w:cs="Calibri"/>
          <w:sz w:val="21"/>
          <w:szCs w:val="21"/>
        </w:rPr>
        <w:t>Transformer模型中可视化注意力的工具</w:t>
      </w:r>
      <w:r w:rsidRPr="00AC701A">
        <w:rPr>
          <w:rFonts w:cs="Calibri" w:hint="eastAsia"/>
          <w:sz w:val="21"/>
          <w:szCs w:val="21"/>
        </w:rPr>
        <w:t>，时间有些仓促，原本觉得能更好地展示Bert的运行过程，种种原因没有细看。</w:t>
      </w:r>
    </w:p>
    <w:p w:rsidR="00767974" w:rsidRPr="00AC701A" w:rsidRDefault="00767974" w:rsidP="00CF4EA8">
      <w:pPr>
        <w:pStyle w:val="a3"/>
        <w:numPr>
          <w:ilvl w:val="0"/>
          <w:numId w:val="1"/>
        </w:numPr>
        <w:spacing w:before="0" w:beforeAutospacing="0" w:after="0" w:afterAutospacing="0" w:line="360" w:lineRule="auto"/>
        <w:rPr>
          <w:rFonts w:cs="Calibri"/>
          <w:sz w:val="21"/>
          <w:szCs w:val="21"/>
        </w:rPr>
      </w:pPr>
      <w:r w:rsidRPr="00AC701A">
        <w:rPr>
          <w:rFonts w:cs="Calibri" w:hint="eastAsia"/>
          <w:sz w:val="21"/>
          <w:szCs w:val="21"/>
        </w:rPr>
        <w:t>可视化的替代方案：将文本语段中的开始词和结束词分别评分，然后将其可视化。对于简短的文本有较好的效果。</w:t>
      </w:r>
    </w:p>
    <w:p w:rsidR="00460A09" w:rsidRPr="00AC701A" w:rsidRDefault="006A63F1" w:rsidP="00CF4EA8">
      <w:pPr>
        <w:pStyle w:val="a3"/>
        <w:numPr>
          <w:ilvl w:val="0"/>
          <w:numId w:val="1"/>
        </w:numPr>
        <w:spacing w:line="360" w:lineRule="auto"/>
        <w:rPr>
          <w:rFonts w:cs="Calibri"/>
          <w:sz w:val="21"/>
          <w:szCs w:val="21"/>
        </w:rPr>
      </w:pPr>
      <w:r w:rsidRPr="00AC701A">
        <w:rPr>
          <w:rFonts w:cs="Calibri" w:hint="eastAsia"/>
          <w:sz w:val="21"/>
          <w:szCs w:val="21"/>
        </w:rPr>
        <w:t>数据集根据课设</w:t>
      </w:r>
      <w:r w:rsidR="003B171D" w:rsidRPr="00AC701A">
        <w:rPr>
          <w:rFonts w:cs="Calibri" w:hint="eastAsia"/>
          <w:sz w:val="21"/>
          <w:szCs w:val="21"/>
        </w:rPr>
        <w:t>，</w:t>
      </w:r>
      <w:r w:rsidRPr="00AC701A">
        <w:rPr>
          <w:rFonts w:cs="Calibri" w:hint="eastAsia"/>
          <w:sz w:val="21"/>
          <w:szCs w:val="21"/>
        </w:rPr>
        <w:t>一个</w:t>
      </w:r>
      <w:r w:rsidRPr="00AC701A">
        <w:rPr>
          <w:rFonts w:cs="Calibri" w:hint="eastAsia"/>
          <w:color w:val="FF0000"/>
          <w:sz w:val="21"/>
          <w:szCs w:val="21"/>
        </w:rPr>
        <w:t>简单联动作业四的wiki数据集</w:t>
      </w:r>
      <w:r w:rsidRPr="00AC701A">
        <w:rPr>
          <w:rFonts w:cs="Calibri" w:hint="eastAsia"/>
          <w:sz w:val="21"/>
          <w:szCs w:val="21"/>
        </w:rPr>
        <w:t>中的文本内容(</w:t>
      </w:r>
      <w:r w:rsidR="00E16800" w:rsidRPr="00AC701A">
        <w:rPr>
          <w:rFonts w:cs="Calibri"/>
          <w:sz w:val="21"/>
          <w:szCs w:val="21"/>
        </w:rPr>
        <w:t>D</w:t>
      </w:r>
      <w:r w:rsidR="00A43728" w:rsidRPr="00AC701A">
        <w:rPr>
          <w:rFonts w:cs="Calibri"/>
          <w:sz w:val="21"/>
          <w:szCs w:val="21"/>
        </w:rPr>
        <w:t>emo</w:t>
      </w:r>
      <w:r w:rsidRPr="00AC701A">
        <w:rPr>
          <w:rFonts w:cs="Calibri"/>
          <w:sz w:val="21"/>
          <w:szCs w:val="21"/>
        </w:rPr>
        <w:t>)</w:t>
      </w:r>
      <w:r w:rsidRPr="00AC701A">
        <w:rPr>
          <w:rFonts w:cs="Calibri" w:hint="eastAsia"/>
          <w:sz w:val="21"/>
          <w:szCs w:val="21"/>
        </w:rPr>
        <w:t>，</w:t>
      </w:r>
      <w:r w:rsidR="00FA0FD8" w:rsidRPr="00AC701A">
        <w:rPr>
          <w:rFonts w:cs="Calibri" w:hint="eastAsia"/>
          <w:sz w:val="21"/>
          <w:szCs w:val="21"/>
        </w:rPr>
        <w:t>由于爬取的数据没有答案标签，</w:t>
      </w:r>
      <w:r w:rsidR="00FB0348" w:rsidRPr="00AC701A">
        <w:rPr>
          <w:rFonts w:cs="Calibri" w:hint="eastAsia"/>
          <w:sz w:val="21"/>
          <w:szCs w:val="21"/>
        </w:rPr>
        <w:t>因此只简单判断答案。</w:t>
      </w:r>
    </w:p>
    <w:p w:rsidR="006A63F1" w:rsidRPr="00AC701A" w:rsidRDefault="00BD0676" w:rsidP="00CF4EA8">
      <w:pPr>
        <w:pStyle w:val="a3"/>
        <w:numPr>
          <w:ilvl w:val="0"/>
          <w:numId w:val="1"/>
        </w:numPr>
        <w:spacing w:line="360" w:lineRule="auto"/>
        <w:rPr>
          <w:rFonts w:cs="Calibri"/>
          <w:sz w:val="21"/>
          <w:szCs w:val="21"/>
        </w:rPr>
      </w:pPr>
      <w:r>
        <w:rPr>
          <w:rFonts w:cs="Calibri" w:hint="eastAsia"/>
          <w:sz w:val="21"/>
          <w:szCs w:val="21"/>
        </w:rPr>
        <w:t>大规模数据集以及</w:t>
      </w:r>
      <w:r w:rsidR="00606243">
        <w:rPr>
          <w:rFonts w:cs="Calibri" w:hint="eastAsia"/>
          <w:sz w:val="21"/>
          <w:szCs w:val="21"/>
        </w:rPr>
        <w:t>部分</w:t>
      </w:r>
      <w:r w:rsidR="00460A09" w:rsidRPr="00AC701A">
        <w:rPr>
          <w:rFonts w:cs="Calibri" w:hint="eastAsia"/>
          <w:sz w:val="21"/>
          <w:szCs w:val="21"/>
        </w:rPr>
        <w:t>参考代码</w:t>
      </w:r>
      <w:r w:rsidR="00333C71" w:rsidRPr="00AC701A">
        <w:rPr>
          <w:rFonts w:cs="Calibri" w:hint="eastAsia"/>
          <w:sz w:val="21"/>
          <w:szCs w:val="21"/>
        </w:rPr>
        <w:t>来自</w:t>
      </w:r>
      <w:hyperlink r:id="rId11" w:history="1">
        <w:r w:rsidR="00333C71" w:rsidRPr="00AC701A">
          <w:rPr>
            <w:rStyle w:val="a5"/>
            <w:rFonts w:cs="Calibri"/>
            <w:sz w:val="21"/>
            <w:szCs w:val="21"/>
          </w:rPr>
          <w:t>HUNG-YI LEE (李宏毅)</w:t>
        </w:r>
      </w:hyperlink>
      <w:r w:rsidR="00333C71" w:rsidRPr="00AC701A">
        <w:rPr>
          <w:rFonts w:cs="Calibri" w:hint="eastAsia"/>
          <w:sz w:val="21"/>
          <w:szCs w:val="21"/>
        </w:rPr>
        <w:t>的HW</w:t>
      </w:r>
      <w:r w:rsidR="00333C71" w:rsidRPr="00AC701A">
        <w:rPr>
          <w:rFonts w:cs="Calibri"/>
          <w:sz w:val="21"/>
          <w:szCs w:val="21"/>
        </w:rPr>
        <w:t>7</w:t>
      </w:r>
      <w:r w:rsidR="00333C71" w:rsidRPr="00AC701A">
        <w:rPr>
          <w:rFonts w:cs="Calibri" w:hint="eastAsia"/>
          <w:sz w:val="21"/>
          <w:szCs w:val="21"/>
        </w:rPr>
        <w:t>问答</w:t>
      </w:r>
      <w:r w:rsidR="00CC3471" w:rsidRPr="00AC701A">
        <w:rPr>
          <w:rFonts w:cs="Calibri" w:hint="eastAsia"/>
          <w:sz w:val="21"/>
          <w:szCs w:val="21"/>
        </w:rPr>
        <w:t>，</w:t>
      </w:r>
      <w:r w:rsidR="00333C71" w:rsidRPr="00AC701A">
        <w:rPr>
          <w:rFonts w:cs="Calibri" w:hint="eastAsia"/>
          <w:sz w:val="21"/>
          <w:szCs w:val="21"/>
        </w:rPr>
        <w:t>数据集(包括训练集、验证集和测试集</w:t>
      </w:r>
      <w:r w:rsidR="00893A7D" w:rsidRPr="00AC701A">
        <w:rPr>
          <w:rFonts w:cs="Calibri" w:hint="eastAsia"/>
          <w:sz w:val="21"/>
          <w:szCs w:val="21"/>
        </w:rPr>
        <w:t>[文章+问题+答案</w:t>
      </w:r>
      <w:r w:rsidR="00893A7D" w:rsidRPr="00AC701A">
        <w:rPr>
          <w:rFonts w:cs="Calibri"/>
          <w:sz w:val="21"/>
          <w:szCs w:val="21"/>
        </w:rPr>
        <w:t>]</w:t>
      </w:r>
      <w:r w:rsidR="00333C71" w:rsidRPr="00AC701A">
        <w:rPr>
          <w:rFonts w:cs="Calibri"/>
          <w:sz w:val="21"/>
          <w:szCs w:val="21"/>
        </w:rPr>
        <w:t>)</w:t>
      </w:r>
      <w:r w:rsidR="00333C71" w:rsidRPr="00AC701A">
        <w:rPr>
          <w:rFonts w:cs="Calibri" w:hint="eastAsia"/>
          <w:sz w:val="21"/>
          <w:szCs w:val="21"/>
        </w:rPr>
        <w:t>。</w:t>
      </w:r>
    </w:p>
    <w:p w:rsidR="00767974" w:rsidRPr="000B5E9C" w:rsidRDefault="00767974" w:rsidP="00CF4EA8">
      <w:pPr>
        <w:spacing w:line="360" w:lineRule="auto"/>
      </w:pPr>
    </w:p>
    <w:p w:rsidR="00E63E19" w:rsidRPr="00BB3877" w:rsidRDefault="002D1B94" w:rsidP="00CF4EA8">
      <w:pPr>
        <w:pStyle w:val="1"/>
        <w:spacing w:line="360" w:lineRule="auto"/>
      </w:pPr>
      <w:bookmarkStart w:id="3" w:name="_Toc75860148"/>
      <w:r w:rsidRPr="00BB3877">
        <w:rPr>
          <w:rFonts w:hint="eastAsia"/>
        </w:rPr>
        <w:lastRenderedPageBreak/>
        <w:t>1</w:t>
      </w:r>
      <w:r w:rsidRPr="00BB3877">
        <w:t xml:space="preserve">. </w:t>
      </w:r>
      <w:r w:rsidR="009B5587">
        <w:rPr>
          <w:rFonts w:hint="eastAsia"/>
        </w:rPr>
        <w:t>论文的简短</w:t>
      </w:r>
      <w:r w:rsidRPr="00BB3877">
        <w:rPr>
          <w:rFonts w:hint="eastAsia"/>
        </w:rPr>
        <w:t>介绍</w:t>
      </w:r>
      <w:bookmarkEnd w:id="3"/>
    </w:p>
    <w:p w:rsidR="00954F17" w:rsidRPr="00BB3877" w:rsidRDefault="00954F17" w:rsidP="00CF4EA8">
      <w:pPr>
        <w:widowControl/>
        <w:shd w:val="clear" w:color="auto" w:fill="FFFFFF"/>
        <w:spacing w:line="360" w:lineRule="auto"/>
        <w:jc w:val="left"/>
        <w:outlineLvl w:val="1"/>
        <w:rPr>
          <w:rFonts w:ascii="宋体" w:eastAsia="宋体" w:hAnsi="宋体" w:cs="宋体"/>
          <w:b/>
          <w:bCs/>
          <w:kern w:val="0"/>
          <w:sz w:val="24"/>
          <w:szCs w:val="24"/>
        </w:rPr>
      </w:pPr>
      <w:bookmarkStart w:id="4" w:name="_Toc75860149"/>
      <w:r w:rsidRPr="00954F17">
        <w:rPr>
          <w:rFonts w:ascii="宋体" w:eastAsia="宋体" w:hAnsi="宋体" w:cs="Calibri"/>
          <w:b/>
          <w:bCs/>
          <w:kern w:val="0"/>
          <w:sz w:val="24"/>
          <w:szCs w:val="24"/>
        </w:rPr>
        <w:t>1.1 </w:t>
      </w:r>
      <w:r w:rsidRPr="00954F17">
        <w:rPr>
          <w:rFonts w:ascii="宋体" w:eastAsia="宋体" w:hAnsi="宋体" w:cs="宋体" w:hint="eastAsia"/>
          <w:b/>
          <w:bCs/>
          <w:kern w:val="0"/>
          <w:sz w:val="24"/>
          <w:szCs w:val="24"/>
        </w:rPr>
        <w:t>涉及领域，前人工作等</w:t>
      </w:r>
      <w:bookmarkEnd w:id="4"/>
    </w:p>
    <w:p w:rsidR="00954F17" w:rsidRPr="00F94D28" w:rsidRDefault="00954F17" w:rsidP="00CF4EA8">
      <w:pPr>
        <w:spacing w:line="360" w:lineRule="auto"/>
        <w:ind w:firstLine="420"/>
        <w:rPr>
          <w:rFonts w:ascii="宋体" w:eastAsia="宋体" w:hAnsi="宋体"/>
          <w:color w:val="000000"/>
          <w:sz w:val="24"/>
          <w:szCs w:val="24"/>
          <w:shd w:val="clear" w:color="auto" w:fill="FFFFFF"/>
        </w:rPr>
      </w:pPr>
      <w:r w:rsidRPr="00F94D28">
        <w:rPr>
          <w:rFonts w:ascii="宋体" w:eastAsia="宋体" w:hAnsi="宋体" w:hint="eastAsia"/>
          <w:color w:val="000000"/>
          <w:sz w:val="24"/>
          <w:szCs w:val="24"/>
          <w:shd w:val="clear" w:color="auto" w:fill="FFFFFF"/>
        </w:rPr>
        <w:t>本文主要涉及</w:t>
      </w:r>
      <w:r w:rsidRPr="00F94D28">
        <w:rPr>
          <w:rFonts w:ascii="宋体" w:eastAsia="宋体" w:hAnsi="宋体"/>
          <w:color w:val="000000"/>
          <w:sz w:val="24"/>
          <w:szCs w:val="24"/>
          <w:shd w:val="clear" w:color="auto" w:fill="FFFFFF"/>
        </w:rPr>
        <w:t>NLP</w:t>
      </w:r>
      <w:r w:rsidRPr="00F94D28">
        <w:rPr>
          <w:rFonts w:ascii="宋体" w:eastAsia="宋体" w:hAnsi="宋体" w:hint="eastAsia"/>
          <w:color w:val="000000"/>
          <w:sz w:val="24"/>
          <w:szCs w:val="24"/>
          <w:shd w:val="clear" w:color="auto" w:fill="FFFFFF"/>
        </w:rPr>
        <w:t>的一种语言模型，之前已经出现了【</w:t>
      </w:r>
      <w:r w:rsidRPr="00F94D28">
        <w:rPr>
          <w:rFonts w:ascii="宋体" w:eastAsia="宋体" w:hAnsi="宋体"/>
          <w:color w:val="000000"/>
          <w:sz w:val="24"/>
          <w:szCs w:val="24"/>
          <w:shd w:val="clear" w:color="auto" w:fill="FFFFFF"/>
        </w:rPr>
        <w:t>1</w:t>
      </w:r>
      <w:r w:rsidRPr="00F94D28">
        <w:rPr>
          <w:rFonts w:ascii="宋体" w:eastAsia="宋体" w:hAnsi="宋体" w:hint="eastAsia"/>
          <w:color w:val="000000"/>
          <w:sz w:val="24"/>
          <w:szCs w:val="24"/>
          <w:shd w:val="clear" w:color="auto" w:fill="FFFFFF"/>
        </w:rPr>
        <w:t>】</w:t>
      </w:r>
      <w:r w:rsidRPr="00F94D28">
        <w:rPr>
          <w:rFonts w:ascii="宋体" w:eastAsia="宋体" w:hAnsi="宋体"/>
          <w:color w:val="000000"/>
          <w:sz w:val="24"/>
          <w:szCs w:val="24"/>
          <w:shd w:val="clear" w:color="auto" w:fill="FFFFFF"/>
        </w:rPr>
        <w:t>ELMo</w:t>
      </w:r>
      <w:r w:rsidRPr="00F94D28">
        <w:rPr>
          <w:rFonts w:ascii="宋体" w:eastAsia="宋体" w:hAnsi="宋体" w:hint="eastAsia"/>
          <w:color w:val="000000"/>
          <w:sz w:val="24"/>
          <w:szCs w:val="24"/>
          <w:shd w:val="clear" w:color="auto" w:fill="FFFFFF"/>
        </w:rPr>
        <w:t>和【</w:t>
      </w:r>
      <w:r w:rsidRPr="00F94D28">
        <w:rPr>
          <w:rFonts w:ascii="宋体" w:eastAsia="宋体" w:hAnsi="宋体"/>
          <w:color w:val="000000"/>
          <w:sz w:val="24"/>
          <w:szCs w:val="24"/>
          <w:shd w:val="clear" w:color="auto" w:fill="FFFFFF"/>
        </w:rPr>
        <w:t>2</w:t>
      </w:r>
      <w:r w:rsidRPr="00F94D28">
        <w:rPr>
          <w:rFonts w:ascii="宋体" w:eastAsia="宋体" w:hAnsi="宋体" w:hint="eastAsia"/>
          <w:color w:val="000000"/>
          <w:sz w:val="24"/>
          <w:szCs w:val="24"/>
          <w:shd w:val="clear" w:color="auto" w:fill="FFFFFF"/>
        </w:rPr>
        <w:t>】</w:t>
      </w:r>
      <w:r w:rsidRPr="00F94D28">
        <w:rPr>
          <w:rFonts w:ascii="宋体" w:eastAsia="宋体" w:hAnsi="宋体"/>
          <w:color w:val="000000"/>
          <w:sz w:val="24"/>
          <w:szCs w:val="24"/>
          <w:shd w:val="clear" w:color="auto" w:fill="FFFFFF"/>
        </w:rPr>
        <w:t>GPT</w:t>
      </w:r>
      <w:r w:rsidRPr="00F94D28">
        <w:rPr>
          <w:rFonts w:ascii="宋体" w:eastAsia="宋体" w:hAnsi="宋体" w:hint="eastAsia"/>
          <w:color w:val="000000"/>
          <w:sz w:val="24"/>
          <w:szCs w:val="24"/>
          <w:shd w:val="clear" w:color="auto" w:fill="FFFFFF"/>
        </w:rPr>
        <w:t>这些较为强大的模型，</w:t>
      </w:r>
      <w:r w:rsidRPr="00F94D28">
        <w:rPr>
          <w:rFonts w:ascii="宋体" w:eastAsia="宋体" w:hAnsi="宋体"/>
          <w:color w:val="000000"/>
          <w:sz w:val="24"/>
          <w:szCs w:val="24"/>
          <w:shd w:val="clear" w:color="auto" w:fill="FFFFFF"/>
        </w:rPr>
        <w:t>ELMo</w:t>
      </w:r>
      <w:r w:rsidRPr="00F94D28">
        <w:rPr>
          <w:rFonts w:ascii="宋体" w:eastAsia="宋体" w:hAnsi="宋体" w:hint="eastAsia"/>
          <w:color w:val="000000"/>
          <w:sz w:val="24"/>
          <w:szCs w:val="24"/>
          <w:shd w:val="clear" w:color="auto" w:fill="FFFFFF"/>
        </w:rPr>
        <w:t>的特征提取器不是很先进，GPT没有使用双向，</w:t>
      </w:r>
      <w:r w:rsidR="00F90956">
        <w:rPr>
          <w:rFonts w:ascii="宋体" w:eastAsia="宋体" w:hAnsi="宋体" w:hint="eastAsia"/>
          <w:color w:val="000000"/>
          <w:sz w:val="24"/>
          <w:szCs w:val="24"/>
          <w:shd w:val="clear" w:color="auto" w:fill="FFFFFF"/>
        </w:rPr>
        <w:t>这篇论文</w:t>
      </w:r>
      <w:r w:rsidRPr="00F94D28">
        <w:rPr>
          <w:rFonts w:ascii="宋体" w:eastAsia="宋体" w:hAnsi="宋体" w:hint="eastAsia"/>
          <w:color w:val="000000"/>
          <w:sz w:val="24"/>
          <w:szCs w:val="24"/>
          <w:shd w:val="clear" w:color="auto" w:fill="FFFFFF"/>
        </w:rPr>
        <w:t>结合两者的思想或做法，大大提升了最终效果。</w:t>
      </w:r>
    </w:p>
    <w:p w:rsidR="00954F17" w:rsidRPr="00BB3877" w:rsidRDefault="00954F17" w:rsidP="00CF4EA8">
      <w:pPr>
        <w:pStyle w:val="2"/>
        <w:shd w:val="clear" w:color="auto" w:fill="FFFFFF"/>
        <w:spacing w:before="0" w:beforeAutospacing="0" w:after="0" w:afterAutospacing="0" w:line="360" w:lineRule="auto"/>
        <w:rPr>
          <w:sz w:val="24"/>
          <w:szCs w:val="24"/>
        </w:rPr>
      </w:pPr>
      <w:bookmarkStart w:id="5" w:name="_Toc75860150"/>
      <w:r w:rsidRPr="00BB3877">
        <w:rPr>
          <w:rFonts w:cs="Calibri"/>
          <w:sz w:val="24"/>
          <w:szCs w:val="24"/>
        </w:rPr>
        <w:t>1.2 </w:t>
      </w:r>
      <w:r w:rsidRPr="00BB3877">
        <w:rPr>
          <w:rFonts w:hint="eastAsia"/>
          <w:sz w:val="24"/>
          <w:szCs w:val="24"/>
        </w:rPr>
        <w:t>中心思想</w:t>
      </w:r>
      <w:bookmarkEnd w:id="5"/>
    </w:p>
    <w:p w:rsidR="00954F17" w:rsidRPr="00BB3877" w:rsidRDefault="00954F17" w:rsidP="00CF4EA8">
      <w:pPr>
        <w:pStyle w:val="a3"/>
        <w:shd w:val="clear" w:color="auto" w:fill="FFFFFF"/>
        <w:spacing w:before="0" w:beforeAutospacing="0" w:after="0" w:afterAutospacing="0" w:line="360" w:lineRule="auto"/>
        <w:ind w:firstLine="420"/>
      </w:pPr>
      <w:r w:rsidRPr="00BB3877">
        <w:rPr>
          <w:rFonts w:hint="eastAsia"/>
        </w:rPr>
        <w:t>本</w:t>
      </w:r>
      <w:r w:rsidR="007752CB">
        <w:rPr>
          <w:rFonts w:hint="eastAsia"/>
        </w:rPr>
        <w:t>论文</w:t>
      </w:r>
      <w:r w:rsidRPr="00BB3877">
        <w:rPr>
          <w:rFonts w:hint="eastAsia"/>
        </w:rPr>
        <w:t>文在前人研究基础上，沿用了</w:t>
      </w:r>
      <w:r w:rsidRPr="00BB3877">
        <w:t>pre</w:t>
      </w:r>
      <w:r w:rsidRPr="00BB3877">
        <w:rPr>
          <w:rFonts w:hint="eastAsia"/>
        </w:rPr>
        <w:t>-train和fine</w:t>
      </w:r>
      <w:r w:rsidRPr="00BB3877">
        <w:t>-</w:t>
      </w:r>
      <w:r w:rsidRPr="00BB3877">
        <w:rPr>
          <w:rFonts w:hint="eastAsia"/>
        </w:rPr>
        <w:t>tuning结构。使用双向</w:t>
      </w:r>
      <w:r w:rsidRPr="00BB3877">
        <w:t>transformer</w:t>
      </w:r>
      <w:r w:rsidRPr="00BB3877">
        <w:rPr>
          <w:rFonts w:hint="eastAsia"/>
        </w:rPr>
        <w:t>结构（不同于</w:t>
      </w:r>
      <w:r w:rsidRPr="00BB3877">
        <w:t>ELMO</w:t>
      </w:r>
      <w:r w:rsidRPr="00BB3877">
        <w:rPr>
          <w:rFonts w:hint="eastAsia"/>
        </w:rPr>
        <w:t>的双向，而是"掩蔽语言模型"(MLM)），并加入Next Sentence Prediction（NSP），在11个自然语言处理任务上获得了新的最先进的结果。</w:t>
      </w:r>
    </w:p>
    <w:p w:rsidR="00CB04BA" w:rsidRPr="00BB3877" w:rsidRDefault="00CB04BA" w:rsidP="00CF4EA8">
      <w:pPr>
        <w:pStyle w:val="2"/>
        <w:shd w:val="clear" w:color="auto" w:fill="FFFFFF"/>
        <w:spacing w:before="0" w:beforeAutospacing="0" w:after="0" w:afterAutospacing="0" w:line="360" w:lineRule="auto"/>
        <w:rPr>
          <w:rFonts w:cs="Calibri"/>
          <w:sz w:val="24"/>
          <w:szCs w:val="24"/>
        </w:rPr>
      </w:pPr>
      <w:bookmarkStart w:id="6" w:name="_Toc75860151"/>
      <w:r w:rsidRPr="00BB3877">
        <w:rPr>
          <w:rFonts w:cs="Calibri"/>
          <w:sz w:val="24"/>
          <w:szCs w:val="24"/>
        </w:rPr>
        <w:t>1.3 </w:t>
      </w:r>
      <w:r w:rsidRPr="00BB3877">
        <w:rPr>
          <w:rFonts w:cs="Calibri" w:hint="eastAsia"/>
          <w:sz w:val="24"/>
          <w:szCs w:val="24"/>
        </w:rPr>
        <w:t>论文思路及创新点</w:t>
      </w:r>
      <w:bookmarkEnd w:id="6"/>
    </w:p>
    <w:p w:rsidR="00293FCC" w:rsidRPr="00F94D28" w:rsidRDefault="00293FCC" w:rsidP="00CF4EA8">
      <w:pPr>
        <w:spacing w:line="360" w:lineRule="auto"/>
        <w:ind w:firstLine="420"/>
        <w:rPr>
          <w:rFonts w:ascii="宋体" w:eastAsia="宋体" w:hAnsi="宋体"/>
          <w:color w:val="333333"/>
          <w:sz w:val="24"/>
          <w:szCs w:val="24"/>
        </w:rPr>
      </w:pPr>
      <w:r w:rsidRPr="00F94D28">
        <w:rPr>
          <w:rFonts w:ascii="宋体" w:eastAsia="宋体" w:hAnsi="宋体" w:hint="eastAsia"/>
          <w:sz w:val="24"/>
          <w:szCs w:val="24"/>
        </w:rPr>
        <w:t>框架图和重要部分</w:t>
      </w:r>
      <w:r w:rsidR="004602F4" w:rsidRPr="00F94D28">
        <w:rPr>
          <w:rFonts w:ascii="宋体" w:eastAsia="宋体" w:hAnsi="宋体" w:hint="eastAsia"/>
          <w:sz w:val="24"/>
          <w:szCs w:val="24"/>
        </w:rPr>
        <w:t>如下图：</w:t>
      </w:r>
    </w:p>
    <w:p w:rsidR="00293FCC" w:rsidRPr="00F94D28" w:rsidRDefault="00293FCC" w:rsidP="00CF4EA8">
      <w:pPr>
        <w:pStyle w:val="a3"/>
        <w:shd w:val="clear" w:color="auto" w:fill="FFFFFF"/>
        <w:spacing w:before="270" w:beforeAutospacing="0" w:after="270" w:afterAutospacing="0" w:line="360" w:lineRule="auto"/>
        <w:jc w:val="center"/>
        <w:rPr>
          <w:color w:val="000000"/>
        </w:rPr>
      </w:pPr>
      <w:r w:rsidRPr="00F94D28">
        <w:rPr>
          <w:noProof/>
          <w:color w:val="000000"/>
        </w:rPr>
        <w:drawing>
          <wp:inline distT="0" distB="0" distL="0" distR="0" wp14:anchorId="7B21C0B3" wp14:editId="58EA8764">
            <wp:extent cx="4939677" cy="2717135"/>
            <wp:effectExtent l="0" t="0" r="0" b="7620"/>
            <wp:docPr id="3" name="图片 3" descr="https://img2020.cnblogs.com/blog/1704791/202008/1704791-20200815225825473-449334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20.cnblogs.com/blog/1704791/202008/1704791-20200815225825473-4493346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5587" cy="2747889"/>
                    </a:xfrm>
                    <a:prstGeom prst="rect">
                      <a:avLst/>
                    </a:prstGeom>
                    <a:noFill/>
                    <a:ln>
                      <a:noFill/>
                    </a:ln>
                  </pic:spPr>
                </pic:pic>
              </a:graphicData>
            </a:graphic>
          </wp:inline>
        </w:drawing>
      </w:r>
    </w:p>
    <w:p w:rsidR="00293FCC" w:rsidRPr="00F94D28" w:rsidRDefault="00293FCC" w:rsidP="00CF4EA8">
      <w:pPr>
        <w:pStyle w:val="a3"/>
        <w:shd w:val="clear" w:color="auto" w:fill="FFFFFF"/>
        <w:spacing w:before="0" w:beforeAutospacing="0" w:after="0" w:afterAutospacing="0" w:line="360" w:lineRule="auto"/>
        <w:rPr>
          <w:color w:val="000000"/>
        </w:rPr>
      </w:pPr>
      <w:r w:rsidRPr="00F94D28">
        <w:rPr>
          <w:rFonts w:hint="eastAsia"/>
          <w:color w:val="000000"/>
        </w:rPr>
        <w:t>主要组成构建有：pre-training：</w:t>
      </w:r>
      <w:r w:rsidRPr="00F94D28">
        <w:rPr>
          <w:rStyle w:val="ac"/>
          <w:rFonts w:hint="eastAsia"/>
          <w:color w:val="333333"/>
          <w:shd w:val="clear" w:color="auto" w:fill="FFFFFF"/>
        </w:rPr>
        <w:t>Embedding、Masked LM、Next Sentence Prediction 和 </w:t>
      </w:r>
      <w:r w:rsidRPr="00F94D28">
        <w:rPr>
          <w:rFonts w:hint="eastAsia"/>
          <w:color w:val="000000"/>
        </w:rPr>
        <w:t>fine-tuning</w:t>
      </w:r>
    </w:p>
    <w:p w:rsidR="00CB04BA" w:rsidRPr="00F94D28" w:rsidRDefault="00CB04BA" w:rsidP="00CF4EA8">
      <w:pPr>
        <w:spacing w:line="360" w:lineRule="auto"/>
        <w:rPr>
          <w:rFonts w:ascii="宋体" w:eastAsia="宋体" w:hAnsi="宋体"/>
          <w:sz w:val="24"/>
          <w:szCs w:val="24"/>
        </w:rPr>
      </w:pPr>
    </w:p>
    <w:p w:rsidR="002D6419" w:rsidRPr="002D6419" w:rsidRDefault="002D6419" w:rsidP="00CF4EA8">
      <w:pPr>
        <w:widowControl/>
        <w:shd w:val="clear" w:color="auto" w:fill="FFFFFF"/>
        <w:spacing w:line="360" w:lineRule="auto"/>
        <w:jc w:val="left"/>
        <w:rPr>
          <w:rFonts w:ascii="宋体" w:eastAsia="宋体" w:hAnsi="宋体" w:cs="宋体"/>
          <w:color w:val="000000"/>
          <w:kern w:val="0"/>
          <w:sz w:val="24"/>
          <w:szCs w:val="24"/>
        </w:rPr>
      </w:pPr>
      <w:r w:rsidRPr="002D6419">
        <w:rPr>
          <w:rFonts w:ascii="宋体" w:eastAsia="宋体" w:hAnsi="宋体" w:cs="宋体" w:hint="eastAsia"/>
          <w:color w:val="000000"/>
          <w:kern w:val="0"/>
          <w:sz w:val="24"/>
          <w:szCs w:val="24"/>
        </w:rPr>
        <w:t>创新点有：</w:t>
      </w:r>
    </w:p>
    <w:p w:rsidR="002D6419" w:rsidRPr="002D6419" w:rsidRDefault="002D6419" w:rsidP="00CF4EA8">
      <w:pPr>
        <w:widowControl/>
        <w:shd w:val="clear" w:color="auto" w:fill="FFFFFF"/>
        <w:spacing w:before="270" w:after="270" w:line="360" w:lineRule="auto"/>
        <w:jc w:val="center"/>
        <w:rPr>
          <w:rFonts w:ascii="宋体" w:eastAsia="宋体" w:hAnsi="宋体" w:cs="宋体"/>
          <w:color w:val="000000"/>
          <w:kern w:val="0"/>
          <w:sz w:val="24"/>
          <w:szCs w:val="24"/>
        </w:rPr>
      </w:pPr>
      <w:r w:rsidRPr="00F94D28">
        <w:rPr>
          <w:rFonts w:ascii="宋体" w:eastAsia="宋体" w:hAnsi="宋体" w:cs="宋体"/>
          <w:noProof/>
          <w:color w:val="000000"/>
          <w:kern w:val="0"/>
          <w:sz w:val="24"/>
          <w:szCs w:val="24"/>
        </w:rPr>
        <w:lastRenderedPageBreak/>
        <w:drawing>
          <wp:inline distT="0" distB="0" distL="0" distR="0" wp14:anchorId="3858E49D" wp14:editId="45473A58">
            <wp:extent cx="5130800" cy="2053153"/>
            <wp:effectExtent l="0" t="0" r="0" b="4445"/>
            <wp:docPr id="4" name="图片 4" descr="https://img2020.cnblogs.com/blog/1704791/202008/1704791-20200815225828285-1561860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2020.cnblogs.com/blog/1704791/202008/1704791-20200815225828285-156186073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9050" cy="2056454"/>
                    </a:xfrm>
                    <a:prstGeom prst="rect">
                      <a:avLst/>
                    </a:prstGeom>
                    <a:noFill/>
                    <a:ln>
                      <a:noFill/>
                    </a:ln>
                  </pic:spPr>
                </pic:pic>
              </a:graphicData>
            </a:graphic>
          </wp:inline>
        </w:drawing>
      </w:r>
    </w:p>
    <w:p w:rsidR="002D6419" w:rsidRPr="002D6419" w:rsidRDefault="002D6419" w:rsidP="00CF4EA8">
      <w:pPr>
        <w:widowControl/>
        <w:numPr>
          <w:ilvl w:val="0"/>
          <w:numId w:val="2"/>
        </w:numPr>
        <w:shd w:val="clear" w:color="auto" w:fill="FFFFFF"/>
        <w:spacing w:line="360" w:lineRule="auto"/>
        <w:ind w:left="600"/>
        <w:jc w:val="left"/>
        <w:rPr>
          <w:rFonts w:ascii="宋体" w:eastAsia="宋体" w:hAnsi="宋体" w:cs="宋体"/>
          <w:color w:val="000000"/>
          <w:kern w:val="0"/>
          <w:sz w:val="24"/>
          <w:szCs w:val="24"/>
        </w:rPr>
      </w:pPr>
      <w:r w:rsidRPr="002D6419">
        <w:rPr>
          <w:rFonts w:ascii="宋体" w:eastAsia="宋体" w:hAnsi="宋体" w:cs="宋体" w:hint="eastAsia"/>
          <w:color w:val="000000"/>
          <w:kern w:val="0"/>
          <w:sz w:val="24"/>
          <w:szCs w:val="24"/>
        </w:rPr>
        <w:t>与</w:t>
      </w:r>
      <w:r w:rsidRPr="002D6419">
        <w:rPr>
          <w:rFonts w:ascii="宋体" w:eastAsia="宋体" w:hAnsi="宋体" w:cs="宋体"/>
          <w:color w:val="000000"/>
          <w:kern w:val="0"/>
          <w:sz w:val="24"/>
          <w:szCs w:val="24"/>
        </w:rPr>
        <w:t>GPT</w:t>
      </w:r>
      <w:r w:rsidRPr="002D6419">
        <w:rPr>
          <w:rFonts w:ascii="宋体" w:eastAsia="宋体" w:hAnsi="宋体" w:cs="宋体" w:hint="eastAsia"/>
          <w:color w:val="000000"/>
          <w:kern w:val="0"/>
          <w:sz w:val="24"/>
          <w:szCs w:val="24"/>
        </w:rPr>
        <w:t>比较，使用了双向（</w:t>
      </w:r>
      <w:r w:rsidRPr="002D6419">
        <w:rPr>
          <w:rFonts w:ascii="宋体" w:eastAsia="宋体" w:hAnsi="宋体" w:cs="宋体"/>
          <w:color w:val="000000"/>
          <w:kern w:val="0"/>
          <w:sz w:val="24"/>
          <w:szCs w:val="24"/>
        </w:rPr>
        <w:t>GPT</w:t>
      </w:r>
      <w:r w:rsidRPr="002D6419">
        <w:rPr>
          <w:rFonts w:ascii="宋体" w:eastAsia="宋体" w:hAnsi="宋体" w:cs="宋体" w:hint="eastAsia"/>
          <w:color w:val="000000"/>
          <w:kern w:val="0"/>
          <w:sz w:val="24"/>
          <w:szCs w:val="24"/>
        </w:rPr>
        <w:t>只用了单向结构）</w:t>
      </w:r>
    </w:p>
    <w:p w:rsidR="002D6419" w:rsidRPr="002D6419" w:rsidRDefault="002D6419" w:rsidP="00CF4EA8">
      <w:pPr>
        <w:widowControl/>
        <w:numPr>
          <w:ilvl w:val="0"/>
          <w:numId w:val="2"/>
        </w:numPr>
        <w:shd w:val="clear" w:color="auto" w:fill="FFFFFF"/>
        <w:spacing w:line="360" w:lineRule="auto"/>
        <w:ind w:left="600"/>
        <w:jc w:val="left"/>
        <w:rPr>
          <w:rFonts w:ascii="宋体" w:eastAsia="宋体" w:hAnsi="宋体" w:cs="宋体"/>
          <w:color w:val="000000"/>
          <w:kern w:val="0"/>
          <w:sz w:val="24"/>
          <w:szCs w:val="24"/>
        </w:rPr>
      </w:pPr>
      <w:r w:rsidRPr="002D6419">
        <w:rPr>
          <w:rFonts w:ascii="宋体" w:eastAsia="宋体" w:hAnsi="宋体" w:cs="宋体" w:hint="eastAsia"/>
          <w:color w:val="000000"/>
          <w:kern w:val="0"/>
          <w:sz w:val="24"/>
          <w:szCs w:val="24"/>
        </w:rPr>
        <w:t>与</w:t>
      </w:r>
      <w:r w:rsidRPr="002D6419">
        <w:rPr>
          <w:rFonts w:ascii="宋体" w:eastAsia="宋体" w:hAnsi="宋体" w:cs="宋体"/>
          <w:color w:val="000000"/>
          <w:kern w:val="0"/>
          <w:sz w:val="24"/>
          <w:szCs w:val="24"/>
        </w:rPr>
        <w:t>ELMo</w:t>
      </w:r>
      <w:r w:rsidRPr="002D6419">
        <w:rPr>
          <w:rFonts w:ascii="宋体" w:eastAsia="宋体" w:hAnsi="宋体" w:cs="宋体" w:hint="eastAsia"/>
          <w:color w:val="000000"/>
          <w:kern w:val="0"/>
          <w:sz w:val="24"/>
          <w:szCs w:val="24"/>
        </w:rPr>
        <w:t>比较，使用了更强的提取器：</w:t>
      </w:r>
      <w:r w:rsidRPr="002D6419">
        <w:rPr>
          <w:rFonts w:ascii="宋体" w:eastAsia="宋体" w:hAnsi="宋体" w:cs="宋体"/>
          <w:color w:val="000000"/>
          <w:kern w:val="0"/>
          <w:sz w:val="24"/>
          <w:szCs w:val="24"/>
        </w:rPr>
        <w:t>transformer</w:t>
      </w:r>
      <w:r w:rsidRPr="002D6419">
        <w:rPr>
          <w:rFonts w:ascii="宋体" w:eastAsia="宋体" w:hAnsi="宋体" w:cs="宋体" w:hint="eastAsia"/>
          <w:color w:val="000000"/>
          <w:kern w:val="0"/>
          <w:sz w:val="24"/>
          <w:szCs w:val="24"/>
        </w:rPr>
        <w:t>，而且由于它的双向——使用了独立训练的从左到右和从右到左的LMs的浅连接。</w:t>
      </w:r>
    </w:p>
    <w:p w:rsidR="002D6419" w:rsidRPr="002D6419" w:rsidRDefault="002D6419" w:rsidP="00CF4EA8">
      <w:pPr>
        <w:widowControl/>
        <w:shd w:val="clear" w:color="auto" w:fill="FFFFFF"/>
        <w:spacing w:line="360" w:lineRule="auto"/>
        <w:jc w:val="left"/>
        <w:rPr>
          <w:rFonts w:ascii="宋体" w:eastAsia="宋体" w:hAnsi="宋体" w:cs="宋体"/>
          <w:color w:val="000000"/>
          <w:kern w:val="0"/>
          <w:sz w:val="24"/>
          <w:szCs w:val="24"/>
        </w:rPr>
      </w:pPr>
      <w:r w:rsidRPr="002D6419">
        <w:rPr>
          <w:rFonts w:ascii="宋体" w:eastAsia="宋体" w:hAnsi="宋体" w:cs="宋体" w:hint="eastAsia"/>
          <w:color w:val="000000"/>
          <w:kern w:val="0"/>
          <w:sz w:val="24"/>
          <w:szCs w:val="24"/>
        </w:rPr>
        <w:t>论文中做种与</w:t>
      </w:r>
      <w:r w:rsidRPr="002D6419">
        <w:rPr>
          <w:rFonts w:ascii="宋体" w:eastAsia="宋体" w:hAnsi="宋体" w:cs="宋体"/>
          <w:color w:val="000000"/>
          <w:kern w:val="0"/>
          <w:sz w:val="24"/>
          <w:szCs w:val="24"/>
        </w:rPr>
        <w:t>GPT</w:t>
      </w:r>
      <w:r w:rsidRPr="002D6419">
        <w:rPr>
          <w:rFonts w:ascii="宋体" w:eastAsia="宋体" w:hAnsi="宋体" w:cs="宋体" w:hint="eastAsia"/>
          <w:color w:val="000000"/>
          <w:kern w:val="0"/>
          <w:sz w:val="24"/>
          <w:szCs w:val="24"/>
        </w:rPr>
        <w:t>进行了对比，BERT和GPT的培训方式还有其他一些不同之处:</w:t>
      </w:r>
    </w:p>
    <w:p w:rsidR="002D6419" w:rsidRPr="002D6419" w:rsidRDefault="002D6419" w:rsidP="00CF4EA8">
      <w:pPr>
        <w:widowControl/>
        <w:numPr>
          <w:ilvl w:val="0"/>
          <w:numId w:val="3"/>
        </w:numPr>
        <w:shd w:val="clear" w:color="auto" w:fill="FFFFFF"/>
        <w:spacing w:line="360" w:lineRule="auto"/>
        <w:ind w:left="600"/>
        <w:jc w:val="left"/>
        <w:rPr>
          <w:rFonts w:ascii="宋体" w:eastAsia="宋体" w:hAnsi="宋体" w:cs="宋体"/>
          <w:color w:val="000000"/>
          <w:kern w:val="0"/>
          <w:sz w:val="24"/>
          <w:szCs w:val="24"/>
        </w:rPr>
      </w:pPr>
      <w:r w:rsidRPr="002D6419">
        <w:rPr>
          <w:rFonts w:ascii="宋体" w:eastAsia="宋体" w:hAnsi="宋体" w:cs="宋体" w:hint="eastAsia"/>
          <w:color w:val="000000"/>
          <w:kern w:val="0"/>
          <w:sz w:val="24"/>
          <w:szCs w:val="24"/>
        </w:rPr>
        <w:t>GPT在BooksCorpus上训练(800M单词);</w:t>
      </w:r>
      <w:r w:rsidRPr="002D6419">
        <w:rPr>
          <w:rFonts w:ascii="宋体" w:eastAsia="宋体" w:hAnsi="宋体" w:cs="宋体"/>
          <w:color w:val="000000"/>
          <w:kern w:val="0"/>
          <w:sz w:val="24"/>
          <w:szCs w:val="24"/>
        </w:rPr>
        <w:t>BERT</w:t>
      </w:r>
      <w:r w:rsidRPr="002D6419">
        <w:rPr>
          <w:rFonts w:ascii="宋体" w:eastAsia="宋体" w:hAnsi="宋体" w:cs="宋体" w:hint="eastAsia"/>
          <w:color w:val="000000"/>
          <w:kern w:val="0"/>
          <w:sz w:val="24"/>
          <w:szCs w:val="24"/>
        </w:rPr>
        <w:t>被训练成书虫维基百科(2500万字)。</w:t>
      </w:r>
    </w:p>
    <w:p w:rsidR="002D6419" w:rsidRPr="002D6419" w:rsidRDefault="002D6419" w:rsidP="00CF4EA8">
      <w:pPr>
        <w:widowControl/>
        <w:numPr>
          <w:ilvl w:val="0"/>
          <w:numId w:val="3"/>
        </w:numPr>
        <w:shd w:val="clear" w:color="auto" w:fill="FFFFFF"/>
        <w:spacing w:line="360" w:lineRule="auto"/>
        <w:ind w:left="600"/>
        <w:jc w:val="left"/>
        <w:rPr>
          <w:rFonts w:ascii="宋体" w:eastAsia="宋体" w:hAnsi="宋体" w:cs="宋体"/>
          <w:color w:val="000000"/>
          <w:kern w:val="0"/>
          <w:sz w:val="24"/>
          <w:szCs w:val="24"/>
        </w:rPr>
      </w:pPr>
      <w:r w:rsidRPr="002D6419">
        <w:rPr>
          <w:rFonts w:ascii="宋体" w:eastAsia="宋体" w:hAnsi="宋体" w:cs="宋体" w:hint="eastAsia"/>
          <w:color w:val="000000"/>
          <w:kern w:val="0"/>
          <w:sz w:val="24"/>
          <w:szCs w:val="24"/>
        </w:rPr>
        <w:t>GPT使用一个句子分隔符([SEP])和分类器标记([CLS])，它们只在微调时引入;</w:t>
      </w:r>
      <w:r w:rsidRPr="002D6419">
        <w:rPr>
          <w:rFonts w:ascii="宋体" w:eastAsia="宋体" w:hAnsi="宋体" w:cs="宋体"/>
          <w:color w:val="000000"/>
          <w:kern w:val="0"/>
          <w:sz w:val="24"/>
          <w:szCs w:val="24"/>
        </w:rPr>
        <w:t>BERT</w:t>
      </w:r>
      <w:r w:rsidRPr="002D6419">
        <w:rPr>
          <w:rFonts w:ascii="宋体" w:eastAsia="宋体" w:hAnsi="宋体" w:cs="宋体" w:hint="eastAsia"/>
          <w:color w:val="000000"/>
          <w:kern w:val="0"/>
          <w:sz w:val="24"/>
          <w:szCs w:val="24"/>
        </w:rPr>
        <w:t>在在预处理时，学习[SEP]， [CLS]和A/B嵌入。</w:t>
      </w:r>
    </w:p>
    <w:p w:rsidR="002D6419" w:rsidRPr="002D6419" w:rsidRDefault="002D6419" w:rsidP="00CF4EA8">
      <w:pPr>
        <w:widowControl/>
        <w:numPr>
          <w:ilvl w:val="0"/>
          <w:numId w:val="3"/>
        </w:numPr>
        <w:shd w:val="clear" w:color="auto" w:fill="FFFFFF"/>
        <w:spacing w:line="360" w:lineRule="auto"/>
        <w:ind w:left="600"/>
        <w:jc w:val="left"/>
        <w:rPr>
          <w:rFonts w:ascii="宋体" w:eastAsia="宋体" w:hAnsi="宋体" w:cs="宋体"/>
          <w:color w:val="000000"/>
          <w:kern w:val="0"/>
          <w:sz w:val="24"/>
          <w:szCs w:val="24"/>
        </w:rPr>
      </w:pPr>
      <w:r w:rsidRPr="002D6419">
        <w:rPr>
          <w:rFonts w:ascii="宋体" w:eastAsia="宋体" w:hAnsi="宋体" w:cs="宋体" w:hint="eastAsia"/>
          <w:color w:val="000000"/>
          <w:kern w:val="0"/>
          <w:sz w:val="24"/>
          <w:szCs w:val="24"/>
        </w:rPr>
        <w:t>GPT训练1M步，批处理32000字;</w:t>
      </w:r>
      <w:r w:rsidRPr="002D6419">
        <w:rPr>
          <w:rFonts w:ascii="宋体" w:eastAsia="宋体" w:hAnsi="宋体" w:cs="宋体"/>
          <w:color w:val="000000"/>
          <w:kern w:val="0"/>
          <w:sz w:val="24"/>
          <w:szCs w:val="24"/>
        </w:rPr>
        <w:t>BERT</w:t>
      </w:r>
      <w:r w:rsidRPr="002D6419">
        <w:rPr>
          <w:rFonts w:ascii="宋体" w:eastAsia="宋体" w:hAnsi="宋体" w:cs="宋体" w:hint="eastAsia"/>
          <w:color w:val="000000"/>
          <w:kern w:val="0"/>
          <w:sz w:val="24"/>
          <w:szCs w:val="24"/>
        </w:rPr>
        <w:t>被训练1M步，批处理大小为12.8万字。</w:t>
      </w:r>
    </w:p>
    <w:p w:rsidR="002D6419" w:rsidRPr="002D6419" w:rsidRDefault="002D6419" w:rsidP="00CF4EA8">
      <w:pPr>
        <w:widowControl/>
        <w:numPr>
          <w:ilvl w:val="0"/>
          <w:numId w:val="3"/>
        </w:numPr>
        <w:shd w:val="clear" w:color="auto" w:fill="FFFFFF"/>
        <w:spacing w:line="360" w:lineRule="auto"/>
        <w:ind w:left="600"/>
        <w:jc w:val="left"/>
        <w:rPr>
          <w:rFonts w:ascii="宋体" w:eastAsia="宋体" w:hAnsi="宋体" w:cs="宋体"/>
          <w:color w:val="000000"/>
          <w:kern w:val="0"/>
          <w:sz w:val="24"/>
          <w:szCs w:val="24"/>
        </w:rPr>
      </w:pPr>
      <w:r w:rsidRPr="002D6419">
        <w:rPr>
          <w:rFonts w:ascii="宋体" w:eastAsia="宋体" w:hAnsi="宋体" w:cs="宋体" w:hint="eastAsia"/>
          <w:color w:val="000000"/>
          <w:kern w:val="0"/>
          <w:sz w:val="24"/>
          <w:szCs w:val="24"/>
        </w:rPr>
        <w:t>GPT对所有微调实验使用5e-5相同的学习率;BERT选择特定于任务的微调学习率，该学习率在开发集上执行得最好。</w:t>
      </w:r>
    </w:p>
    <w:p w:rsidR="00F431DC" w:rsidRPr="00E108D0" w:rsidRDefault="00F431DC" w:rsidP="00CF4EA8">
      <w:pPr>
        <w:pStyle w:val="2"/>
        <w:shd w:val="clear" w:color="auto" w:fill="FFFFFF"/>
        <w:spacing w:before="560" w:beforeAutospacing="0" w:after="280" w:afterAutospacing="0" w:line="360" w:lineRule="auto"/>
        <w:rPr>
          <w:color w:val="121212"/>
          <w:sz w:val="24"/>
          <w:szCs w:val="24"/>
        </w:rPr>
      </w:pPr>
      <w:bookmarkStart w:id="7" w:name="_Toc75860152"/>
      <w:r>
        <w:rPr>
          <w:rFonts w:hint="eastAsia"/>
        </w:rPr>
        <w:t>1</w:t>
      </w:r>
      <w:r>
        <w:t xml:space="preserve">.4 </w:t>
      </w:r>
      <w:r w:rsidRPr="00E108D0">
        <w:rPr>
          <w:rFonts w:hint="eastAsia"/>
          <w:color w:val="121212"/>
          <w:sz w:val="24"/>
          <w:szCs w:val="24"/>
        </w:rPr>
        <w:t>BERT四大下游任务之</w:t>
      </w:r>
      <w:r w:rsidRPr="00E108D0">
        <w:rPr>
          <w:rFonts w:hint="eastAsia"/>
          <w:b w:val="0"/>
          <w:bCs w:val="0"/>
          <w:color w:val="121212"/>
          <w:sz w:val="24"/>
          <w:szCs w:val="24"/>
          <w:shd w:val="clear" w:color="auto" w:fill="FFFFFF"/>
        </w:rPr>
        <w:t>问答任务</w:t>
      </w:r>
      <w:bookmarkEnd w:id="7"/>
    </w:p>
    <w:p w:rsidR="00954F17" w:rsidRPr="00E108D0" w:rsidRDefault="00F431DC" w:rsidP="00CF4EA8">
      <w:pPr>
        <w:pStyle w:val="a3"/>
        <w:shd w:val="clear" w:color="auto" w:fill="FFFFFF"/>
        <w:spacing w:before="0" w:beforeAutospacing="0" w:after="0" w:afterAutospacing="0" w:line="360" w:lineRule="auto"/>
        <w:ind w:firstLine="420"/>
        <w:rPr>
          <w:color w:val="000000"/>
        </w:rPr>
      </w:pPr>
      <w:r w:rsidRPr="00E108D0">
        <w:rPr>
          <w:rFonts w:hint="eastAsia"/>
          <w:color w:val="000000"/>
        </w:rPr>
        <w:t>BERT等预训练模型的提出，简化了我们对NLP任务精心设计特定体系结构的需求，我们只需在BERT等预训练模型之后下接一些网络结构，即可出色地完成特定任务。BERT在概念上很简单，在经验上也很强大。它推动了11项自然语言处理任务的最新技术成果，而这11项NLP任务可分类为四大自然语言处理下游任务。下面讲简单</w:t>
      </w:r>
      <w:r w:rsidR="00B2060C" w:rsidRPr="00E108D0">
        <w:rPr>
          <w:rFonts w:hint="eastAsia"/>
          <w:color w:val="000000"/>
        </w:rPr>
        <w:t>分析其中的问答任务。</w:t>
      </w:r>
    </w:p>
    <w:p w:rsidR="00E108D0" w:rsidRPr="00E108D0" w:rsidRDefault="00B2060C" w:rsidP="00CF4EA8">
      <w:pPr>
        <w:pStyle w:val="a3"/>
        <w:shd w:val="clear" w:color="auto" w:fill="FFFFFF"/>
        <w:spacing w:before="0" w:beforeAutospacing="0" w:after="0" w:afterAutospacing="0" w:line="360" w:lineRule="auto"/>
        <w:ind w:firstLine="420"/>
        <w:rPr>
          <w:color w:val="000000"/>
        </w:rPr>
      </w:pPr>
      <w:r w:rsidRPr="00E108D0">
        <w:rPr>
          <w:rFonts w:hint="eastAsia"/>
          <w:color w:val="000000"/>
        </w:rPr>
        <w:lastRenderedPageBreak/>
        <w:t>SQuAD v1.1：Rajpurkar等人[25]</w:t>
      </w:r>
      <w:r w:rsidR="007931DF" w:rsidRPr="00E108D0">
        <w:rPr>
          <w:rFonts w:hint="eastAsia"/>
          <w:color w:val="000000"/>
        </w:rPr>
        <w:t>提出的斯坦福问答数据</w:t>
      </w:r>
      <w:r w:rsidRPr="00E108D0">
        <w:rPr>
          <w:rFonts w:hint="eastAsia"/>
          <w:color w:val="000000"/>
        </w:rPr>
        <w:t>（Stanford Question Answering Dataset）是10万个问题/答案对的集合。给定一个问题以及Wikipedia中包含答案的段落，任务是预测段落中的答案文本范围（start，end）。</w:t>
      </w:r>
    </w:p>
    <w:p w:rsidR="00B2060C" w:rsidRDefault="00B2060C" w:rsidP="00CF4EA8">
      <w:pPr>
        <w:pStyle w:val="a3"/>
        <w:shd w:val="clear" w:color="auto" w:fill="FFFFFF"/>
        <w:spacing w:before="0" w:beforeAutospacing="0" w:after="0" w:afterAutospacing="0" w:line="360" w:lineRule="auto"/>
        <w:ind w:firstLine="420"/>
        <w:rPr>
          <w:color w:val="000000"/>
        </w:rPr>
      </w:pPr>
      <w:r w:rsidRPr="00E108D0">
        <w:rPr>
          <w:rFonts w:hint="eastAsia"/>
          <w:color w:val="000000"/>
        </w:rPr>
        <w:t>到目前为止，所有提出的BERT微调方法都是在预训练模型中添加了一个简单的分类层，并且在下游任务上共同对所有参数进行了微调。然而，并非所有任务都可以轻松地由BERT体系结构表示，因此需要添加特定于任务的模型体系结构。如图 8.11（c）所示，阅读理解任务首先需要将问题和文本用“[SEP]”连接起来，并输入模型。然后，我们再将BERT最后一层向量</w:t>
      </w:r>
      <w:r w:rsidR="00E108D0" w:rsidRPr="00E108D0">
        <w:rPr>
          <w:color w:val="000000"/>
        </w:rPr>
        <w:object w:dxaOrig="673" w:dyaOrig="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6pt;height:20.4pt" o:ole="">
            <v:imagedata r:id="rId14" o:title=""/>
          </v:shape>
          <o:OLEObject Type="Embed" ProgID="Equation.AxMath" ShapeID="_x0000_i1026" DrawAspect="Content" ObjectID="_1686473268" r:id="rId15"/>
        </w:object>
      </w:r>
      <w:r w:rsidRPr="00E108D0">
        <w:rPr>
          <w:rFonts w:hint="eastAsia"/>
          <w:color w:val="000000"/>
        </w:rPr>
        <w:t>输入到输出层。具体运算逻辑是初始化输出层的权重矩阵</w:t>
      </w:r>
      <w:r w:rsidR="00E108D0" w:rsidRPr="00E108D0">
        <w:rPr>
          <w:color w:val="000000"/>
        </w:rPr>
        <w:object w:dxaOrig="766" w:dyaOrig="407">
          <v:shape id="_x0000_i1027" type="#_x0000_t75" style="width:38.4pt;height:20.4pt" o:ole="">
            <v:imagedata r:id="rId16" o:title=""/>
          </v:shape>
          <o:OLEObject Type="Embed" ProgID="Equation.AxMath" ShapeID="_x0000_i1027" DrawAspect="Content" ObjectID="_1686473269" r:id="rId17"/>
        </w:object>
      </w:r>
      <w:r w:rsidRPr="00E108D0">
        <w:rPr>
          <w:rFonts w:hint="eastAsia"/>
          <w:color w:val="000000"/>
        </w:rPr>
        <w:t>，并通过</w:t>
      </w:r>
      <w:r w:rsidR="00E108D0" w:rsidRPr="00E108D0">
        <w:rPr>
          <w:rFonts w:hint="eastAsia"/>
          <w:color w:val="000000"/>
        </w:rPr>
        <w:t>如下</w:t>
      </w:r>
      <w:r w:rsidRPr="00E108D0">
        <w:rPr>
          <w:rFonts w:hint="eastAsia"/>
          <w:color w:val="000000"/>
        </w:rPr>
        <w:t>公式计算答案指针概率向量logit</w:t>
      </w:r>
      <w:r w:rsidR="00E108D0" w:rsidRPr="00E108D0">
        <w:rPr>
          <w:rFonts w:hint="eastAsia"/>
          <w:color w:val="000000"/>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1"/>
        <w:gridCol w:w="3277"/>
        <w:gridCol w:w="2548"/>
      </w:tblGrid>
      <w:tr w:rsidR="00C96CEF" w:rsidTr="00744A69">
        <w:tc>
          <w:tcPr>
            <w:tcW w:w="2765" w:type="dxa"/>
            <w:vAlign w:val="center"/>
          </w:tcPr>
          <w:p w:rsidR="00C96CEF" w:rsidRDefault="00C96CEF" w:rsidP="00CF4EA8">
            <w:pPr>
              <w:pStyle w:val="a3"/>
              <w:spacing w:before="0" w:beforeAutospacing="0" w:after="0" w:afterAutospacing="0" w:line="360" w:lineRule="auto"/>
              <w:jc w:val="right"/>
              <w:rPr>
                <w:color w:val="000000"/>
              </w:rPr>
            </w:pPr>
          </w:p>
        </w:tc>
        <w:tc>
          <w:tcPr>
            <w:tcW w:w="2765" w:type="dxa"/>
            <w:vAlign w:val="center"/>
          </w:tcPr>
          <w:p w:rsidR="00C96CEF" w:rsidRDefault="00C96CEF" w:rsidP="00CF4EA8">
            <w:pPr>
              <w:pStyle w:val="a3"/>
              <w:spacing w:before="0" w:beforeAutospacing="0" w:after="0" w:afterAutospacing="0" w:line="360" w:lineRule="auto"/>
              <w:jc w:val="right"/>
              <w:rPr>
                <w:color w:val="000000"/>
              </w:rPr>
            </w:pPr>
            <w:r w:rsidRPr="00E108D0">
              <w:rPr>
                <w:color w:val="000000"/>
              </w:rPr>
              <w:object w:dxaOrig="3045" w:dyaOrig="420">
                <v:shape id="_x0000_i1028" type="#_x0000_t75" style="width:153pt;height:21.6pt" o:ole="">
                  <v:imagedata r:id="rId18" o:title=""/>
                </v:shape>
                <o:OLEObject Type="Embed" ProgID="Equation.AxMath" ShapeID="_x0000_i1028" DrawAspect="Content" ObjectID="_1686473270" r:id="rId19"/>
              </w:object>
            </w:r>
          </w:p>
        </w:tc>
        <w:tc>
          <w:tcPr>
            <w:tcW w:w="2766" w:type="dxa"/>
            <w:vAlign w:val="center"/>
          </w:tcPr>
          <w:p w:rsidR="00C96CEF" w:rsidRDefault="00744A69" w:rsidP="00CF4EA8">
            <w:pPr>
              <w:pStyle w:val="a3"/>
              <w:spacing w:before="0" w:beforeAutospacing="0" w:after="0" w:afterAutospacing="0" w:line="360" w:lineRule="auto"/>
              <w:jc w:val="right"/>
              <w:rPr>
                <w:color w:val="000000"/>
              </w:rPr>
            </w:pPr>
            <w:r>
              <w:rPr>
                <w:rFonts w:hint="eastAsia"/>
                <w:color w:val="000000"/>
              </w:rPr>
              <w:t>(</w:t>
            </w:r>
            <w:r>
              <w:rPr>
                <w:color w:val="000000"/>
              </w:rPr>
              <w:t>1.1)</w:t>
            </w:r>
          </w:p>
        </w:tc>
      </w:tr>
    </w:tbl>
    <w:p w:rsidR="00E108D0" w:rsidRPr="00E108D0" w:rsidRDefault="00E108D0" w:rsidP="00CF4EA8">
      <w:pPr>
        <w:pStyle w:val="a3"/>
        <w:shd w:val="clear" w:color="auto" w:fill="FFFFFF"/>
        <w:spacing w:before="0" w:beforeAutospacing="0" w:after="0" w:afterAutospacing="0" w:line="360" w:lineRule="auto"/>
        <w:rPr>
          <w:color w:val="000000"/>
        </w:rPr>
      </w:pPr>
    </w:p>
    <w:p w:rsidR="00E108D0" w:rsidRPr="00E108D0" w:rsidRDefault="00E108D0" w:rsidP="00CF4EA8">
      <w:pPr>
        <w:pStyle w:val="a3"/>
        <w:shd w:val="clear" w:color="auto" w:fill="FFFFFF"/>
        <w:spacing w:before="0" w:beforeAutospacing="0" w:after="0" w:afterAutospacing="0" w:line="360" w:lineRule="auto"/>
        <w:rPr>
          <w:color w:val="000000"/>
        </w:rPr>
      </w:pPr>
      <w:r w:rsidRPr="00E108D0">
        <w:rPr>
          <w:color w:val="000000"/>
        </w:rPr>
        <w:tab/>
      </w:r>
      <w:r w:rsidRPr="00E108D0">
        <w:rPr>
          <w:rFonts w:hint="eastAsia"/>
          <w:color w:val="000000"/>
        </w:rPr>
        <w:t>其中L为序列的长度，K为2，表示logit是个L行2列的矩阵，第1列为答案开头start的指针概率向量，第2列为答案结尾end的指针概率向量。</w:t>
      </w:r>
    </w:p>
    <w:p w:rsidR="00267942" w:rsidRPr="00642FC8" w:rsidRDefault="006310EB" w:rsidP="00CF4EA8">
      <w:pPr>
        <w:spacing w:line="360" w:lineRule="auto"/>
        <w:ind w:firstLine="420"/>
        <w:rPr>
          <w:rFonts w:ascii="宋体" w:eastAsia="宋体" w:hAnsi="宋体" w:cs="宋体"/>
          <w:color w:val="000000"/>
          <w:kern w:val="0"/>
          <w:sz w:val="24"/>
          <w:szCs w:val="24"/>
        </w:rPr>
      </w:pPr>
      <w:r w:rsidRPr="00642FC8">
        <w:rPr>
          <w:rFonts w:ascii="宋体" w:eastAsia="宋体" w:hAnsi="宋体" w:cs="宋体" w:hint="eastAsia"/>
          <w:color w:val="000000"/>
          <w:kern w:val="0"/>
          <w:sz w:val="24"/>
          <w:szCs w:val="24"/>
        </w:rPr>
        <w:t>因为K为2，所以我们能分别抽出答案的开头start_logit和答案end_logit的结尾。并根据两者与真实答案对(start, end)之间的差值计算start_logit和end_logit,最后求出总的loss，如下公式所示，我们便可以进行梯度下降训练了。</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049"/>
        <w:gridCol w:w="2647"/>
      </w:tblGrid>
      <w:tr w:rsidR="00744A69" w:rsidTr="00EF7890">
        <w:tc>
          <w:tcPr>
            <w:tcW w:w="2765" w:type="dxa"/>
            <w:vAlign w:val="center"/>
          </w:tcPr>
          <w:p w:rsidR="00744A69" w:rsidRDefault="00744A69" w:rsidP="00CF4EA8">
            <w:pPr>
              <w:pStyle w:val="a3"/>
              <w:spacing w:before="0" w:beforeAutospacing="0" w:after="0" w:afterAutospacing="0" w:line="360" w:lineRule="auto"/>
              <w:jc w:val="right"/>
              <w:rPr>
                <w:color w:val="000000"/>
              </w:rPr>
            </w:pPr>
          </w:p>
        </w:tc>
        <w:tc>
          <w:tcPr>
            <w:tcW w:w="2765" w:type="dxa"/>
            <w:vAlign w:val="center"/>
          </w:tcPr>
          <w:p w:rsidR="00744A69" w:rsidRDefault="00744A69" w:rsidP="00CF4EA8">
            <w:pPr>
              <w:pStyle w:val="a3"/>
              <w:spacing w:before="0" w:beforeAutospacing="0" w:after="0" w:afterAutospacing="0" w:line="360" w:lineRule="auto"/>
              <w:jc w:val="right"/>
              <w:rPr>
                <w:color w:val="000000"/>
              </w:rPr>
            </w:pPr>
            <w:r w:rsidRPr="006310EB">
              <w:rPr>
                <w:position w:val="-30"/>
              </w:rPr>
              <w:object w:dxaOrig="2832" w:dyaOrig="744">
                <v:shape id="_x0000_i1029" type="#_x0000_t75" style="width:141.6pt;height:37.2pt" o:ole="">
                  <v:imagedata r:id="rId20" o:title=""/>
                </v:shape>
                <o:OLEObject Type="Embed" ProgID="Equation.AxMath" ShapeID="_x0000_i1029" DrawAspect="Content" ObjectID="_1686473271" r:id="rId21"/>
              </w:object>
            </w:r>
          </w:p>
        </w:tc>
        <w:tc>
          <w:tcPr>
            <w:tcW w:w="2766" w:type="dxa"/>
            <w:vAlign w:val="center"/>
          </w:tcPr>
          <w:p w:rsidR="00744A69" w:rsidRDefault="00744A69" w:rsidP="00CF4EA8">
            <w:pPr>
              <w:pStyle w:val="a3"/>
              <w:spacing w:before="0" w:beforeAutospacing="0" w:after="0" w:afterAutospacing="0" w:line="360" w:lineRule="auto"/>
              <w:jc w:val="right"/>
              <w:rPr>
                <w:color w:val="000000"/>
              </w:rPr>
            </w:pPr>
            <w:r>
              <w:rPr>
                <w:rFonts w:hint="eastAsia"/>
                <w:color w:val="000000"/>
              </w:rPr>
              <w:t>(</w:t>
            </w:r>
            <w:r>
              <w:rPr>
                <w:color w:val="000000"/>
              </w:rPr>
              <w:t>1.2)</w:t>
            </w:r>
          </w:p>
        </w:tc>
      </w:tr>
    </w:tbl>
    <w:p w:rsidR="000F1587" w:rsidRDefault="000F1587" w:rsidP="00CF4EA8">
      <w:pPr>
        <w:pStyle w:val="a3"/>
        <w:spacing w:before="0" w:beforeAutospacing="0" w:after="0" w:afterAutospacing="0" w:line="360" w:lineRule="auto"/>
        <w:rPr>
          <w:rFonts w:ascii="Calibri" w:hAnsi="Calibri" w:cs="Calibri"/>
          <w:sz w:val="22"/>
          <w:szCs w:val="22"/>
        </w:rPr>
      </w:pPr>
    </w:p>
    <w:p w:rsidR="0092507E" w:rsidRDefault="00514D22" w:rsidP="00CF4EA8">
      <w:pPr>
        <w:pStyle w:val="1"/>
        <w:spacing w:line="360" w:lineRule="auto"/>
      </w:pPr>
      <w:bookmarkStart w:id="8" w:name="_Toc75860153"/>
      <w:r>
        <w:rPr>
          <w:rFonts w:hint="eastAsia"/>
        </w:rPr>
        <w:t>2</w:t>
      </w:r>
      <w:r>
        <w:t xml:space="preserve">. </w:t>
      </w:r>
      <w:r w:rsidR="0092507E" w:rsidRPr="0092507E">
        <w:rPr>
          <w:rFonts w:hint="eastAsia"/>
        </w:rPr>
        <w:t>基于</w:t>
      </w:r>
      <w:r w:rsidR="0092507E" w:rsidRPr="0092507E">
        <w:t>Bert的QA模型</w:t>
      </w:r>
      <w:bookmarkEnd w:id="8"/>
    </w:p>
    <w:p w:rsidR="008C1E53" w:rsidRDefault="00CA6098" w:rsidP="00CF4EA8">
      <w:pPr>
        <w:pStyle w:val="1"/>
        <w:spacing w:line="360" w:lineRule="auto"/>
      </w:pPr>
      <w:bookmarkStart w:id="9" w:name="_Toc75860154"/>
      <w:r>
        <w:t xml:space="preserve">2.1 </w:t>
      </w:r>
      <w:r>
        <w:rPr>
          <w:rFonts w:hint="eastAsia"/>
        </w:rPr>
        <w:t>程序简要说明</w:t>
      </w:r>
      <w:bookmarkEnd w:id="9"/>
    </w:p>
    <w:p w:rsidR="00CA6098" w:rsidRDefault="00CA6098" w:rsidP="00CF4EA8">
      <w:pPr>
        <w:widowControl/>
        <w:shd w:val="clear" w:color="auto" w:fill="FFFFFE"/>
        <w:spacing w:line="360" w:lineRule="auto"/>
        <w:jc w:val="left"/>
      </w:pPr>
      <w:r>
        <w:rPr>
          <w:rFonts w:hint="eastAsia"/>
        </w:rPr>
        <w:t>模型：</w:t>
      </w:r>
    </w:p>
    <w:p w:rsidR="00CA6098" w:rsidRPr="00CA6098" w:rsidRDefault="00CA6098" w:rsidP="00CF4EA8">
      <w:pPr>
        <w:widowControl/>
        <w:shd w:val="clear" w:color="auto" w:fill="FFFFFE"/>
        <w:spacing w:line="360" w:lineRule="auto"/>
        <w:jc w:val="left"/>
        <w:rPr>
          <w:rFonts w:ascii="Courier New" w:eastAsia="宋体" w:hAnsi="Courier New" w:cs="Courier New"/>
          <w:color w:val="000000"/>
          <w:kern w:val="0"/>
          <w:szCs w:val="21"/>
        </w:rPr>
      </w:pPr>
      <w:r>
        <w:rPr>
          <w:rFonts w:hint="eastAsia"/>
        </w:rPr>
        <w:t>预训练模型</w:t>
      </w:r>
      <w:r w:rsidRPr="00CA6098">
        <w:rPr>
          <w:rFonts w:ascii="Courier New" w:eastAsia="宋体" w:hAnsi="Courier New" w:cs="Courier New"/>
          <w:color w:val="A31515"/>
          <w:kern w:val="0"/>
          <w:szCs w:val="21"/>
        </w:rPr>
        <w:t>bert-large-uncased-whole-word-masking-finetuned-squad</w:t>
      </w:r>
    </w:p>
    <w:p w:rsidR="00CA6098" w:rsidRDefault="00CA6098" w:rsidP="00CF4EA8">
      <w:pPr>
        <w:spacing w:line="360" w:lineRule="auto"/>
      </w:pPr>
      <w:r>
        <w:rPr>
          <w:rFonts w:hint="eastAsia"/>
        </w:rPr>
        <w:lastRenderedPageBreak/>
        <w:t>数据来源：自拟测试语句+科比wiki英文网介绍+自拟问题语句</w:t>
      </w:r>
    </w:p>
    <w:p w:rsidR="00B93A96" w:rsidRDefault="00B93A96" w:rsidP="00CF4EA8">
      <w:pPr>
        <w:spacing w:line="360" w:lineRule="auto"/>
      </w:pPr>
      <w:r>
        <w:rPr>
          <w:rFonts w:hint="eastAsia"/>
        </w:rPr>
        <w:t>代码来源：个人编写,由于预训练模型较大和本地环境问题，采用Colab线上编程</w:t>
      </w:r>
    </w:p>
    <w:p w:rsidR="00CA6098" w:rsidRPr="008C1E53" w:rsidRDefault="00B93A96" w:rsidP="00CF4EA8">
      <w:pPr>
        <w:spacing w:line="360" w:lineRule="auto"/>
      </w:pPr>
      <w:r>
        <w:rPr>
          <w:rFonts w:hint="eastAsia"/>
        </w:rPr>
        <w:t>(</w:t>
      </w:r>
      <w:hyperlink r:id="rId22" w:history="1">
        <w:r w:rsidRPr="00B93A96">
          <w:rPr>
            <w:rStyle w:val="a5"/>
          </w:rPr>
          <w:t>https://colab.research.google.com/drive/1CyWQWwSamJuKAHw7T2U0uEvQ3YaWIzIz?usp=sharing</w:t>
        </w:r>
      </w:hyperlink>
      <w:r>
        <w:t>)</w:t>
      </w:r>
    </w:p>
    <w:p w:rsidR="001228C6" w:rsidRDefault="001228C6" w:rsidP="00CF4EA8">
      <w:pPr>
        <w:spacing w:line="360" w:lineRule="auto"/>
      </w:pPr>
    </w:p>
    <w:p w:rsidR="003D4855" w:rsidRDefault="003D4855" w:rsidP="00CF4EA8">
      <w:pPr>
        <w:pStyle w:val="2"/>
        <w:spacing w:line="360" w:lineRule="auto"/>
      </w:pPr>
      <w:bookmarkStart w:id="10" w:name="_Toc75860155"/>
      <w:r>
        <w:rPr>
          <w:rFonts w:hint="eastAsia"/>
        </w:rPr>
        <w:t>2</w:t>
      </w:r>
      <w:r>
        <w:t>.</w:t>
      </w:r>
      <w:r w:rsidR="005B1997">
        <w:t>2</w:t>
      </w:r>
      <w:r>
        <w:t xml:space="preserve"> </w:t>
      </w:r>
      <w:r w:rsidRPr="003D4855">
        <w:rPr>
          <w:rFonts w:hint="eastAsia"/>
        </w:rPr>
        <w:t>BERT的输入格式</w:t>
      </w:r>
      <w:bookmarkEnd w:id="10"/>
    </w:p>
    <w:p w:rsidR="000106E5" w:rsidRPr="003D4855" w:rsidRDefault="000106E5" w:rsidP="00CF4EA8">
      <w:pPr>
        <w:spacing w:line="360" w:lineRule="auto"/>
        <w:rPr>
          <w:b/>
          <w:bCs/>
        </w:rPr>
      </w:pPr>
      <w:r>
        <w:rPr>
          <w:rFonts w:hint="eastAsia"/>
          <w:b/>
          <w:bCs/>
        </w:rPr>
        <w:t>2</w:t>
      </w:r>
      <w:r>
        <w:rPr>
          <w:b/>
          <w:bCs/>
        </w:rPr>
        <w:t>.2</w:t>
      </w:r>
      <w:r>
        <w:rPr>
          <w:rFonts w:hint="eastAsia"/>
          <w:b/>
          <w:bCs/>
        </w:rPr>
        <w:t>中的图片来源：</w:t>
      </w:r>
      <w:r w:rsidRPr="000106E5">
        <w:rPr>
          <w:b/>
          <w:bCs/>
        </w:rPr>
        <w:t>https://blog.csdn.net/qq_42388742/article/details/113575739</w:t>
      </w:r>
    </w:p>
    <w:p w:rsidR="003D4855" w:rsidRPr="003D4855" w:rsidRDefault="003D4855" w:rsidP="00CF4EA8">
      <w:pPr>
        <w:spacing w:line="360" w:lineRule="auto"/>
      </w:pPr>
      <w:r w:rsidRPr="003D4855">
        <w:t>为了向BERT提供QA任务，我们将问题和文本打包到输入中。</w:t>
      </w:r>
    </w:p>
    <w:p w:rsidR="003D4855" w:rsidRPr="003D4855" w:rsidRDefault="003D4855" w:rsidP="00CF4EA8">
      <w:pPr>
        <w:spacing w:line="360" w:lineRule="auto"/>
        <w:jc w:val="center"/>
      </w:pPr>
      <w:r w:rsidRPr="003D4855">
        <w:rPr>
          <w:noProof/>
        </w:rPr>
        <w:drawing>
          <wp:inline distT="0" distB="0" distL="0" distR="0" wp14:anchorId="58961D9B" wp14:editId="11FAA2C5">
            <wp:extent cx="4399358" cy="2520000"/>
            <wp:effectExtent l="0" t="0" r="1270" b="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在这里插入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9358" cy="2520000"/>
                    </a:xfrm>
                    <a:prstGeom prst="rect">
                      <a:avLst/>
                    </a:prstGeom>
                    <a:noFill/>
                    <a:ln>
                      <a:noFill/>
                    </a:ln>
                  </pic:spPr>
                </pic:pic>
              </a:graphicData>
            </a:graphic>
          </wp:inline>
        </w:drawing>
      </w:r>
    </w:p>
    <w:p w:rsidR="003D4855" w:rsidRPr="003D4855" w:rsidRDefault="003D4855" w:rsidP="00CF4EA8">
      <w:pPr>
        <w:spacing w:line="360" w:lineRule="auto"/>
      </w:pPr>
      <w:r w:rsidRPr="003D4855">
        <w:t>这两段文本由特殊的标记[SEP]分隔。</w:t>
      </w:r>
    </w:p>
    <w:p w:rsidR="003D4855" w:rsidRPr="003D4855" w:rsidRDefault="003D4855" w:rsidP="00CF4EA8">
      <w:pPr>
        <w:spacing w:line="360" w:lineRule="auto"/>
      </w:pPr>
      <w:r w:rsidRPr="003D4855">
        <w:t>BERT还使用了"Segment Embeddings"来区分问题和文本。这只是BERT学习到的两个嵌入(对于片段“A”和“B”)，在将它们输入到输入层之前，它将它们添加到token embeddings中。</w:t>
      </w:r>
    </w:p>
    <w:p w:rsidR="00144252" w:rsidRDefault="00144252" w:rsidP="00CF4EA8">
      <w:pPr>
        <w:pStyle w:val="a3"/>
        <w:shd w:val="clear" w:color="auto" w:fill="FFFFFF"/>
        <w:spacing w:before="0" w:beforeAutospacing="0" w:after="240" w:afterAutospacing="0" w:line="360" w:lineRule="auto"/>
        <w:rPr>
          <w:rFonts w:ascii="Arial" w:hAnsi="Arial" w:cs="Arial"/>
          <w:color w:val="4D4D4D"/>
        </w:rPr>
      </w:pPr>
      <w:r>
        <w:rPr>
          <w:rFonts w:ascii="Arial" w:hAnsi="Arial" w:cs="Arial"/>
          <w:color w:val="4D4D4D"/>
        </w:rPr>
        <w:t>BERT</w:t>
      </w:r>
      <w:r>
        <w:rPr>
          <w:rFonts w:ascii="Arial" w:hAnsi="Arial" w:cs="Arial"/>
          <w:color w:val="4D4D4D"/>
        </w:rPr>
        <w:t>需要高亮显示包含答案的文本</w:t>
      </w:r>
      <w:r>
        <w:rPr>
          <w:rFonts w:ascii="Arial" w:hAnsi="Arial" w:cs="Arial"/>
          <w:color w:val="4D4D4D"/>
        </w:rPr>
        <w:t>“span”(</w:t>
      </w:r>
      <w:r>
        <w:rPr>
          <w:rFonts w:ascii="Arial" w:hAnsi="Arial" w:cs="Arial"/>
          <w:color w:val="4D4D4D"/>
        </w:rPr>
        <w:t>答案</w:t>
      </w:r>
      <w:r>
        <w:rPr>
          <w:rFonts w:ascii="Arial" w:hAnsi="Arial" w:cs="Arial"/>
          <w:color w:val="4D4D4D"/>
        </w:rPr>
        <w:t>)——</w:t>
      </w:r>
      <w:r>
        <w:rPr>
          <w:rFonts w:ascii="Arial" w:hAnsi="Arial" w:cs="Arial"/>
          <w:color w:val="4D4D4D"/>
        </w:rPr>
        <w:t>这表示为简单地预测哪个</w:t>
      </w:r>
      <w:r>
        <w:rPr>
          <w:rFonts w:ascii="Arial" w:hAnsi="Arial" w:cs="Arial"/>
          <w:color w:val="4D4D4D"/>
        </w:rPr>
        <w:t>token</w:t>
      </w:r>
      <w:r>
        <w:rPr>
          <w:rFonts w:ascii="Arial" w:hAnsi="Arial" w:cs="Arial"/>
          <w:color w:val="4D4D4D"/>
        </w:rPr>
        <w:t>标志答案的开始，哪个</w:t>
      </w:r>
      <w:r>
        <w:rPr>
          <w:rFonts w:ascii="Arial" w:hAnsi="Arial" w:cs="Arial"/>
          <w:color w:val="4D4D4D"/>
        </w:rPr>
        <w:t>token</w:t>
      </w:r>
      <w:r>
        <w:rPr>
          <w:rFonts w:ascii="Arial" w:hAnsi="Arial" w:cs="Arial"/>
          <w:color w:val="4D4D4D"/>
        </w:rPr>
        <w:t>标志答案的结束。</w:t>
      </w:r>
    </w:p>
    <w:p w:rsidR="00144252" w:rsidRDefault="00144252" w:rsidP="00CF4EA8">
      <w:pPr>
        <w:pStyle w:val="a3"/>
        <w:shd w:val="clear" w:color="auto" w:fill="FFFFFF"/>
        <w:spacing w:before="0" w:beforeAutospacing="0" w:after="240" w:afterAutospacing="0" w:line="360" w:lineRule="auto"/>
        <w:jc w:val="center"/>
        <w:rPr>
          <w:rFonts w:ascii="Arial" w:hAnsi="Arial" w:cs="Arial"/>
          <w:color w:val="4D4D4D"/>
        </w:rPr>
      </w:pPr>
      <w:r>
        <w:rPr>
          <w:rFonts w:ascii="Arial" w:hAnsi="Arial" w:cs="Arial"/>
          <w:noProof/>
          <w:color w:val="4D4D4D"/>
        </w:rPr>
        <w:lastRenderedPageBreak/>
        <w:drawing>
          <wp:inline distT="0" distB="0" distL="0" distR="0" wp14:anchorId="574322C7" wp14:editId="459A0382">
            <wp:extent cx="3305593" cy="2520000"/>
            <wp:effectExtent l="0" t="0" r="0"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在这里插入图片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05593" cy="2520000"/>
                    </a:xfrm>
                    <a:prstGeom prst="rect">
                      <a:avLst/>
                    </a:prstGeom>
                    <a:noFill/>
                    <a:ln>
                      <a:noFill/>
                    </a:ln>
                  </pic:spPr>
                </pic:pic>
              </a:graphicData>
            </a:graphic>
          </wp:inline>
        </w:drawing>
      </w:r>
    </w:p>
    <w:p w:rsidR="00144252" w:rsidRDefault="00144252" w:rsidP="00CF4EA8">
      <w:pPr>
        <w:pStyle w:val="a3"/>
        <w:shd w:val="clear" w:color="auto" w:fill="FFFFFF"/>
        <w:spacing w:before="0" w:beforeAutospacing="0" w:after="240" w:afterAutospacing="0" w:line="360" w:lineRule="auto"/>
        <w:rPr>
          <w:rFonts w:ascii="Arial" w:hAnsi="Arial" w:cs="Arial"/>
          <w:color w:val="4D4D4D"/>
        </w:rPr>
      </w:pPr>
      <w:r>
        <w:rPr>
          <w:rFonts w:ascii="Arial" w:hAnsi="Arial" w:cs="Arial"/>
          <w:color w:val="4D4D4D"/>
        </w:rPr>
        <w:t>对于在文档中的每个单词，返回一个最终的嵌入到分类器中。开始</w:t>
      </w:r>
      <w:r>
        <w:rPr>
          <w:rFonts w:ascii="Arial" w:hAnsi="Arial" w:cs="Arial"/>
          <w:color w:val="4D4D4D"/>
        </w:rPr>
        <w:t xml:space="preserve">tokens </w:t>
      </w:r>
      <w:r>
        <w:rPr>
          <w:rFonts w:ascii="Arial" w:hAnsi="Arial" w:cs="Arial"/>
          <w:color w:val="4D4D4D"/>
        </w:rPr>
        <w:t>的分类器只有一组权值</w:t>
      </w:r>
      <w:r>
        <w:rPr>
          <w:rFonts w:ascii="Arial" w:hAnsi="Arial" w:cs="Arial"/>
          <w:color w:val="4D4D4D"/>
        </w:rPr>
        <w:t>(</w:t>
      </w:r>
      <w:r>
        <w:rPr>
          <w:rFonts w:ascii="Arial" w:hAnsi="Arial" w:cs="Arial"/>
          <w:color w:val="4D4D4D"/>
        </w:rPr>
        <w:t>由上图中的蓝色</w:t>
      </w:r>
      <w:r>
        <w:rPr>
          <w:rFonts w:ascii="Arial" w:hAnsi="Arial" w:cs="Arial"/>
          <w:color w:val="4D4D4D"/>
        </w:rPr>
        <w:t>“strat”</w:t>
      </w:r>
      <w:r>
        <w:rPr>
          <w:rFonts w:ascii="Arial" w:hAnsi="Arial" w:cs="Arial"/>
          <w:color w:val="4D4D4D"/>
        </w:rPr>
        <w:t>矩形表示</w:t>
      </w:r>
      <w:r>
        <w:rPr>
          <w:rFonts w:ascii="Arial" w:hAnsi="Arial" w:cs="Arial"/>
          <w:color w:val="4D4D4D"/>
        </w:rPr>
        <w:t>)</w:t>
      </w:r>
      <w:r>
        <w:rPr>
          <w:rFonts w:ascii="Arial" w:hAnsi="Arial" w:cs="Arial"/>
          <w:color w:val="4D4D4D"/>
        </w:rPr>
        <w:t>它应用于每个单词。</w:t>
      </w:r>
    </w:p>
    <w:p w:rsidR="00144252" w:rsidRDefault="00144252" w:rsidP="00CF4EA8">
      <w:pPr>
        <w:pStyle w:val="a3"/>
        <w:shd w:val="clear" w:color="auto" w:fill="FFFFFF"/>
        <w:spacing w:before="0" w:beforeAutospacing="0" w:after="240" w:afterAutospacing="0" w:line="360" w:lineRule="auto"/>
        <w:rPr>
          <w:rFonts w:ascii="Arial" w:hAnsi="Arial" w:cs="Arial"/>
          <w:color w:val="4D4D4D"/>
        </w:rPr>
      </w:pPr>
      <w:r>
        <w:rPr>
          <w:rFonts w:ascii="Arial" w:hAnsi="Arial" w:cs="Arial"/>
          <w:color w:val="4D4D4D"/>
        </w:rPr>
        <w:t>在获取输出嵌入和</w:t>
      </w:r>
      <w:r>
        <w:rPr>
          <w:rFonts w:ascii="Arial" w:hAnsi="Arial" w:cs="Arial"/>
          <w:color w:val="4D4D4D"/>
        </w:rPr>
        <w:t>“</w:t>
      </w:r>
      <w:r>
        <w:rPr>
          <w:rFonts w:ascii="Arial" w:hAnsi="Arial" w:cs="Arial"/>
          <w:color w:val="4D4D4D"/>
        </w:rPr>
        <w:t>开始</w:t>
      </w:r>
      <w:r>
        <w:rPr>
          <w:rFonts w:ascii="Arial" w:hAnsi="Arial" w:cs="Arial"/>
          <w:color w:val="4D4D4D"/>
        </w:rPr>
        <w:t>”</w:t>
      </w:r>
      <w:r>
        <w:rPr>
          <w:rFonts w:ascii="Arial" w:hAnsi="Arial" w:cs="Arial"/>
          <w:color w:val="4D4D4D"/>
        </w:rPr>
        <w:t>权重之间的点积之后，我们应用</w:t>
      </w:r>
      <w:r>
        <w:rPr>
          <w:rFonts w:ascii="Arial" w:hAnsi="Arial" w:cs="Arial"/>
          <w:color w:val="4D4D4D"/>
        </w:rPr>
        <w:t>softmax</w:t>
      </w:r>
      <w:r>
        <w:rPr>
          <w:rFonts w:ascii="Arial" w:hAnsi="Arial" w:cs="Arial"/>
          <w:color w:val="4D4D4D"/>
        </w:rPr>
        <w:t>激活来生成所有单词的概率分布。我们选择的是概率最高的单词作为起始</w:t>
      </w:r>
      <w:r>
        <w:rPr>
          <w:rFonts w:ascii="Arial" w:hAnsi="Arial" w:cs="Arial"/>
          <w:color w:val="4D4D4D"/>
        </w:rPr>
        <w:t>tokens</w:t>
      </w:r>
      <w:r>
        <w:rPr>
          <w:rFonts w:ascii="Arial" w:hAnsi="Arial" w:cs="Arial"/>
          <w:color w:val="4D4D4D"/>
        </w:rPr>
        <w:t>。</w:t>
      </w:r>
    </w:p>
    <w:p w:rsidR="00144252" w:rsidRDefault="00144252" w:rsidP="00CF4EA8">
      <w:pPr>
        <w:pStyle w:val="a3"/>
        <w:shd w:val="clear" w:color="auto" w:fill="FFFFFF"/>
        <w:spacing w:before="0" w:beforeAutospacing="0" w:after="240" w:afterAutospacing="0" w:line="360" w:lineRule="auto"/>
        <w:rPr>
          <w:rFonts w:ascii="Arial" w:hAnsi="Arial" w:cs="Arial"/>
          <w:color w:val="4D4D4D"/>
        </w:rPr>
      </w:pPr>
      <w:r>
        <w:rPr>
          <w:rFonts w:ascii="Arial" w:hAnsi="Arial" w:cs="Arial"/>
          <w:color w:val="4D4D4D"/>
        </w:rPr>
        <w:t>我们对结束</w:t>
      </w:r>
      <w:r>
        <w:rPr>
          <w:rFonts w:ascii="Arial" w:hAnsi="Arial" w:cs="Arial"/>
          <w:color w:val="4D4D4D"/>
        </w:rPr>
        <w:t>token</w:t>
      </w:r>
      <w:r>
        <w:rPr>
          <w:rFonts w:ascii="Arial" w:hAnsi="Arial" w:cs="Arial"/>
          <w:color w:val="4D4D4D"/>
        </w:rPr>
        <w:t>重复这个过程</w:t>
      </w:r>
      <w:r>
        <w:rPr>
          <w:rFonts w:ascii="Arial" w:hAnsi="Arial" w:cs="Arial"/>
          <w:color w:val="4D4D4D"/>
        </w:rPr>
        <w:t>——</w:t>
      </w:r>
      <w:r>
        <w:rPr>
          <w:rFonts w:ascii="Arial" w:hAnsi="Arial" w:cs="Arial"/>
          <w:color w:val="4D4D4D"/>
        </w:rPr>
        <w:t>我们有一个独立的权值向量。</w:t>
      </w:r>
    </w:p>
    <w:p w:rsidR="00144252" w:rsidRDefault="00144252" w:rsidP="00CF4EA8">
      <w:pPr>
        <w:pStyle w:val="a3"/>
        <w:shd w:val="clear" w:color="auto" w:fill="FFFFFF"/>
        <w:spacing w:before="0" w:beforeAutospacing="0" w:after="240" w:afterAutospacing="0" w:line="360" w:lineRule="auto"/>
        <w:jc w:val="center"/>
        <w:rPr>
          <w:rFonts w:ascii="Arial" w:hAnsi="Arial" w:cs="Arial"/>
          <w:color w:val="4D4D4D"/>
        </w:rPr>
      </w:pPr>
      <w:r>
        <w:rPr>
          <w:rFonts w:ascii="Arial" w:hAnsi="Arial" w:cs="Arial"/>
          <w:noProof/>
          <w:color w:val="4D4D4D"/>
        </w:rPr>
        <w:drawing>
          <wp:inline distT="0" distB="0" distL="0" distR="0" wp14:anchorId="40857C8D" wp14:editId="5C07FD65">
            <wp:extent cx="2520000" cy="2520000"/>
            <wp:effectExtent l="0" t="0" r="0" b="0"/>
            <wp:docPr id="13" name="图片 13" descr="End token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nd token classific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rsidR="003D4855" w:rsidRPr="003D4855" w:rsidRDefault="003D4855" w:rsidP="00CF4EA8">
      <w:pPr>
        <w:spacing w:line="360" w:lineRule="auto"/>
      </w:pPr>
    </w:p>
    <w:p w:rsidR="003D4855" w:rsidRDefault="003D4855" w:rsidP="00CF4EA8">
      <w:pPr>
        <w:spacing w:line="360" w:lineRule="auto"/>
      </w:pPr>
    </w:p>
    <w:p w:rsidR="00926C09" w:rsidRDefault="00926C09" w:rsidP="00CF4EA8">
      <w:pPr>
        <w:pStyle w:val="2"/>
        <w:spacing w:line="360" w:lineRule="auto"/>
      </w:pPr>
      <w:bookmarkStart w:id="11" w:name="_Toc75860156"/>
      <w:r>
        <w:rPr>
          <w:rFonts w:hint="eastAsia"/>
        </w:rPr>
        <w:t>2</w:t>
      </w:r>
      <w:r>
        <w:t>.</w:t>
      </w:r>
      <w:r w:rsidR="005B1997">
        <w:t>3</w:t>
      </w:r>
      <w:r>
        <w:t xml:space="preserve"> </w:t>
      </w:r>
      <w:r>
        <w:rPr>
          <w:rFonts w:hint="eastAsia"/>
        </w:rPr>
        <w:t>简单的一个QA</w:t>
      </w:r>
      <w:bookmarkEnd w:id="11"/>
    </w:p>
    <w:p w:rsidR="001D7EFA" w:rsidRDefault="001D7EFA" w:rsidP="00CF4EA8">
      <w:pPr>
        <w:spacing w:line="360" w:lineRule="auto"/>
      </w:pPr>
      <w:r>
        <w:rPr>
          <w:rFonts w:hint="eastAsia"/>
        </w:rPr>
        <w:lastRenderedPageBreak/>
        <w:t>加载Bert自带的预训练模型：</w:t>
      </w:r>
    </w:p>
    <w:p w:rsidR="001D7EFA" w:rsidRDefault="001D7EFA" w:rsidP="00CF4EA8">
      <w:pPr>
        <w:spacing w:line="360" w:lineRule="auto"/>
      </w:pPr>
      <w:r>
        <w:rPr>
          <w:noProof/>
        </w:rPr>
        <w:drawing>
          <wp:inline distT="0" distB="0" distL="0" distR="0" wp14:anchorId="3990F32B" wp14:editId="08CD8C8B">
            <wp:extent cx="5274310" cy="28841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84170"/>
                    </a:xfrm>
                    <a:prstGeom prst="rect">
                      <a:avLst/>
                    </a:prstGeom>
                  </pic:spPr>
                </pic:pic>
              </a:graphicData>
            </a:graphic>
          </wp:inline>
        </w:drawing>
      </w:r>
    </w:p>
    <w:p w:rsidR="001D7EFA" w:rsidRDefault="001D7EFA" w:rsidP="00CF4EA8">
      <w:pPr>
        <w:spacing w:line="360" w:lineRule="auto"/>
      </w:pPr>
    </w:p>
    <w:p w:rsidR="00926C09" w:rsidRDefault="00926C09" w:rsidP="00CF4EA8">
      <w:pPr>
        <w:spacing w:line="360" w:lineRule="auto"/>
        <w:rPr>
          <w:bCs/>
        </w:rPr>
      </w:pPr>
      <w:r>
        <w:rPr>
          <w:rFonts w:hint="eastAsia"/>
        </w:rPr>
        <w:t>首先定义一个</w:t>
      </w:r>
      <w:r w:rsidRPr="00926C09">
        <w:rPr>
          <w:rFonts w:hint="eastAsia"/>
          <w:b/>
          <w:bCs/>
        </w:rPr>
        <w:t>Question Answering</w:t>
      </w:r>
      <w:r w:rsidRPr="00926C09">
        <w:rPr>
          <w:rFonts w:hint="eastAsia"/>
          <w:bCs/>
        </w:rPr>
        <w:t>如下</w:t>
      </w:r>
      <w:r>
        <w:rPr>
          <w:rFonts w:hint="eastAsia"/>
          <w:bCs/>
        </w:rPr>
        <w:t>：</w:t>
      </w:r>
    </w:p>
    <w:p w:rsidR="00926C09" w:rsidRDefault="00926C09" w:rsidP="00CF4EA8">
      <w:pPr>
        <w:spacing w:line="360" w:lineRule="auto"/>
        <w:rPr>
          <w:b/>
          <w:bCs/>
        </w:rPr>
      </w:pPr>
      <w:r>
        <w:rPr>
          <w:noProof/>
        </w:rPr>
        <w:drawing>
          <wp:inline distT="0" distB="0" distL="0" distR="0" wp14:anchorId="509574C1" wp14:editId="10ACFC2A">
            <wp:extent cx="5274310" cy="2400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0030"/>
                    </a:xfrm>
                    <a:prstGeom prst="rect">
                      <a:avLst/>
                    </a:prstGeom>
                  </pic:spPr>
                </pic:pic>
              </a:graphicData>
            </a:graphic>
          </wp:inline>
        </w:drawing>
      </w:r>
    </w:p>
    <w:p w:rsidR="00926C09" w:rsidRDefault="00926C09" w:rsidP="00CF4EA8">
      <w:pPr>
        <w:spacing w:line="360" w:lineRule="auto"/>
        <w:rPr>
          <w:bCs/>
        </w:rPr>
      </w:pPr>
      <w:r w:rsidRPr="00926C09">
        <w:rPr>
          <w:rFonts w:hint="eastAsia"/>
          <w:bCs/>
        </w:rPr>
        <w:t>期待的答案当然是3</w:t>
      </w:r>
      <w:r w:rsidRPr="00926C09">
        <w:rPr>
          <w:bCs/>
        </w:rPr>
        <w:t>21</w:t>
      </w:r>
    </w:p>
    <w:p w:rsidR="001D7EFA" w:rsidRDefault="001D7EFA" w:rsidP="00CF4EA8">
      <w:pPr>
        <w:spacing w:line="360" w:lineRule="auto"/>
        <w:rPr>
          <w:bCs/>
        </w:rPr>
      </w:pPr>
      <w:r>
        <w:rPr>
          <w:noProof/>
        </w:rPr>
        <w:drawing>
          <wp:inline distT="0" distB="0" distL="0" distR="0" wp14:anchorId="575287E3" wp14:editId="1433E4E3">
            <wp:extent cx="5274310" cy="8743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74395"/>
                    </a:xfrm>
                    <a:prstGeom prst="rect">
                      <a:avLst/>
                    </a:prstGeom>
                  </pic:spPr>
                </pic:pic>
              </a:graphicData>
            </a:graphic>
          </wp:inline>
        </w:drawing>
      </w:r>
    </w:p>
    <w:p w:rsidR="00F07D12" w:rsidRDefault="00F07D12" w:rsidP="00CF4EA8">
      <w:pPr>
        <w:spacing w:line="360" w:lineRule="auto"/>
        <w:rPr>
          <w:bCs/>
        </w:rPr>
      </w:pPr>
    </w:p>
    <w:p w:rsidR="00F07D12" w:rsidRDefault="00F07D12" w:rsidP="00CF4EA8">
      <w:pPr>
        <w:spacing w:line="360" w:lineRule="auto"/>
        <w:rPr>
          <w:rFonts w:ascii="Roboto" w:hAnsi="Roboto"/>
          <w:color w:val="212121"/>
          <w:shd w:val="clear" w:color="auto" w:fill="FFFFFF"/>
        </w:rPr>
      </w:pPr>
      <w:r>
        <w:rPr>
          <w:rFonts w:ascii="Roboto" w:hAnsi="Roboto"/>
          <w:color w:val="212121"/>
          <w:shd w:val="clear" w:color="auto" w:fill="FFFFFF"/>
        </w:rPr>
        <w:t>为了准确地查看标记器</w:t>
      </w:r>
      <w:r>
        <w:rPr>
          <w:rFonts w:ascii="Roboto" w:hAnsi="Roboto"/>
          <w:color w:val="212121"/>
          <w:shd w:val="clear" w:color="auto" w:fill="FFFFFF"/>
        </w:rPr>
        <w:t>(tokenizer)</w:t>
      </w:r>
      <w:r>
        <w:rPr>
          <w:rFonts w:ascii="Roboto" w:hAnsi="Roboto"/>
          <w:color w:val="212121"/>
          <w:shd w:val="clear" w:color="auto" w:fill="FFFFFF"/>
        </w:rPr>
        <w:t>在做什么，让我们打印出带有</w:t>
      </w:r>
      <w:r>
        <w:rPr>
          <w:rFonts w:ascii="Roboto" w:hAnsi="Roboto"/>
          <w:color w:val="212121"/>
          <w:shd w:val="clear" w:color="auto" w:fill="FFFFFF"/>
        </w:rPr>
        <w:t>id</w:t>
      </w:r>
      <w:r>
        <w:rPr>
          <w:rFonts w:ascii="Roboto" w:hAnsi="Roboto"/>
          <w:color w:val="212121"/>
          <w:shd w:val="clear" w:color="auto" w:fill="FFFFFF"/>
        </w:rPr>
        <w:t>的标记。</w:t>
      </w:r>
    </w:p>
    <w:p w:rsidR="00F07D12" w:rsidRDefault="00F07D12" w:rsidP="00CF4EA8">
      <w:pPr>
        <w:spacing w:line="360" w:lineRule="auto"/>
        <w:jc w:val="center"/>
        <w:rPr>
          <w:bCs/>
        </w:rPr>
      </w:pPr>
      <w:r>
        <w:rPr>
          <w:noProof/>
        </w:rPr>
        <w:drawing>
          <wp:inline distT="0" distB="0" distL="0" distR="0" wp14:anchorId="25E08EA4" wp14:editId="32CCE991">
            <wp:extent cx="752023" cy="252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2023" cy="2520000"/>
                    </a:xfrm>
                    <a:prstGeom prst="rect">
                      <a:avLst/>
                    </a:prstGeom>
                  </pic:spPr>
                </pic:pic>
              </a:graphicData>
            </a:graphic>
          </wp:inline>
        </w:drawing>
      </w:r>
    </w:p>
    <w:p w:rsidR="006A4675" w:rsidRDefault="006A4675" w:rsidP="00CF4EA8">
      <w:pPr>
        <w:spacing w:line="360" w:lineRule="auto"/>
        <w:rPr>
          <w:bCs/>
        </w:rPr>
      </w:pPr>
    </w:p>
    <w:p w:rsidR="006A4675" w:rsidRDefault="006A4675" w:rsidP="00CF4EA8">
      <w:pPr>
        <w:pStyle w:val="a3"/>
        <w:shd w:val="clear" w:color="auto" w:fill="FFFFFF"/>
        <w:spacing w:before="120" w:beforeAutospacing="0" w:after="90" w:afterAutospacing="0" w:line="360" w:lineRule="auto"/>
        <w:rPr>
          <w:rFonts w:ascii="Roboto" w:hAnsi="Roboto"/>
          <w:color w:val="212121"/>
        </w:rPr>
      </w:pPr>
      <w:r>
        <w:rPr>
          <w:rFonts w:ascii="Roboto" w:hAnsi="Roboto"/>
          <w:color w:val="212121"/>
        </w:rPr>
        <w:t>我们拼接</w:t>
      </w:r>
      <w:r>
        <w:rPr>
          <w:rFonts w:ascii="Roboto" w:hAnsi="Roboto"/>
          <w:color w:val="212121"/>
        </w:rPr>
        <w:t xml:space="preserve">question </w:t>
      </w:r>
      <w:r>
        <w:rPr>
          <w:rFonts w:ascii="Roboto" w:hAnsi="Roboto"/>
          <w:color w:val="212121"/>
        </w:rPr>
        <w:t>和</w:t>
      </w:r>
      <w:r>
        <w:rPr>
          <w:rFonts w:ascii="Roboto" w:hAnsi="Roboto"/>
          <w:color w:val="212121"/>
        </w:rPr>
        <w:t xml:space="preserve"> answer_text</w:t>
      </w:r>
      <w:r>
        <w:rPr>
          <w:rFonts w:ascii="Roboto" w:hAnsi="Roboto"/>
          <w:color w:val="212121"/>
        </w:rPr>
        <w:t>在一起，但</w:t>
      </w:r>
      <w:r>
        <w:rPr>
          <w:rFonts w:ascii="Roboto" w:hAnsi="Roboto"/>
          <w:color w:val="212121"/>
        </w:rPr>
        <w:t>BERT</w:t>
      </w:r>
      <w:r>
        <w:rPr>
          <w:rFonts w:ascii="Roboto" w:hAnsi="Roboto"/>
          <w:color w:val="212121"/>
        </w:rPr>
        <w:t>仍然需要一种方法来区分它们。</w:t>
      </w:r>
      <w:r>
        <w:rPr>
          <w:rFonts w:ascii="Roboto" w:hAnsi="Roboto"/>
          <w:color w:val="212121"/>
        </w:rPr>
        <w:t>bert</w:t>
      </w:r>
      <w:r>
        <w:rPr>
          <w:rFonts w:ascii="Roboto" w:hAnsi="Roboto"/>
          <w:color w:val="212121"/>
        </w:rPr>
        <w:t>有两个特殊的</w:t>
      </w:r>
      <w:r>
        <w:rPr>
          <w:rFonts w:ascii="Roboto" w:hAnsi="Roboto"/>
          <w:color w:val="212121"/>
        </w:rPr>
        <w:t xml:space="preserve">"Segment" </w:t>
      </w:r>
      <w:r>
        <w:rPr>
          <w:rFonts w:ascii="Roboto" w:hAnsi="Roboto"/>
          <w:color w:val="212121"/>
        </w:rPr>
        <w:t>嵌入。一个是</w:t>
      </w:r>
      <w:r>
        <w:rPr>
          <w:rFonts w:ascii="Roboto" w:hAnsi="Roboto"/>
          <w:color w:val="212121"/>
        </w:rPr>
        <w:t>A</w:t>
      </w:r>
      <w:r>
        <w:rPr>
          <w:rFonts w:ascii="Roboto" w:hAnsi="Roboto"/>
          <w:color w:val="212121"/>
        </w:rPr>
        <w:t>，一个是</w:t>
      </w:r>
      <w:r>
        <w:rPr>
          <w:rFonts w:ascii="Roboto" w:hAnsi="Roboto"/>
          <w:color w:val="212121"/>
        </w:rPr>
        <w:t>B</w:t>
      </w:r>
      <w:r>
        <w:rPr>
          <w:rFonts w:ascii="Roboto" w:hAnsi="Roboto"/>
          <w:color w:val="212121"/>
        </w:rPr>
        <w:t>。在单词嵌入进入</w:t>
      </w:r>
      <w:r>
        <w:rPr>
          <w:rFonts w:ascii="Roboto" w:hAnsi="Roboto"/>
          <w:color w:val="212121"/>
        </w:rPr>
        <w:t>BERT</w:t>
      </w:r>
      <w:r>
        <w:rPr>
          <w:rFonts w:ascii="Roboto" w:hAnsi="Roboto"/>
          <w:color w:val="212121"/>
        </w:rPr>
        <w:t>层之前，段</w:t>
      </w:r>
      <w:r>
        <w:rPr>
          <w:rFonts w:ascii="Roboto" w:hAnsi="Roboto"/>
          <w:color w:val="212121"/>
        </w:rPr>
        <w:t>A</w:t>
      </w:r>
      <w:r>
        <w:rPr>
          <w:rFonts w:ascii="Roboto" w:hAnsi="Roboto"/>
          <w:color w:val="212121"/>
        </w:rPr>
        <w:t>嵌入需要添加到</w:t>
      </w:r>
      <w:r>
        <w:rPr>
          <w:rFonts w:ascii="Roboto" w:hAnsi="Roboto"/>
          <w:color w:val="212121"/>
        </w:rPr>
        <w:t>question</w:t>
      </w:r>
      <w:r>
        <w:rPr>
          <w:rFonts w:ascii="Roboto" w:hAnsi="Roboto"/>
          <w:color w:val="212121"/>
        </w:rPr>
        <w:t>标记中，段</w:t>
      </w:r>
      <w:r>
        <w:rPr>
          <w:rFonts w:ascii="Roboto" w:hAnsi="Roboto"/>
          <w:color w:val="212121"/>
        </w:rPr>
        <w:t>B</w:t>
      </w:r>
      <w:r>
        <w:rPr>
          <w:rFonts w:ascii="Roboto" w:hAnsi="Roboto"/>
          <w:color w:val="212121"/>
        </w:rPr>
        <w:t>嵌入需要添加到每个</w:t>
      </w:r>
      <w:r>
        <w:rPr>
          <w:rFonts w:ascii="Roboto" w:hAnsi="Roboto"/>
          <w:color w:val="212121"/>
        </w:rPr>
        <w:t>answer_text</w:t>
      </w:r>
      <w:r>
        <w:rPr>
          <w:rFonts w:ascii="Roboto" w:hAnsi="Roboto"/>
          <w:color w:val="212121"/>
        </w:rPr>
        <w:t>标记中。</w:t>
      </w:r>
    </w:p>
    <w:p w:rsidR="006A4675" w:rsidRDefault="006A4675" w:rsidP="00CF4EA8">
      <w:pPr>
        <w:pStyle w:val="a3"/>
        <w:shd w:val="clear" w:color="auto" w:fill="FFFFFF"/>
        <w:spacing w:before="120" w:beforeAutospacing="0" w:after="90" w:afterAutospacing="0" w:line="360" w:lineRule="auto"/>
        <w:rPr>
          <w:rFonts w:ascii="Roboto" w:hAnsi="Roboto"/>
          <w:color w:val="212121"/>
        </w:rPr>
      </w:pPr>
      <w:r>
        <w:rPr>
          <w:rFonts w:ascii="Roboto" w:hAnsi="Roboto"/>
          <w:color w:val="212121"/>
        </w:rPr>
        <w:t>这些添加的内容由</w:t>
      </w:r>
      <w:r>
        <w:rPr>
          <w:rFonts w:ascii="Roboto" w:hAnsi="Roboto"/>
          <w:color w:val="212121"/>
        </w:rPr>
        <w:t xml:space="preserve">transformers </w:t>
      </w:r>
      <w:r>
        <w:rPr>
          <w:rFonts w:ascii="Roboto" w:hAnsi="Roboto"/>
          <w:color w:val="212121"/>
        </w:rPr>
        <w:t>库为我们处理，我们所需要做的就是为每个令牌指定一个</w:t>
      </w:r>
      <w:r>
        <w:rPr>
          <w:rFonts w:ascii="Roboto" w:hAnsi="Roboto"/>
          <w:color w:val="212121"/>
        </w:rPr>
        <w:t>’0’</w:t>
      </w:r>
      <w:r>
        <w:rPr>
          <w:rFonts w:ascii="Roboto" w:hAnsi="Roboto"/>
          <w:color w:val="212121"/>
        </w:rPr>
        <w:t>或</w:t>
      </w:r>
      <w:r>
        <w:rPr>
          <w:rFonts w:ascii="Roboto" w:hAnsi="Roboto"/>
          <w:color w:val="212121"/>
        </w:rPr>
        <w:t>’1’</w:t>
      </w:r>
      <w:r>
        <w:rPr>
          <w:rFonts w:ascii="Roboto" w:hAnsi="Roboto"/>
          <w:color w:val="212121"/>
        </w:rPr>
        <w:t>。</w:t>
      </w:r>
    </w:p>
    <w:p w:rsidR="006A4675" w:rsidRDefault="006A4675" w:rsidP="00CF4EA8">
      <w:pPr>
        <w:spacing w:line="360" w:lineRule="auto"/>
        <w:rPr>
          <w:bCs/>
        </w:rPr>
      </w:pPr>
      <w:r>
        <w:rPr>
          <w:noProof/>
        </w:rPr>
        <w:drawing>
          <wp:inline distT="0" distB="0" distL="0" distR="0" wp14:anchorId="7A293E28" wp14:editId="1B42869C">
            <wp:extent cx="5274310" cy="25304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30475"/>
                    </a:xfrm>
                    <a:prstGeom prst="rect">
                      <a:avLst/>
                    </a:prstGeom>
                  </pic:spPr>
                </pic:pic>
              </a:graphicData>
            </a:graphic>
          </wp:inline>
        </w:drawing>
      </w:r>
    </w:p>
    <w:p w:rsidR="006A4675" w:rsidRDefault="006A4675" w:rsidP="00CF4EA8">
      <w:pPr>
        <w:spacing w:line="360" w:lineRule="auto"/>
        <w:rPr>
          <w:bCs/>
        </w:rPr>
      </w:pPr>
    </w:p>
    <w:p w:rsidR="006A4675" w:rsidRDefault="006A4675" w:rsidP="00CF4EA8">
      <w:pPr>
        <w:spacing w:line="360" w:lineRule="auto"/>
        <w:rPr>
          <w:rFonts w:ascii="Roboto" w:hAnsi="Roboto"/>
          <w:color w:val="212121"/>
          <w:shd w:val="clear" w:color="auto" w:fill="FFFFFF"/>
        </w:rPr>
      </w:pPr>
      <w:r>
        <w:rPr>
          <w:rFonts w:hint="eastAsia"/>
          <w:bCs/>
        </w:rPr>
        <w:t>以下代码实现</w:t>
      </w:r>
      <w:r>
        <w:rPr>
          <w:rFonts w:ascii="Roboto" w:hAnsi="Roboto"/>
          <w:color w:val="212121"/>
          <w:shd w:val="clear" w:color="auto" w:fill="FFFFFF"/>
        </w:rPr>
        <w:t>查看最有可能的开始词和结束词来突出答案。</w:t>
      </w:r>
    </w:p>
    <w:p w:rsidR="006A4675" w:rsidRDefault="006A4675" w:rsidP="00CF4EA8">
      <w:pPr>
        <w:spacing w:line="360" w:lineRule="auto"/>
        <w:rPr>
          <w:bCs/>
        </w:rPr>
      </w:pPr>
      <w:r>
        <w:rPr>
          <w:noProof/>
        </w:rPr>
        <w:drawing>
          <wp:inline distT="0" distB="0" distL="0" distR="0" wp14:anchorId="6232CEBC" wp14:editId="5231E7C0">
            <wp:extent cx="5257800" cy="2314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800" cy="2314575"/>
                    </a:xfrm>
                    <a:prstGeom prst="rect">
                      <a:avLst/>
                    </a:prstGeom>
                  </pic:spPr>
                </pic:pic>
              </a:graphicData>
            </a:graphic>
          </wp:inline>
        </w:drawing>
      </w:r>
    </w:p>
    <w:p w:rsidR="006A4675" w:rsidRDefault="006A4675" w:rsidP="00CF4EA8">
      <w:pPr>
        <w:spacing w:line="360" w:lineRule="auto"/>
        <w:rPr>
          <w:bCs/>
        </w:rPr>
      </w:pPr>
      <w:r>
        <w:rPr>
          <w:rFonts w:hint="eastAsia"/>
          <w:bCs/>
        </w:rPr>
        <w:t>与期待答案一致。</w:t>
      </w:r>
    </w:p>
    <w:p w:rsidR="00053959" w:rsidRDefault="00053959" w:rsidP="00CF4EA8">
      <w:pPr>
        <w:spacing w:line="360" w:lineRule="auto"/>
        <w:rPr>
          <w:bCs/>
        </w:rPr>
      </w:pPr>
    </w:p>
    <w:p w:rsidR="00053959" w:rsidRDefault="00053959" w:rsidP="00CF4EA8">
      <w:pPr>
        <w:pStyle w:val="2"/>
        <w:shd w:val="clear" w:color="auto" w:fill="FFFFFF"/>
        <w:spacing w:before="120" w:beforeAutospacing="0" w:after="120" w:afterAutospacing="0" w:line="360" w:lineRule="auto"/>
        <w:rPr>
          <w:rFonts w:ascii="Roboto" w:hAnsi="Roboto"/>
          <w:b w:val="0"/>
          <w:bCs w:val="0"/>
          <w:color w:val="212121"/>
          <w:sz w:val="35"/>
          <w:szCs w:val="35"/>
        </w:rPr>
      </w:pPr>
      <w:bookmarkStart w:id="12" w:name="_Toc75860157"/>
      <w:r>
        <w:rPr>
          <w:rFonts w:hint="eastAsia"/>
          <w:bCs w:val="0"/>
        </w:rPr>
        <w:t>2</w:t>
      </w:r>
      <w:r>
        <w:rPr>
          <w:bCs w:val="0"/>
        </w:rPr>
        <w:t xml:space="preserve">.4 </w:t>
      </w:r>
      <w:r>
        <w:rPr>
          <w:rFonts w:ascii="Roboto" w:hAnsi="Roboto"/>
          <w:b w:val="0"/>
          <w:bCs w:val="0"/>
          <w:color w:val="212121"/>
          <w:sz w:val="35"/>
          <w:szCs w:val="35"/>
        </w:rPr>
        <w:t>可视化单词分数</w:t>
      </w:r>
      <w:bookmarkEnd w:id="12"/>
    </w:p>
    <w:p w:rsidR="00053959" w:rsidRDefault="00053959" w:rsidP="00CF4EA8">
      <w:pPr>
        <w:spacing w:line="360" w:lineRule="auto"/>
      </w:pPr>
      <w:r>
        <w:rPr>
          <w:rFonts w:hint="eastAsia"/>
        </w:rPr>
        <w:lastRenderedPageBreak/>
        <w:t>以2</w:t>
      </w:r>
      <w:r>
        <w:t>.3</w:t>
      </w:r>
      <w:r>
        <w:rPr>
          <w:rFonts w:hint="eastAsia"/>
        </w:rPr>
        <w:t>的例子为例，展示可视化的过程</w:t>
      </w:r>
    </w:p>
    <w:p w:rsidR="00053959" w:rsidRDefault="00053959" w:rsidP="00CF4EA8">
      <w:pPr>
        <w:pStyle w:val="3"/>
        <w:shd w:val="clear" w:color="auto" w:fill="FFFFFF"/>
        <w:spacing w:before="120" w:after="120" w:line="360" w:lineRule="auto"/>
        <w:rPr>
          <w:rFonts w:ascii="Roboto" w:hAnsi="Roboto"/>
          <w:b w:val="0"/>
          <w:bCs w:val="0"/>
          <w:color w:val="212121"/>
          <w:sz w:val="30"/>
          <w:szCs w:val="30"/>
        </w:rPr>
      </w:pPr>
      <w:bookmarkStart w:id="13" w:name="_Toc75860158"/>
      <w:r>
        <w:rPr>
          <w:rFonts w:hint="eastAsia"/>
          <w:bCs w:val="0"/>
        </w:rPr>
        <w:t>2</w:t>
      </w:r>
      <w:r>
        <w:rPr>
          <w:bCs w:val="0"/>
        </w:rPr>
        <w:t xml:space="preserve">.4.1 </w:t>
      </w:r>
      <w:r>
        <w:rPr>
          <w:rFonts w:ascii="Roboto" w:hAnsi="Roboto"/>
          <w:b w:val="0"/>
          <w:bCs w:val="0"/>
          <w:color w:val="212121"/>
          <w:sz w:val="30"/>
          <w:szCs w:val="30"/>
        </w:rPr>
        <w:t>显示每个输入单词作为</w:t>
      </w:r>
      <w:r>
        <w:rPr>
          <w:rFonts w:ascii="Roboto" w:hAnsi="Roboto"/>
          <w:b w:val="0"/>
          <w:bCs w:val="0"/>
          <w:color w:val="212121"/>
          <w:sz w:val="30"/>
          <w:szCs w:val="30"/>
        </w:rPr>
        <w:t>“start”</w:t>
      </w:r>
      <w:r>
        <w:rPr>
          <w:rFonts w:ascii="Roboto" w:hAnsi="Roboto"/>
          <w:b w:val="0"/>
          <w:bCs w:val="0"/>
          <w:color w:val="212121"/>
          <w:sz w:val="30"/>
          <w:szCs w:val="30"/>
        </w:rPr>
        <w:t>单词的得分</w:t>
      </w:r>
      <w:bookmarkEnd w:id="13"/>
    </w:p>
    <w:p w:rsidR="00053959" w:rsidRDefault="00053959" w:rsidP="00CF4EA8">
      <w:pPr>
        <w:spacing w:line="360" w:lineRule="auto"/>
        <w:rPr>
          <w:bCs/>
        </w:rPr>
      </w:pPr>
      <w:r w:rsidRPr="00053959">
        <w:rPr>
          <w:bCs/>
          <w:noProof/>
        </w:rPr>
        <w:drawing>
          <wp:inline distT="0" distB="0" distL="0" distR="0" wp14:anchorId="5F948857" wp14:editId="603F5868">
            <wp:extent cx="5274310" cy="3082573"/>
            <wp:effectExtent l="0" t="0" r="2540" b="3810"/>
            <wp:docPr id="20" name="图片 20" descr="C:\Users\Mr.hu\AppData\Local\Temp\1624703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Mr.hu\AppData\Local\Temp\1624703074(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82573"/>
                    </a:xfrm>
                    <a:prstGeom prst="rect">
                      <a:avLst/>
                    </a:prstGeom>
                    <a:noFill/>
                    <a:ln>
                      <a:noFill/>
                    </a:ln>
                  </pic:spPr>
                </pic:pic>
              </a:graphicData>
            </a:graphic>
          </wp:inline>
        </w:drawing>
      </w:r>
    </w:p>
    <w:p w:rsidR="00E33FC5" w:rsidRDefault="00E33FC5" w:rsidP="00CF4EA8">
      <w:pPr>
        <w:spacing w:line="360" w:lineRule="auto"/>
        <w:rPr>
          <w:bCs/>
        </w:rPr>
      </w:pPr>
    </w:p>
    <w:p w:rsidR="00E33FC5" w:rsidRDefault="00E33FC5" w:rsidP="00CF4EA8">
      <w:pPr>
        <w:pStyle w:val="3"/>
        <w:shd w:val="clear" w:color="auto" w:fill="FFFFFF"/>
        <w:spacing w:before="120" w:after="120" w:line="360" w:lineRule="auto"/>
        <w:rPr>
          <w:rFonts w:ascii="Roboto" w:hAnsi="Roboto"/>
          <w:b w:val="0"/>
          <w:bCs w:val="0"/>
          <w:color w:val="212121"/>
          <w:sz w:val="30"/>
          <w:szCs w:val="30"/>
        </w:rPr>
      </w:pPr>
      <w:bookmarkStart w:id="14" w:name="_Toc75860159"/>
      <w:r>
        <w:rPr>
          <w:rFonts w:hint="eastAsia"/>
          <w:bCs w:val="0"/>
        </w:rPr>
        <w:t>2</w:t>
      </w:r>
      <w:r>
        <w:rPr>
          <w:bCs w:val="0"/>
        </w:rPr>
        <w:t xml:space="preserve">.4.2 </w:t>
      </w:r>
      <w:r>
        <w:rPr>
          <w:rFonts w:ascii="Roboto" w:hAnsi="Roboto"/>
          <w:b w:val="0"/>
          <w:bCs w:val="0"/>
          <w:color w:val="212121"/>
          <w:sz w:val="30"/>
          <w:szCs w:val="30"/>
        </w:rPr>
        <w:t>显示作为</w:t>
      </w:r>
      <w:r>
        <w:rPr>
          <w:rFonts w:ascii="Roboto" w:hAnsi="Roboto"/>
          <w:b w:val="0"/>
          <w:bCs w:val="0"/>
          <w:color w:val="212121"/>
          <w:sz w:val="30"/>
          <w:szCs w:val="30"/>
        </w:rPr>
        <w:t>“end”</w:t>
      </w:r>
      <w:r>
        <w:rPr>
          <w:rFonts w:ascii="Roboto" w:hAnsi="Roboto"/>
          <w:b w:val="0"/>
          <w:bCs w:val="0"/>
          <w:color w:val="212121"/>
          <w:sz w:val="30"/>
          <w:szCs w:val="30"/>
        </w:rPr>
        <w:t>单词的每个输入单词的得分。</w:t>
      </w:r>
      <w:bookmarkEnd w:id="14"/>
    </w:p>
    <w:p w:rsidR="00E33FC5" w:rsidRDefault="00E33FC5" w:rsidP="00CF4EA8">
      <w:pPr>
        <w:spacing w:line="360" w:lineRule="auto"/>
        <w:rPr>
          <w:bCs/>
        </w:rPr>
      </w:pPr>
      <w:r w:rsidRPr="00E33FC5">
        <w:rPr>
          <w:bCs/>
          <w:noProof/>
        </w:rPr>
        <w:drawing>
          <wp:inline distT="0" distB="0" distL="0" distR="0" wp14:anchorId="792F6FB6" wp14:editId="2BDD8278">
            <wp:extent cx="5274310" cy="3082573"/>
            <wp:effectExtent l="0" t="0" r="2540" b="3810"/>
            <wp:docPr id="21" name="图片 21" descr="C:\Users\Mr.hu\AppData\Local\Temp\16247031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Mr.hu\AppData\Local\Temp\162470313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82573"/>
                    </a:xfrm>
                    <a:prstGeom prst="rect">
                      <a:avLst/>
                    </a:prstGeom>
                    <a:noFill/>
                    <a:ln>
                      <a:noFill/>
                    </a:ln>
                  </pic:spPr>
                </pic:pic>
              </a:graphicData>
            </a:graphic>
          </wp:inline>
        </w:drawing>
      </w:r>
    </w:p>
    <w:p w:rsidR="001E4F5F" w:rsidRDefault="001E4F5F" w:rsidP="00CF4EA8">
      <w:pPr>
        <w:pStyle w:val="3"/>
        <w:shd w:val="clear" w:color="auto" w:fill="FFFFFF"/>
        <w:spacing w:before="120" w:after="120" w:line="360" w:lineRule="auto"/>
        <w:rPr>
          <w:rFonts w:ascii="Roboto" w:hAnsi="Roboto"/>
          <w:b w:val="0"/>
          <w:bCs w:val="0"/>
          <w:color w:val="212121"/>
          <w:sz w:val="30"/>
          <w:szCs w:val="30"/>
        </w:rPr>
      </w:pPr>
      <w:bookmarkStart w:id="15" w:name="_Toc75860160"/>
      <w:r>
        <w:rPr>
          <w:rFonts w:hint="eastAsia"/>
          <w:bCs w:val="0"/>
        </w:rPr>
        <w:lastRenderedPageBreak/>
        <w:t>2</w:t>
      </w:r>
      <w:r>
        <w:rPr>
          <w:bCs w:val="0"/>
        </w:rPr>
        <w:t xml:space="preserve">.4.3 </w:t>
      </w:r>
      <w:r>
        <w:rPr>
          <w:rFonts w:ascii="Roboto" w:hAnsi="Roboto"/>
          <w:b w:val="0"/>
          <w:bCs w:val="0"/>
          <w:color w:val="212121"/>
          <w:sz w:val="30"/>
          <w:szCs w:val="30"/>
        </w:rPr>
        <w:t>合并</w:t>
      </w:r>
      <w:r>
        <w:rPr>
          <w:rFonts w:ascii="Roboto" w:hAnsi="Roboto"/>
          <w:b w:val="0"/>
          <w:bCs w:val="0"/>
          <w:color w:val="212121"/>
          <w:sz w:val="30"/>
          <w:szCs w:val="30"/>
        </w:rPr>
        <w:t>start</w:t>
      </w:r>
      <w:r>
        <w:rPr>
          <w:rFonts w:ascii="Roboto" w:hAnsi="Roboto"/>
          <w:b w:val="0"/>
          <w:bCs w:val="0"/>
          <w:color w:val="212121"/>
          <w:sz w:val="30"/>
          <w:szCs w:val="30"/>
        </w:rPr>
        <w:t>和</w:t>
      </w:r>
      <w:r>
        <w:rPr>
          <w:rFonts w:ascii="Roboto" w:hAnsi="Roboto"/>
          <w:b w:val="0"/>
          <w:bCs w:val="0"/>
          <w:color w:val="212121"/>
          <w:sz w:val="30"/>
          <w:szCs w:val="30"/>
        </w:rPr>
        <w:t>end</w:t>
      </w:r>
      <w:bookmarkEnd w:id="15"/>
    </w:p>
    <w:p w:rsidR="00BA0672" w:rsidRDefault="001E4F5F" w:rsidP="00CF4EA8">
      <w:pPr>
        <w:spacing w:line="360" w:lineRule="auto"/>
        <w:rPr>
          <w:bCs/>
        </w:rPr>
      </w:pPr>
      <w:r w:rsidRPr="001E4F5F">
        <w:rPr>
          <w:bCs/>
          <w:noProof/>
        </w:rPr>
        <w:drawing>
          <wp:inline distT="0" distB="0" distL="0" distR="0" wp14:anchorId="6BE2F80E" wp14:editId="7D530F58">
            <wp:extent cx="5274310" cy="1456830"/>
            <wp:effectExtent l="0" t="0" r="2540" b="0"/>
            <wp:docPr id="22" name="图片 22" descr="C:\Users\Mr.hu\AppData\Local\Temp\1624703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Mr.hu\AppData\Local\Temp\1624703480(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456830"/>
                    </a:xfrm>
                    <a:prstGeom prst="rect">
                      <a:avLst/>
                    </a:prstGeom>
                    <a:noFill/>
                    <a:ln>
                      <a:noFill/>
                    </a:ln>
                  </pic:spPr>
                </pic:pic>
              </a:graphicData>
            </a:graphic>
          </wp:inline>
        </w:drawing>
      </w:r>
    </w:p>
    <w:p w:rsidR="00BA0672" w:rsidRDefault="00BA0672" w:rsidP="00CF4EA8">
      <w:pPr>
        <w:spacing w:line="360" w:lineRule="auto"/>
        <w:rPr>
          <w:bCs/>
        </w:rPr>
      </w:pPr>
    </w:p>
    <w:p w:rsidR="00BA0672" w:rsidRDefault="00BA0672" w:rsidP="00CF4EA8">
      <w:pPr>
        <w:pStyle w:val="2"/>
        <w:spacing w:line="360" w:lineRule="auto"/>
      </w:pPr>
      <w:bookmarkStart w:id="16" w:name="_Toc75860161"/>
      <w:r>
        <w:rPr>
          <w:rFonts w:hint="eastAsia"/>
        </w:rPr>
        <w:t>2.5</w:t>
      </w:r>
      <w:r>
        <w:t xml:space="preserve"> 汇总画图</w:t>
      </w:r>
      <w:r>
        <w:rPr>
          <w:rFonts w:hint="eastAsia"/>
        </w:rPr>
        <w:t>和QA</w:t>
      </w:r>
      <w:r>
        <w:t>模型</w:t>
      </w:r>
      <w:bookmarkEnd w:id="16"/>
    </w:p>
    <w:p w:rsidR="000475DC" w:rsidRDefault="00BA0672" w:rsidP="00CF4EA8">
      <w:pPr>
        <w:spacing w:line="360" w:lineRule="auto"/>
      </w:pPr>
      <w:r>
        <w:rPr>
          <w:rFonts w:hint="eastAsia"/>
        </w:rPr>
        <w:t>详情见附件代码。</w:t>
      </w:r>
    </w:p>
    <w:p w:rsidR="00866F97" w:rsidRDefault="00866F97" w:rsidP="00CF4EA8">
      <w:pPr>
        <w:spacing w:line="360" w:lineRule="auto"/>
      </w:pPr>
      <w:r>
        <w:rPr>
          <w:noProof/>
        </w:rPr>
        <w:drawing>
          <wp:inline distT="0" distB="0" distL="0" distR="0" wp14:anchorId="76809049" wp14:editId="3D2C4152">
            <wp:extent cx="3143250" cy="8477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3250" cy="847725"/>
                    </a:xfrm>
                    <a:prstGeom prst="rect">
                      <a:avLst/>
                    </a:prstGeom>
                  </pic:spPr>
                </pic:pic>
              </a:graphicData>
            </a:graphic>
          </wp:inline>
        </w:drawing>
      </w:r>
    </w:p>
    <w:p w:rsidR="00BA0672" w:rsidRDefault="000475DC" w:rsidP="00CF4EA8">
      <w:pPr>
        <w:spacing w:line="360" w:lineRule="auto"/>
      </w:pPr>
      <w:r>
        <w:rPr>
          <w:noProof/>
        </w:rPr>
        <w:drawing>
          <wp:inline distT="0" distB="0" distL="0" distR="0" wp14:anchorId="65D2C9EB" wp14:editId="6299221F">
            <wp:extent cx="5274310" cy="7981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98195"/>
                    </a:xfrm>
                    <a:prstGeom prst="rect">
                      <a:avLst/>
                    </a:prstGeom>
                  </pic:spPr>
                </pic:pic>
              </a:graphicData>
            </a:graphic>
          </wp:inline>
        </w:drawing>
      </w:r>
    </w:p>
    <w:p w:rsidR="00D21133" w:rsidRDefault="00D21133" w:rsidP="00CF4EA8">
      <w:pPr>
        <w:pStyle w:val="2"/>
        <w:spacing w:line="360" w:lineRule="auto"/>
      </w:pPr>
      <w:bookmarkStart w:id="17" w:name="_Toc75860162"/>
      <w:r>
        <w:rPr>
          <w:rFonts w:hint="eastAsia"/>
        </w:rPr>
        <w:t>2</w:t>
      </w:r>
      <w:r>
        <w:t xml:space="preserve">.6 </w:t>
      </w:r>
      <w:r>
        <w:rPr>
          <w:rFonts w:hint="eastAsia"/>
        </w:rPr>
        <w:t>长文本的QA例子</w:t>
      </w:r>
      <w:bookmarkEnd w:id="17"/>
    </w:p>
    <w:p w:rsidR="00D21133" w:rsidRDefault="00811B94" w:rsidP="00CF4EA8">
      <w:pPr>
        <w:spacing w:line="360" w:lineRule="auto"/>
      </w:pPr>
      <w:r>
        <w:rPr>
          <w:rFonts w:hint="eastAsia"/>
        </w:rPr>
        <w:t>我们将英文wiki网关于科比的信息获取下来，如下：</w:t>
      </w:r>
    </w:p>
    <w:p w:rsidR="00811B94" w:rsidRDefault="00811B94" w:rsidP="00CF4EA8">
      <w:pPr>
        <w:spacing w:line="360" w:lineRule="auto"/>
      </w:pPr>
      <w:r>
        <w:rPr>
          <w:noProof/>
        </w:rPr>
        <w:drawing>
          <wp:inline distT="0" distB="0" distL="0" distR="0" wp14:anchorId="27BEF2BA" wp14:editId="63729FE3">
            <wp:extent cx="5274310" cy="15678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67815"/>
                    </a:xfrm>
                    <a:prstGeom prst="rect">
                      <a:avLst/>
                    </a:prstGeom>
                  </pic:spPr>
                </pic:pic>
              </a:graphicData>
            </a:graphic>
          </wp:inline>
        </w:drawing>
      </w:r>
    </w:p>
    <w:p w:rsidR="00811B94" w:rsidRDefault="00811B94" w:rsidP="00CF4EA8">
      <w:pPr>
        <w:spacing w:line="360" w:lineRule="auto"/>
      </w:pPr>
      <w:r>
        <w:rPr>
          <w:noProof/>
        </w:rPr>
        <w:lastRenderedPageBreak/>
        <w:drawing>
          <wp:inline distT="0" distB="0" distL="0" distR="0" wp14:anchorId="3F6CAAE5" wp14:editId="46E4EE74">
            <wp:extent cx="5274310" cy="33293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29305"/>
                    </a:xfrm>
                    <a:prstGeom prst="rect">
                      <a:avLst/>
                    </a:prstGeom>
                  </pic:spPr>
                </pic:pic>
              </a:graphicData>
            </a:graphic>
          </wp:inline>
        </w:drawing>
      </w:r>
    </w:p>
    <w:p w:rsidR="00811B94" w:rsidRDefault="00811B94" w:rsidP="00CF4EA8">
      <w:pPr>
        <w:spacing w:line="360" w:lineRule="auto"/>
      </w:pPr>
    </w:p>
    <w:p w:rsidR="00811B94" w:rsidRDefault="00811B94" w:rsidP="00CF4EA8">
      <w:pPr>
        <w:spacing w:line="360" w:lineRule="auto"/>
      </w:pPr>
      <w:r>
        <w:rPr>
          <w:rFonts w:hint="eastAsia"/>
        </w:rPr>
        <w:t>向模型提出了以下问题并都得到了正确答案：</w:t>
      </w:r>
    </w:p>
    <w:tbl>
      <w:tblPr>
        <w:tblStyle w:val="aa"/>
        <w:tblW w:w="0" w:type="auto"/>
        <w:jc w:val="center"/>
        <w:tblLook w:val="04A0" w:firstRow="1" w:lastRow="0" w:firstColumn="1" w:lastColumn="0" w:noHBand="0" w:noVBand="1"/>
      </w:tblPr>
      <w:tblGrid>
        <w:gridCol w:w="4369"/>
        <w:gridCol w:w="3501"/>
        <w:gridCol w:w="426"/>
      </w:tblGrid>
      <w:tr w:rsidR="00811B94" w:rsidTr="008642D6">
        <w:trPr>
          <w:trHeight w:val="561"/>
          <w:jc w:val="center"/>
        </w:trPr>
        <w:tc>
          <w:tcPr>
            <w:tcW w:w="4395" w:type="dxa"/>
            <w:vAlign w:val="center"/>
          </w:tcPr>
          <w:p w:rsidR="00811B94" w:rsidRDefault="00811B94" w:rsidP="008642D6">
            <w:pPr>
              <w:spacing w:line="360" w:lineRule="auto"/>
            </w:pPr>
            <w:r>
              <w:rPr>
                <w:rFonts w:hint="eastAsia"/>
              </w:rPr>
              <w:t>问题</w:t>
            </w:r>
          </w:p>
        </w:tc>
        <w:tc>
          <w:tcPr>
            <w:tcW w:w="3622" w:type="dxa"/>
            <w:vAlign w:val="center"/>
          </w:tcPr>
          <w:p w:rsidR="00811B94" w:rsidRDefault="00811B94" w:rsidP="008642D6">
            <w:pPr>
              <w:spacing w:line="360" w:lineRule="auto"/>
            </w:pPr>
            <w:r>
              <w:rPr>
                <w:rFonts w:hint="eastAsia"/>
              </w:rPr>
              <w:t>答案</w:t>
            </w:r>
          </w:p>
        </w:tc>
        <w:tc>
          <w:tcPr>
            <w:tcW w:w="426" w:type="dxa"/>
            <w:vAlign w:val="center"/>
          </w:tcPr>
          <w:p w:rsidR="00811B94" w:rsidRDefault="00811B94" w:rsidP="008642D6">
            <w:pPr>
              <w:spacing w:line="360" w:lineRule="auto"/>
            </w:pPr>
            <w:r>
              <w:rPr>
                <w:rFonts w:hint="eastAsia"/>
              </w:rPr>
              <w:t>判断</w:t>
            </w:r>
          </w:p>
        </w:tc>
      </w:tr>
      <w:tr w:rsidR="00811B94" w:rsidTr="008642D6">
        <w:trPr>
          <w:trHeight w:val="688"/>
          <w:jc w:val="center"/>
        </w:trPr>
        <w:tc>
          <w:tcPr>
            <w:tcW w:w="4395" w:type="dxa"/>
            <w:vAlign w:val="center"/>
          </w:tcPr>
          <w:p w:rsidR="00811B94" w:rsidRDefault="00811B94" w:rsidP="008642D6">
            <w:pPr>
              <w:widowControl/>
              <w:shd w:val="clear" w:color="auto" w:fill="FFFFFE"/>
              <w:spacing w:line="360" w:lineRule="auto"/>
              <w:rPr>
                <w:rFonts w:ascii="Courier New" w:hAnsi="Courier New" w:cs="Courier New"/>
                <w:color w:val="A31515"/>
                <w:kern w:val="0"/>
                <w:szCs w:val="21"/>
              </w:rPr>
            </w:pPr>
            <w:r w:rsidRPr="00811B94">
              <w:rPr>
                <w:rFonts w:ascii="Courier New" w:hAnsi="Courier New" w:cs="Courier New"/>
                <w:color w:val="A31515"/>
                <w:kern w:val="0"/>
                <w:szCs w:val="21"/>
              </w:rPr>
              <w:t>How many NBA championships</w:t>
            </w:r>
          </w:p>
          <w:p w:rsidR="00811B94" w:rsidRPr="00811B94" w:rsidRDefault="00811B94" w:rsidP="008642D6">
            <w:pPr>
              <w:widowControl/>
              <w:shd w:val="clear" w:color="auto" w:fill="FFFFFE"/>
              <w:spacing w:line="360" w:lineRule="auto"/>
              <w:rPr>
                <w:rFonts w:ascii="Courier New" w:hAnsi="Courier New" w:cs="Courier New"/>
                <w:color w:val="000000"/>
                <w:kern w:val="0"/>
                <w:szCs w:val="21"/>
              </w:rPr>
            </w:pPr>
            <w:r w:rsidRPr="00811B94">
              <w:rPr>
                <w:rFonts w:ascii="Courier New" w:hAnsi="Courier New" w:cs="Courier New"/>
                <w:color w:val="A31515"/>
                <w:kern w:val="0"/>
                <w:szCs w:val="21"/>
              </w:rPr>
              <w:t>has Bryant won?</w:t>
            </w:r>
          </w:p>
        </w:tc>
        <w:tc>
          <w:tcPr>
            <w:tcW w:w="3622" w:type="dxa"/>
            <w:vAlign w:val="center"/>
          </w:tcPr>
          <w:p w:rsidR="00811B94" w:rsidRPr="00811B94" w:rsidRDefault="00811B94" w:rsidP="008642D6">
            <w:pPr>
              <w:widowControl/>
              <w:spacing w:line="360" w:lineRule="auto"/>
              <w:rPr>
                <w:rFonts w:ascii="Courier New" w:hAnsi="Courier New" w:cs="Courier New"/>
                <w:color w:val="212121"/>
                <w:kern w:val="0"/>
                <w:szCs w:val="21"/>
                <w:shd w:val="clear" w:color="auto" w:fill="FFFFFF"/>
              </w:rPr>
            </w:pPr>
            <w:r w:rsidRPr="00811B94">
              <w:rPr>
                <w:rFonts w:ascii="Courier New" w:hAnsi="Courier New" w:cs="Courier New"/>
                <w:color w:val="212121"/>
                <w:kern w:val="0"/>
                <w:szCs w:val="21"/>
                <w:shd w:val="clear" w:color="auto" w:fill="FFFFFF"/>
              </w:rPr>
              <w:t>Answer: "five"</w:t>
            </w:r>
          </w:p>
        </w:tc>
        <w:tc>
          <w:tcPr>
            <w:tcW w:w="426" w:type="dxa"/>
            <w:vAlign w:val="center"/>
          </w:tcPr>
          <w:p w:rsidR="00811B94" w:rsidRDefault="00811B94" w:rsidP="008642D6">
            <w:pPr>
              <w:spacing w:line="360" w:lineRule="auto"/>
            </w:pPr>
            <w:r>
              <w:rPr>
                <w:rFonts w:hint="eastAsia"/>
              </w:rPr>
              <w:t>正确</w:t>
            </w:r>
          </w:p>
        </w:tc>
      </w:tr>
      <w:tr w:rsidR="00811B94" w:rsidTr="008642D6">
        <w:trPr>
          <w:jc w:val="center"/>
        </w:trPr>
        <w:tc>
          <w:tcPr>
            <w:tcW w:w="4395" w:type="dxa"/>
            <w:vAlign w:val="center"/>
          </w:tcPr>
          <w:p w:rsidR="00811B94" w:rsidRDefault="00811B94" w:rsidP="008642D6">
            <w:pPr>
              <w:widowControl/>
              <w:shd w:val="clear" w:color="auto" w:fill="FFFFFE"/>
              <w:spacing w:line="360" w:lineRule="auto"/>
              <w:rPr>
                <w:rFonts w:ascii="Courier New" w:hAnsi="Courier New" w:cs="Courier New"/>
                <w:color w:val="A31515"/>
                <w:kern w:val="0"/>
                <w:szCs w:val="21"/>
              </w:rPr>
            </w:pPr>
            <w:r w:rsidRPr="00811B94">
              <w:rPr>
                <w:rFonts w:ascii="Courier New" w:hAnsi="Courier New" w:cs="Courier New"/>
                <w:color w:val="A31515"/>
                <w:kern w:val="0"/>
                <w:szCs w:val="21"/>
              </w:rPr>
              <w:t>How many times has Bryant</w:t>
            </w:r>
          </w:p>
          <w:p w:rsidR="00811B94" w:rsidRPr="008642D6" w:rsidRDefault="00811B94" w:rsidP="008642D6">
            <w:pPr>
              <w:widowControl/>
              <w:shd w:val="clear" w:color="auto" w:fill="FFFFFE"/>
              <w:spacing w:line="360" w:lineRule="auto"/>
              <w:rPr>
                <w:rFonts w:ascii="Courier New" w:hAnsi="Courier New" w:cs="Courier New"/>
                <w:color w:val="000000"/>
                <w:kern w:val="0"/>
                <w:szCs w:val="21"/>
              </w:rPr>
            </w:pPr>
            <w:r w:rsidRPr="00811B94">
              <w:rPr>
                <w:rFonts w:ascii="Courier New" w:hAnsi="Courier New" w:cs="Courier New"/>
                <w:color w:val="A31515"/>
                <w:kern w:val="0"/>
                <w:szCs w:val="21"/>
              </w:rPr>
              <w:t>been an All-Star?</w:t>
            </w:r>
          </w:p>
        </w:tc>
        <w:tc>
          <w:tcPr>
            <w:tcW w:w="3622" w:type="dxa"/>
            <w:vAlign w:val="center"/>
          </w:tcPr>
          <w:p w:rsidR="00811B94" w:rsidRDefault="00811B94" w:rsidP="008642D6">
            <w:pPr>
              <w:spacing w:line="360" w:lineRule="auto"/>
            </w:pPr>
            <w:r>
              <w:rPr>
                <w:rFonts w:ascii="Courier New" w:hAnsi="Courier New" w:cs="Courier New"/>
                <w:color w:val="212121"/>
                <w:szCs w:val="21"/>
                <w:shd w:val="clear" w:color="auto" w:fill="FFFFFF"/>
              </w:rPr>
              <w:t>Answer: "18"</w:t>
            </w:r>
          </w:p>
        </w:tc>
        <w:tc>
          <w:tcPr>
            <w:tcW w:w="426" w:type="dxa"/>
            <w:vAlign w:val="center"/>
          </w:tcPr>
          <w:p w:rsidR="00811B94" w:rsidRDefault="00811B94" w:rsidP="008642D6">
            <w:pPr>
              <w:spacing w:line="360" w:lineRule="auto"/>
            </w:pPr>
            <w:r>
              <w:rPr>
                <w:rFonts w:hint="eastAsia"/>
              </w:rPr>
              <w:t>正确</w:t>
            </w:r>
          </w:p>
        </w:tc>
      </w:tr>
      <w:tr w:rsidR="00811B94" w:rsidTr="008642D6">
        <w:trPr>
          <w:jc w:val="center"/>
        </w:trPr>
        <w:tc>
          <w:tcPr>
            <w:tcW w:w="4395" w:type="dxa"/>
            <w:vAlign w:val="center"/>
          </w:tcPr>
          <w:p w:rsidR="00811B94" w:rsidRDefault="00811B94" w:rsidP="008642D6">
            <w:pPr>
              <w:widowControl/>
              <w:shd w:val="clear" w:color="auto" w:fill="FFFFFE"/>
              <w:spacing w:line="360" w:lineRule="auto"/>
              <w:rPr>
                <w:rFonts w:ascii="Courier New" w:hAnsi="Courier New" w:cs="Courier New"/>
                <w:color w:val="A31515"/>
                <w:kern w:val="0"/>
                <w:szCs w:val="21"/>
              </w:rPr>
            </w:pPr>
            <w:r w:rsidRPr="00811B94">
              <w:rPr>
                <w:rFonts w:ascii="Courier New" w:hAnsi="Courier New" w:cs="Courier New"/>
                <w:color w:val="A31515"/>
                <w:kern w:val="0"/>
                <w:szCs w:val="21"/>
              </w:rPr>
              <w:t>How many times has kobe</w:t>
            </w:r>
          </w:p>
          <w:p w:rsidR="00811B94" w:rsidRPr="008642D6" w:rsidRDefault="00811B94" w:rsidP="008642D6">
            <w:pPr>
              <w:widowControl/>
              <w:shd w:val="clear" w:color="auto" w:fill="FFFFFE"/>
              <w:spacing w:line="360" w:lineRule="auto"/>
              <w:rPr>
                <w:rFonts w:ascii="Courier New" w:hAnsi="Courier New" w:cs="Courier New"/>
                <w:color w:val="000000"/>
                <w:kern w:val="0"/>
                <w:szCs w:val="21"/>
              </w:rPr>
            </w:pPr>
            <w:r w:rsidRPr="00811B94">
              <w:rPr>
                <w:rFonts w:ascii="Courier New" w:hAnsi="Courier New" w:cs="Courier New"/>
                <w:color w:val="A31515"/>
                <w:kern w:val="0"/>
                <w:szCs w:val="21"/>
              </w:rPr>
              <w:t>been on the all-defensive team?</w:t>
            </w:r>
          </w:p>
        </w:tc>
        <w:tc>
          <w:tcPr>
            <w:tcW w:w="3622" w:type="dxa"/>
            <w:vAlign w:val="center"/>
          </w:tcPr>
          <w:p w:rsidR="00811B94" w:rsidRDefault="00811B94" w:rsidP="008642D6">
            <w:pPr>
              <w:spacing w:line="360" w:lineRule="auto"/>
              <w:rPr>
                <w:rFonts w:ascii="Courier New" w:hAnsi="Courier New" w:cs="Courier New"/>
                <w:color w:val="212121"/>
                <w:szCs w:val="21"/>
                <w:shd w:val="clear" w:color="auto" w:fill="FFFFFF"/>
              </w:rPr>
            </w:pPr>
            <w:r>
              <w:rPr>
                <w:rFonts w:ascii="Courier New" w:hAnsi="Courier New" w:cs="Courier New"/>
                <w:color w:val="212121"/>
                <w:szCs w:val="21"/>
                <w:shd w:val="clear" w:color="auto" w:fill="FFFFFF"/>
              </w:rPr>
              <w:t>Answer: "12"</w:t>
            </w:r>
          </w:p>
        </w:tc>
        <w:tc>
          <w:tcPr>
            <w:tcW w:w="426" w:type="dxa"/>
            <w:vAlign w:val="center"/>
          </w:tcPr>
          <w:p w:rsidR="00811B94" w:rsidRDefault="00811B94" w:rsidP="008642D6">
            <w:pPr>
              <w:spacing w:line="360" w:lineRule="auto"/>
            </w:pPr>
            <w:r>
              <w:rPr>
                <w:rFonts w:hint="eastAsia"/>
              </w:rPr>
              <w:t>正确</w:t>
            </w:r>
          </w:p>
        </w:tc>
      </w:tr>
      <w:tr w:rsidR="00811B94" w:rsidTr="008642D6">
        <w:trPr>
          <w:jc w:val="center"/>
        </w:trPr>
        <w:tc>
          <w:tcPr>
            <w:tcW w:w="4395" w:type="dxa"/>
            <w:vAlign w:val="center"/>
          </w:tcPr>
          <w:p w:rsidR="00811B94" w:rsidRPr="008642D6" w:rsidRDefault="00811B94" w:rsidP="008642D6">
            <w:pPr>
              <w:widowControl/>
              <w:shd w:val="clear" w:color="auto" w:fill="FFFFFE"/>
              <w:spacing w:line="360" w:lineRule="auto"/>
              <w:rPr>
                <w:rFonts w:ascii="Courier New" w:hAnsi="Courier New" w:cs="Courier New"/>
                <w:color w:val="000000"/>
                <w:kern w:val="0"/>
                <w:szCs w:val="21"/>
              </w:rPr>
            </w:pPr>
            <w:r w:rsidRPr="00811B94">
              <w:rPr>
                <w:rFonts w:ascii="Courier New" w:hAnsi="Courier New" w:cs="Courier New"/>
                <w:color w:val="A31515"/>
                <w:kern w:val="0"/>
                <w:szCs w:val="21"/>
              </w:rPr>
              <w:t>what does Kobe Bean Bryant do?</w:t>
            </w:r>
          </w:p>
        </w:tc>
        <w:tc>
          <w:tcPr>
            <w:tcW w:w="3622" w:type="dxa"/>
            <w:vAlign w:val="center"/>
          </w:tcPr>
          <w:p w:rsidR="00811B94" w:rsidRDefault="00811B94" w:rsidP="008642D6">
            <w:pPr>
              <w:spacing w:line="360" w:lineRule="auto"/>
              <w:rPr>
                <w:rFonts w:ascii="Courier New" w:hAnsi="Courier New" w:cs="Courier New"/>
                <w:color w:val="212121"/>
                <w:szCs w:val="21"/>
                <w:shd w:val="clear" w:color="auto" w:fill="FFFFFF"/>
              </w:rPr>
            </w:pPr>
            <w:r>
              <w:rPr>
                <w:rFonts w:ascii="Courier New" w:hAnsi="Courier New" w:cs="Courier New"/>
                <w:color w:val="212121"/>
                <w:szCs w:val="21"/>
                <w:shd w:val="clear" w:color="auto" w:fill="FFFFFF"/>
              </w:rPr>
              <w:t>Answer:</w:t>
            </w:r>
          </w:p>
          <w:p w:rsidR="00811B94" w:rsidRDefault="00811B94" w:rsidP="008642D6">
            <w:pPr>
              <w:spacing w:line="360" w:lineRule="auto"/>
              <w:rPr>
                <w:rFonts w:ascii="Courier New" w:hAnsi="Courier New" w:cs="Courier New"/>
                <w:color w:val="212121"/>
                <w:szCs w:val="21"/>
                <w:shd w:val="clear" w:color="auto" w:fill="FFFFFF"/>
              </w:rPr>
            </w:pPr>
            <w:r>
              <w:rPr>
                <w:rFonts w:ascii="Courier New" w:hAnsi="Courier New" w:cs="Courier New"/>
                <w:color w:val="212121"/>
                <w:szCs w:val="21"/>
                <w:shd w:val="clear" w:color="auto" w:fill="FFFFFF"/>
              </w:rPr>
              <w:t>"an american professional basketball player"</w:t>
            </w:r>
          </w:p>
        </w:tc>
        <w:tc>
          <w:tcPr>
            <w:tcW w:w="426" w:type="dxa"/>
            <w:vAlign w:val="center"/>
          </w:tcPr>
          <w:p w:rsidR="00811B94" w:rsidRDefault="00811B94" w:rsidP="008642D6">
            <w:pPr>
              <w:spacing w:line="360" w:lineRule="auto"/>
            </w:pPr>
            <w:r>
              <w:rPr>
                <w:rFonts w:hint="eastAsia"/>
              </w:rPr>
              <w:t>正确</w:t>
            </w:r>
          </w:p>
        </w:tc>
      </w:tr>
    </w:tbl>
    <w:p w:rsidR="00811B94" w:rsidRDefault="00811B94" w:rsidP="00CF4EA8">
      <w:pPr>
        <w:spacing w:line="360" w:lineRule="auto"/>
      </w:pPr>
    </w:p>
    <w:p w:rsidR="000276F3" w:rsidRDefault="000276F3" w:rsidP="00CF4EA8">
      <w:pPr>
        <w:spacing w:line="360" w:lineRule="auto"/>
      </w:pPr>
      <w:r>
        <w:rPr>
          <w:rFonts w:hint="eastAsia"/>
        </w:rPr>
        <w:t>给出最后一个问题的可视化过程：</w:t>
      </w:r>
    </w:p>
    <w:p w:rsidR="000276F3" w:rsidRDefault="006E5B56" w:rsidP="00D21133">
      <w:r>
        <w:rPr>
          <w:noProof/>
        </w:rPr>
        <w:lastRenderedPageBreak/>
        <w:drawing>
          <wp:inline distT="0" distB="0" distL="0" distR="0" wp14:anchorId="579CBB1F" wp14:editId="32C36C14">
            <wp:extent cx="5872270" cy="540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2270" cy="5400000"/>
                    </a:xfrm>
                    <a:prstGeom prst="rect">
                      <a:avLst/>
                    </a:prstGeom>
                  </pic:spPr>
                </pic:pic>
              </a:graphicData>
            </a:graphic>
          </wp:inline>
        </w:drawing>
      </w:r>
    </w:p>
    <w:p w:rsidR="006464EA" w:rsidRDefault="006464EA">
      <w:pPr>
        <w:widowControl/>
        <w:jc w:val="left"/>
      </w:pPr>
    </w:p>
    <w:p w:rsidR="006464EA" w:rsidRDefault="006464EA" w:rsidP="00B44F79">
      <w:pPr>
        <w:pStyle w:val="1"/>
      </w:pPr>
      <w:bookmarkStart w:id="18" w:name="_Toc75860163"/>
      <w:r>
        <w:rPr>
          <w:rFonts w:hint="eastAsia"/>
        </w:rPr>
        <w:t>3</w:t>
      </w:r>
      <w:r>
        <w:t xml:space="preserve">. </w:t>
      </w:r>
      <w:r>
        <w:rPr>
          <w:rFonts w:hint="eastAsia"/>
        </w:rPr>
        <w:t>大规模数据集的尝试</w:t>
      </w:r>
      <w:bookmarkEnd w:id="18"/>
    </w:p>
    <w:p w:rsidR="00D86270" w:rsidRDefault="00B44F79" w:rsidP="00136270">
      <w:pPr>
        <w:pStyle w:val="2"/>
      </w:pPr>
      <w:bookmarkStart w:id="19" w:name="_Toc75860164"/>
      <w:r>
        <w:rPr>
          <w:rFonts w:hint="eastAsia"/>
        </w:rPr>
        <w:t>3</w:t>
      </w:r>
      <w:r>
        <w:t xml:space="preserve">.1 </w:t>
      </w:r>
      <w:r>
        <w:rPr>
          <w:rFonts w:hint="eastAsia"/>
        </w:rPr>
        <w:t>数据来源</w:t>
      </w:r>
      <w:r w:rsidR="00E1083E">
        <w:rPr>
          <w:rFonts w:hint="eastAsia"/>
        </w:rPr>
        <w:t>及展示</w:t>
      </w:r>
      <w:bookmarkEnd w:id="19"/>
    </w:p>
    <w:p w:rsidR="00B44F79" w:rsidRDefault="007A5C82" w:rsidP="00D21133">
      <w:pPr>
        <w:rPr>
          <w:rFonts w:cs="Calibri"/>
          <w:szCs w:val="21"/>
        </w:rPr>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hyperlink r:id="rId40" w:history="1">
        <w:r w:rsidR="00D03605" w:rsidRPr="00AC701A">
          <w:rPr>
            <w:rStyle w:val="a5"/>
            <w:rFonts w:cs="Calibri"/>
            <w:szCs w:val="21"/>
          </w:rPr>
          <w:t>HUNG-YI LEE (李宏毅)</w:t>
        </w:r>
      </w:hyperlink>
      <w:r w:rsidR="00D03605" w:rsidRPr="00AC701A">
        <w:rPr>
          <w:rFonts w:cs="Calibri" w:hint="eastAsia"/>
          <w:szCs w:val="21"/>
        </w:rPr>
        <w:t>的HW</w:t>
      </w:r>
      <w:r w:rsidR="00D03605" w:rsidRPr="00AC701A">
        <w:rPr>
          <w:rFonts w:cs="Calibri"/>
          <w:szCs w:val="21"/>
        </w:rPr>
        <w:t>7</w:t>
      </w:r>
      <w:r w:rsidR="00D03605" w:rsidRPr="00AC701A">
        <w:rPr>
          <w:rFonts w:cs="Calibri" w:hint="eastAsia"/>
          <w:szCs w:val="21"/>
        </w:rPr>
        <w:t>问答，数据集(包括训练集、验证集和测试集[文章+问题+答案</w:t>
      </w:r>
      <w:r w:rsidR="00D03605" w:rsidRPr="00AC701A">
        <w:rPr>
          <w:rFonts w:cs="Calibri"/>
          <w:szCs w:val="21"/>
        </w:rPr>
        <w:t>])</w:t>
      </w:r>
    </w:p>
    <w:p w:rsidR="006A674B" w:rsidRPr="006A674B" w:rsidRDefault="006A674B" w:rsidP="006A674B">
      <w:pPr>
        <w:widowControl/>
        <w:numPr>
          <w:ilvl w:val="0"/>
          <w:numId w:val="4"/>
        </w:numPr>
        <w:shd w:val="clear" w:color="auto" w:fill="FFFFFF"/>
        <w:spacing w:before="120" w:after="90"/>
        <w:jc w:val="left"/>
        <w:rPr>
          <w:rFonts w:ascii="Roboto" w:eastAsia="宋体" w:hAnsi="Roboto" w:cs="宋体"/>
          <w:color w:val="212121"/>
          <w:kern w:val="0"/>
          <w:sz w:val="24"/>
          <w:szCs w:val="24"/>
        </w:rPr>
      </w:pPr>
      <w:r w:rsidRPr="006A674B">
        <w:rPr>
          <w:rFonts w:ascii="Roboto" w:eastAsia="宋体" w:hAnsi="Roboto" w:cs="宋体"/>
          <w:color w:val="212121"/>
          <w:kern w:val="0"/>
          <w:sz w:val="24"/>
          <w:szCs w:val="24"/>
        </w:rPr>
        <w:t>Training set: 26935 QA pairs</w:t>
      </w:r>
    </w:p>
    <w:p w:rsidR="006A674B" w:rsidRPr="006A674B" w:rsidRDefault="006A674B" w:rsidP="006A674B">
      <w:pPr>
        <w:widowControl/>
        <w:numPr>
          <w:ilvl w:val="0"/>
          <w:numId w:val="4"/>
        </w:numPr>
        <w:shd w:val="clear" w:color="auto" w:fill="FFFFFF"/>
        <w:spacing w:before="120" w:after="90"/>
        <w:jc w:val="left"/>
        <w:rPr>
          <w:rFonts w:ascii="Roboto" w:eastAsia="宋体" w:hAnsi="Roboto" w:cs="宋体"/>
          <w:color w:val="212121"/>
          <w:kern w:val="0"/>
          <w:sz w:val="24"/>
          <w:szCs w:val="24"/>
        </w:rPr>
      </w:pPr>
      <w:r w:rsidRPr="006A674B">
        <w:rPr>
          <w:rFonts w:ascii="Roboto" w:eastAsia="宋体" w:hAnsi="Roboto" w:cs="宋体"/>
          <w:color w:val="212121"/>
          <w:kern w:val="0"/>
          <w:sz w:val="24"/>
          <w:szCs w:val="24"/>
        </w:rPr>
        <w:t>Dev set: 3523 QA pairs</w:t>
      </w:r>
    </w:p>
    <w:p w:rsidR="006A674B" w:rsidRPr="006A674B" w:rsidRDefault="006A674B" w:rsidP="006A674B">
      <w:pPr>
        <w:widowControl/>
        <w:numPr>
          <w:ilvl w:val="0"/>
          <w:numId w:val="4"/>
        </w:numPr>
        <w:shd w:val="clear" w:color="auto" w:fill="FFFFFF"/>
        <w:spacing w:before="120" w:after="90"/>
        <w:jc w:val="left"/>
        <w:rPr>
          <w:rFonts w:ascii="Roboto" w:eastAsia="宋体" w:hAnsi="Roboto" w:cs="宋体"/>
          <w:color w:val="212121"/>
          <w:kern w:val="0"/>
          <w:sz w:val="24"/>
          <w:szCs w:val="24"/>
        </w:rPr>
      </w:pPr>
      <w:r w:rsidRPr="006A674B">
        <w:rPr>
          <w:rFonts w:ascii="Roboto" w:eastAsia="宋体" w:hAnsi="Roboto" w:cs="宋体"/>
          <w:color w:val="212121"/>
          <w:kern w:val="0"/>
          <w:sz w:val="24"/>
          <w:szCs w:val="24"/>
        </w:rPr>
        <w:t>Test set: 3492 QA pairs</w:t>
      </w:r>
    </w:p>
    <w:p w:rsidR="006A674B" w:rsidRPr="006A674B" w:rsidRDefault="006A674B" w:rsidP="006A674B">
      <w:pPr>
        <w:widowControl/>
        <w:numPr>
          <w:ilvl w:val="0"/>
          <w:numId w:val="4"/>
        </w:numPr>
        <w:shd w:val="clear" w:color="auto" w:fill="FFFFFF"/>
        <w:spacing w:before="120" w:after="90"/>
        <w:jc w:val="left"/>
        <w:rPr>
          <w:rFonts w:ascii="Roboto" w:eastAsia="宋体" w:hAnsi="Roboto" w:cs="宋体"/>
          <w:color w:val="212121"/>
          <w:kern w:val="0"/>
          <w:sz w:val="24"/>
          <w:szCs w:val="24"/>
        </w:rPr>
      </w:pPr>
      <w:r w:rsidRPr="006A674B">
        <w:rPr>
          <w:rFonts w:ascii="Roboto" w:eastAsia="宋体" w:hAnsi="Roboto" w:cs="宋体"/>
          <w:color w:val="212121"/>
          <w:kern w:val="0"/>
          <w:sz w:val="24"/>
          <w:szCs w:val="24"/>
        </w:rPr>
        <w:t>{train/dev/test}_questions:</w:t>
      </w:r>
    </w:p>
    <w:p w:rsidR="006A674B" w:rsidRPr="006A674B" w:rsidRDefault="006A674B" w:rsidP="006A674B">
      <w:pPr>
        <w:widowControl/>
        <w:numPr>
          <w:ilvl w:val="1"/>
          <w:numId w:val="4"/>
        </w:numPr>
        <w:shd w:val="clear" w:color="auto" w:fill="FFFFFF"/>
        <w:spacing w:before="100" w:beforeAutospacing="1" w:after="100" w:afterAutospacing="1"/>
        <w:jc w:val="left"/>
        <w:rPr>
          <w:rFonts w:ascii="Roboto" w:eastAsia="宋体" w:hAnsi="Roboto" w:cs="宋体"/>
          <w:color w:val="212121"/>
          <w:kern w:val="0"/>
          <w:sz w:val="24"/>
          <w:szCs w:val="24"/>
        </w:rPr>
      </w:pPr>
      <w:r w:rsidRPr="006A674B">
        <w:rPr>
          <w:rFonts w:ascii="Roboto" w:eastAsia="宋体" w:hAnsi="Roboto" w:cs="宋体"/>
          <w:color w:val="212121"/>
          <w:kern w:val="0"/>
          <w:sz w:val="24"/>
          <w:szCs w:val="24"/>
        </w:rPr>
        <w:lastRenderedPageBreak/>
        <w:t>List of dicts with the following keys:</w:t>
      </w:r>
    </w:p>
    <w:p w:rsidR="006A674B" w:rsidRPr="006A674B" w:rsidRDefault="006A674B" w:rsidP="006A674B">
      <w:pPr>
        <w:widowControl/>
        <w:numPr>
          <w:ilvl w:val="2"/>
          <w:numId w:val="4"/>
        </w:numPr>
        <w:shd w:val="clear" w:color="auto" w:fill="FFFFFF"/>
        <w:spacing w:before="100" w:beforeAutospacing="1" w:after="100" w:afterAutospacing="1"/>
        <w:jc w:val="left"/>
        <w:rPr>
          <w:rFonts w:ascii="Roboto" w:eastAsia="宋体" w:hAnsi="Roboto" w:cs="宋体"/>
          <w:color w:val="212121"/>
          <w:kern w:val="0"/>
          <w:sz w:val="24"/>
          <w:szCs w:val="24"/>
        </w:rPr>
      </w:pPr>
      <w:r w:rsidRPr="006A674B">
        <w:rPr>
          <w:rFonts w:ascii="Roboto" w:eastAsia="宋体" w:hAnsi="Roboto" w:cs="宋体"/>
          <w:color w:val="212121"/>
          <w:kern w:val="0"/>
          <w:sz w:val="24"/>
          <w:szCs w:val="24"/>
        </w:rPr>
        <w:t>id (int)</w:t>
      </w:r>
    </w:p>
    <w:p w:rsidR="006A674B" w:rsidRPr="006A674B" w:rsidRDefault="006A674B" w:rsidP="006A674B">
      <w:pPr>
        <w:widowControl/>
        <w:numPr>
          <w:ilvl w:val="2"/>
          <w:numId w:val="4"/>
        </w:numPr>
        <w:shd w:val="clear" w:color="auto" w:fill="FFFFFF"/>
        <w:spacing w:before="100" w:beforeAutospacing="1" w:after="100" w:afterAutospacing="1"/>
        <w:jc w:val="left"/>
        <w:rPr>
          <w:rFonts w:ascii="Roboto" w:eastAsia="宋体" w:hAnsi="Roboto" w:cs="宋体"/>
          <w:color w:val="212121"/>
          <w:kern w:val="0"/>
          <w:sz w:val="24"/>
          <w:szCs w:val="24"/>
        </w:rPr>
      </w:pPr>
      <w:r w:rsidRPr="006A674B">
        <w:rPr>
          <w:rFonts w:ascii="Roboto" w:eastAsia="宋体" w:hAnsi="Roboto" w:cs="宋体"/>
          <w:color w:val="212121"/>
          <w:kern w:val="0"/>
          <w:sz w:val="24"/>
          <w:szCs w:val="24"/>
        </w:rPr>
        <w:t>paragraph_id (int)</w:t>
      </w:r>
    </w:p>
    <w:p w:rsidR="006A674B" w:rsidRPr="006A674B" w:rsidRDefault="006A674B" w:rsidP="006A674B">
      <w:pPr>
        <w:widowControl/>
        <w:numPr>
          <w:ilvl w:val="2"/>
          <w:numId w:val="4"/>
        </w:numPr>
        <w:shd w:val="clear" w:color="auto" w:fill="FFFFFF"/>
        <w:spacing w:before="100" w:beforeAutospacing="1" w:after="100" w:afterAutospacing="1"/>
        <w:jc w:val="left"/>
        <w:rPr>
          <w:rFonts w:ascii="Roboto" w:eastAsia="宋体" w:hAnsi="Roboto" w:cs="宋体"/>
          <w:color w:val="212121"/>
          <w:kern w:val="0"/>
          <w:sz w:val="24"/>
          <w:szCs w:val="24"/>
        </w:rPr>
      </w:pPr>
      <w:r w:rsidRPr="006A674B">
        <w:rPr>
          <w:rFonts w:ascii="Roboto" w:eastAsia="宋体" w:hAnsi="Roboto" w:cs="宋体"/>
          <w:color w:val="212121"/>
          <w:kern w:val="0"/>
          <w:sz w:val="24"/>
          <w:szCs w:val="24"/>
        </w:rPr>
        <w:t>question_text (string)</w:t>
      </w:r>
    </w:p>
    <w:p w:rsidR="006A674B" w:rsidRPr="006A674B" w:rsidRDefault="006A674B" w:rsidP="006A674B">
      <w:pPr>
        <w:widowControl/>
        <w:numPr>
          <w:ilvl w:val="2"/>
          <w:numId w:val="4"/>
        </w:numPr>
        <w:shd w:val="clear" w:color="auto" w:fill="FFFFFF"/>
        <w:spacing w:before="100" w:beforeAutospacing="1" w:after="100" w:afterAutospacing="1"/>
        <w:jc w:val="left"/>
        <w:rPr>
          <w:rFonts w:ascii="Roboto" w:eastAsia="宋体" w:hAnsi="Roboto" w:cs="宋体"/>
          <w:color w:val="212121"/>
          <w:kern w:val="0"/>
          <w:sz w:val="24"/>
          <w:szCs w:val="24"/>
        </w:rPr>
      </w:pPr>
      <w:r w:rsidRPr="006A674B">
        <w:rPr>
          <w:rFonts w:ascii="Roboto" w:eastAsia="宋体" w:hAnsi="Roboto" w:cs="宋体"/>
          <w:color w:val="212121"/>
          <w:kern w:val="0"/>
          <w:sz w:val="24"/>
          <w:szCs w:val="24"/>
        </w:rPr>
        <w:t>answer_text (string)</w:t>
      </w:r>
    </w:p>
    <w:p w:rsidR="006A674B" w:rsidRPr="006A674B" w:rsidRDefault="006A674B" w:rsidP="006A674B">
      <w:pPr>
        <w:widowControl/>
        <w:numPr>
          <w:ilvl w:val="2"/>
          <w:numId w:val="4"/>
        </w:numPr>
        <w:shd w:val="clear" w:color="auto" w:fill="FFFFFF"/>
        <w:spacing w:before="100" w:beforeAutospacing="1" w:after="100" w:afterAutospacing="1"/>
        <w:jc w:val="left"/>
        <w:rPr>
          <w:rFonts w:ascii="Roboto" w:eastAsia="宋体" w:hAnsi="Roboto" w:cs="宋体"/>
          <w:color w:val="212121"/>
          <w:kern w:val="0"/>
          <w:sz w:val="24"/>
          <w:szCs w:val="24"/>
        </w:rPr>
      </w:pPr>
      <w:r w:rsidRPr="006A674B">
        <w:rPr>
          <w:rFonts w:ascii="Roboto" w:eastAsia="宋体" w:hAnsi="Roboto" w:cs="宋体"/>
          <w:color w:val="212121"/>
          <w:kern w:val="0"/>
          <w:sz w:val="24"/>
          <w:szCs w:val="24"/>
        </w:rPr>
        <w:t>answer_start (int)</w:t>
      </w:r>
    </w:p>
    <w:p w:rsidR="006A674B" w:rsidRPr="006A674B" w:rsidRDefault="006A674B" w:rsidP="006A674B">
      <w:pPr>
        <w:widowControl/>
        <w:numPr>
          <w:ilvl w:val="2"/>
          <w:numId w:val="4"/>
        </w:numPr>
        <w:shd w:val="clear" w:color="auto" w:fill="FFFFFF"/>
        <w:spacing w:before="100" w:beforeAutospacing="1" w:after="100" w:afterAutospacing="1"/>
        <w:jc w:val="left"/>
        <w:rPr>
          <w:rFonts w:ascii="Roboto" w:eastAsia="宋体" w:hAnsi="Roboto" w:cs="宋体"/>
          <w:color w:val="212121"/>
          <w:kern w:val="0"/>
          <w:sz w:val="24"/>
          <w:szCs w:val="24"/>
        </w:rPr>
      </w:pPr>
      <w:r w:rsidRPr="006A674B">
        <w:rPr>
          <w:rFonts w:ascii="Roboto" w:eastAsia="宋体" w:hAnsi="Roboto" w:cs="宋体"/>
          <w:color w:val="212121"/>
          <w:kern w:val="0"/>
          <w:sz w:val="24"/>
          <w:szCs w:val="24"/>
        </w:rPr>
        <w:t>answer_end (int)</w:t>
      </w:r>
    </w:p>
    <w:p w:rsidR="006A674B" w:rsidRPr="006A674B" w:rsidRDefault="006A674B" w:rsidP="006A674B">
      <w:pPr>
        <w:widowControl/>
        <w:numPr>
          <w:ilvl w:val="0"/>
          <w:numId w:val="4"/>
        </w:numPr>
        <w:shd w:val="clear" w:color="auto" w:fill="FFFFFF"/>
        <w:spacing w:before="120" w:after="90"/>
        <w:jc w:val="left"/>
        <w:rPr>
          <w:rFonts w:ascii="Roboto" w:eastAsia="宋体" w:hAnsi="Roboto" w:cs="宋体"/>
          <w:color w:val="212121"/>
          <w:kern w:val="0"/>
          <w:sz w:val="24"/>
          <w:szCs w:val="24"/>
        </w:rPr>
      </w:pPr>
      <w:r w:rsidRPr="006A674B">
        <w:rPr>
          <w:rFonts w:ascii="Roboto" w:eastAsia="宋体" w:hAnsi="Roboto" w:cs="宋体"/>
          <w:color w:val="212121"/>
          <w:kern w:val="0"/>
          <w:sz w:val="24"/>
          <w:szCs w:val="24"/>
        </w:rPr>
        <w:t>{train/dev/test}_paragraphs:</w:t>
      </w:r>
    </w:p>
    <w:p w:rsidR="006A674B" w:rsidRPr="006A674B" w:rsidRDefault="006A674B" w:rsidP="006A674B">
      <w:pPr>
        <w:widowControl/>
        <w:numPr>
          <w:ilvl w:val="1"/>
          <w:numId w:val="4"/>
        </w:numPr>
        <w:shd w:val="clear" w:color="auto" w:fill="FFFFFF"/>
        <w:spacing w:before="100" w:beforeAutospacing="1" w:after="100" w:afterAutospacing="1"/>
        <w:jc w:val="left"/>
        <w:rPr>
          <w:rFonts w:ascii="Roboto" w:eastAsia="宋体" w:hAnsi="Roboto" w:cs="宋体"/>
          <w:color w:val="212121"/>
          <w:kern w:val="0"/>
          <w:sz w:val="24"/>
          <w:szCs w:val="24"/>
        </w:rPr>
      </w:pPr>
      <w:r w:rsidRPr="006A674B">
        <w:rPr>
          <w:rFonts w:ascii="Roboto" w:eastAsia="宋体" w:hAnsi="Roboto" w:cs="宋体"/>
          <w:color w:val="212121"/>
          <w:kern w:val="0"/>
          <w:sz w:val="24"/>
          <w:szCs w:val="24"/>
        </w:rPr>
        <w:t>List of strings</w:t>
      </w:r>
    </w:p>
    <w:p w:rsidR="006A674B" w:rsidRPr="006A674B" w:rsidRDefault="006A674B" w:rsidP="006A674B">
      <w:pPr>
        <w:widowControl/>
        <w:numPr>
          <w:ilvl w:val="1"/>
          <w:numId w:val="4"/>
        </w:numPr>
        <w:shd w:val="clear" w:color="auto" w:fill="FFFFFF"/>
        <w:spacing w:before="100" w:beforeAutospacing="1" w:after="100" w:afterAutospacing="1"/>
        <w:jc w:val="left"/>
        <w:rPr>
          <w:rFonts w:ascii="Roboto" w:eastAsia="宋体" w:hAnsi="Roboto" w:cs="宋体"/>
          <w:color w:val="212121"/>
          <w:kern w:val="0"/>
          <w:sz w:val="24"/>
          <w:szCs w:val="24"/>
        </w:rPr>
      </w:pPr>
      <w:r w:rsidRPr="006A674B">
        <w:rPr>
          <w:rFonts w:ascii="Roboto" w:eastAsia="宋体" w:hAnsi="Roboto" w:cs="宋体"/>
          <w:color w:val="212121"/>
          <w:kern w:val="0"/>
          <w:sz w:val="24"/>
          <w:szCs w:val="24"/>
        </w:rPr>
        <w:t>paragraph_ids in questions correspond to indexs in paragraphs</w:t>
      </w:r>
    </w:p>
    <w:p w:rsidR="006A674B" w:rsidRPr="006A674B" w:rsidRDefault="006A674B" w:rsidP="00D21133">
      <w:pPr>
        <w:widowControl/>
        <w:numPr>
          <w:ilvl w:val="1"/>
          <w:numId w:val="4"/>
        </w:numPr>
        <w:shd w:val="clear" w:color="auto" w:fill="FFFFFF"/>
        <w:spacing w:before="100" w:beforeAutospacing="1" w:after="100" w:afterAutospacing="1"/>
        <w:jc w:val="left"/>
        <w:rPr>
          <w:rFonts w:ascii="Roboto" w:eastAsia="宋体" w:hAnsi="Roboto" w:cs="宋体"/>
          <w:color w:val="212121"/>
          <w:kern w:val="0"/>
          <w:sz w:val="24"/>
          <w:szCs w:val="24"/>
        </w:rPr>
      </w:pPr>
      <w:r w:rsidRPr="006A674B">
        <w:rPr>
          <w:rFonts w:ascii="Roboto" w:eastAsia="宋体" w:hAnsi="Roboto" w:cs="宋体"/>
          <w:color w:val="212121"/>
          <w:kern w:val="0"/>
          <w:sz w:val="24"/>
          <w:szCs w:val="24"/>
        </w:rPr>
        <w:t>A paragraph may be used by several questions</w:t>
      </w:r>
      <w:bookmarkStart w:id="20" w:name="_GoBack"/>
      <w:bookmarkEnd w:id="20"/>
    </w:p>
    <w:p w:rsidR="00756DBF" w:rsidRDefault="007A5C82" w:rsidP="00D21133">
      <w:pPr>
        <w:rPr>
          <w:rFonts w:cs="Calibri"/>
          <w:szCs w:val="21"/>
        </w:rPr>
      </w:pPr>
      <w:r>
        <w:rPr>
          <mc:AlternateContent>
            <mc:Choice Requires="w16se">
              <w:rFonts w:cs="Calibri"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cs="Calibri" w:hint="eastAsia"/>
          <w:szCs w:val="21"/>
        </w:rPr>
        <w:t>Json格式</w:t>
      </w:r>
    </w:p>
    <w:p w:rsidR="00D03605" w:rsidRDefault="00612088" w:rsidP="00D21133">
      <w:pPr>
        <w:rPr>
          <w:rFonts w:cs="Calibri"/>
          <w:szCs w:val="21"/>
        </w:rPr>
      </w:pPr>
      <w:r>
        <w:rPr>
          <w:rFonts w:cs="Calibri" w:hint="eastAsia"/>
          <w:szCs w:val="21"/>
        </w:rPr>
        <w:t>训练</w:t>
      </w:r>
      <w:r w:rsidR="00756DBF">
        <w:rPr>
          <w:rFonts w:cs="Calibri" w:hint="eastAsia"/>
          <w:szCs w:val="21"/>
        </w:rPr>
        <w:t>集</w:t>
      </w:r>
      <w:r w:rsidR="00A27F17">
        <w:rPr>
          <w:rFonts w:cs="Calibri" w:hint="eastAsia"/>
          <w:szCs w:val="21"/>
        </w:rPr>
        <w:t>（</w:t>
      </w:r>
      <w:r w:rsidR="00A27F17" w:rsidRPr="00A27F17">
        <w:rPr>
          <w:rFonts w:cs="Calibri"/>
          <w:szCs w:val="21"/>
        </w:rPr>
        <w:t>hw7_t</w:t>
      </w:r>
      <w:r>
        <w:rPr>
          <w:rFonts w:cs="Calibri" w:hint="eastAsia"/>
          <w:szCs w:val="21"/>
        </w:rPr>
        <w:t>rain</w:t>
      </w:r>
      <w:r w:rsidR="00A27F17" w:rsidRPr="00A27F17">
        <w:rPr>
          <w:rFonts w:cs="Calibri"/>
          <w:szCs w:val="21"/>
        </w:rPr>
        <w:t>.json</w:t>
      </w:r>
      <w:r w:rsidR="00A27F17">
        <w:rPr>
          <w:rFonts w:cs="Calibri" w:hint="eastAsia"/>
          <w:szCs w:val="21"/>
        </w:rPr>
        <w:t>）</w:t>
      </w:r>
      <w:r w:rsidR="00756DBF">
        <w:rPr>
          <w:rFonts w:cs="Calibri" w:hint="eastAsia"/>
          <w:szCs w:val="21"/>
        </w:rPr>
        <w:t>和验证集</w:t>
      </w:r>
      <w:r w:rsidR="00A27F17">
        <w:rPr>
          <w:rFonts w:cs="Calibri" w:hint="eastAsia"/>
          <w:szCs w:val="21"/>
        </w:rPr>
        <w:t>（</w:t>
      </w:r>
      <w:r w:rsidR="00A27F17" w:rsidRPr="00A27F17">
        <w:rPr>
          <w:rFonts w:cs="Calibri"/>
          <w:szCs w:val="21"/>
        </w:rPr>
        <w:t>hw7_dev.json</w:t>
      </w:r>
      <w:r w:rsidR="00A27F17">
        <w:rPr>
          <w:rFonts w:cs="Calibri" w:hint="eastAsia"/>
          <w:szCs w:val="21"/>
        </w:rPr>
        <w:t>）</w:t>
      </w:r>
      <w:r w:rsidR="00756DBF">
        <w:rPr>
          <w:rFonts w:cs="Calibri" w:hint="eastAsia"/>
          <w:szCs w:val="21"/>
        </w:rPr>
        <w:t>的格式</w:t>
      </w:r>
      <w:r w:rsidR="007A5C82">
        <w:rPr>
          <w:rFonts w:cs="Calibri" w:hint="eastAsia"/>
          <w:szCs w:val="21"/>
        </w:rPr>
        <w:t>如下</w:t>
      </w:r>
      <w:r w:rsidR="00376757">
        <w:rPr>
          <w:rFonts w:cs="Calibri" w:hint="eastAsia"/>
          <w:szCs w:val="21"/>
        </w:rPr>
        <w:t>表</w:t>
      </w:r>
    </w:p>
    <w:tbl>
      <w:tblPr>
        <w:tblStyle w:val="aa"/>
        <w:tblW w:w="0" w:type="auto"/>
        <w:tblLook w:val="04A0" w:firstRow="1" w:lastRow="0" w:firstColumn="1" w:lastColumn="0" w:noHBand="0" w:noVBand="1"/>
      </w:tblPr>
      <w:tblGrid>
        <w:gridCol w:w="1477"/>
        <w:gridCol w:w="6819"/>
      </w:tblGrid>
      <w:tr w:rsidR="006F571B" w:rsidTr="00C559B4">
        <w:tc>
          <w:tcPr>
            <w:tcW w:w="988" w:type="dxa"/>
          </w:tcPr>
          <w:p w:rsidR="00C559B4" w:rsidRPr="00C559B4" w:rsidRDefault="00C559B4" w:rsidP="00C559B4">
            <w:pPr>
              <w:widowControl/>
              <w:shd w:val="clear" w:color="auto" w:fill="FFFFFE"/>
              <w:spacing w:line="285" w:lineRule="atLeast"/>
              <w:jc w:val="left"/>
              <w:rPr>
                <w:rFonts w:ascii="Courier New" w:hAnsi="Courier New" w:cs="Courier New"/>
                <w:color w:val="000000"/>
                <w:kern w:val="0"/>
                <w:szCs w:val="21"/>
              </w:rPr>
            </w:pPr>
            <w:r w:rsidRPr="00C559B4">
              <w:rPr>
                <w:rFonts w:ascii="Courier New" w:hAnsi="Courier New" w:cs="Courier New"/>
                <w:color w:val="A31515"/>
                <w:kern w:val="0"/>
                <w:szCs w:val="21"/>
              </w:rPr>
              <w:t>questions</w:t>
            </w:r>
          </w:p>
          <w:p w:rsidR="006F571B" w:rsidRDefault="006F571B" w:rsidP="00D21133"/>
        </w:tc>
        <w:tc>
          <w:tcPr>
            <w:tcW w:w="7308" w:type="dxa"/>
          </w:tcPr>
          <w:p w:rsidR="00C559B4" w:rsidRPr="00C559B4" w:rsidRDefault="00C559B4" w:rsidP="00C559B4">
            <w:pPr>
              <w:widowControl/>
              <w:shd w:val="clear" w:color="auto" w:fill="FFFFFE"/>
              <w:spacing w:line="285" w:lineRule="atLeast"/>
              <w:jc w:val="left"/>
              <w:rPr>
                <w:rFonts w:ascii="Courier New" w:hAnsi="Courier New" w:cs="Courier New"/>
                <w:color w:val="000000"/>
                <w:kern w:val="0"/>
                <w:szCs w:val="21"/>
              </w:rPr>
            </w:pPr>
            <w:r w:rsidRPr="00C559B4">
              <w:rPr>
                <w:rFonts w:ascii="Courier New" w:hAnsi="Courier New" w:cs="Courier New"/>
                <w:color w:val="000000"/>
                <w:kern w:val="0"/>
                <w:szCs w:val="21"/>
              </w:rPr>
              <w:t>            </w:t>
            </w:r>
            <w:r w:rsidRPr="00C559B4">
              <w:rPr>
                <w:rFonts w:ascii="Courier New" w:hAnsi="Courier New" w:cs="Courier New"/>
                <w:color w:val="A31515"/>
                <w:kern w:val="0"/>
                <w:szCs w:val="21"/>
              </w:rPr>
              <w:t>"id"</w:t>
            </w:r>
            <w:r w:rsidRPr="00C559B4">
              <w:rPr>
                <w:rFonts w:ascii="Courier New" w:hAnsi="Courier New" w:cs="Courier New"/>
                <w:color w:val="000000"/>
                <w:kern w:val="0"/>
                <w:szCs w:val="21"/>
              </w:rPr>
              <w:t>: </w:t>
            </w:r>
            <w:r w:rsidRPr="00C559B4">
              <w:rPr>
                <w:rFonts w:ascii="Courier New" w:hAnsi="Courier New" w:cs="Courier New"/>
                <w:color w:val="098658"/>
                <w:kern w:val="0"/>
                <w:szCs w:val="21"/>
              </w:rPr>
              <w:t>0</w:t>
            </w:r>
            <w:r w:rsidRPr="00C559B4">
              <w:rPr>
                <w:rFonts w:ascii="Courier New" w:hAnsi="Courier New" w:cs="Courier New"/>
                <w:color w:val="000000"/>
                <w:kern w:val="0"/>
                <w:szCs w:val="21"/>
              </w:rPr>
              <w:t>,</w:t>
            </w:r>
          </w:p>
          <w:p w:rsidR="00C559B4" w:rsidRPr="00C559B4" w:rsidRDefault="00C559B4" w:rsidP="00C559B4">
            <w:pPr>
              <w:widowControl/>
              <w:shd w:val="clear" w:color="auto" w:fill="FFFFFE"/>
              <w:spacing w:line="285" w:lineRule="atLeast"/>
              <w:jc w:val="left"/>
              <w:rPr>
                <w:rFonts w:ascii="Courier New" w:hAnsi="Courier New" w:cs="Courier New"/>
                <w:color w:val="000000"/>
                <w:kern w:val="0"/>
                <w:szCs w:val="21"/>
              </w:rPr>
            </w:pPr>
            <w:r w:rsidRPr="00C559B4">
              <w:rPr>
                <w:rFonts w:ascii="Courier New" w:hAnsi="Courier New" w:cs="Courier New"/>
                <w:color w:val="000000"/>
                <w:kern w:val="0"/>
                <w:szCs w:val="21"/>
              </w:rPr>
              <w:t>            </w:t>
            </w:r>
            <w:r w:rsidRPr="00C559B4">
              <w:rPr>
                <w:rFonts w:ascii="Courier New" w:hAnsi="Courier New" w:cs="Courier New"/>
                <w:color w:val="A31515"/>
                <w:kern w:val="0"/>
                <w:szCs w:val="21"/>
              </w:rPr>
              <w:t>"paragraph_id"</w:t>
            </w:r>
            <w:r w:rsidRPr="00C559B4">
              <w:rPr>
                <w:rFonts w:ascii="Courier New" w:hAnsi="Courier New" w:cs="Courier New"/>
                <w:color w:val="000000"/>
                <w:kern w:val="0"/>
                <w:szCs w:val="21"/>
              </w:rPr>
              <w:t>: </w:t>
            </w:r>
            <w:r w:rsidRPr="00C559B4">
              <w:rPr>
                <w:rFonts w:ascii="Courier New" w:hAnsi="Courier New" w:cs="Courier New"/>
                <w:color w:val="098658"/>
                <w:kern w:val="0"/>
                <w:szCs w:val="21"/>
              </w:rPr>
              <w:t>538</w:t>
            </w:r>
            <w:r w:rsidRPr="00C559B4">
              <w:rPr>
                <w:rFonts w:ascii="Courier New" w:hAnsi="Courier New" w:cs="Courier New"/>
                <w:color w:val="000000"/>
                <w:kern w:val="0"/>
                <w:szCs w:val="21"/>
              </w:rPr>
              <w:t>,</w:t>
            </w:r>
          </w:p>
          <w:p w:rsidR="00C559B4" w:rsidRPr="00C559B4" w:rsidRDefault="00C559B4" w:rsidP="00C559B4">
            <w:pPr>
              <w:widowControl/>
              <w:shd w:val="clear" w:color="auto" w:fill="FFFFFE"/>
              <w:spacing w:line="285" w:lineRule="atLeast"/>
              <w:jc w:val="left"/>
              <w:rPr>
                <w:rFonts w:ascii="Courier New" w:hAnsi="Courier New" w:cs="Courier New"/>
                <w:color w:val="000000"/>
                <w:kern w:val="0"/>
                <w:szCs w:val="21"/>
              </w:rPr>
            </w:pPr>
            <w:r w:rsidRPr="00C559B4">
              <w:rPr>
                <w:rFonts w:ascii="Courier New" w:hAnsi="Courier New" w:cs="Courier New"/>
                <w:color w:val="000000"/>
                <w:kern w:val="0"/>
                <w:szCs w:val="21"/>
              </w:rPr>
              <w:t>            </w:t>
            </w:r>
            <w:r w:rsidRPr="00C559B4">
              <w:rPr>
                <w:rFonts w:ascii="Courier New" w:hAnsi="Courier New" w:cs="Courier New"/>
                <w:color w:val="A31515"/>
                <w:kern w:val="0"/>
                <w:szCs w:val="21"/>
              </w:rPr>
              <w:t>"question_text"</w:t>
            </w:r>
            <w:r w:rsidRPr="00C559B4">
              <w:rPr>
                <w:rFonts w:ascii="Courier New" w:hAnsi="Courier New" w:cs="Courier New"/>
                <w:color w:val="000000"/>
                <w:kern w:val="0"/>
                <w:szCs w:val="21"/>
              </w:rPr>
              <w:t>: </w:t>
            </w:r>
            <w:r w:rsidRPr="00C559B4">
              <w:rPr>
                <w:rFonts w:ascii="Courier New" w:hAnsi="Courier New" w:cs="Courier New"/>
                <w:color w:val="0451A5"/>
                <w:kern w:val="0"/>
                <w:szCs w:val="21"/>
              </w:rPr>
              <w:t>"</w:t>
            </w:r>
            <w:r w:rsidRPr="00C559B4">
              <w:rPr>
                <w:rFonts w:ascii="Courier New" w:hAnsi="Courier New" w:cs="Courier New"/>
                <w:color w:val="0451A5"/>
                <w:kern w:val="0"/>
                <w:szCs w:val="21"/>
              </w:rPr>
              <w:t>哪一個訓練中心的設備被使用來訓練網絡城與媒體城勞工的未來知識</w:t>
            </w:r>
            <w:r w:rsidRPr="00C559B4">
              <w:rPr>
                <w:rFonts w:ascii="Courier New" w:hAnsi="Courier New" w:cs="Courier New"/>
                <w:color w:val="0451A5"/>
                <w:kern w:val="0"/>
                <w:szCs w:val="21"/>
              </w:rPr>
              <w:t>?"</w:t>
            </w:r>
            <w:r w:rsidRPr="00C559B4">
              <w:rPr>
                <w:rFonts w:ascii="Courier New" w:hAnsi="Courier New" w:cs="Courier New"/>
                <w:color w:val="000000"/>
                <w:kern w:val="0"/>
                <w:szCs w:val="21"/>
              </w:rPr>
              <w:t>,</w:t>
            </w:r>
          </w:p>
          <w:p w:rsidR="00C559B4" w:rsidRPr="00C559B4" w:rsidRDefault="00C559B4" w:rsidP="00C559B4">
            <w:pPr>
              <w:widowControl/>
              <w:shd w:val="clear" w:color="auto" w:fill="FFFFFE"/>
              <w:spacing w:line="285" w:lineRule="atLeast"/>
              <w:jc w:val="left"/>
              <w:rPr>
                <w:rFonts w:ascii="Courier New" w:hAnsi="Courier New" w:cs="Courier New"/>
                <w:color w:val="000000"/>
                <w:kern w:val="0"/>
                <w:szCs w:val="21"/>
              </w:rPr>
            </w:pPr>
            <w:r w:rsidRPr="00C559B4">
              <w:rPr>
                <w:rFonts w:ascii="Courier New" w:hAnsi="Courier New" w:cs="Courier New"/>
                <w:color w:val="000000"/>
                <w:kern w:val="0"/>
                <w:szCs w:val="21"/>
              </w:rPr>
              <w:t>            </w:t>
            </w:r>
            <w:r w:rsidRPr="00C559B4">
              <w:rPr>
                <w:rFonts w:ascii="Courier New" w:hAnsi="Courier New" w:cs="Courier New"/>
                <w:color w:val="A31515"/>
                <w:kern w:val="0"/>
                <w:szCs w:val="21"/>
              </w:rPr>
              <w:t>"answer_text"</w:t>
            </w:r>
            <w:r w:rsidRPr="00C559B4">
              <w:rPr>
                <w:rFonts w:ascii="Courier New" w:hAnsi="Courier New" w:cs="Courier New"/>
                <w:color w:val="000000"/>
                <w:kern w:val="0"/>
                <w:szCs w:val="21"/>
              </w:rPr>
              <w:t>: </w:t>
            </w:r>
            <w:r w:rsidRPr="00C559B4">
              <w:rPr>
                <w:rFonts w:ascii="Courier New" w:hAnsi="Courier New" w:cs="Courier New"/>
                <w:color w:val="0451A5"/>
                <w:kern w:val="0"/>
                <w:szCs w:val="21"/>
              </w:rPr>
              <w:t>"</w:t>
            </w:r>
            <w:r w:rsidRPr="00C559B4">
              <w:rPr>
                <w:rFonts w:ascii="Courier New" w:hAnsi="Courier New" w:cs="Courier New"/>
                <w:color w:val="0451A5"/>
                <w:kern w:val="0"/>
                <w:szCs w:val="21"/>
              </w:rPr>
              <w:t>杜拜知識村</w:t>
            </w:r>
            <w:r w:rsidRPr="00C559B4">
              <w:rPr>
                <w:rFonts w:ascii="Courier New" w:hAnsi="Courier New" w:cs="Courier New"/>
                <w:color w:val="0451A5"/>
                <w:kern w:val="0"/>
                <w:szCs w:val="21"/>
              </w:rPr>
              <w:t>"</w:t>
            </w:r>
            <w:r w:rsidRPr="00C559B4">
              <w:rPr>
                <w:rFonts w:ascii="Courier New" w:hAnsi="Courier New" w:cs="Courier New"/>
                <w:color w:val="000000"/>
                <w:kern w:val="0"/>
                <w:szCs w:val="21"/>
              </w:rPr>
              <w:t>,</w:t>
            </w:r>
          </w:p>
          <w:p w:rsidR="00C559B4" w:rsidRPr="00C559B4" w:rsidRDefault="00C559B4" w:rsidP="00C559B4">
            <w:pPr>
              <w:widowControl/>
              <w:shd w:val="clear" w:color="auto" w:fill="FFFFFE"/>
              <w:spacing w:line="285" w:lineRule="atLeast"/>
              <w:jc w:val="left"/>
              <w:rPr>
                <w:rFonts w:ascii="Courier New" w:hAnsi="Courier New" w:cs="Courier New"/>
                <w:color w:val="000000"/>
                <w:kern w:val="0"/>
                <w:szCs w:val="21"/>
              </w:rPr>
            </w:pPr>
            <w:r w:rsidRPr="00C559B4">
              <w:rPr>
                <w:rFonts w:ascii="Courier New" w:hAnsi="Courier New" w:cs="Courier New"/>
                <w:color w:val="000000"/>
                <w:kern w:val="0"/>
                <w:szCs w:val="21"/>
              </w:rPr>
              <w:t>            </w:t>
            </w:r>
            <w:r w:rsidRPr="00C559B4">
              <w:rPr>
                <w:rFonts w:ascii="Courier New" w:hAnsi="Courier New" w:cs="Courier New"/>
                <w:color w:val="A31515"/>
                <w:kern w:val="0"/>
                <w:szCs w:val="21"/>
              </w:rPr>
              <w:t>"answer_start"</w:t>
            </w:r>
            <w:r w:rsidRPr="00C559B4">
              <w:rPr>
                <w:rFonts w:ascii="Courier New" w:hAnsi="Courier New" w:cs="Courier New"/>
                <w:color w:val="000000"/>
                <w:kern w:val="0"/>
                <w:szCs w:val="21"/>
              </w:rPr>
              <w:t>: </w:t>
            </w:r>
            <w:r w:rsidRPr="00C559B4">
              <w:rPr>
                <w:rFonts w:ascii="Courier New" w:hAnsi="Courier New" w:cs="Courier New"/>
                <w:color w:val="098658"/>
                <w:kern w:val="0"/>
                <w:szCs w:val="21"/>
              </w:rPr>
              <w:t>312</w:t>
            </w:r>
            <w:r w:rsidRPr="00C559B4">
              <w:rPr>
                <w:rFonts w:ascii="Courier New" w:hAnsi="Courier New" w:cs="Courier New"/>
                <w:color w:val="000000"/>
                <w:kern w:val="0"/>
                <w:szCs w:val="21"/>
              </w:rPr>
              <w:t>,</w:t>
            </w:r>
          </w:p>
          <w:p w:rsidR="00C559B4" w:rsidRPr="00C559B4" w:rsidRDefault="00C559B4" w:rsidP="00C559B4">
            <w:pPr>
              <w:widowControl/>
              <w:shd w:val="clear" w:color="auto" w:fill="FFFFFE"/>
              <w:spacing w:line="285" w:lineRule="atLeast"/>
              <w:jc w:val="left"/>
              <w:rPr>
                <w:rFonts w:ascii="Courier New" w:hAnsi="Courier New" w:cs="Courier New"/>
                <w:color w:val="000000"/>
                <w:kern w:val="0"/>
                <w:szCs w:val="21"/>
              </w:rPr>
            </w:pPr>
            <w:r w:rsidRPr="00C559B4">
              <w:rPr>
                <w:rFonts w:ascii="Courier New" w:hAnsi="Courier New" w:cs="Courier New"/>
                <w:color w:val="000000"/>
                <w:kern w:val="0"/>
                <w:szCs w:val="21"/>
              </w:rPr>
              <w:t>            </w:t>
            </w:r>
            <w:r w:rsidRPr="00C559B4">
              <w:rPr>
                <w:rFonts w:ascii="Courier New" w:hAnsi="Courier New" w:cs="Courier New"/>
                <w:color w:val="A31515"/>
                <w:kern w:val="0"/>
                <w:szCs w:val="21"/>
              </w:rPr>
              <w:t>"answer_end"</w:t>
            </w:r>
            <w:r w:rsidRPr="00C559B4">
              <w:rPr>
                <w:rFonts w:ascii="Courier New" w:hAnsi="Courier New" w:cs="Courier New"/>
                <w:color w:val="000000"/>
                <w:kern w:val="0"/>
                <w:szCs w:val="21"/>
              </w:rPr>
              <w:t>: </w:t>
            </w:r>
            <w:r w:rsidRPr="00C559B4">
              <w:rPr>
                <w:rFonts w:ascii="Courier New" w:hAnsi="Courier New" w:cs="Courier New"/>
                <w:color w:val="098658"/>
                <w:kern w:val="0"/>
                <w:szCs w:val="21"/>
              </w:rPr>
              <w:t>316</w:t>
            </w:r>
          </w:p>
          <w:p w:rsidR="00C559B4" w:rsidRPr="00C559B4" w:rsidRDefault="00C559B4" w:rsidP="00C559B4">
            <w:pPr>
              <w:widowControl/>
              <w:shd w:val="clear" w:color="auto" w:fill="FFFFFE"/>
              <w:spacing w:line="285" w:lineRule="atLeast"/>
              <w:jc w:val="left"/>
              <w:rPr>
                <w:rFonts w:ascii="Courier New" w:hAnsi="Courier New" w:cs="Courier New"/>
                <w:color w:val="000000"/>
                <w:kern w:val="0"/>
                <w:szCs w:val="21"/>
              </w:rPr>
            </w:pPr>
            <w:r w:rsidRPr="00C559B4">
              <w:rPr>
                <w:rFonts w:ascii="Courier New" w:hAnsi="Courier New" w:cs="Courier New"/>
                <w:color w:val="000000"/>
                <w:kern w:val="0"/>
                <w:szCs w:val="21"/>
              </w:rPr>
              <w:t>            </w:t>
            </w:r>
            <w:r w:rsidRPr="00C559B4">
              <w:rPr>
                <w:rFonts w:ascii="Courier New" w:hAnsi="Courier New" w:cs="Courier New"/>
                <w:color w:val="A31515"/>
                <w:kern w:val="0"/>
                <w:szCs w:val="21"/>
              </w:rPr>
              <w:t>"id"</w:t>
            </w:r>
            <w:r w:rsidRPr="00C559B4">
              <w:rPr>
                <w:rFonts w:ascii="Courier New" w:hAnsi="Courier New" w:cs="Courier New"/>
                <w:color w:val="000000"/>
                <w:kern w:val="0"/>
                <w:szCs w:val="21"/>
              </w:rPr>
              <w:t>: </w:t>
            </w:r>
            <w:r w:rsidRPr="00C559B4">
              <w:rPr>
                <w:rFonts w:ascii="Courier New" w:hAnsi="Courier New" w:cs="Courier New"/>
                <w:color w:val="098658"/>
                <w:kern w:val="0"/>
                <w:szCs w:val="21"/>
              </w:rPr>
              <w:t>2546</w:t>
            </w:r>
            <w:r w:rsidRPr="00C559B4">
              <w:rPr>
                <w:rFonts w:ascii="Courier New" w:hAnsi="Courier New" w:cs="Courier New"/>
                <w:color w:val="000000"/>
                <w:kern w:val="0"/>
                <w:szCs w:val="21"/>
              </w:rPr>
              <w:t>,</w:t>
            </w:r>
          </w:p>
          <w:p w:rsidR="00C559B4" w:rsidRPr="00C559B4" w:rsidRDefault="00C559B4" w:rsidP="00C559B4">
            <w:pPr>
              <w:widowControl/>
              <w:shd w:val="clear" w:color="auto" w:fill="FFFFFE"/>
              <w:spacing w:line="285" w:lineRule="atLeast"/>
              <w:jc w:val="left"/>
              <w:rPr>
                <w:rFonts w:ascii="Courier New" w:hAnsi="Courier New" w:cs="Courier New"/>
                <w:color w:val="000000"/>
                <w:kern w:val="0"/>
                <w:szCs w:val="21"/>
              </w:rPr>
            </w:pPr>
            <w:r w:rsidRPr="00C559B4">
              <w:rPr>
                <w:rFonts w:ascii="Courier New" w:hAnsi="Courier New" w:cs="Courier New"/>
                <w:color w:val="000000"/>
                <w:kern w:val="0"/>
                <w:szCs w:val="21"/>
              </w:rPr>
              <w:t>            </w:t>
            </w:r>
            <w:r w:rsidRPr="00C559B4">
              <w:rPr>
                <w:rFonts w:ascii="Courier New" w:hAnsi="Courier New" w:cs="Courier New"/>
                <w:color w:val="A31515"/>
                <w:kern w:val="0"/>
                <w:szCs w:val="21"/>
              </w:rPr>
              <w:t>"paragraph_id"</w:t>
            </w:r>
            <w:r w:rsidRPr="00C559B4">
              <w:rPr>
                <w:rFonts w:ascii="Courier New" w:hAnsi="Courier New" w:cs="Courier New"/>
                <w:color w:val="000000"/>
                <w:kern w:val="0"/>
                <w:szCs w:val="21"/>
              </w:rPr>
              <w:t>: </w:t>
            </w:r>
            <w:r w:rsidRPr="00C559B4">
              <w:rPr>
                <w:rFonts w:ascii="Courier New" w:hAnsi="Courier New" w:cs="Courier New"/>
                <w:color w:val="098658"/>
                <w:kern w:val="0"/>
                <w:szCs w:val="21"/>
              </w:rPr>
              <w:t>764</w:t>
            </w:r>
            <w:r w:rsidRPr="00C559B4">
              <w:rPr>
                <w:rFonts w:ascii="Courier New" w:hAnsi="Courier New" w:cs="Courier New"/>
                <w:color w:val="000000"/>
                <w:kern w:val="0"/>
                <w:szCs w:val="21"/>
              </w:rPr>
              <w:t>,</w:t>
            </w:r>
          </w:p>
          <w:p w:rsidR="00C559B4" w:rsidRPr="00C559B4" w:rsidRDefault="00C559B4" w:rsidP="00C559B4">
            <w:pPr>
              <w:widowControl/>
              <w:shd w:val="clear" w:color="auto" w:fill="FFFFFE"/>
              <w:spacing w:line="285" w:lineRule="atLeast"/>
              <w:jc w:val="left"/>
              <w:rPr>
                <w:rFonts w:ascii="Courier New" w:hAnsi="Courier New" w:cs="Courier New"/>
                <w:color w:val="000000"/>
                <w:kern w:val="0"/>
                <w:szCs w:val="21"/>
              </w:rPr>
            </w:pPr>
            <w:r w:rsidRPr="00C559B4">
              <w:rPr>
                <w:rFonts w:ascii="Courier New" w:hAnsi="Courier New" w:cs="Courier New"/>
                <w:color w:val="000000"/>
                <w:kern w:val="0"/>
                <w:szCs w:val="21"/>
              </w:rPr>
              <w:t>            </w:t>
            </w:r>
            <w:r w:rsidRPr="00C559B4">
              <w:rPr>
                <w:rFonts w:ascii="Courier New" w:hAnsi="Courier New" w:cs="Courier New"/>
                <w:color w:val="A31515"/>
                <w:kern w:val="0"/>
                <w:szCs w:val="21"/>
              </w:rPr>
              <w:t>"question_text"</w:t>
            </w:r>
            <w:r w:rsidRPr="00C559B4">
              <w:rPr>
                <w:rFonts w:ascii="Courier New" w:hAnsi="Courier New" w:cs="Courier New"/>
                <w:color w:val="000000"/>
                <w:kern w:val="0"/>
                <w:szCs w:val="21"/>
              </w:rPr>
              <w:t>: </w:t>
            </w:r>
            <w:r w:rsidRPr="00C559B4">
              <w:rPr>
                <w:rFonts w:ascii="Courier New" w:hAnsi="Courier New" w:cs="Courier New"/>
                <w:color w:val="0451A5"/>
                <w:kern w:val="0"/>
                <w:szCs w:val="21"/>
              </w:rPr>
              <w:t>"</w:t>
            </w:r>
            <w:r w:rsidRPr="00C559B4">
              <w:rPr>
                <w:rFonts w:ascii="Courier New" w:hAnsi="Courier New" w:cs="Courier New"/>
                <w:color w:val="0451A5"/>
                <w:kern w:val="0"/>
                <w:szCs w:val="21"/>
              </w:rPr>
              <w:t>瑞士近衛隊的制服代表著哪一個時期的風格</w:t>
            </w:r>
            <w:r w:rsidRPr="00C559B4">
              <w:rPr>
                <w:rFonts w:ascii="Courier New" w:hAnsi="Courier New" w:cs="Courier New"/>
                <w:color w:val="0451A5"/>
                <w:kern w:val="0"/>
                <w:szCs w:val="21"/>
              </w:rPr>
              <w:t>?"</w:t>
            </w:r>
            <w:r w:rsidRPr="00C559B4">
              <w:rPr>
                <w:rFonts w:ascii="Courier New" w:hAnsi="Courier New" w:cs="Courier New"/>
                <w:color w:val="000000"/>
                <w:kern w:val="0"/>
                <w:szCs w:val="21"/>
              </w:rPr>
              <w:t>,</w:t>
            </w:r>
          </w:p>
          <w:p w:rsidR="00C559B4" w:rsidRPr="00C559B4" w:rsidRDefault="00C559B4" w:rsidP="00C559B4">
            <w:pPr>
              <w:widowControl/>
              <w:shd w:val="clear" w:color="auto" w:fill="FFFFFE"/>
              <w:spacing w:line="285" w:lineRule="atLeast"/>
              <w:jc w:val="left"/>
              <w:rPr>
                <w:rFonts w:ascii="Courier New" w:hAnsi="Courier New" w:cs="Courier New"/>
                <w:color w:val="000000"/>
                <w:kern w:val="0"/>
                <w:szCs w:val="21"/>
              </w:rPr>
            </w:pPr>
            <w:r w:rsidRPr="00C559B4">
              <w:rPr>
                <w:rFonts w:ascii="Courier New" w:hAnsi="Courier New" w:cs="Courier New"/>
                <w:color w:val="000000"/>
                <w:kern w:val="0"/>
                <w:szCs w:val="21"/>
              </w:rPr>
              <w:t>            </w:t>
            </w:r>
            <w:r w:rsidRPr="00C559B4">
              <w:rPr>
                <w:rFonts w:ascii="Courier New" w:hAnsi="Courier New" w:cs="Courier New"/>
                <w:color w:val="A31515"/>
                <w:kern w:val="0"/>
                <w:szCs w:val="21"/>
              </w:rPr>
              <w:t>"answer_text"</w:t>
            </w:r>
            <w:r w:rsidRPr="00C559B4">
              <w:rPr>
                <w:rFonts w:ascii="Courier New" w:hAnsi="Courier New" w:cs="Courier New"/>
                <w:color w:val="000000"/>
                <w:kern w:val="0"/>
                <w:szCs w:val="21"/>
              </w:rPr>
              <w:t>: </w:t>
            </w:r>
            <w:r w:rsidRPr="00C559B4">
              <w:rPr>
                <w:rFonts w:ascii="Courier New" w:hAnsi="Courier New" w:cs="Courier New"/>
                <w:color w:val="0451A5"/>
                <w:kern w:val="0"/>
                <w:szCs w:val="21"/>
              </w:rPr>
              <w:t>"</w:t>
            </w:r>
            <w:r w:rsidRPr="00C559B4">
              <w:rPr>
                <w:rFonts w:ascii="Courier New" w:hAnsi="Courier New" w:cs="Courier New"/>
                <w:color w:val="0451A5"/>
                <w:kern w:val="0"/>
                <w:szCs w:val="21"/>
              </w:rPr>
              <w:t>文藝復興時期</w:t>
            </w:r>
            <w:r w:rsidRPr="00C559B4">
              <w:rPr>
                <w:rFonts w:ascii="Courier New" w:hAnsi="Courier New" w:cs="Courier New"/>
                <w:color w:val="0451A5"/>
                <w:kern w:val="0"/>
                <w:szCs w:val="21"/>
              </w:rPr>
              <w:t>"</w:t>
            </w:r>
            <w:r w:rsidRPr="00C559B4">
              <w:rPr>
                <w:rFonts w:ascii="Courier New" w:hAnsi="Courier New" w:cs="Courier New"/>
                <w:color w:val="000000"/>
                <w:kern w:val="0"/>
                <w:szCs w:val="21"/>
              </w:rPr>
              <w:t>,</w:t>
            </w:r>
          </w:p>
          <w:p w:rsidR="00C559B4" w:rsidRPr="00C559B4" w:rsidRDefault="00C559B4" w:rsidP="00C559B4">
            <w:pPr>
              <w:widowControl/>
              <w:shd w:val="clear" w:color="auto" w:fill="FFFFFE"/>
              <w:spacing w:line="285" w:lineRule="atLeast"/>
              <w:jc w:val="left"/>
              <w:rPr>
                <w:rFonts w:ascii="Courier New" w:hAnsi="Courier New" w:cs="Courier New"/>
                <w:color w:val="000000"/>
                <w:kern w:val="0"/>
                <w:szCs w:val="21"/>
              </w:rPr>
            </w:pPr>
            <w:r w:rsidRPr="00C559B4">
              <w:rPr>
                <w:rFonts w:ascii="Courier New" w:hAnsi="Courier New" w:cs="Courier New"/>
                <w:color w:val="000000"/>
                <w:kern w:val="0"/>
                <w:szCs w:val="21"/>
              </w:rPr>
              <w:t>            </w:t>
            </w:r>
            <w:r w:rsidRPr="00C559B4">
              <w:rPr>
                <w:rFonts w:ascii="Courier New" w:hAnsi="Courier New" w:cs="Courier New"/>
                <w:color w:val="A31515"/>
                <w:kern w:val="0"/>
                <w:szCs w:val="21"/>
              </w:rPr>
              <w:t>"answer_start"</w:t>
            </w:r>
            <w:r w:rsidRPr="00C559B4">
              <w:rPr>
                <w:rFonts w:ascii="Courier New" w:hAnsi="Courier New" w:cs="Courier New"/>
                <w:color w:val="000000"/>
                <w:kern w:val="0"/>
                <w:szCs w:val="21"/>
              </w:rPr>
              <w:t>: </w:t>
            </w:r>
            <w:r w:rsidRPr="00C559B4">
              <w:rPr>
                <w:rFonts w:ascii="Courier New" w:hAnsi="Courier New" w:cs="Courier New"/>
                <w:color w:val="098658"/>
                <w:kern w:val="0"/>
                <w:szCs w:val="21"/>
              </w:rPr>
              <w:t>71</w:t>
            </w:r>
            <w:r w:rsidRPr="00C559B4">
              <w:rPr>
                <w:rFonts w:ascii="Courier New" w:hAnsi="Courier New" w:cs="Courier New"/>
                <w:color w:val="000000"/>
                <w:kern w:val="0"/>
                <w:szCs w:val="21"/>
              </w:rPr>
              <w:t>,</w:t>
            </w:r>
          </w:p>
          <w:p w:rsidR="006F571B" w:rsidRPr="00C559B4" w:rsidRDefault="00C559B4" w:rsidP="00C559B4">
            <w:pPr>
              <w:widowControl/>
              <w:shd w:val="clear" w:color="auto" w:fill="FFFFFE"/>
              <w:spacing w:line="285" w:lineRule="atLeast"/>
              <w:jc w:val="left"/>
              <w:rPr>
                <w:rFonts w:ascii="Courier New" w:hAnsi="Courier New" w:cs="Courier New"/>
                <w:color w:val="000000"/>
                <w:kern w:val="0"/>
                <w:szCs w:val="21"/>
              </w:rPr>
            </w:pPr>
            <w:r w:rsidRPr="00C559B4">
              <w:rPr>
                <w:rFonts w:ascii="Courier New" w:hAnsi="Courier New" w:cs="Courier New"/>
                <w:color w:val="000000"/>
                <w:kern w:val="0"/>
                <w:szCs w:val="21"/>
              </w:rPr>
              <w:t>            </w:t>
            </w:r>
            <w:r w:rsidRPr="00C559B4">
              <w:rPr>
                <w:rFonts w:ascii="Courier New" w:hAnsi="Courier New" w:cs="Courier New"/>
                <w:color w:val="A31515"/>
                <w:kern w:val="0"/>
                <w:szCs w:val="21"/>
              </w:rPr>
              <w:t>"answer_end"</w:t>
            </w:r>
            <w:r w:rsidRPr="00C559B4">
              <w:rPr>
                <w:rFonts w:ascii="Courier New" w:hAnsi="Courier New" w:cs="Courier New"/>
                <w:color w:val="000000"/>
                <w:kern w:val="0"/>
                <w:szCs w:val="21"/>
              </w:rPr>
              <w:t>: </w:t>
            </w:r>
            <w:r w:rsidRPr="00C559B4">
              <w:rPr>
                <w:rFonts w:ascii="Courier New" w:hAnsi="Courier New" w:cs="Courier New"/>
                <w:color w:val="098658"/>
                <w:kern w:val="0"/>
                <w:szCs w:val="21"/>
              </w:rPr>
              <w:t>76</w:t>
            </w:r>
          </w:p>
        </w:tc>
      </w:tr>
      <w:tr w:rsidR="006F571B" w:rsidTr="00C559B4">
        <w:tc>
          <w:tcPr>
            <w:tcW w:w="988" w:type="dxa"/>
          </w:tcPr>
          <w:p w:rsidR="006F571B" w:rsidRDefault="006F571B" w:rsidP="00D21133"/>
        </w:tc>
        <w:tc>
          <w:tcPr>
            <w:tcW w:w="7308" w:type="dxa"/>
          </w:tcPr>
          <w:p w:rsidR="006F571B" w:rsidRDefault="00C559B4" w:rsidP="00D21133">
            <w:r>
              <w:rPr>
                <w:rFonts w:hint="eastAsia"/>
              </w:rPr>
              <w:t>……</w:t>
            </w:r>
          </w:p>
        </w:tc>
      </w:tr>
      <w:tr w:rsidR="006F571B" w:rsidTr="00C559B4">
        <w:tc>
          <w:tcPr>
            <w:tcW w:w="988" w:type="dxa"/>
          </w:tcPr>
          <w:p w:rsidR="006F571B" w:rsidRPr="00875064" w:rsidRDefault="00875064" w:rsidP="00875064">
            <w:pPr>
              <w:widowControl/>
              <w:shd w:val="clear" w:color="auto" w:fill="FFFFFE"/>
              <w:spacing w:line="285" w:lineRule="atLeast"/>
              <w:jc w:val="left"/>
              <w:rPr>
                <w:rFonts w:ascii="Courier New" w:hAnsi="Courier New" w:cs="Courier New"/>
                <w:color w:val="000000"/>
                <w:kern w:val="0"/>
                <w:szCs w:val="21"/>
              </w:rPr>
            </w:pPr>
            <w:r w:rsidRPr="00875064">
              <w:rPr>
                <w:rFonts w:ascii="Courier New" w:hAnsi="Courier New" w:cs="Courier New"/>
                <w:color w:val="A31515"/>
                <w:kern w:val="0"/>
                <w:szCs w:val="21"/>
              </w:rPr>
              <w:t>paragraphs</w:t>
            </w:r>
          </w:p>
        </w:tc>
        <w:tc>
          <w:tcPr>
            <w:tcW w:w="7308" w:type="dxa"/>
          </w:tcPr>
          <w:p w:rsidR="006F571B" w:rsidRDefault="00875064" w:rsidP="00D21133">
            <w:r>
              <w:rPr>
                <w:noProof/>
              </w:rPr>
              <w:drawing>
                <wp:inline distT="0" distB="0" distL="0" distR="0" wp14:anchorId="0E16109D" wp14:editId="7F88063D">
                  <wp:extent cx="3964635" cy="25450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81051" cy="2555618"/>
                          </a:xfrm>
                          <a:prstGeom prst="rect">
                            <a:avLst/>
                          </a:prstGeom>
                        </pic:spPr>
                      </pic:pic>
                    </a:graphicData>
                  </a:graphic>
                </wp:inline>
              </w:drawing>
            </w:r>
          </w:p>
        </w:tc>
      </w:tr>
    </w:tbl>
    <w:p w:rsidR="00D03605" w:rsidRDefault="00D03605" w:rsidP="00D21133"/>
    <w:p w:rsidR="004F2B0F" w:rsidRDefault="004F2B0F" w:rsidP="00D21133">
      <w:r>
        <w:rPr>
          <w:rFonts w:hint="eastAsia"/>
        </w:rPr>
        <w:t>测试集</w:t>
      </w:r>
      <w:r w:rsidR="009410FD">
        <w:rPr>
          <w:rFonts w:hint="eastAsia"/>
        </w:rPr>
        <w:t>（</w:t>
      </w:r>
      <w:r w:rsidR="009410FD" w:rsidRPr="009410FD">
        <w:t>hw7_test.json</w:t>
      </w:r>
      <w:r w:rsidR="009410FD">
        <w:rPr>
          <w:rFonts w:hint="eastAsia"/>
        </w:rPr>
        <w:t>）</w:t>
      </w:r>
      <w:r>
        <w:rPr>
          <w:rFonts w:hint="eastAsia"/>
        </w:rPr>
        <w:t>格式如下表：</w:t>
      </w:r>
    </w:p>
    <w:tbl>
      <w:tblPr>
        <w:tblStyle w:val="aa"/>
        <w:tblW w:w="0" w:type="auto"/>
        <w:tblLook w:val="04A0" w:firstRow="1" w:lastRow="0" w:firstColumn="1" w:lastColumn="0" w:noHBand="0" w:noVBand="1"/>
      </w:tblPr>
      <w:tblGrid>
        <w:gridCol w:w="1477"/>
        <w:gridCol w:w="6819"/>
      </w:tblGrid>
      <w:tr w:rsidR="004F2B0F" w:rsidTr="004F2B0F">
        <w:tc>
          <w:tcPr>
            <w:tcW w:w="846" w:type="dxa"/>
          </w:tcPr>
          <w:p w:rsidR="004F2B0F" w:rsidRPr="007B6261" w:rsidRDefault="007B6261" w:rsidP="007B6261">
            <w:pPr>
              <w:widowControl/>
              <w:shd w:val="clear" w:color="auto" w:fill="FFFFFE"/>
              <w:spacing w:line="285" w:lineRule="atLeast"/>
              <w:jc w:val="left"/>
              <w:rPr>
                <w:rFonts w:ascii="Courier New" w:hAnsi="Courier New" w:cs="Courier New"/>
                <w:color w:val="000000"/>
                <w:kern w:val="0"/>
                <w:szCs w:val="21"/>
              </w:rPr>
            </w:pPr>
            <w:r w:rsidRPr="00C559B4">
              <w:rPr>
                <w:rFonts w:ascii="Courier New" w:hAnsi="Courier New" w:cs="Courier New"/>
                <w:color w:val="A31515"/>
                <w:kern w:val="0"/>
                <w:szCs w:val="21"/>
              </w:rPr>
              <w:lastRenderedPageBreak/>
              <w:t>questions</w:t>
            </w:r>
          </w:p>
        </w:tc>
        <w:tc>
          <w:tcPr>
            <w:tcW w:w="7450" w:type="dxa"/>
          </w:tcPr>
          <w:p w:rsidR="004F2B0F" w:rsidRPr="004F2B0F" w:rsidRDefault="004F2B0F" w:rsidP="004F2B0F">
            <w:pPr>
              <w:widowControl/>
              <w:shd w:val="clear" w:color="auto" w:fill="FFFFFE"/>
              <w:spacing w:line="285" w:lineRule="atLeast"/>
              <w:jc w:val="left"/>
              <w:rPr>
                <w:rFonts w:ascii="Courier New" w:hAnsi="Courier New" w:cs="Courier New"/>
                <w:color w:val="000000"/>
                <w:kern w:val="0"/>
                <w:szCs w:val="21"/>
              </w:rPr>
            </w:pPr>
            <w:r w:rsidRPr="004F2B0F">
              <w:rPr>
                <w:rFonts w:ascii="Courier New" w:hAnsi="Courier New" w:cs="Courier New"/>
                <w:color w:val="000000"/>
                <w:kern w:val="0"/>
                <w:szCs w:val="21"/>
              </w:rPr>
              <w:t>            </w:t>
            </w:r>
            <w:r w:rsidRPr="004F2B0F">
              <w:rPr>
                <w:rFonts w:ascii="Courier New" w:hAnsi="Courier New" w:cs="Courier New"/>
                <w:color w:val="A31515"/>
                <w:kern w:val="0"/>
                <w:szCs w:val="21"/>
              </w:rPr>
              <w:t>"id"</w:t>
            </w:r>
            <w:r w:rsidRPr="004F2B0F">
              <w:rPr>
                <w:rFonts w:ascii="Courier New" w:hAnsi="Courier New" w:cs="Courier New"/>
                <w:color w:val="000000"/>
                <w:kern w:val="0"/>
                <w:szCs w:val="21"/>
              </w:rPr>
              <w:t>: </w:t>
            </w:r>
            <w:r w:rsidRPr="004F2B0F">
              <w:rPr>
                <w:rFonts w:ascii="Courier New" w:hAnsi="Courier New" w:cs="Courier New"/>
                <w:color w:val="098658"/>
                <w:kern w:val="0"/>
                <w:szCs w:val="21"/>
              </w:rPr>
              <w:t>0</w:t>
            </w:r>
            <w:r w:rsidRPr="004F2B0F">
              <w:rPr>
                <w:rFonts w:ascii="Courier New" w:hAnsi="Courier New" w:cs="Courier New"/>
                <w:color w:val="000000"/>
                <w:kern w:val="0"/>
                <w:szCs w:val="21"/>
              </w:rPr>
              <w:t>,</w:t>
            </w:r>
          </w:p>
          <w:p w:rsidR="004F2B0F" w:rsidRPr="004F2B0F" w:rsidRDefault="004F2B0F" w:rsidP="004F2B0F">
            <w:pPr>
              <w:widowControl/>
              <w:shd w:val="clear" w:color="auto" w:fill="FFFFFE"/>
              <w:spacing w:line="285" w:lineRule="atLeast"/>
              <w:jc w:val="left"/>
              <w:rPr>
                <w:rFonts w:ascii="Courier New" w:hAnsi="Courier New" w:cs="Courier New"/>
                <w:color w:val="000000"/>
                <w:kern w:val="0"/>
                <w:szCs w:val="21"/>
              </w:rPr>
            </w:pPr>
            <w:r w:rsidRPr="004F2B0F">
              <w:rPr>
                <w:rFonts w:ascii="Courier New" w:hAnsi="Courier New" w:cs="Courier New"/>
                <w:color w:val="000000"/>
                <w:kern w:val="0"/>
                <w:szCs w:val="21"/>
              </w:rPr>
              <w:t>            </w:t>
            </w:r>
            <w:r w:rsidRPr="004F2B0F">
              <w:rPr>
                <w:rFonts w:ascii="Courier New" w:hAnsi="Courier New" w:cs="Courier New"/>
                <w:color w:val="A31515"/>
                <w:kern w:val="0"/>
                <w:szCs w:val="21"/>
              </w:rPr>
              <w:t>"paragraph_id"</w:t>
            </w:r>
            <w:r w:rsidRPr="004F2B0F">
              <w:rPr>
                <w:rFonts w:ascii="Courier New" w:hAnsi="Courier New" w:cs="Courier New"/>
                <w:color w:val="000000"/>
                <w:kern w:val="0"/>
                <w:szCs w:val="21"/>
              </w:rPr>
              <w:t>: </w:t>
            </w:r>
            <w:r w:rsidRPr="004F2B0F">
              <w:rPr>
                <w:rFonts w:ascii="Courier New" w:hAnsi="Courier New" w:cs="Courier New"/>
                <w:color w:val="098658"/>
                <w:kern w:val="0"/>
                <w:szCs w:val="21"/>
              </w:rPr>
              <w:t>792</w:t>
            </w:r>
            <w:r w:rsidRPr="004F2B0F">
              <w:rPr>
                <w:rFonts w:ascii="Courier New" w:hAnsi="Courier New" w:cs="Courier New"/>
                <w:color w:val="000000"/>
                <w:kern w:val="0"/>
                <w:szCs w:val="21"/>
              </w:rPr>
              <w:t>,</w:t>
            </w:r>
          </w:p>
          <w:p w:rsidR="004F2B0F" w:rsidRPr="004F2B0F" w:rsidRDefault="004F2B0F" w:rsidP="004F2B0F">
            <w:pPr>
              <w:widowControl/>
              <w:shd w:val="clear" w:color="auto" w:fill="FFFFFE"/>
              <w:spacing w:line="285" w:lineRule="atLeast"/>
              <w:jc w:val="left"/>
              <w:rPr>
                <w:rFonts w:ascii="Courier New" w:hAnsi="Courier New" w:cs="Courier New"/>
                <w:color w:val="000000"/>
                <w:kern w:val="0"/>
                <w:szCs w:val="21"/>
              </w:rPr>
            </w:pPr>
            <w:r w:rsidRPr="004F2B0F">
              <w:rPr>
                <w:rFonts w:ascii="Courier New" w:hAnsi="Courier New" w:cs="Courier New"/>
                <w:color w:val="000000"/>
                <w:kern w:val="0"/>
                <w:szCs w:val="21"/>
              </w:rPr>
              <w:t>            </w:t>
            </w:r>
            <w:r w:rsidRPr="004F2B0F">
              <w:rPr>
                <w:rFonts w:ascii="Courier New" w:hAnsi="Courier New" w:cs="Courier New"/>
                <w:color w:val="A31515"/>
                <w:kern w:val="0"/>
                <w:szCs w:val="21"/>
              </w:rPr>
              <w:t>"question_text"</w:t>
            </w:r>
            <w:r w:rsidRPr="004F2B0F">
              <w:rPr>
                <w:rFonts w:ascii="Courier New" w:hAnsi="Courier New" w:cs="Courier New"/>
                <w:color w:val="000000"/>
                <w:kern w:val="0"/>
                <w:szCs w:val="21"/>
              </w:rPr>
              <w:t>: </w:t>
            </w:r>
            <w:r w:rsidRPr="004F2B0F">
              <w:rPr>
                <w:rFonts w:ascii="Courier New" w:hAnsi="Courier New" w:cs="Courier New"/>
                <w:color w:val="0451A5"/>
                <w:kern w:val="0"/>
                <w:szCs w:val="21"/>
              </w:rPr>
              <w:t>"</w:t>
            </w:r>
            <w:r w:rsidRPr="004F2B0F">
              <w:rPr>
                <w:rFonts w:ascii="Courier New" w:hAnsi="Courier New" w:cs="Courier New"/>
                <w:color w:val="0451A5"/>
                <w:kern w:val="0"/>
                <w:szCs w:val="21"/>
              </w:rPr>
              <w:t>士官長的頭盔上會有何裝飾物</w:t>
            </w:r>
            <w:r w:rsidRPr="004F2B0F">
              <w:rPr>
                <w:rFonts w:ascii="Courier New" w:hAnsi="Courier New" w:cs="Courier New"/>
                <w:color w:val="0451A5"/>
                <w:kern w:val="0"/>
                <w:szCs w:val="21"/>
              </w:rPr>
              <w:t>?"</w:t>
            </w:r>
            <w:r w:rsidRPr="004F2B0F">
              <w:rPr>
                <w:rFonts w:ascii="Courier New" w:hAnsi="Courier New" w:cs="Courier New"/>
                <w:color w:val="000000"/>
                <w:kern w:val="0"/>
                <w:szCs w:val="21"/>
              </w:rPr>
              <w:t>,</w:t>
            </w:r>
          </w:p>
          <w:p w:rsidR="004F2B0F" w:rsidRPr="004F2B0F" w:rsidRDefault="004F2B0F" w:rsidP="004F2B0F">
            <w:pPr>
              <w:widowControl/>
              <w:shd w:val="clear" w:color="auto" w:fill="FFFFFE"/>
              <w:spacing w:line="285" w:lineRule="atLeast"/>
              <w:jc w:val="left"/>
              <w:rPr>
                <w:rFonts w:ascii="Courier New" w:hAnsi="Courier New" w:cs="Courier New"/>
                <w:color w:val="000000"/>
                <w:kern w:val="0"/>
                <w:szCs w:val="21"/>
              </w:rPr>
            </w:pPr>
            <w:r w:rsidRPr="004F2B0F">
              <w:rPr>
                <w:rFonts w:ascii="Courier New" w:hAnsi="Courier New" w:cs="Courier New"/>
                <w:color w:val="000000"/>
                <w:kern w:val="0"/>
                <w:szCs w:val="21"/>
              </w:rPr>
              <w:t>            </w:t>
            </w:r>
            <w:r w:rsidRPr="004F2B0F">
              <w:rPr>
                <w:rFonts w:ascii="Courier New" w:hAnsi="Courier New" w:cs="Courier New"/>
                <w:color w:val="A31515"/>
                <w:kern w:val="0"/>
                <w:szCs w:val="21"/>
              </w:rPr>
              <w:t>"answer_text"</w:t>
            </w:r>
            <w:r w:rsidRPr="004F2B0F">
              <w:rPr>
                <w:rFonts w:ascii="Courier New" w:hAnsi="Courier New" w:cs="Courier New"/>
                <w:color w:val="000000"/>
                <w:kern w:val="0"/>
                <w:szCs w:val="21"/>
              </w:rPr>
              <w:t>: </w:t>
            </w:r>
            <w:r w:rsidRPr="004F2B0F">
              <w:rPr>
                <w:rFonts w:ascii="Courier New" w:hAnsi="Courier New" w:cs="Courier New"/>
                <w:color w:val="0451A5"/>
                <w:kern w:val="0"/>
                <w:szCs w:val="21"/>
              </w:rPr>
              <w:t>null</w:t>
            </w:r>
            <w:r w:rsidRPr="004F2B0F">
              <w:rPr>
                <w:rFonts w:ascii="Courier New" w:hAnsi="Courier New" w:cs="Courier New"/>
                <w:color w:val="000000"/>
                <w:kern w:val="0"/>
                <w:szCs w:val="21"/>
              </w:rPr>
              <w:t>,</w:t>
            </w:r>
          </w:p>
          <w:p w:rsidR="004F2B0F" w:rsidRPr="004F2B0F" w:rsidRDefault="004F2B0F" w:rsidP="004F2B0F">
            <w:pPr>
              <w:widowControl/>
              <w:shd w:val="clear" w:color="auto" w:fill="FFFFFE"/>
              <w:spacing w:line="285" w:lineRule="atLeast"/>
              <w:jc w:val="left"/>
              <w:rPr>
                <w:rFonts w:ascii="Courier New" w:hAnsi="Courier New" w:cs="Courier New"/>
                <w:color w:val="000000"/>
                <w:kern w:val="0"/>
                <w:szCs w:val="21"/>
              </w:rPr>
            </w:pPr>
            <w:r w:rsidRPr="004F2B0F">
              <w:rPr>
                <w:rFonts w:ascii="Courier New" w:hAnsi="Courier New" w:cs="Courier New"/>
                <w:color w:val="000000"/>
                <w:kern w:val="0"/>
                <w:szCs w:val="21"/>
              </w:rPr>
              <w:t>            </w:t>
            </w:r>
            <w:r w:rsidRPr="004F2B0F">
              <w:rPr>
                <w:rFonts w:ascii="Courier New" w:hAnsi="Courier New" w:cs="Courier New"/>
                <w:color w:val="A31515"/>
                <w:kern w:val="0"/>
                <w:szCs w:val="21"/>
              </w:rPr>
              <w:t>"answer_start"</w:t>
            </w:r>
            <w:r w:rsidRPr="004F2B0F">
              <w:rPr>
                <w:rFonts w:ascii="Courier New" w:hAnsi="Courier New" w:cs="Courier New"/>
                <w:color w:val="000000"/>
                <w:kern w:val="0"/>
                <w:szCs w:val="21"/>
              </w:rPr>
              <w:t>: </w:t>
            </w:r>
            <w:r w:rsidRPr="004F2B0F">
              <w:rPr>
                <w:rFonts w:ascii="Courier New" w:hAnsi="Courier New" w:cs="Courier New"/>
                <w:color w:val="0451A5"/>
                <w:kern w:val="0"/>
                <w:szCs w:val="21"/>
              </w:rPr>
              <w:t>null</w:t>
            </w:r>
            <w:r w:rsidRPr="004F2B0F">
              <w:rPr>
                <w:rFonts w:ascii="Courier New" w:hAnsi="Courier New" w:cs="Courier New"/>
                <w:color w:val="000000"/>
                <w:kern w:val="0"/>
                <w:szCs w:val="21"/>
              </w:rPr>
              <w:t>,</w:t>
            </w:r>
          </w:p>
          <w:p w:rsidR="004F2B0F" w:rsidRPr="004F2B0F" w:rsidRDefault="004F2B0F" w:rsidP="004F2B0F">
            <w:pPr>
              <w:widowControl/>
              <w:shd w:val="clear" w:color="auto" w:fill="FFFFFE"/>
              <w:spacing w:line="285" w:lineRule="atLeast"/>
              <w:jc w:val="left"/>
              <w:rPr>
                <w:rFonts w:ascii="Courier New" w:hAnsi="Courier New" w:cs="Courier New"/>
                <w:color w:val="000000"/>
                <w:kern w:val="0"/>
                <w:szCs w:val="21"/>
              </w:rPr>
            </w:pPr>
            <w:r w:rsidRPr="004F2B0F">
              <w:rPr>
                <w:rFonts w:ascii="Courier New" w:hAnsi="Courier New" w:cs="Courier New"/>
                <w:color w:val="000000"/>
                <w:kern w:val="0"/>
                <w:szCs w:val="21"/>
              </w:rPr>
              <w:t>            </w:t>
            </w:r>
            <w:r w:rsidRPr="004F2B0F">
              <w:rPr>
                <w:rFonts w:ascii="Courier New" w:hAnsi="Courier New" w:cs="Courier New"/>
                <w:color w:val="A31515"/>
                <w:kern w:val="0"/>
                <w:szCs w:val="21"/>
              </w:rPr>
              <w:t>"answer_end"</w:t>
            </w:r>
            <w:r w:rsidRPr="004F2B0F">
              <w:rPr>
                <w:rFonts w:ascii="Courier New" w:hAnsi="Courier New" w:cs="Courier New"/>
                <w:color w:val="000000"/>
                <w:kern w:val="0"/>
                <w:szCs w:val="21"/>
              </w:rPr>
              <w:t>: </w:t>
            </w:r>
            <w:r w:rsidRPr="004F2B0F">
              <w:rPr>
                <w:rFonts w:ascii="Courier New" w:hAnsi="Courier New" w:cs="Courier New"/>
                <w:color w:val="0451A5"/>
                <w:kern w:val="0"/>
                <w:szCs w:val="21"/>
              </w:rPr>
              <w:t>null</w:t>
            </w:r>
          </w:p>
        </w:tc>
      </w:tr>
      <w:tr w:rsidR="004F2B0F" w:rsidTr="004F2B0F">
        <w:tc>
          <w:tcPr>
            <w:tcW w:w="846" w:type="dxa"/>
          </w:tcPr>
          <w:p w:rsidR="004F2B0F" w:rsidRDefault="007B6261" w:rsidP="00D21133">
            <w:r w:rsidRPr="00875064">
              <w:rPr>
                <w:rFonts w:ascii="Courier New" w:hAnsi="Courier New" w:cs="Courier New"/>
                <w:color w:val="A31515"/>
                <w:kern w:val="0"/>
                <w:szCs w:val="21"/>
              </w:rPr>
              <w:t>paragraphs</w:t>
            </w:r>
          </w:p>
        </w:tc>
        <w:tc>
          <w:tcPr>
            <w:tcW w:w="7450" w:type="dxa"/>
          </w:tcPr>
          <w:p w:rsidR="004F2B0F" w:rsidRDefault="00982E0C" w:rsidP="00D21133">
            <w:r>
              <w:rPr>
                <w:noProof/>
              </w:rPr>
              <w:drawing>
                <wp:inline distT="0" distB="0" distL="0" distR="0" wp14:anchorId="20643CA3" wp14:editId="4076F109">
                  <wp:extent cx="4015740" cy="2105532"/>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8386" cy="2112163"/>
                          </a:xfrm>
                          <a:prstGeom prst="rect">
                            <a:avLst/>
                          </a:prstGeom>
                        </pic:spPr>
                      </pic:pic>
                    </a:graphicData>
                  </a:graphic>
                </wp:inline>
              </w:drawing>
            </w:r>
          </w:p>
        </w:tc>
      </w:tr>
    </w:tbl>
    <w:p w:rsidR="004F2B0F" w:rsidRDefault="00FA7B49" w:rsidP="0032382C">
      <w:pPr>
        <w:pStyle w:val="2"/>
      </w:pPr>
      <w:bookmarkStart w:id="21" w:name="_Toc75860165"/>
      <w:r>
        <w:rPr>
          <w:rFonts w:hint="eastAsia"/>
        </w:rPr>
        <w:t>3</w:t>
      </w:r>
      <w:r>
        <w:t xml:space="preserve">.2 </w:t>
      </w:r>
      <w:r>
        <w:rPr>
          <w:rFonts w:hint="eastAsia"/>
        </w:rPr>
        <w:t>程序结果及展示</w:t>
      </w:r>
      <w:bookmarkEnd w:id="21"/>
    </w:p>
    <w:p w:rsidR="00FA7B49" w:rsidRDefault="007931A4" w:rsidP="0032382C">
      <w:pPr>
        <w:pStyle w:val="3"/>
      </w:pPr>
      <w:bookmarkStart w:id="22" w:name="_Toc75860166"/>
      <w:r>
        <w:t xml:space="preserve">3.2.1 </w:t>
      </w:r>
      <w:r>
        <w:rPr>
          <w:rFonts w:hint="eastAsia"/>
        </w:rPr>
        <w:t>训练模型并保存</w:t>
      </w:r>
      <w:bookmarkEnd w:id="22"/>
    </w:p>
    <w:p w:rsidR="00661836" w:rsidRDefault="00661836" w:rsidP="00D21133">
      <w:r>
        <w:rPr>
          <w:rFonts w:hint="eastAsia"/>
        </w:rPr>
        <w:t>如下图，训练出的模型在验证集上有0</w:t>
      </w:r>
      <w:r>
        <w:t>.721</w:t>
      </w:r>
      <w:r>
        <w:rPr>
          <w:rFonts w:hint="eastAsia"/>
        </w:rPr>
        <w:t>的accuracy。</w:t>
      </w:r>
    </w:p>
    <w:p w:rsidR="007931A4" w:rsidRDefault="00AF029B" w:rsidP="00D21133">
      <w:r>
        <w:rPr>
          <w:noProof/>
        </w:rPr>
        <w:lastRenderedPageBreak/>
        <w:drawing>
          <wp:inline distT="0" distB="0" distL="0" distR="0" wp14:anchorId="2E09CC79" wp14:editId="48F60E81">
            <wp:extent cx="5219700" cy="4286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4286250"/>
                    </a:xfrm>
                    <a:prstGeom prst="rect">
                      <a:avLst/>
                    </a:prstGeom>
                  </pic:spPr>
                </pic:pic>
              </a:graphicData>
            </a:graphic>
          </wp:inline>
        </w:drawing>
      </w:r>
    </w:p>
    <w:p w:rsidR="00661836" w:rsidRDefault="00491C5D" w:rsidP="00491C5D">
      <w:pPr>
        <w:pStyle w:val="3"/>
      </w:pPr>
      <w:bookmarkStart w:id="23" w:name="_Toc75860167"/>
      <w:r>
        <w:rPr>
          <w:rFonts w:hint="eastAsia"/>
        </w:rPr>
        <w:t>3</w:t>
      </w:r>
      <w:r>
        <w:t xml:space="preserve">.2.2 </w:t>
      </w:r>
      <w:r>
        <w:rPr>
          <w:rFonts w:hint="eastAsia"/>
        </w:rPr>
        <w:t>测试集结果展示</w:t>
      </w:r>
      <w:bookmarkEnd w:id="23"/>
    </w:p>
    <w:p w:rsidR="00C31D66" w:rsidRPr="00001163" w:rsidRDefault="00C31D66" w:rsidP="00C31D66">
      <w:pPr>
        <w:rPr>
          <w:sz w:val="24"/>
          <w:szCs w:val="24"/>
        </w:rPr>
      </w:pPr>
      <w:r w:rsidRPr="00001163">
        <w:rPr>
          <w:rFonts w:hint="eastAsia"/>
          <w:sz w:val="24"/>
          <w:szCs w:val="24"/>
        </w:rPr>
        <w:t>然后我们将训练好的模型，应用于测试集上。以下为相应代码：</w:t>
      </w:r>
    </w:p>
    <w:tbl>
      <w:tblPr>
        <w:tblStyle w:val="aa"/>
        <w:tblW w:w="0" w:type="auto"/>
        <w:tblLook w:val="04A0" w:firstRow="1" w:lastRow="0" w:firstColumn="1" w:lastColumn="0" w:noHBand="0" w:noVBand="1"/>
      </w:tblPr>
      <w:tblGrid>
        <w:gridCol w:w="8296"/>
      </w:tblGrid>
      <w:tr w:rsidR="00E977ED" w:rsidTr="00E977ED">
        <w:tc>
          <w:tcPr>
            <w:tcW w:w="8296" w:type="dxa"/>
          </w:tcPr>
          <w:p w:rsidR="00E977ED" w:rsidRPr="00E977ED" w:rsidRDefault="00E977ED" w:rsidP="00E977ED">
            <w:pPr>
              <w:widowControl/>
              <w:shd w:val="clear" w:color="auto" w:fill="FFFFFE"/>
              <w:spacing w:line="285" w:lineRule="atLeast"/>
              <w:jc w:val="left"/>
              <w:rPr>
                <w:rFonts w:ascii="Courier New" w:hAnsi="Courier New" w:cs="Courier New"/>
                <w:color w:val="000000"/>
                <w:kern w:val="0"/>
                <w:szCs w:val="21"/>
              </w:rPr>
            </w:pPr>
            <w:r w:rsidRPr="00E977ED">
              <w:rPr>
                <w:rFonts w:ascii="Courier New" w:hAnsi="Courier New" w:cs="Courier New"/>
                <w:color w:val="795E26"/>
                <w:kern w:val="0"/>
                <w:szCs w:val="21"/>
              </w:rPr>
              <w:t>print</w:t>
            </w:r>
            <w:r w:rsidRPr="00E977ED">
              <w:rPr>
                <w:rFonts w:ascii="Courier New" w:hAnsi="Courier New" w:cs="Courier New"/>
                <w:color w:val="000000"/>
                <w:kern w:val="0"/>
                <w:szCs w:val="21"/>
              </w:rPr>
              <w:t>(</w:t>
            </w:r>
            <w:r w:rsidRPr="00E977ED">
              <w:rPr>
                <w:rFonts w:ascii="Courier New" w:hAnsi="Courier New" w:cs="Courier New"/>
                <w:color w:val="A31515"/>
                <w:kern w:val="0"/>
                <w:szCs w:val="21"/>
              </w:rPr>
              <w:t>"Evaluating Test Set ..."</w:t>
            </w:r>
            <w:r w:rsidRPr="00E977ED">
              <w:rPr>
                <w:rFonts w:ascii="Courier New" w:hAnsi="Courier New" w:cs="Courier New"/>
                <w:color w:val="000000"/>
                <w:kern w:val="0"/>
                <w:szCs w:val="21"/>
              </w:rPr>
              <w:t>)</w:t>
            </w:r>
          </w:p>
          <w:p w:rsidR="00E977ED" w:rsidRPr="00E977ED" w:rsidRDefault="00E977ED" w:rsidP="00E977ED">
            <w:pPr>
              <w:widowControl/>
              <w:shd w:val="clear" w:color="auto" w:fill="FFFFFE"/>
              <w:spacing w:line="285" w:lineRule="atLeast"/>
              <w:jc w:val="left"/>
              <w:rPr>
                <w:rFonts w:ascii="Courier New" w:hAnsi="Courier New" w:cs="Courier New"/>
                <w:color w:val="000000"/>
                <w:kern w:val="0"/>
                <w:szCs w:val="21"/>
              </w:rPr>
            </w:pPr>
            <w:r w:rsidRPr="00E977ED">
              <w:rPr>
                <w:rFonts w:ascii="Courier New" w:hAnsi="Courier New" w:cs="Courier New"/>
                <w:color w:val="000000"/>
                <w:kern w:val="0"/>
                <w:szCs w:val="21"/>
              </w:rPr>
              <w:t>result = []</w:t>
            </w:r>
          </w:p>
          <w:p w:rsidR="00E977ED" w:rsidRPr="00E977ED" w:rsidRDefault="00E977ED" w:rsidP="00E977ED">
            <w:pPr>
              <w:widowControl/>
              <w:shd w:val="clear" w:color="auto" w:fill="FFFFFE"/>
              <w:spacing w:line="285" w:lineRule="atLeast"/>
              <w:jc w:val="left"/>
              <w:rPr>
                <w:rFonts w:ascii="Courier New" w:hAnsi="Courier New" w:cs="Courier New"/>
                <w:color w:val="000000"/>
                <w:kern w:val="0"/>
                <w:szCs w:val="21"/>
              </w:rPr>
            </w:pPr>
            <w:r w:rsidRPr="00E977ED">
              <w:rPr>
                <w:rFonts w:ascii="Courier New" w:hAnsi="Courier New" w:cs="Courier New"/>
                <w:color w:val="000000"/>
                <w:kern w:val="0"/>
                <w:szCs w:val="21"/>
              </w:rPr>
              <w:t>model.</w:t>
            </w:r>
            <w:r w:rsidRPr="00E977ED">
              <w:rPr>
                <w:rFonts w:ascii="Courier New" w:hAnsi="Courier New" w:cs="Courier New"/>
                <w:color w:val="795E26"/>
                <w:kern w:val="0"/>
                <w:szCs w:val="21"/>
              </w:rPr>
              <w:t>eval</w:t>
            </w:r>
            <w:r w:rsidRPr="00E977ED">
              <w:rPr>
                <w:rFonts w:ascii="Courier New" w:hAnsi="Courier New" w:cs="Courier New"/>
                <w:color w:val="000000"/>
                <w:kern w:val="0"/>
                <w:szCs w:val="21"/>
              </w:rPr>
              <w:t>()</w:t>
            </w:r>
          </w:p>
          <w:p w:rsidR="00E977ED" w:rsidRPr="00E977ED" w:rsidRDefault="00E977ED" w:rsidP="00E977ED">
            <w:pPr>
              <w:widowControl/>
              <w:shd w:val="clear" w:color="auto" w:fill="FFFFFE"/>
              <w:spacing w:line="285" w:lineRule="atLeast"/>
              <w:jc w:val="left"/>
              <w:rPr>
                <w:rFonts w:ascii="Courier New" w:hAnsi="Courier New" w:cs="Courier New"/>
                <w:color w:val="000000"/>
                <w:kern w:val="0"/>
                <w:szCs w:val="21"/>
              </w:rPr>
            </w:pPr>
            <w:r w:rsidRPr="00E977ED">
              <w:rPr>
                <w:rFonts w:ascii="Courier New" w:hAnsi="Courier New" w:cs="Courier New"/>
                <w:color w:val="AF00DB"/>
                <w:kern w:val="0"/>
                <w:szCs w:val="21"/>
              </w:rPr>
              <w:t>with</w:t>
            </w:r>
            <w:r w:rsidRPr="00E977ED">
              <w:rPr>
                <w:rFonts w:ascii="Courier New" w:hAnsi="Courier New" w:cs="Courier New"/>
                <w:color w:val="000000"/>
                <w:kern w:val="0"/>
                <w:szCs w:val="21"/>
              </w:rPr>
              <w:t> torch.no_grad():</w:t>
            </w:r>
          </w:p>
          <w:p w:rsidR="00E977ED" w:rsidRPr="00E977ED" w:rsidRDefault="00E977ED" w:rsidP="00E977ED">
            <w:pPr>
              <w:widowControl/>
              <w:shd w:val="clear" w:color="auto" w:fill="FFFFFE"/>
              <w:spacing w:line="285" w:lineRule="atLeast"/>
              <w:jc w:val="left"/>
              <w:rPr>
                <w:rFonts w:ascii="Courier New" w:hAnsi="Courier New" w:cs="Courier New"/>
                <w:color w:val="000000"/>
                <w:kern w:val="0"/>
                <w:szCs w:val="21"/>
              </w:rPr>
            </w:pPr>
            <w:r w:rsidRPr="00E977ED">
              <w:rPr>
                <w:rFonts w:ascii="Courier New" w:hAnsi="Courier New" w:cs="Courier New"/>
                <w:color w:val="000000"/>
                <w:kern w:val="0"/>
                <w:szCs w:val="21"/>
              </w:rPr>
              <w:t>    </w:t>
            </w:r>
            <w:r w:rsidRPr="00E977ED">
              <w:rPr>
                <w:rFonts w:ascii="Courier New" w:hAnsi="Courier New" w:cs="Courier New"/>
                <w:color w:val="AF00DB"/>
                <w:kern w:val="0"/>
                <w:szCs w:val="21"/>
              </w:rPr>
              <w:t>for</w:t>
            </w:r>
            <w:r w:rsidRPr="00E977ED">
              <w:rPr>
                <w:rFonts w:ascii="Courier New" w:hAnsi="Courier New" w:cs="Courier New"/>
                <w:color w:val="000000"/>
                <w:kern w:val="0"/>
                <w:szCs w:val="21"/>
              </w:rPr>
              <w:t> data </w:t>
            </w:r>
            <w:r w:rsidRPr="00E977ED">
              <w:rPr>
                <w:rFonts w:ascii="Courier New" w:hAnsi="Courier New" w:cs="Courier New"/>
                <w:color w:val="0000FF"/>
                <w:kern w:val="0"/>
                <w:szCs w:val="21"/>
              </w:rPr>
              <w:t>in</w:t>
            </w:r>
            <w:r w:rsidRPr="00E977ED">
              <w:rPr>
                <w:rFonts w:ascii="Courier New" w:hAnsi="Courier New" w:cs="Courier New"/>
                <w:color w:val="000000"/>
                <w:kern w:val="0"/>
                <w:szCs w:val="21"/>
              </w:rPr>
              <w:t> tqdm(test_loader):</w:t>
            </w:r>
          </w:p>
          <w:p w:rsidR="00E977ED" w:rsidRPr="00E977ED" w:rsidRDefault="00E977ED" w:rsidP="00E977ED">
            <w:pPr>
              <w:widowControl/>
              <w:shd w:val="clear" w:color="auto" w:fill="FFFFFE"/>
              <w:spacing w:line="285" w:lineRule="atLeast"/>
              <w:jc w:val="left"/>
              <w:rPr>
                <w:rFonts w:ascii="Courier New" w:hAnsi="Courier New" w:cs="Courier New"/>
                <w:color w:val="000000"/>
                <w:kern w:val="0"/>
                <w:szCs w:val="21"/>
              </w:rPr>
            </w:pPr>
            <w:r w:rsidRPr="00E977ED">
              <w:rPr>
                <w:rFonts w:ascii="Courier New" w:hAnsi="Courier New" w:cs="Courier New"/>
                <w:color w:val="000000"/>
                <w:kern w:val="0"/>
                <w:szCs w:val="21"/>
              </w:rPr>
              <w:t>        output = model(input_ids=data[</w:t>
            </w:r>
            <w:r w:rsidRPr="00E977ED">
              <w:rPr>
                <w:rFonts w:ascii="Courier New" w:hAnsi="Courier New" w:cs="Courier New"/>
                <w:color w:val="09885A"/>
                <w:kern w:val="0"/>
                <w:szCs w:val="21"/>
              </w:rPr>
              <w:t>0</w:t>
            </w:r>
            <w:r w:rsidRPr="00E977ED">
              <w:rPr>
                <w:rFonts w:ascii="Courier New" w:hAnsi="Courier New" w:cs="Courier New"/>
                <w:color w:val="000000"/>
                <w:kern w:val="0"/>
                <w:szCs w:val="21"/>
              </w:rPr>
              <w:t>].squeeze(dim=</w:t>
            </w:r>
            <w:r w:rsidRPr="00E977ED">
              <w:rPr>
                <w:rFonts w:ascii="Courier New" w:hAnsi="Courier New" w:cs="Courier New"/>
                <w:color w:val="09885A"/>
                <w:kern w:val="0"/>
                <w:szCs w:val="21"/>
              </w:rPr>
              <w:t>0</w:t>
            </w:r>
            <w:r w:rsidRPr="00E977ED">
              <w:rPr>
                <w:rFonts w:ascii="Courier New" w:hAnsi="Courier New" w:cs="Courier New"/>
                <w:color w:val="000000"/>
                <w:kern w:val="0"/>
                <w:szCs w:val="21"/>
              </w:rPr>
              <w:t>).to(device), token_type_ids=data[</w:t>
            </w:r>
            <w:r w:rsidRPr="00E977ED">
              <w:rPr>
                <w:rFonts w:ascii="Courier New" w:hAnsi="Courier New" w:cs="Courier New"/>
                <w:color w:val="09885A"/>
                <w:kern w:val="0"/>
                <w:szCs w:val="21"/>
              </w:rPr>
              <w:t>1</w:t>
            </w:r>
            <w:r w:rsidRPr="00E977ED">
              <w:rPr>
                <w:rFonts w:ascii="Courier New" w:hAnsi="Courier New" w:cs="Courier New"/>
                <w:color w:val="000000"/>
                <w:kern w:val="0"/>
                <w:szCs w:val="21"/>
              </w:rPr>
              <w:t>].squeeze(dim=</w:t>
            </w:r>
            <w:r w:rsidRPr="00E977ED">
              <w:rPr>
                <w:rFonts w:ascii="Courier New" w:hAnsi="Courier New" w:cs="Courier New"/>
                <w:color w:val="09885A"/>
                <w:kern w:val="0"/>
                <w:szCs w:val="21"/>
              </w:rPr>
              <w:t>0</w:t>
            </w:r>
            <w:r w:rsidRPr="00E977ED">
              <w:rPr>
                <w:rFonts w:ascii="Courier New" w:hAnsi="Courier New" w:cs="Courier New"/>
                <w:color w:val="000000"/>
                <w:kern w:val="0"/>
                <w:szCs w:val="21"/>
              </w:rPr>
              <w:t>).to(device),</w:t>
            </w:r>
          </w:p>
          <w:p w:rsidR="00E977ED" w:rsidRPr="00E977ED" w:rsidRDefault="00E977ED" w:rsidP="00E977ED">
            <w:pPr>
              <w:widowControl/>
              <w:shd w:val="clear" w:color="auto" w:fill="FFFFFE"/>
              <w:spacing w:line="285" w:lineRule="atLeast"/>
              <w:jc w:val="left"/>
              <w:rPr>
                <w:rFonts w:ascii="Courier New" w:hAnsi="Courier New" w:cs="Courier New"/>
                <w:color w:val="000000"/>
                <w:kern w:val="0"/>
                <w:szCs w:val="21"/>
              </w:rPr>
            </w:pPr>
            <w:r w:rsidRPr="00E977ED">
              <w:rPr>
                <w:rFonts w:ascii="Courier New" w:hAnsi="Courier New" w:cs="Courier New"/>
                <w:color w:val="000000"/>
                <w:kern w:val="0"/>
                <w:szCs w:val="21"/>
              </w:rPr>
              <w:t>                       attention_mask=data[</w:t>
            </w:r>
            <w:r w:rsidRPr="00E977ED">
              <w:rPr>
                <w:rFonts w:ascii="Courier New" w:hAnsi="Courier New" w:cs="Courier New"/>
                <w:color w:val="09885A"/>
                <w:kern w:val="0"/>
                <w:szCs w:val="21"/>
              </w:rPr>
              <w:t>2</w:t>
            </w:r>
            <w:r w:rsidRPr="00E977ED">
              <w:rPr>
                <w:rFonts w:ascii="Courier New" w:hAnsi="Courier New" w:cs="Courier New"/>
                <w:color w:val="000000"/>
                <w:kern w:val="0"/>
                <w:szCs w:val="21"/>
              </w:rPr>
              <w:t>].squeeze(dim=</w:t>
            </w:r>
            <w:r w:rsidRPr="00E977ED">
              <w:rPr>
                <w:rFonts w:ascii="Courier New" w:hAnsi="Courier New" w:cs="Courier New"/>
                <w:color w:val="09885A"/>
                <w:kern w:val="0"/>
                <w:szCs w:val="21"/>
              </w:rPr>
              <w:t>0</w:t>
            </w:r>
            <w:r w:rsidRPr="00E977ED">
              <w:rPr>
                <w:rFonts w:ascii="Courier New" w:hAnsi="Courier New" w:cs="Courier New"/>
                <w:color w:val="000000"/>
                <w:kern w:val="0"/>
                <w:szCs w:val="21"/>
              </w:rPr>
              <w:t>).to(device))</w:t>
            </w:r>
          </w:p>
          <w:p w:rsidR="00E977ED" w:rsidRPr="00E977ED" w:rsidRDefault="00E977ED" w:rsidP="00E977ED">
            <w:pPr>
              <w:widowControl/>
              <w:shd w:val="clear" w:color="auto" w:fill="FFFFFE"/>
              <w:spacing w:line="285" w:lineRule="atLeast"/>
              <w:jc w:val="left"/>
              <w:rPr>
                <w:rFonts w:ascii="Courier New" w:hAnsi="Courier New" w:cs="Courier New"/>
                <w:color w:val="000000"/>
                <w:kern w:val="0"/>
                <w:szCs w:val="21"/>
              </w:rPr>
            </w:pPr>
            <w:r w:rsidRPr="00E977ED">
              <w:rPr>
                <w:rFonts w:ascii="Courier New" w:hAnsi="Courier New" w:cs="Courier New"/>
                <w:color w:val="000000"/>
                <w:kern w:val="0"/>
                <w:szCs w:val="21"/>
              </w:rPr>
              <w:t>        result.append(evaluate(data, output))</w:t>
            </w:r>
          </w:p>
          <w:p w:rsidR="00E977ED" w:rsidRPr="00E977ED" w:rsidRDefault="00E977ED" w:rsidP="00E977ED">
            <w:pPr>
              <w:widowControl/>
              <w:shd w:val="clear" w:color="auto" w:fill="FFFFFE"/>
              <w:spacing w:line="285" w:lineRule="atLeast"/>
              <w:jc w:val="left"/>
              <w:rPr>
                <w:rFonts w:ascii="Courier New" w:hAnsi="Courier New" w:cs="Courier New"/>
                <w:color w:val="000000"/>
                <w:kern w:val="0"/>
                <w:szCs w:val="21"/>
              </w:rPr>
            </w:pPr>
          </w:p>
          <w:p w:rsidR="00E977ED" w:rsidRPr="00E977ED" w:rsidRDefault="00E977ED" w:rsidP="00E977ED">
            <w:pPr>
              <w:widowControl/>
              <w:shd w:val="clear" w:color="auto" w:fill="FFFFFE"/>
              <w:spacing w:line="285" w:lineRule="atLeast"/>
              <w:jc w:val="left"/>
              <w:rPr>
                <w:rFonts w:ascii="Courier New" w:hAnsi="Courier New" w:cs="Courier New"/>
                <w:color w:val="000000"/>
                <w:kern w:val="0"/>
                <w:szCs w:val="21"/>
              </w:rPr>
            </w:pPr>
            <w:r w:rsidRPr="00E977ED">
              <w:rPr>
                <w:rFonts w:ascii="Courier New" w:hAnsi="Courier New" w:cs="Courier New"/>
                <w:color w:val="000000"/>
                <w:kern w:val="0"/>
                <w:szCs w:val="21"/>
              </w:rPr>
              <w:t>result_file = </w:t>
            </w:r>
            <w:r w:rsidRPr="00E977ED">
              <w:rPr>
                <w:rFonts w:ascii="Courier New" w:hAnsi="Courier New" w:cs="Courier New"/>
                <w:color w:val="A31515"/>
                <w:kern w:val="0"/>
                <w:szCs w:val="21"/>
              </w:rPr>
              <w:t>"result.csv"</w:t>
            </w:r>
          </w:p>
          <w:p w:rsidR="00E977ED" w:rsidRPr="00E977ED" w:rsidRDefault="00E977ED" w:rsidP="00E977ED">
            <w:pPr>
              <w:widowControl/>
              <w:shd w:val="clear" w:color="auto" w:fill="FFFFFE"/>
              <w:spacing w:line="285" w:lineRule="atLeast"/>
              <w:jc w:val="left"/>
              <w:rPr>
                <w:rFonts w:ascii="Courier New" w:hAnsi="Courier New" w:cs="Courier New"/>
                <w:color w:val="000000"/>
                <w:kern w:val="0"/>
                <w:szCs w:val="21"/>
              </w:rPr>
            </w:pPr>
            <w:r w:rsidRPr="00E977ED">
              <w:rPr>
                <w:rFonts w:ascii="Courier New" w:hAnsi="Courier New" w:cs="Courier New"/>
                <w:color w:val="AF00DB"/>
                <w:kern w:val="0"/>
                <w:szCs w:val="21"/>
              </w:rPr>
              <w:t>with</w:t>
            </w:r>
            <w:r w:rsidRPr="00E977ED">
              <w:rPr>
                <w:rFonts w:ascii="Courier New" w:hAnsi="Courier New" w:cs="Courier New"/>
                <w:color w:val="000000"/>
                <w:kern w:val="0"/>
                <w:szCs w:val="21"/>
              </w:rPr>
              <w:t> </w:t>
            </w:r>
            <w:r w:rsidRPr="00E977ED">
              <w:rPr>
                <w:rFonts w:ascii="Courier New" w:hAnsi="Courier New" w:cs="Courier New"/>
                <w:color w:val="795E26"/>
                <w:kern w:val="0"/>
                <w:szCs w:val="21"/>
              </w:rPr>
              <w:t>open</w:t>
            </w:r>
            <w:r w:rsidRPr="00E977ED">
              <w:rPr>
                <w:rFonts w:ascii="Courier New" w:hAnsi="Courier New" w:cs="Courier New"/>
                <w:color w:val="000000"/>
                <w:kern w:val="0"/>
                <w:szCs w:val="21"/>
              </w:rPr>
              <w:t>(result_file, </w:t>
            </w:r>
            <w:r w:rsidRPr="00E977ED">
              <w:rPr>
                <w:rFonts w:ascii="Courier New" w:hAnsi="Courier New" w:cs="Courier New"/>
                <w:color w:val="A31515"/>
                <w:kern w:val="0"/>
                <w:szCs w:val="21"/>
              </w:rPr>
              <w:t>'w'</w:t>
            </w:r>
            <w:r w:rsidRPr="00E977ED">
              <w:rPr>
                <w:rFonts w:ascii="Courier New" w:hAnsi="Courier New" w:cs="Courier New"/>
                <w:color w:val="000000"/>
                <w:kern w:val="0"/>
                <w:szCs w:val="21"/>
              </w:rPr>
              <w:t>) </w:t>
            </w:r>
            <w:r w:rsidRPr="00E977ED">
              <w:rPr>
                <w:rFonts w:ascii="Courier New" w:hAnsi="Courier New" w:cs="Courier New"/>
                <w:color w:val="AF00DB"/>
                <w:kern w:val="0"/>
                <w:szCs w:val="21"/>
              </w:rPr>
              <w:t>as</w:t>
            </w:r>
            <w:r w:rsidRPr="00E977ED">
              <w:rPr>
                <w:rFonts w:ascii="Courier New" w:hAnsi="Courier New" w:cs="Courier New"/>
                <w:color w:val="000000"/>
                <w:kern w:val="0"/>
                <w:szCs w:val="21"/>
              </w:rPr>
              <w:t> f: </w:t>
            </w:r>
          </w:p>
          <w:p w:rsidR="00E977ED" w:rsidRPr="00E977ED" w:rsidRDefault="00E977ED" w:rsidP="00E977ED">
            <w:pPr>
              <w:widowControl/>
              <w:shd w:val="clear" w:color="auto" w:fill="FFFFFE"/>
              <w:spacing w:line="285" w:lineRule="atLeast"/>
              <w:jc w:val="left"/>
              <w:rPr>
                <w:rFonts w:ascii="Courier New" w:hAnsi="Courier New" w:cs="Courier New"/>
                <w:color w:val="000000"/>
                <w:kern w:val="0"/>
                <w:szCs w:val="21"/>
              </w:rPr>
            </w:pPr>
            <w:r w:rsidRPr="00E977ED">
              <w:rPr>
                <w:rFonts w:ascii="Courier New" w:hAnsi="Courier New" w:cs="Courier New"/>
                <w:color w:val="000000"/>
                <w:kern w:val="0"/>
                <w:szCs w:val="21"/>
              </w:rPr>
              <w:t>    f.write(</w:t>
            </w:r>
            <w:r w:rsidRPr="00E977ED">
              <w:rPr>
                <w:rFonts w:ascii="Courier New" w:hAnsi="Courier New" w:cs="Courier New"/>
                <w:color w:val="A31515"/>
                <w:kern w:val="0"/>
                <w:szCs w:val="21"/>
              </w:rPr>
              <w:t>"ID,Answer\n"</w:t>
            </w:r>
            <w:r w:rsidRPr="00E977ED">
              <w:rPr>
                <w:rFonts w:ascii="Courier New" w:hAnsi="Courier New" w:cs="Courier New"/>
                <w:color w:val="000000"/>
                <w:kern w:val="0"/>
                <w:szCs w:val="21"/>
              </w:rPr>
              <w:t>)</w:t>
            </w:r>
          </w:p>
          <w:p w:rsidR="00E977ED" w:rsidRDefault="00E977ED" w:rsidP="00E977ED">
            <w:pPr>
              <w:widowControl/>
              <w:shd w:val="clear" w:color="auto" w:fill="FFFFFE"/>
              <w:spacing w:line="285" w:lineRule="atLeast"/>
              <w:ind w:firstLine="504"/>
              <w:jc w:val="left"/>
              <w:rPr>
                <w:rFonts w:ascii="Courier New" w:hAnsi="Courier New" w:cs="Courier New"/>
                <w:color w:val="000000"/>
                <w:kern w:val="0"/>
                <w:szCs w:val="21"/>
              </w:rPr>
            </w:pPr>
            <w:r w:rsidRPr="00E977ED">
              <w:rPr>
                <w:rFonts w:ascii="Courier New" w:hAnsi="Courier New" w:cs="Courier New"/>
                <w:color w:val="AF00DB"/>
                <w:kern w:val="0"/>
                <w:szCs w:val="21"/>
              </w:rPr>
              <w:t>for</w:t>
            </w:r>
            <w:r w:rsidRPr="00E977ED">
              <w:rPr>
                <w:rFonts w:ascii="Courier New" w:hAnsi="Courier New" w:cs="Courier New"/>
                <w:color w:val="000000"/>
                <w:kern w:val="0"/>
                <w:szCs w:val="21"/>
              </w:rPr>
              <w:t> i, test_question </w:t>
            </w:r>
            <w:r w:rsidRPr="00E977ED">
              <w:rPr>
                <w:rFonts w:ascii="Courier New" w:hAnsi="Courier New" w:cs="Courier New"/>
                <w:color w:val="0000FF"/>
                <w:kern w:val="0"/>
                <w:szCs w:val="21"/>
              </w:rPr>
              <w:t>in</w:t>
            </w:r>
            <w:r w:rsidRPr="00E977ED">
              <w:rPr>
                <w:rFonts w:ascii="Courier New" w:hAnsi="Courier New" w:cs="Courier New"/>
                <w:color w:val="000000"/>
                <w:kern w:val="0"/>
                <w:szCs w:val="21"/>
              </w:rPr>
              <w:t> </w:t>
            </w:r>
            <w:r w:rsidRPr="00E977ED">
              <w:rPr>
                <w:rFonts w:ascii="Courier New" w:hAnsi="Courier New" w:cs="Courier New"/>
                <w:color w:val="795E26"/>
                <w:kern w:val="0"/>
                <w:szCs w:val="21"/>
              </w:rPr>
              <w:t>enumerate</w:t>
            </w:r>
            <w:r w:rsidRPr="00E977ED">
              <w:rPr>
                <w:rFonts w:ascii="Courier New" w:hAnsi="Courier New" w:cs="Courier New"/>
                <w:color w:val="000000"/>
                <w:kern w:val="0"/>
                <w:szCs w:val="21"/>
              </w:rPr>
              <w:t>(test_questions):</w:t>
            </w:r>
          </w:p>
          <w:p w:rsidR="00E977ED" w:rsidRPr="00E977ED" w:rsidRDefault="00E977ED" w:rsidP="00E977ED">
            <w:pPr>
              <w:widowControl/>
              <w:shd w:val="clear" w:color="auto" w:fill="FFFFFE"/>
              <w:spacing w:line="285" w:lineRule="atLeast"/>
              <w:ind w:firstLine="504"/>
              <w:jc w:val="left"/>
              <w:rPr>
                <w:rFonts w:ascii="Courier New" w:hAnsi="Courier New" w:cs="Courier New"/>
                <w:color w:val="000000"/>
                <w:kern w:val="0"/>
                <w:szCs w:val="21"/>
              </w:rPr>
            </w:pPr>
            <w:r w:rsidRPr="00E977ED">
              <w:rPr>
                <w:rFonts w:ascii="Courier New" w:hAnsi="Courier New" w:cs="Courier New"/>
                <w:color w:val="000000"/>
                <w:kern w:val="0"/>
                <w:szCs w:val="21"/>
              </w:rPr>
              <w:t>        f.write(</w:t>
            </w:r>
            <w:r w:rsidRPr="00E977ED">
              <w:rPr>
                <w:rFonts w:ascii="Courier New" w:hAnsi="Courier New" w:cs="Courier New"/>
                <w:color w:val="0000FF"/>
                <w:kern w:val="0"/>
                <w:szCs w:val="21"/>
              </w:rPr>
              <w:t>f</w:t>
            </w:r>
            <w:r w:rsidRPr="00E977ED">
              <w:rPr>
                <w:rFonts w:ascii="Courier New" w:hAnsi="Courier New" w:cs="Courier New"/>
                <w:color w:val="A31515"/>
                <w:kern w:val="0"/>
                <w:szCs w:val="21"/>
              </w:rPr>
              <w:t>"</w:t>
            </w:r>
            <w:r w:rsidRPr="00E977ED">
              <w:rPr>
                <w:rFonts w:ascii="Courier New" w:hAnsi="Courier New" w:cs="Courier New"/>
                <w:color w:val="000000"/>
                <w:kern w:val="0"/>
                <w:szCs w:val="21"/>
              </w:rPr>
              <w:t>{test_question[</w:t>
            </w:r>
            <w:r w:rsidRPr="00E977ED">
              <w:rPr>
                <w:rFonts w:ascii="Courier New" w:hAnsi="Courier New" w:cs="Courier New"/>
                <w:color w:val="A31515"/>
                <w:kern w:val="0"/>
                <w:szCs w:val="21"/>
              </w:rPr>
              <w:t>'id'</w:t>
            </w:r>
            <w:r w:rsidRPr="00E977ED">
              <w:rPr>
                <w:rFonts w:ascii="Courier New" w:hAnsi="Courier New" w:cs="Courier New"/>
                <w:color w:val="000000"/>
                <w:kern w:val="0"/>
                <w:szCs w:val="21"/>
              </w:rPr>
              <w:t>]}</w:t>
            </w:r>
            <w:r w:rsidRPr="00E977ED">
              <w:rPr>
                <w:rFonts w:ascii="Courier New" w:hAnsi="Courier New" w:cs="Courier New"/>
                <w:color w:val="A31515"/>
                <w:kern w:val="0"/>
                <w:szCs w:val="21"/>
              </w:rPr>
              <w:t>,</w:t>
            </w:r>
            <w:r w:rsidRPr="00E977ED">
              <w:rPr>
                <w:rFonts w:ascii="Courier New" w:hAnsi="Courier New" w:cs="Courier New"/>
                <w:color w:val="000000"/>
                <w:kern w:val="0"/>
                <w:szCs w:val="21"/>
              </w:rPr>
              <w:t>{result[i].replace(</w:t>
            </w:r>
            <w:r w:rsidRPr="00E977ED">
              <w:rPr>
                <w:rFonts w:ascii="Courier New" w:hAnsi="Courier New" w:cs="Courier New"/>
                <w:color w:val="A31515"/>
                <w:kern w:val="0"/>
                <w:szCs w:val="21"/>
              </w:rPr>
              <w:t>','</w:t>
            </w:r>
            <w:r w:rsidRPr="00E977ED">
              <w:rPr>
                <w:rFonts w:ascii="Courier New" w:hAnsi="Courier New" w:cs="Courier New"/>
                <w:color w:val="000000"/>
                <w:kern w:val="0"/>
                <w:szCs w:val="21"/>
              </w:rPr>
              <w:t>,</w:t>
            </w:r>
            <w:r w:rsidRPr="00E977ED">
              <w:rPr>
                <w:rFonts w:ascii="Courier New" w:hAnsi="Courier New" w:cs="Courier New"/>
                <w:color w:val="A31515"/>
                <w:kern w:val="0"/>
                <w:szCs w:val="21"/>
              </w:rPr>
              <w:t>''</w:t>
            </w:r>
            <w:r w:rsidRPr="00E977ED">
              <w:rPr>
                <w:rFonts w:ascii="Courier New" w:hAnsi="Courier New" w:cs="Courier New"/>
                <w:color w:val="000000"/>
                <w:kern w:val="0"/>
                <w:szCs w:val="21"/>
              </w:rPr>
              <w:t>)}</w:t>
            </w:r>
            <w:r w:rsidRPr="00E977ED">
              <w:rPr>
                <w:rFonts w:ascii="Courier New" w:hAnsi="Courier New" w:cs="Courier New"/>
                <w:color w:val="A31515"/>
                <w:kern w:val="0"/>
                <w:szCs w:val="21"/>
              </w:rPr>
              <w:t>\n"</w:t>
            </w:r>
            <w:r w:rsidRPr="00E977ED">
              <w:rPr>
                <w:rFonts w:ascii="Courier New" w:hAnsi="Courier New" w:cs="Courier New"/>
                <w:color w:val="000000"/>
                <w:kern w:val="0"/>
                <w:szCs w:val="21"/>
              </w:rPr>
              <w:t>)</w:t>
            </w:r>
          </w:p>
          <w:p w:rsidR="00E977ED" w:rsidRPr="00E977ED" w:rsidRDefault="00E977ED" w:rsidP="00E977ED">
            <w:pPr>
              <w:widowControl/>
              <w:shd w:val="clear" w:color="auto" w:fill="FFFFFE"/>
              <w:spacing w:line="285" w:lineRule="atLeast"/>
              <w:jc w:val="left"/>
              <w:rPr>
                <w:rFonts w:ascii="Courier New" w:hAnsi="Courier New" w:cs="Courier New"/>
                <w:color w:val="000000"/>
                <w:kern w:val="0"/>
                <w:szCs w:val="21"/>
              </w:rPr>
            </w:pPr>
          </w:p>
          <w:p w:rsidR="00E977ED" w:rsidRPr="00E977ED" w:rsidRDefault="00E977ED" w:rsidP="00E977ED">
            <w:pPr>
              <w:widowControl/>
              <w:shd w:val="clear" w:color="auto" w:fill="FFFFFE"/>
              <w:spacing w:line="285" w:lineRule="atLeast"/>
              <w:jc w:val="left"/>
              <w:rPr>
                <w:rFonts w:ascii="Courier New" w:hAnsi="Courier New" w:cs="Courier New"/>
                <w:color w:val="000000"/>
                <w:kern w:val="0"/>
                <w:szCs w:val="21"/>
              </w:rPr>
            </w:pPr>
            <w:r w:rsidRPr="00E977ED">
              <w:rPr>
                <w:rFonts w:ascii="Courier New" w:hAnsi="Courier New" w:cs="Courier New"/>
                <w:color w:val="795E26"/>
                <w:kern w:val="0"/>
                <w:szCs w:val="21"/>
              </w:rPr>
              <w:t>print</w:t>
            </w:r>
            <w:r w:rsidRPr="00E977ED">
              <w:rPr>
                <w:rFonts w:ascii="Courier New" w:hAnsi="Courier New" w:cs="Courier New"/>
                <w:color w:val="000000"/>
                <w:kern w:val="0"/>
                <w:szCs w:val="21"/>
              </w:rPr>
              <w:t>(</w:t>
            </w:r>
            <w:r w:rsidRPr="00E977ED">
              <w:rPr>
                <w:rFonts w:ascii="Courier New" w:hAnsi="Courier New" w:cs="Courier New"/>
                <w:color w:val="0000FF"/>
                <w:kern w:val="0"/>
                <w:szCs w:val="21"/>
              </w:rPr>
              <w:t>f</w:t>
            </w:r>
            <w:r w:rsidRPr="00E977ED">
              <w:rPr>
                <w:rFonts w:ascii="Courier New" w:hAnsi="Courier New" w:cs="Courier New"/>
                <w:color w:val="A31515"/>
                <w:kern w:val="0"/>
                <w:szCs w:val="21"/>
              </w:rPr>
              <w:t>"Completed! Result is in </w:t>
            </w:r>
            <w:r w:rsidRPr="00E977ED">
              <w:rPr>
                <w:rFonts w:ascii="Courier New" w:hAnsi="Courier New" w:cs="Courier New"/>
                <w:color w:val="000000"/>
                <w:kern w:val="0"/>
                <w:szCs w:val="21"/>
              </w:rPr>
              <w:t>{result_file}</w:t>
            </w:r>
            <w:r w:rsidRPr="00E977ED">
              <w:rPr>
                <w:rFonts w:ascii="Courier New" w:hAnsi="Courier New" w:cs="Courier New"/>
                <w:color w:val="A31515"/>
                <w:kern w:val="0"/>
                <w:szCs w:val="21"/>
              </w:rPr>
              <w:t>"</w:t>
            </w:r>
            <w:r w:rsidRPr="00E977ED">
              <w:rPr>
                <w:rFonts w:ascii="Courier New" w:hAnsi="Courier New" w:cs="Courier New"/>
                <w:color w:val="000000"/>
                <w:kern w:val="0"/>
                <w:szCs w:val="21"/>
              </w:rPr>
              <w:t>)</w:t>
            </w:r>
          </w:p>
          <w:p w:rsidR="00E977ED" w:rsidRPr="00E977ED" w:rsidRDefault="00E977ED" w:rsidP="00C31D66"/>
        </w:tc>
      </w:tr>
    </w:tbl>
    <w:p w:rsidR="00C31D66" w:rsidRDefault="00C31D66" w:rsidP="00C31D66"/>
    <w:p w:rsidR="00E977ED" w:rsidRPr="00001163" w:rsidRDefault="00E977ED" w:rsidP="00C31D66">
      <w:pPr>
        <w:rPr>
          <w:sz w:val="24"/>
          <w:szCs w:val="24"/>
        </w:rPr>
      </w:pPr>
      <w:r w:rsidRPr="00001163">
        <w:rPr>
          <w:rFonts w:hint="eastAsia"/>
          <w:sz w:val="24"/>
          <w:szCs w:val="24"/>
        </w:rPr>
        <w:t>在运行以上代码后，生成结果文件（</w:t>
      </w:r>
      <w:r w:rsidRPr="00001163">
        <w:rPr>
          <w:sz w:val="24"/>
          <w:szCs w:val="24"/>
        </w:rPr>
        <w:t>result.csv</w:t>
      </w:r>
      <w:r w:rsidRPr="00001163">
        <w:rPr>
          <w:rFonts w:hint="eastAsia"/>
          <w:sz w:val="24"/>
          <w:szCs w:val="24"/>
        </w:rPr>
        <w:t>）</w:t>
      </w:r>
      <w:r w:rsidR="0009254C" w:rsidRPr="00001163">
        <w:rPr>
          <w:rFonts w:hint="eastAsia"/>
          <w:sz w:val="24"/>
          <w:szCs w:val="24"/>
        </w:rPr>
        <w:t>。</w:t>
      </w:r>
    </w:p>
    <w:p w:rsidR="0009254C" w:rsidRPr="00001163" w:rsidRDefault="0009254C" w:rsidP="00C31D66">
      <w:pPr>
        <w:rPr>
          <w:sz w:val="24"/>
          <w:szCs w:val="24"/>
        </w:rPr>
      </w:pPr>
      <w:r w:rsidRPr="00001163">
        <w:rPr>
          <w:rFonts w:hint="eastAsia"/>
          <w:sz w:val="24"/>
          <w:szCs w:val="24"/>
        </w:rPr>
        <w:t>如下图，留空的为找不到相应答案，其余的部分预测答案与人工作答相差无异。</w:t>
      </w:r>
    </w:p>
    <w:p w:rsidR="0009254C" w:rsidRPr="00C31D66" w:rsidRDefault="0009254C" w:rsidP="00C31D66">
      <w:r>
        <w:rPr>
          <w:noProof/>
        </w:rPr>
        <w:drawing>
          <wp:inline distT="0" distB="0" distL="0" distR="0" wp14:anchorId="22974ED2" wp14:editId="21B78D9B">
            <wp:extent cx="5274310" cy="38811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881120"/>
                    </a:xfrm>
                    <a:prstGeom prst="rect">
                      <a:avLst/>
                    </a:prstGeom>
                  </pic:spPr>
                </pic:pic>
              </a:graphicData>
            </a:graphic>
          </wp:inline>
        </w:drawing>
      </w:r>
    </w:p>
    <w:p w:rsidR="006464EA" w:rsidRDefault="006464EA">
      <w:pPr>
        <w:widowControl/>
        <w:jc w:val="left"/>
        <w:rPr>
          <w:b/>
          <w:bCs/>
          <w:kern w:val="44"/>
          <w:sz w:val="44"/>
          <w:szCs w:val="44"/>
        </w:rPr>
      </w:pPr>
      <w:r>
        <w:br w:type="page"/>
      </w:r>
    </w:p>
    <w:p w:rsidR="00D86270" w:rsidRDefault="00D86270" w:rsidP="00D86270">
      <w:pPr>
        <w:pStyle w:val="1"/>
      </w:pPr>
      <w:bookmarkStart w:id="24" w:name="_Toc75860168"/>
      <w:r>
        <w:rPr>
          <w:rFonts w:hint="eastAsia"/>
        </w:rPr>
        <w:lastRenderedPageBreak/>
        <w:t>附录</w:t>
      </w:r>
      <w:bookmarkEnd w:id="24"/>
    </w:p>
    <w:tbl>
      <w:tblPr>
        <w:tblStyle w:val="aa"/>
        <w:tblW w:w="0" w:type="auto"/>
        <w:tblLook w:val="04A0" w:firstRow="1" w:lastRow="0" w:firstColumn="1" w:lastColumn="0" w:noHBand="0" w:noVBand="1"/>
      </w:tblPr>
      <w:tblGrid>
        <w:gridCol w:w="8296"/>
      </w:tblGrid>
      <w:tr w:rsidR="00CB0B6D" w:rsidTr="00CB0B6D">
        <w:tc>
          <w:tcPr>
            <w:tcW w:w="8296" w:type="dxa"/>
          </w:tcPr>
          <w:p w:rsidR="00CB0B6D" w:rsidRDefault="00CB0B6D" w:rsidP="00CB0B6D">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深入</w:t>
            </w:r>
            <w:r>
              <w:rPr>
                <w:rFonts w:ascii="Calibri" w:hAnsi="Calibri" w:cs="Calibri"/>
                <w:sz w:val="22"/>
                <w:szCs w:val="22"/>
              </w:rPr>
              <w:t>Bert</w:t>
            </w:r>
            <w:r>
              <w:rPr>
                <w:rFonts w:ascii="微软雅黑" w:eastAsia="微软雅黑" w:hAnsi="微软雅黑" w:cs="Calibri" w:hint="eastAsia"/>
                <w:sz w:val="22"/>
                <w:szCs w:val="22"/>
              </w:rPr>
              <w:t>实战</w:t>
            </w:r>
            <w:r>
              <w:rPr>
                <w:rFonts w:ascii="Calibri" w:hAnsi="Calibri" w:cs="Calibri"/>
                <w:sz w:val="22"/>
                <w:szCs w:val="22"/>
              </w:rPr>
              <w:t>(Pytorch)----</w:t>
            </w:r>
            <w:r>
              <w:rPr>
                <w:rFonts w:ascii="微软雅黑" w:eastAsia="微软雅黑" w:hAnsi="微软雅黑" w:cs="Calibri" w:hint="eastAsia"/>
                <w:sz w:val="22"/>
                <w:szCs w:val="22"/>
              </w:rPr>
              <w:t>问答</w:t>
            </w:r>
            <w:r>
              <w:rPr>
                <w:rFonts w:ascii="Calibri" w:hAnsi="Calibri" w:cs="Calibri"/>
                <w:sz w:val="22"/>
                <w:szCs w:val="22"/>
              </w:rPr>
              <w:t xml:space="preserve"> fine-Tuning_</w:t>
            </w:r>
            <w:r>
              <w:rPr>
                <w:rFonts w:ascii="微软雅黑" w:eastAsia="微软雅黑" w:hAnsi="微软雅黑" w:cs="Calibri" w:hint="eastAsia"/>
                <w:sz w:val="22"/>
                <w:szCs w:val="22"/>
              </w:rPr>
              <w:t>名字填充中的博客</w:t>
            </w:r>
            <w:r>
              <w:rPr>
                <w:rFonts w:ascii="Calibri" w:hAnsi="Calibri" w:cs="Calibri"/>
                <w:sz w:val="22"/>
                <w:szCs w:val="22"/>
              </w:rPr>
              <w:t>-CSDN</w:t>
            </w:r>
            <w:r>
              <w:rPr>
                <w:rFonts w:ascii="微软雅黑" w:eastAsia="微软雅黑" w:hAnsi="微软雅黑" w:cs="Calibri" w:hint="eastAsia"/>
                <w:sz w:val="22"/>
                <w:szCs w:val="22"/>
              </w:rPr>
              <w:t>博客</w:t>
            </w:r>
          </w:p>
          <w:p w:rsidR="00CB0B6D" w:rsidRPr="00CB0B6D" w:rsidRDefault="006A674B" w:rsidP="00CB0B6D">
            <w:pPr>
              <w:pStyle w:val="a3"/>
              <w:spacing w:before="0" w:beforeAutospacing="0" w:after="0" w:afterAutospacing="0"/>
              <w:rPr>
                <w:rFonts w:ascii="Calibri" w:hAnsi="Calibri" w:cs="Calibri"/>
                <w:sz w:val="22"/>
                <w:szCs w:val="22"/>
              </w:rPr>
            </w:pPr>
            <w:hyperlink r:id="rId45" w:history="1">
              <w:r w:rsidR="00CB0B6D">
                <w:rPr>
                  <w:rStyle w:val="a5"/>
                  <w:rFonts w:ascii="Calibri" w:hAnsi="Calibri" w:cs="Calibri"/>
                  <w:sz w:val="22"/>
                  <w:szCs w:val="22"/>
                </w:rPr>
                <w:t>https://blog.csdn.net/qq_42388742/article/details/113575739</w:t>
              </w:r>
            </w:hyperlink>
          </w:p>
        </w:tc>
      </w:tr>
      <w:tr w:rsidR="00CB0B6D" w:rsidTr="00CB0B6D">
        <w:tc>
          <w:tcPr>
            <w:tcW w:w="8296" w:type="dxa"/>
          </w:tcPr>
          <w:p w:rsidR="00CB0B6D" w:rsidRDefault="00CB0B6D" w:rsidP="00CB0B6D">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w:t>
            </w:r>
            <w:r>
              <w:rPr>
                <w:rFonts w:ascii="Calibri" w:hAnsi="Calibri" w:cs="Calibri"/>
                <w:sz w:val="22"/>
                <w:szCs w:val="22"/>
              </w:rPr>
              <w:t>NLP-2019</w:t>
            </w:r>
            <w:r>
              <w:rPr>
                <w:rFonts w:ascii="微软雅黑" w:eastAsia="微软雅黑" w:hAnsi="微软雅黑" w:cs="Calibri" w:hint="eastAsia"/>
                <w:sz w:val="22"/>
                <w:szCs w:val="22"/>
              </w:rPr>
              <w:t>】解读</w:t>
            </w:r>
            <w:r>
              <w:rPr>
                <w:rFonts w:ascii="Calibri" w:hAnsi="Calibri" w:cs="Calibri"/>
                <w:sz w:val="22"/>
                <w:szCs w:val="22"/>
              </w:rPr>
              <w:t xml:space="preserve">BERT: Pre-training of Deep Bidirectional Transformers for Language Understanding - </w:t>
            </w:r>
            <w:r>
              <w:rPr>
                <w:rFonts w:ascii="微软雅黑" w:eastAsia="微软雅黑" w:hAnsi="微软雅黑" w:cs="Calibri" w:hint="eastAsia"/>
                <w:sz w:val="22"/>
                <w:szCs w:val="22"/>
              </w:rPr>
              <w:t>忆凡人生</w:t>
            </w:r>
            <w:r>
              <w:rPr>
                <w:rFonts w:ascii="Calibri" w:hAnsi="Calibri" w:cs="Calibri"/>
                <w:sz w:val="22"/>
                <w:szCs w:val="22"/>
              </w:rPr>
              <w:t xml:space="preserve"> - </w:t>
            </w:r>
            <w:r>
              <w:rPr>
                <w:rFonts w:ascii="微软雅黑" w:eastAsia="微软雅黑" w:hAnsi="微软雅黑" w:cs="Calibri" w:hint="eastAsia"/>
                <w:sz w:val="22"/>
                <w:szCs w:val="22"/>
              </w:rPr>
              <w:t>博客园</w:t>
            </w:r>
          </w:p>
          <w:p w:rsidR="00CB0B6D" w:rsidRPr="00CB0B6D" w:rsidRDefault="006A674B" w:rsidP="00CB0B6D">
            <w:pPr>
              <w:pStyle w:val="a3"/>
              <w:spacing w:before="0" w:beforeAutospacing="0" w:after="0" w:afterAutospacing="0"/>
              <w:rPr>
                <w:rFonts w:ascii="Calibri" w:hAnsi="Calibri" w:cs="Calibri"/>
                <w:sz w:val="22"/>
                <w:szCs w:val="22"/>
              </w:rPr>
            </w:pPr>
            <w:hyperlink r:id="rId46" w:history="1">
              <w:r w:rsidR="00CB0B6D">
                <w:rPr>
                  <w:rStyle w:val="a5"/>
                  <w:rFonts w:ascii="Calibri" w:hAnsi="Calibri" w:cs="Calibri"/>
                  <w:sz w:val="22"/>
                  <w:szCs w:val="22"/>
                </w:rPr>
                <w:t>https://www.cnblogs.com/yifanrensheng/p/13510881.html</w:t>
              </w:r>
            </w:hyperlink>
          </w:p>
        </w:tc>
      </w:tr>
      <w:tr w:rsidR="00CB0B6D" w:rsidTr="00CB0B6D">
        <w:tc>
          <w:tcPr>
            <w:tcW w:w="8296" w:type="dxa"/>
          </w:tcPr>
          <w:p w:rsidR="00CB0B6D" w:rsidRDefault="00CB0B6D" w:rsidP="00CB0B6D">
            <w:pPr>
              <w:pStyle w:val="a3"/>
              <w:spacing w:before="0" w:beforeAutospacing="0" w:after="0" w:afterAutospacing="0"/>
              <w:rPr>
                <w:rFonts w:ascii="Calibri" w:hAnsi="Calibri" w:cs="Calibri"/>
                <w:sz w:val="22"/>
                <w:szCs w:val="22"/>
              </w:rPr>
            </w:pPr>
            <w:r>
              <w:rPr>
                <w:rFonts w:ascii="Calibri" w:hAnsi="Calibri" w:cs="Calibri"/>
                <w:sz w:val="22"/>
                <w:szCs w:val="22"/>
              </w:rPr>
              <w:t>Pytorch-Bert</w:t>
            </w:r>
            <w:r>
              <w:rPr>
                <w:rFonts w:ascii="微软雅黑" w:eastAsia="微软雅黑" w:hAnsi="微软雅黑" w:cs="Calibri" w:hint="eastAsia"/>
                <w:sz w:val="22"/>
                <w:szCs w:val="22"/>
              </w:rPr>
              <w:t>预训练模型的使用（调用</w:t>
            </w:r>
            <w:r>
              <w:rPr>
                <w:rFonts w:ascii="Calibri" w:hAnsi="Calibri" w:cs="Calibri"/>
                <w:sz w:val="22"/>
                <w:szCs w:val="22"/>
              </w:rPr>
              <w:t>transformers</w:t>
            </w:r>
            <w:r>
              <w:rPr>
                <w:rFonts w:ascii="微软雅黑" w:eastAsia="微软雅黑" w:hAnsi="微软雅黑" w:cs="Calibri" w:hint="eastAsia"/>
                <w:sz w:val="22"/>
                <w:szCs w:val="22"/>
              </w:rPr>
              <w:t>）</w:t>
            </w:r>
            <w:r>
              <w:rPr>
                <w:rFonts w:ascii="Calibri" w:hAnsi="Calibri" w:cs="Calibri"/>
                <w:sz w:val="22"/>
                <w:szCs w:val="22"/>
              </w:rPr>
              <w:t xml:space="preserve"> - </w:t>
            </w:r>
            <w:r>
              <w:rPr>
                <w:rFonts w:ascii="微软雅黑" w:eastAsia="微软雅黑" w:hAnsi="微软雅黑" w:cs="Calibri" w:hint="eastAsia"/>
                <w:sz w:val="22"/>
                <w:szCs w:val="22"/>
              </w:rPr>
              <w:t>最咸的鱼</w:t>
            </w:r>
            <w:r>
              <w:rPr>
                <w:rFonts w:ascii="Calibri" w:hAnsi="Calibri" w:cs="Calibri"/>
                <w:sz w:val="22"/>
                <w:szCs w:val="22"/>
              </w:rPr>
              <w:t xml:space="preserve"> - </w:t>
            </w:r>
            <w:r>
              <w:rPr>
                <w:rFonts w:ascii="微软雅黑" w:eastAsia="微软雅黑" w:hAnsi="微软雅黑" w:cs="Calibri" w:hint="eastAsia"/>
                <w:sz w:val="22"/>
                <w:szCs w:val="22"/>
              </w:rPr>
              <w:t>博客园</w:t>
            </w:r>
          </w:p>
          <w:p w:rsidR="00CB0B6D" w:rsidRDefault="006A674B" w:rsidP="00CB0B6D">
            <w:pPr>
              <w:pStyle w:val="a3"/>
              <w:spacing w:before="0" w:beforeAutospacing="0" w:after="0" w:afterAutospacing="0"/>
              <w:rPr>
                <w:rFonts w:ascii="Calibri" w:hAnsi="Calibri" w:cs="Calibri"/>
                <w:sz w:val="22"/>
                <w:szCs w:val="22"/>
              </w:rPr>
            </w:pPr>
            <w:hyperlink r:id="rId47" w:history="1">
              <w:r w:rsidR="00CB0B6D">
                <w:rPr>
                  <w:rStyle w:val="a5"/>
                  <w:rFonts w:ascii="Calibri" w:hAnsi="Calibri" w:cs="Calibri"/>
                  <w:sz w:val="22"/>
                  <w:szCs w:val="22"/>
                </w:rPr>
                <w:t>https://www.cnblogs.com/cxq1126/p/13517394.html</w:t>
              </w:r>
            </w:hyperlink>
          </w:p>
          <w:p w:rsidR="00CB0B6D" w:rsidRDefault="00CB0B6D" w:rsidP="00CB0B6D">
            <w:pPr>
              <w:pStyle w:val="a3"/>
              <w:spacing w:before="0" w:beforeAutospacing="0" w:after="0" w:afterAutospacing="0"/>
              <w:rPr>
                <w:rFonts w:ascii="Calibri" w:hAnsi="Calibri" w:cs="Calibri"/>
                <w:sz w:val="22"/>
                <w:szCs w:val="22"/>
              </w:rPr>
            </w:pPr>
            <w:r>
              <w:rPr>
                <w:rFonts w:ascii="Calibri" w:hAnsi="Calibri" w:cs="Calibri"/>
                <w:sz w:val="22"/>
                <w:szCs w:val="22"/>
              </w:rPr>
              <w:t>GitHub - jessevig/bertviz: Tool for visualizing attention in the Transformer model (BERT, GPT-2, Albert, XLNet, RoBERTa, CTRL, etc.)</w:t>
            </w:r>
          </w:p>
          <w:p w:rsidR="00CB0B6D" w:rsidRPr="00CB0B6D" w:rsidRDefault="006A674B" w:rsidP="00CB0B6D">
            <w:pPr>
              <w:pStyle w:val="a3"/>
              <w:spacing w:before="0" w:beforeAutospacing="0" w:after="0" w:afterAutospacing="0"/>
              <w:rPr>
                <w:rFonts w:ascii="Calibri" w:hAnsi="Calibri" w:cs="Calibri"/>
                <w:sz w:val="22"/>
                <w:szCs w:val="22"/>
              </w:rPr>
            </w:pPr>
            <w:hyperlink r:id="rId48" w:history="1">
              <w:r w:rsidR="00CB0B6D">
                <w:rPr>
                  <w:rStyle w:val="a5"/>
                  <w:rFonts w:ascii="Calibri" w:hAnsi="Calibri" w:cs="Calibri"/>
                  <w:sz w:val="22"/>
                  <w:szCs w:val="22"/>
                </w:rPr>
                <w:t>https://github.com/jessevig/bertviz</w:t>
              </w:r>
            </w:hyperlink>
          </w:p>
        </w:tc>
      </w:tr>
      <w:tr w:rsidR="00CB0B6D" w:rsidTr="00CB0B6D">
        <w:tc>
          <w:tcPr>
            <w:tcW w:w="8296" w:type="dxa"/>
          </w:tcPr>
          <w:p w:rsidR="00CB0B6D" w:rsidRDefault="00CB0B6D" w:rsidP="00CB0B6D">
            <w:r w:rsidRPr="00CB0B6D">
              <w:rPr>
                <w:b/>
                <w:bCs/>
                <w:i/>
              </w:rPr>
              <w:t>BERT: Pre-training of Deep Bidirectional Transformers for Language Understanding</w:t>
            </w:r>
          </w:p>
        </w:tc>
      </w:tr>
    </w:tbl>
    <w:p w:rsidR="00CB0B6D" w:rsidRPr="00CB0B6D" w:rsidRDefault="00CB0B6D" w:rsidP="00CB0B6D"/>
    <w:sectPr w:rsidR="00CB0B6D" w:rsidRPr="00CB0B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LMRoman10-Bold-Identity-H">
    <w:altName w:val="Times New Roman"/>
    <w:panose1 w:val="00000000000000000000"/>
    <w:charset w:val="00"/>
    <w:family w:val="roman"/>
    <w:notTrueType/>
    <w:pitch w:val="default"/>
  </w:font>
  <w:font w:name="LMRoman10-Regular-Identity-H">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Roboto">
    <w:panose1 w:val="00000000000000000000"/>
    <w:charset w:val="00"/>
    <w:family w:val="auto"/>
    <w:pitch w:val="variable"/>
    <w:sig w:usb0="E00002EF" w:usb1="5000205B" w:usb2="00000020" w:usb3="00000000" w:csb0="0000019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7FF2"/>
    <w:multiLevelType w:val="multilevel"/>
    <w:tmpl w:val="64408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2F2F2D"/>
    <w:multiLevelType w:val="multilevel"/>
    <w:tmpl w:val="13FAC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C75B29"/>
    <w:multiLevelType w:val="hybridMultilevel"/>
    <w:tmpl w:val="DE24A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7E301F1"/>
    <w:multiLevelType w:val="multilevel"/>
    <w:tmpl w:val="63D8B55C"/>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13D"/>
    <w:rsid w:val="00001163"/>
    <w:rsid w:val="000106E5"/>
    <w:rsid w:val="000276F3"/>
    <w:rsid w:val="000475DC"/>
    <w:rsid w:val="00053959"/>
    <w:rsid w:val="0006213D"/>
    <w:rsid w:val="0006325F"/>
    <w:rsid w:val="0008741B"/>
    <w:rsid w:val="0009254C"/>
    <w:rsid w:val="000B5E9C"/>
    <w:rsid w:val="000E2EDD"/>
    <w:rsid w:val="000F1587"/>
    <w:rsid w:val="000F7507"/>
    <w:rsid w:val="001147DC"/>
    <w:rsid w:val="00114A48"/>
    <w:rsid w:val="001228C6"/>
    <w:rsid w:val="00136270"/>
    <w:rsid w:val="00144252"/>
    <w:rsid w:val="00160168"/>
    <w:rsid w:val="001A3ECF"/>
    <w:rsid w:val="001B3EF3"/>
    <w:rsid w:val="001B6FC3"/>
    <w:rsid w:val="001D7EFA"/>
    <w:rsid w:val="001E4F5F"/>
    <w:rsid w:val="00256F8B"/>
    <w:rsid w:val="00267942"/>
    <w:rsid w:val="00293FCC"/>
    <w:rsid w:val="002A5352"/>
    <w:rsid w:val="002B7612"/>
    <w:rsid w:val="002D1B94"/>
    <w:rsid w:val="002D6419"/>
    <w:rsid w:val="002F0B9B"/>
    <w:rsid w:val="002F68E3"/>
    <w:rsid w:val="0032382C"/>
    <w:rsid w:val="003250F5"/>
    <w:rsid w:val="00333C71"/>
    <w:rsid w:val="00376757"/>
    <w:rsid w:val="003B171D"/>
    <w:rsid w:val="003D4855"/>
    <w:rsid w:val="003D7371"/>
    <w:rsid w:val="0045430E"/>
    <w:rsid w:val="004602F4"/>
    <w:rsid w:val="00460A09"/>
    <w:rsid w:val="00491C5D"/>
    <w:rsid w:val="004923A6"/>
    <w:rsid w:val="004C39AB"/>
    <w:rsid w:val="004F2B0F"/>
    <w:rsid w:val="004F3519"/>
    <w:rsid w:val="004F4E05"/>
    <w:rsid w:val="00511115"/>
    <w:rsid w:val="00514D22"/>
    <w:rsid w:val="005703FD"/>
    <w:rsid w:val="005B1997"/>
    <w:rsid w:val="00606243"/>
    <w:rsid w:val="00612088"/>
    <w:rsid w:val="006310EB"/>
    <w:rsid w:val="00642FC8"/>
    <w:rsid w:val="006464EA"/>
    <w:rsid w:val="00661836"/>
    <w:rsid w:val="00664C98"/>
    <w:rsid w:val="0068589C"/>
    <w:rsid w:val="006A4675"/>
    <w:rsid w:val="006A63F1"/>
    <w:rsid w:val="006A674B"/>
    <w:rsid w:val="006D1D20"/>
    <w:rsid w:val="006E5B56"/>
    <w:rsid w:val="006F571B"/>
    <w:rsid w:val="007142C8"/>
    <w:rsid w:val="00744A69"/>
    <w:rsid w:val="00756DBF"/>
    <w:rsid w:val="00762D1C"/>
    <w:rsid w:val="00767974"/>
    <w:rsid w:val="007752CB"/>
    <w:rsid w:val="007931A4"/>
    <w:rsid w:val="007931DF"/>
    <w:rsid w:val="007A5C82"/>
    <w:rsid w:val="007B6261"/>
    <w:rsid w:val="00811B94"/>
    <w:rsid w:val="008642D6"/>
    <w:rsid w:val="00866F97"/>
    <w:rsid w:val="00875064"/>
    <w:rsid w:val="00893A7D"/>
    <w:rsid w:val="008C1E53"/>
    <w:rsid w:val="008E288F"/>
    <w:rsid w:val="0092507E"/>
    <w:rsid w:val="00926C09"/>
    <w:rsid w:val="009410FD"/>
    <w:rsid w:val="00954F17"/>
    <w:rsid w:val="00982E0C"/>
    <w:rsid w:val="00992784"/>
    <w:rsid w:val="009B5587"/>
    <w:rsid w:val="00A27F17"/>
    <w:rsid w:val="00A43728"/>
    <w:rsid w:val="00A879C3"/>
    <w:rsid w:val="00AC701A"/>
    <w:rsid w:val="00AE767B"/>
    <w:rsid w:val="00AF029B"/>
    <w:rsid w:val="00AF3CCF"/>
    <w:rsid w:val="00B2060C"/>
    <w:rsid w:val="00B31593"/>
    <w:rsid w:val="00B44F79"/>
    <w:rsid w:val="00B8369F"/>
    <w:rsid w:val="00B93A96"/>
    <w:rsid w:val="00BA0672"/>
    <w:rsid w:val="00BB3571"/>
    <w:rsid w:val="00BB3877"/>
    <w:rsid w:val="00BC2F2C"/>
    <w:rsid w:val="00BD0676"/>
    <w:rsid w:val="00C31D66"/>
    <w:rsid w:val="00C4453B"/>
    <w:rsid w:val="00C559B4"/>
    <w:rsid w:val="00C6762C"/>
    <w:rsid w:val="00C8648E"/>
    <w:rsid w:val="00C96CEF"/>
    <w:rsid w:val="00CA6098"/>
    <w:rsid w:val="00CB04BA"/>
    <w:rsid w:val="00CB0B6D"/>
    <w:rsid w:val="00CB7AA2"/>
    <w:rsid w:val="00CC3471"/>
    <w:rsid w:val="00CF4EA8"/>
    <w:rsid w:val="00D03605"/>
    <w:rsid w:val="00D21133"/>
    <w:rsid w:val="00D27BBB"/>
    <w:rsid w:val="00D447BA"/>
    <w:rsid w:val="00D656AE"/>
    <w:rsid w:val="00D86270"/>
    <w:rsid w:val="00D97987"/>
    <w:rsid w:val="00DB75AD"/>
    <w:rsid w:val="00DE7254"/>
    <w:rsid w:val="00E1083E"/>
    <w:rsid w:val="00E108D0"/>
    <w:rsid w:val="00E16800"/>
    <w:rsid w:val="00E33FC5"/>
    <w:rsid w:val="00E60222"/>
    <w:rsid w:val="00E63E19"/>
    <w:rsid w:val="00E7741F"/>
    <w:rsid w:val="00E977ED"/>
    <w:rsid w:val="00EB1280"/>
    <w:rsid w:val="00F07D12"/>
    <w:rsid w:val="00F431DC"/>
    <w:rsid w:val="00F90956"/>
    <w:rsid w:val="00F94D28"/>
    <w:rsid w:val="00FA0FD8"/>
    <w:rsid w:val="00FA7B49"/>
    <w:rsid w:val="00FB03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03125"/>
  <w15:chartTrackingRefBased/>
  <w15:docId w15:val="{68DF3862-E32C-4010-B7C7-0E5AB8AC1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6261"/>
    <w:pPr>
      <w:widowControl w:val="0"/>
      <w:jc w:val="both"/>
    </w:pPr>
  </w:style>
  <w:style w:type="paragraph" w:styleId="1">
    <w:name w:val="heading 1"/>
    <w:basedOn w:val="a"/>
    <w:next w:val="a"/>
    <w:link w:val="10"/>
    <w:uiPriority w:val="9"/>
    <w:qFormat/>
    <w:rsid w:val="0068589C"/>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954F1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05395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iPriority w:val="99"/>
    <w:unhideWhenUsed/>
    <w:rsid w:val="00256F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256F8B"/>
    <w:rPr>
      <w:color w:val="0000FF"/>
      <w:u w:val="single"/>
    </w:rPr>
  </w:style>
  <w:style w:type="character" w:customStyle="1" w:styleId="ipa">
    <w:name w:val="ipa"/>
    <w:basedOn w:val="a0"/>
    <w:rsid w:val="000F1587"/>
  </w:style>
  <w:style w:type="paragraph" w:styleId="a6">
    <w:name w:val="List Paragraph"/>
    <w:basedOn w:val="a"/>
    <w:uiPriority w:val="34"/>
    <w:qFormat/>
    <w:rsid w:val="00E63E19"/>
    <w:pPr>
      <w:ind w:firstLineChars="200" w:firstLine="420"/>
    </w:pPr>
  </w:style>
  <w:style w:type="paragraph" w:styleId="a7">
    <w:name w:val="Subtitle"/>
    <w:basedOn w:val="a"/>
    <w:next w:val="a"/>
    <w:link w:val="a8"/>
    <w:qFormat/>
    <w:rsid w:val="0068589C"/>
    <w:pPr>
      <w:overflowPunct w:val="0"/>
      <w:spacing w:before="320"/>
      <w:outlineLvl w:val="0"/>
    </w:pPr>
    <w:rPr>
      <w:rFonts w:ascii="Times New Roman" w:eastAsia="黑体" w:hAnsi="Times New Roman" w:cs="Times New Roman"/>
      <w:sz w:val="36"/>
      <w:szCs w:val="20"/>
    </w:rPr>
  </w:style>
  <w:style w:type="character" w:customStyle="1" w:styleId="a8">
    <w:name w:val="副标题 字符"/>
    <w:basedOn w:val="a0"/>
    <w:link w:val="a7"/>
    <w:rsid w:val="0068589C"/>
    <w:rPr>
      <w:rFonts w:ascii="Times New Roman" w:eastAsia="黑体" w:hAnsi="Times New Roman" w:cs="Times New Roman"/>
      <w:sz w:val="36"/>
      <w:szCs w:val="20"/>
    </w:rPr>
  </w:style>
  <w:style w:type="paragraph" w:customStyle="1" w:styleId="a9">
    <w:name w:val="关键词"/>
    <w:basedOn w:val="a"/>
    <w:next w:val="a"/>
    <w:rsid w:val="0068589C"/>
    <w:pPr>
      <w:tabs>
        <w:tab w:val="left" w:pos="798"/>
      </w:tabs>
      <w:overflowPunct w:val="0"/>
      <w:adjustRightInd w:val="0"/>
      <w:ind w:left="429" w:hangingChars="429" w:hanging="429"/>
    </w:pPr>
    <w:rPr>
      <w:rFonts w:ascii="Times New Roman" w:eastAsia="楷体_GB2312" w:hAnsi="Times New Roman" w:cs="Times New Roman"/>
      <w:snapToGrid w:val="0"/>
      <w:sz w:val="18"/>
      <w:szCs w:val="20"/>
    </w:rPr>
  </w:style>
  <w:style w:type="table" w:styleId="aa">
    <w:name w:val="Table Grid"/>
    <w:basedOn w:val="a1"/>
    <w:uiPriority w:val="39"/>
    <w:rsid w:val="0068589C"/>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68589C"/>
    <w:rPr>
      <w:rFonts w:ascii="LMRoman10-Bold-Identity-H" w:hAnsi="LMRoman10-Bold-Identity-H" w:hint="default"/>
      <w:b/>
      <w:bCs/>
      <w:i w:val="0"/>
      <w:iCs w:val="0"/>
      <w:color w:val="E68C26"/>
      <w:sz w:val="22"/>
      <w:szCs w:val="22"/>
    </w:rPr>
  </w:style>
  <w:style w:type="character" w:customStyle="1" w:styleId="fontstyle21">
    <w:name w:val="fontstyle21"/>
    <w:basedOn w:val="a0"/>
    <w:rsid w:val="0068589C"/>
    <w:rPr>
      <w:rFonts w:ascii="LMRoman10-Regular-Identity-H" w:hAnsi="LMRoman10-Regular-Identity-H" w:hint="default"/>
      <w:b w:val="0"/>
      <w:bCs w:val="0"/>
      <w:i w:val="0"/>
      <w:iCs w:val="0"/>
      <w:color w:val="E68C26"/>
      <w:sz w:val="22"/>
      <w:szCs w:val="22"/>
    </w:rPr>
  </w:style>
  <w:style w:type="character" w:styleId="ab">
    <w:name w:val="FollowedHyperlink"/>
    <w:basedOn w:val="a0"/>
    <w:uiPriority w:val="99"/>
    <w:semiHidden/>
    <w:unhideWhenUsed/>
    <w:rsid w:val="0068589C"/>
    <w:rPr>
      <w:color w:val="954F72" w:themeColor="followedHyperlink"/>
      <w:u w:val="single"/>
    </w:rPr>
  </w:style>
  <w:style w:type="character" w:customStyle="1" w:styleId="10">
    <w:name w:val="标题 1 字符"/>
    <w:basedOn w:val="a0"/>
    <w:link w:val="1"/>
    <w:uiPriority w:val="9"/>
    <w:rsid w:val="0068589C"/>
    <w:rPr>
      <w:b/>
      <w:bCs/>
      <w:kern w:val="44"/>
      <w:sz w:val="44"/>
      <w:szCs w:val="44"/>
    </w:rPr>
  </w:style>
  <w:style w:type="character" w:customStyle="1" w:styleId="20">
    <w:name w:val="标题 2 字符"/>
    <w:basedOn w:val="a0"/>
    <w:link w:val="2"/>
    <w:uiPriority w:val="9"/>
    <w:rsid w:val="00954F17"/>
    <w:rPr>
      <w:rFonts w:ascii="宋体" w:eastAsia="宋体" w:hAnsi="宋体" w:cs="宋体"/>
      <w:b/>
      <w:bCs/>
      <w:kern w:val="0"/>
      <w:sz w:val="36"/>
      <w:szCs w:val="36"/>
    </w:rPr>
  </w:style>
  <w:style w:type="character" w:styleId="ac">
    <w:name w:val="Strong"/>
    <w:basedOn w:val="a0"/>
    <w:uiPriority w:val="22"/>
    <w:qFormat/>
    <w:rsid w:val="00293FCC"/>
    <w:rPr>
      <w:b/>
      <w:bCs/>
    </w:rPr>
  </w:style>
  <w:style w:type="paragraph" w:customStyle="1" w:styleId="AMDisplayEquation">
    <w:name w:val="AMDisplayEquation"/>
    <w:basedOn w:val="a3"/>
    <w:link w:val="AMDisplayEquation0"/>
    <w:rsid w:val="00E108D0"/>
    <w:pPr>
      <w:shd w:val="clear" w:color="auto" w:fill="FFFFFF"/>
      <w:tabs>
        <w:tab w:val="center" w:pos="4160"/>
        <w:tab w:val="right" w:pos="8300"/>
      </w:tabs>
      <w:spacing w:before="336" w:beforeAutospacing="0" w:after="336" w:afterAutospacing="0"/>
    </w:pPr>
    <w:rPr>
      <w:rFonts w:ascii="微软雅黑" w:eastAsia="微软雅黑" w:hAnsi="微软雅黑"/>
      <w:color w:val="121212"/>
      <w:sz w:val="27"/>
      <w:szCs w:val="27"/>
    </w:rPr>
  </w:style>
  <w:style w:type="character" w:customStyle="1" w:styleId="a4">
    <w:name w:val="普通(网站) 字符"/>
    <w:basedOn w:val="a0"/>
    <w:link w:val="a3"/>
    <w:uiPriority w:val="99"/>
    <w:rsid w:val="00E108D0"/>
    <w:rPr>
      <w:rFonts w:ascii="宋体" w:eastAsia="宋体" w:hAnsi="宋体" w:cs="宋体"/>
      <w:kern w:val="0"/>
      <w:sz w:val="24"/>
      <w:szCs w:val="24"/>
    </w:rPr>
  </w:style>
  <w:style w:type="character" w:customStyle="1" w:styleId="AMDisplayEquation0">
    <w:name w:val="AMDisplayEquation 字符"/>
    <w:basedOn w:val="a4"/>
    <w:link w:val="AMDisplayEquation"/>
    <w:rsid w:val="00E108D0"/>
    <w:rPr>
      <w:rFonts w:ascii="微软雅黑" w:eastAsia="微软雅黑" w:hAnsi="微软雅黑" w:cs="宋体"/>
      <w:color w:val="121212"/>
      <w:kern w:val="0"/>
      <w:sz w:val="27"/>
      <w:szCs w:val="27"/>
      <w:shd w:val="clear" w:color="auto" w:fill="FFFFFF"/>
    </w:rPr>
  </w:style>
  <w:style w:type="character" w:customStyle="1" w:styleId="30">
    <w:name w:val="标题 3 字符"/>
    <w:basedOn w:val="a0"/>
    <w:link w:val="3"/>
    <w:uiPriority w:val="9"/>
    <w:rsid w:val="00053959"/>
    <w:rPr>
      <w:b/>
      <w:bCs/>
      <w:sz w:val="32"/>
      <w:szCs w:val="32"/>
    </w:rPr>
  </w:style>
  <w:style w:type="paragraph" w:styleId="TOC">
    <w:name w:val="TOC Heading"/>
    <w:basedOn w:val="1"/>
    <w:next w:val="a"/>
    <w:uiPriority w:val="39"/>
    <w:unhideWhenUsed/>
    <w:qFormat/>
    <w:rsid w:val="00D447B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D447BA"/>
  </w:style>
  <w:style w:type="paragraph" w:styleId="21">
    <w:name w:val="toc 2"/>
    <w:basedOn w:val="a"/>
    <w:next w:val="a"/>
    <w:autoRedefine/>
    <w:uiPriority w:val="39"/>
    <w:unhideWhenUsed/>
    <w:rsid w:val="00D447BA"/>
    <w:pPr>
      <w:ind w:leftChars="200" w:left="420"/>
    </w:pPr>
  </w:style>
  <w:style w:type="paragraph" w:styleId="31">
    <w:name w:val="toc 3"/>
    <w:basedOn w:val="a"/>
    <w:next w:val="a"/>
    <w:autoRedefine/>
    <w:uiPriority w:val="39"/>
    <w:unhideWhenUsed/>
    <w:rsid w:val="00D447B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7987">
      <w:bodyDiv w:val="1"/>
      <w:marLeft w:val="0"/>
      <w:marRight w:val="0"/>
      <w:marTop w:val="0"/>
      <w:marBottom w:val="0"/>
      <w:divBdr>
        <w:top w:val="none" w:sz="0" w:space="0" w:color="auto"/>
        <w:left w:val="none" w:sz="0" w:space="0" w:color="auto"/>
        <w:bottom w:val="none" w:sz="0" w:space="0" w:color="auto"/>
        <w:right w:val="none" w:sz="0" w:space="0" w:color="auto"/>
      </w:divBdr>
    </w:div>
    <w:div w:id="48578201">
      <w:bodyDiv w:val="1"/>
      <w:marLeft w:val="0"/>
      <w:marRight w:val="0"/>
      <w:marTop w:val="0"/>
      <w:marBottom w:val="0"/>
      <w:divBdr>
        <w:top w:val="none" w:sz="0" w:space="0" w:color="auto"/>
        <w:left w:val="none" w:sz="0" w:space="0" w:color="auto"/>
        <w:bottom w:val="none" w:sz="0" w:space="0" w:color="auto"/>
        <w:right w:val="none" w:sz="0" w:space="0" w:color="auto"/>
      </w:divBdr>
    </w:div>
    <w:div w:id="134690182">
      <w:bodyDiv w:val="1"/>
      <w:marLeft w:val="0"/>
      <w:marRight w:val="0"/>
      <w:marTop w:val="0"/>
      <w:marBottom w:val="0"/>
      <w:divBdr>
        <w:top w:val="none" w:sz="0" w:space="0" w:color="auto"/>
        <w:left w:val="none" w:sz="0" w:space="0" w:color="auto"/>
        <w:bottom w:val="none" w:sz="0" w:space="0" w:color="auto"/>
        <w:right w:val="none" w:sz="0" w:space="0" w:color="auto"/>
      </w:divBdr>
    </w:div>
    <w:div w:id="201093468">
      <w:bodyDiv w:val="1"/>
      <w:marLeft w:val="0"/>
      <w:marRight w:val="0"/>
      <w:marTop w:val="0"/>
      <w:marBottom w:val="0"/>
      <w:divBdr>
        <w:top w:val="none" w:sz="0" w:space="0" w:color="auto"/>
        <w:left w:val="none" w:sz="0" w:space="0" w:color="auto"/>
        <w:bottom w:val="none" w:sz="0" w:space="0" w:color="auto"/>
        <w:right w:val="none" w:sz="0" w:space="0" w:color="auto"/>
      </w:divBdr>
    </w:div>
    <w:div w:id="257762524">
      <w:bodyDiv w:val="1"/>
      <w:marLeft w:val="0"/>
      <w:marRight w:val="0"/>
      <w:marTop w:val="0"/>
      <w:marBottom w:val="0"/>
      <w:divBdr>
        <w:top w:val="none" w:sz="0" w:space="0" w:color="auto"/>
        <w:left w:val="none" w:sz="0" w:space="0" w:color="auto"/>
        <w:bottom w:val="none" w:sz="0" w:space="0" w:color="auto"/>
        <w:right w:val="none" w:sz="0" w:space="0" w:color="auto"/>
      </w:divBdr>
    </w:div>
    <w:div w:id="267783288">
      <w:bodyDiv w:val="1"/>
      <w:marLeft w:val="0"/>
      <w:marRight w:val="0"/>
      <w:marTop w:val="0"/>
      <w:marBottom w:val="0"/>
      <w:divBdr>
        <w:top w:val="none" w:sz="0" w:space="0" w:color="auto"/>
        <w:left w:val="none" w:sz="0" w:space="0" w:color="auto"/>
        <w:bottom w:val="none" w:sz="0" w:space="0" w:color="auto"/>
        <w:right w:val="none" w:sz="0" w:space="0" w:color="auto"/>
      </w:divBdr>
    </w:div>
    <w:div w:id="330136281">
      <w:bodyDiv w:val="1"/>
      <w:marLeft w:val="0"/>
      <w:marRight w:val="0"/>
      <w:marTop w:val="0"/>
      <w:marBottom w:val="0"/>
      <w:divBdr>
        <w:top w:val="none" w:sz="0" w:space="0" w:color="auto"/>
        <w:left w:val="none" w:sz="0" w:space="0" w:color="auto"/>
        <w:bottom w:val="none" w:sz="0" w:space="0" w:color="auto"/>
        <w:right w:val="none" w:sz="0" w:space="0" w:color="auto"/>
      </w:divBdr>
    </w:div>
    <w:div w:id="359823544">
      <w:bodyDiv w:val="1"/>
      <w:marLeft w:val="0"/>
      <w:marRight w:val="0"/>
      <w:marTop w:val="0"/>
      <w:marBottom w:val="0"/>
      <w:divBdr>
        <w:top w:val="none" w:sz="0" w:space="0" w:color="auto"/>
        <w:left w:val="none" w:sz="0" w:space="0" w:color="auto"/>
        <w:bottom w:val="none" w:sz="0" w:space="0" w:color="auto"/>
        <w:right w:val="none" w:sz="0" w:space="0" w:color="auto"/>
      </w:divBdr>
      <w:divsChild>
        <w:div w:id="1220702416">
          <w:marLeft w:val="0"/>
          <w:marRight w:val="0"/>
          <w:marTop w:val="0"/>
          <w:marBottom w:val="0"/>
          <w:divBdr>
            <w:top w:val="none" w:sz="0" w:space="0" w:color="auto"/>
            <w:left w:val="none" w:sz="0" w:space="0" w:color="auto"/>
            <w:bottom w:val="none" w:sz="0" w:space="0" w:color="auto"/>
            <w:right w:val="none" w:sz="0" w:space="0" w:color="auto"/>
          </w:divBdr>
          <w:divsChild>
            <w:div w:id="57960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71081">
      <w:bodyDiv w:val="1"/>
      <w:marLeft w:val="0"/>
      <w:marRight w:val="0"/>
      <w:marTop w:val="0"/>
      <w:marBottom w:val="0"/>
      <w:divBdr>
        <w:top w:val="none" w:sz="0" w:space="0" w:color="auto"/>
        <w:left w:val="none" w:sz="0" w:space="0" w:color="auto"/>
        <w:bottom w:val="none" w:sz="0" w:space="0" w:color="auto"/>
        <w:right w:val="none" w:sz="0" w:space="0" w:color="auto"/>
      </w:divBdr>
      <w:divsChild>
        <w:div w:id="537816963">
          <w:marLeft w:val="0"/>
          <w:marRight w:val="0"/>
          <w:marTop w:val="0"/>
          <w:marBottom w:val="0"/>
          <w:divBdr>
            <w:top w:val="none" w:sz="0" w:space="0" w:color="auto"/>
            <w:left w:val="none" w:sz="0" w:space="0" w:color="auto"/>
            <w:bottom w:val="none" w:sz="0" w:space="0" w:color="auto"/>
            <w:right w:val="none" w:sz="0" w:space="0" w:color="auto"/>
          </w:divBdr>
          <w:divsChild>
            <w:div w:id="147070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21882">
      <w:bodyDiv w:val="1"/>
      <w:marLeft w:val="0"/>
      <w:marRight w:val="0"/>
      <w:marTop w:val="0"/>
      <w:marBottom w:val="0"/>
      <w:divBdr>
        <w:top w:val="none" w:sz="0" w:space="0" w:color="auto"/>
        <w:left w:val="none" w:sz="0" w:space="0" w:color="auto"/>
        <w:bottom w:val="none" w:sz="0" w:space="0" w:color="auto"/>
        <w:right w:val="none" w:sz="0" w:space="0" w:color="auto"/>
      </w:divBdr>
    </w:div>
    <w:div w:id="474950260">
      <w:bodyDiv w:val="1"/>
      <w:marLeft w:val="0"/>
      <w:marRight w:val="0"/>
      <w:marTop w:val="0"/>
      <w:marBottom w:val="0"/>
      <w:divBdr>
        <w:top w:val="none" w:sz="0" w:space="0" w:color="auto"/>
        <w:left w:val="none" w:sz="0" w:space="0" w:color="auto"/>
        <w:bottom w:val="none" w:sz="0" w:space="0" w:color="auto"/>
        <w:right w:val="none" w:sz="0" w:space="0" w:color="auto"/>
      </w:divBdr>
    </w:div>
    <w:div w:id="541357641">
      <w:bodyDiv w:val="1"/>
      <w:marLeft w:val="0"/>
      <w:marRight w:val="0"/>
      <w:marTop w:val="0"/>
      <w:marBottom w:val="0"/>
      <w:divBdr>
        <w:top w:val="none" w:sz="0" w:space="0" w:color="auto"/>
        <w:left w:val="none" w:sz="0" w:space="0" w:color="auto"/>
        <w:bottom w:val="none" w:sz="0" w:space="0" w:color="auto"/>
        <w:right w:val="none" w:sz="0" w:space="0" w:color="auto"/>
      </w:divBdr>
    </w:div>
    <w:div w:id="543837391">
      <w:bodyDiv w:val="1"/>
      <w:marLeft w:val="0"/>
      <w:marRight w:val="0"/>
      <w:marTop w:val="0"/>
      <w:marBottom w:val="0"/>
      <w:divBdr>
        <w:top w:val="none" w:sz="0" w:space="0" w:color="auto"/>
        <w:left w:val="none" w:sz="0" w:space="0" w:color="auto"/>
        <w:bottom w:val="none" w:sz="0" w:space="0" w:color="auto"/>
        <w:right w:val="none" w:sz="0" w:space="0" w:color="auto"/>
      </w:divBdr>
    </w:div>
    <w:div w:id="624892834">
      <w:bodyDiv w:val="1"/>
      <w:marLeft w:val="0"/>
      <w:marRight w:val="0"/>
      <w:marTop w:val="0"/>
      <w:marBottom w:val="0"/>
      <w:divBdr>
        <w:top w:val="none" w:sz="0" w:space="0" w:color="auto"/>
        <w:left w:val="none" w:sz="0" w:space="0" w:color="auto"/>
        <w:bottom w:val="none" w:sz="0" w:space="0" w:color="auto"/>
        <w:right w:val="none" w:sz="0" w:space="0" w:color="auto"/>
      </w:divBdr>
    </w:div>
    <w:div w:id="714810928">
      <w:bodyDiv w:val="1"/>
      <w:marLeft w:val="0"/>
      <w:marRight w:val="0"/>
      <w:marTop w:val="0"/>
      <w:marBottom w:val="0"/>
      <w:divBdr>
        <w:top w:val="none" w:sz="0" w:space="0" w:color="auto"/>
        <w:left w:val="none" w:sz="0" w:space="0" w:color="auto"/>
        <w:bottom w:val="none" w:sz="0" w:space="0" w:color="auto"/>
        <w:right w:val="none" w:sz="0" w:space="0" w:color="auto"/>
      </w:divBdr>
    </w:div>
    <w:div w:id="767190506">
      <w:bodyDiv w:val="1"/>
      <w:marLeft w:val="0"/>
      <w:marRight w:val="0"/>
      <w:marTop w:val="0"/>
      <w:marBottom w:val="0"/>
      <w:divBdr>
        <w:top w:val="none" w:sz="0" w:space="0" w:color="auto"/>
        <w:left w:val="none" w:sz="0" w:space="0" w:color="auto"/>
        <w:bottom w:val="none" w:sz="0" w:space="0" w:color="auto"/>
        <w:right w:val="none" w:sz="0" w:space="0" w:color="auto"/>
      </w:divBdr>
    </w:div>
    <w:div w:id="920287595">
      <w:bodyDiv w:val="1"/>
      <w:marLeft w:val="0"/>
      <w:marRight w:val="0"/>
      <w:marTop w:val="0"/>
      <w:marBottom w:val="0"/>
      <w:divBdr>
        <w:top w:val="none" w:sz="0" w:space="0" w:color="auto"/>
        <w:left w:val="none" w:sz="0" w:space="0" w:color="auto"/>
        <w:bottom w:val="none" w:sz="0" w:space="0" w:color="auto"/>
        <w:right w:val="none" w:sz="0" w:space="0" w:color="auto"/>
      </w:divBdr>
    </w:div>
    <w:div w:id="927735809">
      <w:bodyDiv w:val="1"/>
      <w:marLeft w:val="0"/>
      <w:marRight w:val="0"/>
      <w:marTop w:val="0"/>
      <w:marBottom w:val="0"/>
      <w:divBdr>
        <w:top w:val="none" w:sz="0" w:space="0" w:color="auto"/>
        <w:left w:val="none" w:sz="0" w:space="0" w:color="auto"/>
        <w:bottom w:val="none" w:sz="0" w:space="0" w:color="auto"/>
        <w:right w:val="none" w:sz="0" w:space="0" w:color="auto"/>
      </w:divBdr>
    </w:div>
    <w:div w:id="1000889746">
      <w:bodyDiv w:val="1"/>
      <w:marLeft w:val="0"/>
      <w:marRight w:val="0"/>
      <w:marTop w:val="0"/>
      <w:marBottom w:val="0"/>
      <w:divBdr>
        <w:top w:val="none" w:sz="0" w:space="0" w:color="auto"/>
        <w:left w:val="none" w:sz="0" w:space="0" w:color="auto"/>
        <w:bottom w:val="none" w:sz="0" w:space="0" w:color="auto"/>
        <w:right w:val="none" w:sz="0" w:space="0" w:color="auto"/>
      </w:divBdr>
    </w:div>
    <w:div w:id="1006132001">
      <w:bodyDiv w:val="1"/>
      <w:marLeft w:val="0"/>
      <w:marRight w:val="0"/>
      <w:marTop w:val="0"/>
      <w:marBottom w:val="0"/>
      <w:divBdr>
        <w:top w:val="none" w:sz="0" w:space="0" w:color="auto"/>
        <w:left w:val="none" w:sz="0" w:space="0" w:color="auto"/>
        <w:bottom w:val="none" w:sz="0" w:space="0" w:color="auto"/>
        <w:right w:val="none" w:sz="0" w:space="0" w:color="auto"/>
      </w:divBdr>
    </w:div>
    <w:div w:id="1010789405">
      <w:bodyDiv w:val="1"/>
      <w:marLeft w:val="0"/>
      <w:marRight w:val="0"/>
      <w:marTop w:val="0"/>
      <w:marBottom w:val="0"/>
      <w:divBdr>
        <w:top w:val="none" w:sz="0" w:space="0" w:color="auto"/>
        <w:left w:val="none" w:sz="0" w:space="0" w:color="auto"/>
        <w:bottom w:val="none" w:sz="0" w:space="0" w:color="auto"/>
        <w:right w:val="none" w:sz="0" w:space="0" w:color="auto"/>
      </w:divBdr>
    </w:div>
    <w:div w:id="1028023582">
      <w:bodyDiv w:val="1"/>
      <w:marLeft w:val="0"/>
      <w:marRight w:val="0"/>
      <w:marTop w:val="0"/>
      <w:marBottom w:val="0"/>
      <w:divBdr>
        <w:top w:val="none" w:sz="0" w:space="0" w:color="auto"/>
        <w:left w:val="none" w:sz="0" w:space="0" w:color="auto"/>
        <w:bottom w:val="none" w:sz="0" w:space="0" w:color="auto"/>
        <w:right w:val="none" w:sz="0" w:space="0" w:color="auto"/>
      </w:divBdr>
    </w:div>
    <w:div w:id="1046754196">
      <w:bodyDiv w:val="1"/>
      <w:marLeft w:val="0"/>
      <w:marRight w:val="0"/>
      <w:marTop w:val="0"/>
      <w:marBottom w:val="0"/>
      <w:divBdr>
        <w:top w:val="none" w:sz="0" w:space="0" w:color="auto"/>
        <w:left w:val="none" w:sz="0" w:space="0" w:color="auto"/>
        <w:bottom w:val="none" w:sz="0" w:space="0" w:color="auto"/>
        <w:right w:val="none" w:sz="0" w:space="0" w:color="auto"/>
      </w:divBdr>
    </w:div>
    <w:div w:id="1062868110">
      <w:bodyDiv w:val="1"/>
      <w:marLeft w:val="0"/>
      <w:marRight w:val="0"/>
      <w:marTop w:val="0"/>
      <w:marBottom w:val="0"/>
      <w:divBdr>
        <w:top w:val="none" w:sz="0" w:space="0" w:color="auto"/>
        <w:left w:val="none" w:sz="0" w:space="0" w:color="auto"/>
        <w:bottom w:val="none" w:sz="0" w:space="0" w:color="auto"/>
        <w:right w:val="none" w:sz="0" w:space="0" w:color="auto"/>
      </w:divBdr>
    </w:div>
    <w:div w:id="1086925831">
      <w:bodyDiv w:val="1"/>
      <w:marLeft w:val="0"/>
      <w:marRight w:val="0"/>
      <w:marTop w:val="0"/>
      <w:marBottom w:val="0"/>
      <w:divBdr>
        <w:top w:val="none" w:sz="0" w:space="0" w:color="auto"/>
        <w:left w:val="none" w:sz="0" w:space="0" w:color="auto"/>
        <w:bottom w:val="none" w:sz="0" w:space="0" w:color="auto"/>
        <w:right w:val="none" w:sz="0" w:space="0" w:color="auto"/>
      </w:divBdr>
      <w:divsChild>
        <w:div w:id="2064060032">
          <w:marLeft w:val="0"/>
          <w:marRight w:val="0"/>
          <w:marTop w:val="0"/>
          <w:marBottom w:val="0"/>
          <w:divBdr>
            <w:top w:val="none" w:sz="0" w:space="0" w:color="auto"/>
            <w:left w:val="none" w:sz="0" w:space="0" w:color="auto"/>
            <w:bottom w:val="none" w:sz="0" w:space="0" w:color="auto"/>
            <w:right w:val="none" w:sz="0" w:space="0" w:color="auto"/>
          </w:divBdr>
          <w:divsChild>
            <w:div w:id="6743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4666">
      <w:bodyDiv w:val="1"/>
      <w:marLeft w:val="0"/>
      <w:marRight w:val="0"/>
      <w:marTop w:val="0"/>
      <w:marBottom w:val="0"/>
      <w:divBdr>
        <w:top w:val="none" w:sz="0" w:space="0" w:color="auto"/>
        <w:left w:val="none" w:sz="0" w:space="0" w:color="auto"/>
        <w:bottom w:val="none" w:sz="0" w:space="0" w:color="auto"/>
        <w:right w:val="none" w:sz="0" w:space="0" w:color="auto"/>
      </w:divBdr>
    </w:div>
    <w:div w:id="1130049946">
      <w:bodyDiv w:val="1"/>
      <w:marLeft w:val="0"/>
      <w:marRight w:val="0"/>
      <w:marTop w:val="0"/>
      <w:marBottom w:val="0"/>
      <w:divBdr>
        <w:top w:val="none" w:sz="0" w:space="0" w:color="auto"/>
        <w:left w:val="none" w:sz="0" w:space="0" w:color="auto"/>
        <w:bottom w:val="none" w:sz="0" w:space="0" w:color="auto"/>
        <w:right w:val="none" w:sz="0" w:space="0" w:color="auto"/>
      </w:divBdr>
    </w:div>
    <w:div w:id="1170020028">
      <w:bodyDiv w:val="1"/>
      <w:marLeft w:val="0"/>
      <w:marRight w:val="0"/>
      <w:marTop w:val="0"/>
      <w:marBottom w:val="0"/>
      <w:divBdr>
        <w:top w:val="none" w:sz="0" w:space="0" w:color="auto"/>
        <w:left w:val="none" w:sz="0" w:space="0" w:color="auto"/>
        <w:bottom w:val="none" w:sz="0" w:space="0" w:color="auto"/>
        <w:right w:val="none" w:sz="0" w:space="0" w:color="auto"/>
      </w:divBdr>
    </w:div>
    <w:div w:id="1380283005">
      <w:bodyDiv w:val="1"/>
      <w:marLeft w:val="0"/>
      <w:marRight w:val="0"/>
      <w:marTop w:val="0"/>
      <w:marBottom w:val="0"/>
      <w:divBdr>
        <w:top w:val="none" w:sz="0" w:space="0" w:color="auto"/>
        <w:left w:val="none" w:sz="0" w:space="0" w:color="auto"/>
        <w:bottom w:val="none" w:sz="0" w:space="0" w:color="auto"/>
        <w:right w:val="none" w:sz="0" w:space="0" w:color="auto"/>
      </w:divBdr>
    </w:div>
    <w:div w:id="1509521602">
      <w:bodyDiv w:val="1"/>
      <w:marLeft w:val="0"/>
      <w:marRight w:val="0"/>
      <w:marTop w:val="0"/>
      <w:marBottom w:val="0"/>
      <w:divBdr>
        <w:top w:val="none" w:sz="0" w:space="0" w:color="auto"/>
        <w:left w:val="none" w:sz="0" w:space="0" w:color="auto"/>
        <w:bottom w:val="none" w:sz="0" w:space="0" w:color="auto"/>
        <w:right w:val="none" w:sz="0" w:space="0" w:color="auto"/>
      </w:divBdr>
      <w:divsChild>
        <w:div w:id="1565408366">
          <w:marLeft w:val="0"/>
          <w:marRight w:val="0"/>
          <w:marTop w:val="0"/>
          <w:marBottom w:val="0"/>
          <w:divBdr>
            <w:top w:val="none" w:sz="0" w:space="0" w:color="auto"/>
            <w:left w:val="none" w:sz="0" w:space="0" w:color="auto"/>
            <w:bottom w:val="none" w:sz="0" w:space="0" w:color="auto"/>
            <w:right w:val="none" w:sz="0" w:space="0" w:color="auto"/>
          </w:divBdr>
          <w:divsChild>
            <w:div w:id="1377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1856">
      <w:bodyDiv w:val="1"/>
      <w:marLeft w:val="0"/>
      <w:marRight w:val="0"/>
      <w:marTop w:val="0"/>
      <w:marBottom w:val="0"/>
      <w:divBdr>
        <w:top w:val="none" w:sz="0" w:space="0" w:color="auto"/>
        <w:left w:val="none" w:sz="0" w:space="0" w:color="auto"/>
        <w:bottom w:val="none" w:sz="0" w:space="0" w:color="auto"/>
        <w:right w:val="none" w:sz="0" w:space="0" w:color="auto"/>
      </w:divBdr>
    </w:div>
    <w:div w:id="1528446186">
      <w:bodyDiv w:val="1"/>
      <w:marLeft w:val="0"/>
      <w:marRight w:val="0"/>
      <w:marTop w:val="0"/>
      <w:marBottom w:val="0"/>
      <w:divBdr>
        <w:top w:val="none" w:sz="0" w:space="0" w:color="auto"/>
        <w:left w:val="none" w:sz="0" w:space="0" w:color="auto"/>
        <w:bottom w:val="none" w:sz="0" w:space="0" w:color="auto"/>
        <w:right w:val="none" w:sz="0" w:space="0" w:color="auto"/>
      </w:divBdr>
    </w:div>
    <w:div w:id="1543401160">
      <w:bodyDiv w:val="1"/>
      <w:marLeft w:val="0"/>
      <w:marRight w:val="0"/>
      <w:marTop w:val="0"/>
      <w:marBottom w:val="0"/>
      <w:divBdr>
        <w:top w:val="none" w:sz="0" w:space="0" w:color="auto"/>
        <w:left w:val="none" w:sz="0" w:space="0" w:color="auto"/>
        <w:bottom w:val="none" w:sz="0" w:space="0" w:color="auto"/>
        <w:right w:val="none" w:sz="0" w:space="0" w:color="auto"/>
      </w:divBdr>
      <w:divsChild>
        <w:div w:id="260602150">
          <w:marLeft w:val="0"/>
          <w:marRight w:val="0"/>
          <w:marTop w:val="0"/>
          <w:marBottom w:val="0"/>
          <w:divBdr>
            <w:top w:val="none" w:sz="0" w:space="0" w:color="auto"/>
            <w:left w:val="none" w:sz="0" w:space="0" w:color="auto"/>
            <w:bottom w:val="none" w:sz="0" w:space="0" w:color="auto"/>
            <w:right w:val="none" w:sz="0" w:space="0" w:color="auto"/>
          </w:divBdr>
          <w:divsChild>
            <w:div w:id="1298028629">
              <w:marLeft w:val="0"/>
              <w:marRight w:val="0"/>
              <w:marTop w:val="0"/>
              <w:marBottom w:val="0"/>
              <w:divBdr>
                <w:top w:val="none" w:sz="0" w:space="0" w:color="auto"/>
                <w:left w:val="none" w:sz="0" w:space="0" w:color="auto"/>
                <w:bottom w:val="none" w:sz="0" w:space="0" w:color="auto"/>
                <w:right w:val="none" w:sz="0" w:space="0" w:color="auto"/>
              </w:divBdr>
            </w:div>
            <w:div w:id="1203519848">
              <w:marLeft w:val="0"/>
              <w:marRight w:val="0"/>
              <w:marTop w:val="0"/>
              <w:marBottom w:val="0"/>
              <w:divBdr>
                <w:top w:val="none" w:sz="0" w:space="0" w:color="auto"/>
                <w:left w:val="none" w:sz="0" w:space="0" w:color="auto"/>
                <w:bottom w:val="none" w:sz="0" w:space="0" w:color="auto"/>
                <w:right w:val="none" w:sz="0" w:space="0" w:color="auto"/>
              </w:divBdr>
            </w:div>
            <w:div w:id="1633175566">
              <w:marLeft w:val="0"/>
              <w:marRight w:val="0"/>
              <w:marTop w:val="0"/>
              <w:marBottom w:val="0"/>
              <w:divBdr>
                <w:top w:val="none" w:sz="0" w:space="0" w:color="auto"/>
                <w:left w:val="none" w:sz="0" w:space="0" w:color="auto"/>
                <w:bottom w:val="none" w:sz="0" w:space="0" w:color="auto"/>
                <w:right w:val="none" w:sz="0" w:space="0" w:color="auto"/>
              </w:divBdr>
            </w:div>
            <w:div w:id="1552378993">
              <w:marLeft w:val="0"/>
              <w:marRight w:val="0"/>
              <w:marTop w:val="0"/>
              <w:marBottom w:val="0"/>
              <w:divBdr>
                <w:top w:val="none" w:sz="0" w:space="0" w:color="auto"/>
                <w:left w:val="none" w:sz="0" w:space="0" w:color="auto"/>
                <w:bottom w:val="none" w:sz="0" w:space="0" w:color="auto"/>
                <w:right w:val="none" w:sz="0" w:space="0" w:color="auto"/>
              </w:divBdr>
            </w:div>
            <w:div w:id="1486967001">
              <w:marLeft w:val="0"/>
              <w:marRight w:val="0"/>
              <w:marTop w:val="0"/>
              <w:marBottom w:val="0"/>
              <w:divBdr>
                <w:top w:val="none" w:sz="0" w:space="0" w:color="auto"/>
                <w:left w:val="none" w:sz="0" w:space="0" w:color="auto"/>
                <w:bottom w:val="none" w:sz="0" w:space="0" w:color="auto"/>
                <w:right w:val="none" w:sz="0" w:space="0" w:color="auto"/>
              </w:divBdr>
            </w:div>
            <w:div w:id="818838099">
              <w:marLeft w:val="0"/>
              <w:marRight w:val="0"/>
              <w:marTop w:val="0"/>
              <w:marBottom w:val="0"/>
              <w:divBdr>
                <w:top w:val="none" w:sz="0" w:space="0" w:color="auto"/>
                <w:left w:val="none" w:sz="0" w:space="0" w:color="auto"/>
                <w:bottom w:val="none" w:sz="0" w:space="0" w:color="auto"/>
                <w:right w:val="none" w:sz="0" w:space="0" w:color="auto"/>
              </w:divBdr>
            </w:div>
            <w:div w:id="1668822927">
              <w:marLeft w:val="0"/>
              <w:marRight w:val="0"/>
              <w:marTop w:val="0"/>
              <w:marBottom w:val="0"/>
              <w:divBdr>
                <w:top w:val="none" w:sz="0" w:space="0" w:color="auto"/>
                <w:left w:val="none" w:sz="0" w:space="0" w:color="auto"/>
                <w:bottom w:val="none" w:sz="0" w:space="0" w:color="auto"/>
                <w:right w:val="none" w:sz="0" w:space="0" w:color="auto"/>
              </w:divBdr>
            </w:div>
            <w:div w:id="1960725298">
              <w:marLeft w:val="0"/>
              <w:marRight w:val="0"/>
              <w:marTop w:val="0"/>
              <w:marBottom w:val="0"/>
              <w:divBdr>
                <w:top w:val="none" w:sz="0" w:space="0" w:color="auto"/>
                <w:left w:val="none" w:sz="0" w:space="0" w:color="auto"/>
                <w:bottom w:val="none" w:sz="0" w:space="0" w:color="auto"/>
                <w:right w:val="none" w:sz="0" w:space="0" w:color="auto"/>
              </w:divBdr>
            </w:div>
            <w:div w:id="1497377474">
              <w:marLeft w:val="0"/>
              <w:marRight w:val="0"/>
              <w:marTop w:val="0"/>
              <w:marBottom w:val="0"/>
              <w:divBdr>
                <w:top w:val="none" w:sz="0" w:space="0" w:color="auto"/>
                <w:left w:val="none" w:sz="0" w:space="0" w:color="auto"/>
                <w:bottom w:val="none" w:sz="0" w:space="0" w:color="auto"/>
                <w:right w:val="none" w:sz="0" w:space="0" w:color="auto"/>
              </w:divBdr>
            </w:div>
            <w:div w:id="1471362848">
              <w:marLeft w:val="0"/>
              <w:marRight w:val="0"/>
              <w:marTop w:val="0"/>
              <w:marBottom w:val="0"/>
              <w:divBdr>
                <w:top w:val="none" w:sz="0" w:space="0" w:color="auto"/>
                <w:left w:val="none" w:sz="0" w:space="0" w:color="auto"/>
                <w:bottom w:val="none" w:sz="0" w:space="0" w:color="auto"/>
                <w:right w:val="none" w:sz="0" w:space="0" w:color="auto"/>
              </w:divBdr>
            </w:div>
            <w:div w:id="1389380943">
              <w:marLeft w:val="0"/>
              <w:marRight w:val="0"/>
              <w:marTop w:val="0"/>
              <w:marBottom w:val="0"/>
              <w:divBdr>
                <w:top w:val="none" w:sz="0" w:space="0" w:color="auto"/>
                <w:left w:val="none" w:sz="0" w:space="0" w:color="auto"/>
                <w:bottom w:val="none" w:sz="0" w:space="0" w:color="auto"/>
                <w:right w:val="none" w:sz="0" w:space="0" w:color="auto"/>
              </w:divBdr>
            </w:div>
            <w:div w:id="2131901544">
              <w:marLeft w:val="0"/>
              <w:marRight w:val="0"/>
              <w:marTop w:val="0"/>
              <w:marBottom w:val="0"/>
              <w:divBdr>
                <w:top w:val="none" w:sz="0" w:space="0" w:color="auto"/>
                <w:left w:val="none" w:sz="0" w:space="0" w:color="auto"/>
                <w:bottom w:val="none" w:sz="0" w:space="0" w:color="auto"/>
                <w:right w:val="none" w:sz="0" w:space="0" w:color="auto"/>
              </w:divBdr>
            </w:div>
            <w:div w:id="4402851">
              <w:marLeft w:val="0"/>
              <w:marRight w:val="0"/>
              <w:marTop w:val="0"/>
              <w:marBottom w:val="0"/>
              <w:divBdr>
                <w:top w:val="none" w:sz="0" w:space="0" w:color="auto"/>
                <w:left w:val="none" w:sz="0" w:space="0" w:color="auto"/>
                <w:bottom w:val="none" w:sz="0" w:space="0" w:color="auto"/>
                <w:right w:val="none" w:sz="0" w:space="0" w:color="auto"/>
              </w:divBdr>
            </w:div>
            <w:div w:id="1220284266">
              <w:marLeft w:val="0"/>
              <w:marRight w:val="0"/>
              <w:marTop w:val="0"/>
              <w:marBottom w:val="0"/>
              <w:divBdr>
                <w:top w:val="none" w:sz="0" w:space="0" w:color="auto"/>
                <w:left w:val="none" w:sz="0" w:space="0" w:color="auto"/>
                <w:bottom w:val="none" w:sz="0" w:space="0" w:color="auto"/>
                <w:right w:val="none" w:sz="0" w:space="0" w:color="auto"/>
              </w:divBdr>
            </w:div>
            <w:div w:id="1765415979">
              <w:marLeft w:val="0"/>
              <w:marRight w:val="0"/>
              <w:marTop w:val="0"/>
              <w:marBottom w:val="0"/>
              <w:divBdr>
                <w:top w:val="none" w:sz="0" w:space="0" w:color="auto"/>
                <w:left w:val="none" w:sz="0" w:space="0" w:color="auto"/>
                <w:bottom w:val="none" w:sz="0" w:space="0" w:color="auto"/>
                <w:right w:val="none" w:sz="0" w:space="0" w:color="auto"/>
              </w:divBdr>
            </w:div>
            <w:div w:id="54495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9380">
      <w:bodyDiv w:val="1"/>
      <w:marLeft w:val="0"/>
      <w:marRight w:val="0"/>
      <w:marTop w:val="0"/>
      <w:marBottom w:val="0"/>
      <w:divBdr>
        <w:top w:val="none" w:sz="0" w:space="0" w:color="auto"/>
        <w:left w:val="none" w:sz="0" w:space="0" w:color="auto"/>
        <w:bottom w:val="none" w:sz="0" w:space="0" w:color="auto"/>
        <w:right w:val="none" w:sz="0" w:space="0" w:color="auto"/>
      </w:divBdr>
      <w:divsChild>
        <w:div w:id="1297222165">
          <w:marLeft w:val="0"/>
          <w:marRight w:val="0"/>
          <w:marTop w:val="0"/>
          <w:marBottom w:val="0"/>
          <w:divBdr>
            <w:top w:val="none" w:sz="0" w:space="0" w:color="auto"/>
            <w:left w:val="none" w:sz="0" w:space="0" w:color="auto"/>
            <w:bottom w:val="none" w:sz="0" w:space="0" w:color="auto"/>
            <w:right w:val="none" w:sz="0" w:space="0" w:color="auto"/>
          </w:divBdr>
          <w:divsChild>
            <w:div w:id="12943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5573">
      <w:bodyDiv w:val="1"/>
      <w:marLeft w:val="0"/>
      <w:marRight w:val="0"/>
      <w:marTop w:val="0"/>
      <w:marBottom w:val="0"/>
      <w:divBdr>
        <w:top w:val="none" w:sz="0" w:space="0" w:color="auto"/>
        <w:left w:val="none" w:sz="0" w:space="0" w:color="auto"/>
        <w:bottom w:val="none" w:sz="0" w:space="0" w:color="auto"/>
        <w:right w:val="none" w:sz="0" w:space="0" w:color="auto"/>
      </w:divBdr>
      <w:divsChild>
        <w:div w:id="2026899405">
          <w:marLeft w:val="0"/>
          <w:marRight w:val="0"/>
          <w:marTop w:val="0"/>
          <w:marBottom w:val="0"/>
          <w:divBdr>
            <w:top w:val="none" w:sz="0" w:space="0" w:color="auto"/>
            <w:left w:val="none" w:sz="0" w:space="0" w:color="auto"/>
            <w:bottom w:val="none" w:sz="0" w:space="0" w:color="auto"/>
            <w:right w:val="none" w:sz="0" w:space="0" w:color="auto"/>
          </w:divBdr>
          <w:divsChild>
            <w:div w:id="106239416">
              <w:marLeft w:val="0"/>
              <w:marRight w:val="0"/>
              <w:marTop w:val="0"/>
              <w:marBottom w:val="0"/>
              <w:divBdr>
                <w:top w:val="none" w:sz="0" w:space="0" w:color="auto"/>
                <w:left w:val="none" w:sz="0" w:space="0" w:color="auto"/>
                <w:bottom w:val="none" w:sz="0" w:space="0" w:color="auto"/>
                <w:right w:val="none" w:sz="0" w:space="0" w:color="auto"/>
              </w:divBdr>
            </w:div>
            <w:div w:id="1347100669">
              <w:marLeft w:val="0"/>
              <w:marRight w:val="0"/>
              <w:marTop w:val="0"/>
              <w:marBottom w:val="0"/>
              <w:divBdr>
                <w:top w:val="none" w:sz="0" w:space="0" w:color="auto"/>
                <w:left w:val="none" w:sz="0" w:space="0" w:color="auto"/>
                <w:bottom w:val="none" w:sz="0" w:space="0" w:color="auto"/>
                <w:right w:val="none" w:sz="0" w:space="0" w:color="auto"/>
              </w:divBdr>
            </w:div>
            <w:div w:id="1014841037">
              <w:marLeft w:val="0"/>
              <w:marRight w:val="0"/>
              <w:marTop w:val="0"/>
              <w:marBottom w:val="0"/>
              <w:divBdr>
                <w:top w:val="none" w:sz="0" w:space="0" w:color="auto"/>
                <w:left w:val="none" w:sz="0" w:space="0" w:color="auto"/>
                <w:bottom w:val="none" w:sz="0" w:space="0" w:color="auto"/>
                <w:right w:val="none" w:sz="0" w:space="0" w:color="auto"/>
              </w:divBdr>
            </w:div>
            <w:div w:id="1396464059">
              <w:marLeft w:val="0"/>
              <w:marRight w:val="0"/>
              <w:marTop w:val="0"/>
              <w:marBottom w:val="0"/>
              <w:divBdr>
                <w:top w:val="none" w:sz="0" w:space="0" w:color="auto"/>
                <w:left w:val="none" w:sz="0" w:space="0" w:color="auto"/>
                <w:bottom w:val="none" w:sz="0" w:space="0" w:color="auto"/>
                <w:right w:val="none" w:sz="0" w:space="0" w:color="auto"/>
              </w:divBdr>
            </w:div>
            <w:div w:id="25564988">
              <w:marLeft w:val="0"/>
              <w:marRight w:val="0"/>
              <w:marTop w:val="0"/>
              <w:marBottom w:val="0"/>
              <w:divBdr>
                <w:top w:val="none" w:sz="0" w:space="0" w:color="auto"/>
                <w:left w:val="none" w:sz="0" w:space="0" w:color="auto"/>
                <w:bottom w:val="none" w:sz="0" w:space="0" w:color="auto"/>
                <w:right w:val="none" w:sz="0" w:space="0" w:color="auto"/>
              </w:divBdr>
            </w:div>
            <w:div w:id="14931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52368">
      <w:bodyDiv w:val="1"/>
      <w:marLeft w:val="0"/>
      <w:marRight w:val="0"/>
      <w:marTop w:val="0"/>
      <w:marBottom w:val="0"/>
      <w:divBdr>
        <w:top w:val="none" w:sz="0" w:space="0" w:color="auto"/>
        <w:left w:val="none" w:sz="0" w:space="0" w:color="auto"/>
        <w:bottom w:val="none" w:sz="0" w:space="0" w:color="auto"/>
        <w:right w:val="none" w:sz="0" w:space="0" w:color="auto"/>
      </w:divBdr>
    </w:div>
    <w:div w:id="1662348210">
      <w:bodyDiv w:val="1"/>
      <w:marLeft w:val="0"/>
      <w:marRight w:val="0"/>
      <w:marTop w:val="0"/>
      <w:marBottom w:val="0"/>
      <w:divBdr>
        <w:top w:val="none" w:sz="0" w:space="0" w:color="auto"/>
        <w:left w:val="none" w:sz="0" w:space="0" w:color="auto"/>
        <w:bottom w:val="none" w:sz="0" w:space="0" w:color="auto"/>
        <w:right w:val="none" w:sz="0" w:space="0" w:color="auto"/>
      </w:divBdr>
    </w:div>
    <w:div w:id="1820614101">
      <w:bodyDiv w:val="1"/>
      <w:marLeft w:val="0"/>
      <w:marRight w:val="0"/>
      <w:marTop w:val="0"/>
      <w:marBottom w:val="0"/>
      <w:divBdr>
        <w:top w:val="none" w:sz="0" w:space="0" w:color="auto"/>
        <w:left w:val="none" w:sz="0" w:space="0" w:color="auto"/>
        <w:bottom w:val="none" w:sz="0" w:space="0" w:color="auto"/>
        <w:right w:val="none" w:sz="0" w:space="0" w:color="auto"/>
      </w:divBdr>
    </w:div>
    <w:div w:id="1903910108">
      <w:bodyDiv w:val="1"/>
      <w:marLeft w:val="0"/>
      <w:marRight w:val="0"/>
      <w:marTop w:val="0"/>
      <w:marBottom w:val="0"/>
      <w:divBdr>
        <w:top w:val="none" w:sz="0" w:space="0" w:color="auto"/>
        <w:left w:val="none" w:sz="0" w:space="0" w:color="auto"/>
        <w:bottom w:val="none" w:sz="0" w:space="0" w:color="auto"/>
        <w:right w:val="none" w:sz="0" w:space="0" w:color="auto"/>
      </w:divBdr>
      <w:divsChild>
        <w:div w:id="2038844077">
          <w:marLeft w:val="0"/>
          <w:marRight w:val="0"/>
          <w:marTop w:val="0"/>
          <w:marBottom w:val="0"/>
          <w:divBdr>
            <w:top w:val="none" w:sz="0" w:space="0" w:color="auto"/>
            <w:left w:val="none" w:sz="0" w:space="0" w:color="auto"/>
            <w:bottom w:val="none" w:sz="0" w:space="0" w:color="auto"/>
            <w:right w:val="none" w:sz="0" w:space="0" w:color="auto"/>
          </w:divBdr>
          <w:divsChild>
            <w:div w:id="12782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8695">
      <w:bodyDiv w:val="1"/>
      <w:marLeft w:val="0"/>
      <w:marRight w:val="0"/>
      <w:marTop w:val="0"/>
      <w:marBottom w:val="0"/>
      <w:divBdr>
        <w:top w:val="none" w:sz="0" w:space="0" w:color="auto"/>
        <w:left w:val="none" w:sz="0" w:space="0" w:color="auto"/>
        <w:bottom w:val="none" w:sz="0" w:space="0" w:color="auto"/>
        <w:right w:val="none" w:sz="0" w:space="0" w:color="auto"/>
      </w:divBdr>
      <w:divsChild>
        <w:div w:id="1082876387">
          <w:marLeft w:val="0"/>
          <w:marRight w:val="0"/>
          <w:marTop w:val="0"/>
          <w:marBottom w:val="0"/>
          <w:divBdr>
            <w:top w:val="none" w:sz="0" w:space="0" w:color="auto"/>
            <w:left w:val="none" w:sz="0" w:space="0" w:color="auto"/>
            <w:bottom w:val="none" w:sz="0" w:space="0" w:color="auto"/>
            <w:right w:val="none" w:sz="0" w:space="0" w:color="auto"/>
          </w:divBdr>
          <w:divsChild>
            <w:div w:id="13890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37845">
      <w:bodyDiv w:val="1"/>
      <w:marLeft w:val="0"/>
      <w:marRight w:val="0"/>
      <w:marTop w:val="0"/>
      <w:marBottom w:val="0"/>
      <w:divBdr>
        <w:top w:val="none" w:sz="0" w:space="0" w:color="auto"/>
        <w:left w:val="none" w:sz="0" w:space="0" w:color="auto"/>
        <w:bottom w:val="none" w:sz="0" w:space="0" w:color="auto"/>
        <w:right w:val="none" w:sz="0" w:space="0" w:color="auto"/>
      </w:divBdr>
      <w:divsChild>
        <w:div w:id="1932621378">
          <w:marLeft w:val="0"/>
          <w:marRight w:val="0"/>
          <w:marTop w:val="0"/>
          <w:marBottom w:val="0"/>
          <w:divBdr>
            <w:top w:val="none" w:sz="0" w:space="0" w:color="auto"/>
            <w:left w:val="none" w:sz="0" w:space="0" w:color="auto"/>
            <w:bottom w:val="none" w:sz="0" w:space="0" w:color="auto"/>
            <w:right w:val="none" w:sz="0" w:space="0" w:color="auto"/>
          </w:divBdr>
          <w:divsChild>
            <w:div w:id="505676688">
              <w:marLeft w:val="0"/>
              <w:marRight w:val="0"/>
              <w:marTop w:val="0"/>
              <w:marBottom w:val="0"/>
              <w:divBdr>
                <w:top w:val="none" w:sz="0" w:space="0" w:color="auto"/>
                <w:left w:val="none" w:sz="0" w:space="0" w:color="auto"/>
                <w:bottom w:val="none" w:sz="0" w:space="0" w:color="auto"/>
                <w:right w:val="none" w:sz="0" w:space="0" w:color="auto"/>
              </w:divBdr>
            </w:div>
            <w:div w:id="914313863">
              <w:marLeft w:val="0"/>
              <w:marRight w:val="0"/>
              <w:marTop w:val="0"/>
              <w:marBottom w:val="0"/>
              <w:divBdr>
                <w:top w:val="none" w:sz="0" w:space="0" w:color="auto"/>
                <w:left w:val="none" w:sz="0" w:space="0" w:color="auto"/>
                <w:bottom w:val="none" w:sz="0" w:space="0" w:color="auto"/>
                <w:right w:val="none" w:sz="0" w:space="0" w:color="auto"/>
              </w:divBdr>
            </w:div>
            <w:div w:id="506746294">
              <w:marLeft w:val="0"/>
              <w:marRight w:val="0"/>
              <w:marTop w:val="0"/>
              <w:marBottom w:val="0"/>
              <w:divBdr>
                <w:top w:val="none" w:sz="0" w:space="0" w:color="auto"/>
                <w:left w:val="none" w:sz="0" w:space="0" w:color="auto"/>
                <w:bottom w:val="none" w:sz="0" w:space="0" w:color="auto"/>
                <w:right w:val="none" w:sz="0" w:space="0" w:color="auto"/>
              </w:divBdr>
            </w:div>
            <w:div w:id="1386833103">
              <w:marLeft w:val="0"/>
              <w:marRight w:val="0"/>
              <w:marTop w:val="0"/>
              <w:marBottom w:val="0"/>
              <w:divBdr>
                <w:top w:val="none" w:sz="0" w:space="0" w:color="auto"/>
                <w:left w:val="none" w:sz="0" w:space="0" w:color="auto"/>
                <w:bottom w:val="none" w:sz="0" w:space="0" w:color="auto"/>
                <w:right w:val="none" w:sz="0" w:space="0" w:color="auto"/>
              </w:divBdr>
            </w:div>
            <w:div w:id="2008047460">
              <w:marLeft w:val="0"/>
              <w:marRight w:val="0"/>
              <w:marTop w:val="0"/>
              <w:marBottom w:val="0"/>
              <w:divBdr>
                <w:top w:val="none" w:sz="0" w:space="0" w:color="auto"/>
                <w:left w:val="none" w:sz="0" w:space="0" w:color="auto"/>
                <w:bottom w:val="none" w:sz="0" w:space="0" w:color="auto"/>
                <w:right w:val="none" w:sz="0" w:space="0" w:color="auto"/>
              </w:divBdr>
            </w:div>
            <w:div w:id="6029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9285">
      <w:bodyDiv w:val="1"/>
      <w:marLeft w:val="0"/>
      <w:marRight w:val="0"/>
      <w:marTop w:val="0"/>
      <w:marBottom w:val="0"/>
      <w:divBdr>
        <w:top w:val="none" w:sz="0" w:space="0" w:color="auto"/>
        <w:left w:val="none" w:sz="0" w:space="0" w:color="auto"/>
        <w:bottom w:val="none" w:sz="0" w:space="0" w:color="auto"/>
        <w:right w:val="none" w:sz="0" w:space="0" w:color="auto"/>
      </w:divBdr>
    </w:div>
    <w:div w:id="2097820455">
      <w:bodyDiv w:val="1"/>
      <w:marLeft w:val="0"/>
      <w:marRight w:val="0"/>
      <w:marTop w:val="0"/>
      <w:marBottom w:val="0"/>
      <w:divBdr>
        <w:top w:val="none" w:sz="0" w:space="0" w:color="auto"/>
        <w:left w:val="none" w:sz="0" w:space="0" w:color="auto"/>
        <w:bottom w:val="none" w:sz="0" w:space="0" w:color="auto"/>
        <w:right w:val="none" w:sz="0" w:space="0" w:color="auto"/>
      </w:divBdr>
      <w:divsChild>
        <w:div w:id="607468007">
          <w:marLeft w:val="0"/>
          <w:marRight w:val="0"/>
          <w:marTop w:val="0"/>
          <w:marBottom w:val="0"/>
          <w:divBdr>
            <w:top w:val="none" w:sz="0" w:space="0" w:color="auto"/>
            <w:left w:val="none" w:sz="0" w:space="0" w:color="auto"/>
            <w:bottom w:val="none" w:sz="0" w:space="0" w:color="auto"/>
            <w:right w:val="none" w:sz="0" w:space="0" w:color="auto"/>
          </w:divBdr>
          <w:divsChild>
            <w:div w:id="1683358260">
              <w:marLeft w:val="0"/>
              <w:marRight w:val="0"/>
              <w:marTop w:val="0"/>
              <w:marBottom w:val="0"/>
              <w:divBdr>
                <w:top w:val="none" w:sz="0" w:space="0" w:color="auto"/>
                <w:left w:val="none" w:sz="0" w:space="0" w:color="auto"/>
                <w:bottom w:val="none" w:sz="0" w:space="0" w:color="auto"/>
                <w:right w:val="none" w:sz="0" w:space="0" w:color="auto"/>
              </w:divBdr>
            </w:div>
            <w:div w:id="323052827">
              <w:marLeft w:val="0"/>
              <w:marRight w:val="0"/>
              <w:marTop w:val="0"/>
              <w:marBottom w:val="0"/>
              <w:divBdr>
                <w:top w:val="none" w:sz="0" w:space="0" w:color="auto"/>
                <w:left w:val="none" w:sz="0" w:space="0" w:color="auto"/>
                <w:bottom w:val="none" w:sz="0" w:space="0" w:color="auto"/>
                <w:right w:val="none" w:sz="0" w:space="0" w:color="auto"/>
              </w:divBdr>
            </w:div>
            <w:div w:id="1609853462">
              <w:marLeft w:val="0"/>
              <w:marRight w:val="0"/>
              <w:marTop w:val="0"/>
              <w:marBottom w:val="0"/>
              <w:divBdr>
                <w:top w:val="none" w:sz="0" w:space="0" w:color="auto"/>
                <w:left w:val="none" w:sz="0" w:space="0" w:color="auto"/>
                <w:bottom w:val="none" w:sz="0" w:space="0" w:color="auto"/>
                <w:right w:val="none" w:sz="0" w:space="0" w:color="auto"/>
              </w:divBdr>
            </w:div>
            <w:div w:id="1957516634">
              <w:marLeft w:val="0"/>
              <w:marRight w:val="0"/>
              <w:marTop w:val="0"/>
              <w:marBottom w:val="0"/>
              <w:divBdr>
                <w:top w:val="none" w:sz="0" w:space="0" w:color="auto"/>
                <w:left w:val="none" w:sz="0" w:space="0" w:color="auto"/>
                <w:bottom w:val="none" w:sz="0" w:space="0" w:color="auto"/>
                <w:right w:val="none" w:sz="0" w:space="0" w:color="auto"/>
              </w:divBdr>
            </w:div>
            <w:div w:id="2095740892">
              <w:marLeft w:val="0"/>
              <w:marRight w:val="0"/>
              <w:marTop w:val="0"/>
              <w:marBottom w:val="0"/>
              <w:divBdr>
                <w:top w:val="none" w:sz="0" w:space="0" w:color="auto"/>
                <w:left w:val="none" w:sz="0" w:space="0" w:color="auto"/>
                <w:bottom w:val="none" w:sz="0" w:space="0" w:color="auto"/>
                <w:right w:val="none" w:sz="0" w:space="0" w:color="auto"/>
              </w:divBdr>
            </w:div>
            <w:div w:id="13759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0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wm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www.cnblogs.com/cxq1126/p/13517394.html" TargetMode="External"/><Relationship Id="rId50"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cnblogs.com/yifanrensheng/p/13510881.html" TargetMode="Externa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speech.ee.ntu.edu.tw/~hylee/index.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speech.ee.ntu.edu.tw/~hylee/index.html" TargetMode="External"/><Relationship Id="rId45" Type="http://schemas.openxmlformats.org/officeDocument/2006/relationships/hyperlink" Target="https://blog.csdn.net/qq_42388742/article/details/113575739"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s://github.com/jessevig/bertviz" TargetMode="External"/><Relationship Id="rId19" Type="http://schemas.openxmlformats.org/officeDocument/2006/relationships/oleObject" Target="embeddings/oleObject3.bin"/><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arxiv.org/abs/1810.04805" TargetMode="External"/><Relationship Id="rId14" Type="http://schemas.openxmlformats.org/officeDocument/2006/relationships/image" Target="media/image6.wmf"/><Relationship Id="rId22" Type="http://schemas.openxmlformats.org/officeDocument/2006/relationships/hyperlink" Target="https://colab.research.google.com/drive/1CyWQWwSamJuKAHw7T2U0uEvQ3YaWIzIz?usp=sharing"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github.com/jessevig/bertviz" TargetMode="Externa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D04F5-DB64-4366-9CFD-D32524983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20</Pages>
  <Words>1427</Words>
  <Characters>8135</Characters>
  <Application>Microsoft Office Word</Application>
  <DocSecurity>0</DocSecurity>
  <Lines>67</Lines>
  <Paragraphs>19</Paragraphs>
  <ScaleCrop>false</ScaleCrop>
  <Company>DoubleOX</Company>
  <LinksUpToDate>false</LinksUpToDate>
  <CharactersWithSpaces>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Mr.hu</dc:creator>
  <cp:keywords/>
  <dc:description/>
  <cp:lastModifiedBy>Mr.hu</cp:lastModifiedBy>
  <cp:revision>139</cp:revision>
  <dcterms:created xsi:type="dcterms:W3CDTF">2021-06-26T02:25:00Z</dcterms:created>
  <dcterms:modified xsi:type="dcterms:W3CDTF">2021-06-29T03:59:00Z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