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9255" w:type="dxa"/>
        <w:tblLook w:val="04A0" w:firstRow="1" w:lastRow="0" w:firstColumn="1" w:lastColumn="0" w:noHBand="0" w:noVBand="1"/>
      </w:tblPr>
      <w:tblGrid>
        <w:gridCol w:w="1298"/>
        <w:gridCol w:w="2371"/>
        <w:gridCol w:w="1858"/>
        <w:gridCol w:w="1903"/>
        <w:gridCol w:w="2738"/>
        <w:gridCol w:w="2811"/>
        <w:gridCol w:w="1753"/>
        <w:gridCol w:w="1886"/>
        <w:gridCol w:w="1643"/>
        <w:gridCol w:w="994"/>
      </w:tblGrid>
      <w:tr w:rsidR="001F7ED0" w14:paraId="12FD7FF7" w14:textId="77777777" w:rsidTr="004518F3">
        <w:trPr>
          <w:trHeight w:val="593"/>
          <w:tblHeader/>
        </w:trPr>
        <w:tc>
          <w:tcPr>
            <w:tcW w:w="1316" w:type="dxa"/>
            <w:vAlign w:val="center"/>
          </w:tcPr>
          <w:p w14:paraId="43A8AD7B" w14:textId="23F8C3FE" w:rsidR="00397E6E" w:rsidRPr="00F16E52" w:rsidRDefault="005B1341" w:rsidP="00F718AD">
            <w:pPr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PIM</w:t>
            </w:r>
            <w:r w:rsidR="00636B14">
              <w:rPr>
                <w:sz w:val="20"/>
                <w:szCs w:val="20"/>
              </w:rPr>
              <w:t>-00</w:t>
            </w:r>
            <w:r w:rsidR="000C4816">
              <w:rPr>
                <w:sz w:val="20"/>
                <w:szCs w:val="20"/>
              </w:rPr>
              <w:t>1</w:t>
            </w:r>
          </w:p>
        </w:tc>
        <w:tc>
          <w:tcPr>
            <w:tcW w:w="2405" w:type="dxa"/>
            <w:vAlign w:val="center"/>
          </w:tcPr>
          <w:p w14:paraId="39141E27" w14:textId="60D7C3B5" w:rsidR="00397E6E" w:rsidRPr="00F16E52" w:rsidRDefault="000C4816" w:rsidP="0085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 Placements</w:t>
            </w:r>
          </w:p>
        </w:tc>
        <w:tc>
          <w:tcPr>
            <w:tcW w:w="1875" w:type="dxa"/>
            <w:vAlign w:val="center"/>
          </w:tcPr>
          <w:p w14:paraId="53D5892C" w14:textId="248A8D1F" w:rsidR="00397E6E" w:rsidRPr="00F16E52" w:rsidRDefault="00597442" w:rsidP="0085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is successful placement.</w:t>
            </w:r>
          </w:p>
        </w:tc>
        <w:tc>
          <w:tcPr>
            <w:tcW w:w="1915" w:type="dxa"/>
            <w:vAlign w:val="center"/>
          </w:tcPr>
          <w:p w14:paraId="4A855AEF" w14:textId="0874B2E9" w:rsidR="00397E6E" w:rsidRDefault="000C4816" w:rsidP="0025159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251597">
              <w:rPr>
                <w:sz w:val="20"/>
                <w:szCs w:val="20"/>
              </w:rPr>
              <w:t>Logged into CPX</w:t>
            </w:r>
          </w:p>
          <w:p w14:paraId="00005C0E" w14:textId="6F2CB454" w:rsidR="00251597" w:rsidRDefault="006C225E" w:rsidP="0025159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</w:t>
            </w:r>
            <w:r w:rsidR="00251597">
              <w:rPr>
                <w:sz w:val="20"/>
                <w:szCs w:val="20"/>
              </w:rPr>
              <w:t xml:space="preserve"> Template is loaded.</w:t>
            </w:r>
          </w:p>
          <w:p w14:paraId="3C4E83CD" w14:textId="09C474CD" w:rsidR="00251597" w:rsidRDefault="006C225E" w:rsidP="0025159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</w:t>
            </w:r>
            <w:r w:rsidR="00251597">
              <w:rPr>
                <w:sz w:val="20"/>
                <w:szCs w:val="20"/>
              </w:rPr>
              <w:t xml:space="preserve"> Fields are loaded.</w:t>
            </w:r>
          </w:p>
          <w:p w14:paraId="576A83A8" w14:textId="2C4995EE" w:rsidR="00234663" w:rsidRDefault="00234663" w:rsidP="0025159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 Condition Groups are loaded.</w:t>
            </w:r>
          </w:p>
          <w:p w14:paraId="41FC3001" w14:textId="365E99C3" w:rsidR="00251597" w:rsidRPr="00234663" w:rsidRDefault="000372D0" w:rsidP="00234663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RegTest-</w:t>
            </w:r>
            <w:r w:rsidR="00251597">
              <w:rPr>
                <w:sz w:val="20"/>
                <w:szCs w:val="20"/>
              </w:rPr>
              <w:t>Placement Mapping is loaded.</w:t>
            </w:r>
          </w:p>
        </w:tc>
        <w:tc>
          <w:tcPr>
            <w:tcW w:w="2772" w:type="dxa"/>
            <w:vAlign w:val="center"/>
          </w:tcPr>
          <w:p w14:paraId="22F329BD" w14:textId="01E2D777" w:rsidR="00397E6E" w:rsidRPr="000851F9" w:rsidRDefault="00397E6E" w:rsidP="000851F9">
            <w:pPr>
              <w:rPr>
                <w:sz w:val="20"/>
                <w:szCs w:val="20"/>
              </w:rPr>
            </w:pPr>
          </w:p>
          <w:p w14:paraId="67603D29" w14:textId="77777777" w:rsidR="002F61FA" w:rsidRDefault="00636B14" w:rsidP="002F61FA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0C4816">
              <w:rPr>
                <w:sz w:val="20"/>
                <w:szCs w:val="20"/>
              </w:rPr>
              <w:t>avigate to EDI &gt; Placement Imports screen</w:t>
            </w:r>
          </w:p>
          <w:p w14:paraId="456174A3" w14:textId="7668A018" w:rsidR="002F61FA" w:rsidRDefault="000C4816" w:rsidP="002F61FA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2F61FA">
              <w:rPr>
                <w:sz w:val="20"/>
                <w:szCs w:val="20"/>
              </w:rPr>
              <w:t xml:space="preserve">Click arrow next to </w:t>
            </w:r>
            <w:r w:rsidR="0090689A">
              <w:rPr>
                <w:sz w:val="20"/>
                <w:szCs w:val="20"/>
              </w:rPr>
              <w:t>RegTest-</w:t>
            </w:r>
            <w:r w:rsidRPr="002F61FA">
              <w:rPr>
                <w:sz w:val="20"/>
                <w:szCs w:val="20"/>
              </w:rPr>
              <w:t>Placements</w:t>
            </w:r>
          </w:p>
          <w:p w14:paraId="039B0F32" w14:textId="7C49CDCD" w:rsidR="002F61FA" w:rsidRDefault="000C4816" w:rsidP="002F61FA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2F61FA">
              <w:rPr>
                <w:sz w:val="20"/>
                <w:szCs w:val="20"/>
              </w:rPr>
              <w:t>Drop</w:t>
            </w:r>
            <w:r w:rsidR="00630B3A">
              <w:rPr>
                <w:sz w:val="20"/>
                <w:szCs w:val="20"/>
              </w:rPr>
              <w:t xml:space="preserve"> RegTest-Placement</w:t>
            </w:r>
            <w:r w:rsidR="00CB1C6F" w:rsidRPr="002F61FA">
              <w:rPr>
                <w:sz w:val="20"/>
                <w:szCs w:val="20"/>
              </w:rPr>
              <w:t>.</w:t>
            </w:r>
            <w:r w:rsidR="00430C9B">
              <w:rPr>
                <w:sz w:val="20"/>
                <w:szCs w:val="20"/>
              </w:rPr>
              <w:t>0ND</w:t>
            </w:r>
            <w:r w:rsidR="00CB1C6F" w:rsidRPr="002F61FA">
              <w:rPr>
                <w:sz w:val="20"/>
                <w:szCs w:val="20"/>
              </w:rPr>
              <w:t xml:space="preserve"> </w:t>
            </w:r>
            <w:r w:rsidRPr="002F61FA">
              <w:rPr>
                <w:sz w:val="20"/>
                <w:szCs w:val="20"/>
              </w:rPr>
              <w:t>into the box where it says ‘drag files here’</w:t>
            </w:r>
          </w:p>
          <w:p w14:paraId="02CA7A19" w14:textId="2B0BED4B" w:rsidR="000C4816" w:rsidRPr="002F61FA" w:rsidRDefault="000C4816" w:rsidP="002F61FA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2F61FA">
              <w:rPr>
                <w:sz w:val="20"/>
                <w:szCs w:val="20"/>
              </w:rPr>
              <w:t xml:space="preserve">Click Submit </w:t>
            </w:r>
          </w:p>
        </w:tc>
        <w:tc>
          <w:tcPr>
            <w:tcW w:w="2573" w:type="dxa"/>
            <w:vAlign w:val="center"/>
          </w:tcPr>
          <w:p w14:paraId="2CBABB7E" w14:textId="4542D0AA" w:rsidR="00397E6E" w:rsidRPr="00636B14" w:rsidRDefault="00E03709" w:rsidP="00DE640E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2400" w:dyaOrig="810" w14:anchorId="2F4BEA0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0pt;height:40.5pt" o:ole="">
                  <v:imagedata r:id="rId7" o:title=""/>
                </v:shape>
                <o:OLEObject Type="Embed" ProgID="Package" ShapeID="_x0000_i1025" DrawAspect="Content" ObjectID="_1702957973" r:id="rId8"/>
              </w:object>
            </w:r>
          </w:p>
        </w:tc>
        <w:tc>
          <w:tcPr>
            <w:tcW w:w="1767" w:type="dxa"/>
            <w:vAlign w:val="center"/>
          </w:tcPr>
          <w:p w14:paraId="7C495F91" w14:textId="51AD9ABD" w:rsidR="004518F3" w:rsidRPr="0090689A" w:rsidRDefault="004518F3" w:rsidP="004518F3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4518F3">
              <w:rPr>
                <w:sz w:val="20"/>
                <w:szCs w:val="20"/>
              </w:rPr>
              <w:t xml:space="preserve">Upload Results screen should show with a preview table of </w:t>
            </w:r>
            <w:r w:rsidRPr="0090689A">
              <w:rPr>
                <w:sz w:val="20"/>
                <w:szCs w:val="20"/>
              </w:rPr>
              <w:t>the data.</w:t>
            </w:r>
            <w:r w:rsidRPr="0090689A">
              <w:t xml:space="preserve">  </w:t>
            </w:r>
          </w:p>
          <w:p w14:paraId="041B9A07" w14:textId="3F24A7E2" w:rsidR="00555CC0" w:rsidRPr="0090689A" w:rsidRDefault="00555CC0" w:rsidP="004518F3">
            <w:pPr>
              <w:pStyle w:val="ListParagraph"/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90689A">
              <w:rPr>
                <w:sz w:val="20"/>
                <w:szCs w:val="20"/>
              </w:rPr>
              <w:t xml:space="preserve">Success Notification: </w:t>
            </w:r>
          </w:p>
          <w:p w14:paraId="12B7A346" w14:textId="6E5035B8" w:rsidR="004518F3" w:rsidRPr="00F16E52" w:rsidRDefault="00D53FF2" w:rsidP="008548C7">
            <w:pPr>
              <w:rPr>
                <w:sz w:val="20"/>
                <w:szCs w:val="20"/>
              </w:rPr>
            </w:pPr>
            <w:r w:rsidRPr="0090689A">
              <w:rPr>
                <w:sz w:val="20"/>
                <w:szCs w:val="20"/>
              </w:rPr>
              <w:t>“</w:t>
            </w:r>
            <w:r w:rsidR="00555CC0" w:rsidRPr="0090689A">
              <w:rPr>
                <w:sz w:val="20"/>
                <w:szCs w:val="20"/>
              </w:rPr>
              <w:t>File processed successfully. A total of 1 records were processed. There were 1 different record types found</w:t>
            </w:r>
            <w:r w:rsidRPr="0090689A">
              <w:rPr>
                <w:sz w:val="20"/>
                <w:szCs w:val="20"/>
              </w:rPr>
              <w:t>”</w:t>
            </w:r>
          </w:p>
        </w:tc>
        <w:tc>
          <w:tcPr>
            <w:tcW w:w="1933" w:type="dxa"/>
            <w:vAlign w:val="center"/>
          </w:tcPr>
          <w:p w14:paraId="29FF7E63" w14:textId="745F6AF6" w:rsidR="00397E6E" w:rsidRPr="00F16E52" w:rsidRDefault="00397E6E" w:rsidP="008548C7">
            <w:pPr>
              <w:rPr>
                <w:sz w:val="20"/>
                <w:szCs w:val="20"/>
              </w:rPr>
            </w:pPr>
          </w:p>
        </w:tc>
        <w:tc>
          <w:tcPr>
            <w:tcW w:w="1683" w:type="dxa"/>
            <w:vAlign w:val="center"/>
          </w:tcPr>
          <w:p w14:paraId="49A05A28" w14:textId="77777777" w:rsidR="00397E6E" w:rsidRPr="00F16E52" w:rsidRDefault="00397E6E" w:rsidP="008548C7">
            <w:pPr>
              <w:rPr>
                <w:sz w:val="20"/>
                <w:szCs w:val="20"/>
              </w:rPr>
            </w:pPr>
          </w:p>
        </w:tc>
        <w:tc>
          <w:tcPr>
            <w:tcW w:w="1016" w:type="dxa"/>
            <w:vAlign w:val="center"/>
          </w:tcPr>
          <w:p w14:paraId="27AF813B" w14:textId="77777777" w:rsidR="00397E6E" w:rsidRPr="00F16E52" w:rsidRDefault="00397E6E" w:rsidP="008548C7">
            <w:pPr>
              <w:rPr>
                <w:sz w:val="20"/>
                <w:szCs w:val="20"/>
              </w:rPr>
            </w:pPr>
          </w:p>
        </w:tc>
      </w:tr>
      <w:tr w:rsidR="001F7ED0" w14:paraId="51FF7D24" w14:textId="77777777" w:rsidTr="004518F3">
        <w:trPr>
          <w:tblHeader/>
        </w:trPr>
        <w:tc>
          <w:tcPr>
            <w:tcW w:w="1316" w:type="dxa"/>
            <w:vAlign w:val="center"/>
          </w:tcPr>
          <w:p w14:paraId="5D585470" w14:textId="15C084CB" w:rsidR="00597442" w:rsidRDefault="006D01DF" w:rsidP="0085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EAP</w:t>
            </w:r>
            <w:r w:rsidR="00597442">
              <w:rPr>
                <w:sz w:val="20"/>
                <w:szCs w:val="20"/>
              </w:rPr>
              <w:t>-00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405" w:type="dxa"/>
            <w:vAlign w:val="center"/>
          </w:tcPr>
          <w:p w14:paraId="20AC4579" w14:textId="5EC1F3FB" w:rsidR="00597442" w:rsidRPr="00555CC0" w:rsidRDefault="00597442" w:rsidP="008548C7">
            <w:pPr>
              <w:rPr>
                <w:sz w:val="20"/>
                <w:szCs w:val="20"/>
              </w:rPr>
            </w:pPr>
            <w:r w:rsidRPr="00555CC0">
              <w:rPr>
                <w:sz w:val="20"/>
                <w:szCs w:val="20"/>
              </w:rPr>
              <w:t>EDI Allocation For Placements</w:t>
            </w:r>
          </w:p>
        </w:tc>
        <w:tc>
          <w:tcPr>
            <w:tcW w:w="1875" w:type="dxa"/>
            <w:vAlign w:val="center"/>
          </w:tcPr>
          <w:p w14:paraId="0BF2054F" w14:textId="725493E8" w:rsidR="00597442" w:rsidRDefault="00D53FF2" w:rsidP="008548C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is successful placement.</w:t>
            </w:r>
          </w:p>
        </w:tc>
        <w:tc>
          <w:tcPr>
            <w:tcW w:w="1915" w:type="dxa"/>
            <w:vAlign w:val="center"/>
          </w:tcPr>
          <w:p w14:paraId="5EC24CB6" w14:textId="6652C5C6" w:rsidR="00597442" w:rsidRPr="000372D0" w:rsidRDefault="000372D0" w:rsidP="000372D0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0372D0">
              <w:rPr>
                <w:sz w:val="20"/>
                <w:szCs w:val="20"/>
              </w:rPr>
              <w:t>RegTest-Placement</w:t>
            </w:r>
            <w:r w:rsidR="0034666A" w:rsidRPr="000372D0">
              <w:rPr>
                <w:sz w:val="20"/>
                <w:szCs w:val="20"/>
              </w:rPr>
              <w:t>.</w:t>
            </w:r>
            <w:r w:rsidR="00430C9B" w:rsidRPr="000372D0">
              <w:rPr>
                <w:sz w:val="20"/>
                <w:szCs w:val="20"/>
              </w:rPr>
              <w:t>0ND</w:t>
            </w:r>
            <w:r w:rsidR="0034666A" w:rsidRPr="000372D0">
              <w:rPr>
                <w:sz w:val="20"/>
                <w:szCs w:val="20"/>
              </w:rPr>
              <w:t xml:space="preserve"> </w:t>
            </w:r>
            <w:r w:rsidR="00597442" w:rsidRPr="000372D0">
              <w:rPr>
                <w:sz w:val="20"/>
                <w:szCs w:val="20"/>
              </w:rPr>
              <w:t>completed successfully</w:t>
            </w:r>
          </w:p>
        </w:tc>
        <w:tc>
          <w:tcPr>
            <w:tcW w:w="2772" w:type="dxa"/>
            <w:vAlign w:val="center"/>
          </w:tcPr>
          <w:p w14:paraId="5D88002E" w14:textId="77777777" w:rsidR="00597442" w:rsidRDefault="00597442" w:rsidP="000F653B">
            <w:pPr>
              <w:pStyle w:val="ListParagraph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Navigate to EDI &gt; </w:t>
            </w:r>
            <w:r w:rsidRPr="00555CC0">
              <w:rPr>
                <w:sz w:val="20"/>
                <w:szCs w:val="20"/>
              </w:rPr>
              <w:t>EDI Allocation For Placement</w:t>
            </w:r>
            <w:r>
              <w:rPr>
                <w:sz w:val="20"/>
                <w:szCs w:val="20"/>
              </w:rPr>
              <w:t>s</w:t>
            </w:r>
          </w:p>
          <w:p w14:paraId="457BBB8E" w14:textId="77777777" w:rsidR="00597442" w:rsidRDefault="00597442" w:rsidP="000F653B">
            <w:pPr>
              <w:pStyle w:val="ListParagraph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Dropdown arrow </w:t>
            </w:r>
            <w:r w:rsidRPr="00555CC0">
              <w:rPr>
                <w:sz w:val="20"/>
                <w:szCs w:val="20"/>
              </w:rPr>
              <w:t>Automatic Collections Workby</w:t>
            </w:r>
            <w:r>
              <w:rPr>
                <w:sz w:val="20"/>
                <w:szCs w:val="20"/>
              </w:rPr>
              <w:t xml:space="preserve"> and choose CPX</w:t>
            </w:r>
          </w:p>
          <w:p w14:paraId="36D6FE12" w14:textId="77777777" w:rsidR="00597442" w:rsidRDefault="00597442" w:rsidP="000F653B">
            <w:pPr>
              <w:pStyle w:val="ListParagraph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Dropdown arrow </w:t>
            </w:r>
            <w:r w:rsidRPr="00555CC0">
              <w:rPr>
                <w:sz w:val="20"/>
                <w:szCs w:val="20"/>
              </w:rPr>
              <w:t>Runtime Workby Assignments</w:t>
            </w:r>
            <w:r>
              <w:rPr>
                <w:sz w:val="20"/>
                <w:szCs w:val="20"/>
              </w:rPr>
              <w:t xml:space="preserve"> and choose CPX</w:t>
            </w:r>
          </w:p>
          <w:p w14:paraId="5F05D7FA" w14:textId="70DDB6F4" w:rsidR="00597442" w:rsidRDefault="00597442" w:rsidP="000F653B">
            <w:pPr>
              <w:pStyle w:val="ListParagraph"/>
              <w:numPr>
                <w:ilvl w:val="0"/>
                <w:numId w:val="3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Allocate</w:t>
            </w:r>
          </w:p>
        </w:tc>
        <w:tc>
          <w:tcPr>
            <w:tcW w:w="2573" w:type="dxa"/>
            <w:vAlign w:val="center"/>
          </w:tcPr>
          <w:p w14:paraId="7E3B874E" w14:textId="04C0943F" w:rsidR="00597442" w:rsidRPr="001B30FE" w:rsidRDefault="00597442" w:rsidP="001B30FE">
            <w:pPr>
              <w:rPr>
                <w:sz w:val="20"/>
                <w:szCs w:val="20"/>
              </w:rPr>
            </w:pPr>
          </w:p>
        </w:tc>
        <w:tc>
          <w:tcPr>
            <w:tcW w:w="1767" w:type="dxa"/>
            <w:vAlign w:val="center"/>
          </w:tcPr>
          <w:p w14:paraId="4CC2B458" w14:textId="71791E67" w:rsidR="00597442" w:rsidRPr="00667F3A" w:rsidRDefault="00597442" w:rsidP="0090689A">
            <w:pPr>
              <w:pStyle w:val="ListParagraph"/>
              <w:numPr>
                <w:ilvl w:val="0"/>
                <w:numId w:val="40"/>
              </w:numPr>
              <w:rPr>
                <w:sz w:val="20"/>
                <w:szCs w:val="20"/>
              </w:rPr>
            </w:pPr>
            <w:r w:rsidRPr="00871A46">
              <w:rPr>
                <w:sz w:val="20"/>
                <w:szCs w:val="20"/>
              </w:rPr>
              <w:t>A list of records will appear.</w:t>
            </w:r>
          </w:p>
        </w:tc>
        <w:tc>
          <w:tcPr>
            <w:tcW w:w="1933" w:type="dxa"/>
            <w:vAlign w:val="center"/>
          </w:tcPr>
          <w:p w14:paraId="648D7B4B" w14:textId="77777777" w:rsidR="00597442" w:rsidRDefault="00597442" w:rsidP="008548C7">
            <w:pPr>
              <w:rPr>
                <w:sz w:val="20"/>
                <w:szCs w:val="20"/>
              </w:rPr>
            </w:pPr>
          </w:p>
        </w:tc>
        <w:tc>
          <w:tcPr>
            <w:tcW w:w="1683" w:type="dxa"/>
            <w:vAlign w:val="center"/>
          </w:tcPr>
          <w:p w14:paraId="22BFD898" w14:textId="77777777" w:rsidR="00597442" w:rsidRPr="00F16E52" w:rsidRDefault="00597442" w:rsidP="008548C7">
            <w:pPr>
              <w:rPr>
                <w:sz w:val="20"/>
                <w:szCs w:val="20"/>
              </w:rPr>
            </w:pPr>
          </w:p>
        </w:tc>
        <w:tc>
          <w:tcPr>
            <w:tcW w:w="1016" w:type="dxa"/>
            <w:vAlign w:val="center"/>
          </w:tcPr>
          <w:p w14:paraId="34E50BB9" w14:textId="77777777" w:rsidR="00597442" w:rsidRPr="00F16E52" w:rsidRDefault="00597442" w:rsidP="008548C7">
            <w:pPr>
              <w:rPr>
                <w:sz w:val="20"/>
                <w:szCs w:val="20"/>
              </w:rPr>
            </w:pPr>
          </w:p>
        </w:tc>
      </w:tr>
      <w:tr w:rsidR="001F7ED0" w14:paraId="2540AF05" w14:textId="77777777" w:rsidTr="004518F3">
        <w:trPr>
          <w:tblHeader/>
        </w:trPr>
        <w:tc>
          <w:tcPr>
            <w:tcW w:w="1316" w:type="dxa"/>
            <w:vAlign w:val="center"/>
          </w:tcPr>
          <w:p w14:paraId="38404191" w14:textId="57506EE5" w:rsidR="00D53FF2" w:rsidRDefault="005B1341" w:rsidP="00D53F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</w:t>
            </w:r>
            <w:r w:rsidR="006D01DF">
              <w:rPr>
                <w:sz w:val="20"/>
                <w:szCs w:val="20"/>
              </w:rPr>
              <w:t>ND</w:t>
            </w:r>
            <w:r w:rsidR="00D53FF2">
              <w:rPr>
                <w:sz w:val="20"/>
                <w:szCs w:val="20"/>
              </w:rPr>
              <w:t>-00</w:t>
            </w:r>
            <w:r w:rsidR="006D01DF">
              <w:rPr>
                <w:sz w:val="20"/>
                <w:szCs w:val="20"/>
              </w:rPr>
              <w:t>1</w:t>
            </w:r>
          </w:p>
        </w:tc>
        <w:tc>
          <w:tcPr>
            <w:tcW w:w="2405" w:type="dxa"/>
            <w:vAlign w:val="center"/>
          </w:tcPr>
          <w:p w14:paraId="142025AE" w14:textId="7FBDC4E9" w:rsidR="00D53FF2" w:rsidRDefault="00D53FF2" w:rsidP="00D53FF2">
            <w:pPr>
              <w:rPr>
                <w:sz w:val="20"/>
                <w:szCs w:val="20"/>
              </w:rPr>
            </w:pPr>
            <w:r w:rsidRPr="006117B2">
              <w:rPr>
                <w:sz w:val="20"/>
                <w:szCs w:val="20"/>
              </w:rPr>
              <w:t>Pending Placements</w:t>
            </w:r>
          </w:p>
        </w:tc>
        <w:tc>
          <w:tcPr>
            <w:tcW w:w="1875" w:type="dxa"/>
            <w:vAlign w:val="center"/>
          </w:tcPr>
          <w:p w14:paraId="30523B0F" w14:textId="31BB2D95" w:rsidR="00D53FF2" w:rsidRDefault="00D53FF2" w:rsidP="00D53F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is successful placement.</w:t>
            </w:r>
          </w:p>
        </w:tc>
        <w:tc>
          <w:tcPr>
            <w:tcW w:w="1915" w:type="dxa"/>
            <w:vAlign w:val="center"/>
          </w:tcPr>
          <w:p w14:paraId="5DD63F24" w14:textId="0D54D175" w:rsidR="00B2166C" w:rsidRPr="00B2166C" w:rsidRDefault="00B2166C" w:rsidP="00B2166C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B2166C">
              <w:rPr>
                <w:sz w:val="20"/>
                <w:szCs w:val="20"/>
              </w:rPr>
              <w:t>Import</w:t>
            </w:r>
            <w:r w:rsidR="000372D0">
              <w:rPr>
                <w:sz w:val="20"/>
                <w:szCs w:val="20"/>
              </w:rPr>
              <w:t xml:space="preserve"> </w:t>
            </w:r>
            <w:r w:rsidRPr="00B2166C">
              <w:rPr>
                <w:sz w:val="20"/>
                <w:szCs w:val="20"/>
              </w:rPr>
              <w:t>Placements completed successfully</w:t>
            </w:r>
          </w:p>
          <w:p w14:paraId="5DB086CA" w14:textId="463F4B59" w:rsidR="00D53FF2" w:rsidRPr="00B2166C" w:rsidRDefault="00D53FF2" w:rsidP="00B2166C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 w:rsidRPr="00B2166C">
              <w:rPr>
                <w:sz w:val="20"/>
                <w:szCs w:val="20"/>
              </w:rPr>
              <w:t xml:space="preserve">EDI Allocation For Placements completed </w:t>
            </w:r>
          </w:p>
        </w:tc>
        <w:tc>
          <w:tcPr>
            <w:tcW w:w="2772" w:type="dxa"/>
            <w:vAlign w:val="center"/>
          </w:tcPr>
          <w:p w14:paraId="1EB796BA" w14:textId="77777777" w:rsidR="000F653B" w:rsidRPr="000F653B" w:rsidRDefault="000F653B" w:rsidP="000F653B">
            <w:pPr>
              <w:pStyle w:val="ListParagraph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 w:rsidRPr="000F653B">
              <w:rPr>
                <w:sz w:val="20"/>
                <w:szCs w:val="20"/>
              </w:rPr>
              <w:t>Navigate to EDI &gt; Pending Placements</w:t>
            </w:r>
          </w:p>
          <w:p w14:paraId="041E1C84" w14:textId="535CC4F3" w:rsidR="000F653B" w:rsidRPr="000F653B" w:rsidRDefault="000F653B" w:rsidP="000F653B">
            <w:pPr>
              <w:pStyle w:val="ListParagraph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 w:rsidRPr="000F653B">
              <w:rPr>
                <w:sz w:val="20"/>
                <w:szCs w:val="20"/>
              </w:rPr>
              <w:t>If Import Placements were completed successfully, move to step Load Placements</w:t>
            </w:r>
          </w:p>
          <w:p w14:paraId="582FD324" w14:textId="1238973F" w:rsidR="00D53FF2" w:rsidRPr="000F653B" w:rsidRDefault="000F653B" w:rsidP="000F653B">
            <w:pPr>
              <w:pStyle w:val="ListParagraph"/>
              <w:numPr>
                <w:ilvl w:val="0"/>
                <w:numId w:val="34"/>
              </w:numPr>
              <w:rPr>
                <w:sz w:val="20"/>
                <w:szCs w:val="20"/>
              </w:rPr>
            </w:pPr>
            <w:r w:rsidRPr="000F653B">
              <w:rPr>
                <w:sz w:val="20"/>
                <w:szCs w:val="20"/>
              </w:rPr>
              <w:t>If Import Placements were not completed successfully, click Delete Pending Placements and note this step as Fail</w:t>
            </w:r>
          </w:p>
        </w:tc>
        <w:tc>
          <w:tcPr>
            <w:tcW w:w="2573" w:type="dxa"/>
            <w:vAlign w:val="center"/>
          </w:tcPr>
          <w:p w14:paraId="3DC3EB2A" w14:textId="717A368C" w:rsidR="00D53FF2" w:rsidRPr="008F5BAF" w:rsidRDefault="00D53FF2" w:rsidP="008F5BA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67" w:type="dxa"/>
            <w:vAlign w:val="center"/>
          </w:tcPr>
          <w:p w14:paraId="3D26093E" w14:textId="46694B3C" w:rsidR="00DA48A7" w:rsidRDefault="00D53FF2" w:rsidP="001F7ED0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871A46">
              <w:rPr>
                <w:sz w:val="20"/>
                <w:szCs w:val="20"/>
              </w:rPr>
              <w:t>A list of records will appear.</w:t>
            </w:r>
          </w:p>
          <w:p w14:paraId="202170FE" w14:textId="78966823" w:rsidR="00D53FF2" w:rsidRPr="00DA48A7" w:rsidRDefault="00D53FF2" w:rsidP="00DA48A7">
            <w:pPr>
              <w:pStyle w:val="ListParagraph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DA48A7">
              <w:rPr>
                <w:sz w:val="20"/>
                <w:szCs w:val="20"/>
              </w:rPr>
              <w:t>No error message received.</w:t>
            </w:r>
          </w:p>
        </w:tc>
        <w:tc>
          <w:tcPr>
            <w:tcW w:w="1933" w:type="dxa"/>
            <w:vAlign w:val="center"/>
          </w:tcPr>
          <w:p w14:paraId="3DF885BB" w14:textId="77777777" w:rsidR="00D53FF2" w:rsidRDefault="00D53FF2" w:rsidP="00D53FF2">
            <w:pPr>
              <w:rPr>
                <w:sz w:val="20"/>
                <w:szCs w:val="20"/>
              </w:rPr>
            </w:pPr>
          </w:p>
        </w:tc>
        <w:tc>
          <w:tcPr>
            <w:tcW w:w="1683" w:type="dxa"/>
            <w:vAlign w:val="center"/>
          </w:tcPr>
          <w:p w14:paraId="022F3F63" w14:textId="77777777" w:rsidR="00D53FF2" w:rsidRPr="00F16E52" w:rsidRDefault="00D53FF2" w:rsidP="00D53FF2">
            <w:pPr>
              <w:rPr>
                <w:sz w:val="20"/>
                <w:szCs w:val="20"/>
              </w:rPr>
            </w:pPr>
          </w:p>
        </w:tc>
        <w:tc>
          <w:tcPr>
            <w:tcW w:w="1016" w:type="dxa"/>
            <w:vAlign w:val="center"/>
          </w:tcPr>
          <w:p w14:paraId="699F7461" w14:textId="77777777" w:rsidR="00D53FF2" w:rsidRPr="00F16E52" w:rsidRDefault="00D53FF2" w:rsidP="00D53FF2">
            <w:pPr>
              <w:rPr>
                <w:sz w:val="20"/>
                <w:szCs w:val="20"/>
              </w:rPr>
            </w:pPr>
          </w:p>
        </w:tc>
      </w:tr>
      <w:tr w:rsidR="001F7ED0" w14:paraId="747AB899" w14:textId="77777777" w:rsidTr="004518F3">
        <w:trPr>
          <w:tblHeader/>
        </w:trPr>
        <w:tc>
          <w:tcPr>
            <w:tcW w:w="1316" w:type="dxa"/>
            <w:vAlign w:val="center"/>
          </w:tcPr>
          <w:p w14:paraId="10A9DCA8" w14:textId="0C406422" w:rsidR="00AF7041" w:rsidRDefault="006D01DF" w:rsidP="00AF7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LPL-0</w:t>
            </w:r>
            <w:r w:rsidR="00AF7041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2405" w:type="dxa"/>
            <w:vAlign w:val="center"/>
          </w:tcPr>
          <w:p w14:paraId="5F82C4B6" w14:textId="6C52E5C7" w:rsidR="00AF7041" w:rsidRDefault="00AF7041" w:rsidP="00AF7041">
            <w:pPr>
              <w:rPr>
                <w:sz w:val="20"/>
                <w:szCs w:val="20"/>
              </w:rPr>
            </w:pPr>
            <w:r w:rsidRPr="00085CA8">
              <w:rPr>
                <w:sz w:val="20"/>
                <w:szCs w:val="20"/>
              </w:rPr>
              <w:t>Load Pending Placements</w:t>
            </w:r>
          </w:p>
        </w:tc>
        <w:tc>
          <w:tcPr>
            <w:tcW w:w="1875" w:type="dxa"/>
            <w:vAlign w:val="center"/>
          </w:tcPr>
          <w:p w14:paraId="36C17659" w14:textId="74D0822B" w:rsidR="00AF7041" w:rsidRDefault="00AF7041" w:rsidP="00AF7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is successful placement.</w:t>
            </w:r>
          </w:p>
        </w:tc>
        <w:tc>
          <w:tcPr>
            <w:tcW w:w="1915" w:type="dxa"/>
            <w:vAlign w:val="center"/>
          </w:tcPr>
          <w:p w14:paraId="6E78B8CC" w14:textId="282D00AC" w:rsidR="00AF7041" w:rsidRPr="00B2166C" w:rsidRDefault="00AF7041" w:rsidP="00AF7041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B2166C">
              <w:rPr>
                <w:sz w:val="20"/>
                <w:szCs w:val="20"/>
              </w:rPr>
              <w:t xml:space="preserve">Import </w:t>
            </w:r>
            <w:r w:rsidR="000372D0">
              <w:rPr>
                <w:sz w:val="20"/>
                <w:szCs w:val="20"/>
              </w:rPr>
              <w:t>RegTest-</w:t>
            </w:r>
            <w:r w:rsidRPr="00B2166C">
              <w:rPr>
                <w:sz w:val="20"/>
                <w:szCs w:val="20"/>
              </w:rPr>
              <w:t>Placements completed successfully</w:t>
            </w:r>
          </w:p>
          <w:p w14:paraId="45B7B93B" w14:textId="77777777" w:rsidR="00AF7041" w:rsidRDefault="00AF7041" w:rsidP="00AF7041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B2166C">
              <w:rPr>
                <w:sz w:val="20"/>
                <w:szCs w:val="20"/>
              </w:rPr>
              <w:t>EDI Allocation For Placements completed</w:t>
            </w:r>
          </w:p>
          <w:p w14:paraId="36E61451" w14:textId="06E76ECC" w:rsidR="00AF7041" w:rsidRPr="00B2166C" w:rsidRDefault="00AF7041" w:rsidP="00AF7041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 w:rsidRPr="006117B2">
              <w:rPr>
                <w:sz w:val="20"/>
                <w:szCs w:val="20"/>
              </w:rPr>
              <w:t>Pending Placements</w:t>
            </w:r>
            <w:r>
              <w:rPr>
                <w:sz w:val="20"/>
                <w:szCs w:val="20"/>
              </w:rPr>
              <w:t xml:space="preserve"> completed</w:t>
            </w:r>
          </w:p>
        </w:tc>
        <w:tc>
          <w:tcPr>
            <w:tcW w:w="2772" w:type="dxa"/>
            <w:vAlign w:val="center"/>
          </w:tcPr>
          <w:p w14:paraId="6113873D" w14:textId="77777777" w:rsidR="001F7ED0" w:rsidRDefault="001F7ED0" w:rsidP="001F7ED0">
            <w:pPr>
              <w:pStyle w:val="ListParagraph"/>
              <w:numPr>
                <w:ilvl w:val="0"/>
                <w:numId w:val="3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Navigate to EDI &gt; </w:t>
            </w:r>
            <w:r w:rsidRPr="0018247D">
              <w:rPr>
                <w:sz w:val="20"/>
                <w:szCs w:val="20"/>
              </w:rPr>
              <w:t>Load Pending Placements</w:t>
            </w:r>
          </w:p>
          <w:p w14:paraId="453826E5" w14:textId="77777777" w:rsidR="001F7ED0" w:rsidRDefault="001F7ED0" w:rsidP="001F7ED0">
            <w:pPr>
              <w:pStyle w:val="ListParagraph"/>
              <w:numPr>
                <w:ilvl w:val="0"/>
                <w:numId w:val="3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‘</w:t>
            </w:r>
            <w:r w:rsidRPr="0018247D">
              <w:rPr>
                <w:sz w:val="20"/>
                <w:szCs w:val="20"/>
              </w:rPr>
              <w:t>Placement Date</w:t>
            </w:r>
            <w:r>
              <w:rPr>
                <w:sz w:val="20"/>
                <w:szCs w:val="20"/>
              </w:rPr>
              <w:t>’ to today’s date</w:t>
            </w:r>
          </w:p>
          <w:p w14:paraId="16390313" w14:textId="77777777" w:rsidR="001F7ED0" w:rsidRDefault="001F7ED0" w:rsidP="001F7ED0">
            <w:pPr>
              <w:pStyle w:val="ListParagraph"/>
              <w:numPr>
                <w:ilvl w:val="0"/>
                <w:numId w:val="3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‘Process Invalid Forwarders’ toggle to the right.</w:t>
            </w:r>
          </w:p>
          <w:p w14:paraId="2437A840" w14:textId="77777777" w:rsidR="001F7ED0" w:rsidRDefault="001F7ED0" w:rsidP="001F7ED0">
            <w:pPr>
              <w:pStyle w:val="ListParagraph"/>
              <w:numPr>
                <w:ilvl w:val="0"/>
                <w:numId w:val="3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‘Submit Preliminary Placement Batch’</w:t>
            </w:r>
          </w:p>
          <w:p w14:paraId="33A6350D" w14:textId="063E6982" w:rsidR="00122827" w:rsidRPr="001F7ED0" w:rsidRDefault="001F7ED0" w:rsidP="001F7ED0">
            <w:pPr>
              <w:rPr>
                <w:sz w:val="20"/>
                <w:szCs w:val="20"/>
              </w:rPr>
            </w:pPr>
            <w:r w:rsidRPr="00122827">
              <w:rPr>
                <w:sz w:val="20"/>
                <w:szCs w:val="20"/>
              </w:rPr>
              <w:t>Submit Final Placement Balance</w:t>
            </w:r>
          </w:p>
        </w:tc>
        <w:tc>
          <w:tcPr>
            <w:tcW w:w="2573" w:type="dxa"/>
            <w:vAlign w:val="center"/>
          </w:tcPr>
          <w:p w14:paraId="0A4E1475" w14:textId="4CE86326" w:rsidR="00AF7041" w:rsidRPr="00F16E52" w:rsidRDefault="00AF7041" w:rsidP="00AF7041">
            <w:pPr>
              <w:rPr>
                <w:sz w:val="20"/>
                <w:szCs w:val="20"/>
              </w:rPr>
            </w:pPr>
          </w:p>
        </w:tc>
        <w:tc>
          <w:tcPr>
            <w:tcW w:w="1767" w:type="dxa"/>
            <w:vAlign w:val="center"/>
          </w:tcPr>
          <w:p w14:paraId="276EFA4E" w14:textId="220CD0FE" w:rsidR="00AF7041" w:rsidRPr="001F7ED0" w:rsidRDefault="00AF7041" w:rsidP="001F7ED0">
            <w:pPr>
              <w:pStyle w:val="ListParagraph"/>
              <w:numPr>
                <w:ilvl w:val="0"/>
                <w:numId w:val="36"/>
              </w:numPr>
              <w:rPr>
                <w:sz w:val="20"/>
                <w:szCs w:val="20"/>
              </w:rPr>
            </w:pPr>
            <w:r w:rsidRPr="001F7ED0">
              <w:rPr>
                <w:sz w:val="20"/>
                <w:szCs w:val="20"/>
              </w:rPr>
              <w:t xml:space="preserve">Success Notification: </w:t>
            </w:r>
          </w:p>
          <w:p w14:paraId="70739315" w14:textId="67853E34" w:rsidR="00AF7041" w:rsidRPr="00AF7041" w:rsidRDefault="00AF7041" w:rsidP="00AF7041">
            <w:pPr>
              <w:rPr>
                <w:sz w:val="20"/>
                <w:szCs w:val="20"/>
              </w:rPr>
            </w:pPr>
            <w:r w:rsidRPr="00AF7041">
              <w:rPr>
                <w:sz w:val="20"/>
                <w:szCs w:val="20"/>
              </w:rPr>
              <w:t>“File processed successfully. A total of 1 records were processed. There were 1 different record types found”</w:t>
            </w:r>
          </w:p>
        </w:tc>
        <w:tc>
          <w:tcPr>
            <w:tcW w:w="1933" w:type="dxa"/>
            <w:vAlign w:val="center"/>
          </w:tcPr>
          <w:p w14:paraId="1CDE90E1" w14:textId="77777777" w:rsidR="00AF7041" w:rsidRDefault="00AF7041" w:rsidP="00AF7041">
            <w:pPr>
              <w:rPr>
                <w:sz w:val="20"/>
                <w:szCs w:val="20"/>
              </w:rPr>
            </w:pPr>
          </w:p>
        </w:tc>
        <w:tc>
          <w:tcPr>
            <w:tcW w:w="1683" w:type="dxa"/>
            <w:vAlign w:val="center"/>
          </w:tcPr>
          <w:p w14:paraId="2168D225" w14:textId="0A73A548" w:rsidR="00AF7041" w:rsidRPr="00F16E52" w:rsidRDefault="00AF7041" w:rsidP="00AF7041">
            <w:pPr>
              <w:rPr>
                <w:sz w:val="20"/>
                <w:szCs w:val="20"/>
              </w:rPr>
            </w:pPr>
          </w:p>
        </w:tc>
        <w:tc>
          <w:tcPr>
            <w:tcW w:w="1016" w:type="dxa"/>
            <w:vAlign w:val="center"/>
          </w:tcPr>
          <w:p w14:paraId="4D529714" w14:textId="43D756AC" w:rsidR="00AF7041" w:rsidRPr="00F16E52" w:rsidRDefault="00AF7041" w:rsidP="00AF7041">
            <w:pPr>
              <w:rPr>
                <w:sz w:val="20"/>
                <w:szCs w:val="20"/>
              </w:rPr>
            </w:pPr>
          </w:p>
        </w:tc>
      </w:tr>
      <w:tr w:rsidR="001F7ED0" w14:paraId="73D644FA" w14:textId="77777777" w:rsidTr="004518F3">
        <w:trPr>
          <w:tblHeader/>
        </w:trPr>
        <w:tc>
          <w:tcPr>
            <w:tcW w:w="1316" w:type="dxa"/>
            <w:vAlign w:val="center"/>
          </w:tcPr>
          <w:p w14:paraId="7EC56B8F" w14:textId="006A197E" w:rsidR="00AF7041" w:rsidRDefault="005B1341" w:rsidP="00AF7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PIM</w:t>
            </w:r>
            <w:r w:rsidR="00AF7041">
              <w:rPr>
                <w:sz w:val="20"/>
                <w:szCs w:val="20"/>
              </w:rPr>
              <w:t>-00</w:t>
            </w:r>
            <w:r w:rsidR="006D01DF">
              <w:rPr>
                <w:sz w:val="20"/>
                <w:szCs w:val="20"/>
              </w:rPr>
              <w:t>2</w:t>
            </w:r>
          </w:p>
        </w:tc>
        <w:tc>
          <w:tcPr>
            <w:tcW w:w="2405" w:type="dxa"/>
            <w:vAlign w:val="center"/>
          </w:tcPr>
          <w:p w14:paraId="76BC3938" w14:textId="2413BEC7" w:rsidR="00AF7041" w:rsidRDefault="00122827" w:rsidP="00AF7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 Placements</w:t>
            </w:r>
          </w:p>
        </w:tc>
        <w:tc>
          <w:tcPr>
            <w:tcW w:w="1875" w:type="dxa"/>
            <w:vAlign w:val="center"/>
          </w:tcPr>
          <w:p w14:paraId="2DEC0551" w14:textId="79400DEA" w:rsidR="00AF7041" w:rsidRDefault="00AF7041" w:rsidP="00AF7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is </w:t>
            </w:r>
            <w:r w:rsidR="005B1341">
              <w:rPr>
                <w:sz w:val="20"/>
                <w:szCs w:val="20"/>
              </w:rPr>
              <w:t xml:space="preserve">an </w:t>
            </w:r>
            <w:r w:rsidR="00122827">
              <w:rPr>
                <w:sz w:val="20"/>
                <w:szCs w:val="20"/>
              </w:rPr>
              <w:t>un</w:t>
            </w:r>
            <w:r>
              <w:rPr>
                <w:sz w:val="20"/>
                <w:szCs w:val="20"/>
              </w:rPr>
              <w:t>successful placement.</w:t>
            </w:r>
          </w:p>
        </w:tc>
        <w:tc>
          <w:tcPr>
            <w:tcW w:w="1915" w:type="dxa"/>
            <w:vAlign w:val="center"/>
          </w:tcPr>
          <w:p w14:paraId="6ABDD685" w14:textId="77777777" w:rsidR="004136BE" w:rsidRDefault="004136BE" w:rsidP="004136BE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 w:rsidRPr="00251597">
              <w:rPr>
                <w:sz w:val="20"/>
                <w:szCs w:val="20"/>
              </w:rPr>
              <w:t>Logged into CPX</w:t>
            </w:r>
          </w:p>
          <w:p w14:paraId="0FDB9B23" w14:textId="77777777" w:rsidR="004136BE" w:rsidRDefault="004136BE" w:rsidP="004136BE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 Template is loaded.</w:t>
            </w:r>
          </w:p>
          <w:p w14:paraId="76DB59FD" w14:textId="77777777" w:rsidR="004136BE" w:rsidRDefault="004136BE" w:rsidP="004136BE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 Fields are loaded.</w:t>
            </w:r>
          </w:p>
          <w:p w14:paraId="58183BAA" w14:textId="77777777" w:rsidR="004136BE" w:rsidRDefault="004136BE" w:rsidP="004136BE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 Condition Groups are loaded.</w:t>
            </w:r>
          </w:p>
          <w:p w14:paraId="5294C486" w14:textId="5D9DFE7A" w:rsidR="00AF7041" w:rsidRPr="006572EE" w:rsidRDefault="00E3049C" w:rsidP="004136BE">
            <w:pPr>
              <w:pStyle w:val="ListParagraph"/>
              <w:numPr>
                <w:ilvl w:val="0"/>
                <w:numId w:val="1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RegTest-</w:t>
            </w:r>
            <w:r w:rsidR="004136BE">
              <w:rPr>
                <w:sz w:val="20"/>
                <w:szCs w:val="20"/>
              </w:rPr>
              <w:t xml:space="preserve"> Placement Mapping is loaded.</w:t>
            </w:r>
          </w:p>
        </w:tc>
        <w:tc>
          <w:tcPr>
            <w:tcW w:w="2772" w:type="dxa"/>
            <w:vAlign w:val="center"/>
          </w:tcPr>
          <w:p w14:paraId="4EA1FD05" w14:textId="77777777" w:rsidR="00122827" w:rsidRDefault="00122827" w:rsidP="00122827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Navigate to EDI &gt; Placement Imports screen</w:t>
            </w:r>
          </w:p>
          <w:p w14:paraId="37749AC8" w14:textId="77777777" w:rsidR="00122827" w:rsidRDefault="00122827" w:rsidP="00122827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2F61FA">
              <w:rPr>
                <w:sz w:val="20"/>
                <w:szCs w:val="20"/>
              </w:rPr>
              <w:t>Click arrow next to Capital One Placements</w:t>
            </w:r>
          </w:p>
          <w:p w14:paraId="0F62CF10" w14:textId="0AE46973" w:rsidR="00122827" w:rsidRDefault="00122827" w:rsidP="00122827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2F61FA">
              <w:rPr>
                <w:sz w:val="20"/>
                <w:szCs w:val="20"/>
              </w:rPr>
              <w:t xml:space="preserve">Drop </w:t>
            </w:r>
            <w:r w:rsidR="001F7ED0">
              <w:rPr>
                <w:sz w:val="20"/>
                <w:szCs w:val="20"/>
              </w:rPr>
              <w:t>RegTest-Placement-2</w:t>
            </w:r>
            <w:r w:rsidR="00780568">
              <w:rPr>
                <w:sz w:val="20"/>
                <w:szCs w:val="20"/>
              </w:rPr>
              <w:t>.0ND</w:t>
            </w:r>
            <w:r w:rsidRPr="002F61FA">
              <w:rPr>
                <w:sz w:val="20"/>
                <w:szCs w:val="20"/>
              </w:rPr>
              <w:t xml:space="preserve"> into the box where it says ‘drag files here’</w:t>
            </w:r>
          </w:p>
          <w:p w14:paraId="30442930" w14:textId="5CAE5B92" w:rsidR="00AF7041" w:rsidRPr="00122827" w:rsidRDefault="00122827" w:rsidP="00122827">
            <w:pPr>
              <w:pStyle w:val="ListParagraph"/>
              <w:ind w:left="371"/>
              <w:rPr>
                <w:sz w:val="20"/>
                <w:szCs w:val="20"/>
              </w:rPr>
            </w:pPr>
            <w:r w:rsidRPr="002F61FA">
              <w:rPr>
                <w:sz w:val="20"/>
                <w:szCs w:val="20"/>
              </w:rPr>
              <w:t>Click Submit</w:t>
            </w:r>
          </w:p>
        </w:tc>
        <w:tc>
          <w:tcPr>
            <w:tcW w:w="2573" w:type="dxa"/>
            <w:vAlign w:val="center"/>
          </w:tcPr>
          <w:p w14:paraId="41ECEE7A" w14:textId="70D3494C" w:rsidR="00AF7041" w:rsidRPr="00F16E52" w:rsidRDefault="00E03709" w:rsidP="00AF7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object w:dxaOrig="2595" w:dyaOrig="810" w14:anchorId="74AFD780">
                <v:shape id="_x0000_i1026" type="#_x0000_t75" style="width:129.75pt;height:40.5pt" o:ole="">
                  <v:imagedata r:id="rId9" o:title=""/>
                </v:shape>
                <o:OLEObject Type="Embed" ProgID="Package" ShapeID="_x0000_i1026" DrawAspect="Content" ObjectID="_1702957974" r:id="rId10"/>
              </w:object>
            </w:r>
          </w:p>
        </w:tc>
        <w:tc>
          <w:tcPr>
            <w:tcW w:w="1767" w:type="dxa"/>
            <w:vAlign w:val="center"/>
          </w:tcPr>
          <w:p w14:paraId="5086F577" w14:textId="55E1298A" w:rsidR="00122827" w:rsidRPr="001F7ED0" w:rsidRDefault="00122827" w:rsidP="001F7ED0">
            <w:pPr>
              <w:pStyle w:val="ListParagraph"/>
              <w:numPr>
                <w:ilvl w:val="0"/>
                <w:numId w:val="37"/>
              </w:numPr>
              <w:rPr>
                <w:sz w:val="20"/>
                <w:szCs w:val="20"/>
              </w:rPr>
            </w:pPr>
            <w:r w:rsidRPr="001F7ED0">
              <w:rPr>
                <w:sz w:val="20"/>
                <w:szCs w:val="20"/>
              </w:rPr>
              <w:t xml:space="preserve">Success Notification: </w:t>
            </w:r>
          </w:p>
          <w:p w14:paraId="3985A892" w14:textId="6483C0C7" w:rsidR="00AF7041" w:rsidRPr="00DA48A7" w:rsidRDefault="00122827" w:rsidP="001228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555CC0">
              <w:rPr>
                <w:sz w:val="20"/>
                <w:szCs w:val="20"/>
              </w:rPr>
              <w:t>File processed successfully. A total of 1 records were processed.</w:t>
            </w:r>
            <w:r>
              <w:rPr>
                <w:sz w:val="20"/>
                <w:szCs w:val="20"/>
              </w:rPr>
              <w:t xml:space="preserve"> </w:t>
            </w:r>
            <w:r w:rsidRPr="00555CC0">
              <w:rPr>
                <w:sz w:val="20"/>
                <w:szCs w:val="20"/>
              </w:rPr>
              <w:t>There were 1 different record types found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1933" w:type="dxa"/>
            <w:vAlign w:val="center"/>
          </w:tcPr>
          <w:p w14:paraId="57A0B23E" w14:textId="2498342A" w:rsidR="00AF7041" w:rsidRDefault="00AF7041" w:rsidP="00AF7041">
            <w:pPr>
              <w:rPr>
                <w:sz w:val="20"/>
                <w:szCs w:val="20"/>
              </w:rPr>
            </w:pPr>
          </w:p>
        </w:tc>
        <w:tc>
          <w:tcPr>
            <w:tcW w:w="1683" w:type="dxa"/>
            <w:vAlign w:val="center"/>
          </w:tcPr>
          <w:p w14:paraId="4AE2E01F" w14:textId="4C319118" w:rsidR="00AF7041" w:rsidRPr="00B74F63" w:rsidRDefault="00AF7041" w:rsidP="00AF7041">
            <w:pPr>
              <w:rPr>
                <w:sz w:val="20"/>
                <w:szCs w:val="20"/>
              </w:rPr>
            </w:pPr>
          </w:p>
        </w:tc>
        <w:tc>
          <w:tcPr>
            <w:tcW w:w="1016" w:type="dxa"/>
            <w:vAlign w:val="center"/>
          </w:tcPr>
          <w:p w14:paraId="7CBCD8CE" w14:textId="3724CC0B" w:rsidR="00AF7041" w:rsidRDefault="00AF7041" w:rsidP="00AF7041">
            <w:pPr>
              <w:rPr>
                <w:sz w:val="20"/>
                <w:szCs w:val="20"/>
              </w:rPr>
            </w:pPr>
          </w:p>
        </w:tc>
      </w:tr>
      <w:tr w:rsidR="001F7ED0" w14:paraId="7B3B5E03" w14:textId="77777777" w:rsidTr="004518F3">
        <w:trPr>
          <w:tblHeader/>
        </w:trPr>
        <w:tc>
          <w:tcPr>
            <w:tcW w:w="1316" w:type="dxa"/>
            <w:vAlign w:val="center"/>
          </w:tcPr>
          <w:p w14:paraId="0C7CBF83" w14:textId="2572ACC7" w:rsidR="00AF7041" w:rsidRDefault="006D01DF" w:rsidP="00AF7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EAP-002</w:t>
            </w:r>
          </w:p>
        </w:tc>
        <w:tc>
          <w:tcPr>
            <w:tcW w:w="2405" w:type="dxa"/>
            <w:vAlign w:val="center"/>
          </w:tcPr>
          <w:p w14:paraId="28CBC0C2" w14:textId="049D992C" w:rsidR="00AF7041" w:rsidRDefault="00122827" w:rsidP="00AF7041">
            <w:pPr>
              <w:rPr>
                <w:sz w:val="20"/>
                <w:szCs w:val="20"/>
              </w:rPr>
            </w:pPr>
            <w:r w:rsidRPr="00555CC0">
              <w:rPr>
                <w:sz w:val="20"/>
                <w:szCs w:val="20"/>
              </w:rPr>
              <w:t>EDI Allocation For Placements</w:t>
            </w:r>
          </w:p>
        </w:tc>
        <w:tc>
          <w:tcPr>
            <w:tcW w:w="1875" w:type="dxa"/>
            <w:vAlign w:val="center"/>
          </w:tcPr>
          <w:p w14:paraId="2BAEA6D9" w14:textId="23A57740" w:rsidR="00AF7041" w:rsidRDefault="00122827" w:rsidP="00AF7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is </w:t>
            </w:r>
            <w:r w:rsidR="005B1341">
              <w:rPr>
                <w:sz w:val="20"/>
                <w:szCs w:val="20"/>
              </w:rPr>
              <w:t xml:space="preserve">an </w:t>
            </w:r>
            <w:r>
              <w:rPr>
                <w:sz w:val="20"/>
                <w:szCs w:val="20"/>
              </w:rPr>
              <w:t>unsuccessful placement.</w:t>
            </w:r>
          </w:p>
        </w:tc>
        <w:tc>
          <w:tcPr>
            <w:tcW w:w="1915" w:type="dxa"/>
            <w:vAlign w:val="center"/>
          </w:tcPr>
          <w:p w14:paraId="66439A89" w14:textId="1D7B3049" w:rsidR="00AF7041" w:rsidRPr="00E3049C" w:rsidRDefault="00E3049C" w:rsidP="00E3049C">
            <w:pPr>
              <w:pStyle w:val="ListParagraph"/>
              <w:numPr>
                <w:ilvl w:val="0"/>
                <w:numId w:val="2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RegTest-Placement-2</w:t>
            </w:r>
            <w:r w:rsidR="00122827" w:rsidRPr="00E3049C">
              <w:rPr>
                <w:sz w:val="20"/>
                <w:szCs w:val="20"/>
              </w:rPr>
              <w:t>.</w:t>
            </w:r>
            <w:r w:rsidR="006572EE" w:rsidRPr="00E3049C">
              <w:rPr>
                <w:sz w:val="20"/>
                <w:szCs w:val="20"/>
              </w:rPr>
              <w:t>0ND</w:t>
            </w:r>
            <w:r w:rsidR="00122827" w:rsidRPr="00E3049C">
              <w:rPr>
                <w:sz w:val="20"/>
                <w:szCs w:val="20"/>
              </w:rPr>
              <w:t xml:space="preserve"> completed successfully</w:t>
            </w:r>
          </w:p>
        </w:tc>
        <w:tc>
          <w:tcPr>
            <w:tcW w:w="2772" w:type="dxa"/>
            <w:vAlign w:val="center"/>
          </w:tcPr>
          <w:p w14:paraId="0043736A" w14:textId="77777777" w:rsidR="00D731F1" w:rsidRDefault="00D731F1" w:rsidP="00E3049C">
            <w:pPr>
              <w:pStyle w:val="ListParagraph"/>
              <w:numPr>
                <w:ilvl w:val="0"/>
                <w:numId w:val="3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Navigate to EDI &gt; </w:t>
            </w:r>
            <w:r w:rsidRPr="00555CC0">
              <w:rPr>
                <w:sz w:val="20"/>
                <w:szCs w:val="20"/>
              </w:rPr>
              <w:t>EDI Allocation For Placement</w:t>
            </w:r>
            <w:r>
              <w:rPr>
                <w:sz w:val="20"/>
                <w:szCs w:val="20"/>
              </w:rPr>
              <w:t>s</w:t>
            </w:r>
          </w:p>
          <w:p w14:paraId="36AF526B" w14:textId="77777777" w:rsidR="00D731F1" w:rsidRDefault="00D731F1" w:rsidP="00E3049C">
            <w:pPr>
              <w:pStyle w:val="ListParagraph"/>
              <w:numPr>
                <w:ilvl w:val="0"/>
                <w:numId w:val="3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Dropdown arrow </w:t>
            </w:r>
            <w:r w:rsidRPr="00555CC0">
              <w:rPr>
                <w:sz w:val="20"/>
                <w:szCs w:val="20"/>
              </w:rPr>
              <w:t>Automatic Collections Workby</w:t>
            </w:r>
            <w:r>
              <w:rPr>
                <w:sz w:val="20"/>
                <w:szCs w:val="20"/>
              </w:rPr>
              <w:t xml:space="preserve"> and choose CPX</w:t>
            </w:r>
          </w:p>
          <w:p w14:paraId="20896CA7" w14:textId="77777777" w:rsidR="00697CB2" w:rsidRDefault="00D731F1" w:rsidP="00697CB2">
            <w:pPr>
              <w:pStyle w:val="ListParagraph"/>
              <w:numPr>
                <w:ilvl w:val="0"/>
                <w:numId w:val="3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Dropdown arrow </w:t>
            </w:r>
            <w:r w:rsidRPr="00555CC0">
              <w:rPr>
                <w:sz w:val="20"/>
                <w:szCs w:val="20"/>
              </w:rPr>
              <w:t>Runtime Workby Assignments</w:t>
            </w:r>
            <w:r>
              <w:rPr>
                <w:sz w:val="20"/>
                <w:szCs w:val="20"/>
              </w:rPr>
              <w:t xml:space="preserve"> and choose CPX</w:t>
            </w:r>
          </w:p>
          <w:p w14:paraId="4A8C7374" w14:textId="3A1A5DB3" w:rsidR="00AF7041" w:rsidRPr="00697CB2" w:rsidRDefault="00D731F1" w:rsidP="00697CB2">
            <w:pPr>
              <w:pStyle w:val="ListParagraph"/>
              <w:numPr>
                <w:ilvl w:val="0"/>
                <w:numId w:val="32"/>
              </w:numPr>
              <w:rPr>
                <w:sz w:val="20"/>
                <w:szCs w:val="20"/>
              </w:rPr>
            </w:pPr>
            <w:r w:rsidRPr="00697CB2">
              <w:rPr>
                <w:sz w:val="20"/>
                <w:szCs w:val="20"/>
              </w:rPr>
              <w:t>Click Allocate</w:t>
            </w:r>
          </w:p>
        </w:tc>
        <w:tc>
          <w:tcPr>
            <w:tcW w:w="2573" w:type="dxa"/>
            <w:vAlign w:val="center"/>
          </w:tcPr>
          <w:p w14:paraId="09360262" w14:textId="77777777" w:rsidR="00AF7041" w:rsidRPr="00F16E52" w:rsidRDefault="00AF7041" w:rsidP="00AF7041">
            <w:pPr>
              <w:rPr>
                <w:sz w:val="20"/>
                <w:szCs w:val="20"/>
              </w:rPr>
            </w:pPr>
          </w:p>
        </w:tc>
        <w:tc>
          <w:tcPr>
            <w:tcW w:w="1767" w:type="dxa"/>
            <w:vAlign w:val="center"/>
          </w:tcPr>
          <w:p w14:paraId="633A34FA" w14:textId="221BDB80" w:rsidR="00D731F1" w:rsidRDefault="00D731F1" w:rsidP="00697CB2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871A46">
              <w:rPr>
                <w:sz w:val="20"/>
                <w:szCs w:val="20"/>
              </w:rPr>
              <w:t>A list of records will appear.</w:t>
            </w:r>
          </w:p>
          <w:p w14:paraId="780629E3" w14:textId="79AFAAD9" w:rsidR="00AF7041" w:rsidRPr="00D731F1" w:rsidRDefault="00D731F1" w:rsidP="00D731F1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D731F1">
              <w:rPr>
                <w:sz w:val="20"/>
                <w:szCs w:val="20"/>
              </w:rPr>
              <w:t>No error message received.</w:t>
            </w:r>
          </w:p>
        </w:tc>
        <w:tc>
          <w:tcPr>
            <w:tcW w:w="1933" w:type="dxa"/>
            <w:vAlign w:val="center"/>
          </w:tcPr>
          <w:p w14:paraId="1F81E3D3" w14:textId="77777777" w:rsidR="00AF7041" w:rsidRDefault="00AF7041" w:rsidP="00AF7041">
            <w:pPr>
              <w:rPr>
                <w:sz w:val="20"/>
                <w:szCs w:val="20"/>
              </w:rPr>
            </w:pPr>
          </w:p>
        </w:tc>
        <w:tc>
          <w:tcPr>
            <w:tcW w:w="1683" w:type="dxa"/>
            <w:vAlign w:val="center"/>
          </w:tcPr>
          <w:p w14:paraId="550DE0F4" w14:textId="77777777" w:rsidR="00AF7041" w:rsidRPr="00B74F63" w:rsidRDefault="00AF7041" w:rsidP="00AF7041">
            <w:pPr>
              <w:rPr>
                <w:sz w:val="20"/>
                <w:szCs w:val="20"/>
              </w:rPr>
            </w:pPr>
          </w:p>
        </w:tc>
        <w:tc>
          <w:tcPr>
            <w:tcW w:w="1016" w:type="dxa"/>
            <w:vAlign w:val="center"/>
          </w:tcPr>
          <w:p w14:paraId="107BDF8A" w14:textId="77777777" w:rsidR="00AF7041" w:rsidRDefault="00AF7041" w:rsidP="00AF7041">
            <w:pPr>
              <w:rPr>
                <w:sz w:val="20"/>
                <w:szCs w:val="20"/>
              </w:rPr>
            </w:pPr>
          </w:p>
        </w:tc>
      </w:tr>
      <w:tr w:rsidR="001F7ED0" w14:paraId="6266970B" w14:textId="77777777" w:rsidTr="004518F3">
        <w:trPr>
          <w:tblHeader/>
        </w:trPr>
        <w:tc>
          <w:tcPr>
            <w:tcW w:w="1316" w:type="dxa"/>
            <w:vAlign w:val="center"/>
          </w:tcPr>
          <w:p w14:paraId="2BFDAA09" w14:textId="14CD150C" w:rsidR="00AF7041" w:rsidRDefault="005B1341" w:rsidP="00AF7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6D01DF">
              <w:rPr>
                <w:sz w:val="20"/>
                <w:szCs w:val="20"/>
              </w:rPr>
              <w:t>ND</w:t>
            </w:r>
            <w:r w:rsidR="00D731F1">
              <w:rPr>
                <w:sz w:val="20"/>
                <w:szCs w:val="20"/>
              </w:rPr>
              <w:t>-0</w:t>
            </w:r>
            <w:r w:rsidR="006D01DF">
              <w:rPr>
                <w:sz w:val="20"/>
                <w:szCs w:val="20"/>
              </w:rPr>
              <w:t>02</w:t>
            </w:r>
          </w:p>
        </w:tc>
        <w:tc>
          <w:tcPr>
            <w:tcW w:w="2405" w:type="dxa"/>
            <w:vAlign w:val="center"/>
          </w:tcPr>
          <w:p w14:paraId="3D70D411" w14:textId="5C415CBE" w:rsidR="00AF7041" w:rsidRDefault="00D731F1" w:rsidP="00AF7041">
            <w:pPr>
              <w:rPr>
                <w:sz w:val="20"/>
                <w:szCs w:val="20"/>
              </w:rPr>
            </w:pPr>
            <w:r w:rsidRPr="006117B2">
              <w:rPr>
                <w:sz w:val="20"/>
                <w:szCs w:val="20"/>
              </w:rPr>
              <w:t>Pending Placements</w:t>
            </w:r>
          </w:p>
        </w:tc>
        <w:tc>
          <w:tcPr>
            <w:tcW w:w="1875" w:type="dxa"/>
            <w:vAlign w:val="center"/>
          </w:tcPr>
          <w:p w14:paraId="2C845DE1" w14:textId="3BED070F" w:rsidR="00AF7041" w:rsidRDefault="00D731F1" w:rsidP="00AF7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is </w:t>
            </w:r>
            <w:r w:rsidR="000372D0">
              <w:rPr>
                <w:sz w:val="20"/>
                <w:szCs w:val="20"/>
              </w:rPr>
              <w:t>an</w:t>
            </w:r>
            <w:r>
              <w:rPr>
                <w:sz w:val="20"/>
                <w:szCs w:val="20"/>
              </w:rPr>
              <w:t xml:space="preserve"> unsuccessful placement.</w:t>
            </w:r>
          </w:p>
        </w:tc>
        <w:tc>
          <w:tcPr>
            <w:tcW w:w="1915" w:type="dxa"/>
            <w:vAlign w:val="center"/>
          </w:tcPr>
          <w:p w14:paraId="4C7FE70C" w14:textId="68AC2FD4" w:rsidR="00D731F1" w:rsidRDefault="00D731F1" w:rsidP="00D731F1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B2166C">
              <w:rPr>
                <w:sz w:val="20"/>
                <w:szCs w:val="20"/>
              </w:rPr>
              <w:t xml:space="preserve">Import </w:t>
            </w:r>
            <w:r w:rsidR="00E3049C">
              <w:rPr>
                <w:sz w:val="20"/>
                <w:szCs w:val="20"/>
              </w:rPr>
              <w:t>RegTest-</w:t>
            </w:r>
            <w:r w:rsidRPr="00B2166C">
              <w:rPr>
                <w:sz w:val="20"/>
                <w:szCs w:val="20"/>
              </w:rPr>
              <w:t>Placements</w:t>
            </w:r>
            <w:r w:rsidR="00E3049C">
              <w:rPr>
                <w:sz w:val="20"/>
                <w:szCs w:val="20"/>
              </w:rPr>
              <w:t>-2.OND</w:t>
            </w:r>
            <w:r w:rsidRPr="00B2166C">
              <w:rPr>
                <w:sz w:val="20"/>
                <w:szCs w:val="20"/>
              </w:rPr>
              <w:t xml:space="preserve"> completed successfully</w:t>
            </w:r>
          </w:p>
          <w:p w14:paraId="6D124213" w14:textId="0C1CEB6A" w:rsidR="00AF7041" w:rsidRPr="00D731F1" w:rsidRDefault="00D731F1" w:rsidP="00D731F1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 w:rsidRPr="00D731F1">
              <w:rPr>
                <w:sz w:val="20"/>
                <w:szCs w:val="20"/>
              </w:rPr>
              <w:t>EDI Allocation For Placements completed</w:t>
            </w:r>
          </w:p>
        </w:tc>
        <w:tc>
          <w:tcPr>
            <w:tcW w:w="2772" w:type="dxa"/>
            <w:vAlign w:val="center"/>
          </w:tcPr>
          <w:p w14:paraId="0CBBF573" w14:textId="77777777" w:rsidR="00D731F1" w:rsidRDefault="00D731F1" w:rsidP="00D731F1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Navigate to EDI &gt; </w:t>
            </w:r>
            <w:r w:rsidRPr="006117B2">
              <w:rPr>
                <w:sz w:val="20"/>
                <w:szCs w:val="20"/>
              </w:rPr>
              <w:t>Pending Placements</w:t>
            </w:r>
          </w:p>
          <w:p w14:paraId="707DBBB9" w14:textId="3E3135DB" w:rsidR="00AF7041" w:rsidRPr="00A71BC3" w:rsidRDefault="00D731F1" w:rsidP="00A71BC3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If Import Placements were completed successfully, move to step Load Placements</w:t>
            </w:r>
            <w:r w:rsidR="00A71BC3" w:rsidRPr="00A71BC3">
              <w:rPr>
                <w:sz w:val="20"/>
                <w:szCs w:val="20"/>
              </w:rPr>
              <w:t xml:space="preserve"> </w:t>
            </w:r>
          </w:p>
        </w:tc>
        <w:tc>
          <w:tcPr>
            <w:tcW w:w="2573" w:type="dxa"/>
            <w:vAlign w:val="center"/>
          </w:tcPr>
          <w:p w14:paraId="2297ACE8" w14:textId="77777777" w:rsidR="00AF7041" w:rsidRPr="00F16E52" w:rsidRDefault="00AF7041" w:rsidP="00AF7041">
            <w:pPr>
              <w:rPr>
                <w:sz w:val="20"/>
                <w:szCs w:val="20"/>
              </w:rPr>
            </w:pPr>
          </w:p>
        </w:tc>
        <w:tc>
          <w:tcPr>
            <w:tcW w:w="1767" w:type="dxa"/>
            <w:vAlign w:val="center"/>
          </w:tcPr>
          <w:p w14:paraId="1025E39D" w14:textId="65F0C3E5" w:rsidR="00D731F1" w:rsidRDefault="00D731F1" w:rsidP="00697CB2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00871A46">
              <w:rPr>
                <w:sz w:val="20"/>
                <w:szCs w:val="20"/>
              </w:rPr>
              <w:t>A list of records will appear.</w:t>
            </w:r>
          </w:p>
          <w:p w14:paraId="2FD10E22" w14:textId="4C08FEDB" w:rsidR="00AF7041" w:rsidRPr="00D731F1" w:rsidRDefault="00D731F1" w:rsidP="00D731F1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00D731F1">
              <w:rPr>
                <w:sz w:val="20"/>
                <w:szCs w:val="20"/>
              </w:rPr>
              <w:t>No error message received.</w:t>
            </w:r>
          </w:p>
        </w:tc>
        <w:tc>
          <w:tcPr>
            <w:tcW w:w="1933" w:type="dxa"/>
            <w:vAlign w:val="center"/>
          </w:tcPr>
          <w:p w14:paraId="0217FDA1" w14:textId="1C8186F0" w:rsidR="00AF7041" w:rsidRDefault="00AF7041" w:rsidP="00AF7041">
            <w:pPr>
              <w:rPr>
                <w:sz w:val="20"/>
                <w:szCs w:val="20"/>
              </w:rPr>
            </w:pPr>
          </w:p>
        </w:tc>
        <w:tc>
          <w:tcPr>
            <w:tcW w:w="1683" w:type="dxa"/>
            <w:vAlign w:val="center"/>
          </w:tcPr>
          <w:p w14:paraId="6D69C3B5" w14:textId="77777777" w:rsidR="00AF7041" w:rsidRPr="00B74F63" w:rsidRDefault="00AF7041" w:rsidP="00AF7041">
            <w:pPr>
              <w:rPr>
                <w:sz w:val="20"/>
                <w:szCs w:val="20"/>
              </w:rPr>
            </w:pPr>
          </w:p>
        </w:tc>
        <w:tc>
          <w:tcPr>
            <w:tcW w:w="1016" w:type="dxa"/>
            <w:vAlign w:val="center"/>
          </w:tcPr>
          <w:p w14:paraId="0D85D5C5" w14:textId="77777777" w:rsidR="00AF7041" w:rsidRDefault="00AF7041" w:rsidP="00AF7041">
            <w:pPr>
              <w:rPr>
                <w:sz w:val="20"/>
                <w:szCs w:val="20"/>
              </w:rPr>
            </w:pPr>
          </w:p>
        </w:tc>
      </w:tr>
      <w:tr w:rsidR="001F7ED0" w14:paraId="0822D234" w14:textId="77777777" w:rsidTr="004518F3">
        <w:trPr>
          <w:trHeight w:val="800"/>
          <w:tblHeader/>
        </w:trPr>
        <w:tc>
          <w:tcPr>
            <w:tcW w:w="1316" w:type="dxa"/>
            <w:vAlign w:val="center"/>
          </w:tcPr>
          <w:p w14:paraId="506C1982" w14:textId="591BB5D3" w:rsidR="00AF7041" w:rsidRPr="00F16E52" w:rsidRDefault="006D01DF" w:rsidP="00AF7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LPL</w:t>
            </w:r>
            <w:r w:rsidR="002B2A9A">
              <w:rPr>
                <w:sz w:val="20"/>
                <w:szCs w:val="20"/>
              </w:rPr>
              <w:t>-00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2405" w:type="dxa"/>
            <w:vAlign w:val="center"/>
          </w:tcPr>
          <w:p w14:paraId="5E1B6EC9" w14:textId="0636ED5E" w:rsidR="00AF7041" w:rsidRPr="00F16E52" w:rsidRDefault="002B2A9A" w:rsidP="00AF7041">
            <w:pPr>
              <w:rPr>
                <w:sz w:val="20"/>
                <w:szCs w:val="20"/>
              </w:rPr>
            </w:pPr>
            <w:r w:rsidRPr="00085CA8">
              <w:rPr>
                <w:sz w:val="20"/>
                <w:szCs w:val="20"/>
              </w:rPr>
              <w:t>Load Pending Placements</w:t>
            </w:r>
          </w:p>
        </w:tc>
        <w:tc>
          <w:tcPr>
            <w:tcW w:w="1875" w:type="dxa"/>
            <w:vAlign w:val="center"/>
          </w:tcPr>
          <w:p w14:paraId="5D75F7B3" w14:textId="44055483" w:rsidR="00AF7041" w:rsidRPr="00F16E52" w:rsidRDefault="002B2A9A" w:rsidP="00AF7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is </w:t>
            </w:r>
            <w:r w:rsidR="000372D0">
              <w:rPr>
                <w:sz w:val="20"/>
                <w:szCs w:val="20"/>
              </w:rPr>
              <w:t>an</w:t>
            </w:r>
            <w:r>
              <w:rPr>
                <w:sz w:val="20"/>
                <w:szCs w:val="20"/>
              </w:rPr>
              <w:t xml:space="preserve"> unsuccessful placement.</w:t>
            </w:r>
          </w:p>
        </w:tc>
        <w:tc>
          <w:tcPr>
            <w:tcW w:w="1915" w:type="dxa"/>
            <w:vAlign w:val="center"/>
          </w:tcPr>
          <w:p w14:paraId="3D4B95B8" w14:textId="280A3863" w:rsidR="002B2A9A" w:rsidRPr="00B2166C" w:rsidRDefault="002B2A9A" w:rsidP="002B2A9A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B2166C">
              <w:rPr>
                <w:sz w:val="20"/>
                <w:szCs w:val="20"/>
              </w:rPr>
              <w:t>Impor</w:t>
            </w:r>
            <w:r w:rsidR="00E3049C">
              <w:rPr>
                <w:sz w:val="20"/>
                <w:szCs w:val="20"/>
              </w:rPr>
              <w:t>t RegTest-</w:t>
            </w:r>
            <w:r w:rsidRPr="00B2166C">
              <w:rPr>
                <w:sz w:val="20"/>
                <w:szCs w:val="20"/>
              </w:rPr>
              <w:t>Placements</w:t>
            </w:r>
            <w:r w:rsidR="00E3049C">
              <w:rPr>
                <w:sz w:val="20"/>
                <w:szCs w:val="20"/>
              </w:rPr>
              <w:t>-2.OND</w:t>
            </w:r>
            <w:r w:rsidRPr="00B2166C">
              <w:rPr>
                <w:sz w:val="20"/>
                <w:szCs w:val="20"/>
              </w:rPr>
              <w:t xml:space="preserve"> completed successfully</w:t>
            </w:r>
          </w:p>
          <w:p w14:paraId="51AB8646" w14:textId="77777777" w:rsidR="002B2A9A" w:rsidRDefault="002B2A9A" w:rsidP="002B2A9A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B2166C">
              <w:rPr>
                <w:sz w:val="20"/>
                <w:szCs w:val="20"/>
              </w:rPr>
              <w:t>EDI Allocation For Placements completed</w:t>
            </w:r>
          </w:p>
          <w:p w14:paraId="11AC7056" w14:textId="14385F45" w:rsidR="00AF7041" w:rsidRPr="002B2A9A" w:rsidRDefault="002B2A9A" w:rsidP="002B2A9A">
            <w:pPr>
              <w:pStyle w:val="ListParagraph"/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2B2A9A">
              <w:rPr>
                <w:sz w:val="20"/>
                <w:szCs w:val="20"/>
              </w:rPr>
              <w:t>Pending Placements completed</w:t>
            </w:r>
          </w:p>
        </w:tc>
        <w:tc>
          <w:tcPr>
            <w:tcW w:w="2772" w:type="dxa"/>
            <w:vAlign w:val="center"/>
          </w:tcPr>
          <w:p w14:paraId="15402945" w14:textId="77777777" w:rsidR="002B2A9A" w:rsidRDefault="002B2A9A" w:rsidP="002B2A9A">
            <w:pPr>
              <w:pStyle w:val="ListParagraph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Navigate to EDI &gt; </w:t>
            </w:r>
            <w:r w:rsidRPr="0018247D">
              <w:rPr>
                <w:sz w:val="20"/>
                <w:szCs w:val="20"/>
              </w:rPr>
              <w:t>Load Pending Placements</w:t>
            </w:r>
          </w:p>
          <w:p w14:paraId="597BFE74" w14:textId="77777777" w:rsidR="002B2A9A" w:rsidRDefault="002B2A9A" w:rsidP="002B2A9A">
            <w:pPr>
              <w:pStyle w:val="ListParagraph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‘</w:t>
            </w:r>
            <w:r w:rsidRPr="0018247D">
              <w:rPr>
                <w:sz w:val="20"/>
                <w:szCs w:val="20"/>
              </w:rPr>
              <w:t>Placement Date</w:t>
            </w:r>
            <w:r>
              <w:rPr>
                <w:sz w:val="20"/>
                <w:szCs w:val="20"/>
              </w:rPr>
              <w:t>’ to today’s date</w:t>
            </w:r>
          </w:p>
          <w:p w14:paraId="04DD7F70" w14:textId="77777777" w:rsidR="002B2A9A" w:rsidRDefault="002B2A9A" w:rsidP="002B2A9A">
            <w:pPr>
              <w:pStyle w:val="ListParagraph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‘Process Invalid Forwarders’ toggle to the right.</w:t>
            </w:r>
          </w:p>
          <w:p w14:paraId="636AECE4" w14:textId="77777777" w:rsidR="00AF7041" w:rsidRDefault="002B2A9A" w:rsidP="00A71BC3">
            <w:pPr>
              <w:pStyle w:val="ListParagraph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‘Submit Preliminary Placement Batch’</w:t>
            </w:r>
          </w:p>
          <w:p w14:paraId="1F5E52B5" w14:textId="42DA4C3C" w:rsidR="00895FE0" w:rsidRPr="00A71BC3" w:rsidRDefault="00895FE0" w:rsidP="00A71BC3">
            <w:pPr>
              <w:pStyle w:val="ListParagraph"/>
              <w:numPr>
                <w:ilvl w:val="0"/>
                <w:numId w:val="2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X to remove Error Message.</w:t>
            </w:r>
          </w:p>
        </w:tc>
        <w:tc>
          <w:tcPr>
            <w:tcW w:w="2573" w:type="dxa"/>
            <w:vAlign w:val="center"/>
          </w:tcPr>
          <w:p w14:paraId="0097BDD4" w14:textId="7CC6B3AC" w:rsidR="00AF7041" w:rsidRPr="005E3E3F" w:rsidRDefault="00AF7041" w:rsidP="00BE3255">
            <w:pPr>
              <w:pStyle w:val="ListParagraph"/>
              <w:ind w:left="349"/>
              <w:rPr>
                <w:sz w:val="20"/>
                <w:szCs w:val="20"/>
              </w:rPr>
            </w:pPr>
          </w:p>
        </w:tc>
        <w:tc>
          <w:tcPr>
            <w:tcW w:w="1767" w:type="dxa"/>
            <w:vAlign w:val="center"/>
          </w:tcPr>
          <w:p w14:paraId="5B7EC85C" w14:textId="180FEBB4" w:rsidR="00A71BC3" w:rsidRPr="00697CB2" w:rsidRDefault="00A71BC3" w:rsidP="00697CB2">
            <w:pPr>
              <w:pStyle w:val="ListParagraph"/>
              <w:numPr>
                <w:ilvl w:val="0"/>
                <w:numId w:val="39"/>
              </w:numPr>
              <w:rPr>
                <w:sz w:val="20"/>
                <w:szCs w:val="20"/>
              </w:rPr>
            </w:pPr>
            <w:r w:rsidRPr="00697CB2">
              <w:rPr>
                <w:sz w:val="20"/>
                <w:szCs w:val="20"/>
              </w:rPr>
              <w:t xml:space="preserve">Error Notification: </w:t>
            </w:r>
          </w:p>
          <w:p w14:paraId="4C92CB6E" w14:textId="23160F08" w:rsidR="00A71BC3" w:rsidRPr="00A71BC3" w:rsidRDefault="00A71BC3" w:rsidP="00A71BC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Pr="00A71BC3">
              <w:rPr>
                <w:sz w:val="20"/>
                <w:szCs w:val="20"/>
              </w:rPr>
              <w:t>We've encountered an error!</w:t>
            </w:r>
          </w:p>
          <w:p w14:paraId="585A19D9" w14:textId="56729979" w:rsidR="00AF7041" w:rsidRPr="00F16E52" w:rsidRDefault="00A71BC3" w:rsidP="00A71BC3">
            <w:pPr>
              <w:rPr>
                <w:sz w:val="20"/>
                <w:szCs w:val="20"/>
              </w:rPr>
            </w:pPr>
            <w:r w:rsidRPr="00A71BC3">
              <w:rPr>
                <w:sz w:val="20"/>
                <w:szCs w:val="20"/>
              </w:rPr>
              <w:t>The given placement range is unable to load. Please run EDI Allocation and correct any issues.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1933" w:type="dxa"/>
            <w:vAlign w:val="center"/>
          </w:tcPr>
          <w:p w14:paraId="139E7DA4" w14:textId="6BA86182" w:rsidR="00AF7041" w:rsidRPr="00F16E52" w:rsidRDefault="00AF7041" w:rsidP="00AF7041">
            <w:pPr>
              <w:rPr>
                <w:sz w:val="20"/>
                <w:szCs w:val="20"/>
              </w:rPr>
            </w:pPr>
          </w:p>
        </w:tc>
        <w:tc>
          <w:tcPr>
            <w:tcW w:w="1683" w:type="dxa"/>
            <w:vAlign w:val="center"/>
          </w:tcPr>
          <w:p w14:paraId="4246B96C" w14:textId="0E4E448C" w:rsidR="00AF7041" w:rsidRPr="00F16E52" w:rsidRDefault="00AF7041" w:rsidP="00AF7041">
            <w:pPr>
              <w:rPr>
                <w:sz w:val="20"/>
                <w:szCs w:val="20"/>
              </w:rPr>
            </w:pPr>
          </w:p>
        </w:tc>
        <w:tc>
          <w:tcPr>
            <w:tcW w:w="1016" w:type="dxa"/>
            <w:vAlign w:val="center"/>
          </w:tcPr>
          <w:p w14:paraId="2E442A98" w14:textId="77777777" w:rsidR="00AF7041" w:rsidRPr="00F16E52" w:rsidRDefault="00AF7041" w:rsidP="00AF7041">
            <w:pPr>
              <w:rPr>
                <w:sz w:val="20"/>
                <w:szCs w:val="20"/>
              </w:rPr>
            </w:pPr>
          </w:p>
        </w:tc>
      </w:tr>
      <w:tr w:rsidR="001F7ED0" w14:paraId="7EC32F81" w14:textId="77777777" w:rsidTr="004518F3">
        <w:trPr>
          <w:trHeight w:val="800"/>
          <w:tblHeader/>
        </w:trPr>
        <w:tc>
          <w:tcPr>
            <w:tcW w:w="1316" w:type="dxa"/>
            <w:vAlign w:val="center"/>
          </w:tcPr>
          <w:p w14:paraId="4806FF30" w14:textId="7F26093C" w:rsidR="00BE3255" w:rsidRDefault="005B1341" w:rsidP="00AF7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</w:t>
            </w:r>
            <w:r w:rsidR="00A933BC">
              <w:rPr>
                <w:sz w:val="20"/>
                <w:szCs w:val="20"/>
              </w:rPr>
              <w:t>ND</w:t>
            </w:r>
            <w:r w:rsidR="00BE3255">
              <w:rPr>
                <w:sz w:val="20"/>
                <w:szCs w:val="20"/>
              </w:rPr>
              <w:t>-00</w:t>
            </w:r>
            <w:r w:rsidR="006D01DF">
              <w:rPr>
                <w:sz w:val="20"/>
                <w:szCs w:val="20"/>
              </w:rPr>
              <w:t>3</w:t>
            </w:r>
          </w:p>
        </w:tc>
        <w:tc>
          <w:tcPr>
            <w:tcW w:w="2405" w:type="dxa"/>
            <w:vAlign w:val="center"/>
          </w:tcPr>
          <w:p w14:paraId="4F78B9F7" w14:textId="324DD892" w:rsidR="00BE3255" w:rsidRPr="00085CA8" w:rsidRDefault="00F838FA" w:rsidP="00AF7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Placement Accounts</w:t>
            </w:r>
          </w:p>
        </w:tc>
        <w:tc>
          <w:tcPr>
            <w:tcW w:w="1875" w:type="dxa"/>
            <w:vAlign w:val="center"/>
          </w:tcPr>
          <w:p w14:paraId="6583174A" w14:textId="39DA9ABD" w:rsidR="00BE3255" w:rsidRDefault="00F838FA" w:rsidP="00AF704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is </w:t>
            </w:r>
            <w:r w:rsidR="000372D0">
              <w:rPr>
                <w:sz w:val="20"/>
                <w:szCs w:val="20"/>
              </w:rPr>
              <w:t>an</w:t>
            </w:r>
            <w:r>
              <w:rPr>
                <w:sz w:val="20"/>
                <w:szCs w:val="20"/>
              </w:rPr>
              <w:t xml:space="preserve"> unsuccessful placement.</w:t>
            </w:r>
          </w:p>
        </w:tc>
        <w:tc>
          <w:tcPr>
            <w:tcW w:w="1915" w:type="dxa"/>
            <w:vAlign w:val="center"/>
          </w:tcPr>
          <w:p w14:paraId="5E2ED3D5" w14:textId="5BB813F7" w:rsidR="00A71BC3" w:rsidRPr="00B2166C" w:rsidRDefault="00A71BC3" w:rsidP="00A71BC3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B2166C">
              <w:rPr>
                <w:sz w:val="20"/>
                <w:szCs w:val="20"/>
              </w:rPr>
              <w:t xml:space="preserve">Import </w:t>
            </w:r>
            <w:r w:rsidR="00E3049C">
              <w:rPr>
                <w:sz w:val="20"/>
                <w:szCs w:val="20"/>
              </w:rPr>
              <w:t>RegTest-</w:t>
            </w:r>
            <w:r w:rsidR="00E3049C" w:rsidRPr="00B2166C">
              <w:rPr>
                <w:sz w:val="20"/>
                <w:szCs w:val="20"/>
              </w:rPr>
              <w:t>Placements</w:t>
            </w:r>
            <w:r w:rsidR="00E3049C">
              <w:rPr>
                <w:sz w:val="20"/>
                <w:szCs w:val="20"/>
              </w:rPr>
              <w:t>-2.OND</w:t>
            </w:r>
            <w:r w:rsidR="00E3049C" w:rsidRPr="00B2166C">
              <w:rPr>
                <w:sz w:val="20"/>
                <w:szCs w:val="20"/>
              </w:rPr>
              <w:t xml:space="preserve"> </w:t>
            </w:r>
            <w:r w:rsidRPr="00B2166C">
              <w:rPr>
                <w:sz w:val="20"/>
                <w:szCs w:val="20"/>
              </w:rPr>
              <w:t>completed successfully</w:t>
            </w:r>
          </w:p>
          <w:p w14:paraId="0553E493" w14:textId="77777777" w:rsidR="00A71BC3" w:rsidRDefault="00A71BC3" w:rsidP="00A71BC3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B2166C">
              <w:rPr>
                <w:sz w:val="20"/>
                <w:szCs w:val="20"/>
              </w:rPr>
              <w:t>EDI Allocation For Placements completed</w:t>
            </w:r>
          </w:p>
          <w:p w14:paraId="5A5A98E4" w14:textId="77777777" w:rsidR="00BE3255" w:rsidRDefault="00A71BC3" w:rsidP="00A71BC3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A71BC3">
              <w:rPr>
                <w:sz w:val="20"/>
                <w:szCs w:val="20"/>
              </w:rPr>
              <w:t>Pending Placements completed</w:t>
            </w:r>
          </w:p>
          <w:p w14:paraId="71215490" w14:textId="20BD4C28" w:rsidR="00A71BC3" w:rsidRPr="00A71BC3" w:rsidRDefault="00A71BC3" w:rsidP="00A71BC3">
            <w:pPr>
              <w:pStyle w:val="ListParagraph"/>
              <w:numPr>
                <w:ilvl w:val="0"/>
                <w:numId w:val="29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Loading Pending Placements produced an Error</w:t>
            </w:r>
          </w:p>
        </w:tc>
        <w:tc>
          <w:tcPr>
            <w:tcW w:w="2772" w:type="dxa"/>
            <w:vAlign w:val="center"/>
          </w:tcPr>
          <w:p w14:paraId="2D701384" w14:textId="77777777" w:rsidR="00A71BC3" w:rsidRDefault="00A71BC3" w:rsidP="00A71BC3">
            <w:pPr>
              <w:pStyle w:val="ListParagraph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Navigate to EDI &gt; </w:t>
            </w:r>
            <w:r w:rsidRPr="006117B2">
              <w:rPr>
                <w:sz w:val="20"/>
                <w:szCs w:val="20"/>
              </w:rPr>
              <w:t>Pending Placements</w:t>
            </w:r>
          </w:p>
          <w:p w14:paraId="788C9A64" w14:textId="77777777" w:rsidR="00BE3255" w:rsidRDefault="00895FE0" w:rsidP="00A71BC3">
            <w:pPr>
              <w:pStyle w:val="ListParagraph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‘Delete Pending Placements’</w:t>
            </w:r>
          </w:p>
          <w:p w14:paraId="26B5FA9F" w14:textId="3B9D1954" w:rsidR="00895FE0" w:rsidRDefault="00895FE0" w:rsidP="00A71BC3">
            <w:pPr>
              <w:pStyle w:val="ListParagraph"/>
              <w:numPr>
                <w:ilvl w:val="0"/>
                <w:numId w:val="30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Click ‘Delete Pending Placements’</w:t>
            </w:r>
          </w:p>
        </w:tc>
        <w:tc>
          <w:tcPr>
            <w:tcW w:w="2573" w:type="dxa"/>
            <w:vAlign w:val="center"/>
          </w:tcPr>
          <w:p w14:paraId="2E5C653A" w14:textId="77777777" w:rsidR="00BE3255" w:rsidRPr="005E3E3F" w:rsidRDefault="00BE3255" w:rsidP="00BE3255">
            <w:pPr>
              <w:pStyle w:val="ListParagraph"/>
              <w:ind w:left="349"/>
              <w:rPr>
                <w:sz w:val="20"/>
                <w:szCs w:val="20"/>
              </w:rPr>
            </w:pPr>
          </w:p>
        </w:tc>
        <w:tc>
          <w:tcPr>
            <w:tcW w:w="1767" w:type="dxa"/>
            <w:vAlign w:val="center"/>
          </w:tcPr>
          <w:p w14:paraId="29A43624" w14:textId="793F984D" w:rsidR="00BE3255" w:rsidRPr="008A179A" w:rsidRDefault="00291F64" w:rsidP="00697CB2">
            <w:pPr>
              <w:pStyle w:val="ListParagraph"/>
              <w:numPr>
                <w:ilvl w:val="0"/>
                <w:numId w:val="38"/>
              </w:numPr>
              <w:rPr>
                <w:rFonts w:cstheme="minorHAnsi"/>
                <w:sz w:val="20"/>
                <w:szCs w:val="20"/>
              </w:rPr>
            </w:pPr>
            <w:r w:rsidRPr="008A179A">
              <w:rPr>
                <w:rFonts w:cstheme="minorHAnsi"/>
                <w:sz w:val="20"/>
                <w:szCs w:val="20"/>
              </w:rPr>
              <w:t>Success Notification: “Pending placements deleted successfully”</w:t>
            </w:r>
            <w:r w:rsidRPr="008A179A">
              <w:rPr>
                <w:rFonts w:cstheme="minorHAnsi"/>
                <w:sz w:val="20"/>
                <w:szCs w:val="20"/>
              </w:rPr>
              <w:br/>
            </w:r>
          </w:p>
        </w:tc>
        <w:tc>
          <w:tcPr>
            <w:tcW w:w="1933" w:type="dxa"/>
            <w:vAlign w:val="center"/>
          </w:tcPr>
          <w:p w14:paraId="1BBDD547" w14:textId="77777777" w:rsidR="00BE3255" w:rsidRPr="00F16E52" w:rsidRDefault="00BE3255" w:rsidP="00AF7041">
            <w:pPr>
              <w:rPr>
                <w:sz w:val="20"/>
                <w:szCs w:val="20"/>
              </w:rPr>
            </w:pPr>
          </w:p>
        </w:tc>
        <w:tc>
          <w:tcPr>
            <w:tcW w:w="1683" w:type="dxa"/>
            <w:vAlign w:val="center"/>
          </w:tcPr>
          <w:p w14:paraId="5CABC23C" w14:textId="77777777" w:rsidR="00BE3255" w:rsidRPr="00F16E52" w:rsidRDefault="00BE3255" w:rsidP="00AF7041">
            <w:pPr>
              <w:rPr>
                <w:sz w:val="20"/>
                <w:szCs w:val="20"/>
              </w:rPr>
            </w:pPr>
          </w:p>
        </w:tc>
        <w:tc>
          <w:tcPr>
            <w:tcW w:w="1016" w:type="dxa"/>
            <w:vAlign w:val="center"/>
          </w:tcPr>
          <w:p w14:paraId="44474F8A" w14:textId="77777777" w:rsidR="00BE3255" w:rsidRPr="00F16E52" w:rsidRDefault="00BE3255" w:rsidP="00AF7041">
            <w:pPr>
              <w:rPr>
                <w:sz w:val="20"/>
                <w:szCs w:val="20"/>
              </w:rPr>
            </w:pPr>
          </w:p>
        </w:tc>
      </w:tr>
    </w:tbl>
    <w:p w14:paraId="1E6935BB" w14:textId="22C7BF47" w:rsidR="00763A01" w:rsidRDefault="00763A01"/>
    <w:sectPr w:rsidR="00763A01" w:rsidSect="00B4010C">
      <w:headerReference w:type="default" r:id="rId11"/>
      <w:footerReference w:type="default" r:id="rId12"/>
      <w:pgSz w:w="20160" w:h="12240" w:orient="landscape"/>
      <w:pgMar w:top="3150" w:right="360" w:bottom="900" w:left="446" w:header="720" w:footer="1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A4014" w14:textId="77777777" w:rsidR="002F7A91" w:rsidRDefault="002F7A91" w:rsidP="00962E60">
      <w:pPr>
        <w:spacing w:after="0" w:line="240" w:lineRule="auto"/>
      </w:pPr>
      <w:r>
        <w:separator/>
      </w:r>
    </w:p>
  </w:endnote>
  <w:endnote w:type="continuationSeparator" w:id="0">
    <w:p w14:paraId="4C48FCC5" w14:textId="77777777" w:rsidR="002F7A91" w:rsidRDefault="002F7A91" w:rsidP="00962E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5E647" w14:textId="77777777" w:rsidR="008548C7" w:rsidRPr="008548C7" w:rsidRDefault="008548C7" w:rsidP="008548C7">
    <w:pPr>
      <w:jc w:val="right"/>
      <w:rPr>
        <w:sz w:val="18"/>
        <w:szCs w:val="18"/>
      </w:rPr>
    </w:pPr>
  </w:p>
  <w:p w14:paraId="3C1D668A" w14:textId="039C626B" w:rsidR="008548C7" w:rsidRDefault="008548C7" w:rsidP="0065654F">
    <w:pPr>
      <w:pStyle w:val="Footer"/>
      <w:tabs>
        <w:tab w:val="clear" w:pos="4680"/>
        <w:tab w:val="clear" w:pos="9360"/>
        <w:tab w:val="center" w:pos="9180"/>
        <w:tab w:val="right" w:pos="19170"/>
      </w:tabs>
    </w:pPr>
    <w:r>
      <w:rPr>
        <w:sz w:val="18"/>
        <w:szCs w:val="18"/>
      </w:rPr>
      <w:t>Collection Partner Solutions, Inc.</w:t>
    </w:r>
    <w:r>
      <w:rPr>
        <w:sz w:val="18"/>
        <w:szCs w:val="18"/>
      </w:rPr>
      <w:tab/>
    </w:r>
    <w:r w:rsidR="004B23D3">
      <w:rPr>
        <w:sz w:val="18"/>
        <w:szCs w:val="18"/>
      </w:rPr>
      <w:t xml:space="preserve">Placement </w:t>
    </w:r>
    <w:r>
      <w:rPr>
        <w:sz w:val="18"/>
        <w:szCs w:val="18"/>
      </w:rPr>
      <w:t>Test Cases</w:t>
    </w:r>
    <w:r>
      <w:rPr>
        <w:sz w:val="18"/>
        <w:szCs w:val="18"/>
      </w:rPr>
      <w:tab/>
    </w:r>
    <w:r w:rsidRPr="008548C7">
      <w:rPr>
        <w:sz w:val="18"/>
        <w:szCs w:val="18"/>
      </w:rPr>
      <w:fldChar w:fldCharType="begin"/>
    </w:r>
    <w:r w:rsidRPr="008548C7">
      <w:rPr>
        <w:sz w:val="18"/>
        <w:szCs w:val="18"/>
      </w:rPr>
      <w:instrText xml:space="preserve"> PAGE   \* MERGEFORMAT </w:instrText>
    </w:r>
    <w:r w:rsidRPr="008548C7">
      <w:rPr>
        <w:sz w:val="18"/>
        <w:szCs w:val="18"/>
      </w:rPr>
      <w:fldChar w:fldCharType="separate"/>
    </w:r>
    <w:r>
      <w:rPr>
        <w:sz w:val="18"/>
        <w:szCs w:val="18"/>
      </w:rPr>
      <w:t>1</w:t>
    </w:r>
    <w:r w:rsidRPr="008548C7">
      <w:rPr>
        <w:noProof/>
        <w:sz w:val="18"/>
        <w:szCs w:val="18"/>
      </w:rPr>
      <w:fldChar w:fldCharType="end"/>
    </w:r>
    <w:r w:rsidRPr="008548C7">
      <w:rPr>
        <w:noProof/>
        <w:sz w:val="18"/>
        <w:szCs w:val="18"/>
      </w:rPr>
      <w:t xml:space="preserve"> of </w:t>
    </w:r>
    <w:r w:rsidRPr="008548C7">
      <w:rPr>
        <w:noProof/>
        <w:sz w:val="18"/>
        <w:szCs w:val="18"/>
      </w:rPr>
      <w:fldChar w:fldCharType="begin"/>
    </w:r>
    <w:r w:rsidRPr="008548C7">
      <w:rPr>
        <w:noProof/>
        <w:sz w:val="18"/>
        <w:szCs w:val="18"/>
      </w:rPr>
      <w:instrText xml:space="preserve"> NUMPAGES   \* MERGEFORMAT </w:instrText>
    </w:r>
    <w:r w:rsidRPr="008548C7">
      <w:rPr>
        <w:noProof/>
        <w:sz w:val="18"/>
        <w:szCs w:val="18"/>
      </w:rPr>
      <w:fldChar w:fldCharType="separate"/>
    </w:r>
    <w:r>
      <w:rPr>
        <w:noProof/>
        <w:sz w:val="18"/>
        <w:szCs w:val="18"/>
      </w:rPr>
      <w:t>4</w:t>
    </w:r>
    <w:r w:rsidRPr="008548C7">
      <w:rPr>
        <w:noProof/>
        <w:sz w:val="18"/>
        <w:szCs w:val="18"/>
      </w:rPr>
      <w:fldChar w:fldCharType="end"/>
    </w:r>
    <w:r>
      <w:rPr>
        <w:noProof/>
        <w:sz w:val="18"/>
        <w:szCs w:val="18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4081D" w14:textId="77777777" w:rsidR="002F7A91" w:rsidRDefault="002F7A91" w:rsidP="00962E60">
      <w:pPr>
        <w:spacing w:after="0" w:line="240" w:lineRule="auto"/>
      </w:pPr>
      <w:r>
        <w:separator/>
      </w:r>
    </w:p>
  </w:footnote>
  <w:footnote w:type="continuationSeparator" w:id="0">
    <w:p w14:paraId="5B9A9823" w14:textId="77777777" w:rsidR="002F7A91" w:rsidRDefault="002F7A91" w:rsidP="00962E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9255" w:type="dxa"/>
      <w:tblBorders>
        <w:right w:val="single" w:sz="4" w:space="0" w:color="FFFFFF" w:themeColor="background1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55"/>
      <w:gridCol w:w="11700"/>
      <w:gridCol w:w="4500"/>
    </w:tblGrid>
    <w:tr w:rsidR="00962E60" w14:paraId="6EE4CBD4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6B9EAA73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Project: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40FDEAE0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cpX</w:t>
          </w:r>
        </w:p>
      </w:tc>
      <w:tc>
        <w:tcPr>
          <w:tcW w:w="4500" w:type="dxa"/>
          <w:vMerge w:val="restart"/>
          <w:tcBorders>
            <w:left w:val="single" w:sz="4" w:space="0" w:color="auto"/>
          </w:tcBorders>
          <w:shd w:val="clear" w:color="auto" w:fill="000000" w:themeFill="text1"/>
        </w:tcPr>
        <w:p w14:paraId="77144D2F" w14:textId="75697075" w:rsidR="008548C7" w:rsidRDefault="008548C7" w:rsidP="008548C7">
          <w:pPr>
            <w:jc w:val="right"/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21BD6AD6" wp14:editId="0A8624E2">
                <wp:simplePos x="0" y="0"/>
                <wp:positionH relativeFrom="column">
                  <wp:posOffset>270215</wp:posOffset>
                </wp:positionH>
                <wp:positionV relativeFrom="paragraph">
                  <wp:posOffset>68078</wp:posOffset>
                </wp:positionV>
                <wp:extent cx="2222851" cy="906643"/>
                <wp:effectExtent l="0" t="0" r="6350" b="8255"/>
                <wp:wrapNone/>
                <wp:docPr id="9" name="Picture 9" descr="Icon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Icon&#10;&#10;Description automatically generated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25358" cy="90766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56A60DC0" w14:textId="4886C37D" w:rsidR="008548C7" w:rsidRDefault="008548C7" w:rsidP="008548C7">
          <w:pPr>
            <w:jc w:val="right"/>
          </w:pPr>
        </w:p>
        <w:p w14:paraId="7B427A1A" w14:textId="0E4BCF0F" w:rsidR="008548C7" w:rsidRDefault="008548C7" w:rsidP="008548C7">
          <w:pPr>
            <w:jc w:val="right"/>
          </w:pPr>
        </w:p>
        <w:p w14:paraId="4FC7B84D" w14:textId="3B088E5D" w:rsidR="008548C7" w:rsidRDefault="008548C7" w:rsidP="008548C7">
          <w:pPr>
            <w:jc w:val="right"/>
          </w:pPr>
        </w:p>
        <w:p w14:paraId="682858D5" w14:textId="64F6F709" w:rsidR="00962E60" w:rsidRDefault="00962E60" w:rsidP="008548C7">
          <w:pPr>
            <w:jc w:val="right"/>
          </w:pPr>
        </w:p>
      </w:tc>
    </w:tr>
    <w:tr w:rsidR="00962E60" w14:paraId="2EFEC843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5A6C65CC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Feature Option: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0B8A1E9A" w14:textId="154911AA" w:rsidR="00962E60" w:rsidRPr="007D4233" w:rsidRDefault="00A328FC" w:rsidP="00962E60">
          <w:pPr>
            <w:rPr>
              <w:b/>
              <w:bCs/>
            </w:rPr>
          </w:pPr>
          <w:r>
            <w:rPr>
              <w:b/>
              <w:bCs/>
            </w:rPr>
            <w:t xml:space="preserve">EDI </w:t>
          </w:r>
          <w:r w:rsidR="00962E60" w:rsidRPr="007D4233">
            <w:rPr>
              <w:b/>
              <w:bCs/>
            </w:rPr>
            <w:t xml:space="preserve">&gt; </w:t>
          </w:r>
          <w:r>
            <w:rPr>
              <w:b/>
              <w:bCs/>
            </w:rPr>
            <w:t xml:space="preserve">Placement Imports &gt; </w:t>
          </w:r>
          <w:r w:rsidR="004B23D3">
            <w:rPr>
              <w:b/>
              <w:bCs/>
            </w:rPr>
            <w:t>RegTest-</w:t>
          </w:r>
          <w:r>
            <w:rPr>
              <w:b/>
              <w:bCs/>
            </w:rPr>
            <w:t>Placements</w:t>
          </w:r>
        </w:p>
      </w:tc>
      <w:tc>
        <w:tcPr>
          <w:tcW w:w="4500" w:type="dxa"/>
          <w:vMerge/>
          <w:tcBorders>
            <w:left w:val="single" w:sz="4" w:space="0" w:color="auto"/>
          </w:tcBorders>
          <w:shd w:val="clear" w:color="auto" w:fill="000000" w:themeFill="text1"/>
        </w:tcPr>
        <w:p w14:paraId="4CC4A51B" w14:textId="77777777" w:rsidR="00962E60" w:rsidRDefault="00962E60" w:rsidP="00962E60"/>
      </w:tc>
    </w:tr>
    <w:tr w:rsidR="00962E60" w14:paraId="45DFAF3F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7F5588CE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Product Guide Reference URL: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0F6E3835" w14:textId="21D65318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https://cpx-documentation.netlify.app/docs/</w:t>
          </w:r>
          <w:r w:rsidR="00434DBD">
            <w:rPr>
              <w:b/>
              <w:bCs/>
            </w:rPr>
            <w:t xml:space="preserve"> </w:t>
          </w:r>
          <w:r w:rsidR="004B23D3">
            <w:rPr>
              <w:b/>
              <w:bCs/>
            </w:rPr>
            <w:t>RegTest-</w:t>
          </w:r>
          <w:r w:rsidR="00A328FC" w:rsidRPr="003B2788">
            <w:rPr>
              <w:b/>
              <w:bCs/>
            </w:rPr>
            <w:t>Placements</w:t>
          </w:r>
        </w:p>
      </w:tc>
      <w:tc>
        <w:tcPr>
          <w:tcW w:w="4500" w:type="dxa"/>
          <w:vMerge/>
          <w:tcBorders>
            <w:left w:val="single" w:sz="4" w:space="0" w:color="auto"/>
          </w:tcBorders>
          <w:shd w:val="clear" w:color="auto" w:fill="000000" w:themeFill="text1"/>
        </w:tcPr>
        <w:p w14:paraId="126EF5FD" w14:textId="77777777" w:rsidR="00962E60" w:rsidRDefault="00962E60" w:rsidP="00962E60"/>
      </w:tc>
    </w:tr>
    <w:tr w:rsidR="00962E60" w14:paraId="3DDBBC8C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3152D08A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Created by: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51171101" w14:textId="4278FF97" w:rsidR="00962E60" w:rsidRPr="007D4233" w:rsidRDefault="00A328FC" w:rsidP="00962E60">
          <w:pPr>
            <w:rPr>
              <w:b/>
              <w:bCs/>
            </w:rPr>
          </w:pPr>
          <w:r>
            <w:rPr>
              <w:b/>
              <w:bCs/>
            </w:rPr>
            <w:t>Kim Siemer</w:t>
          </w:r>
        </w:p>
      </w:tc>
      <w:tc>
        <w:tcPr>
          <w:tcW w:w="4500" w:type="dxa"/>
          <w:vMerge/>
          <w:tcBorders>
            <w:left w:val="single" w:sz="4" w:space="0" w:color="auto"/>
          </w:tcBorders>
          <w:shd w:val="clear" w:color="auto" w:fill="000000" w:themeFill="text1"/>
        </w:tcPr>
        <w:p w14:paraId="7CF42927" w14:textId="77777777" w:rsidR="00962E60" w:rsidRDefault="00962E60" w:rsidP="00962E60"/>
      </w:tc>
    </w:tr>
    <w:tr w:rsidR="00962E60" w14:paraId="0461E134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31DD189B" w14:textId="77777777" w:rsidR="00962E60" w:rsidRPr="007D4233" w:rsidRDefault="00962E60" w:rsidP="00962E60">
          <w:pPr>
            <w:rPr>
              <w:b/>
              <w:bCs/>
            </w:rPr>
          </w:pPr>
          <w:r w:rsidRPr="007D4233">
            <w:rPr>
              <w:b/>
              <w:bCs/>
            </w:rPr>
            <w:t>Date of creation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0A05D2AC" w14:textId="3716CFC1" w:rsidR="00962E60" w:rsidRPr="007D4233" w:rsidRDefault="00EC7B57" w:rsidP="00962E60">
          <w:pPr>
            <w:rPr>
              <w:b/>
              <w:bCs/>
            </w:rPr>
          </w:pPr>
          <w:r>
            <w:rPr>
              <w:b/>
              <w:bCs/>
            </w:rPr>
            <w:t>1/</w:t>
          </w:r>
          <w:r w:rsidR="004B23D3">
            <w:rPr>
              <w:b/>
              <w:bCs/>
            </w:rPr>
            <w:t>5</w:t>
          </w:r>
          <w:r>
            <w:rPr>
              <w:b/>
              <w:bCs/>
            </w:rPr>
            <w:t>/202</w:t>
          </w:r>
          <w:r w:rsidR="004B23D3">
            <w:rPr>
              <w:b/>
              <w:bCs/>
            </w:rPr>
            <w:t>2</w:t>
          </w:r>
        </w:p>
      </w:tc>
      <w:tc>
        <w:tcPr>
          <w:tcW w:w="4500" w:type="dxa"/>
          <w:vMerge/>
          <w:tcBorders>
            <w:left w:val="single" w:sz="4" w:space="0" w:color="auto"/>
          </w:tcBorders>
          <w:shd w:val="clear" w:color="auto" w:fill="000000" w:themeFill="text1"/>
        </w:tcPr>
        <w:p w14:paraId="1C6FB43A" w14:textId="77777777" w:rsidR="00962E60" w:rsidRDefault="00962E60" w:rsidP="00962E60"/>
      </w:tc>
    </w:tr>
    <w:tr w:rsidR="00962E60" w14:paraId="080E2566" w14:textId="77777777" w:rsidTr="00852DC8">
      <w:tc>
        <w:tcPr>
          <w:tcW w:w="3055" w:type="dxa"/>
          <w:tcBorders>
            <w:top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3A0929FC" w14:textId="5D2D3D6C" w:rsidR="00962E60" w:rsidRPr="007D4233" w:rsidRDefault="0071371E" w:rsidP="00962E60">
          <w:pPr>
            <w:rPr>
              <w:b/>
              <w:bCs/>
            </w:rPr>
          </w:pPr>
          <w:r>
            <w:rPr>
              <w:b/>
              <w:bCs/>
            </w:rPr>
            <w:t>Navigate to Test Menu Option</w:t>
          </w:r>
        </w:p>
      </w:tc>
      <w:tc>
        <w:tcPr>
          <w:tcW w:w="117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14:paraId="0C9C74D4" w14:textId="499F6AEA" w:rsidR="00962E60" w:rsidRPr="00A328FC" w:rsidRDefault="00A328FC" w:rsidP="00A328FC">
          <w:pPr>
            <w:tabs>
              <w:tab w:val="left" w:pos="1215"/>
            </w:tabs>
            <w:rPr>
              <w:b/>
              <w:bCs/>
            </w:rPr>
          </w:pPr>
          <w:r w:rsidRPr="00A328FC">
            <w:rPr>
              <w:b/>
              <w:bCs/>
            </w:rPr>
            <w:t>1.</w:t>
          </w:r>
          <w:r>
            <w:rPr>
              <w:b/>
              <w:bCs/>
            </w:rPr>
            <w:t xml:space="preserve"> </w:t>
          </w:r>
          <w:r w:rsidRPr="00A328FC">
            <w:rPr>
              <w:b/>
              <w:bCs/>
            </w:rPr>
            <w:t xml:space="preserve">EDI Menu 2. </w:t>
          </w:r>
          <w:r>
            <w:rPr>
              <w:b/>
              <w:bCs/>
            </w:rPr>
            <w:t xml:space="preserve">Placement Imports 3. Choose: </w:t>
          </w:r>
          <w:r w:rsidR="004B23D3">
            <w:rPr>
              <w:b/>
              <w:bCs/>
            </w:rPr>
            <w:t>RegTest-</w:t>
          </w:r>
          <w:r>
            <w:rPr>
              <w:b/>
              <w:bCs/>
            </w:rPr>
            <w:t>Placements</w:t>
          </w:r>
        </w:p>
      </w:tc>
      <w:tc>
        <w:tcPr>
          <w:tcW w:w="4500" w:type="dxa"/>
          <w:vMerge/>
          <w:tcBorders>
            <w:left w:val="single" w:sz="4" w:space="0" w:color="auto"/>
          </w:tcBorders>
          <w:shd w:val="clear" w:color="auto" w:fill="000000" w:themeFill="text1"/>
        </w:tcPr>
        <w:p w14:paraId="693A990B" w14:textId="77777777" w:rsidR="00962E60" w:rsidRDefault="00962E60" w:rsidP="00962E60"/>
      </w:tc>
    </w:tr>
  </w:tbl>
  <w:p w14:paraId="4210CFD8" w14:textId="1B16268F" w:rsidR="00962E60" w:rsidRDefault="00962E60">
    <w:pPr>
      <w:pStyle w:val="Header"/>
    </w:pPr>
  </w:p>
  <w:tbl>
    <w:tblPr>
      <w:tblStyle w:val="TableGrid"/>
      <w:tblW w:w="19255" w:type="dxa"/>
      <w:tblLook w:val="04A0" w:firstRow="1" w:lastRow="0" w:firstColumn="1" w:lastColumn="0" w:noHBand="0" w:noVBand="1"/>
    </w:tblPr>
    <w:tblGrid>
      <w:gridCol w:w="1345"/>
      <w:gridCol w:w="2506"/>
      <w:gridCol w:w="1925"/>
      <w:gridCol w:w="1926"/>
      <w:gridCol w:w="2823"/>
      <w:gridCol w:w="1980"/>
      <w:gridCol w:w="1800"/>
      <w:gridCol w:w="2070"/>
      <w:gridCol w:w="1800"/>
      <w:gridCol w:w="1080"/>
    </w:tblGrid>
    <w:tr w:rsidR="00F718AD" w:rsidRPr="00962E60" w14:paraId="76608DF7" w14:textId="77777777" w:rsidTr="00F718AD">
      <w:trPr>
        <w:tblHeader/>
      </w:trPr>
      <w:tc>
        <w:tcPr>
          <w:tcW w:w="5776" w:type="dxa"/>
          <w:gridSpan w:val="3"/>
          <w:tcBorders>
            <w:top w:val="single" w:sz="4" w:space="0" w:color="auto"/>
            <w:left w:val="single" w:sz="4" w:space="0" w:color="auto"/>
            <w:bottom w:val="nil"/>
            <w:right w:val="single" w:sz="4" w:space="0" w:color="FFFFFF" w:themeColor="background1"/>
          </w:tcBorders>
          <w:shd w:val="clear" w:color="auto" w:fill="000000" w:themeFill="text1"/>
          <w:vAlign w:val="center"/>
        </w:tcPr>
        <w:p w14:paraId="0028A52B" w14:textId="77777777" w:rsidR="00F718AD" w:rsidRPr="00F16E52" w:rsidRDefault="00F718AD" w:rsidP="00F718AD">
          <w:pPr>
            <w:rPr>
              <w:b/>
              <w:bCs/>
              <w:sz w:val="20"/>
              <w:szCs w:val="20"/>
            </w:rPr>
          </w:pPr>
          <w:r w:rsidRPr="00F16E52">
            <w:rPr>
              <w:b/>
              <w:bCs/>
              <w:sz w:val="20"/>
              <w:szCs w:val="20"/>
            </w:rPr>
            <w:t>Test Identification</w:t>
          </w:r>
        </w:p>
      </w:tc>
      <w:tc>
        <w:tcPr>
          <w:tcW w:w="6729" w:type="dxa"/>
          <w:gridSpan w:val="3"/>
          <w:tcBorders>
            <w:top w:val="single" w:sz="4" w:space="0" w:color="auto"/>
            <w:left w:val="single" w:sz="4" w:space="0" w:color="FFFFFF" w:themeColor="background1"/>
            <w:bottom w:val="nil"/>
            <w:right w:val="single" w:sz="4" w:space="0" w:color="FFFFFF" w:themeColor="background1"/>
          </w:tcBorders>
          <w:shd w:val="clear" w:color="auto" w:fill="000000" w:themeFill="text1"/>
          <w:vAlign w:val="center"/>
        </w:tcPr>
        <w:p w14:paraId="325514AD" w14:textId="77777777" w:rsidR="00F718AD" w:rsidRPr="00F16E52" w:rsidRDefault="00F718AD" w:rsidP="00F718AD">
          <w:pPr>
            <w:jc w:val="center"/>
            <w:rPr>
              <w:b/>
              <w:bCs/>
              <w:sz w:val="20"/>
              <w:szCs w:val="20"/>
            </w:rPr>
          </w:pPr>
          <w:r w:rsidRPr="00F16E52">
            <w:rPr>
              <w:b/>
              <w:bCs/>
              <w:sz w:val="20"/>
              <w:szCs w:val="20"/>
            </w:rPr>
            <w:t>Details</w:t>
          </w:r>
        </w:p>
      </w:tc>
      <w:tc>
        <w:tcPr>
          <w:tcW w:w="6750" w:type="dxa"/>
          <w:gridSpan w:val="4"/>
          <w:tcBorders>
            <w:top w:val="single" w:sz="4" w:space="0" w:color="auto"/>
            <w:left w:val="single" w:sz="4" w:space="0" w:color="FFFFFF" w:themeColor="background1"/>
            <w:bottom w:val="nil"/>
            <w:right w:val="single" w:sz="4" w:space="0" w:color="auto"/>
          </w:tcBorders>
          <w:shd w:val="clear" w:color="auto" w:fill="000000" w:themeFill="text1"/>
          <w:vAlign w:val="center"/>
        </w:tcPr>
        <w:p w14:paraId="0506F137" w14:textId="77777777" w:rsidR="00F718AD" w:rsidRPr="00F16E52" w:rsidRDefault="00F718AD" w:rsidP="00F718AD">
          <w:pPr>
            <w:jc w:val="center"/>
            <w:rPr>
              <w:b/>
              <w:bCs/>
              <w:sz w:val="20"/>
              <w:szCs w:val="20"/>
            </w:rPr>
          </w:pPr>
          <w:r w:rsidRPr="00F16E52">
            <w:rPr>
              <w:b/>
              <w:bCs/>
              <w:sz w:val="20"/>
              <w:szCs w:val="20"/>
            </w:rPr>
            <w:t>Outcome</w:t>
          </w:r>
        </w:p>
      </w:tc>
    </w:tr>
    <w:tr w:rsidR="00F718AD" w14:paraId="28E55AF3" w14:textId="77777777" w:rsidTr="00F718AD">
      <w:trPr>
        <w:tblHeader/>
      </w:trPr>
      <w:tc>
        <w:tcPr>
          <w:tcW w:w="1345" w:type="dxa"/>
          <w:tcBorders>
            <w:top w:val="nil"/>
          </w:tcBorders>
          <w:vAlign w:val="center"/>
        </w:tcPr>
        <w:p w14:paraId="71332567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Test Case ID</w:t>
          </w:r>
        </w:p>
      </w:tc>
      <w:tc>
        <w:tcPr>
          <w:tcW w:w="2506" w:type="dxa"/>
          <w:tcBorders>
            <w:top w:val="nil"/>
          </w:tcBorders>
          <w:vAlign w:val="center"/>
        </w:tcPr>
        <w:p w14:paraId="522ED72E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Scenario</w:t>
          </w:r>
        </w:p>
      </w:tc>
      <w:tc>
        <w:tcPr>
          <w:tcW w:w="1925" w:type="dxa"/>
          <w:tcBorders>
            <w:top w:val="nil"/>
          </w:tcBorders>
          <w:vAlign w:val="center"/>
        </w:tcPr>
        <w:p w14:paraId="6A01D5CD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Test Case</w:t>
          </w:r>
        </w:p>
      </w:tc>
      <w:tc>
        <w:tcPr>
          <w:tcW w:w="1926" w:type="dxa"/>
          <w:tcBorders>
            <w:top w:val="nil"/>
          </w:tcBorders>
          <w:vAlign w:val="center"/>
        </w:tcPr>
        <w:p w14:paraId="63740E5C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Pre-Condition</w:t>
          </w:r>
        </w:p>
      </w:tc>
      <w:tc>
        <w:tcPr>
          <w:tcW w:w="2823" w:type="dxa"/>
          <w:tcBorders>
            <w:top w:val="nil"/>
          </w:tcBorders>
          <w:vAlign w:val="center"/>
        </w:tcPr>
        <w:p w14:paraId="7657C70B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Test Steps</w:t>
          </w:r>
        </w:p>
      </w:tc>
      <w:tc>
        <w:tcPr>
          <w:tcW w:w="1980" w:type="dxa"/>
          <w:tcBorders>
            <w:top w:val="nil"/>
          </w:tcBorders>
          <w:vAlign w:val="center"/>
        </w:tcPr>
        <w:p w14:paraId="207BF938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Test Data</w:t>
          </w:r>
        </w:p>
      </w:tc>
      <w:tc>
        <w:tcPr>
          <w:tcW w:w="1800" w:type="dxa"/>
          <w:tcBorders>
            <w:top w:val="nil"/>
          </w:tcBorders>
          <w:vAlign w:val="center"/>
        </w:tcPr>
        <w:p w14:paraId="4F149583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Expected</w:t>
          </w:r>
        </w:p>
      </w:tc>
      <w:tc>
        <w:tcPr>
          <w:tcW w:w="2070" w:type="dxa"/>
          <w:tcBorders>
            <w:top w:val="nil"/>
          </w:tcBorders>
          <w:vAlign w:val="center"/>
        </w:tcPr>
        <w:p w14:paraId="63B896F5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Post Condition</w:t>
          </w:r>
        </w:p>
      </w:tc>
      <w:tc>
        <w:tcPr>
          <w:tcW w:w="1800" w:type="dxa"/>
          <w:tcBorders>
            <w:top w:val="nil"/>
          </w:tcBorders>
          <w:vAlign w:val="center"/>
        </w:tcPr>
        <w:p w14:paraId="3B842313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Actual Result</w:t>
          </w:r>
        </w:p>
      </w:tc>
      <w:tc>
        <w:tcPr>
          <w:tcW w:w="1080" w:type="dxa"/>
          <w:tcBorders>
            <w:top w:val="nil"/>
          </w:tcBorders>
          <w:vAlign w:val="center"/>
        </w:tcPr>
        <w:p w14:paraId="57426339" w14:textId="77777777" w:rsidR="00F718AD" w:rsidRPr="00F16E52" w:rsidRDefault="00F718AD" w:rsidP="00F718AD">
          <w:pPr>
            <w:rPr>
              <w:sz w:val="20"/>
              <w:szCs w:val="20"/>
            </w:rPr>
          </w:pPr>
          <w:r w:rsidRPr="00F16E52">
            <w:rPr>
              <w:sz w:val="20"/>
              <w:szCs w:val="20"/>
            </w:rPr>
            <w:t>Pass/Fail</w:t>
          </w:r>
        </w:p>
      </w:tc>
    </w:tr>
  </w:tbl>
  <w:p w14:paraId="3BD1F173" w14:textId="77777777" w:rsidR="00F718AD" w:rsidRPr="00B4010C" w:rsidRDefault="00F718AD" w:rsidP="00B4010C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B02"/>
    <w:multiLevelType w:val="hybridMultilevel"/>
    <w:tmpl w:val="AA5C1A2E"/>
    <w:lvl w:ilvl="0" w:tplc="FFFFFFFF">
      <w:start w:val="1"/>
      <w:numFmt w:val="decimal"/>
      <w:lvlText w:val="%1."/>
      <w:lvlJc w:val="left"/>
      <w:pPr>
        <w:ind w:left="731" w:hanging="360"/>
      </w:pPr>
    </w:lvl>
    <w:lvl w:ilvl="1" w:tplc="FFFFFFFF" w:tentative="1">
      <w:start w:val="1"/>
      <w:numFmt w:val="lowerLetter"/>
      <w:lvlText w:val="%2."/>
      <w:lvlJc w:val="left"/>
      <w:pPr>
        <w:ind w:left="1451" w:hanging="360"/>
      </w:pPr>
    </w:lvl>
    <w:lvl w:ilvl="2" w:tplc="FFFFFFFF" w:tentative="1">
      <w:start w:val="1"/>
      <w:numFmt w:val="lowerRoman"/>
      <w:lvlText w:val="%3."/>
      <w:lvlJc w:val="right"/>
      <w:pPr>
        <w:ind w:left="2171" w:hanging="180"/>
      </w:pPr>
    </w:lvl>
    <w:lvl w:ilvl="3" w:tplc="FFFFFFFF" w:tentative="1">
      <w:start w:val="1"/>
      <w:numFmt w:val="decimal"/>
      <w:lvlText w:val="%4."/>
      <w:lvlJc w:val="left"/>
      <w:pPr>
        <w:ind w:left="2891" w:hanging="360"/>
      </w:pPr>
    </w:lvl>
    <w:lvl w:ilvl="4" w:tplc="FFFFFFFF" w:tentative="1">
      <w:start w:val="1"/>
      <w:numFmt w:val="lowerLetter"/>
      <w:lvlText w:val="%5."/>
      <w:lvlJc w:val="left"/>
      <w:pPr>
        <w:ind w:left="3611" w:hanging="360"/>
      </w:pPr>
    </w:lvl>
    <w:lvl w:ilvl="5" w:tplc="FFFFFFFF" w:tentative="1">
      <w:start w:val="1"/>
      <w:numFmt w:val="lowerRoman"/>
      <w:lvlText w:val="%6."/>
      <w:lvlJc w:val="right"/>
      <w:pPr>
        <w:ind w:left="4331" w:hanging="180"/>
      </w:pPr>
    </w:lvl>
    <w:lvl w:ilvl="6" w:tplc="FFFFFFFF" w:tentative="1">
      <w:start w:val="1"/>
      <w:numFmt w:val="decimal"/>
      <w:lvlText w:val="%7."/>
      <w:lvlJc w:val="left"/>
      <w:pPr>
        <w:ind w:left="5051" w:hanging="360"/>
      </w:pPr>
    </w:lvl>
    <w:lvl w:ilvl="7" w:tplc="FFFFFFFF" w:tentative="1">
      <w:start w:val="1"/>
      <w:numFmt w:val="lowerLetter"/>
      <w:lvlText w:val="%8."/>
      <w:lvlJc w:val="left"/>
      <w:pPr>
        <w:ind w:left="5771" w:hanging="360"/>
      </w:pPr>
    </w:lvl>
    <w:lvl w:ilvl="8" w:tplc="FFFFFFFF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" w15:restartNumberingAfterBreak="0">
    <w:nsid w:val="0D121FA1"/>
    <w:multiLevelType w:val="hybridMultilevel"/>
    <w:tmpl w:val="BAF4C2F6"/>
    <w:lvl w:ilvl="0" w:tplc="247C280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3391"/>
    <w:multiLevelType w:val="hybridMultilevel"/>
    <w:tmpl w:val="CF9AF45C"/>
    <w:lvl w:ilvl="0" w:tplc="5134A9E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274B34"/>
    <w:multiLevelType w:val="hybridMultilevel"/>
    <w:tmpl w:val="3272A6BC"/>
    <w:lvl w:ilvl="0" w:tplc="90022A6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4F363AF"/>
    <w:multiLevelType w:val="hybridMultilevel"/>
    <w:tmpl w:val="E9087004"/>
    <w:lvl w:ilvl="0" w:tplc="3BC20222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2260F"/>
    <w:multiLevelType w:val="hybridMultilevel"/>
    <w:tmpl w:val="FA2C2C6A"/>
    <w:lvl w:ilvl="0" w:tplc="F1BC6DB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7617E"/>
    <w:multiLevelType w:val="hybridMultilevel"/>
    <w:tmpl w:val="BAF4C2F6"/>
    <w:lvl w:ilvl="0" w:tplc="FFFFFFFF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B611C8B"/>
    <w:multiLevelType w:val="hybridMultilevel"/>
    <w:tmpl w:val="3D7AF41E"/>
    <w:lvl w:ilvl="0" w:tplc="DDD6F18C">
      <w:start w:val="1"/>
      <w:numFmt w:val="decimal"/>
      <w:suff w:val="space"/>
      <w:lvlText w:val="%1."/>
      <w:lvlJc w:val="left"/>
      <w:pPr>
        <w:ind w:left="0" w:firstLine="0"/>
      </w:pPr>
      <w:rPr>
        <w:rFonts w:asciiTheme="minorHAnsi" w:eastAsiaTheme="minorHAnsi" w:hAnsiTheme="minorHAnsi" w:cstheme="minorBidi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0FB087A"/>
    <w:multiLevelType w:val="hybridMultilevel"/>
    <w:tmpl w:val="872E5FBA"/>
    <w:lvl w:ilvl="0" w:tplc="5F8C1C92">
      <w:start w:val="1"/>
      <w:numFmt w:val="decimal"/>
      <w:suff w:val="space"/>
      <w:lvlText w:val="%1."/>
      <w:lvlJc w:val="left"/>
      <w:pPr>
        <w:ind w:left="0" w:firstLine="0"/>
      </w:pPr>
      <w:rPr>
        <w:rFonts w:asciiTheme="minorHAnsi" w:eastAsiaTheme="minorHAnsi" w:hAnsiTheme="minorHAnsi" w:cstheme="minorBidi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620E3A"/>
    <w:multiLevelType w:val="hybridMultilevel"/>
    <w:tmpl w:val="91ECA24C"/>
    <w:lvl w:ilvl="0" w:tplc="FFFFFFFF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3B51DE3"/>
    <w:multiLevelType w:val="hybridMultilevel"/>
    <w:tmpl w:val="32AE8A04"/>
    <w:lvl w:ilvl="0" w:tplc="D2CEC20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7FB0653"/>
    <w:multiLevelType w:val="hybridMultilevel"/>
    <w:tmpl w:val="1268A24A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A8F778A"/>
    <w:multiLevelType w:val="hybridMultilevel"/>
    <w:tmpl w:val="B754A85E"/>
    <w:lvl w:ilvl="0" w:tplc="36C45692">
      <w:start w:val="1"/>
      <w:numFmt w:val="decimal"/>
      <w:suff w:val="space"/>
      <w:lvlText w:val="%1."/>
      <w:lvlJc w:val="left"/>
      <w:pPr>
        <w:ind w:left="0" w:firstLine="0"/>
      </w:pPr>
      <w:rPr>
        <w:rFonts w:asciiTheme="minorHAnsi" w:eastAsiaTheme="minorHAnsi" w:hAnsiTheme="minorHAnsi" w:cstheme="minorBidi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E757C9B"/>
    <w:multiLevelType w:val="hybridMultilevel"/>
    <w:tmpl w:val="D73E08FE"/>
    <w:lvl w:ilvl="0" w:tplc="CC60FBC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1C4F0D"/>
    <w:multiLevelType w:val="hybridMultilevel"/>
    <w:tmpl w:val="947489B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5D1589B"/>
    <w:multiLevelType w:val="hybridMultilevel"/>
    <w:tmpl w:val="B9826356"/>
    <w:lvl w:ilvl="0" w:tplc="6DC4837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692C5D"/>
    <w:multiLevelType w:val="hybridMultilevel"/>
    <w:tmpl w:val="76BC8818"/>
    <w:lvl w:ilvl="0" w:tplc="9AE8572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A02302D"/>
    <w:multiLevelType w:val="hybridMultilevel"/>
    <w:tmpl w:val="AAAE47CA"/>
    <w:lvl w:ilvl="0" w:tplc="8A2C496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134DA7"/>
    <w:multiLevelType w:val="hybridMultilevel"/>
    <w:tmpl w:val="A8BE3406"/>
    <w:lvl w:ilvl="0" w:tplc="1876C57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1" w:hanging="360"/>
      </w:pPr>
    </w:lvl>
    <w:lvl w:ilvl="2" w:tplc="FFFFFFFF" w:tentative="1">
      <w:start w:val="1"/>
      <w:numFmt w:val="lowerRoman"/>
      <w:lvlText w:val="%3."/>
      <w:lvlJc w:val="right"/>
      <w:pPr>
        <w:ind w:left="2171" w:hanging="180"/>
      </w:pPr>
    </w:lvl>
    <w:lvl w:ilvl="3" w:tplc="FFFFFFFF" w:tentative="1">
      <w:start w:val="1"/>
      <w:numFmt w:val="decimal"/>
      <w:lvlText w:val="%4."/>
      <w:lvlJc w:val="left"/>
      <w:pPr>
        <w:ind w:left="2891" w:hanging="360"/>
      </w:pPr>
    </w:lvl>
    <w:lvl w:ilvl="4" w:tplc="FFFFFFFF" w:tentative="1">
      <w:start w:val="1"/>
      <w:numFmt w:val="lowerLetter"/>
      <w:lvlText w:val="%5."/>
      <w:lvlJc w:val="left"/>
      <w:pPr>
        <w:ind w:left="3611" w:hanging="360"/>
      </w:pPr>
    </w:lvl>
    <w:lvl w:ilvl="5" w:tplc="FFFFFFFF" w:tentative="1">
      <w:start w:val="1"/>
      <w:numFmt w:val="lowerRoman"/>
      <w:lvlText w:val="%6."/>
      <w:lvlJc w:val="right"/>
      <w:pPr>
        <w:ind w:left="4331" w:hanging="180"/>
      </w:pPr>
    </w:lvl>
    <w:lvl w:ilvl="6" w:tplc="FFFFFFFF" w:tentative="1">
      <w:start w:val="1"/>
      <w:numFmt w:val="decimal"/>
      <w:lvlText w:val="%7."/>
      <w:lvlJc w:val="left"/>
      <w:pPr>
        <w:ind w:left="5051" w:hanging="360"/>
      </w:pPr>
    </w:lvl>
    <w:lvl w:ilvl="7" w:tplc="FFFFFFFF" w:tentative="1">
      <w:start w:val="1"/>
      <w:numFmt w:val="lowerLetter"/>
      <w:lvlText w:val="%8."/>
      <w:lvlJc w:val="left"/>
      <w:pPr>
        <w:ind w:left="5771" w:hanging="360"/>
      </w:pPr>
    </w:lvl>
    <w:lvl w:ilvl="8" w:tplc="FFFFFFFF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9" w15:restartNumberingAfterBreak="0">
    <w:nsid w:val="40A942F9"/>
    <w:multiLevelType w:val="hybridMultilevel"/>
    <w:tmpl w:val="AA5C1A2E"/>
    <w:lvl w:ilvl="0" w:tplc="FFFFFFFF">
      <w:start w:val="1"/>
      <w:numFmt w:val="decimal"/>
      <w:lvlText w:val="%1."/>
      <w:lvlJc w:val="left"/>
      <w:pPr>
        <w:ind w:left="731" w:hanging="360"/>
      </w:pPr>
    </w:lvl>
    <w:lvl w:ilvl="1" w:tplc="FFFFFFFF" w:tentative="1">
      <w:start w:val="1"/>
      <w:numFmt w:val="lowerLetter"/>
      <w:lvlText w:val="%2."/>
      <w:lvlJc w:val="left"/>
      <w:pPr>
        <w:ind w:left="1451" w:hanging="360"/>
      </w:pPr>
    </w:lvl>
    <w:lvl w:ilvl="2" w:tplc="FFFFFFFF" w:tentative="1">
      <w:start w:val="1"/>
      <w:numFmt w:val="lowerRoman"/>
      <w:lvlText w:val="%3."/>
      <w:lvlJc w:val="right"/>
      <w:pPr>
        <w:ind w:left="2171" w:hanging="180"/>
      </w:pPr>
    </w:lvl>
    <w:lvl w:ilvl="3" w:tplc="FFFFFFFF" w:tentative="1">
      <w:start w:val="1"/>
      <w:numFmt w:val="decimal"/>
      <w:lvlText w:val="%4."/>
      <w:lvlJc w:val="left"/>
      <w:pPr>
        <w:ind w:left="2891" w:hanging="360"/>
      </w:pPr>
    </w:lvl>
    <w:lvl w:ilvl="4" w:tplc="FFFFFFFF" w:tentative="1">
      <w:start w:val="1"/>
      <w:numFmt w:val="lowerLetter"/>
      <w:lvlText w:val="%5."/>
      <w:lvlJc w:val="left"/>
      <w:pPr>
        <w:ind w:left="3611" w:hanging="360"/>
      </w:pPr>
    </w:lvl>
    <w:lvl w:ilvl="5" w:tplc="FFFFFFFF" w:tentative="1">
      <w:start w:val="1"/>
      <w:numFmt w:val="lowerRoman"/>
      <w:lvlText w:val="%6."/>
      <w:lvlJc w:val="right"/>
      <w:pPr>
        <w:ind w:left="4331" w:hanging="180"/>
      </w:pPr>
    </w:lvl>
    <w:lvl w:ilvl="6" w:tplc="FFFFFFFF" w:tentative="1">
      <w:start w:val="1"/>
      <w:numFmt w:val="decimal"/>
      <w:lvlText w:val="%7."/>
      <w:lvlJc w:val="left"/>
      <w:pPr>
        <w:ind w:left="5051" w:hanging="360"/>
      </w:pPr>
    </w:lvl>
    <w:lvl w:ilvl="7" w:tplc="FFFFFFFF" w:tentative="1">
      <w:start w:val="1"/>
      <w:numFmt w:val="lowerLetter"/>
      <w:lvlText w:val="%8."/>
      <w:lvlJc w:val="left"/>
      <w:pPr>
        <w:ind w:left="5771" w:hanging="360"/>
      </w:pPr>
    </w:lvl>
    <w:lvl w:ilvl="8" w:tplc="FFFFFFFF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20" w15:restartNumberingAfterBreak="0">
    <w:nsid w:val="41C7222D"/>
    <w:multiLevelType w:val="hybridMultilevel"/>
    <w:tmpl w:val="9174AD40"/>
    <w:lvl w:ilvl="0" w:tplc="04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abstractNum w:abstractNumId="21" w15:restartNumberingAfterBreak="0">
    <w:nsid w:val="47D742F2"/>
    <w:multiLevelType w:val="hybridMultilevel"/>
    <w:tmpl w:val="5C745D60"/>
    <w:lvl w:ilvl="0" w:tplc="F99A0CAC">
      <w:start w:val="1"/>
      <w:numFmt w:val="decimal"/>
      <w:suff w:val="space"/>
      <w:lvlText w:val="%1."/>
      <w:lvlJc w:val="left"/>
      <w:pPr>
        <w:ind w:left="0" w:firstLine="0"/>
      </w:pPr>
      <w:rPr>
        <w:rFonts w:asciiTheme="minorHAnsi" w:eastAsiaTheme="minorHAnsi" w:hAnsiTheme="minorHAnsi" w:cstheme="minorBidi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E8F1184"/>
    <w:multiLevelType w:val="hybridMultilevel"/>
    <w:tmpl w:val="1C847094"/>
    <w:lvl w:ilvl="0" w:tplc="8F0422E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5E681E"/>
    <w:multiLevelType w:val="hybridMultilevel"/>
    <w:tmpl w:val="00609D88"/>
    <w:lvl w:ilvl="0" w:tplc="C0FABBD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9A4380"/>
    <w:multiLevelType w:val="hybridMultilevel"/>
    <w:tmpl w:val="46BE4D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7E2C63"/>
    <w:multiLevelType w:val="hybridMultilevel"/>
    <w:tmpl w:val="C754867C"/>
    <w:lvl w:ilvl="0" w:tplc="BDC0EF44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C424DB"/>
    <w:multiLevelType w:val="hybridMultilevel"/>
    <w:tmpl w:val="FFAE68F6"/>
    <w:lvl w:ilvl="0" w:tplc="FFFFFFFF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BBA2FA6"/>
    <w:multiLevelType w:val="hybridMultilevel"/>
    <w:tmpl w:val="AA5C1A2E"/>
    <w:lvl w:ilvl="0" w:tplc="FFFFFFFF">
      <w:start w:val="1"/>
      <w:numFmt w:val="decimal"/>
      <w:lvlText w:val="%1."/>
      <w:lvlJc w:val="left"/>
      <w:pPr>
        <w:ind w:left="731" w:hanging="360"/>
      </w:pPr>
    </w:lvl>
    <w:lvl w:ilvl="1" w:tplc="FFFFFFFF" w:tentative="1">
      <w:start w:val="1"/>
      <w:numFmt w:val="lowerLetter"/>
      <w:lvlText w:val="%2."/>
      <w:lvlJc w:val="left"/>
      <w:pPr>
        <w:ind w:left="1451" w:hanging="360"/>
      </w:pPr>
    </w:lvl>
    <w:lvl w:ilvl="2" w:tplc="FFFFFFFF" w:tentative="1">
      <w:start w:val="1"/>
      <w:numFmt w:val="lowerRoman"/>
      <w:lvlText w:val="%3."/>
      <w:lvlJc w:val="right"/>
      <w:pPr>
        <w:ind w:left="2171" w:hanging="180"/>
      </w:pPr>
    </w:lvl>
    <w:lvl w:ilvl="3" w:tplc="FFFFFFFF" w:tentative="1">
      <w:start w:val="1"/>
      <w:numFmt w:val="decimal"/>
      <w:lvlText w:val="%4."/>
      <w:lvlJc w:val="left"/>
      <w:pPr>
        <w:ind w:left="2891" w:hanging="360"/>
      </w:pPr>
    </w:lvl>
    <w:lvl w:ilvl="4" w:tplc="FFFFFFFF" w:tentative="1">
      <w:start w:val="1"/>
      <w:numFmt w:val="lowerLetter"/>
      <w:lvlText w:val="%5."/>
      <w:lvlJc w:val="left"/>
      <w:pPr>
        <w:ind w:left="3611" w:hanging="360"/>
      </w:pPr>
    </w:lvl>
    <w:lvl w:ilvl="5" w:tplc="FFFFFFFF" w:tentative="1">
      <w:start w:val="1"/>
      <w:numFmt w:val="lowerRoman"/>
      <w:lvlText w:val="%6."/>
      <w:lvlJc w:val="right"/>
      <w:pPr>
        <w:ind w:left="4331" w:hanging="180"/>
      </w:pPr>
    </w:lvl>
    <w:lvl w:ilvl="6" w:tplc="FFFFFFFF" w:tentative="1">
      <w:start w:val="1"/>
      <w:numFmt w:val="decimal"/>
      <w:lvlText w:val="%7."/>
      <w:lvlJc w:val="left"/>
      <w:pPr>
        <w:ind w:left="5051" w:hanging="360"/>
      </w:pPr>
    </w:lvl>
    <w:lvl w:ilvl="7" w:tplc="FFFFFFFF" w:tentative="1">
      <w:start w:val="1"/>
      <w:numFmt w:val="lowerLetter"/>
      <w:lvlText w:val="%8."/>
      <w:lvlJc w:val="left"/>
      <w:pPr>
        <w:ind w:left="5771" w:hanging="360"/>
      </w:pPr>
    </w:lvl>
    <w:lvl w:ilvl="8" w:tplc="FFFFFFFF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28" w15:restartNumberingAfterBreak="0">
    <w:nsid w:val="60B96C43"/>
    <w:multiLevelType w:val="hybridMultilevel"/>
    <w:tmpl w:val="3524F8D4"/>
    <w:lvl w:ilvl="0" w:tplc="B478D59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512806"/>
    <w:multiLevelType w:val="hybridMultilevel"/>
    <w:tmpl w:val="F4C23D32"/>
    <w:lvl w:ilvl="0" w:tplc="7096A61C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24B3072"/>
    <w:multiLevelType w:val="hybridMultilevel"/>
    <w:tmpl w:val="FFAE68F6"/>
    <w:lvl w:ilvl="0" w:tplc="61C41AEA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3807E49"/>
    <w:multiLevelType w:val="hybridMultilevel"/>
    <w:tmpl w:val="FF8EA928"/>
    <w:lvl w:ilvl="0" w:tplc="3F1C7C52">
      <w:start w:val="1"/>
      <w:numFmt w:val="decimal"/>
      <w:lvlText w:val="%1."/>
      <w:lvlJc w:val="left"/>
      <w:pPr>
        <w:ind w:left="7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8956F7"/>
    <w:multiLevelType w:val="hybridMultilevel"/>
    <w:tmpl w:val="50B6AC54"/>
    <w:lvl w:ilvl="0" w:tplc="9670D00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6C01988"/>
    <w:multiLevelType w:val="hybridMultilevel"/>
    <w:tmpl w:val="8E4A27BA"/>
    <w:lvl w:ilvl="0" w:tplc="7DBC120A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51" w:hanging="360"/>
      </w:pPr>
    </w:lvl>
    <w:lvl w:ilvl="2" w:tplc="FFFFFFFF" w:tentative="1">
      <w:start w:val="1"/>
      <w:numFmt w:val="lowerRoman"/>
      <w:lvlText w:val="%3."/>
      <w:lvlJc w:val="right"/>
      <w:pPr>
        <w:ind w:left="2171" w:hanging="180"/>
      </w:pPr>
    </w:lvl>
    <w:lvl w:ilvl="3" w:tplc="FFFFFFFF" w:tentative="1">
      <w:start w:val="1"/>
      <w:numFmt w:val="decimal"/>
      <w:lvlText w:val="%4."/>
      <w:lvlJc w:val="left"/>
      <w:pPr>
        <w:ind w:left="2891" w:hanging="360"/>
      </w:pPr>
    </w:lvl>
    <w:lvl w:ilvl="4" w:tplc="FFFFFFFF" w:tentative="1">
      <w:start w:val="1"/>
      <w:numFmt w:val="lowerLetter"/>
      <w:lvlText w:val="%5."/>
      <w:lvlJc w:val="left"/>
      <w:pPr>
        <w:ind w:left="3611" w:hanging="360"/>
      </w:pPr>
    </w:lvl>
    <w:lvl w:ilvl="5" w:tplc="FFFFFFFF" w:tentative="1">
      <w:start w:val="1"/>
      <w:numFmt w:val="lowerRoman"/>
      <w:lvlText w:val="%6."/>
      <w:lvlJc w:val="right"/>
      <w:pPr>
        <w:ind w:left="4331" w:hanging="180"/>
      </w:pPr>
    </w:lvl>
    <w:lvl w:ilvl="6" w:tplc="FFFFFFFF" w:tentative="1">
      <w:start w:val="1"/>
      <w:numFmt w:val="decimal"/>
      <w:lvlText w:val="%7."/>
      <w:lvlJc w:val="left"/>
      <w:pPr>
        <w:ind w:left="5051" w:hanging="360"/>
      </w:pPr>
    </w:lvl>
    <w:lvl w:ilvl="7" w:tplc="FFFFFFFF" w:tentative="1">
      <w:start w:val="1"/>
      <w:numFmt w:val="lowerLetter"/>
      <w:lvlText w:val="%8."/>
      <w:lvlJc w:val="left"/>
      <w:pPr>
        <w:ind w:left="5771" w:hanging="360"/>
      </w:pPr>
    </w:lvl>
    <w:lvl w:ilvl="8" w:tplc="FFFFFFFF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34" w15:restartNumberingAfterBreak="0">
    <w:nsid w:val="67236B94"/>
    <w:multiLevelType w:val="hybridMultilevel"/>
    <w:tmpl w:val="41DC14C2"/>
    <w:lvl w:ilvl="0" w:tplc="AA8094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F347FC4"/>
    <w:multiLevelType w:val="hybridMultilevel"/>
    <w:tmpl w:val="91ECA24C"/>
    <w:lvl w:ilvl="0" w:tplc="3C94852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1CA1BFA"/>
    <w:multiLevelType w:val="hybridMultilevel"/>
    <w:tmpl w:val="C680AFEC"/>
    <w:lvl w:ilvl="0" w:tplc="6904309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6FA1C7A"/>
    <w:multiLevelType w:val="hybridMultilevel"/>
    <w:tmpl w:val="65A872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B2F1BDF"/>
    <w:multiLevelType w:val="hybridMultilevel"/>
    <w:tmpl w:val="C754867C"/>
    <w:lvl w:ilvl="0" w:tplc="FFFFFFFF">
      <w:start w:val="1"/>
      <w:numFmt w:val="lowerLetter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DDA6F33"/>
    <w:multiLevelType w:val="hybridMultilevel"/>
    <w:tmpl w:val="83C21EFE"/>
    <w:lvl w:ilvl="0" w:tplc="61C07F56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30"/>
  </w:num>
  <w:num w:numId="3">
    <w:abstractNumId w:val="33"/>
  </w:num>
  <w:num w:numId="4">
    <w:abstractNumId w:val="18"/>
  </w:num>
  <w:num w:numId="5">
    <w:abstractNumId w:val="27"/>
  </w:num>
  <w:num w:numId="6">
    <w:abstractNumId w:val="19"/>
  </w:num>
  <w:num w:numId="7">
    <w:abstractNumId w:val="0"/>
  </w:num>
  <w:num w:numId="8">
    <w:abstractNumId w:val="4"/>
  </w:num>
  <w:num w:numId="9">
    <w:abstractNumId w:val="31"/>
  </w:num>
  <w:num w:numId="10">
    <w:abstractNumId w:val="24"/>
  </w:num>
  <w:num w:numId="11">
    <w:abstractNumId w:val="25"/>
  </w:num>
  <w:num w:numId="12">
    <w:abstractNumId w:val="14"/>
  </w:num>
  <w:num w:numId="13">
    <w:abstractNumId w:val="7"/>
  </w:num>
  <w:num w:numId="14">
    <w:abstractNumId w:val="38"/>
  </w:num>
  <w:num w:numId="15">
    <w:abstractNumId w:val="20"/>
  </w:num>
  <w:num w:numId="16">
    <w:abstractNumId w:val="12"/>
  </w:num>
  <w:num w:numId="17">
    <w:abstractNumId w:val="39"/>
  </w:num>
  <w:num w:numId="18">
    <w:abstractNumId w:val="35"/>
  </w:num>
  <w:num w:numId="19">
    <w:abstractNumId w:val="29"/>
  </w:num>
  <w:num w:numId="20">
    <w:abstractNumId w:val="11"/>
  </w:num>
  <w:num w:numId="21">
    <w:abstractNumId w:val="1"/>
  </w:num>
  <w:num w:numId="22">
    <w:abstractNumId w:val="21"/>
  </w:num>
  <w:num w:numId="23">
    <w:abstractNumId w:val="10"/>
  </w:num>
  <w:num w:numId="24">
    <w:abstractNumId w:val="34"/>
  </w:num>
  <w:num w:numId="25">
    <w:abstractNumId w:val="8"/>
  </w:num>
  <w:num w:numId="26">
    <w:abstractNumId w:val="16"/>
  </w:num>
  <w:num w:numId="27">
    <w:abstractNumId w:val="36"/>
  </w:num>
  <w:num w:numId="28">
    <w:abstractNumId w:val="37"/>
  </w:num>
  <w:num w:numId="29">
    <w:abstractNumId w:val="2"/>
  </w:num>
  <w:num w:numId="30">
    <w:abstractNumId w:val="32"/>
  </w:num>
  <w:num w:numId="31">
    <w:abstractNumId w:val="13"/>
  </w:num>
  <w:num w:numId="32">
    <w:abstractNumId w:val="6"/>
  </w:num>
  <w:num w:numId="33">
    <w:abstractNumId w:val="26"/>
  </w:num>
  <w:num w:numId="34">
    <w:abstractNumId w:val="23"/>
  </w:num>
  <w:num w:numId="35">
    <w:abstractNumId w:val="9"/>
  </w:num>
  <w:num w:numId="36">
    <w:abstractNumId w:val="28"/>
  </w:num>
  <w:num w:numId="37">
    <w:abstractNumId w:val="17"/>
  </w:num>
  <w:num w:numId="38">
    <w:abstractNumId w:val="5"/>
  </w:num>
  <w:num w:numId="39">
    <w:abstractNumId w:val="15"/>
  </w:num>
  <w:num w:numId="40">
    <w:abstractNumId w:val="2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957"/>
    <w:rsid w:val="00017F4D"/>
    <w:rsid w:val="00020815"/>
    <w:rsid w:val="00035456"/>
    <w:rsid w:val="000372D0"/>
    <w:rsid w:val="00041E38"/>
    <w:rsid w:val="000572EB"/>
    <w:rsid w:val="000766A6"/>
    <w:rsid w:val="0008105B"/>
    <w:rsid w:val="000851F9"/>
    <w:rsid w:val="00085CA8"/>
    <w:rsid w:val="000B3F71"/>
    <w:rsid w:val="000C4816"/>
    <w:rsid w:val="000C582B"/>
    <w:rsid w:val="000F4FC3"/>
    <w:rsid w:val="000F652C"/>
    <w:rsid w:val="000F653B"/>
    <w:rsid w:val="00122827"/>
    <w:rsid w:val="00136924"/>
    <w:rsid w:val="00161A08"/>
    <w:rsid w:val="001642B0"/>
    <w:rsid w:val="0018247D"/>
    <w:rsid w:val="001B30FE"/>
    <w:rsid w:val="001D01B0"/>
    <w:rsid w:val="001D26E3"/>
    <w:rsid w:val="001F6B22"/>
    <w:rsid w:val="001F7ED0"/>
    <w:rsid w:val="00204D59"/>
    <w:rsid w:val="00234663"/>
    <w:rsid w:val="0023493D"/>
    <w:rsid w:val="00240336"/>
    <w:rsid w:val="00251597"/>
    <w:rsid w:val="00291F64"/>
    <w:rsid w:val="002B2A9A"/>
    <w:rsid w:val="002D45BB"/>
    <w:rsid w:val="002F05FA"/>
    <w:rsid w:val="002F61FA"/>
    <w:rsid w:val="002F7A91"/>
    <w:rsid w:val="00311176"/>
    <w:rsid w:val="00311FA3"/>
    <w:rsid w:val="003239F4"/>
    <w:rsid w:val="00344964"/>
    <w:rsid w:val="0034666A"/>
    <w:rsid w:val="0035702E"/>
    <w:rsid w:val="0036789F"/>
    <w:rsid w:val="00385A5D"/>
    <w:rsid w:val="00394924"/>
    <w:rsid w:val="00397E6E"/>
    <w:rsid w:val="003B2788"/>
    <w:rsid w:val="003C18DE"/>
    <w:rsid w:val="003E0995"/>
    <w:rsid w:val="003E1AD3"/>
    <w:rsid w:val="0040478F"/>
    <w:rsid w:val="004136BE"/>
    <w:rsid w:val="00422673"/>
    <w:rsid w:val="00430C9B"/>
    <w:rsid w:val="00434DBD"/>
    <w:rsid w:val="00447518"/>
    <w:rsid w:val="004518F3"/>
    <w:rsid w:val="00456610"/>
    <w:rsid w:val="004B23D3"/>
    <w:rsid w:val="004F0AAC"/>
    <w:rsid w:val="00555CC0"/>
    <w:rsid w:val="005571E0"/>
    <w:rsid w:val="00563F33"/>
    <w:rsid w:val="0057024F"/>
    <w:rsid w:val="00597442"/>
    <w:rsid w:val="005B1341"/>
    <w:rsid w:val="005E3E3F"/>
    <w:rsid w:val="006117B2"/>
    <w:rsid w:val="00621349"/>
    <w:rsid w:val="00630B3A"/>
    <w:rsid w:val="0063594C"/>
    <w:rsid w:val="00636B14"/>
    <w:rsid w:val="0065654F"/>
    <w:rsid w:val="006572EE"/>
    <w:rsid w:val="00662EF2"/>
    <w:rsid w:val="00667F3A"/>
    <w:rsid w:val="00697CB2"/>
    <w:rsid w:val="006C225E"/>
    <w:rsid w:val="006D01DF"/>
    <w:rsid w:val="006F34CD"/>
    <w:rsid w:val="00700EBC"/>
    <w:rsid w:val="00705197"/>
    <w:rsid w:val="00710CD0"/>
    <w:rsid w:val="0071371E"/>
    <w:rsid w:val="007246CA"/>
    <w:rsid w:val="00731A4E"/>
    <w:rsid w:val="00757380"/>
    <w:rsid w:val="00763A01"/>
    <w:rsid w:val="00780568"/>
    <w:rsid w:val="00780F00"/>
    <w:rsid w:val="007821A1"/>
    <w:rsid w:val="007B6974"/>
    <w:rsid w:val="007B6D3E"/>
    <w:rsid w:val="007D4233"/>
    <w:rsid w:val="007E0B2A"/>
    <w:rsid w:val="008548C7"/>
    <w:rsid w:val="00871A46"/>
    <w:rsid w:val="008941C7"/>
    <w:rsid w:val="00895FE0"/>
    <w:rsid w:val="008A179A"/>
    <w:rsid w:val="008A6E18"/>
    <w:rsid w:val="008E53DB"/>
    <w:rsid w:val="008F0DEF"/>
    <w:rsid w:val="008F5BAF"/>
    <w:rsid w:val="0090571F"/>
    <w:rsid w:val="0090689A"/>
    <w:rsid w:val="00942920"/>
    <w:rsid w:val="0096034C"/>
    <w:rsid w:val="00960718"/>
    <w:rsid w:val="00962E60"/>
    <w:rsid w:val="009B4C01"/>
    <w:rsid w:val="009C4DE8"/>
    <w:rsid w:val="009C67E3"/>
    <w:rsid w:val="009D6D9E"/>
    <w:rsid w:val="009E5F61"/>
    <w:rsid w:val="009F5BCF"/>
    <w:rsid w:val="00A328FC"/>
    <w:rsid w:val="00A43E41"/>
    <w:rsid w:val="00A46F2D"/>
    <w:rsid w:val="00A56B1A"/>
    <w:rsid w:val="00A622FE"/>
    <w:rsid w:val="00A71BC3"/>
    <w:rsid w:val="00A804C3"/>
    <w:rsid w:val="00A810A2"/>
    <w:rsid w:val="00A933BC"/>
    <w:rsid w:val="00A96740"/>
    <w:rsid w:val="00AA22B8"/>
    <w:rsid w:val="00AA6CF2"/>
    <w:rsid w:val="00AF7041"/>
    <w:rsid w:val="00B03570"/>
    <w:rsid w:val="00B2166C"/>
    <w:rsid w:val="00B4010C"/>
    <w:rsid w:val="00B52CF3"/>
    <w:rsid w:val="00B530E7"/>
    <w:rsid w:val="00B74F63"/>
    <w:rsid w:val="00BA0556"/>
    <w:rsid w:val="00BD6B3E"/>
    <w:rsid w:val="00BE3255"/>
    <w:rsid w:val="00BE7957"/>
    <w:rsid w:val="00C05B3D"/>
    <w:rsid w:val="00C31163"/>
    <w:rsid w:val="00C5457B"/>
    <w:rsid w:val="00C71297"/>
    <w:rsid w:val="00C938EF"/>
    <w:rsid w:val="00CA31EC"/>
    <w:rsid w:val="00CB1C6F"/>
    <w:rsid w:val="00CC781F"/>
    <w:rsid w:val="00CE77DE"/>
    <w:rsid w:val="00CF5E3F"/>
    <w:rsid w:val="00D034D4"/>
    <w:rsid w:val="00D05773"/>
    <w:rsid w:val="00D53FF2"/>
    <w:rsid w:val="00D731F1"/>
    <w:rsid w:val="00D7323A"/>
    <w:rsid w:val="00D92545"/>
    <w:rsid w:val="00DA48A7"/>
    <w:rsid w:val="00DA5480"/>
    <w:rsid w:val="00DA5F13"/>
    <w:rsid w:val="00DA73C2"/>
    <w:rsid w:val="00DB5F61"/>
    <w:rsid w:val="00DC0FF5"/>
    <w:rsid w:val="00DE640E"/>
    <w:rsid w:val="00E03709"/>
    <w:rsid w:val="00E3049C"/>
    <w:rsid w:val="00E30B17"/>
    <w:rsid w:val="00E749A1"/>
    <w:rsid w:val="00EC66F5"/>
    <w:rsid w:val="00EC7B57"/>
    <w:rsid w:val="00EE3151"/>
    <w:rsid w:val="00F16E52"/>
    <w:rsid w:val="00F226AE"/>
    <w:rsid w:val="00F67840"/>
    <w:rsid w:val="00F718AD"/>
    <w:rsid w:val="00F838FA"/>
    <w:rsid w:val="00FA033D"/>
    <w:rsid w:val="00FA4951"/>
    <w:rsid w:val="00FB47D1"/>
    <w:rsid w:val="00FB7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DE2D8D"/>
  <w15:chartTrackingRefBased/>
  <w15:docId w15:val="{5788DAE4-856C-4972-8A7E-99FC8E0C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7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74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E60"/>
  </w:style>
  <w:style w:type="paragraph" w:styleId="Footer">
    <w:name w:val="footer"/>
    <w:basedOn w:val="Normal"/>
    <w:link w:val="FooterChar"/>
    <w:uiPriority w:val="99"/>
    <w:unhideWhenUsed/>
    <w:rsid w:val="00962E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E60"/>
  </w:style>
  <w:style w:type="paragraph" w:styleId="ListParagraph">
    <w:name w:val="List Paragraph"/>
    <w:basedOn w:val="Normal"/>
    <w:uiPriority w:val="34"/>
    <w:qFormat/>
    <w:rsid w:val="0044751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403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033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033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03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0336"/>
    <w:rPr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02081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2081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7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8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Klint Kallies</dc:creator>
  <cp:keywords/>
  <dc:description/>
  <cp:lastModifiedBy>Kim Siemer</cp:lastModifiedBy>
  <cp:revision>10</cp:revision>
  <dcterms:created xsi:type="dcterms:W3CDTF">2022-01-05T18:10:00Z</dcterms:created>
  <dcterms:modified xsi:type="dcterms:W3CDTF">2022-01-06T14:06:00Z</dcterms:modified>
</cp:coreProperties>
</file>