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236AE63E" w:rsidR="00381847" w:rsidRPr="001646BD" w:rsidRDefault="00E769D9" w:rsidP="001646BD">
      <w:pPr>
        <w:rPr>
          <w:b/>
          <w:sz w:val="20"/>
          <w:szCs w:val="20"/>
        </w:rPr>
      </w:pPr>
      <w:r w:rsidRPr="001646BD">
        <w:rPr>
          <w:b/>
          <w:sz w:val="20"/>
          <w:szCs w:val="20"/>
        </w:rPr>
        <w:t>Green Pace Developer: Security Policy Guide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909742C" w14:textId="77777777" w:rsidR="00435AA1" w:rsidRDefault="00435AA1"/>
    <w:p w14:paraId="74FB47BE" w14:textId="77777777" w:rsidR="00346AF4" w:rsidRDefault="00346AF4"/>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2BAB4DB9" w:rsidR="00381847" w:rsidRDefault="000B3652">
            <w:pPr>
              <w:pBdr>
                <w:top w:val="nil"/>
                <w:left w:val="nil"/>
                <w:bottom w:val="nil"/>
                <w:right w:val="nil"/>
                <w:between w:val="nil"/>
              </w:pBdr>
            </w:pPr>
            <w:r w:rsidRPr="000B3652">
              <w:t xml:space="preserve">All input from users or external systems must be validated before the program processes it. Applications </w:t>
            </w:r>
            <w:proofErr w:type="gramStart"/>
            <w:r w:rsidRPr="000B3652">
              <w:t>s</w:t>
            </w:r>
            <w:r w:rsidR="00783DA0">
              <w:t>hall</w:t>
            </w:r>
            <w:proofErr w:type="gramEnd"/>
            <w:r w:rsidRPr="000B3652">
              <w:t xml:space="preserve"> never assume that user input is safe. Validating input </w:t>
            </w:r>
            <w:r w:rsidR="00551063">
              <w:t>will help to</w:t>
            </w:r>
            <w:r w:rsidRPr="000B3652">
              <w:t xml:space="preserve"> ensure the application only accepts expected data and reduces the risk of security vulnerabilities such as SQL </w:t>
            </w:r>
            <w:proofErr w:type="gramStart"/>
            <w:r w:rsidRPr="000B3652">
              <w:t>injection</w:t>
            </w:r>
            <w:proofErr w:type="gramEnd"/>
            <w:r w:rsidRPr="000B3652">
              <w:t>, buffer overflows and other unexpected behavior.</w:t>
            </w:r>
            <w:r>
              <w:t xml:space="preserve"> </w:t>
            </w:r>
            <w:r w:rsidRPr="000B3652">
              <w:t>For example</w:t>
            </w:r>
            <w:r w:rsidRPr="000B3652">
              <w:rPr>
                <w:b/>
                <w:bCs/>
              </w:rPr>
              <w:t>,</w:t>
            </w:r>
            <w:r w:rsidRPr="000B3652">
              <w:t xml:space="preserve"> applications s</w:t>
            </w:r>
            <w:r w:rsidR="00783DA0">
              <w:t>hall</w:t>
            </w:r>
            <w:r w:rsidRPr="000B3652">
              <w:t xml:space="preserve"> verify that user input matches the expected format before processing login credentials, form submissions, or database queries.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363D8D1" w:rsidR="00381847" w:rsidRDefault="000B3652">
            <w:pPr>
              <w:pBdr>
                <w:top w:val="nil"/>
                <w:left w:val="nil"/>
                <w:bottom w:val="nil"/>
                <w:right w:val="nil"/>
                <w:between w:val="nil"/>
              </w:pBdr>
            </w:pPr>
            <w:r w:rsidRPr="000B3652">
              <w:t xml:space="preserve">Compiler warnings </w:t>
            </w:r>
            <w:r w:rsidR="001067CF">
              <w:t>sh</w:t>
            </w:r>
            <w:r w:rsidR="00783DA0">
              <w:t>all</w:t>
            </w:r>
            <w:r w:rsidR="001067CF">
              <w:t xml:space="preserve"> never</w:t>
            </w:r>
            <w:r w:rsidRPr="000B3652">
              <w:t xml:space="preserve"> be ignored </w:t>
            </w:r>
            <w:r>
              <w:t>as</w:t>
            </w:r>
            <w:r w:rsidRPr="000B3652">
              <w:t xml:space="preserve"> they often identify potential bugs, unsafe code, or other issues that could affect the security and reliability of an application. Developers </w:t>
            </w:r>
            <w:proofErr w:type="gramStart"/>
            <w:r w:rsidRPr="000B3652">
              <w:t>sh</w:t>
            </w:r>
            <w:r w:rsidR="00783DA0">
              <w:t>all</w:t>
            </w:r>
            <w:proofErr w:type="gramEnd"/>
            <w:r w:rsidRPr="000B3652">
              <w:t xml:space="preserve"> review and resolve compiler warnings before deploying software to reduce the risk of unexpected behavior and security vulnerabilities.</w:t>
            </w:r>
            <w:r>
              <w:t xml:space="preserve"> </w:t>
            </w:r>
            <w:r w:rsidR="002B6254">
              <w:t>For</w:t>
            </w:r>
            <w:r>
              <w:t xml:space="preserve"> example</w:t>
            </w:r>
            <w:r w:rsidRPr="000B3652">
              <w:t xml:space="preserve">, developers </w:t>
            </w:r>
            <w:proofErr w:type="gramStart"/>
            <w:r w:rsidRPr="000B3652">
              <w:t>sh</w:t>
            </w:r>
            <w:r w:rsidR="00783DA0">
              <w:t>all</w:t>
            </w:r>
            <w:proofErr w:type="gramEnd"/>
            <w:r w:rsidRPr="000B3652">
              <w:t xml:space="preserve"> resolve warnings about uninitialized variables, type conversions, or potential memory issues before releasing software.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3E5A098" w:rsidR="00381847" w:rsidRDefault="000B3652">
            <w:pPr>
              <w:pBdr>
                <w:top w:val="nil"/>
                <w:left w:val="nil"/>
                <w:bottom w:val="nil"/>
                <w:right w:val="nil"/>
                <w:between w:val="nil"/>
              </w:pBdr>
            </w:pPr>
            <w:r w:rsidRPr="000B3652">
              <w:t xml:space="preserve">Security </w:t>
            </w:r>
            <w:proofErr w:type="gramStart"/>
            <w:r w:rsidRPr="000B3652">
              <w:t>s</w:t>
            </w:r>
            <w:r w:rsidR="00783DA0">
              <w:t>hall</w:t>
            </w:r>
            <w:proofErr w:type="gramEnd"/>
            <w:r w:rsidRPr="000B3652">
              <w:t xml:space="preserve"> be considered throughout the design and development process instead of being added after the application has already been built. Planning for </w:t>
            </w:r>
            <w:proofErr w:type="gramStart"/>
            <w:r w:rsidRPr="000B3652">
              <w:t>security early</w:t>
            </w:r>
            <w:proofErr w:type="gramEnd"/>
            <w:r w:rsidRPr="000B3652">
              <w:t xml:space="preserve"> </w:t>
            </w:r>
            <w:r w:rsidR="00551063">
              <w:t xml:space="preserve">will </w:t>
            </w:r>
            <w:r w:rsidRPr="000B3652">
              <w:t>help developers identify potential vulnerabilities</w:t>
            </w:r>
            <w:r w:rsidR="00551063">
              <w:t>. It sh</w:t>
            </w:r>
            <w:r w:rsidR="00783DA0">
              <w:t>all</w:t>
            </w:r>
            <w:r w:rsidR="00551063">
              <w:t xml:space="preserve"> be </w:t>
            </w:r>
            <w:r w:rsidRPr="000B3652">
              <w:t>implement</w:t>
            </w:r>
            <w:r w:rsidR="00551063">
              <w:t>ed</w:t>
            </w:r>
            <w:r w:rsidRPr="000B3652">
              <w:t xml:space="preserve"> appropriate</w:t>
            </w:r>
            <w:r w:rsidR="00551063">
              <w:t>ly for</w:t>
            </w:r>
            <w:r w:rsidRPr="000B3652">
              <w:t xml:space="preserve"> security controls and reduce the risk of security issues later in development.</w:t>
            </w:r>
            <w:r>
              <w:t xml:space="preserve"> </w:t>
            </w:r>
            <w:r w:rsidRPr="000B3652">
              <w:t xml:space="preserve">For </w:t>
            </w:r>
            <w:r>
              <w:t>instance</w:t>
            </w:r>
            <w:r w:rsidRPr="000B3652">
              <w:t>, authentication, authorization and encryption requirements should be considered during the planning and design phases instead of being added after development.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C24A91E" w:rsidR="00381847" w:rsidRDefault="000B3652">
            <w:pPr>
              <w:pBdr>
                <w:top w:val="nil"/>
                <w:left w:val="nil"/>
                <w:bottom w:val="nil"/>
                <w:right w:val="nil"/>
                <w:between w:val="nil"/>
              </w:pBdr>
            </w:pPr>
            <w:r w:rsidRPr="000B3652">
              <w:t xml:space="preserve">Software </w:t>
            </w:r>
            <w:proofErr w:type="gramStart"/>
            <w:r w:rsidRPr="000B3652">
              <w:t>sh</w:t>
            </w:r>
            <w:r w:rsidR="00783DA0">
              <w:t>all</w:t>
            </w:r>
            <w:proofErr w:type="gramEnd"/>
            <w:r w:rsidRPr="000B3652">
              <w:t xml:space="preserve"> be designed with simple, clear</w:t>
            </w:r>
            <w:r w:rsidR="00551063">
              <w:t xml:space="preserve"> </w:t>
            </w:r>
            <w:r w:rsidRPr="000B3652">
              <w:t>and maintainable code whenever possible. Keeping applications simple</w:t>
            </w:r>
            <w:r w:rsidR="00551063">
              <w:t xml:space="preserve"> (K.I.S.S)</w:t>
            </w:r>
            <w:r w:rsidRPr="000B3652">
              <w:t xml:space="preserve"> makes them easier to understand, test and maintain while reducing the likelihood of programming errors and security vulnerabilities.</w:t>
            </w:r>
            <w:r>
              <w:t xml:space="preserve"> </w:t>
            </w:r>
            <w:r w:rsidRPr="000B3652">
              <w:t>For example, developers sh</w:t>
            </w:r>
            <w:r w:rsidR="00783DA0">
              <w:t>all</w:t>
            </w:r>
            <w:r w:rsidRPr="000B3652">
              <w:t xml:space="preserve"> avoid unnecessary complexity by writing clear, well-organized code that is easy to review and maintain.</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Default Deny</w:t>
            </w:r>
          </w:p>
        </w:tc>
        <w:tc>
          <w:tcPr>
            <w:tcW w:w="8238" w:type="dxa"/>
            <w:shd w:val="clear" w:color="auto" w:fill="auto"/>
            <w:tcMar>
              <w:top w:w="100" w:type="dxa"/>
              <w:left w:w="100" w:type="dxa"/>
              <w:bottom w:w="100" w:type="dxa"/>
              <w:right w:w="100" w:type="dxa"/>
            </w:tcMar>
          </w:tcPr>
          <w:p w14:paraId="515937A9" w14:textId="1188462D" w:rsidR="00381847" w:rsidRDefault="000B3652">
            <w:pPr>
              <w:pBdr>
                <w:top w:val="nil"/>
                <w:left w:val="nil"/>
                <w:bottom w:val="nil"/>
                <w:right w:val="nil"/>
                <w:between w:val="nil"/>
              </w:pBdr>
            </w:pPr>
            <w:r w:rsidRPr="000B3652">
              <w:t>Access to systems, resources and data sh</w:t>
            </w:r>
            <w:r w:rsidR="00783DA0">
              <w:t>all</w:t>
            </w:r>
            <w:r w:rsidRPr="000B3652">
              <w:t xml:space="preserve"> be denied by default unless permission has been explicitly granted. Using a default deny approach helps prevent unauthorized access by ensuring users and processes only receive the permissions necessary to perform their intended tasks.</w:t>
            </w:r>
            <w:r w:rsidR="002B6254">
              <w:t xml:space="preserve"> For </w:t>
            </w:r>
            <w:r w:rsidR="001067CF">
              <w:t>example</w:t>
            </w:r>
            <w:r w:rsidRPr="000B3652">
              <w:t>, new user accounts sh</w:t>
            </w:r>
            <w:r w:rsidR="00783DA0">
              <w:t>all</w:t>
            </w:r>
            <w:r w:rsidRPr="000B3652">
              <w:t xml:space="preserve"> have no access to sensitive resources until the appropriate permissions have been explicitly assigned.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00ED773F" w:rsidR="00381847" w:rsidRDefault="000B3652">
            <w:pPr>
              <w:pBdr>
                <w:top w:val="nil"/>
                <w:left w:val="nil"/>
                <w:bottom w:val="nil"/>
                <w:right w:val="nil"/>
                <w:between w:val="nil"/>
              </w:pBdr>
            </w:pPr>
            <w:r w:rsidRPr="000B3652">
              <w:t>Users, applications and processes sh</w:t>
            </w:r>
            <w:r w:rsidR="00783DA0">
              <w:t>all</w:t>
            </w:r>
            <w:r w:rsidRPr="000B3652">
              <w:t xml:space="preserve"> only be granted the minimum level of access required to perform their intended tasks. Limiting permissions helps reduce the risk of unauthorized access, accidental changes and the overall impact of a security breach</w:t>
            </w:r>
            <w:r>
              <w:t xml:space="preserve">. For instance, </w:t>
            </w:r>
            <w:r w:rsidRPr="000B3652">
              <w:t>employees sh</w:t>
            </w:r>
            <w:r w:rsidR="00783DA0">
              <w:t>all</w:t>
            </w:r>
            <w:r w:rsidRPr="000B3652">
              <w:t xml:space="preserve"> only have access to the systems and data required to perform their specific job responsibilities.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D041595" w:rsidR="00381847" w:rsidRDefault="000B3652">
            <w:pPr>
              <w:pBdr>
                <w:top w:val="nil"/>
                <w:left w:val="nil"/>
                <w:bottom w:val="nil"/>
                <w:right w:val="nil"/>
                <w:between w:val="nil"/>
              </w:pBdr>
            </w:pPr>
            <w:r w:rsidRPr="000B3652">
              <w:t>Data sent to databases, applications, APIs, or other external systems sh</w:t>
            </w:r>
            <w:r w:rsidR="00783DA0">
              <w:t>all</w:t>
            </w:r>
            <w:r w:rsidRPr="000B3652">
              <w:t xml:space="preserve"> be sanitized before it is transmitted. Sanitizing data</w:t>
            </w:r>
            <w:r w:rsidR="00551063">
              <w:t xml:space="preserve"> will</w:t>
            </w:r>
            <w:r w:rsidRPr="000B3652">
              <w:t xml:space="preserve"> help remove or neutralize potentially harmful input</w:t>
            </w:r>
            <w:r w:rsidR="00551063">
              <w:t>. This will help</w:t>
            </w:r>
            <w:r w:rsidRPr="000B3652">
              <w:t xml:space="preserve"> reduc</w:t>
            </w:r>
            <w:r w:rsidR="00551063">
              <w:t>e</w:t>
            </w:r>
            <w:r w:rsidRPr="000B3652">
              <w:t xml:space="preserve"> the risk of vulnerabilities such as SQL injection, cross-site scripting and other malicious attacks.</w:t>
            </w:r>
            <w:r>
              <w:t xml:space="preserve"> For example, </w:t>
            </w:r>
            <w:r w:rsidRPr="000B3652">
              <w:t>user input sh</w:t>
            </w:r>
            <w:r w:rsidR="00783DA0">
              <w:t>all</w:t>
            </w:r>
            <w:r w:rsidRPr="000B3652">
              <w:t xml:space="preserve"> be sanitized before it is included in SQL queries, API requests, or web page output.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0327B973" w:rsidR="00381847" w:rsidRDefault="000B3652">
            <w:pPr>
              <w:pBdr>
                <w:top w:val="nil"/>
                <w:left w:val="nil"/>
                <w:bottom w:val="nil"/>
                <w:right w:val="nil"/>
                <w:between w:val="nil"/>
              </w:pBdr>
            </w:pPr>
            <w:r w:rsidRPr="000B3652">
              <w:t xml:space="preserve">Security </w:t>
            </w:r>
            <w:proofErr w:type="gramStart"/>
            <w:r w:rsidRPr="000B3652">
              <w:t>sh</w:t>
            </w:r>
            <w:r w:rsidR="00783DA0">
              <w:t>all</w:t>
            </w:r>
            <w:proofErr w:type="gramEnd"/>
            <w:r w:rsidRPr="000B3652">
              <w:t xml:space="preserve"> be implemented using multiple layers of protection instead of relying on a single security measure. Using a defense in depth approach helps reduce the risk of a successful attack by ensuring that if one layer of security fails, additional layers are in place to protect the application and its data.</w:t>
            </w:r>
            <w:r>
              <w:t xml:space="preserve"> </w:t>
            </w:r>
            <w:r w:rsidR="002B6254">
              <w:t>For instance</w:t>
            </w:r>
            <w:r w:rsidRPr="000B3652">
              <w:t>, an application may use authentication, encryption, firewalls and input validation together to provide multiple layers of security.</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447A5D38" w:rsidR="00381847" w:rsidRDefault="000B3652">
            <w:pPr>
              <w:pBdr>
                <w:top w:val="nil"/>
                <w:left w:val="nil"/>
                <w:bottom w:val="nil"/>
                <w:right w:val="nil"/>
                <w:between w:val="nil"/>
              </w:pBdr>
            </w:pPr>
            <w:r w:rsidRPr="000B3652">
              <w:t>Software sh</w:t>
            </w:r>
            <w:r w:rsidR="00783DA0">
              <w:t>all</w:t>
            </w:r>
            <w:r w:rsidRPr="000B3652">
              <w:t xml:space="preserve"> be thoroughly tested throughout the development process using techniques such as code reviews, static analysis and functional testing. Effective quality assurance </w:t>
            </w:r>
            <w:r w:rsidR="0027177E">
              <w:t xml:space="preserve">helps </w:t>
            </w:r>
            <w:r w:rsidRPr="000B3652">
              <w:t>identify bugs, security vulnerabilities</w:t>
            </w:r>
            <w:r w:rsidR="0027177E">
              <w:t xml:space="preserve"> </w:t>
            </w:r>
            <w:r w:rsidRPr="000B3652">
              <w:t>and other issues before software is deployed</w:t>
            </w:r>
            <w:r w:rsidR="0027177E">
              <w:t xml:space="preserve">. </w:t>
            </w:r>
            <w:r w:rsidR="00435AA1">
              <w:t xml:space="preserve">Our mission is to </w:t>
            </w:r>
            <w:r w:rsidRPr="000B3652">
              <w:t>improv</w:t>
            </w:r>
            <w:r w:rsidR="00435AA1">
              <w:t>e</w:t>
            </w:r>
            <w:r w:rsidRPr="000B3652">
              <w:t xml:space="preserve"> the overall security and reliability of </w:t>
            </w:r>
            <w:r w:rsidR="00435AA1" w:rsidRPr="000B3652">
              <w:t>application</w:t>
            </w:r>
            <w:r w:rsidR="00435AA1">
              <w:t>s</w:t>
            </w:r>
            <w:r w:rsidRPr="000B3652">
              <w:t>.</w:t>
            </w:r>
            <w:r>
              <w:t xml:space="preserve"> For instance, </w:t>
            </w:r>
            <w:r w:rsidRPr="000B3652">
              <w:t>developers sh</w:t>
            </w:r>
            <w:r w:rsidR="00783DA0">
              <w:t>all</w:t>
            </w:r>
            <w:r w:rsidRPr="000B3652">
              <w:t xml:space="preserve"> perform code reviews, automated testing</w:t>
            </w:r>
            <w:r w:rsidR="00435AA1">
              <w:t xml:space="preserve"> </w:t>
            </w:r>
            <w:r w:rsidRPr="000B3652">
              <w:t>and static analysis before deploying software into production.</w:t>
            </w:r>
            <w:r>
              <w:t xml:space="preserve">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0ADE010D" w:rsidR="00381847" w:rsidRDefault="000B3652">
            <w:pPr>
              <w:pBdr>
                <w:top w:val="nil"/>
                <w:left w:val="nil"/>
                <w:bottom w:val="nil"/>
                <w:right w:val="nil"/>
                <w:between w:val="nil"/>
              </w:pBdr>
            </w:pPr>
            <w:r w:rsidRPr="000B3652">
              <w:t>Developers sh</w:t>
            </w:r>
            <w:r w:rsidR="00783DA0">
              <w:t>all</w:t>
            </w:r>
            <w:r w:rsidRPr="000B3652">
              <w:t xml:space="preserve"> follow an established secure coding standard throughout the software development process to promote consistency and reduce common programming errors. Following a secure coding standard helps improve software security, maintainability and reliability by ensuring developers follow proven security best practices.</w:t>
            </w:r>
            <w:r>
              <w:t xml:space="preserve"> </w:t>
            </w:r>
            <w:r w:rsidRPr="000B3652">
              <w:t>For example, developers sh</w:t>
            </w:r>
            <w:r w:rsidR="00783DA0">
              <w:t>all</w:t>
            </w:r>
            <w:r w:rsidRPr="000B3652">
              <w:t xml:space="preserve"> follow established standards such as the SEI CERT C++ Coding Standard to encourage secure and consistent coding practices.</w:t>
            </w:r>
          </w:p>
        </w:tc>
      </w:tr>
    </w:tbl>
    <w:p w14:paraId="27FBDA56" w14:textId="77777777" w:rsidR="00381847" w:rsidRDefault="00381847">
      <w:bookmarkStart w:id="5" w:name="_heading=h.kfauw168p7ru" w:colFirst="0" w:colLast="0"/>
      <w:bookmarkEnd w:id="5"/>
    </w:p>
    <w:p w14:paraId="2E11ED05" w14:textId="77777777" w:rsidR="00435AA1" w:rsidRDefault="00435AA1"/>
    <w:p w14:paraId="18EBFEAD" w14:textId="77777777" w:rsidR="00435AA1" w:rsidRDefault="00435AA1"/>
    <w:p w14:paraId="5AE93736" w14:textId="77777777" w:rsidR="00435AA1" w:rsidRDefault="00435AA1"/>
    <w:p w14:paraId="3C3F6B98" w14:textId="77777777" w:rsidR="00435AA1" w:rsidRDefault="00435AA1"/>
    <w:p w14:paraId="1AA71B53" w14:textId="77777777" w:rsidR="00435AA1" w:rsidRDefault="00435AA1"/>
    <w:p w14:paraId="4C4AC760" w14:textId="77777777" w:rsidR="00435AA1" w:rsidRDefault="00435AA1"/>
    <w:p w14:paraId="2CB3BD1C" w14:textId="77777777" w:rsidR="00435AA1" w:rsidRDefault="00435AA1"/>
    <w:p w14:paraId="756A204F" w14:textId="77777777" w:rsidR="00435AA1" w:rsidRDefault="00435AA1"/>
    <w:p w14:paraId="03F3DEAD" w14:textId="77777777" w:rsidR="00381847" w:rsidRDefault="00E769D9" w:rsidP="0059536C">
      <w:pPr>
        <w:pStyle w:val="Heading3"/>
      </w:pPr>
      <w:bookmarkStart w:id="6" w:name="_Toc52464058"/>
      <w:r>
        <w:lastRenderedPageBreak/>
        <w:t>C/C++ Ten Coding Standards</w:t>
      </w:r>
      <w:bookmarkEnd w:id="6"/>
    </w:p>
    <w:p w14:paraId="7B4C2F4E" w14:textId="77777777" w:rsidR="00381847" w:rsidRDefault="00E769D9" w:rsidP="0059536C">
      <w:pPr>
        <w:pStyle w:val="Heading4"/>
      </w:pPr>
      <w:bookmarkStart w:id="7" w:name="_Toc52464059"/>
      <w:r>
        <w:t>Coding Standard 1</w:t>
      </w:r>
      <w:bookmarkEnd w:id="7"/>
    </w:p>
    <w:p w14:paraId="34BFB29B" w14:textId="77777777" w:rsidR="00381847" w:rsidRDefault="00381847"/>
    <w:tbl>
      <w:tblPr>
        <w:tblStyle w:val="afffff0"/>
        <w:tblW w:w="10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2802"/>
        <w:gridCol w:w="4860"/>
      </w:tblGrid>
      <w:tr w:rsidR="00614C80" w14:paraId="281DA72C" w14:textId="01C395D9" w:rsidTr="00614C80">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614C80" w:rsidRDefault="00614C80">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614C80" w:rsidRDefault="00614C80">
            <w:pPr>
              <w:jc w:val="center"/>
              <w:rPr>
                <w:b/>
                <w:sz w:val="24"/>
                <w:szCs w:val="24"/>
              </w:rPr>
            </w:pPr>
            <w:r>
              <w:rPr>
                <w:b/>
                <w:sz w:val="24"/>
                <w:szCs w:val="24"/>
              </w:rPr>
              <w:t>Label</w:t>
            </w:r>
          </w:p>
        </w:tc>
        <w:tc>
          <w:tcPr>
            <w:tcW w:w="2802" w:type="dxa"/>
            <w:shd w:val="clear" w:color="auto" w:fill="D9D9D9"/>
            <w:tcMar>
              <w:top w:w="100" w:type="dxa"/>
              <w:left w:w="100" w:type="dxa"/>
              <w:bottom w:w="100" w:type="dxa"/>
              <w:right w:w="100" w:type="dxa"/>
            </w:tcMar>
            <w:vAlign w:val="center"/>
          </w:tcPr>
          <w:p w14:paraId="5655795C" w14:textId="77777777" w:rsidR="00614C80" w:rsidRDefault="00614C80">
            <w:pPr>
              <w:jc w:val="center"/>
              <w:rPr>
                <w:b/>
                <w:sz w:val="24"/>
                <w:szCs w:val="24"/>
              </w:rPr>
            </w:pPr>
            <w:r>
              <w:rPr>
                <w:b/>
                <w:sz w:val="24"/>
                <w:szCs w:val="24"/>
              </w:rPr>
              <w:t>Name of Standard</w:t>
            </w:r>
          </w:p>
        </w:tc>
        <w:tc>
          <w:tcPr>
            <w:tcW w:w="4860" w:type="dxa"/>
            <w:shd w:val="clear" w:color="auto" w:fill="D9D9D9"/>
          </w:tcPr>
          <w:p w14:paraId="476F6730" w14:textId="77777777" w:rsidR="00A021B2" w:rsidRDefault="00A021B2">
            <w:pPr>
              <w:jc w:val="center"/>
              <w:rPr>
                <w:b/>
              </w:rPr>
            </w:pPr>
          </w:p>
          <w:p w14:paraId="1928579B" w14:textId="77777777" w:rsidR="00614C80" w:rsidRDefault="00614C80">
            <w:pPr>
              <w:jc w:val="center"/>
              <w:rPr>
                <w:b/>
              </w:rPr>
            </w:pPr>
            <w:r>
              <w:rPr>
                <w:b/>
              </w:rPr>
              <w:t>Rationalization</w:t>
            </w:r>
          </w:p>
          <w:p w14:paraId="475868AB" w14:textId="382D930F" w:rsidR="00A021B2" w:rsidRDefault="00A021B2">
            <w:pPr>
              <w:jc w:val="center"/>
              <w:rPr>
                <w:b/>
              </w:rPr>
            </w:pPr>
          </w:p>
        </w:tc>
      </w:tr>
      <w:tr w:rsidR="00614C80" w14:paraId="61A7FCD3" w14:textId="25B442DD" w:rsidTr="00614C80">
        <w:trPr>
          <w:trHeight w:val="321"/>
        </w:trPr>
        <w:tc>
          <w:tcPr>
            <w:tcW w:w="1807" w:type="dxa"/>
            <w:shd w:val="clear" w:color="auto" w:fill="F3F3F3"/>
            <w:tcMar>
              <w:top w:w="100" w:type="dxa"/>
              <w:left w:w="100" w:type="dxa"/>
              <w:bottom w:w="100" w:type="dxa"/>
              <w:right w:w="100" w:type="dxa"/>
            </w:tcMar>
          </w:tcPr>
          <w:p w14:paraId="14A31A47" w14:textId="77777777" w:rsidR="00614C80" w:rsidRDefault="00614C80">
            <w:pPr>
              <w:jc w:val="center"/>
              <w:rPr>
                <w:b/>
              </w:rPr>
            </w:pPr>
            <w:r>
              <w:rPr>
                <w:b/>
              </w:rPr>
              <w:t>Data Type</w:t>
            </w:r>
          </w:p>
        </w:tc>
        <w:tc>
          <w:tcPr>
            <w:tcW w:w="1341" w:type="dxa"/>
            <w:tcMar>
              <w:top w:w="100" w:type="dxa"/>
              <w:left w:w="100" w:type="dxa"/>
              <w:bottom w:w="100" w:type="dxa"/>
              <w:right w:w="100" w:type="dxa"/>
            </w:tcMar>
          </w:tcPr>
          <w:p w14:paraId="5033E0B8" w14:textId="2781D9BB" w:rsidR="00614C80" w:rsidRDefault="00614C80" w:rsidP="00614C80">
            <w:pPr>
              <w:jc w:val="center"/>
            </w:pPr>
            <w:r>
              <w:t>STD-001-CPP</w:t>
            </w:r>
          </w:p>
        </w:tc>
        <w:tc>
          <w:tcPr>
            <w:tcW w:w="2802" w:type="dxa"/>
            <w:tcMar>
              <w:top w:w="100" w:type="dxa"/>
              <w:left w:w="100" w:type="dxa"/>
              <w:bottom w:w="100" w:type="dxa"/>
              <w:right w:w="100" w:type="dxa"/>
            </w:tcMar>
          </w:tcPr>
          <w:p w14:paraId="7140E542" w14:textId="1DAEE5FF" w:rsidR="00614C80" w:rsidRDefault="00614C80" w:rsidP="00614C80">
            <w:pPr>
              <w:jc w:val="center"/>
            </w:pPr>
            <w:r w:rsidRPr="00614C80">
              <w:t>Use Appropriate Data Types</w:t>
            </w:r>
          </w:p>
        </w:tc>
        <w:tc>
          <w:tcPr>
            <w:tcW w:w="4860" w:type="dxa"/>
          </w:tcPr>
          <w:p w14:paraId="0F75E17E" w14:textId="04A9EABE" w:rsidR="00614C80" w:rsidRPr="00614C80" w:rsidRDefault="004C1D5C" w:rsidP="00614C80">
            <w:r w:rsidRPr="004C1D5C">
              <w:t xml:space="preserve">Developers shall select data types that accurately represent the information being stored and support the expected range of values. Using appropriate data types helps prevent overflow, truncation, loss of precision and other unexpected behavior. This standard aligns with the SEI CERT C and C++ Coding Standards, including INT31-C (Ensure that integer conversions do not result in lost or misinterpreted data) and INT32-C (Ensure that operations on signed integers do not result in overflow). For example, developers </w:t>
            </w:r>
            <w:proofErr w:type="gramStart"/>
            <w:r w:rsidRPr="004C1D5C">
              <w:t>sh</w:t>
            </w:r>
            <w:r w:rsidR="00783DA0">
              <w:t>all</w:t>
            </w:r>
            <w:proofErr w:type="gramEnd"/>
            <w:r w:rsidRPr="004C1D5C">
              <w:t xml:space="preserve"> use bool for Boolean values, </w:t>
            </w:r>
            <w:proofErr w:type="gramStart"/>
            <w:r w:rsidRPr="004C1D5C">
              <w:t>std::</w:t>
            </w:r>
            <w:proofErr w:type="gramEnd"/>
            <w:r w:rsidRPr="004C1D5C">
              <w:t>string for text and numeric data types that support the expected range of values.</w:t>
            </w:r>
          </w:p>
        </w:tc>
      </w:tr>
    </w:tbl>
    <w:p w14:paraId="049B2191" w14:textId="77777777" w:rsidR="00381847" w:rsidRDefault="00381847">
      <w:pPr>
        <w:rPr>
          <w:b/>
        </w:rPr>
      </w:pPr>
    </w:p>
    <w:p w14:paraId="17E122D4" w14:textId="498F36BE" w:rsidR="004C1D5C" w:rsidRDefault="004C1D5C" w:rsidP="004C1D5C">
      <w:pPr>
        <w:rPr>
          <w:rFonts w:ascii="Courier New" w:hAnsi="Courier New" w:cs="Courier New"/>
          <w:bCs/>
          <w:i/>
          <w:iCs/>
        </w:rPr>
      </w:pPr>
      <w:r w:rsidRPr="004C1D5C">
        <w:rPr>
          <w:rFonts w:ascii="Courier New" w:hAnsi="Courier New" w:cs="Courier New"/>
          <w:bCs/>
          <w:i/>
          <w:iCs/>
        </w:rPr>
        <w:t>CERT Reference</w:t>
      </w:r>
    </w:p>
    <w:p w14:paraId="26E2614F" w14:textId="77777777" w:rsidR="004C1D5C" w:rsidRPr="004C1D5C" w:rsidRDefault="004C1D5C" w:rsidP="004C1D5C">
      <w:pPr>
        <w:rPr>
          <w:rFonts w:ascii="Courier New" w:hAnsi="Courier New" w:cs="Courier New"/>
          <w:bCs/>
          <w:i/>
          <w:iCs/>
        </w:rPr>
      </w:pPr>
    </w:p>
    <w:p w14:paraId="673A25D9" w14:textId="1449B0CA" w:rsidR="004C1D5C" w:rsidRPr="004C1D5C" w:rsidRDefault="004C1D5C" w:rsidP="004C1D5C">
      <w:pPr>
        <w:rPr>
          <w:rFonts w:ascii="Courier New" w:hAnsi="Courier New" w:cs="Courier New"/>
          <w:bCs/>
          <w:i/>
          <w:iCs/>
        </w:rPr>
      </w:pPr>
      <w:r>
        <w:rPr>
          <w:rFonts w:ascii="Courier New" w:hAnsi="Courier New" w:cs="Courier New"/>
          <w:bCs/>
          <w:i/>
          <w:iCs/>
        </w:rPr>
        <w:t>*</w:t>
      </w:r>
      <w:r w:rsidRPr="004C1D5C">
        <w:rPr>
          <w:rFonts w:ascii="Courier New" w:hAnsi="Courier New" w:cs="Courier New"/>
          <w:bCs/>
          <w:i/>
          <w:iCs/>
        </w:rPr>
        <w:t xml:space="preserve">INT31-C </w:t>
      </w:r>
      <w:r w:rsidR="00A021B2">
        <w:rPr>
          <w:rFonts w:ascii="Courier New" w:hAnsi="Courier New" w:cs="Courier New"/>
          <w:bCs/>
          <w:i/>
          <w:iCs/>
        </w:rPr>
        <w:t>-</w:t>
      </w:r>
      <w:r w:rsidRPr="004C1D5C">
        <w:rPr>
          <w:rFonts w:ascii="Courier New" w:hAnsi="Courier New" w:cs="Courier New"/>
          <w:bCs/>
          <w:i/>
          <w:iCs/>
        </w:rPr>
        <w:t xml:space="preserve"> Ensure that integer conversions do not result in lost or misinterpreted data.</w:t>
      </w:r>
    </w:p>
    <w:p w14:paraId="21268850" w14:textId="7FC10D74" w:rsidR="004C1D5C" w:rsidRPr="004C1D5C" w:rsidRDefault="004C1D5C" w:rsidP="004C1D5C">
      <w:pPr>
        <w:rPr>
          <w:rFonts w:ascii="Courier New" w:hAnsi="Courier New" w:cs="Courier New"/>
          <w:bCs/>
          <w:i/>
          <w:iCs/>
        </w:rPr>
      </w:pPr>
      <w:r w:rsidRPr="004C1D5C">
        <w:rPr>
          <w:rFonts w:ascii="Courier New" w:hAnsi="Courier New" w:cs="Courier New"/>
          <w:bCs/>
          <w:i/>
          <w:iCs/>
        </w:rPr>
        <w:t xml:space="preserve">INT32-C </w:t>
      </w:r>
      <w:r w:rsidR="00A021B2">
        <w:rPr>
          <w:rFonts w:ascii="Courier New" w:hAnsi="Courier New" w:cs="Courier New"/>
          <w:bCs/>
          <w:i/>
          <w:iCs/>
        </w:rPr>
        <w:t>-</w:t>
      </w:r>
      <w:r w:rsidRPr="004C1D5C">
        <w:rPr>
          <w:rFonts w:ascii="Courier New" w:hAnsi="Courier New" w:cs="Courier New"/>
          <w:bCs/>
          <w:i/>
          <w:iCs/>
        </w:rPr>
        <w:t xml:space="preserve"> Ensure that operations on signed integers do not result in overflow</w:t>
      </w:r>
      <w:r>
        <w:rPr>
          <w:rFonts w:ascii="Courier New" w:hAnsi="Courier New" w:cs="Courier New"/>
          <w:bCs/>
          <w:i/>
          <w:iCs/>
        </w:rPr>
        <w:t>*</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666F216" w:rsidR="00F72634" w:rsidRDefault="00614C80" w:rsidP="0015146B">
            <w:r w:rsidRPr="00614C80">
              <w:t>This example uses an inappropriate data type to store a value that exceeds its supported range. As a result, the value may overflow, leading to incorrect calculations and unexpected program behavior.</w:t>
            </w:r>
          </w:p>
        </w:tc>
      </w:tr>
      <w:tr w:rsidR="00F72634" w14:paraId="5B8614A1" w14:textId="77777777" w:rsidTr="00001F14">
        <w:trPr>
          <w:trHeight w:val="460"/>
        </w:trPr>
        <w:tc>
          <w:tcPr>
            <w:tcW w:w="10800" w:type="dxa"/>
            <w:tcMar>
              <w:top w:w="100" w:type="dxa"/>
              <w:left w:w="100" w:type="dxa"/>
              <w:bottom w:w="100" w:type="dxa"/>
              <w:right w:w="100" w:type="dxa"/>
            </w:tcMar>
          </w:tcPr>
          <w:p w14:paraId="3950F871" w14:textId="77777777" w:rsidR="007215E3" w:rsidRPr="007215E3" w:rsidRDefault="007215E3" w:rsidP="007215E3">
            <w:pPr>
              <w:rPr>
                <w:rFonts w:ascii="Courier New" w:hAnsi="Courier New" w:cs="Courier New"/>
                <w:sz w:val="24"/>
                <w:szCs w:val="24"/>
              </w:rPr>
            </w:pPr>
            <w:proofErr w:type="gramStart"/>
            <w:r w:rsidRPr="007215E3">
              <w:rPr>
                <w:rFonts w:ascii="Courier New" w:hAnsi="Courier New" w:cs="Courier New"/>
                <w:sz w:val="24"/>
                <w:szCs w:val="24"/>
              </w:rPr>
              <w:t>#include</w:t>
            </w:r>
            <w:proofErr w:type="gramEnd"/>
            <w:r w:rsidRPr="007215E3">
              <w:rPr>
                <w:rFonts w:ascii="Courier New" w:hAnsi="Courier New" w:cs="Courier New"/>
                <w:sz w:val="24"/>
                <w:szCs w:val="24"/>
              </w:rPr>
              <w:t xml:space="preserve"> &lt;iostream&gt;</w:t>
            </w:r>
          </w:p>
          <w:p w14:paraId="7257D44D" w14:textId="77777777" w:rsidR="007215E3" w:rsidRPr="007215E3" w:rsidRDefault="007215E3" w:rsidP="007215E3">
            <w:pPr>
              <w:rPr>
                <w:rFonts w:ascii="Courier New" w:hAnsi="Courier New" w:cs="Courier New"/>
                <w:sz w:val="24"/>
                <w:szCs w:val="24"/>
              </w:rPr>
            </w:pPr>
          </w:p>
          <w:p w14:paraId="2E78723A" w14:textId="77777777" w:rsidR="007215E3" w:rsidRPr="007215E3" w:rsidRDefault="007215E3" w:rsidP="007215E3">
            <w:pPr>
              <w:rPr>
                <w:rFonts w:ascii="Courier New" w:hAnsi="Courier New" w:cs="Courier New"/>
                <w:sz w:val="24"/>
                <w:szCs w:val="24"/>
              </w:rPr>
            </w:pPr>
            <w:r w:rsidRPr="007215E3">
              <w:rPr>
                <w:rFonts w:ascii="Courier New" w:hAnsi="Courier New" w:cs="Courier New"/>
                <w:sz w:val="24"/>
                <w:szCs w:val="24"/>
              </w:rPr>
              <w:t xml:space="preserve">int </w:t>
            </w:r>
            <w:proofErr w:type="gramStart"/>
            <w:r w:rsidRPr="007215E3">
              <w:rPr>
                <w:rFonts w:ascii="Courier New" w:hAnsi="Courier New" w:cs="Courier New"/>
                <w:sz w:val="24"/>
                <w:szCs w:val="24"/>
              </w:rPr>
              <w:t>main(</w:t>
            </w:r>
            <w:proofErr w:type="gramEnd"/>
            <w:r w:rsidRPr="007215E3">
              <w:rPr>
                <w:rFonts w:ascii="Courier New" w:hAnsi="Courier New" w:cs="Courier New"/>
                <w:sz w:val="24"/>
                <w:szCs w:val="24"/>
              </w:rPr>
              <w:t>) {</w:t>
            </w:r>
          </w:p>
          <w:p w14:paraId="5DC2F668" w14:textId="77777777" w:rsidR="007215E3" w:rsidRPr="007215E3" w:rsidRDefault="007215E3" w:rsidP="007215E3">
            <w:pPr>
              <w:rPr>
                <w:rFonts w:ascii="Courier New" w:hAnsi="Courier New" w:cs="Courier New"/>
                <w:sz w:val="24"/>
                <w:szCs w:val="24"/>
              </w:rPr>
            </w:pPr>
            <w:r w:rsidRPr="007215E3">
              <w:rPr>
                <w:rFonts w:ascii="Courier New" w:hAnsi="Courier New" w:cs="Courier New"/>
                <w:sz w:val="24"/>
                <w:szCs w:val="24"/>
              </w:rPr>
              <w:t xml:space="preserve">    short </w:t>
            </w:r>
            <w:proofErr w:type="spellStart"/>
            <w:r w:rsidRPr="007215E3">
              <w:rPr>
                <w:rFonts w:ascii="Courier New" w:hAnsi="Courier New" w:cs="Courier New"/>
                <w:sz w:val="24"/>
                <w:szCs w:val="24"/>
              </w:rPr>
              <w:t>employeeCount</w:t>
            </w:r>
            <w:proofErr w:type="spellEnd"/>
            <w:r w:rsidRPr="007215E3">
              <w:rPr>
                <w:rFonts w:ascii="Courier New" w:hAnsi="Courier New" w:cs="Courier New"/>
                <w:sz w:val="24"/>
                <w:szCs w:val="24"/>
              </w:rPr>
              <w:t xml:space="preserve"> = 100000;</w:t>
            </w:r>
          </w:p>
          <w:p w14:paraId="1B73DDBB" w14:textId="77777777" w:rsidR="007215E3" w:rsidRPr="007215E3" w:rsidRDefault="007215E3" w:rsidP="007215E3">
            <w:pPr>
              <w:rPr>
                <w:rFonts w:ascii="Courier New" w:hAnsi="Courier New" w:cs="Courier New"/>
                <w:sz w:val="24"/>
                <w:szCs w:val="24"/>
              </w:rPr>
            </w:pPr>
          </w:p>
          <w:p w14:paraId="470E22A1" w14:textId="77777777" w:rsidR="007215E3" w:rsidRPr="007215E3" w:rsidRDefault="007215E3" w:rsidP="007215E3">
            <w:pPr>
              <w:rPr>
                <w:rFonts w:ascii="Courier New" w:hAnsi="Courier New" w:cs="Courier New"/>
                <w:sz w:val="24"/>
                <w:szCs w:val="24"/>
              </w:rPr>
            </w:pPr>
            <w:r w:rsidRPr="007215E3">
              <w:rPr>
                <w:rFonts w:ascii="Courier New" w:hAnsi="Courier New" w:cs="Courier New"/>
                <w:sz w:val="24"/>
                <w:szCs w:val="24"/>
              </w:rPr>
              <w:t xml:space="preserve">    </w:t>
            </w:r>
            <w:proofErr w:type="gramStart"/>
            <w:r w:rsidRPr="007215E3">
              <w:rPr>
                <w:rFonts w:ascii="Courier New" w:hAnsi="Courier New" w:cs="Courier New"/>
                <w:sz w:val="24"/>
                <w:szCs w:val="24"/>
              </w:rPr>
              <w:t>std::</w:t>
            </w:r>
            <w:proofErr w:type="spellStart"/>
            <w:proofErr w:type="gramEnd"/>
            <w:r w:rsidRPr="007215E3">
              <w:rPr>
                <w:rFonts w:ascii="Courier New" w:hAnsi="Courier New" w:cs="Courier New"/>
                <w:sz w:val="24"/>
                <w:szCs w:val="24"/>
              </w:rPr>
              <w:t>cout</w:t>
            </w:r>
            <w:proofErr w:type="spellEnd"/>
            <w:r w:rsidRPr="007215E3">
              <w:rPr>
                <w:rFonts w:ascii="Courier New" w:hAnsi="Courier New" w:cs="Courier New"/>
                <w:sz w:val="24"/>
                <w:szCs w:val="24"/>
              </w:rPr>
              <w:t xml:space="preserve"> &lt;&lt; </w:t>
            </w:r>
            <w:proofErr w:type="spellStart"/>
            <w:r w:rsidRPr="007215E3">
              <w:rPr>
                <w:rFonts w:ascii="Courier New" w:hAnsi="Courier New" w:cs="Courier New"/>
                <w:sz w:val="24"/>
                <w:szCs w:val="24"/>
              </w:rPr>
              <w:t>employeeCount</w:t>
            </w:r>
            <w:proofErr w:type="spellEnd"/>
            <w:r w:rsidRPr="007215E3">
              <w:rPr>
                <w:rFonts w:ascii="Courier New" w:hAnsi="Courier New" w:cs="Courier New"/>
                <w:sz w:val="24"/>
                <w:szCs w:val="24"/>
              </w:rPr>
              <w:t xml:space="preserve"> &lt;&lt; </w:t>
            </w:r>
            <w:proofErr w:type="gramStart"/>
            <w:r w:rsidRPr="007215E3">
              <w:rPr>
                <w:rFonts w:ascii="Courier New" w:hAnsi="Courier New" w:cs="Courier New"/>
                <w:sz w:val="24"/>
                <w:szCs w:val="24"/>
              </w:rPr>
              <w:t>std::</w:t>
            </w:r>
            <w:proofErr w:type="spellStart"/>
            <w:proofErr w:type="gramEnd"/>
            <w:r w:rsidRPr="007215E3">
              <w:rPr>
                <w:rFonts w:ascii="Courier New" w:hAnsi="Courier New" w:cs="Courier New"/>
                <w:sz w:val="24"/>
                <w:szCs w:val="24"/>
              </w:rPr>
              <w:t>endl</w:t>
            </w:r>
            <w:proofErr w:type="spellEnd"/>
            <w:r w:rsidRPr="007215E3">
              <w:rPr>
                <w:rFonts w:ascii="Courier New" w:hAnsi="Courier New" w:cs="Courier New"/>
                <w:sz w:val="24"/>
                <w:szCs w:val="24"/>
              </w:rPr>
              <w:t>;</w:t>
            </w:r>
          </w:p>
          <w:p w14:paraId="04535036" w14:textId="77777777" w:rsidR="007215E3" w:rsidRPr="007215E3" w:rsidRDefault="007215E3" w:rsidP="007215E3">
            <w:pPr>
              <w:rPr>
                <w:rFonts w:ascii="Courier New" w:hAnsi="Courier New" w:cs="Courier New"/>
                <w:sz w:val="24"/>
                <w:szCs w:val="24"/>
              </w:rPr>
            </w:pPr>
          </w:p>
          <w:p w14:paraId="0B38D34E" w14:textId="77777777" w:rsidR="007215E3" w:rsidRPr="007215E3" w:rsidRDefault="007215E3" w:rsidP="007215E3">
            <w:pPr>
              <w:rPr>
                <w:rFonts w:ascii="Courier New" w:hAnsi="Courier New" w:cs="Courier New"/>
                <w:sz w:val="24"/>
                <w:szCs w:val="24"/>
              </w:rPr>
            </w:pPr>
            <w:r w:rsidRPr="007215E3">
              <w:rPr>
                <w:rFonts w:ascii="Courier New" w:hAnsi="Courier New" w:cs="Courier New"/>
                <w:sz w:val="24"/>
                <w:szCs w:val="24"/>
              </w:rPr>
              <w:t xml:space="preserve">    return 0;</w:t>
            </w:r>
          </w:p>
          <w:p w14:paraId="3ECD0D5A" w14:textId="1E0F06D8" w:rsidR="00F72634" w:rsidRDefault="007215E3" w:rsidP="007215E3">
            <w:r w:rsidRPr="007215E3">
              <w:rPr>
                <w:rFonts w:ascii="Courier New" w:hAnsi="Courier New" w:cs="Courier New"/>
                <w:sz w:val="24"/>
                <w:szCs w:val="24"/>
              </w:rPr>
              <w:t>}</w:t>
            </w:r>
          </w:p>
        </w:tc>
      </w:tr>
    </w:tbl>
    <w:p w14:paraId="41D243A6" w14:textId="77777777" w:rsidR="00F72634" w:rsidRDefault="00F72634" w:rsidP="00F72634">
      <w:pPr>
        <w:rPr>
          <w:b/>
        </w:rPr>
      </w:pPr>
    </w:p>
    <w:p w14:paraId="0A2337D7" w14:textId="77777777" w:rsidR="00435AA1" w:rsidRDefault="00435AA1" w:rsidP="00F72634">
      <w:pPr>
        <w:rPr>
          <w:b/>
        </w:rPr>
      </w:pPr>
    </w:p>
    <w:p w14:paraId="24276D56" w14:textId="77777777" w:rsidR="00435AA1" w:rsidRDefault="00435AA1" w:rsidP="00F72634">
      <w:pPr>
        <w:rPr>
          <w:b/>
        </w:rPr>
      </w:pPr>
    </w:p>
    <w:p w14:paraId="14B1CEA7" w14:textId="77777777" w:rsidR="00435AA1" w:rsidRDefault="00435AA1" w:rsidP="00F72634">
      <w:pPr>
        <w:rPr>
          <w:b/>
        </w:rPr>
      </w:pPr>
    </w:p>
    <w:p w14:paraId="4852EA45" w14:textId="77777777" w:rsidR="00435AA1" w:rsidRDefault="00435AA1"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lastRenderedPageBreak/>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41318CE7" w:rsidR="00F72634" w:rsidRDefault="007215E3" w:rsidP="0015146B">
            <w:r w:rsidRPr="007215E3">
              <w:t>This example uses an appropriate data type that can safely store the expected value without causing overflow or truncation. Choosing the correct data type helps improve program reliability and reduces the risk of unexpected behavior.</w:t>
            </w:r>
          </w:p>
        </w:tc>
      </w:tr>
      <w:tr w:rsidR="00F72634" w14:paraId="4EAB134E" w14:textId="77777777" w:rsidTr="00001F14">
        <w:trPr>
          <w:trHeight w:val="460"/>
        </w:trPr>
        <w:tc>
          <w:tcPr>
            <w:tcW w:w="10800" w:type="dxa"/>
            <w:tcMar>
              <w:top w:w="100" w:type="dxa"/>
              <w:left w:w="100" w:type="dxa"/>
              <w:bottom w:w="100" w:type="dxa"/>
              <w:right w:w="100" w:type="dxa"/>
            </w:tcMar>
          </w:tcPr>
          <w:p w14:paraId="159CF3EB" w14:textId="77777777" w:rsidR="007215E3" w:rsidRPr="007215E3" w:rsidRDefault="007215E3" w:rsidP="007215E3">
            <w:pPr>
              <w:rPr>
                <w:rFonts w:ascii="Courier New" w:hAnsi="Courier New" w:cs="Courier New"/>
                <w:sz w:val="24"/>
                <w:szCs w:val="24"/>
              </w:rPr>
            </w:pPr>
            <w:proofErr w:type="gramStart"/>
            <w:r w:rsidRPr="007215E3">
              <w:rPr>
                <w:rFonts w:ascii="Courier New" w:hAnsi="Courier New" w:cs="Courier New"/>
                <w:sz w:val="24"/>
                <w:szCs w:val="24"/>
              </w:rPr>
              <w:t>#include</w:t>
            </w:r>
            <w:proofErr w:type="gramEnd"/>
            <w:r w:rsidRPr="007215E3">
              <w:rPr>
                <w:rFonts w:ascii="Courier New" w:hAnsi="Courier New" w:cs="Courier New"/>
                <w:sz w:val="24"/>
                <w:szCs w:val="24"/>
              </w:rPr>
              <w:t xml:space="preserve"> &lt;iostream&gt;</w:t>
            </w:r>
          </w:p>
          <w:p w14:paraId="41464B8C" w14:textId="77777777" w:rsidR="007215E3" w:rsidRPr="007215E3" w:rsidRDefault="007215E3" w:rsidP="007215E3">
            <w:pPr>
              <w:rPr>
                <w:rFonts w:ascii="Courier New" w:hAnsi="Courier New" w:cs="Courier New"/>
                <w:sz w:val="24"/>
                <w:szCs w:val="24"/>
              </w:rPr>
            </w:pPr>
          </w:p>
          <w:p w14:paraId="40CD1725" w14:textId="77777777" w:rsidR="007215E3" w:rsidRPr="007215E3" w:rsidRDefault="007215E3" w:rsidP="007215E3">
            <w:pPr>
              <w:rPr>
                <w:rFonts w:ascii="Courier New" w:hAnsi="Courier New" w:cs="Courier New"/>
                <w:sz w:val="24"/>
                <w:szCs w:val="24"/>
              </w:rPr>
            </w:pPr>
            <w:r w:rsidRPr="007215E3">
              <w:rPr>
                <w:rFonts w:ascii="Courier New" w:hAnsi="Courier New" w:cs="Courier New"/>
                <w:sz w:val="24"/>
                <w:szCs w:val="24"/>
              </w:rPr>
              <w:t xml:space="preserve">int </w:t>
            </w:r>
            <w:proofErr w:type="gramStart"/>
            <w:r w:rsidRPr="007215E3">
              <w:rPr>
                <w:rFonts w:ascii="Courier New" w:hAnsi="Courier New" w:cs="Courier New"/>
                <w:sz w:val="24"/>
                <w:szCs w:val="24"/>
              </w:rPr>
              <w:t>main(</w:t>
            </w:r>
            <w:proofErr w:type="gramEnd"/>
            <w:r w:rsidRPr="007215E3">
              <w:rPr>
                <w:rFonts w:ascii="Courier New" w:hAnsi="Courier New" w:cs="Courier New"/>
                <w:sz w:val="24"/>
                <w:szCs w:val="24"/>
              </w:rPr>
              <w:t>) {</w:t>
            </w:r>
          </w:p>
          <w:p w14:paraId="16FDC5C1" w14:textId="77777777" w:rsidR="007215E3" w:rsidRPr="007215E3" w:rsidRDefault="007215E3" w:rsidP="007215E3">
            <w:pPr>
              <w:rPr>
                <w:rFonts w:ascii="Courier New" w:hAnsi="Courier New" w:cs="Courier New"/>
                <w:sz w:val="24"/>
                <w:szCs w:val="24"/>
              </w:rPr>
            </w:pPr>
            <w:r w:rsidRPr="007215E3">
              <w:rPr>
                <w:rFonts w:ascii="Courier New" w:hAnsi="Courier New" w:cs="Courier New"/>
                <w:sz w:val="24"/>
                <w:szCs w:val="24"/>
              </w:rPr>
              <w:t xml:space="preserve">    int </w:t>
            </w:r>
            <w:proofErr w:type="spellStart"/>
            <w:r w:rsidRPr="007215E3">
              <w:rPr>
                <w:rFonts w:ascii="Courier New" w:hAnsi="Courier New" w:cs="Courier New"/>
                <w:sz w:val="24"/>
                <w:szCs w:val="24"/>
              </w:rPr>
              <w:t>employeeCount</w:t>
            </w:r>
            <w:proofErr w:type="spellEnd"/>
            <w:r w:rsidRPr="007215E3">
              <w:rPr>
                <w:rFonts w:ascii="Courier New" w:hAnsi="Courier New" w:cs="Courier New"/>
                <w:sz w:val="24"/>
                <w:szCs w:val="24"/>
              </w:rPr>
              <w:t xml:space="preserve"> = 100000;</w:t>
            </w:r>
          </w:p>
          <w:p w14:paraId="20983264" w14:textId="77777777" w:rsidR="007215E3" w:rsidRPr="007215E3" w:rsidRDefault="007215E3" w:rsidP="007215E3">
            <w:pPr>
              <w:rPr>
                <w:rFonts w:ascii="Courier New" w:hAnsi="Courier New" w:cs="Courier New"/>
                <w:sz w:val="24"/>
                <w:szCs w:val="24"/>
              </w:rPr>
            </w:pPr>
          </w:p>
          <w:p w14:paraId="09D1DF6D" w14:textId="77777777" w:rsidR="007215E3" w:rsidRPr="007215E3" w:rsidRDefault="007215E3" w:rsidP="007215E3">
            <w:pPr>
              <w:rPr>
                <w:rFonts w:ascii="Courier New" w:hAnsi="Courier New" w:cs="Courier New"/>
                <w:sz w:val="24"/>
                <w:szCs w:val="24"/>
              </w:rPr>
            </w:pPr>
            <w:r w:rsidRPr="007215E3">
              <w:rPr>
                <w:rFonts w:ascii="Courier New" w:hAnsi="Courier New" w:cs="Courier New"/>
                <w:sz w:val="24"/>
                <w:szCs w:val="24"/>
              </w:rPr>
              <w:t xml:space="preserve">    </w:t>
            </w:r>
            <w:proofErr w:type="gramStart"/>
            <w:r w:rsidRPr="007215E3">
              <w:rPr>
                <w:rFonts w:ascii="Courier New" w:hAnsi="Courier New" w:cs="Courier New"/>
                <w:sz w:val="24"/>
                <w:szCs w:val="24"/>
              </w:rPr>
              <w:t>std::</w:t>
            </w:r>
            <w:proofErr w:type="spellStart"/>
            <w:proofErr w:type="gramEnd"/>
            <w:r w:rsidRPr="007215E3">
              <w:rPr>
                <w:rFonts w:ascii="Courier New" w:hAnsi="Courier New" w:cs="Courier New"/>
                <w:sz w:val="24"/>
                <w:szCs w:val="24"/>
              </w:rPr>
              <w:t>cout</w:t>
            </w:r>
            <w:proofErr w:type="spellEnd"/>
            <w:r w:rsidRPr="007215E3">
              <w:rPr>
                <w:rFonts w:ascii="Courier New" w:hAnsi="Courier New" w:cs="Courier New"/>
                <w:sz w:val="24"/>
                <w:szCs w:val="24"/>
              </w:rPr>
              <w:t xml:space="preserve"> &lt;&lt; </w:t>
            </w:r>
            <w:proofErr w:type="spellStart"/>
            <w:r w:rsidRPr="007215E3">
              <w:rPr>
                <w:rFonts w:ascii="Courier New" w:hAnsi="Courier New" w:cs="Courier New"/>
                <w:sz w:val="24"/>
                <w:szCs w:val="24"/>
              </w:rPr>
              <w:t>employeeCount</w:t>
            </w:r>
            <w:proofErr w:type="spellEnd"/>
            <w:r w:rsidRPr="007215E3">
              <w:rPr>
                <w:rFonts w:ascii="Courier New" w:hAnsi="Courier New" w:cs="Courier New"/>
                <w:sz w:val="24"/>
                <w:szCs w:val="24"/>
              </w:rPr>
              <w:t xml:space="preserve"> &lt;&lt; </w:t>
            </w:r>
            <w:proofErr w:type="gramStart"/>
            <w:r w:rsidRPr="007215E3">
              <w:rPr>
                <w:rFonts w:ascii="Courier New" w:hAnsi="Courier New" w:cs="Courier New"/>
                <w:sz w:val="24"/>
                <w:szCs w:val="24"/>
              </w:rPr>
              <w:t>std::</w:t>
            </w:r>
            <w:proofErr w:type="spellStart"/>
            <w:proofErr w:type="gramEnd"/>
            <w:r w:rsidRPr="007215E3">
              <w:rPr>
                <w:rFonts w:ascii="Courier New" w:hAnsi="Courier New" w:cs="Courier New"/>
                <w:sz w:val="24"/>
                <w:szCs w:val="24"/>
              </w:rPr>
              <w:t>endl</w:t>
            </w:r>
            <w:proofErr w:type="spellEnd"/>
            <w:r w:rsidRPr="007215E3">
              <w:rPr>
                <w:rFonts w:ascii="Courier New" w:hAnsi="Courier New" w:cs="Courier New"/>
                <w:sz w:val="24"/>
                <w:szCs w:val="24"/>
              </w:rPr>
              <w:t>;</w:t>
            </w:r>
          </w:p>
          <w:p w14:paraId="53751BCF" w14:textId="77777777" w:rsidR="007215E3" w:rsidRPr="007215E3" w:rsidRDefault="007215E3" w:rsidP="007215E3">
            <w:pPr>
              <w:rPr>
                <w:rFonts w:ascii="Courier New" w:hAnsi="Courier New" w:cs="Courier New"/>
                <w:sz w:val="24"/>
                <w:szCs w:val="24"/>
              </w:rPr>
            </w:pPr>
          </w:p>
          <w:p w14:paraId="4EB8AB6A" w14:textId="77777777" w:rsidR="007215E3" w:rsidRPr="007215E3" w:rsidRDefault="007215E3" w:rsidP="007215E3">
            <w:pPr>
              <w:rPr>
                <w:rFonts w:ascii="Courier New" w:hAnsi="Courier New" w:cs="Courier New"/>
                <w:sz w:val="24"/>
                <w:szCs w:val="24"/>
              </w:rPr>
            </w:pPr>
            <w:r w:rsidRPr="007215E3">
              <w:rPr>
                <w:rFonts w:ascii="Courier New" w:hAnsi="Courier New" w:cs="Courier New"/>
                <w:sz w:val="24"/>
                <w:szCs w:val="24"/>
              </w:rPr>
              <w:t xml:space="preserve">    return 0;</w:t>
            </w:r>
          </w:p>
          <w:p w14:paraId="783CC6FF" w14:textId="1D94EBD5" w:rsidR="00F72634" w:rsidRDefault="007215E3" w:rsidP="007215E3">
            <w:r w:rsidRPr="007215E3">
              <w:rPr>
                <w:rFonts w:ascii="Courier New" w:hAnsi="Courier New" w:cs="Courier New"/>
                <w:sz w:val="24"/>
                <w:szCs w:val="24"/>
              </w:rPr>
              <w:t>}</w:t>
            </w:r>
          </w:p>
        </w:tc>
      </w:tr>
    </w:tbl>
    <w:p w14:paraId="57764A23" w14:textId="1414DE8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6E8708AA" w14:textId="600614C1" w:rsidR="00B475A1" w:rsidRDefault="00B475A1" w:rsidP="00F51FA8">
            <w:pPr>
              <w:pBdr>
                <w:top w:val="nil"/>
                <w:left w:val="nil"/>
                <w:bottom w:val="nil"/>
                <w:right w:val="nil"/>
                <w:between w:val="nil"/>
              </w:pBdr>
            </w:pPr>
            <w:r>
              <w:rPr>
                <w:b/>
              </w:rPr>
              <w:t>Principles(s):</w:t>
            </w:r>
            <w:r>
              <w:t xml:space="preserve"> </w:t>
            </w:r>
            <w:r w:rsidR="00186094">
              <w:t xml:space="preserve">Validate Input Data: </w:t>
            </w:r>
            <w:r w:rsidR="00186094" w:rsidRPr="00186094">
              <w:t>Using appropriate data types ensures validated input is stored and processed correctly, reducing the risk of overflow, truncation and unexpected behavior.</w:t>
            </w:r>
          </w:p>
          <w:p w14:paraId="1D236228" w14:textId="77777777" w:rsidR="00186094" w:rsidRDefault="00186094" w:rsidP="00F51FA8">
            <w:pPr>
              <w:pBdr>
                <w:top w:val="nil"/>
                <w:left w:val="nil"/>
                <w:bottom w:val="nil"/>
                <w:right w:val="nil"/>
                <w:between w:val="nil"/>
              </w:pBdr>
            </w:pPr>
          </w:p>
          <w:p w14:paraId="7007063D" w14:textId="572901DF" w:rsidR="00186094" w:rsidRDefault="00186094" w:rsidP="00F51FA8">
            <w:pPr>
              <w:pBdr>
                <w:top w:val="nil"/>
                <w:left w:val="nil"/>
                <w:bottom w:val="nil"/>
                <w:right w:val="nil"/>
                <w:between w:val="nil"/>
              </w:pBdr>
            </w:pPr>
            <w:r>
              <w:t xml:space="preserve">Adopt a Secure Coding Standard: </w:t>
            </w:r>
            <w:r w:rsidRPr="00186094">
              <w:t>This standard follows the SEI CERT C/C++ Coding Standard by requiring developers to select appropriate data types, promoting secure and consistent programming practices.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5FA3878" w:rsidR="00B475A1" w:rsidRDefault="00C8368C" w:rsidP="00F51FA8">
            <w:pPr>
              <w:jc w:val="center"/>
            </w:pPr>
            <w:r>
              <w:t>High</w:t>
            </w:r>
          </w:p>
        </w:tc>
        <w:tc>
          <w:tcPr>
            <w:tcW w:w="1341" w:type="dxa"/>
            <w:shd w:val="clear" w:color="auto" w:fill="auto"/>
          </w:tcPr>
          <w:p w14:paraId="6EE4DA51" w14:textId="69F86822" w:rsidR="00B475A1" w:rsidRDefault="00C8368C" w:rsidP="00F51FA8">
            <w:pPr>
              <w:jc w:val="center"/>
            </w:pPr>
            <w:r>
              <w:t>Probable</w:t>
            </w:r>
          </w:p>
        </w:tc>
        <w:tc>
          <w:tcPr>
            <w:tcW w:w="4021" w:type="dxa"/>
            <w:shd w:val="clear" w:color="auto" w:fill="auto"/>
          </w:tcPr>
          <w:p w14:paraId="5C9846CA" w14:textId="7DD4C474" w:rsidR="00B475A1" w:rsidRDefault="00C8368C" w:rsidP="00F51FA8">
            <w:pPr>
              <w:jc w:val="center"/>
            </w:pPr>
            <w:r>
              <w:t>Medium</w:t>
            </w:r>
          </w:p>
        </w:tc>
        <w:tc>
          <w:tcPr>
            <w:tcW w:w="1807" w:type="dxa"/>
            <w:shd w:val="clear" w:color="auto" w:fill="auto"/>
          </w:tcPr>
          <w:p w14:paraId="58E0ACD7" w14:textId="4EF303FC" w:rsidR="00B475A1" w:rsidRDefault="00C8368C" w:rsidP="00F51FA8">
            <w:pPr>
              <w:jc w:val="center"/>
            </w:pPr>
            <w:r>
              <w:t>P18</w:t>
            </w:r>
          </w:p>
        </w:tc>
        <w:tc>
          <w:tcPr>
            <w:tcW w:w="1805" w:type="dxa"/>
            <w:shd w:val="clear" w:color="auto" w:fill="auto"/>
          </w:tcPr>
          <w:p w14:paraId="3E539ECE" w14:textId="4A800C90" w:rsidR="00B475A1" w:rsidRDefault="00C8368C" w:rsidP="00F51FA8">
            <w:pPr>
              <w:jc w:val="center"/>
            </w:pPr>
            <w:r>
              <w:t>L1</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56"/>
      </w:tblGrid>
      <w:tr w:rsidR="00B475A1" w14:paraId="25AA4054" w14:textId="77777777" w:rsidTr="00FF2C13">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56"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FF2C13">
        <w:trPr>
          <w:trHeight w:val="460"/>
        </w:trPr>
        <w:tc>
          <w:tcPr>
            <w:tcW w:w="1807" w:type="dxa"/>
            <w:shd w:val="clear" w:color="auto" w:fill="auto"/>
          </w:tcPr>
          <w:p w14:paraId="0F729ADB" w14:textId="33FF7343" w:rsidR="00B475A1" w:rsidRDefault="006B2AA0" w:rsidP="00F51FA8">
            <w:pPr>
              <w:jc w:val="center"/>
            </w:pPr>
            <w:r>
              <w:t xml:space="preserve">Coverity </w:t>
            </w:r>
          </w:p>
        </w:tc>
        <w:tc>
          <w:tcPr>
            <w:tcW w:w="1341" w:type="dxa"/>
            <w:shd w:val="clear" w:color="auto" w:fill="auto"/>
          </w:tcPr>
          <w:p w14:paraId="3AAB69D9" w14:textId="11C12CC9" w:rsidR="00B475A1" w:rsidRDefault="006B2AA0" w:rsidP="00F51FA8">
            <w:pPr>
              <w:jc w:val="center"/>
            </w:pPr>
            <w:r>
              <w:t>2017.07</w:t>
            </w:r>
          </w:p>
        </w:tc>
        <w:tc>
          <w:tcPr>
            <w:tcW w:w="4021" w:type="dxa"/>
            <w:shd w:val="clear" w:color="auto" w:fill="auto"/>
          </w:tcPr>
          <w:p w14:paraId="5D087CB4" w14:textId="1981B6E8" w:rsidR="00B475A1" w:rsidRDefault="006B2AA0" w:rsidP="00F51FA8">
            <w:pPr>
              <w:jc w:val="center"/>
            </w:pPr>
            <w:r>
              <w:t>MISRA_CAST</w:t>
            </w:r>
          </w:p>
        </w:tc>
        <w:tc>
          <w:tcPr>
            <w:tcW w:w="3656" w:type="dxa"/>
            <w:shd w:val="clear" w:color="auto" w:fill="auto"/>
          </w:tcPr>
          <w:p w14:paraId="29A4DB2F" w14:textId="79CFEDC0" w:rsidR="00B475A1" w:rsidRDefault="006B2AA0" w:rsidP="00F51FA8">
            <w:pPr>
              <w:jc w:val="center"/>
            </w:pPr>
            <w:r>
              <w:t>Detects unsa</w:t>
            </w:r>
            <w:r w:rsidR="00FF2C13">
              <w:t>f</w:t>
            </w:r>
            <w:r>
              <w:t>e integer conversions and narrowing casts</w:t>
            </w:r>
            <w:r w:rsidR="00FF2C13">
              <w:t xml:space="preserve"> (INT31-C).</w:t>
            </w:r>
          </w:p>
        </w:tc>
      </w:tr>
      <w:tr w:rsidR="00B475A1" w14:paraId="39933CAB" w14:textId="77777777" w:rsidTr="00FF2C13">
        <w:trPr>
          <w:trHeight w:val="460"/>
        </w:trPr>
        <w:tc>
          <w:tcPr>
            <w:tcW w:w="1807" w:type="dxa"/>
            <w:shd w:val="clear" w:color="auto" w:fill="auto"/>
          </w:tcPr>
          <w:p w14:paraId="32410B1A" w14:textId="7C3C0744" w:rsidR="00B475A1" w:rsidRDefault="006B2AA0" w:rsidP="00F51FA8">
            <w:pPr>
              <w:jc w:val="center"/>
            </w:pPr>
            <w:proofErr w:type="spellStart"/>
            <w:r>
              <w:t>CodeSonar</w:t>
            </w:r>
            <w:proofErr w:type="spellEnd"/>
          </w:p>
        </w:tc>
        <w:tc>
          <w:tcPr>
            <w:tcW w:w="1341" w:type="dxa"/>
            <w:shd w:val="clear" w:color="auto" w:fill="auto"/>
          </w:tcPr>
          <w:p w14:paraId="0453C4CF" w14:textId="47A0AE09" w:rsidR="00B475A1" w:rsidRDefault="006B2AA0" w:rsidP="00F51FA8">
            <w:pPr>
              <w:jc w:val="center"/>
            </w:pPr>
            <w:r>
              <w:t>9.2p0</w:t>
            </w:r>
          </w:p>
        </w:tc>
        <w:tc>
          <w:tcPr>
            <w:tcW w:w="4021" w:type="dxa"/>
            <w:shd w:val="clear" w:color="auto" w:fill="auto"/>
          </w:tcPr>
          <w:p w14:paraId="1CB1DCF1" w14:textId="4B7F4186" w:rsidR="00B475A1" w:rsidRDefault="006B2AA0" w:rsidP="00F51FA8">
            <w:pPr>
              <w:jc w:val="center"/>
              <w:rPr>
                <w:u w:val="single"/>
              </w:rPr>
            </w:pPr>
            <w:r w:rsidRPr="006B2AA0">
              <w:t>LANG.MEM.TBA</w:t>
            </w:r>
          </w:p>
        </w:tc>
        <w:tc>
          <w:tcPr>
            <w:tcW w:w="3656" w:type="dxa"/>
            <w:shd w:val="clear" w:color="auto" w:fill="auto"/>
          </w:tcPr>
          <w:p w14:paraId="6E75D5AD" w14:textId="20DA40C0" w:rsidR="00B475A1" w:rsidRDefault="006B2AA0" w:rsidP="00F51FA8">
            <w:pPr>
              <w:jc w:val="center"/>
            </w:pPr>
            <w:r>
              <w:t>Detects tainted buffer access caused by unsafe conversions</w:t>
            </w:r>
            <w:r w:rsidR="00FF2C13">
              <w:t xml:space="preserve"> (INT31-C).</w:t>
            </w:r>
          </w:p>
        </w:tc>
      </w:tr>
      <w:tr w:rsidR="00B475A1" w14:paraId="1BD6F81E" w14:textId="77777777" w:rsidTr="00FF2C13">
        <w:trPr>
          <w:trHeight w:val="460"/>
        </w:trPr>
        <w:tc>
          <w:tcPr>
            <w:tcW w:w="1807" w:type="dxa"/>
            <w:shd w:val="clear" w:color="auto" w:fill="auto"/>
          </w:tcPr>
          <w:p w14:paraId="608B3879" w14:textId="4B70899D" w:rsidR="00B475A1" w:rsidRDefault="006B2AA0" w:rsidP="00F51FA8">
            <w:pPr>
              <w:jc w:val="center"/>
            </w:pPr>
            <w:proofErr w:type="spellStart"/>
            <w:r>
              <w:t>CodeSonar</w:t>
            </w:r>
            <w:proofErr w:type="spellEnd"/>
          </w:p>
        </w:tc>
        <w:tc>
          <w:tcPr>
            <w:tcW w:w="1341" w:type="dxa"/>
            <w:shd w:val="clear" w:color="auto" w:fill="auto"/>
          </w:tcPr>
          <w:p w14:paraId="58025751" w14:textId="275E5652" w:rsidR="00B475A1" w:rsidRDefault="006B2AA0" w:rsidP="00F51FA8">
            <w:pPr>
              <w:jc w:val="center"/>
            </w:pPr>
            <w:r>
              <w:t>9.2p0</w:t>
            </w:r>
          </w:p>
        </w:tc>
        <w:tc>
          <w:tcPr>
            <w:tcW w:w="4021" w:type="dxa"/>
            <w:shd w:val="clear" w:color="auto" w:fill="auto"/>
          </w:tcPr>
          <w:p w14:paraId="6CDCA4B3" w14:textId="41681591" w:rsidR="00B475A1" w:rsidRPr="006B2AA0" w:rsidRDefault="006B2AA0" w:rsidP="00F51FA8">
            <w:pPr>
              <w:jc w:val="center"/>
            </w:pPr>
            <w:proofErr w:type="gramStart"/>
            <w:r w:rsidRPr="006B2AA0">
              <w:t>ALLOC.SIZE.IOFLOW</w:t>
            </w:r>
            <w:proofErr w:type="gramEnd"/>
          </w:p>
        </w:tc>
        <w:tc>
          <w:tcPr>
            <w:tcW w:w="3656" w:type="dxa"/>
            <w:shd w:val="clear" w:color="auto" w:fill="auto"/>
          </w:tcPr>
          <w:p w14:paraId="67A764E8" w14:textId="7870CED5" w:rsidR="00B475A1" w:rsidRDefault="006B2AA0" w:rsidP="00F51FA8">
            <w:pPr>
              <w:jc w:val="center"/>
            </w:pPr>
            <w:r w:rsidRPr="006B2AA0">
              <w:t>Detects integer overflow during memory allocation size calculations</w:t>
            </w:r>
            <w:r w:rsidR="00FF2C13">
              <w:t xml:space="preserve"> (INT32-C).</w:t>
            </w:r>
          </w:p>
        </w:tc>
      </w:tr>
      <w:tr w:rsidR="00FF2C13" w14:paraId="6FC1DEA5" w14:textId="77777777" w:rsidTr="00FF2C13">
        <w:trPr>
          <w:trHeight w:val="460"/>
        </w:trPr>
        <w:tc>
          <w:tcPr>
            <w:tcW w:w="1807" w:type="dxa"/>
            <w:shd w:val="clear" w:color="auto" w:fill="auto"/>
          </w:tcPr>
          <w:p w14:paraId="681B98E5" w14:textId="1302C33D" w:rsidR="00FF2C13" w:rsidRDefault="00FF2C13" w:rsidP="00FF2C13">
            <w:pPr>
              <w:jc w:val="center"/>
            </w:pPr>
            <w:r w:rsidRPr="006B2AA0">
              <w:t>Coverity</w:t>
            </w:r>
          </w:p>
        </w:tc>
        <w:tc>
          <w:tcPr>
            <w:tcW w:w="1341" w:type="dxa"/>
            <w:shd w:val="clear" w:color="auto" w:fill="auto"/>
          </w:tcPr>
          <w:p w14:paraId="05C5704C" w14:textId="6C08C2A4" w:rsidR="00FF2C13" w:rsidRDefault="00FF2C13" w:rsidP="00FF2C13">
            <w:pPr>
              <w:jc w:val="center"/>
            </w:pPr>
            <w:r w:rsidRPr="006B2AA0">
              <w:t>2017.07</w:t>
            </w:r>
          </w:p>
        </w:tc>
        <w:tc>
          <w:tcPr>
            <w:tcW w:w="4021" w:type="dxa"/>
            <w:shd w:val="clear" w:color="auto" w:fill="auto"/>
          </w:tcPr>
          <w:p w14:paraId="0271C4B1" w14:textId="271FF25C" w:rsidR="00FF2C13" w:rsidRPr="006B2AA0" w:rsidRDefault="00FF2C13" w:rsidP="00FF2C13">
            <w:pPr>
              <w:jc w:val="center"/>
            </w:pPr>
            <w:r w:rsidRPr="006B2AA0">
              <w:t>TAINTED_SCALAR</w:t>
            </w:r>
          </w:p>
        </w:tc>
        <w:tc>
          <w:tcPr>
            <w:tcW w:w="3656" w:type="dxa"/>
            <w:shd w:val="clear" w:color="auto" w:fill="auto"/>
          </w:tcPr>
          <w:p w14:paraId="61936CCD" w14:textId="0FA172BD" w:rsidR="00FF2C13" w:rsidRPr="006B2AA0" w:rsidRDefault="00FF2C13" w:rsidP="00FF2C13">
            <w:pPr>
              <w:jc w:val="center"/>
            </w:pPr>
            <w:r>
              <w:t>Detects integer operations influenced by untrusted input that may result in overflow (INT32-C).</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2622"/>
        <w:gridCol w:w="5040"/>
      </w:tblGrid>
      <w:tr w:rsidR="00614C80" w14:paraId="4A8197DB" w14:textId="2F71056D" w:rsidTr="007215E3">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614C80" w:rsidRDefault="00614C80">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614C80" w:rsidRDefault="00614C80">
            <w:pPr>
              <w:jc w:val="center"/>
              <w:rPr>
                <w:b/>
                <w:sz w:val="24"/>
                <w:szCs w:val="24"/>
              </w:rPr>
            </w:pPr>
            <w:r>
              <w:rPr>
                <w:b/>
                <w:sz w:val="24"/>
                <w:szCs w:val="24"/>
              </w:rPr>
              <w:t>Label</w:t>
            </w:r>
          </w:p>
        </w:tc>
        <w:tc>
          <w:tcPr>
            <w:tcW w:w="2622" w:type="dxa"/>
            <w:shd w:val="clear" w:color="auto" w:fill="D9D9D9"/>
            <w:tcMar>
              <w:top w:w="100" w:type="dxa"/>
              <w:left w:w="100" w:type="dxa"/>
              <w:bottom w:w="100" w:type="dxa"/>
              <w:right w:w="100" w:type="dxa"/>
            </w:tcMar>
            <w:vAlign w:val="center"/>
          </w:tcPr>
          <w:p w14:paraId="3174021B" w14:textId="77777777" w:rsidR="00614C80" w:rsidRDefault="00614C80">
            <w:pPr>
              <w:jc w:val="center"/>
              <w:rPr>
                <w:b/>
                <w:sz w:val="24"/>
                <w:szCs w:val="24"/>
              </w:rPr>
            </w:pPr>
            <w:r>
              <w:rPr>
                <w:b/>
                <w:sz w:val="24"/>
                <w:szCs w:val="24"/>
              </w:rPr>
              <w:t>Name of Standard</w:t>
            </w:r>
          </w:p>
        </w:tc>
        <w:tc>
          <w:tcPr>
            <w:tcW w:w="5040" w:type="dxa"/>
            <w:shd w:val="clear" w:color="auto" w:fill="D9D9D9"/>
          </w:tcPr>
          <w:p w14:paraId="036B3146" w14:textId="77777777" w:rsidR="00614C80" w:rsidRDefault="00614C80">
            <w:pPr>
              <w:jc w:val="center"/>
              <w:rPr>
                <w:b/>
                <w:sz w:val="24"/>
                <w:szCs w:val="24"/>
              </w:rPr>
            </w:pPr>
          </w:p>
          <w:p w14:paraId="2ADF40A0" w14:textId="2BC3A261" w:rsidR="00614C80" w:rsidRDefault="00614C80">
            <w:pPr>
              <w:jc w:val="center"/>
              <w:rPr>
                <w:b/>
              </w:rPr>
            </w:pPr>
            <w:r>
              <w:rPr>
                <w:b/>
                <w:sz w:val="24"/>
                <w:szCs w:val="24"/>
              </w:rPr>
              <w:t>Rationalization</w:t>
            </w:r>
          </w:p>
          <w:p w14:paraId="1DE9EA56" w14:textId="70CB3448" w:rsidR="00614C80" w:rsidRPr="00614C80" w:rsidRDefault="00614C80" w:rsidP="00614C80">
            <w:pPr>
              <w:jc w:val="center"/>
            </w:pPr>
          </w:p>
        </w:tc>
      </w:tr>
      <w:tr w:rsidR="00614C80" w14:paraId="41CBF0D9" w14:textId="31CFA083" w:rsidTr="007215E3">
        <w:trPr>
          <w:trHeight w:val="321"/>
        </w:trPr>
        <w:tc>
          <w:tcPr>
            <w:tcW w:w="1807" w:type="dxa"/>
            <w:shd w:val="clear" w:color="auto" w:fill="F3F3F3"/>
            <w:tcMar>
              <w:top w:w="100" w:type="dxa"/>
              <w:left w:w="100" w:type="dxa"/>
              <w:bottom w:w="100" w:type="dxa"/>
              <w:right w:w="100" w:type="dxa"/>
            </w:tcMar>
          </w:tcPr>
          <w:p w14:paraId="68AB826D" w14:textId="77777777" w:rsidR="00614C80" w:rsidRDefault="00614C80">
            <w:pPr>
              <w:jc w:val="center"/>
              <w:rPr>
                <w:b/>
              </w:rPr>
            </w:pPr>
            <w:r>
              <w:rPr>
                <w:b/>
              </w:rPr>
              <w:t>Data Value</w:t>
            </w:r>
          </w:p>
        </w:tc>
        <w:tc>
          <w:tcPr>
            <w:tcW w:w="1341" w:type="dxa"/>
            <w:tcMar>
              <w:top w:w="100" w:type="dxa"/>
              <w:left w:w="100" w:type="dxa"/>
              <w:bottom w:w="100" w:type="dxa"/>
              <w:right w:w="100" w:type="dxa"/>
            </w:tcMar>
          </w:tcPr>
          <w:p w14:paraId="16B76F95" w14:textId="7B517E7A" w:rsidR="00614C80" w:rsidRDefault="00614C80">
            <w:pPr>
              <w:jc w:val="center"/>
            </w:pPr>
            <w:r>
              <w:t>STD-002-CPP</w:t>
            </w:r>
          </w:p>
        </w:tc>
        <w:tc>
          <w:tcPr>
            <w:tcW w:w="2622" w:type="dxa"/>
            <w:tcMar>
              <w:top w:w="100" w:type="dxa"/>
              <w:left w:w="100" w:type="dxa"/>
              <w:bottom w:w="100" w:type="dxa"/>
              <w:right w:w="100" w:type="dxa"/>
            </w:tcMar>
          </w:tcPr>
          <w:p w14:paraId="164074C2" w14:textId="283D73ED" w:rsidR="00614C80" w:rsidRDefault="007215E3" w:rsidP="007215E3">
            <w:pPr>
              <w:jc w:val="center"/>
            </w:pPr>
            <w:r w:rsidRPr="007215E3">
              <w:t>Validate Data Values</w:t>
            </w:r>
          </w:p>
        </w:tc>
        <w:tc>
          <w:tcPr>
            <w:tcW w:w="5040" w:type="dxa"/>
          </w:tcPr>
          <w:p w14:paraId="054D8F12" w14:textId="047E7027" w:rsidR="00614C80" w:rsidRDefault="00C7566B">
            <w:r w:rsidRPr="00C7566B">
              <w:t>Developers shall validate all data values before they are processed, stored, or used in program logic to ensure they fall within the expected range and format. Validating data values helps prevent invalid input, unexpected behavior, arithmetic errors and security vulnerabilities caused by improper or malicious data. This standard aligns with the SEI CERT C and C++ Coding Standards, including INT30-C (Ensure that unsigned integer operations do not wrap), INT32-C (Ensure that operations on signed integers do not result in overflow)</w:t>
            </w:r>
            <w:r w:rsidR="00435AA1">
              <w:t xml:space="preserve"> </w:t>
            </w:r>
            <w:r w:rsidRPr="00C7566B">
              <w:t>and INT33-C (Ensure that division and remainder operations do not result in divide-by-zero errors). For example, applications sh</w:t>
            </w:r>
            <w:r w:rsidR="00783DA0">
              <w:t>all</w:t>
            </w:r>
            <w:r w:rsidRPr="00C7566B">
              <w:t xml:space="preserve"> verify that numeric values fall within acceptable limits before performing calculations or storing them in a database.</w:t>
            </w:r>
          </w:p>
        </w:tc>
      </w:tr>
    </w:tbl>
    <w:p w14:paraId="47E37B6A" w14:textId="77777777" w:rsidR="00381847" w:rsidRDefault="00381847">
      <w:pPr>
        <w:rPr>
          <w:b/>
        </w:rPr>
      </w:pPr>
    </w:p>
    <w:p w14:paraId="016D09B0" w14:textId="77777777" w:rsidR="00C7566B" w:rsidRPr="00C7566B" w:rsidRDefault="00C7566B" w:rsidP="00C7566B">
      <w:pPr>
        <w:rPr>
          <w:rFonts w:ascii="Courier New" w:hAnsi="Courier New" w:cs="Courier New"/>
          <w:bCs/>
          <w:i/>
          <w:iCs/>
        </w:rPr>
      </w:pPr>
      <w:r w:rsidRPr="00C7566B">
        <w:rPr>
          <w:rFonts w:ascii="Courier New" w:hAnsi="Courier New" w:cs="Courier New"/>
          <w:bCs/>
          <w:i/>
          <w:iCs/>
        </w:rPr>
        <w:t>CERT References</w:t>
      </w:r>
    </w:p>
    <w:p w14:paraId="4F19600E" w14:textId="77777777" w:rsidR="00C7566B" w:rsidRPr="00C7566B" w:rsidRDefault="00C7566B" w:rsidP="00C7566B">
      <w:pPr>
        <w:rPr>
          <w:rFonts w:ascii="Courier New" w:hAnsi="Courier New" w:cs="Courier New"/>
          <w:bCs/>
          <w:i/>
          <w:iCs/>
        </w:rPr>
      </w:pPr>
    </w:p>
    <w:p w14:paraId="2025766A" w14:textId="7D46AE75" w:rsidR="00C7566B" w:rsidRPr="00C7566B" w:rsidRDefault="00C7566B" w:rsidP="00C7566B">
      <w:pPr>
        <w:rPr>
          <w:rFonts w:ascii="Courier New" w:hAnsi="Courier New" w:cs="Courier New"/>
          <w:bCs/>
          <w:i/>
          <w:iCs/>
        </w:rPr>
      </w:pPr>
      <w:r>
        <w:rPr>
          <w:rFonts w:ascii="Courier New" w:hAnsi="Courier New" w:cs="Courier New"/>
          <w:bCs/>
          <w:i/>
          <w:iCs/>
        </w:rPr>
        <w:t>*</w:t>
      </w:r>
      <w:r w:rsidRPr="00C7566B">
        <w:rPr>
          <w:rFonts w:ascii="Courier New" w:hAnsi="Courier New" w:cs="Courier New"/>
          <w:bCs/>
          <w:i/>
          <w:iCs/>
        </w:rPr>
        <w:t xml:space="preserve">INT30-C </w:t>
      </w:r>
      <w:r w:rsidR="00A021B2">
        <w:rPr>
          <w:rFonts w:ascii="Courier New" w:hAnsi="Courier New" w:cs="Courier New"/>
          <w:bCs/>
          <w:i/>
          <w:iCs/>
        </w:rPr>
        <w:t>-</w:t>
      </w:r>
      <w:r w:rsidRPr="00C7566B">
        <w:rPr>
          <w:rFonts w:ascii="Courier New" w:hAnsi="Courier New" w:cs="Courier New"/>
          <w:bCs/>
          <w:i/>
          <w:iCs/>
        </w:rPr>
        <w:t xml:space="preserve"> Ensure that unsigned integer operations do not wrap.</w:t>
      </w:r>
    </w:p>
    <w:p w14:paraId="25033C26" w14:textId="59AEDF92" w:rsidR="00C7566B" w:rsidRPr="00C7566B" w:rsidRDefault="00C7566B" w:rsidP="00C7566B">
      <w:pPr>
        <w:rPr>
          <w:rFonts w:ascii="Courier New" w:hAnsi="Courier New" w:cs="Courier New"/>
          <w:bCs/>
          <w:i/>
          <w:iCs/>
        </w:rPr>
      </w:pPr>
      <w:r w:rsidRPr="00C7566B">
        <w:rPr>
          <w:rFonts w:ascii="Courier New" w:hAnsi="Courier New" w:cs="Courier New"/>
          <w:bCs/>
          <w:i/>
          <w:iCs/>
        </w:rPr>
        <w:t xml:space="preserve">INT32-C </w:t>
      </w:r>
      <w:r w:rsidR="00A021B2">
        <w:rPr>
          <w:rFonts w:ascii="Courier New" w:hAnsi="Courier New" w:cs="Courier New"/>
          <w:bCs/>
          <w:i/>
          <w:iCs/>
        </w:rPr>
        <w:t>-</w:t>
      </w:r>
      <w:r w:rsidRPr="00C7566B">
        <w:rPr>
          <w:rFonts w:ascii="Courier New" w:hAnsi="Courier New" w:cs="Courier New"/>
          <w:bCs/>
          <w:i/>
          <w:iCs/>
        </w:rPr>
        <w:t xml:space="preserve"> Ensure that operations on signed integers do not result in overflow.</w:t>
      </w:r>
    </w:p>
    <w:p w14:paraId="485A0F98" w14:textId="0327F778" w:rsidR="00C7566B" w:rsidRPr="00C7566B" w:rsidRDefault="00C7566B" w:rsidP="00C7566B">
      <w:pPr>
        <w:rPr>
          <w:rFonts w:ascii="Courier New" w:hAnsi="Courier New" w:cs="Courier New"/>
          <w:bCs/>
          <w:i/>
          <w:iCs/>
        </w:rPr>
      </w:pPr>
      <w:r w:rsidRPr="00C7566B">
        <w:rPr>
          <w:rFonts w:ascii="Courier New" w:hAnsi="Courier New" w:cs="Courier New"/>
          <w:bCs/>
          <w:i/>
          <w:iCs/>
        </w:rPr>
        <w:t xml:space="preserve">INT33-C </w:t>
      </w:r>
      <w:r w:rsidR="00A021B2">
        <w:rPr>
          <w:rFonts w:ascii="Courier New" w:hAnsi="Courier New" w:cs="Courier New"/>
          <w:bCs/>
          <w:i/>
          <w:iCs/>
        </w:rPr>
        <w:t>-</w:t>
      </w:r>
      <w:r w:rsidRPr="00C7566B">
        <w:rPr>
          <w:rFonts w:ascii="Courier New" w:hAnsi="Courier New" w:cs="Courier New"/>
          <w:bCs/>
          <w:i/>
          <w:iCs/>
        </w:rPr>
        <w:t xml:space="preserve"> Ensure that division and remainder operations do not result in divide-by-zero </w:t>
      </w:r>
      <w:proofErr w:type="gramStart"/>
      <w:r w:rsidRPr="00C7566B">
        <w:rPr>
          <w:rFonts w:ascii="Courier New" w:hAnsi="Courier New" w:cs="Courier New"/>
          <w:bCs/>
          <w:i/>
          <w:iCs/>
        </w:rPr>
        <w:t>errors.</w:t>
      </w:r>
      <w:r>
        <w:rPr>
          <w:rFonts w:ascii="Courier New" w:hAnsi="Courier New" w:cs="Courier New"/>
          <w:bCs/>
          <w:i/>
          <w:iCs/>
        </w:rPr>
        <w:t>*</w:t>
      </w:r>
      <w:proofErr w:type="gramEnd"/>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0923971E" w:rsidR="00F72634" w:rsidRDefault="00C7566B" w:rsidP="0015146B">
            <w:r w:rsidRPr="00C7566B">
              <w:t>This example accepts a numeric value without validating whether it is safe to use in a calculation. If the value is zero, the program will perform an invalid division operation.</w:t>
            </w:r>
          </w:p>
        </w:tc>
      </w:tr>
      <w:tr w:rsidR="00F72634" w14:paraId="347ECF59" w14:textId="77777777" w:rsidTr="00001F14">
        <w:trPr>
          <w:trHeight w:val="460"/>
        </w:trPr>
        <w:tc>
          <w:tcPr>
            <w:tcW w:w="10800" w:type="dxa"/>
            <w:tcMar>
              <w:top w:w="100" w:type="dxa"/>
              <w:left w:w="100" w:type="dxa"/>
              <w:bottom w:w="100" w:type="dxa"/>
              <w:right w:w="100" w:type="dxa"/>
            </w:tcMar>
          </w:tcPr>
          <w:p w14:paraId="192C9A1F" w14:textId="77777777" w:rsidR="00C7566B" w:rsidRPr="00C7566B" w:rsidRDefault="00C7566B" w:rsidP="00C7566B">
            <w:pPr>
              <w:rPr>
                <w:rFonts w:ascii="Courier New" w:hAnsi="Courier New" w:cs="Courier New"/>
                <w:sz w:val="24"/>
                <w:szCs w:val="24"/>
              </w:rPr>
            </w:pPr>
            <w:proofErr w:type="gramStart"/>
            <w:r w:rsidRPr="00C7566B">
              <w:rPr>
                <w:rFonts w:ascii="Courier New" w:hAnsi="Courier New" w:cs="Courier New"/>
                <w:sz w:val="24"/>
                <w:szCs w:val="24"/>
              </w:rPr>
              <w:t>#include</w:t>
            </w:r>
            <w:proofErr w:type="gramEnd"/>
            <w:r w:rsidRPr="00C7566B">
              <w:rPr>
                <w:rFonts w:ascii="Courier New" w:hAnsi="Courier New" w:cs="Courier New"/>
                <w:sz w:val="24"/>
                <w:szCs w:val="24"/>
              </w:rPr>
              <w:t xml:space="preserve"> &lt;iostream&gt;</w:t>
            </w:r>
          </w:p>
          <w:p w14:paraId="5F216902" w14:textId="77777777" w:rsidR="00C7566B" w:rsidRPr="00C7566B" w:rsidRDefault="00C7566B" w:rsidP="00C7566B">
            <w:pPr>
              <w:rPr>
                <w:rFonts w:ascii="Courier New" w:hAnsi="Courier New" w:cs="Courier New"/>
                <w:sz w:val="24"/>
                <w:szCs w:val="24"/>
              </w:rPr>
            </w:pPr>
          </w:p>
          <w:p w14:paraId="1FC65216"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int </w:t>
            </w:r>
            <w:proofErr w:type="gramStart"/>
            <w:r w:rsidRPr="00C7566B">
              <w:rPr>
                <w:rFonts w:ascii="Courier New" w:hAnsi="Courier New" w:cs="Courier New"/>
                <w:sz w:val="24"/>
                <w:szCs w:val="24"/>
              </w:rPr>
              <w:t>main(</w:t>
            </w:r>
            <w:proofErr w:type="gramEnd"/>
            <w:r w:rsidRPr="00C7566B">
              <w:rPr>
                <w:rFonts w:ascii="Courier New" w:hAnsi="Courier New" w:cs="Courier New"/>
                <w:sz w:val="24"/>
                <w:szCs w:val="24"/>
              </w:rPr>
              <w:t>) {</w:t>
            </w:r>
          </w:p>
          <w:p w14:paraId="1647E019"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int divisor;</w:t>
            </w:r>
          </w:p>
          <w:p w14:paraId="5E6CEB35" w14:textId="77777777" w:rsidR="00C7566B" w:rsidRPr="00C7566B" w:rsidRDefault="00C7566B" w:rsidP="00C7566B">
            <w:pPr>
              <w:rPr>
                <w:rFonts w:ascii="Courier New" w:hAnsi="Courier New" w:cs="Courier New"/>
                <w:sz w:val="24"/>
                <w:szCs w:val="24"/>
              </w:rPr>
            </w:pPr>
          </w:p>
          <w:p w14:paraId="13883F13"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w:t>
            </w:r>
            <w:proofErr w:type="gramStart"/>
            <w:r w:rsidRPr="00C7566B">
              <w:rPr>
                <w:rFonts w:ascii="Courier New" w:hAnsi="Courier New" w:cs="Courier New"/>
                <w:sz w:val="24"/>
                <w:szCs w:val="24"/>
              </w:rPr>
              <w:t>std::</w:t>
            </w:r>
            <w:proofErr w:type="spellStart"/>
            <w:proofErr w:type="gramEnd"/>
            <w:r w:rsidRPr="00C7566B">
              <w:rPr>
                <w:rFonts w:ascii="Courier New" w:hAnsi="Courier New" w:cs="Courier New"/>
                <w:sz w:val="24"/>
                <w:szCs w:val="24"/>
              </w:rPr>
              <w:t>cin</w:t>
            </w:r>
            <w:proofErr w:type="spellEnd"/>
            <w:r w:rsidRPr="00C7566B">
              <w:rPr>
                <w:rFonts w:ascii="Courier New" w:hAnsi="Courier New" w:cs="Courier New"/>
                <w:sz w:val="24"/>
                <w:szCs w:val="24"/>
              </w:rPr>
              <w:t xml:space="preserve"> &gt;&gt; divisor;</w:t>
            </w:r>
          </w:p>
          <w:p w14:paraId="6CE8882D" w14:textId="77777777" w:rsidR="00C7566B" w:rsidRPr="00C7566B" w:rsidRDefault="00C7566B" w:rsidP="00C7566B">
            <w:pPr>
              <w:rPr>
                <w:rFonts w:ascii="Courier New" w:hAnsi="Courier New" w:cs="Courier New"/>
                <w:sz w:val="24"/>
                <w:szCs w:val="24"/>
              </w:rPr>
            </w:pPr>
          </w:p>
          <w:p w14:paraId="2FBD231B"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int result = 100 / divisor;</w:t>
            </w:r>
          </w:p>
          <w:p w14:paraId="05F886EC" w14:textId="77777777" w:rsidR="00C7566B" w:rsidRPr="00C7566B" w:rsidRDefault="00C7566B" w:rsidP="00C7566B">
            <w:pPr>
              <w:rPr>
                <w:rFonts w:ascii="Courier New" w:hAnsi="Courier New" w:cs="Courier New"/>
                <w:sz w:val="24"/>
                <w:szCs w:val="24"/>
              </w:rPr>
            </w:pPr>
          </w:p>
          <w:p w14:paraId="2A5CC37C"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w:t>
            </w:r>
            <w:proofErr w:type="gramStart"/>
            <w:r w:rsidRPr="00C7566B">
              <w:rPr>
                <w:rFonts w:ascii="Courier New" w:hAnsi="Courier New" w:cs="Courier New"/>
                <w:sz w:val="24"/>
                <w:szCs w:val="24"/>
              </w:rPr>
              <w:t>std::</w:t>
            </w:r>
            <w:proofErr w:type="spellStart"/>
            <w:proofErr w:type="gramEnd"/>
            <w:r w:rsidRPr="00C7566B">
              <w:rPr>
                <w:rFonts w:ascii="Courier New" w:hAnsi="Courier New" w:cs="Courier New"/>
                <w:sz w:val="24"/>
                <w:szCs w:val="24"/>
              </w:rPr>
              <w:t>cout</w:t>
            </w:r>
            <w:proofErr w:type="spellEnd"/>
            <w:r w:rsidRPr="00C7566B">
              <w:rPr>
                <w:rFonts w:ascii="Courier New" w:hAnsi="Courier New" w:cs="Courier New"/>
                <w:sz w:val="24"/>
                <w:szCs w:val="24"/>
              </w:rPr>
              <w:t xml:space="preserve"> &lt;&lt; result &lt;&lt; </w:t>
            </w:r>
            <w:proofErr w:type="gramStart"/>
            <w:r w:rsidRPr="00C7566B">
              <w:rPr>
                <w:rFonts w:ascii="Courier New" w:hAnsi="Courier New" w:cs="Courier New"/>
                <w:sz w:val="24"/>
                <w:szCs w:val="24"/>
              </w:rPr>
              <w:t>std::</w:t>
            </w:r>
            <w:proofErr w:type="spellStart"/>
            <w:proofErr w:type="gramEnd"/>
            <w:r w:rsidRPr="00C7566B">
              <w:rPr>
                <w:rFonts w:ascii="Courier New" w:hAnsi="Courier New" w:cs="Courier New"/>
                <w:sz w:val="24"/>
                <w:szCs w:val="24"/>
              </w:rPr>
              <w:t>endl</w:t>
            </w:r>
            <w:proofErr w:type="spellEnd"/>
            <w:r w:rsidRPr="00C7566B">
              <w:rPr>
                <w:rFonts w:ascii="Courier New" w:hAnsi="Courier New" w:cs="Courier New"/>
                <w:sz w:val="24"/>
                <w:szCs w:val="24"/>
              </w:rPr>
              <w:t>;</w:t>
            </w:r>
          </w:p>
          <w:p w14:paraId="43C424EB" w14:textId="77777777" w:rsidR="00C7566B" w:rsidRPr="00C7566B" w:rsidRDefault="00C7566B" w:rsidP="00C7566B">
            <w:pPr>
              <w:rPr>
                <w:rFonts w:ascii="Courier New" w:hAnsi="Courier New" w:cs="Courier New"/>
                <w:sz w:val="24"/>
                <w:szCs w:val="24"/>
              </w:rPr>
            </w:pPr>
          </w:p>
          <w:p w14:paraId="56C9200A"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return 0;</w:t>
            </w:r>
          </w:p>
          <w:p w14:paraId="7E0C2F48" w14:textId="7CDF0336" w:rsidR="00F72634" w:rsidRDefault="00C7566B" w:rsidP="00C7566B">
            <w:r w:rsidRPr="00C7566B">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BA747B0" w:rsidR="00F72634" w:rsidRDefault="00C7566B" w:rsidP="0015146B">
            <w:r w:rsidRPr="00C7566B">
              <w:t>This example validates the user-provided value before performing the calculation. Rejecting invalid values helps prevent divide-by-zero errors and improves application reliability.</w:t>
            </w:r>
          </w:p>
        </w:tc>
      </w:tr>
      <w:tr w:rsidR="00F72634" w14:paraId="71761811" w14:textId="77777777" w:rsidTr="00001F14">
        <w:trPr>
          <w:trHeight w:val="460"/>
        </w:trPr>
        <w:tc>
          <w:tcPr>
            <w:tcW w:w="10800" w:type="dxa"/>
            <w:tcMar>
              <w:top w:w="100" w:type="dxa"/>
              <w:left w:w="100" w:type="dxa"/>
              <w:bottom w:w="100" w:type="dxa"/>
              <w:right w:w="100" w:type="dxa"/>
            </w:tcMar>
          </w:tcPr>
          <w:p w14:paraId="7802FBED" w14:textId="77777777" w:rsidR="00C7566B" w:rsidRPr="00C7566B" w:rsidRDefault="00C7566B" w:rsidP="00C7566B">
            <w:pPr>
              <w:rPr>
                <w:rFonts w:ascii="Courier New" w:hAnsi="Courier New" w:cs="Courier New"/>
                <w:sz w:val="24"/>
                <w:szCs w:val="24"/>
              </w:rPr>
            </w:pPr>
            <w:proofErr w:type="gramStart"/>
            <w:r w:rsidRPr="00C7566B">
              <w:rPr>
                <w:rFonts w:ascii="Courier New" w:hAnsi="Courier New" w:cs="Courier New"/>
                <w:sz w:val="24"/>
                <w:szCs w:val="24"/>
              </w:rPr>
              <w:t>#include</w:t>
            </w:r>
            <w:proofErr w:type="gramEnd"/>
            <w:r w:rsidRPr="00C7566B">
              <w:rPr>
                <w:rFonts w:ascii="Courier New" w:hAnsi="Courier New" w:cs="Courier New"/>
                <w:sz w:val="24"/>
                <w:szCs w:val="24"/>
              </w:rPr>
              <w:t xml:space="preserve"> &lt;iostream&gt;</w:t>
            </w:r>
          </w:p>
          <w:p w14:paraId="25879867" w14:textId="77777777" w:rsidR="00C7566B" w:rsidRPr="00C7566B" w:rsidRDefault="00C7566B" w:rsidP="00C7566B">
            <w:pPr>
              <w:rPr>
                <w:rFonts w:ascii="Courier New" w:hAnsi="Courier New" w:cs="Courier New"/>
                <w:sz w:val="24"/>
                <w:szCs w:val="24"/>
              </w:rPr>
            </w:pPr>
          </w:p>
          <w:p w14:paraId="5DEE7112"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int </w:t>
            </w:r>
            <w:proofErr w:type="gramStart"/>
            <w:r w:rsidRPr="00C7566B">
              <w:rPr>
                <w:rFonts w:ascii="Courier New" w:hAnsi="Courier New" w:cs="Courier New"/>
                <w:sz w:val="24"/>
                <w:szCs w:val="24"/>
              </w:rPr>
              <w:t>main(</w:t>
            </w:r>
            <w:proofErr w:type="gramEnd"/>
            <w:r w:rsidRPr="00C7566B">
              <w:rPr>
                <w:rFonts w:ascii="Courier New" w:hAnsi="Courier New" w:cs="Courier New"/>
                <w:sz w:val="24"/>
                <w:szCs w:val="24"/>
              </w:rPr>
              <w:t>) {</w:t>
            </w:r>
          </w:p>
          <w:p w14:paraId="1F74AE96"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int divisor;</w:t>
            </w:r>
          </w:p>
          <w:p w14:paraId="5A5A6B4F" w14:textId="77777777" w:rsidR="00C7566B" w:rsidRPr="00C7566B" w:rsidRDefault="00C7566B" w:rsidP="00C7566B">
            <w:pPr>
              <w:rPr>
                <w:rFonts w:ascii="Courier New" w:hAnsi="Courier New" w:cs="Courier New"/>
                <w:sz w:val="24"/>
                <w:szCs w:val="24"/>
              </w:rPr>
            </w:pPr>
          </w:p>
          <w:p w14:paraId="59D3A617"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w:t>
            </w:r>
            <w:proofErr w:type="gramStart"/>
            <w:r w:rsidRPr="00C7566B">
              <w:rPr>
                <w:rFonts w:ascii="Courier New" w:hAnsi="Courier New" w:cs="Courier New"/>
                <w:sz w:val="24"/>
                <w:szCs w:val="24"/>
              </w:rPr>
              <w:t>std::</w:t>
            </w:r>
            <w:proofErr w:type="spellStart"/>
            <w:proofErr w:type="gramEnd"/>
            <w:r w:rsidRPr="00C7566B">
              <w:rPr>
                <w:rFonts w:ascii="Courier New" w:hAnsi="Courier New" w:cs="Courier New"/>
                <w:sz w:val="24"/>
                <w:szCs w:val="24"/>
              </w:rPr>
              <w:t>cin</w:t>
            </w:r>
            <w:proofErr w:type="spellEnd"/>
            <w:r w:rsidRPr="00C7566B">
              <w:rPr>
                <w:rFonts w:ascii="Courier New" w:hAnsi="Courier New" w:cs="Courier New"/>
                <w:sz w:val="24"/>
                <w:szCs w:val="24"/>
              </w:rPr>
              <w:t xml:space="preserve"> &gt;&gt; divisor;</w:t>
            </w:r>
          </w:p>
          <w:p w14:paraId="2797ABE1" w14:textId="77777777" w:rsidR="00C7566B" w:rsidRPr="00C7566B" w:rsidRDefault="00C7566B" w:rsidP="00C7566B">
            <w:pPr>
              <w:rPr>
                <w:rFonts w:ascii="Courier New" w:hAnsi="Courier New" w:cs="Courier New"/>
                <w:sz w:val="24"/>
                <w:szCs w:val="24"/>
              </w:rPr>
            </w:pPr>
          </w:p>
          <w:p w14:paraId="00A9A352"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if (</w:t>
            </w:r>
            <w:proofErr w:type="gramStart"/>
            <w:r w:rsidRPr="00C7566B">
              <w:rPr>
                <w:rFonts w:ascii="Courier New" w:hAnsi="Courier New" w:cs="Courier New"/>
                <w:sz w:val="24"/>
                <w:szCs w:val="24"/>
              </w:rPr>
              <w:t>divisor !</w:t>
            </w:r>
            <w:proofErr w:type="gramEnd"/>
            <w:r w:rsidRPr="00C7566B">
              <w:rPr>
                <w:rFonts w:ascii="Courier New" w:hAnsi="Courier New" w:cs="Courier New"/>
                <w:sz w:val="24"/>
                <w:szCs w:val="24"/>
              </w:rPr>
              <w:t xml:space="preserve">= </w:t>
            </w:r>
            <w:proofErr w:type="gramStart"/>
            <w:r w:rsidRPr="00C7566B">
              <w:rPr>
                <w:rFonts w:ascii="Courier New" w:hAnsi="Courier New" w:cs="Courier New"/>
                <w:sz w:val="24"/>
                <w:szCs w:val="24"/>
              </w:rPr>
              <w:t>0) {</w:t>
            </w:r>
            <w:proofErr w:type="gramEnd"/>
          </w:p>
          <w:p w14:paraId="06EB2655"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int result = 100 / divisor;</w:t>
            </w:r>
          </w:p>
          <w:p w14:paraId="062A3E6F"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w:t>
            </w:r>
            <w:proofErr w:type="gramStart"/>
            <w:r w:rsidRPr="00C7566B">
              <w:rPr>
                <w:rFonts w:ascii="Courier New" w:hAnsi="Courier New" w:cs="Courier New"/>
                <w:sz w:val="24"/>
                <w:szCs w:val="24"/>
              </w:rPr>
              <w:t>std::</w:t>
            </w:r>
            <w:proofErr w:type="spellStart"/>
            <w:proofErr w:type="gramEnd"/>
            <w:r w:rsidRPr="00C7566B">
              <w:rPr>
                <w:rFonts w:ascii="Courier New" w:hAnsi="Courier New" w:cs="Courier New"/>
                <w:sz w:val="24"/>
                <w:szCs w:val="24"/>
              </w:rPr>
              <w:t>cout</w:t>
            </w:r>
            <w:proofErr w:type="spellEnd"/>
            <w:r w:rsidRPr="00C7566B">
              <w:rPr>
                <w:rFonts w:ascii="Courier New" w:hAnsi="Courier New" w:cs="Courier New"/>
                <w:sz w:val="24"/>
                <w:szCs w:val="24"/>
              </w:rPr>
              <w:t xml:space="preserve"> &lt;&lt; result &lt;&lt; </w:t>
            </w:r>
            <w:proofErr w:type="gramStart"/>
            <w:r w:rsidRPr="00C7566B">
              <w:rPr>
                <w:rFonts w:ascii="Courier New" w:hAnsi="Courier New" w:cs="Courier New"/>
                <w:sz w:val="24"/>
                <w:szCs w:val="24"/>
              </w:rPr>
              <w:t>std::</w:t>
            </w:r>
            <w:proofErr w:type="spellStart"/>
            <w:proofErr w:type="gramEnd"/>
            <w:r w:rsidRPr="00C7566B">
              <w:rPr>
                <w:rFonts w:ascii="Courier New" w:hAnsi="Courier New" w:cs="Courier New"/>
                <w:sz w:val="24"/>
                <w:szCs w:val="24"/>
              </w:rPr>
              <w:t>endl</w:t>
            </w:r>
            <w:proofErr w:type="spellEnd"/>
            <w:r w:rsidRPr="00C7566B">
              <w:rPr>
                <w:rFonts w:ascii="Courier New" w:hAnsi="Courier New" w:cs="Courier New"/>
                <w:sz w:val="24"/>
                <w:szCs w:val="24"/>
              </w:rPr>
              <w:t>;</w:t>
            </w:r>
          </w:p>
          <w:p w14:paraId="1DA9E61B"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 else {</w:t>
            </w:r>
          </w:p>
          <w:p w14:paraId="19ED575D"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w:t>
            </w:r>
            <w:proofErr w:type="gramStart"/>
            <w:r w:rsidRPr="00C7566B">
              <w:rPr>
                <w:rFonts w:ascii="Courier New" w:hAnsi="Courier New" w:cs="Courier New"/>
                <w:sz w:val="24"/>
                <w:szCs w:val="24"/>
              </w:rPr>
              <w:t>std::</w:t>
            </w:r>
            <w:proofErr w:type="spellStart"/>
            <w:proofErr w:type="gramEnd"/>
            <w:r w:rsidRPr="00C7566B">
              <w:rPr>
                <w:rFonts w:ascii="Courier New" w:hAnsi="Courier New" w:cs="Courier New"/>
                <w:sz w:val="24"/>
                <w:szCs w:val="24"/>
              </w:rPr>
              <w:t>cout</w:t>
            </w:r>
            <w:proofErr w:type="spellEnd"/>
            <w:r w:rsidRPr="00C7566B">
              <w:rPr>
                <w:rFonts w:ascii="Courier New" w:hAnsi="Courier New" w:cs="Courier New"/>
                <w:sz w:val="24"/>
                <w:szCs w:val="24"/>
              </w:rPr>
              <w:t xml:space="preserve"> &lt;&lt; "Invalid divisor." &lt;&lt; </w:t>
            </w:r>
            <w:proofErr w:type="gramStart"/>
            <w:r w:rsidRPr="00C7566B">
              <w:rPr>
                <w:rFonts w:ascii="Courier New" w:hAnsi="Courier New" w:cs="Courier New"/>
                <w:sz w:val="24"/>
                <w:szCs w:val="24"/>
              </w:rPr>
              <w:t>std::</w:t>
            </w:r>
            <w:proofErr w:type="spellStart"/>
            <w:proofErr w:type="gramEnd"/>
            <w:r w:rsidRPr="00C7566B">
              <w:rPr>
                <w:rFonts w:ascii="Courier New" w:hAnsi="Courier New" w:cs="Courier New"/>
                <w:sz w:val="24"/>
                <w:szCs w:val="24"/>
              </w:rPr>
              <w:t>endl</w:t>
            </w:r>
            <w:proofErr w:type="spellEnd"/>
            <w:r w:rsidRPr="00C7566B">
              <w:rPr>
                <w:rFonts w:ascii="Courier New" w:hAnsi="Courier New" w:cs="Courier New"/>
                <w:sz w:val="24"/>
                <w:szCs w:val="24"/>
              </w:rPr>
              <w:t>;</w:t>
            </w:r>
          </w:p>
          <w:p w14:paraId="413D59CC"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w:t>
            </w:r>
          </w:p>
          <w:p w14:paraId="69AAC27B" w14:textId="77777777" w:rsidR="00C7566B" w:rsidRPr="00C7566B" w:rsidRDefault="00C7566B" w:rsidP="00C7566B">
            <w:pPr>
              <w:rPr>
                <w:rFonts w:ascii="Courier New" w:hAnsi="Courier New" w:cs="Courier New"/>
                <w:sz w:val="24"/>
                <w:szCs w:val="24"/>
              </w:rPr>
            </w:pPr>
          </w:p>
          <w:p w14:paraId="56F3E942" w14:textId="77777777" w:rsidR="00C7566B" w:rsidRPr="00C7566B" w:rsidRDefault="00C7566B" w:rsidP="00C7566B">
            <w:pPr>
              <w:rPr>
                <w:rFonts w:ascii="Courier New" w:hAnsi="Courier New" w:cs="Courier New"/>
                <w:sz w:val="24"/>
                <w:szCs w:val="24"/>
              </w:rPr>
            </w:pPr>
            <w:r w:rsidRPr="00C7566B">
              <w:rPr>
                <w:rFonts w:ascii="Courier New" w:hAnsi="Courier New" w:cs="Courier New"/>
                <w:sz w:val="24"/>
                <w:szCs w:val="24"/>
              </w:rPr>
              <w:t xml:space="preserve">    return 0;</w:t>
            </w:r>
          </w:p>
          <w:p w14:paraId="4F4DA9C0" w14:textId="66487D7D" w:rsidR="00F72634" w:rsidRDefault="00C7566B" w:rsidP="00C7566B">
            <w:r w:rsidRPr="00C7566B">
              <w:rPr>
                <w:rFonts w:ascii="Courier New" w:hAnsi="Courier New" w:cs="Courier New"/>
                <w:sz w:val="24"/>
                <w:szCs w:val="24"/>
              </w:rPr>
              <w:t>}</w:t>
            </w:r>
          </w:p>
        </w:tc>
      </w:tr>
    </w:tbl>
    <w:p w14:paraId="6C0E2E27" w14:textId="7FA936EE"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019B4F2C" w14:textId="413BB1A4" w:rsidR="00B475A1" w:rsidRDefault="00B475A1" w:rsidP="00F51FA8">
            <w:pPr>
              <w:pBdr>
                <w:top w:val="nil"/>
                <w:left w:val="nil"/>
                <w:bottom w:val="nil"/>
                <w:right w:val="nil"/>
                <w:between w:val="nil"/>
              </w:pBdr>
            </w:pPr>
            <w:r>
              <w:rPr>
                <w:b/>
              </w:rPr>
              <w:t>Principles(s):</w:t>
            </w:r>
            <w:r>
              <w:t xml:space="preserve"> </w:t>
            </w:r>
            <w:r w:rsidR="00186094">
              <w:t xml:space="preserve">Validate Input Data: </w:t>
            </w:r>
            <w:r w:rsidR="00186094" w:rsidRPr="00186094">
              <w:t>This standard directly supports input validation by requiring numeric values to be checked before they are processed. Validating data values helps prevent divide-by-zero errors, integer overflows and other unexpected behavior caused by invalid or malicious input.</w:t>
            </w:r>
          </w:p>
          <w:p w14:paraId="2D5B5176" w14:textId="77777777" w:rsidR="00186094" w:rsidRDefault="00186094" w:rsidP="00F51FA8">
            <w:pPr>
              <w:pBdr>
                <w:top w:val="nil"/>
                <w:left w:val="nil"/>
                <w:bottom w:val="nil"/>
                <w:right w:val="nil"/>
                <w:between w:val="nil"/>
              </w:pBdr>
            </w:pPr>
          </w:p>
          <w:p w14:paraId="719A3CB6" w14:textId="77777777" w:rsidR="00186094" w:rsidRDefault="00186094" w:rsidP="00F51FA8">
            <w:pPr>
              <w:pBdr>
                <w:top w:val="nil"/>
                <w:left w:val="nil"/>
                <w:bottom w:val="nil"/>
                <w:right w:val="nil"/>
                <w:between w:val="nil"/>
              </w:pBdr>
            </w:pPr>
            <w:r>
              <w:t xml:space="preserve">Use Effective Quality Assurance Techniques: </w:t>
            </w:r>
            <w:r w:rsidRPr="00186094">
              <w:t>Validating data values reduces software defects and improves application reliability by ensuring calculations and program logic operate only on acceptable input. Code reviews and testing can verify that proper validation is consistently implemented.</w:t>
            </w:r>
          </w:p>
          <w:p w14:paraId="0D99BFCC" w14:textId="77777777" w:rsidR="00186094" w:rsidRDefault="00186094" w:rsidP="00F51FA8">
            <w:pPr>
              <w:pBdr>
                <w:top w:val="nil"/>
                <w:left w:val="nil"/>
                <w:bottom w:val="nil"/>
                <w:right w:val="nil"/>
                <w:between w:val="nil"/>
              </w:pBdr>
            </w:pPr>
          </w:p>
          <w:p w14:paraId="770D7F02" w14:textId="55E1DBF1" w:rsidR="00186094" w:rsidRDefault="00186094" w:rsidP="00F51FA8">
            <w:pPr>
              <w:pBdr>
                <w:top w:val="nil"/>
                <w:left w:val="nil"/>
                <w:bottom w:val="nil"/>
                <w:right w:val="nil"/>
                <w:between w:val="nil"/>
              </w:pBdr>
            </w:pPr>
            <w:r>
              <w:t xml:space="preserve">Adopt a Secure Coding Standard: </w:t>
            </w:r>
            <w:r w:rsidRPr="00186094">
              <w:t>This standard follows the SEI CERT C/C++ Coding Standard by requiring developers to validate numeric data before use. Consistently validating data values helps prevent common programming errors and security vulnerabilities while promoting secure coding practices.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705DD08" w:rsidR="00B475A1" w:rsidRDefault="00C8368C" w:rsidP="00F51FA8">
            <w:pPr>
              <w:jc w:val="center"/>
            </w:pPr>
            <w:r>
              <w:t>High</w:t>
            </w:r>
          </w:p>
        </w:tc>
        <w:tc>
          <w:tcPr>
            <w:tcW w:w="1341" w:type="dxa"/>
            <w:shd w:val="clear" w:color="auto" w:fill="auto"/>
          </w:tcPr>
          <w:p w14:paraId="086FA0F7" w14:textId="3B0D4D03" w:rsidR="00B475A1" w:rsidRDefault="00C8368C" w:rsidP="00F51FA8">
            <w:pPr>
              <w:jc w:val="center"/>
            </w:pPr>
            <w:r>
              <w:t>Likely</w:t>
            </w:r>
          </w:p>
        </w:tc>
        <w:tc>
          <w:tcPr>
            <w:tcW w:w="4021" w:type="dxa"/>
            <w:shd w:val="clear" w:color="auto" w:fill="auto"/>
          </w:tcPr>
          <w:p w14:paraId="3D7EE5AB" w14:textId="04DBFDF5" w:rsidR="00B475A1" w:rsidRDefault="00C8368C" w:rsidP="00F51FA8">
            <w:pPr>
              <w:jc w:val="center"/>
            </w:pPr>
            <w:r>
              <w:t>Medium</w:t>
            </w:r>
          </w:p>
        </w:tc>
        <w:tc>
          <w:tcPr>
            <w:tcW w:w="1807" w:type="dxa"/>
            <w:shd w:val="clear" w:color="auto" w:fill="auto"/>
          </w:tcPr>
          <w:p w14:paraId="483DB358" w14:textId="06AFDBE2" w:rsidR="00B475A1" w:rsidRDefault="00C8368C" w:rsidP="00F51FA8">
            <w:pPr>
              <w:jc w:val="center"/>
            </w:pPr>
            <w:r>
              <w:t>P18</w:t>
            </w:r>
          </w:p>
        </w:tc>
        <w:tc>
          <w:tcPr>
            <w:tcW w:w="1805" w:type="dxa"/>
            <w:shd w:val="clear" w:color="auto" w:fill="auto"/>
          </w:tcPr>
          <w:p w14:paraId="0216068C" w14:textId="768A584E" w:rsidR="00B475A1" w:rsidRDefault="00C8368C" w:rsidP="00F51FA8">
            <w:pPr>
              <w:jc w:val="center"/>
            </w:pPr>
            <w:r>
              <w:t>L1</w:t>
            </w:r>
          </w:p>
        </w:tc>
      </w:tr>
    </w:tbl>
    <w:p w14:paraId="5552E762" w14:textId="77777777" w:rsidR="00B475A1" w:rsidRDefault="00B475A1" w:rsidP="00B475A1">
      <w:pPr>
        <w:rPr>
          <w:b/>
        </w:rPr>
      </w:pPr>
    </w:p>
    <w:p w14:paraId="474B2B41" w14:textId="77777777" w:rsidR="00EF45EF" w:rsidRDefault="00EF45EF" w:rsidP="00B475A1">
      <w:pPr>
        <w:rPr>
          <w:b/>
        </w:rPr>
      </w:pPr>
    </w:p>
    <w:p w14:paraId="581C8D5C" w14:textId="77777777" w:rsidR="00EF45EF" w:rsidRDefault="00EF45EF" w:rsidP="00B475A1">
      <w:pPr>
        <w:rPr>
          <w:b/>
        </w:rPr>
      </w:pPr>
    </w:p>
    <w:p w14:paraId="5CB930AD" w14:textId="77777777" w:rsidR="00EF45EF" w:rsidRDefault="00EF45EF" w:rsidP="00B475A1">
      <w:pPr>
        <w:rPr>
          <w:b/>
        </w:rPr>
      </w:pPr>
    </w:p>
    <w:p w14:paraId="1088E354" w14:textId="77777777" w:rsidR="00EF45EF" w:rsidRDefault="00EF45EF" w:rsidP="00B475A1">
      <w:pPr>
        <w:rPr>
          <w:b/>
        </w:rPr>
      </w:pPr>
    </w:p>
    <w:p w14:paraId="1B0A904E" w14:textId="77777777" w:rsidR="00EF45EF" w:rsidRDefault="00EF45EF" w:rsidP="00B475A1">
      <w:pPr>
        <w:rPr>
          <w:b/>
        </w:rPr>
      </w:pPr>
    </w:p>
    <w:p w14:paraId="08D689EE" w14:textId="77777777" w:rsidR="00EF45EF" w:rsidRDefault="00EF45EF"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3C64E9DD" w:rsidR="00B475A1" w:rsidRDefault="00EF45EF" w:rsidP="00F51FA8">
            <w:pPr>
              <w:jc w:val="center"/>
            </w:pPr>
            <w:r w:rsidRPr="00EF45EF">
              <w:t>Coverity</w:t>
            </w:r>
          </w:p>
        </w:tc>
        <w:tc>
          <w:tcPr>
            <w:tcW w:w="1341" w:type="dxa"/>
            <w:shd w:val="clear" w:color="auto" w:fill="auto"/>
          </w:tcPr>
          <w:p w14:paraId="2A2ABA7F" w14:textId="15D0E4F5" w:rsidR="00B475A1" w:rsidRDefault="00EF45EF" w:rsidP="00F51FA8">
            <w:pPr>
              <w:jc w:val="center"/>
            </w:pPr>
            <w:r>
              <w:t>2017.07</w:t>
            </w:r>
          </w:p>
        </w:tc>
        <w:tc>
          <w:tcPr>
            <w:tcW w:w="4021" w:type="dxa"/>
            <w:shd w:val="clear" w:color="auto" w:fill="auto"/>
          </w:tcPr>
          <w:p w14:paraId="4441551B" w14:textId="1ED272D3" w:rsidR="00B475A1" w:rsidRDefault="00EF45EF" w:rsidP="00F51FA8">
            <w:pPr>
              <w:jc w:val="center"/>
            </w:pPr>
            <w:r w:rsidRPr="00EF45EF">
              <w:t>INTEGER_OVERFLOW</w:t>
            </w:r>
          </w:p>
        </w:tc>
        <w:tc>
          <w:tcPr>
            <w:tcW w:w="3611" w:type="dxa"/>
            <w:shd w:val="clear" w:color="auto" w:fill="auto"/>
          </w:tcPr>
          <w:p w14:paraId="196AC4C7" w14:textId="347F54CE" w:rsidR="00B475A1" w:rsidRDefault="00EF45EF" w:rsidP="00F51FA8">
            <w:pPr>
              <w:jc w:val="center"/>
            </w:pPr>
            <w:r w:rsidRPr="00EF45EF">
              <w:t>Detects unsigned integer wraparound and related overflow conditions (INT30-C).</w:t>
            </w:r>
          </w:p>
        </w:tc>
      </w:tr>
      <w:tr w:rsidR="00B475A1" w14:paraId="5FE44A56" w14:textId="77777777" w:rsidTr="00001F14">
        <w:trPr>
          <w:trHeight w:val="460"/>
        </w:trPr>
        <w:tc>
          <w:tcPr>
            <w:tcW w:w="1807" w:type="dxa"/>
            <w:shd w:val="clear" w:color="auto" w:fill="auto"/>
          </w:tcPr>
          <w:p w14:paraId="4E4CBBF1" w14:textId="67D98219" w:rsidR="00B475A1" w:rsidRDefault="00EF45EF" w:rsidP="00F51FA8">
            <w:pPr>
              <w:jc w:val="center"/>
            </w:pPr>
            <w:r w:rsidRPr="00EF45EF">
              <w:t>Coverity</w:t>
            </w:r>
          </w:p>
        </w:tc>
        <w:tc>
          <w:tcPr>
            <w:tcW w:w="1341" w:type="dxa"/>
            <w:shd w:val="clear" w:color="auto" w:fill="auto"/>
          </w:tcPr>
          <w:p w14:paraId="70D2F7C5" w14:textId="28689C5A" w:rsidR="00B475A1" w:rsidRDefault="00EF45EF" w:rsidP="00F51FA8">
            <w:pPr>
              <w:jc w:val="center"/>
            </w:pPr>
            <w:r>
              <w:t>2017.07</w:t>
            </w:r>
          </w:p>
        </w:tc>
        <w:tc>
          <w:tcPr>
            <w:tcW w:w="4021" w:type="dxa"/>
            <w:shd w:val="clear" w:color="auto" w:fill="auto"/>
          </w:tcPr>
          <w:p w14:paraId="68783DFF" w14:textId="27AADB5D" w:rsidR="00B475A1" w:rsidRDefault="00EF45EF" w:rsidP="00F51FA8">
            <w:pPr>
              <w:jc w:val="center"/>
              <w:rPr>
                <w:u w:val="single"/>
              </w:rPr>
            </w:pPr>
            <w:r>
              <w:t>TAINTED_SCALAR</w:t>
            </w:r>
          </w:p>
        </w:tc>
        <w:tc>
          <w:tcPr>
            <w:tcW w:w="3611" w:type="dxa"/>
            <w:shd w:val="clear" w:color="auto" w:fill="auto"/>
          </w:tcPr>
          <w:p w14:paraId="67EF3C2C" w14:textId="03D7CA86" w:rsidR="00B475A1" w:rsidRDefault="00EF45EF" w:rsidP="00F51FA8">
            <w:pPr>
              <w:jc w:val="center"/>
            </w:pPr>
            <w:r>
              <w:t>Detects integer operations influenced by untrusted input that may result in overflow (INT32-C).</w:t>
            </w:r>
          </w:p>
        </w:tc>
      </w:tr>
      <w:tr w:rsidR="00B475A1" w14:paraId="142FCAB9" w14:textId="77777777" w:rsidTr="00001F14">
        <w:trPr>
          <w:trHeight w:val="460"/>
        </w:trPr>
        <w:tc>
          <w:tcPr>
            <w:tcW w:w="1807" w:type="dxa"/>
            <w:shd w:val="clear" w:color="auto" w:fill="auto"/>
          </w:tcPr>
          <w:p w14:paraId="5404A3BA" w14:textId="256FEB40" w:rsidR="00B475A1" w:rsidRDefault="00EF45EF" w:rsidP="00F51FA8">
            <w:pPr>
              <w:jc w:val="center"/>
            </w:pPr>
            <w:proofErr w:type="spellStart"/>
            <w:r>
              <w:t>CodeSonar</w:t>
            </w:r>
            <w:proofErr w:type="spellEnd"/>
          </w:p>
        </w:tc>
        <w:tc>
          <w:tcPr>
            <w:tcW w:w="1341" w:type="dxa"/>
            <w:shd w:val="clear" w:color="auto" w:fill="auto"/>
          </w:tcPr>
          <w:p w14:paraId="5109F248" w14:textId="0AB06477" w:rsidR="00B475A1" w:rsidRDefault="00EF45EF" w:rsidP="00F51FA8">
            <w:pPr>
              <w:jc w:val="center"/>
            </w:pPr>
            <w:r>
              <w:t>9.2p0</w:t>
            </w:r>
          </w:p>
        </w:tc>
        <w:tc>
          <w:tcPr>
            <w:tcW w:w="4021" w:type="dxa"/>
            <w:shd w:val="clear" w:color="auto" w:fill="auto"/>
          </w:tcPr>
          <w:p w14:paraId="05A09A96" w14:textId="0CCB10E5" w:rsidR="00B475A1" w:rsidRDefault="00EF45EF" w:rsidP="00F51FA8">
            <w:pPr>
              <w:jc w:val="center"/>
              <w:rPr>
                <w:u w:val="single"/>
              </w:rPr>
            </w:pPr>
            <w:proofErr w:type="gramStart"/>
            <w:r>
              <w:t>ALLOC.SIZE.IOFLOW</w:t>
            </w:r>
            <w:proofErr w:type="gramEnd"/>
          </w:p>
        </w:tc>
        <w:tc>
          <w:tcPr>
            <w:tcW w:w="3611" w:type="dxa"/>
            <w:shd w:val="clear" w:color="auto" w:fill="auto"/>
          </w:tcPr>
          <w:p w14:paraId="7D572B94" w14:textId="699423B0" w:rsidR="00B475A1" w:rsidRDefault="00EF45EF" w:rsidP="00F51FA8">
            <w:pPr>
              <w:jc w:val="center"/>
            </w:pPr>
            <w:r>
              <w:t>Detects integer overflow during memory allocation size calculations (INT32-C).</w:t>
            </w:r>
          </w:p>
        </w:tc>
      </w:tr>
      <w:tr w:rsidR="00B475A1" w14:paraId="7B57D6C5" w14:textId="77777777" w:rsidTr="00001F14">
        <w:trPr>
          <w:trHeight w:val="460"/>
        </w:trPr>
        <w:tc>
          <w:tcPr>
            <w:tcW w:w="1807" w:type="dxa"/>
            <w:shd w:val="clear" w:color="auto" w:fill="auto"/>
          </w:tcPr>
          <w:p w14:paraId="0880DBB9" w14:textId="317C35F7" w:rsidR="00B475A1" w:rsidRDefault="00EF45EF" w:rsidP="00F51FA8">
            <w:pPr>
              <w:jc w:val="center"/>
            </w:pPr>
            <w:r w:rsidRPr="00EF45EF">
              <w:t>Astrée</w:t>
            </w:r>
          </w:p>
        </w:tc>
        <w:tc>
          <w:tcPr>
            <w:tcW w:w="1341" w:type="dxa"/>
            <w:shd w:val="clear" w:color="auto" w:fill="auto"/>
          </w:tcPr>
          <w:p w14:paraId="527A0ABE" w14:textId="6D5D2C40" w:rsidR="00B475A1" w:rsidRDefault="00EF45EF" w:rsidP="00F51FA8">
            <w:pPr>
              <w:jc w:val="center"/>
            </w:pPr>
            <w:r>
              <w:t>25.10</w:t>
            </w:r>
          </w:p>
        </w:tc>
        <w:tc>
          <w:tcPr>
            <w:tcW w:w="4021" w:type="dxa"/>
            <w:shd w:val="clear" w:color="auto" w:fill="auto"/>
          </w:tcPr>
          <w:p w14:paraId="3D2DC001" w14:textId="4F8EF857" w:rsidR="00EF45EF" w:rsidRDefault="00EF45EF" w:rsidP="00F51FA8">
            <w:pPr>
              <w:jc w:val="center"/>
            </w:pPr>
            <w:r w:rsidRPr="00EF45EF">
              <w:t xml:space="preserve">int-division-by-zero </w:t>
            </w:r>
            <w:r>
              <w:t>/</w:t>
            </w:r>
          </w:p>
          <w:p w14:paraId="2EFB0041" w14:textId="2D7002F2" w:rsidR="00B475A1" w:rsidRDefault="00EF45EF" w:rsidP="00F51FA8">
            <w:pPr>
              <w:jc w:val="center"/>
              <w:rPr>
                <w:u w:val="single"/>
              </w:rPr>
            </w:pPr>
            <w:r w:rsidRPr="00EF45EF">
              <w:t>int-modulo-by-zero</w:t>
            </w:r>
          </w:p>
        </w:tc>
        <w:tc>
          <w:tcPr>
            <w:tcW w:w="3611" w:type="dxa"/>
            <w:shd w:val="clear" w:color="auto" w:fill="auto"/>
          </w:tcPr>
          <w:p w14:paraId="6E45804C" w14:textId="023F67CA" w:rsidR="00B475A1" w:rsidRDefault="00EF45EF" w:rsidP="00F51FA8">
            <w:pPr>
              <w:jc w:val="center"/>
            </w:pPr>
            <w:r>
              <w:t>Detects integer division-by-zero and modulo-by-zero errors (INT33-C).</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2982"/>
        <w:gridCol w:w="4680"/>
      </w:tblGrid>
      <w:tr w:rsidR="00614C80" w14:paraId="14E77648" w14:textId="307A8875" w:rsidTr="007215E3">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614C80" w:rsidRDefault="00614C80">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614C80" w:rsidRDefault="00614C80">
            <w:pPr>
              <w:jc w:val="center"/>
              <w:rPr>
                <w:b/>
                <w:sz w:val="24"/>
                <w:szCs w:val="24"/>
              </w:rPr>
            </w:pPr>
            <w:r>
              <w:rPr>
                <w:b/>
                <w:sz w:val="24"/>
                <w:szCs w:val="24"/>
              </w:rPr>
              <w:t>Label</w:t>
            </w:r>
          </w:p>
        </w:tc>
        <w:tc>
          <w:tcPr>
            <w:tcW w:w="2982" w:type="dxa"/>
            <w:shd w:val="clear" w:color="auto" w:fill="D9D9D9"/>
            <w:tcMar>
              <w:top w:w="100" w:type="dxa"/>
              <w:left w:w="100" w:type="dxa"/>
              <w:bottom w:w="100" w:type="dxa"/>
              <w:right w:w="100" w:type="dxa"/>
            </w:tcMar>
            <w:vAlign w:val="center"/>
          </w:tcPr>
          <w:p w14:paraId="65CA1729" w14:textId="77777777" w:rsidR="00614C80" w:rsidRDefault="00614C80">
            <w:pPr>
              <w:jc w:val="center"/>
              <w:rPr>
                <w:b/>
                <w:sz w:val="24"/>
                <w:szCs w:val="24"/>
              </w:rPr>
            </w:pPr>
            <w:r>
              <w:rPr>
                <w:b/>
                <w:sz w:val="24"/>
                <w:szCs w:val="24"/>
              </w:rPr>
              <w:t>Name of Standard</w:t>
            </w:r>
          </w:p>
        </w:tc>
        <w:tc>
          <w:tcPr>
            <w:tcW w:w="4680" w:type="dxa"/>
            <w:shd w:val="clear" w:color="auto" w:fill="D9D9D9"/>
          </w:tcPr>
          <w:p w14:paraId="103AB691" w14:textId="77777777" w:rsidR="00614C80" w:rsidRDefault="00614C80">
            <w:pPr>
              <w:jc w:val="center"/>
              <w:rPr>
                <w:b/>
              </w:rPr>
            </w:pPr>
          </w:p>
          <w:p w14:paraId="5088F7E2" w14:textId="519D651E" w:rsidR="00614C80" w:rsidRDefault="00614C80">
            <w:pPr>
              <w:jc w:val="center"/>
              <w:rPr>
                <w:b/>
              </w:rPr>
            </w:pPr>
            <w:r>
              <w:rPr>
                <w:b/>
              </w:rPr>
              <w:t>Rationalization</w:t>
            </w:r>
          </w:p>
          <w:p w14:paraId="67D1CB8A" w14:textId="0A9F2A51" w:rsidR="00614C80" w:rsidRDefault="00614C80">
            <w:pPr>
              <w:jc w:val="center"/>
              <w:rPr>
                <w:b/>
              </w:rPr>
            </w:pPr>
          </w:p>
        </w:tc>
      </w:tr>
      <w:tr w:rsidR="00614C80" w14:paraId="70276045" w14:textId="767A6192" w:rsidTr="007215E3">
        <w:trPr>
          <w:trHeight w:val="321"/>
        </w:trPr>
        <w:tc>
          <w:tcPr>
            <w:tcW w:w="1807" w:type="dxa"/>
            <w:shd w:val="clear" w:color="auto" w:fill="F3F3F3"/>
            <w:tcMar>
              <w:top w:w="100" w:type="dxa"/>
              <w:left w:w="100" w:type="dxa"/>
              <w:bottom w:w="100" w:type="dxa"/>
              <w:right w:w="100" w:type="dxa"/>
            </w:tcMar>
          </w:tcPr>
          <w:p w14:paraId="0EB153B1" w14:textId="77777777" w:rsidR="00614C80" w:rsidRDefault="00614C80">
            <w:pPr>
              <w:jc w:val="center"/>
              <w:rPr>
                <w:b/>
              </w:rPr>
            </w:pPr>
            <w:r>
              <w:rPr>
                <w:b/>
              </w:rPr>
              <w:t>String Correctness</w:t>
            </w:r>
          </w:p>
        </w:tc>
        <w:tc>
          <w:tcPr>
            <w:tcW w:w="1341" w:type="dxa"/>
            <w:tcMar>
              <w:top w:w="100" w:type="dxa"/>
              <w:left w:w="100" w:type="dxa"/>
              <w:bottom w:w="100" w:type="dxa"/>
              <w:right w:w="100" w:type="dxa"/>
            </w:tcMar>
          </w:tcPr>
          <w:p w14:paraId="43E4753B" w14:textId="387494C3" w:rsidR="00614C80" w:rsidRDefault="00614C80">
            <w:pPr>
              <w:jc w:val="center"/>
            </w:pPr>
            <w:r>
              <w:t>STD-</w:t>
            </w:r>
            <w:r w:rsidR="007215E3">
              <w:t>003</w:t>
            </w:r>
            <w:r>
              <w:t>-</w:t>
            </w:r>
            <w:r w:rsidR="007215E3">
              <w:t>CPP</w:t>
            </w:r>
          </w:p>
        </w:tc>
        <w:tc>
          <w:tcPr>
            <w:tcW w:w="2982" w:type="dxa"/>
            <w:tcMar>
              <w:top w:w="100" w:type="dxa"/>
              <w:left w:w="100" w:type="dxa"/>
              <w:bottom w:w="100" w:type="dxa"/>
              <w:right w:w="100" w:type="dxa"/>
            </w:tcMar>
          </w:tcPr>
          <w:p w14:paraId="2E7240A9" w14:textId="5DE000B0" w:rsidR="00614C80" w:rsidRDefault="007215E3" w:rsidP="007215E3">
            <w:pPr>
              <w:jc w:val="center"/>
            </w:pPr>
            <w:r w:rsidRPr="007215E3">
              <w:t>Use Safe String Handling Practices</w:t>
            </w:r>
          </w:p>
        </w:tc>
        <w:tc>
          <w:tcPr>
            <w:tcW w:w="4680" w:type="dxa"/>
          </w:tcPr>
          <w:p w14:paraId="4FFE0238" w14:textId="1341A4EC" w:rsidR="00614C80" w:rsidRDefault="00522018">
            <w:r w:rsidRPr="00522018">
              <w:t xml:space="preserve">Developers shall use safe string handling techniques to prevent buffer overflows, invalid memory access and other string-related vulnerabilities. Whenever practical, </w:t>
            </w:r>
            <w:proofErr w:type="gramStart"/>
            <w:r w:rsidRPr="00522018">
              <w:t>std::</w:t>
            </w:r>
            <w:proofErr w:type="gramEnd"/>
            <w:r w:rsidRPr="00522018">
              <w:t>string shall be used instead of fixed-size character arrays because it provides automatic memory management and reduces the risk of memory corruption. This standard aligns with the SEI CERT C++ Coding Standard, including STR50-CPP (Guarantee that storage for strings has sufficient space for character data and the null terminator). For example, user input sh</w:t>
            </w:r>
            <w:r w:rsidR="00783DA0">
              <w:t>all</w:t>
            </w:r>
            <w:r w:rsidRPr="00522018">
              <w:t xml:space="preserve"> be stored in a </w:t>
            </w:r>
            <w:proofErr w:type="gramStart"/>
            <w:r w:rsidRPr="00522018">
              <w:t>std::</w:t>
            </w:r>
            <w:proofErr w:type="gramEnd"/>
            <w:r w:rsidRPr="00522018">
              <w:t>string instead of a fixed-size character array whenever practical.</w:t>
            </w:r>
          </w:p>
        </w:tc>
      </w:tr>
    </w:tbl>
    <w:p w14:paraId="31A51ED8" w14:textId="77777777" w:rsidR="00381847" w:rsidRDefault="00381847">
      <w:pPr>
        <w:rPr>
          <w:b/>
        </w:rPr>
      </w:pPr>
    </w:p>
    <w:p w14:paraId="1376121E" w14:textId="77777777" w:rsidR="00522018" w:rsidRDefault="00522018" w:rsidP="00522018">
      <w:pPr>
        <w:rPr>
          <w:rFonts w:ascii="Courier New" w:hAnsi="Courier New" w:cs="Courier New"/>
          <w:bCs/>
          <w:i/>
          <w:iCs/>
        </w:rPr>
      </w:pPr>
      <w:r w:rsidRPr="00C7566B">
        <w:rPr>
          <w:rFonts w:ascii="Courier New" w:hAnsi="Courier New" w:cs="Courier New"/>
          <w:bCs/>
          <w:i/>
          <w:iCs/>
        </w:rPr>
        <w:t>CERT References</w:t>
      </w:r>
    </w:p>
    <w:p w14:paraId="35F320B2" w14:textId="77777777" w:rsidR="00522018" w:rsidRDefault="00522018" w:rsidP="00522018">
      <w:pPr>
        <w:rPr>
          <w:rFonts w:ascii="Courier New" w:hAnsi="Courier New" w:cs="Courier New"/>
          <w:bCs/>
          <w:i/>
          <w:iCs/>
        </w:rPr>
      </w:pPr>
    </w:p>
    <w:p w14:paraId="627915DE" w14:textId="488BFEF9" w:rsidR="00522018" w:rsidRPr="00522018" w:rsidRDefault="00522018">
      <w:pPr>
        <w:rPr>
          <w:rFonts w:ascii="Courier New" w:hAnsi="Courier New" w:cs="Courier New"/>
          <w:bCs/>
          <w:i/>
          <w:iCs/>
        </w:rPr>
      </w:pPr>
      <w:r>
        <w:rPr>
          <w:rFonts w:ascii="Courier New" w:hAnsi="Courier New" w:cs="Courier New"/>
          <w:bCs/>
          <w:i/>
          <w:iCs/>
        </w:rPr>
        <w:t>*</w:t>
      </w:r>
      <w:r w:rsidRPr="00522018">
        <w:rPr>
          <w:rFonts w:ascii="Courier New" w:hAnsi="Courier New" w:cs="Courier New"/>
          <w:bCs/>
          <w:i/>
          <w:iCs/>
        </w:rPr>
        <w:t xml:space="preserve">STR50-CPP </w:t>
      </w:r>
      <w:r w:rsidR="00A021B2">
        <w:rPr>
          <w:rFonts w:ascii="Courier New" w:hAnsi="Courier New" w:cs="Courier New"/>
          <w:bCs/>
          <w:i/>
          <w:iCs/>
        </w:rPr>
        <w:t>-</w:t>
      </w:r>
      <w:r w:rsidRPr="00522018">
        <w:rPr>
          <w:rFonts w:ascii="Courier New" w:hAnsi="Courier New" w:cs="Courier New"/>
          <w:bCs/>
          <w:i/>
          <w:iCs/>
        </w:rPr>
        <w:t xml:space="preserve"> Guarantee that storage for strings has sufficient space for character data and the null </w:t>
      </w:r>
      <w:proofErr w:type="gramStart"/>
      <w:r w:rsidRPr="00522018">
        <w:rPr>
          <w:rFonts w:ascii="Courier New" w:hAnsi="Courier New" w:cs="Courier New"/>
          <w:bCs/>
          <w:i/>
          <w:iCs/>
        </w:rPr>
        <w:t>terminator.</w:t>
      </w:r>
      <w:r>
        <w:rPr>
          <w:rFonts w:ascii="Courier New" w:hAnsi="Courier New" w:cs="Courier New"/>
          <w:bCs/>
          <w:i/>
          <w:iCs/>
        </w:rPr>
        <w:t>*</w:t>
      </w:r>
      <w:proofErr w:type="gramEnd"/>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56CA64A6" w:rsidR="00F72634" w:rsidRDefault="00522018" w:rsidP="0015146B">
            <w:r w:rsidRPr="00522018">
              <w:t>This example stores user input in a fixed-size character array. If the user enters more characters than the array can store, a buffer overflow may occur, resulting in memory corruption or unexpected program behavior.</w:t>
            </w:r>
          </w:p>
        </w:tc>
      </w:tr>
      <w:tr w:rsidR="00F72634" w14:paraId="6EF6786D" w14:textId="77777777" w:rsidTr="00001F14">
        <w:trPr>
          <w:trHeight w:val="460"/>
        </w:trPr>
        <w:tc>
          <w:tcPr>
            <w:tcW w:w="10800" w:type="dxa"/>
            <w:tcMar>
              <w:top w:w="100" w:type="dxa"/>
              <w:left w:w="100" w:type="dxa"/>
              <w:bottom w:w="100" w:type="dxa"/>
              <w:right w:w="100" w:type="dxa"/>
            </w:tcMar>
          </w:tcPr>
          <w:p w14:paraId="2BD87A33" w14:textId="77777777" w:rsidR="00522018" w:rsidRPr="00522018" w:rsidRDefault="00522018" w:rsidP="00522018">
            <w:pPr>
              <w:rPr>
                <w:rFonts w:ascii="Courier New" w:hAnsi="Courier New" w:cs="Courier New"/>
                <w:sz w:val="24"/>
                <w:szCs w:val="24"/>
              </w:rPr>
            </w:pPr>
            <w:proofErr w:type="gramStart"/>
            <w:r w:rsidRPr="00522018">
              <w:rPr>
                <w:rFonts w:ascii="Courier New" w:hAnsi="Courier New" w:cs="Courier New"/>
                <w:sz w:val="24"/>
                <w:szCs w:val="24"/>
              </w:rPr>
              <w:t>#include</w:t>
            </w:r>
            <w:proofErr w:type="gramEnd"/>
            <w:r w:rsidRPr="00522018">
              <w:rPr>
                <w:rFonts w:ascii="Courier New" w:hAnsi="Courier New" w:cs="Courier New"/>
                <w:sz w:val="24"/>
                <w:szCs w:val="24"/>
              </w:rPr>
              <w:t xml:space="preserve"> &lt;iostream&gt;</w:t>
            </w:r>
          </w:p>
          <w:p w14:paraId="2AD4AEA6" w14:textId="77777777" w:rsidR="00522018" w:rsidRPr="00522018" w:rsidRDefault="00522018" w:rsidP="00522018">
            <w:pPr>
              <w:rPr>
                <w:rFonts w:ascii="Courier New" w:hAnsi="Courier New" w:cs="Courier New"/>
                <w:sz w:val="24"/>
                <w:szCs w:val="24"/>
              </w:rPr>
            </w:pPr>
          </w:p>
          <w:p w14:paraId="3C3CF204"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int </w:t>
            </w:r>
            <w:proofErr w:type="gramStart"/>
            <w:r w:rsidRPr="00522018">
              <w:rPr>
                <w:rFonts w:ascii="Courier New" w:hAnsi="Courier New" w:cs="Courier New"/>
                <w:sz w:val="24"/>
                <w:szCs w:val="24"/>
              </w:rPr>
              <w:t>main(</w:t>
            </w:r>
            <w:proofErr w:type="gramEnd"/>
            <w:r w:rsidRPr="00522018">
              <w:rPr>
                <w:rFonts w:ascii="Courier New" w:hAnsi="Courier New" w:cs="Courier New"/>
                <w:sz w:val="24"/>
                <w:szCs w:val="24"/>
              </w:rPr>
              <w:t>) {</w:t>
            </w:r>
          </w:p>
          <w:p w14:paraId="091D69E2"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char </w:t>
            </w:r>
            <w:proofErr w:type="gramStart"/>
            <w:r w:rsidRPr="00522018">
              <w:rPr>
                <w:rFonts w:ascii="Courier New" w:hAnsi="Courier New" w:cs="Courier New"/>
                <w:sz w:val="24"/>
                <w:szCs w:val="24"/>
              </w:rPr>
              <w:t>username[</w:t>
            </w:r>
            <w:proofErr w:type="gramEnd"/>
            <w:r w:rsidRPr="00522018">
              <w:rPr>
                <w:rFonts w:ascii="Courier New" w:hAnsi="Courier New" w:cs="Courier New"/>
                <w:sz w:val="24"/>
                <w:szCs w:val="24"/>
              </w:rPr>
              <w:t>10];</w:t>
            </w:r>
          </w:p>
          <w:p w14:paraId="4873C231" w14:textId="77777777" w:rsidR="00522018" w:rsidRPr="00522018" w:rsidRDefault="00522018" w:rsidP="00522018">
            <w:pPr>
              <w:rPr>
                <w:rFonts w:ascii="Courier New" w:hAnsi="Courier New" w:cs="Courier New"/>
                <w:sz w:val="24"/>
                <w:szCs w:val="24"/>
              </w:rPr>
            </w:pPr>
          </w:p>
          <w:p w14:paraId="1BEDA965"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w:t>
            </w:r>
            <w:proofErr w:type="gramStart"/>
            <w:r w:rsidRPr="00522018">
              <w:rPr>
                <w:rFonts w:ascii="Courier New" w:hAnsi="Courier New" w:cs="Courier New"/>
                <w:sz w:val="24"/>
                <w:szCs w:val="24"/>
              </w:rPr>
              <w:t>std::</w:t>
            </w:r>
            <w:proofErr w:type="spellStart"/>
            <w:proofErr w:type="gramEnd"/>
            <w:r w:rsidRPr="00522018">
              <w:rPr>
                <w:rFonts w:ascii="Courier New" w:hAnsi="Courier New" w:cs="Courier New"/>
                <w:sz w:val="24"/>
                <w:szCs w:val="24"/>
              </w:rPr>
              <w:t>cin</w:t>
            </w:r>
            <w:proofErr w:type="spellEnd"/>
            <w:r w:rsidRPr="00522018">
              <w:rPr>
                <w:rFonts w:ascii="Courier New" w:hAnsi="Courier New" w:cs="Courier New"/>
                <w:sz w:val="24"/>
                <w:szCs w:val="24"/>
              </w:rPr>
              <w:t xml:space="preserve"> &gt;&gt; username;</w:t>
            </w:r>
          </w:p>
          <w:p w14:paraId="07884822" w14:textId="77777777" w:rsidR="00522018" w:rsidRPr="00522018" w:rsidRDefault="00522018" w:rsidP="00522018">
            <w:pPr>
              <w:rPr>
                <w:rFonts w:ascii="Courier New" w:hAnsi="Courier New" w:cs="Courier New"/>
                <w:sz w:val="24"/>
                <w:szCs w:val="24"/>
              </w:rPr>
            </w:pPr>
          </w:p>
          <w:p w14:paraId="1243FBEC"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w:t>
            </w:r>
            <w:proofErr w:type="gramStart"/>
            <w:r w:rsidRPr="00522018">
              <w:rPr>
                <w:rFonts w:ascii="Courier New" w:hAnsi="Courier New" w:cs="Courier New"/>
                <w:sz w:val="24"/>
                <w:szCs w:val="24"/>
              </w:rPr>
              <w:t>std::</w:t>
            </w:r>
            <w:proofErr w:type="spellStart"/>
            <w:proofErr w:type="gramEnd"/>
            <w:r w:rsidRPr="00522018">
              <w:rPr>
                <w:rFonts w:ascii="Courier New" w:hAnsi="Courier New" w:cs="Courier New"/>
                <w:sz w:val="24"/>
                <w:szCs w:val="24"/>
              </w:rPr>
              <w:t>cout</w:t>
            </w:r>
            <w:proofErr w:type="spellEnd"/>
            <w:r w:rsidRPr="00522018">
              <w:rPr>
                <w:rFonts w:ascii="Courier New" w:hAnsi="Courier New" w:cs="Courier New"/>
                <w:sz w:val="24"/>
                <w:szCs w:val="24"/>
              </w:rPr>
              <w:t xml:space="preserve"> &lt;&lt; username &lt;&lt; </w:t>
            </w:r>
            <w:proofErr w:type="gramStart"/>
            <w:r w:rsidRPr="00522018">
              <w:rPr>
                <w:rFonts w:ascii="Courier New" w:hAnsi="Courier New" w:cs="Courier New"/>
                <w:sz w:val="24"/>
                <w:szCs w:val="24"/>
              </w:rPr>
              <w:t>std::</w:t>
            </w:r>
            <w:proofErr w:type="spellStart"/>
            <w:proofErr w:type="gramEnd"/>
            <w:r w:rsidRPr="00522018">
              <w:rPr>
                <w:rFonts w:ascii="Courier New" w:hAnsi="Courier New" w:cs="Courier New"/>
                <w:sz w:val="24"/>
                <w:szCs w:val="24"/>
              </w:rPr>
              <w:t>endl</w:t>
            </w:r>
            <w:proofErr w:type="spellEnd"/>
            <w:r w:rsidRPr="00522018">
              <w:rPr>
                <w:rFonts w:ascii="Courier New" w:hAnsi="Courier New" w:cs="Courier New"/>
                <w:sz w:val="24"/>
                <w:szCs w:val="24"/>
              </w:rPr>
              <w:t>;</w:t>
            </w:r>
          </w:p>
          <w:p w14:paraId="55244FB8" w14:textId="77777777" w:rsidR="00522018" w:rsidRPr="00522018" w:rsidRDefault="00522018" w:rsidP="00522018">
            <w:pPr>
              <w:rPr>
                <w:rFonts w:ascii="Courier New" w:hAnsi="Courier New" w:cs="Courier New"/>
                <w:sz w:val="24"/>
                <w:szCs w:val="24"/>
              </w:rPr>
            </w:pPr>
          </w:p>
          <w:p w14:paraId="6D132E84"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return 0;</w:t>
            </w:r>
          </w:p>
          <w:p w14:paraId="12374FA0" w14:textId="13EC74A4" w:rsidR="00F72634" w:rsidRPr="007215E3" w:rsidRDefault="00522018" w:rsidP="00522018">
            <w:pPr>
              <w:rPr>
                <w:rFonts w:ascii="Courier New" w:hAnsi="Courier New" w:cs="Courier New"/>
                <w:sz w:val="24"/>
                <w:szCs w:val="24"/>
              </w:rPr>
            </w:pPr>
            <w:r w:rsidRPr="00522018">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1D7063B" w:rsidR="00F72634" w:rsidRDefault="00522018" w:rsidP="0015146B">
            <w:r w:rsidRPr="00522018">
              <w:t xml:space="preserve">This example stores user input in a </w:t>
            </w:r>
            <w:proofErr w:type="gramStart"/>
            <w:r w:rsidRPr="00522018">
              <w:t>std::</w:t>
            </w:r>
            <w:proofErr w:type="gramEnd"/>
            <w:r w:rsidRPr="00522018">
              <w:t>string, which automatically manages memory and reduces the risk of buffer overflows caused by oversized input.</w:t>
            </w:r>
          </w:p>
        </w:tc>
      </w:tr>
      <w:tr w:rsidR="00F72634" w14:paraId="1A9D16B4" w14:textId="77777777" w:rsidTr="00001F14">
        <w:trPr>
          <w:trHeight w:val="460"/>
        </w:trPr>
        <w:tc>
          <w:tcPr>
            <w:tcW w:w="10800" w:type="dxa"/>
            <w:tcMar>
              <w:top w:w="100" w:type="dxa"/>
              <w:left w:w="100" w:type="dxa"/>
              <w:bottom w:w="100" w:type="dxa"/>
              <w:right w:w="100" w:type="dxa"/>
            </w:tcMar>
          </w:tcPr>
          <w:p w14:paraId="06650F8A" w14:textId="77777777" w:rsidR="00522018" w:rsidRPr="00522018" w:rsidRDefault="00522018" w:rsidP="00522018">
            <w:pPr>
              <w:rPr>
                <w:rFonts w:ascii="Courier New" w:hAnsi="Courier New" w:cs="Courier New"/>
                <w:sz w:val="24"/>
                <w:szCs w:val="24"/>
              </w:rPr>
            </w:pPr>
            <w:proofErr w:type="gramStart"/>
            <w:r w:rsidRPr="00522018">
              <w:rPr>
                <w:rFonts w:ascii="Courier New" w:hAnsi="Courier New" w:cs="Courier New"/>
                <w:sz w:val="24"/>
                <w:szCs w:val="24"/>
              </w:rPr>
              <w:lastRenderedPageBreak/>
              <w:t>#include</w:t>
            </w:r>
            <w:proofErr w:type="gramEnd"/>
            <w:r w:rsidRPr="00522018">
              <w:rPr>
                <w:rFonts w:ascii="Courier New" w:hAnsi="Courier New" w:cs="Courier New"/>
                <w:sz w:val="24"/>
                <w:szCs w:val="24"/>
              </w:rPr>
              <w:t xml:space="preserve"> &lt;iostream&gt;</w:t>
            </w:r>
          </w:p>
          <w:p w14:paraId="6E11DD39"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#include &lt;string&gt;</w:t>
            </w:r>
          </w:p>
          <w:p w14:paraId="3E60C779" w14:textId="77777777" w:rsidR="00522018" w:rsidRPr="00522018" w:rsidRDefault="00522018" w:rsidP="00522018">
            <w:pPr>
              <w:rPr>
                <w:rFonts w:ascii="Courier New" w:hAnsi="Courier New" w:cs="Courier New"/>
                <w:sz w:val="24"/>
                <w:szCs w:val="24"/>
              </w:rPr>
            </w:pPr>
          </w:p>
          <w:p w14:paraId="21D138DD"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int </w:t>
            </w:r>
            <w:proofErr w:type="gramStart"/>
            <w:r w:rsidRPr="00522018">
              <w:rPr>
                <w:rFonts w:ascii="Courier New" w:hAnsi="Courier New" w:cs="Courier New"/>
                <w:sz w:val="24"/>
                <w:szCs w:val="24"/>
              </w:rPr>
              <w:t>main(</w:t>
            </w:r>
            <w:proofErr w:type="gramEnd"/>
            <w:r w:rsidRPr="00522018">
              <w:rPr>
                <w:rFonts w:ascii="Courier New" w:hAnsi="Courier New" w:cs="Courier New"/>
                <w:sz w:val="24"/>
                <w:szCs w:val="24"/>
              </w:rPr>
              <w:t>) {</w:t>
            </w:r>
          </w:p>
          <w:p w14:paraId="727F29D5"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w:t>
            </w:r>
            <w:proofErr w:type="gramStart"/>
            <w:r w:rsidRPr="00522018">
              <w:rPr>
                <w:rFonts w:ascii="Courier New" w:hAnsi="Courier New" w:cs="Courier New"/>
                <w:sz w:val="24"/>
                <w:szCs w:val="24"/>
              </w:rPr>
              <w:t>std::</w:t>
            </w:r>
            <w:proofErr w:type="gramEnd"/>
            <w:r w:rsidRPr="00522018">
              <w:rPr>
                <w:rFonts w:ascii="Courier New" w:hAnsi="Courier New" w:cs="Courier New"/>
                <w:sz w:val="24"/>
                <w:szCs w:val="24"/>
              </w:rPr>
              <w:t>string username;</w:t>
            </w:r>
          </w:p>
          <w:p w14:paraId="1374CF63" w14:textId="77777777" w:rsidR="00522018" w:rsidRPr="00522018" w:rsidRDefault="00522018" w:rsidP="00522018">
            <w:pPr>
              <w:rPr>
                <w:rFonts w:ascii="Courier New" w:hAnsi="Courier New" w:cs="Courier New"/>
                <w:sz w:val="24"/>
                <w:szCs w:val="24"/>
              </w:rPr>
            </w:pPr>
          </w:p>
          <w:p w14:paraId="0344B7F3"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w:t>
            </w:r>
            <w:proofErr w:type="gramStart"/>
            <w:r w:rsidRPr="00522018">
              <w:rPr>
                <w:rFonts w:ascii="Courier New" w:hAnsi="Courier New" w:cs="Courier New"/>
                <w:sz w:val="24"/>
                <w:szCs w:val="24"/>
              </w:rPr>
              <w:t>std::</w:t>
            </w:r>
            <w:proofErr w:type="spellStart"/>
            <w:r w:rsidRPr="00522018">
              <w:rPr>
                <w:rFonts w:ascii="Courier New" w:hAnsi="Courier New" w:cs="Courier New"/>
                <w:sz w:val="24"/>
                <w:szCs w:val="24"/>
              </w:rPr>
              <w:t>getline</w:t>
            </w:r>
            <w:proofErr w:type="spellEnd"/>
            <w:r w:rsidRPr="00522018">
              <w:rPr>
                <w:rFonts w:ascii="Courier New" w:hAnsi="Courier New" w:cs="Courier New"/>
                <w:sz w:val="24"/>
                <w:szCs w:val="24"/>
              </w:rPr>
              <w:t>(std::</w:t>
            </w:r>
            <w:proofErr w:type="spellStart"/>
            <w:proofErr w:type="gramEnd"/>
            <w:r w:rsidRPr="00522018">
              <w:rPr>
                <w:rFonts w:ascii="Courier New" w:hAnsi="Courier New" w:cs="Courier New"/>
                <w:sz w:val="24"/>
                <w:szCs w:val="24"/>
              </w:rPr>
              <w:t>cin</w:t>
            </w:r>
            <w:proofErr w:type="spellEnd"/>
            <w:r w:rsidRPr="00522018">
              <w:rPr>
                <w:rFonts w:ascii="Courier New" w:hAnsi="Courier New" w:cs="Courier New"/>
                <w:sz w:val="24"/>
                <w:szCs w:val="24"/>
              </w:rPr>
              <w:t>, username);</w:t>
            </w:r>
          </w:p>
          <w:p w14:paraId="7E51947B" w14:textId="77777777" w:rsidR="00522018" w:rsidRPr="00522018" w:rsidRDefault="00522018" w:rsidP="00522018">
            <w:pPr>
              <w:rPr>
                <w:rFonts w:ascii="Courier New" w:hAnsi="Courier New" w:cs="Courier New"/>
                <w:sz w:val="24"/>
                <w:szCs w:val="24"/>
              </w:rPr>
            </w:pPr>
          </w:p>
          <w:p w14:paraId="1ABA1D29"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w:t>
            </w:r>
            <w:proofErr w:type="gramStart"/>
            <w:r w:rsidRPr="00522018">
              <w:rPr>
                <w:rFonts w:ascii="Courier New" w:hAnsi="Courier New" w:cs="Courier New"/>
                <w:sz w:val="24"/>
                <w:szCs w:val="24"/>
              </w:rPr>
              <w:t>std::</w:t>
            </w:r>
            <w:proofErr w:type="spellStart"/>
            <w:proofErr w:type="gramEnd"/>
            <w:r w:rsidRPr="00522018">
              <w:rPr>
                <w:rFonts w:ascii="Courier New" w:hAnsi="Courier New" w:cs="Courier New"/>
                <w:sz w:val="24"/>
                <w:szCs w:val="24"/>
              </w:rPr>
              <w:t>cout</w:t>
            </w:r>
            <w:proofErr w:type="spellEnd"/>
            <w:r w:rsidRPr="00522018">
              <w:rPr>
                <w:rFonts w:ascii="Courier New" w:hAnsi="Courier New" w:cs="Courier New"/>
                <w:sz w:val="24"/>
                <w:szCs w:val="24"/>
              </w:rPr>
              <w:t xml:space="preserve"> &lt;&lt; username &lt;&lt; </w:t>
            </w:r>
            <w:proofErr w:type="gramStart"/>
            <w:r w:rsidRPr="00522018">
              <w:rPr>
                <w:rFonts w:ascii="Courier New" w:hAnsi="Courier New" w:cs="Courier New"/>
                <w:sz w:val="24"/>
                <w:szCs w:val="24"/>
              </w:rPr>
              <w:t>std::</w:t>
            </w:r>
            <w:proofErr w:type="spellStart"/>
            <w:proofErr w:type="gramEnd"/>
            <w:r w:rsidRPr="00522018">
              <w:rPr>
                <w:rFonts w:ascii="Courier New" w:hAnsi="Courier New" w:cs="Courier New"/>
                <w:sz w:val="24"/>
                <w:szCs w:val="24"/>
              </w:rPr>
              <w:t>endl</w:t>
            </w:r>
            <w:proofErr w:type="spellEnd"/>
            <w:r w:rsidRPr="00522018">
              <w:rPr>
                <w:rFonts w:ascii="Courier New" w:hAnsi="Courier New" w:cs="Courier New"/>
                <w:sz w:val="24"/>
                <w:szCs w:val="24"/>
              </w:rPr>
              <w:t>;</w:t>
            </w:r>
          </w:p>
          <w:p w14:paraId="70FD7CA4" w14:textId="77777777" w:rsidR="00522018" w:rsidRPr="00522018" w:rsidRDefault="00522018" w:rsidP="00522018">
            <w:pPr>
              <w:rPr>
                <w:rFonts w:ascii="Courier New" w:hAnsi="Courier New" w:cs="Courier New"/>
                <w:sz w:val="24"/>
                <w:szCs w:val="24"/>
              </w:rPr>
            </w:pPr>
          </w:p>
          <w:p w14:paraId="47A39C1C"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return 0;</w:t>
            </w:r>
          </w:p>
          <w:p w14:paraId="5286DB6F" w14:textId="6AA8B3D0" w:rsidR="00F72634" w:rsidRDefault="00522018" w:rsidP="00522018">
            <w:r w:rsidRPr="00522018">
              <w:rPr>
                <w:rFonts w:ascii="Courier New" w:hAnsi="Courier New" w:cs="Courier New"/>
                <w:sz w:val="24"/>
                <w:szCs w:val="24"/>
              </w:rPr>
              <w:t>}</w:t>
            </w:r>
          </w:p>
        </w:tc>
      </w:tr>
    </w:tbl>
    <w:p w14:paraId="29120604" w14:textId="19AD4585"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2BAA1FF1" w14:textId="77777777" w:rsidR="00FF5351" w:rsidRDefault="00B475A1" w:rsidP="00F51FA8">
            <w:pPr>
              <w:pBdr>
                <w:top w:val="nil"/>
                <w:left w:val="nil"/>
                <w:bottom w:val="nil"/>
                <w:right w:val="nil"/>
                <w:between w:val="nil"/>
              </w:pBdr>
            </w:pPr>
            <w:r>
              <w:rPr>
                <w:b/>
              </w:rPr>
              <w:t>Principles(s):</w:t>
            </w:r>
            <w:r>
              <w:t xml:space="preserve"> </w:t>
            </w:r>
            <w:r w:rsidR="00FF5351">
              <w:t xml:space="preserve">Validate Input Data: </w:t>
            </w:r>
            <w:r w:rsidR="00FF5351" w:rsidRPr="00FF5351">
              <w:t>Using safe string handling techniques helps ensure user input is stored and processed safely, reducing the risk of buffer overflows and invalid memory access caused by oversized or malformed input.</w:t>
            </w:r>
          </w:p>
          <w:p w14:paraId="4197D06D" w14:textId="77777777" w:rsidR="00FF5351" w:rsidRDefault="00FF5351" w:rsidP="00F51FA8">
            <w:pPr>
              <w:pBdr>
                <w:top w:val="nil"/>
                <w:left w:val="nil"/>
                <w:bottom w:val="nil"/>
                <w:right w:val="nil"/>
                <w:between w:val="nil"/>
              </w:pBdr>
            </w:pPr>
          </w:p>
          <w:p w14:paraId="063D5C09" w14:textId="77777777" w:rsidR="00FF5351" w:rsidRDefault="00FF5351" w:rsidP="00F51FA8">
            <w:pPr>
              <w:pBdr>
                <w:top w:val="nil"/>
                <w:left w:val="nil"/>
                <w:bottom w:val="nil"/>
                <w:right w:val="nil"/>
                <w:between w:val="nil"/>
              </w:pBdr>
            </w:pPr>
            <w:r>
              <w:t xml:space="preserve">Sanitize Data Sent to Other Systems: </w:t>
            </w:r>
            <w:r w:rsidRPr="00FF5351">
              <w:t>Safely storing and managing string data reduces the likelihood of unsafe or malformed data being transmitted to databases, APIs, or other systems, supporting secure data handling.</w:t>
            </w:r>
          </w:p>
          <w:p w14:paraId="5D139E53" w14:textId="77777777" w:rsidR="00FF5351" w:rsidRDefault="00FF5351" w:rsidP="00F51FA8">
            <w:pPr>
              <w:pBdr>
                <w:top w:val="nil"/>
                <w:left w:val="nil"/>
                <w:bottom w:val="nil"/>
                <w:right w:val="nil"/>
                <w:between w:val="nil"/>
              </w:pBdr>
            </w:pPr>
          </w:p>
          <w:p w14:paraId="337D82A6" w14:textId="01CE54D6" w:rsidR="00FF5351" w:rsidRDefault="00FF5351" w:rsidP="00F51FA8">
            <w:pPr>
              <w:pBdr>
                <w:top w:val="nil"/>
                <w:left w:val="nil"/>
                <w:bottom w:val="nil"/>
                <w:right w:val="nil"/>
                <w:between w:val="nil"/>
              </w:pBdr>
            </w:pPr>
            <w:r>
              <w:t xml:space="preserve">Adopt a Secure Coding Standard: </w:t>
            </w:r>
            <w:r w:rsidRPr="00FF5351">
              <w:t>This standard follows the SEI CERT C++ Coding Standard by promoting safe string handling practices that improve application security, reliability</w:t>
            </w:r>
            <w:r w:rsidR="00435AA1">
              <w:t xml:space="preserve"> </w:t>
            </w:r>
            <w:r w:rsidRPr="00FF5351">
              <w:t>and maintainability.</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0DC45ABB" w:rsidR="00B475A1" w:rsidRDefault="00C8368C" w:rsidP="00F51FA8">
            <w:pPr>
              <w:jc w:val="center"/>
            </w:pPr>
            <w:r>
              <w:t>High</w:t>
            </w:r>
          </w:p>
        </w:tc>
        <w:tc>
          <w:tcPr>
            <w:tcW w:w="1341" w:type="dxa"/>
            <w:shd w:val="clear" w:color="auto" w:fill="auto"/>
          </w:tcPr>
          <w:p w14:paraId="5C1BDC13" w14:textId="0676D031" w:rsidR="00B475A1" w:rsidRDefault="00C8368C" w:rsidP="00F51FA8">
            <w:pPr>
              <w:jc w:val="center"/>
            </w:pPr>
            <w:r>
              <w:t>Likely</w:t>
            </w:r>
          </w:p>
        </w:tc>
        <w:tc>
          <w:tcPr>
            <w:tcW w:w="4021" w:type="dxa"/>
            <w:shd w:val="clear" w:color="auto" w:fill="auto"/>
          </w:tcPr>
          <w:p w14:paraId="33D6ABC8" w14:textId="104DC2CE" w:rsidR="00B475A1" w:rsidRDefault="00C8368C" w:rsidP="00F51FA8">
            <w:pPr>
              <w:jc w:val="center"/>
            </w:pPr>
            <w:r>
              <w:t>Medium</w:t>
            </w:r>
          </w:p>
        </w:tc>
        <w:tc>
          <w:tcPr>
            <w:tcW w:w="1807" w:type="dxa"/>
            <w:shd w:val="clear" w:color="auto" w:fill="auto"/>
          </w:tcPr>
          <w:p w14:paraId="4D88F132" w14:textId="79C6D577" w:rsidR="00B475A1" w:rsidRDefault="00C8368C" w:rsidP="00F51FA8">
            <w:pPr>
              <w:jc w:val="center"/>
            </w:pPr>
            <w:r>
              <w:t>P9</w:t>
            </w:r>
          </w:p>
        </w:tc>
        <w:tc>
          <w:tcPr>
            <w:tcW w:w="1805" w:type="dxa"/>
            <w:shd w:val="clear" w:color="auto" w:fill="auto"/>
          </w:tcPr>
          <w:p w14:paraId="1999E754" w14:textId="0D89FC48" w:rsidR="00B475A1" w:rsidRDefault="00C8368C" w:rsidP="00F51FA8">
            <w:pPr>
              <w:jc w:val="center"/>
            </w:pPr>
            <w:r>
              <w:t>L2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10257DCE" w:rsidR="00B475A1" w:rsidRDefault="00EF45EF" w:rsidP="00F51FA8">
            <w:pPr>
              <w:jc w:val="center"/>
            </w:pPr>
            <w:r w:rsidRPr="00EF45EF">
              <w:t>Astrée</w:t>
            </w:r>
          </w:p>
        </w:tc>
        <w:tc>
          <w:tcPr>
            <w:tcW w:w="1341" w:type="dxa"/>
            <w:shd w:val="clear" w:color="auto" w:fill="auto"/>
          </w:tcPr>
          <w:p w14:paraId="6692C9F4" w14:textId="08A0A337" w:rsidR="00B475A1" w:rsidRDefault="00EF45EF" w:rsidP="00F51FA8">
            <w:pPr>
              <w:jc w:val="center"/>
            </w:pPr>
            <w:r w:rsidRPr="00EF45EF">
              <w:t>25.10</w:t>
            </w:r>
          </w:p>
        </w:tc>
        <w:tc>
          <w:tcPr>
            <w:tcW w:w="4021" w:type="dxa"/>
            <w:shd w:val="clear" w:color="auto" w:fill="auto"/>
          </w:tcPr>
          <w:p w14:paraId="285A8AFB" w14:textId="4818D16D" w:rsidR="00B475A1" w:rsidRDefault="00EF45EF" w:rsidP="00F51FA8">
            <w:pPr>
              <w:jc w:val="center"/>
            </w:pPr>
            <w:r w:rsidRPr="00EF45EF">
              <w:t>stream-input-char-array</w:t>
            </w:r>
          </w:p>
        </w:tc>
        <w:tc>
          <w:tcPr>
            <w:tcW w:w="3611" w:type="dxa"/>
            <w:shd w:val="clear" w:color="auto" w:fill="auto"/>
          </w:tcPr>
          <w:p w14:paraId="349283E5" w14:textId="44B7B99D" w:rsidR="00B475A1" w:rsidRDefault="00EF45EF" w:rsidP="00F51FA8">
            <w:pPr>
              <w:jc w:val="center"/>
            </w:pPr>
            <w:r w:rsidRPr="00EF45EF">
              <w:t>Detects unsafe input into fixed-size character arrays (STR50-CPP).</w:t>
            </w:r>
          </w:p>
        </w:tc>
      </w:tr>
      <w:tr w:rsidR="00B475A1" w14:paraId="21077E8E" w14:textId="77777777" w:rsidTr="00001F14">
        <w:trPr>
          <w:trHeight w:val="460"/>
        </w:trPr>
        <w:tc>
          <w:tcPr>
            <w:tcW w:w="1807" w:type="dxa"/>
            <w:shd w:val="clear" w:color="auto" w:fill="auto"/>
          </w:tcPr>
          <w:p w14:paraId="27D17B6B" w14:textId="5960A2F8" w:rsidR="00B475A1" w:rsidRDefault="00EF45EF" w:rsidP="00F51FA8">
            <w:pPr>
              <w:jc w:val="center"/>
            </w:pPr>
            <w:proofErr w:type="spellStart"/>
            <w:r w:rsidRPr="00EF45EF">
              <w:t>CodeSonar</w:t>
            </w:r>
            <w:proofErr w:type="spellEnd"/>
          </w:p>
        </w:tc>
        <w:tc>
          <w:tcPr>
            <w:tcW w:w="1341" w:type="dxa"/>
            <w:shd w:val="clear" w:color="auto" w:fill="auto"/>
          </w:tcPr>
          <w:p w14:paraId="2A788F9D" w14:textId="2477682D" w:rsidR="00B475A1" w:rsidRDefault="00EF45EF" w:rsidP="00F51FA8">
            <w:pPr>
              <w:jc w:val="center"/>
            </w:pPr>
            <w:r w:rsidRPr="00EF45EF">
              <w:t>9.2p0</w:t>
            </w:r>
          </w:p>
        </w:tc>
        <w:tc>
          <w:tcPr>
            <w:tcW w:w="4021" w:type="dxa"/>
            <w:shd w:val="clear" w:color="auto" w:fill="auto"/>
          </w:tcPr>
          <w:p w14:paraId="6E2A4868" w14:textId="46E06FEB" w:rsidR="00B475A1" w:rsidRDefault="00EF45EF" w:rsidP="00F51FA8">
            <w:pPr>
              <w:jc w:val="center"/>
              <w:rPr>
                <w:u w:val="single"/>
              </w:rPr>
            </w:pPr>
            <w:r w:rsidRPr="00EF45EF">
              <w:t>MISC.MEM.NTERM</w:t>
            </w:r>
          </w:p>
        </w:tc>
        <w:tc>
          <w:tcPr>
            <w:tcW w:w="3611" w:type="dxa"/>
            <w:shd w:val="clear" w:color="auto" w:fill="auto"/>
          </w:tcPr>
          <w:p w14:paraId="6728BDD5" w14:textId="37B58DCA" w:rsidR="00B475A1" w:rsidRDefault="00EF45EF" w:rsidP="00F51FA8">
            <w:pPr>
              <w:jc w:val="center"/>
            </w:pPr>
            <w:r w:rsidRPr="00EF45EF">
              <w:t>Detects strings that do not have sufficient space for a null terminator (STR50-CPP).</w:t>
            </w:r>
          </w:p>
        </w:tc>
      </w:tr>
      <w:tr w:rsidR="00B475A1" w14:paraId="2F58D832" w14:textId="77777777" w:rsidTr="00001F14">
        <w:trPr>
          <w:trHeight w:val="460"/>
        </w:trPr>
        <w:tc>
          <w:tcPr>
            <w:tcW w:w="1807" w:type="dxa"/>
            <w:shd w:val="clear" w:color="auto" w:fill="auto"/>
          </w:tcPr>
          <w:p w14:paraId="378ECFD3" w14:textId="6A488800" w:rsidR="00B475A1" w:rsidRDefault="00EF45EF" w:rsidP="00F51FA8">
            <w:pPr>
              <w:jc w:val="center"/>
            </w:pPr>
            <w:proofErr w:type="spellStart"/>
            <w:r w:rsidRPr="00EF45EF">
              <w:t>CodeSonar</w:t>
            </w:r>
            <w:proofErr w:type="spellEnd"/>
          </w:p>
        </w:tc>
        <w:tc>
          <w:tcPr>
            <w:tcW w:w="1341" w:type="dxa"/>
            <w:shd w:val="clear" w:color="auto" w:fill="auto"/>
          </w:tcPr>
          <w:p w14:paraId="7CC79B01" w14:textId="549EE878" w:rsidR="00B475A1" w:rsidRDefault="00EF45EF" w:rsidP="00F51FA8">
            <w:pPr>
              <w:jc w:val="center"/>
            </w:pPr>
            <w:r w:rsidRPr="00EF45EF">
              <w:t>9.2p0</w:t>
            </w:r>
          </w:p>
        </w:tc>
        <w:tc>
          <w:tcPr>
            <w:tcW w:w="4021" w:type="dxa"/>
            <w:shd w:val="clear" w:color="auto" w:fill="auto"/>
          </w:tcPr>
          <w:p w14:paraId="10926EE6" w14:textId="09438934" w:rsidR="00B475A1" w:rsidRDefault="00EF45EF" w:rsidP="00F51FA8">
            <w:pPr>
              <w:jc w:val="center"/>
              <w:rPr>
                <w:u w:val="single"/>
              </w:rPr>
            </w:pPr>
            <w:r w:rsidRPr="00EF45EF">
              <w:t>LANG.MEM.BO</w:t>
            </w:r>
          </w:p>
        </w:tc>
        <w:tc>
          <w:tcPr>
            <w:tcW w:w="3611" w:type="dxa"/>
            <w:shd w:val="clear" w:color="auto" w:fill="auto"/>
          </w:tcPr>
          <w:p w14:paraId="5CB53902" w14:textId="7A0F6B68" w:rsidR="00B475A1" w:rsidRDefault="00EF45EF" w:rsidP="00F51FA8">
            <w:pPr>
              <w:jc w:val="center"/>
            </w:pPr>
            <w:r w:rsidRPr="00EF45EF">
              <w:t>Detects string buffer overrun vulnerabilities (STR50-CPP).</w:t>
            </w:r>
          </w:p>
        </w:tc>
      </w:tr>
      <w:tr w:rsidR="00B475A1" w14:paraId="4771F374" w14:textId="77777777" w:rsidTr="00001F14">
        <w:trPr>
          <w:trHeight w:val="460"/>
        </w:trPr>
        <w:tc>
          <w:tcPr>
            <w:tcW w:w="1807" w:type="dxa"/>
            <w:shd w:val="clear" w:color="auto" w:fill="auto"/>
          </w:tcPr>
          <w:p w14:paraId="7E6AC12A" w14:textId="1EBABB1A" w:rsidR="00B475A1" w:rsidRDefault="00EF45EF" w:rsidP="00F51FA8">
            <w:pPr>
              <w:jc w:val="center"/>
            </w:pPr>
            <w:proofErr w:type="spellStart"/>
            <w:r w:rsidRPr="00EF45EF">
              <w:t>Polyspace</w:t>
            </w:r>
            <w:proofErr w:type="spellEnd"/>
            <w:r w:rsidRPr="00EF45EF">
              <w:t xml:space="preserve"> Bug Finder</w:t>
            </w:r>
          </w:p>
        </w:tc>
        <w:tc>
          <w:tcPr>
            <w:tcW w:w="1341" w:type="dxa"/>
            <w:shd w:val="clear" w:color="auto" w:fill="auto"/>
          </w:tcPr>
          <w:p w14:paraId="608161A4" w14:textId="66DA3EF4" w:rsidR="00B475A1" w:rsidRDefault="00EF45EF" w:rsidP="00F51FA8">
            <w:pPr>
              <w:jc w:val="center"/>
            </w:pPr>
            <w:r w:rsidRPr="00EF45EF">
              <w:t>R2025b</w:t>
            </w:r>
          </w:p>
        </w:tc>
        <w:tc>
          <w:tcPr>
            <w:tcW w:w="4021" w:type="dxa"/>
            <w:shd w:val="clear" w:color="auto" w:fill="auto"/>
          </w:tcPr>
          <w:p w14:paraId="5E8BB44E" w14:textId="3C083D02" w:rsidR="00B475A1" w:rsidRDefault="000E1B7A" w:rsidP="00F51FA8">
            <w:pPr>
              <w:jc w:val="center"/>
              <w:rPr>
                <w:u w:val="single"/>
              </w:rPr>
            </w:pPr>
            <w:r w:rsidRPr="000E1B7A">
              <w:t>CERT C++: STR50-CPP</w:t>
            </w:r>
          </w:p>
        </w:tc>
        <w:tc>
          <w:tcPr>
            <w:tcW w:w="3611" w:type="dxa"/>
            <w:shd w:val="clear" w:color="auto" w:fill="auto"/>
          </w:tcPr>
          <w:p w14:paraId="30910B79" w14:textId="1C48F535" w:rsidR="00B475A1" w:rsidRDefault="00EF45EF" w:rsidP="00F51FA8">
            <w:pPr>
              <w:jc w:val="center"/>
            </w:pPr>
            <w:r w:rsidRPr="00EF45EF">
              <w:t>Detects string storage violations and potential buffer overflow vulnerabilities (STR50-CPP).</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3252"/>
        <w:gridCol w:w="4410"/>
      </w:tblGrid>
      <w:tr w:rsidR="00614C80" w14:paraId="429BA93F" w14:textId="22F7D70E" w:rsidTr="00A021B2">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614C80" w:rsidRDefault="00614C80">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614C80" w:rsidRDefault="00614C80">
            <w:pPr>
              <w:jc w:val="center"/>
              <w:rPr>
                <w:b/>
                <w:sz w:val="24"/>
                <w:szCs w:val="24"/>
              </w:rPr>
            </w:pPr>
            <w:r>
              <w:rPr>
                <w:b/>
                <w:sz w:val="24"/>
                <w:szCs w:val="24"/>
              </w:rPr>
              <w:t>Label</w:t>
            </w:r>
          </w:p>
        </w:tc>
        <w:tc>
          <w:tcPr>
            <w:tcW w:w="3252" w:type="dxa"/>
            <w:shd w:val="clear" w:color="auto" w:fill="D9D9D9"/>
            <w:tcMar>
              <w:top w:w="100" w:type="dxa"/>
              <w:left w:w="100" w:type="dxa"/>
              <w:bottom w:w="100" w:type="dxa"/>
              <w:right w:w="100" w:type="dxa"/>
            </w:tcMar>
            <w:vAlign w:val="center"/>
          </w:tcPr>
          <w:p w14:paraId="7157711F" w14:textId="77777777" w:rsidR="00614C80" w:rsidRDefault="00614C80">
            <w:pPr>
              <w:jc w:val="center"/>
              <w:rPr>
                <w:b/>
                <w:sz w:val="24"/>
                <w:szCs w:val="24"/>
              </w:rPr>
            </w:pPr>
            <w:r>
              <w:rPr>
                <w:b/>
                <w:sz w:val="24"/>
                <w:szCs w:val="24"/>
              </w:rPr>
              <w:t>Name of Standard</w:t>
            </w:r>
          </w:p>
        </w:tc>
        <w:tc>
          <w:tcPr>
            <w:tcW w:w="4410" w:type="dxa"/>
            <w:shd w:val="clear" w:color="auto" w:fill="D9D9D9"/>
          </w:tcPr>
          <w:p w14:paraId="59F985D9" w14:textId="77777777" w:rsidR="00614C80" w:rsidRDefault="00614C80" w:rsidP="00614C80">
            <w:pPr>
              <w:rPr>
                <w:b/>
              </w:rPr>
            </w:pPr>
          </w:p>
          <w:p w14:paraId="518FDE8A" w14:textId="77777777" w:rsidR="00614C80" w:rsidRDefault="00614C80" w:rsidP="00614C80">
            <w:pPr>
              <w:jc w:val="center"/>
              <w:rPr>
                <w:b/>
              </w:rPr>
            </w:pPr>
            <w:r>
              <w:rPr>
                <w:b/>
              </w:rPr>
              <w:t>Rationalization</w:t>
            </w:r>
          </w:p>
          <w:p w14:paraId="19020563" w14:textId="39219FBA" w:rsidR="00614C80" w:rsidRDefault="00614C80" w:rsidP="00614C80">
            <w:pPr>
              <w:rPr>
                <w:b/>
              </w:rPr>
            </w:pPr>
          </w:p>
        </w:tc>
      </w:tr>
      <w:tr w:rsidR="00614C80" w14:paraId="29576877" w14:textId="7D955D82" w:rsidTr="00A021B2">
        <w:trPr>
          <w:trHeight w:val="321"/>
        </w:trPr>
        <w:tc>
          <w:tcPr>
            <w:tcW w:w="1807" w:type="dxa"/>
            <w:shd w:val="clear" w:color="auto" w:fill="F3F3F3"/>
            <w:tcMar>
              <w:top w:w="100" w:type="dxa"/>
              <w:left w:w="100" w:type="dxa"/>
              <w:bottom w:w="100" w:type="dxa"/>
              <w:right w:w="100" w:type="dxa"/>
            </w:tcMar>
          </w:tcPr>
          <w:p w14:paraId="68B8C0CF" w14:textId="77777777" w:rsidR="00614C80" w:rsidRDefault="00614C80">
            <w:pPr>
              <w:jc w:val="center"/>
              <w:rPr>
                <w:b/>
              </w:rPr>
            </w:pPr>
            <w:r>
              <w:rPr>
                <w:b/>
              </w:rPr>
              <w:t>SQL Injection</w:t>
            </w:r>
          </w:p>
        </w:tc>
        <w:tc>
          <w:tcPr>
            <w:tcW w:w="1341" w:type="dxa"/>
            <w:tcMar>
              <w:top w:w="100" w:type="dxa"/>
              <w:left w:w="100" w:type="dxa"/>
              <w:bottom w:w="100" w:type="dxa"/>
              <w:right w:w="100" w:type="dxa"/>
            </w:tcMar>
          </w:tcPr>
          <w:p w14:paraId="12C9A6C2" w14:textId="6ABD3863" w:rsidR="00614C80" w:rsidRDefault="007202D4">
            <w:pPr>
              <w:jc w:val="center"/>
            </w:pPr>
            <w:r>
              <w:t>STD-004-CPP</w:t>
            </w:r>
          </w:p>
        </w:tc>
        <w:tc>
          <w:tcPr>
            <w:tcW w:w="3252" w:type="dxa"/>
            <w:tcMar>
              <w:top w:w="100" w:type="dxa"/>
              <w:left w:w="100" w:type="dxa"/>
              <w:bottom w:w="100" w:type="dxa"/>
              <w:right w:w="100" w:type="dxa"/>
            </w:tcMar>
          </w:tcPr>
          <w:p w14:paraId="5D0F26FC" w14:textId="71988DBF" w:rsidR="00614C80" w:rsidRDefault="007202D4" w:rsidP="007202D4">
            <w:pPr>
              <w:jc w:val="center"/>
            </w:pPr>
            <w:r w:rsidRPr="007202D4">
              <w:t>Prevent SQL Injection Attacks</w:t>
            </w:r>
          </w:p>
        </w:tc>
        <w:tc>
          <w:tcPr>
            <w:tcW w:w="4410" w:type="dxa"/>
          </w:tcPr>
          <w:p w14:paraId="66314D6B" w14:textId="662EFAFE" w:rsidR="00614C80" w:rsidRPr="00B92A44" w:rsidRDefault="00F703EF">
            <w:r w:rsidRPr="00F703EF">
              <w:t xml:space="preserve">Developers shall never directly concatenate user input into SQL statements. Instead, applications </w:t>
            </w:r>
            <w:proofErr w:type="gramStart"/>
            <w:r w:rsidRPr="00F703EF">
              <w:t>shall</w:t>
            </w:r>
            <w:proofErr w:type="gramEnd"/>
            <w:r w:rsidRPr="00F703EF">
              <w:t xml:space="preserve"> validate and sanitize user input and use parameterized queries or prepared statements to separate user-supplied data from SQL commands. Following this standard helps prevent SQL injection attacks, protects sensitive information and reduces the risk of unauthorized database access. This standard aligns with the SEI CERT C++ Coding Standard, including STR02-C (Sanitize data passed to complex subsystems). For example, user credentials sh</w:t>
            </w:r>
            <w:r w:rsidR="00783DA0">
              <w:t>all</w:t>
            </w:r>
            <w:r w:rsidRPr="00F703EF">
              <w:t xml:space="preserve"> always be passed as parameters instead of being concatenated into a SQL query.</w:t>
            </w:r>
          </w:p>
        </w:tc>
      </w:tr>
    </w:tbl>
    <w:p w14:paraId="194F6BAF" w14:textId="77777777" w:rsidR="00381847" w:rsidRDefault="00381847">
      <w:pPr>
        <w:rPr>
          <w:b/>
        </w:rPr>
      </w:pPr>
    </w:p>
    <w:p w14:paraId="5799EE6C" w14:textId="10B3E1C1" w:rsidR="00522018" w:rsidRDefault="00522018">
      <w:pPr>
        <w:rPr>
          <w:rFonts w:ascii="Courier New" w:hAnsi="Courier New" w:cs="Courier New"/>
          <w:bCs/>
        </w:rPr>
      </w:pPr>
      <w:r w:rsidRPr="00522018">
        <w:rPr>
          <w:rFonts w:ascii="Courier New" w:hAnsi="Courier New" w:cs="Courier New"/>
          <w:bCs/>
        </w:rPr>
        <w:t>CERT References</w:t>
      </w:r>
    </w:p>
    <w:p w14:paraId="1B244397" w14:textId="77777777" w:rsidR="00522018" w:rsidRPr="00522018" w:rsidRDefault="00522018">
      <w:pPr>
        <w:rPr>
          <w:rFonts w:ascii="Courier New" w:hAnsi="Courier New" w:cs="Courier New"/>
          <w:bCs/>
        </w:rPr>
      </w:pPr>
    </w:p>
    <w:p w14:paraId="0FFE1103" w14:textId="1DB7E816" w:rsidR="00522018" w:rsidRPr="00522018" w:rsidRDefault="00522018" w:rsidP="00522018">
      <w:pPr>
        <w:rPr>
          <w:rFonts w:ascii="Courier New" w:hAnsi="Courier New" w:cs="Courier New"/>
          <w:bCs/>
        </w:rPr>
      </w:pPr>
      <w:r>
        <w:rPr>
          <w:rFonts w:ascii="Courier New" w:hAnsi="Courier New" w:cs="Courier New"/>
          <w:bCs/>
        </w:rPr>
        <w:t>*</w:t>
      </w:r>
      <w:r w:rsidR="00A021B2" w:rsidRPr="00A021B2">
        <w:rPr>
          <w:rFonts w:ascii="Courier New" w:hAnsi="Courier New" w:cs="Courier New"/>
          <w:bCs/>
        </w:rPr>
        <w:t>STR02-C</w:t>
      </w:r>
      <w:r w:rsidR="00A021B2">
        <w:rPr>
          <w:rFonts w:ascii="Courier New" w:hAnsi="Courier New" w:cs="Courier New"/>
          <w:bCs/>
        </w:rPr>
        <w:t xml:space="preserve"> -</w:t>
      </w:r>
      <w:r w:rsidR="00A021B2" w:rsidRPr="00A021B2">
        <w:rPr>
          <w:rFonts w:ascii="Courier New" w:hAnsi="Courier New" w:cs="Courier New"/>
          <w:bCs/>
        </w:rPr>
        <w:t xml:space="preserve"> Sanitize data passed to complex subsystems</w:t>
      </w:r>
      <w:r w:rsidR="00F71D35">
        <w:rPr>
          <w:rFonts w:ascii="Courier New" w:hAnsi="Courier New" w:cs="Courier New"/>
          <w:bCs/>
        </w:rPr>
        <w:t>*</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507C2929" w:rsidR="00F72634" w:rsidRDefault="007202D4" w:rsidP="0015146B">
            <w:r w:rsidRPr="007202D4">
              <w:t>This example directly concatenates user input into a SQL query. An attacker could inject malicious SQL commands and gain unauthorized access to the database.</w:t>
            </w:r>
          </w:p>
        </w:tc>
      </w:tr>
      <w:tr w:rsidR="00F72634" w14:paraId="555F1178" w14:textId="77777777" w:rsidTr="00001F14">
        <w:trPr>
          <w:trHeight w:val="460"/>
        </w:trPr>
        <w:tc>
          <w:tcPr>
            <w:tcW w:w="10800" w:type="dxa"/>
            <w:tcMar>
              <w:top w:w="100" w:type="dxa"/>
              <w:left w:w="100" w:type="dxa"/>
              <w:bottom w:w="100" w:type="dxa"/>
              <w:right w:w="100" w:type="dxa"/>
            </w:tcMar>
          </w:tcPr>
          <w:p w14:paraId="1C22413F" w14:textId="77777777" w:rsidR="007202D4" w:rsidRPr="007202D4" w:rsidRDefault="007202D4" w:rsidP="007202D4">
            <w:pPr>
              <w:rPr>
                <w:rFonts w:ascii="Courier New" w:hAnsi="Courier New" w:cs="Courier New"/>
                <w:sz w:val="24"/>
                <w:szCs w:val="24"/>
              </w:rPr>
            </w:pPr>
            <w:proofErr w:type="gramStart"/>
            <w:r w:rsidRPr="007202D4">
              <w:rPr>
                <w:rFonts w:ascii="Courier New" w:hAnsi="Courier New" w:cs="Courier New"/>
                <w:sz w:val="24"/>
                <w:szCs w:val="24"/>
              </w:rPr>
              <w:t>std::</w:t>
            </w:r>
            <w:proofErr w:type="gramEnd"/>
            <w:r w:rsidRPr="007202D4">
              <w:rPr>
                <w:rFonts w:ascii="Courier New" w:hAnsi="Courier New" w:cs="Courier New"/>
                <w:sz w:val="24"/>
                <w:szCs w:val="24"/>
              </w:rPr>
              <w:t>string query =</w:t>
            </w:r>
          </w:p>
          <w:p w14:paraId="692DDFC8" w14:textId="77777777" w:rsidR="007202D4" w:rsidRPr="007202D4" w:rsidRDefault="007202D4" w:rsidP="007202D4">
            <w:pPr>
              <w:rPr>
                <w:rFonts w:ascii="Courier New" w:hAnsi="Courier New" w:cs="Courier New"/>
                <w:sz w:val="24"/>
                <w:szCs w:val="24"/>
              </w:rPr>
            </w:pPr>
            <w:r w:rsidRPr="007202D4">
              <w:rPr>
                <w:rFonts w:ascii="Courier New" w:hAnsi="Courier New" w:cs="Courier New"/>
                <w:sz w:val="24"/>
                <w:szCs w:val="24"/>
              </w:rPr>
              <w:t xml:space="preserve">    "SELECT * FROM users WHERE username = '" + username +</w:t>
            </w:r>
          </w:p>
          <w:p w14:paraId="2AE2AEF7" w14:textId="1FEEE9F4" w:rsidR="00F72634" w:rsidRDefault="007202D4" w:rsidP="007202D4">
            <w:r w:rsidRPr="007202D4">
              <w:rPr>
                <w:rFonts w:ascii="Courier New" w:hAnsi="Courier New" w:cs="Courier New"/>
                <w:sz w:val="24"/>
                <w:szCs w:val="24"/>
              </w:rPr>
              <w:t xml:space="preserve">    "' AND password = '" + password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B9DB174" w14:textId="77777777" w:rsidR="00522018" w:rsidRDefault="00522018" w:rsidP="0015146B">
            <w:pPr>
              <w:rPr>
                <w:b/>
                <w:sz w:val="24"/>
                <w:szCs w:val="24"/>
              </w:rPr>
            </w:pPr>
          </w:p>
          <w:p w14:paraId="014393AF" w14:textId="77777777" w:rsidR="00522018" w:rsidRDefault="00522018" w:rsidP="0015146B">
            <w:pPr>
              <w:rPr>
                <w:b/>
                <w:sz w:val="24"/>
                <w:szCs w:val="24"/>
              </w:rPr>
            </w:pPr>
          </w:p>
          <w:p w14:paraId="73281F91" w14:textId="203639B6"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6395545" w:rsidR="00F72634" w:rsidRDefault="007202D4" w:rsidP="0015146B">
            <w:r w:rsidRPr="007202D4">
              <w:t>This example uses a prepared statement to separate user input from the SQL command. Parameterized queries treat user input as data rather than executable SQL, significantly reducing the risk of SQL injection attacks.</w:t>
            </w:r>
          </w:p>
        </w:tc>
      </w:tr>
      <w:tr w:rsidR="00F72634" w14:paraId="270FEC8A" w14:textId="77777777" w:rsidTr="00001F14">
        <w:trPr>
          <w:trHeight w:val="460"/>
        </w:trPr>
        <w:tc>
          <w:tcPr>
            <w:tcW w:w="10800" w:type="dxa"/>
            <w:tcMar>
              <w:top w:w="100" w:type="dxa"/>
              <w:left w:w="100" w:type="dxa"/>
              <w:bottom w:w="100" w:type="dxa"/>
              <w:right w:w="100" w:type="dxa"/>
            </w:tcMar>
          </w:tcPr>
          <w:p w14:paraId="1B621AEE" w14:textId="77777777" w:rsidR="007202D4" w:rsidRPr="007202D4" w:rsidRDefault="007202D4" w:rsidP="007202D4">
            <w:pPr>
              <w:rPr>
                <w:rFonts w:ascii="Courier New" w:hAnsi="Courier New" w:cs="Courier New"/>
                <w:sz w:val="24"/>
                <w:szCs w:val="24"/>
              </w:rPr>
            </w:pPr>
            <w:r w:rsidRPr="007202D4">
              <w:rPr>
                <w:rFonts w:ascii="Courier New" w:hAnsi="Courier New" w:cs="Courier New"/>
                <w:sz w:val="24"/>
                <w:szCs w:val="24"/>
              </w:rPr>
              <w:t xml:space="preserve">sqlite3_stmt* </w:t>
            </w:r>
            <w:proofErr w:type="spellStart"/>
            <w:r w:rsidRPr="007202D4">
              <w:rPr>
                <w:rFonts w:ascii="Courier New" w:hAnsi="Courier New" w:cs="Courier New"/>
                <w:sz w:val="24"/>
                <w:szCs w:val="24"/>
              </w:rPr>
              <w:t>stmt</w:t>
            </w:r>
            <w:proofErr w:type="spellEnd"/>
            <w:r w:rsidRPr="007202D4">
              <w:rPr>
                <w:rFonts w:ascii="Courier New" w:hAnsi="Courier New" w:cs="Courier New"/>
                <w:sz w:val="24"/>
                <w:szCs w:val="24"/>
              </w:rPr>
              <w:t>;</w:t>
            </w:r>
          </w:p>
          <w:p w14:paraId="1DAFEE36" w14:textId="77777777" w:rsidR="007202D4" w:rsidRPr="007202D4" w:rsidRDefault="007202D4" w:rsidP="007202D4">
            <w:pPr>
              <w:rPr>
                <w:rFonts w:ascii="Courier New" w:hAnsi="Courier New" w:cs="Courier New"/>
                <w:sz w:val="24"/>
                <w:szCs w:val="24"/>
              </w:rPr>
            </w:pPr>
          </w:p>
          <w:p w14:paraId="0152479E" w14:textId="77777777" w:rsidR="007202D4" w:rsidRPr="007202D4" w:rsidRDefault="007202D4" w:rsidP="007202D4">
            <w:pPr>
              <w:rPr>
                <w:rFonts w:ascii="Courier New" w:hAnsi="Courier New" w:cs="Courier New"/>
                <w:sz w:val="24"/>
                <w:szCs w:val="24"/>
              </w:rPr>
            </w:pPr>
            <w:r w:rsidRPr="007202D4">
              <w:rPr>
                <w:rFonts w:ascii="Courier New" w:hAnsi="Courier New" w:cs="Courier New"/>
                <w:sz w:val="24"/>
                <w:szCs w:val="24"/>
              </w:rPr>
              <w:t>const char* query =</w:t>
            </w:r>
          </w:p>
          <w:p w14:paraId="4C921C24" w14:textId="77777777" w:rsidR="007202D4" w:rsidRPr="007202D4" w:rsidRDefault="007202D4" w:rsidP="007202D4">
            <w:pPr>
              <w:rPr>
                <w:rFonts w:ascii="Courier New" w:hAnsi="Courier New" w:cs="Courier New"/>
                <w:sz w:val="24"/>
                <w:szCs w:val="24"/>
              </w:rPr>
            </w:pPr>
            <w:r w:rsidRPr="007202D4">
              <w:rPr>
                <w:rFonts w:ascii="Courier New" w:hAnsi="Courier New" w:cs="Courier New"/>
                <w:sz w:val="24"/>
                <w:szCs w:val="24"/>
              </w:rPr>
              <w:t xml:space="preserve">    "SELECT * FROM users WHERE username </w:t>
            </w:r>
            <w:proofErr w:type="gramStart"/>
            <w:r w:rsidRPr="007202D4">
              <w:rPr>
                <w:rFonts w:ascii="Courier New" w:hAnsi="Courier New" w:cs="Courier New"/>
                <w:sz w:val="24"/>
                <w:szCs w:val="24"/>
              </w:rPr>
              <w:t>= ?</w:t>
            </w:r>
            <w:proofErr w:type="gramEnd"/>
            <w:r w:rsidRPr="007202D4">
              <w:rPr>
                <w:rFonts w:ascii="Courier New" w:hAnsi="Courier New" w:cs="Courier New"/>
                <w:sz w:val="24"/>
                <w:szCs w:val="24"/>
              </w:rPr>
              <w:t xml:space="preserve"> AND password </w:t>
            </w:r>
            <w:proofErr w:type="gramStart"/>
            <w:r w:rsidRPr="007202D4">
              <w:rPr>
                <w:rFonts w:ascii="Courier New" w:hAnsi="Courier New" w:cs="Courier New"/>
                <w:sz w:val="24"/>
                <w:szCs w:val="24"/>
              </w:rPr>
              <w:t>= ?</w:t>
            </w:r>
            <w:proofErr w:type="gramEnd"/>
            <w:r w:rsidRPr="007202D4">
              <w:rPr>
                <w:rFonts w:ascii="Courier New" w:hAnsi="Courier New" w:cs="Courier New"/>
                <w:sz w:val="24"/>
                <w:szCs w:val="24"/>
              </w:rPr>
              <w:t>";</w:t>
            </w:r>
          </w:p>
          <w:p w14:paraId="1C4E5D35" w14:textId="77777777" w:rsidR="007202D4" w:rsidRPr="007202D4" w:rsidRDefault="007202D4" w:rsidP="007202D4">
            <w:pPr>
              <w:rPr>
                <w:rFonts w:ascii="Courier New" w:hAnsi="Courier New" w:cs="Courier New"/>
                <w:sz w:val="24"/>
                <w:szCs w:val="24"/>
              </w:rPr>
            </w:pPr>
          </w:p>
          <w:p w14:paraId="055A8E2D" w14:textId="77777777" w:rsidR="007202D4" w:rsidRPr="007202D4" w:rsidRDefault="007202D4" w:rsidP="007202D4">
            <w:pPr>
              <w:rPr>
                <w:rFonts w:ascii="Courier New" w:hAnsi="Courier New" w:cs="Courier New"/>
                <w:sz w:val="24"/>
                <w:szCs w:val="24"/>
              </w:rPr>
            </w:pPr>
            <w:r w:rsidRPr="007202D4">
              <w:rPr>
                <w:rFonts w:ascii="Courier New" w:hAnsi="Courier New" w:cs="Courier New"/>
                <w:sz w:val="24"/>
                <w:szCs w:val="24"/>
              </w:rPr>
              <w:t>sqlite3_prepare_v2(</w:t>
            </w:r>
            <w:proofErr w:type="spellStart"/>
            <w:r w:rsidRPr="007202D4">
              <w:rPr>
                <w:rFonts w:ascii="Courier New" w:hAnsi="Courier New" w:cs="Courier New"/>
                <w:sz w:val="24"/>
                <w:szCs w:val="24"/>
              </w:rPr>
              <w:t>db</w:t>
            </w:r>
            <w:proofErr w:type="spellEnd"/>
            <w:r w:rsidRPr="007202D4">
              <w:rPr>
                <w:rFonts w:ascii="Courier New" w:hAnsi="Courier New" w:cs="Courier New"/>
                <w:sz w:val="24"/>
                <w:szCs w:val="24"/>
              </w:rPr>
              <w:t>, query, -1, &amp;</w:t>
            </w:r>
            <w:proofErr w:type="spellStart"/>
            <w:r w:rsidRPr="007202D4">
              <w:rPr>
                <w:rFonts w:ascii="Courier New" w:hAnsi="Courier New" w:cs="Courier New"/>
                <w:sz w:val="24"/>
                <w:szCs w:val="24"/>
              </w:rPr>
              <w:t>stmt</w:t>
            </w:r>
            <w:proofErr w:type="spellEnd"/>
            <w:r w:rsidRPr="007202D4">
              <w:rPr>
                <w:rFonts w:ascii="Courier New" w:hAnsi="Courier New" w:cs="Courier New"/>
                <w:sz w:val="24"/>
                <w:szCs w:val="24"/>
              </w:rPr>
              <w:t xml:space="preserve">, </w:t>
            </w:r>
            <w:proofErr w:type="spellStart"/>
            <w:r w:rsidRPr="007202D4">
              <w:rPr>
                <w:rFonts w:ascii="Courier New" w:hAnsi="Courier New" w:cs="Courier New"/>
                <w:sz w:val="24"/>
                <w:szCs w:val="24"/>
              </w:rPr>
              <w:t>nullptr</w:t>
            </w:r>
            <w:proofErr w:type="spellEnd"/>
            <w:r w:rsidRPr="007202D4">
              <w:rPr>
                <w:rFonts w:ascii="Courier New" w:hAnsi="Courier New" w:cs="Courier New"/>
                <w:sz w:val="24"/>
                <w:szCs w:val="24"/>
              </w:rPr>
              <w:t>);</w:t>
            </w:r>
          </w:p>
          <w:p w14:paraId="7E0D189B" w14:textId="77777777" w:rsidR="007202D4" w:rsidRPr="007202D4" w:rsidRDefault="007202D4" w:rsidP="007202D4">
            <w:pPr>
              <w:rPr>
                <w:rFonts w:ascii="Courier New" w:hAnsi="Courier New" w:cs="Courier New"/>
                <w:sz w:val="24"/>
                <w:szCs w:val="24"/>
              </w:rPr>
            </w:pPr>
          </w:p>
          <w:p w14:paraId="5775DE5B" w14:textId="77777777" w:rsidR="007202D4" w:rsidRPr="007202D4" w:rsidRDefault="007202D4" w:rsidP="007202D4">
            <w:pPr>
              <w:rPr>
                <w:rFonts w:ascii="Courier New" w:hAnsi="Courier New" w:cs="Courier New"/>
                <w:sz w:val="24"/>
                <w:szCs w:val="24"/>
              </w:rPr>
            </w:pPr>
            <w:r w:rsidRPr="007202D4">
              <w:rPr>
                <w:rFonts w:ascii="Courier New" w:hAnsi="Courier New" w:cs="Courier New"/>
                <w:sz w:val="24"/>
                <w:szCs w:val="24"/>
              </w:rPr>
              <w:lastRenderedPageBreak/>
              <w:t>sqlite3_bind_</w:t>
            </w:r>
            <w:proofErr w:type="gramStart"/>
            <w:r w:rsidRPr="007202D4">
              <w:rPr>
                <w:rFonts w:ascii="Courier New" w:hAnsi="Courier New" w:cs="Courier New"/>
                <w:sz w:val="24"/>
                <w:szCs w:val="24"/>
              </w:rPr>
              <w:t>text(</w:t>
            </w:r>
            <w:proofErr w:type="spellStart"/>
            <w:proofErr w:type="gramEnd"/>
            <w:r w:rsidRPr="007202D4">
              <w:rPr>
                <w:rFonts w:ascii="Courier New" w:hAnsi="Courier New" w:cs="Courier New"/>
                <w:sz w:val="24"/>
                <w:szCs w:val="24"/>
              </w:rPr>
              <w:t>stmt</w:t>
            </w:r>
            <w:proofErr w:type="spellEnd"/>
            <w:r w:rsidRPr="007202D4">
              <w:rPr>
                <w:rFonts w:ascii="Courier New" w:hAnsi="Courier New" w:cs="Courier New"/>
                <w:sz w:val="24"/>
                <w:szCs w:val="24"/>
              </w:rPr>
              <w:t xml:space="preserve">, 1, </w:t>
            </w:r>
            <w:proofErr w:type="spellStart"/>
            <w:r w:rsidRPr="007202D4">
              <w:rPr>
                <w:rFonts w:ascii="Courier New" w:hAnsi="Courier New" w:cs="Courier New"/>
                <w:sz w:val="24"/>
                <w:szCs w:val="24"/>
              </w:rPr>
              <w:t>username.c_</w:t>
            </w:r>
            <w:proofErr w:type="gramStart"/>
            <w:r w:rsidRPr="007202D4">
              <w:rPr>
                <w:rFonts w:ascii="Courier New" w:hAnsi="Courier New" w:cs="Courier New"/>
                <w:sz w:val="24"/>
                <w:szCs w:val="24"/>
              </w:rPr>
              <w:t>str</w:t>
            </w:r>
            <w:proofErr w:type="spellEnd"/>
            <w:r w:rsidRPr="007202D4">
              <w:rPr>
                <w:rFonts w:ascii="Courier New" w:hAnsi="Courier New" w:cs="Courier New"/>
                <w:sz w:val="24"/>
                <w:szCs w:val="24"/>
              </w:rPr>
              <w:t>(</w:t>
            </w:r>
            <w:proofErr w:type="gramEnd"/>
            <w:r w:rsidRPr="007202D4">
              <w:rPr>
                <w:rFonts w:ascii="Courier New" w:hAnsi="Courier New" w:cs="Courier New"/>
                <w:sz w:val="24"/>
                <w:szCs w:val="24"/>
              </w:rPr>
              <w:t>), -1, SQLITE_TRANSIENT);</w:t>
            </w:r>
          </w:p>
          <w:p w14:paraId="4E978D2E" w14:textId="5FE02033" w:rsidR="00F72634" w:rsidRDefault="007202D4" w:rsidP="007202D4">
            <w:r w:rsidRPr="007202D4">
              <w:rPr>
                <w:rFonts w:ascii="Courier New" w:hAnsi="Courier New" w:cs="Courier New"/>
                <w:sz w:val="24"/>
                <w:szCs w:val="24"/>
              </w:rPr>
              <w:t>sqlite3_bind_</w:t>
            </w:r>
            <w:proofErr w:type="gramStart"/>
            <w:r w:rsidRPr="007202D4">
              <w:rPr>
                <w:rFonts w:ascii="Courier New" w:hAnsi="Courier New" w:cs="Courier New"/>
                <w:sz w:val="24"/>
                <w:szCs w:val="24"/>
              </w:rPr>
              <w:t>text(</w:t>
            </w:r>
            <w:proofErr w:type="spellStart"/>
            <w:proofErr w:type="gramEnd"/>
            <w:r w:rsidRPr="007202D4">
              <w:rPr>
                <w:rFonts w:ascii="Courier New" w:hAnsi="Courier New" w:cs="Courier New"/>
                <w:sz w:val="24"/>
                <w:szCs w:val="24"/>
              </w:rPr>
              <w:t>stmt</w:t>
            </w:r>
            <w:proofErr w:type="spellEnd"/>
            <w:r w:rsidRPr="007202D4">
              <w:rPr>
                <w:rFonts w:ascii="Courier New" w:hAnsi="Courier New" w:cs="Courier New"/>
                <w:sz w:val="24"/>
                <w:szCs w:val="24"/>
              </w:rPr>
              <w:t xml:space="preserve">, 2, </w:t>
            </w:r>
            <w:proofErr w:type="spellStart"/>
            <w:r w:rsidRPr="007202D4">
              <w:rPr>
                <w:rFonts w:ascii="Courier New" w:hAnsi="Courier New" w:cs="Courier New"/>
                <w:sz w:val="24"/>
                <w:szCs w:val="24"/>
              </w:rPr>
              <w:t>password.c_</w:t>
            </w:r>
            <w:proofErr w:type="gramStart"/>
            <w:r w:rsidRPr="007202D4">
              <w:rPr>
                <w:rFonts w:ascii="Courier New" w:hAnsi="Courier New" w:cs="Courier New"/>
                <w:sz w:val="24"/>
                <w:szCs w:val="24"/>
              </w:rPr>
              <w:t>str</w:t>
            </w:r>
            <w:proofErr w:type="spellEnd"/>
            <w:r w:rsidRPr="007202D4">
              <w:rPr>
                <w:rFonts w:ascii="Courier New" w:hAnsi="Courier New" w:cs="Courier New"/>
                <w:sz w:val="24"/>
                <w:szCs w:val="24"/>
              </w:rPr>
              <w:t>(</w:t>
            </w:r>
            <w:proofErr w:type="gramEnd"/>
            <w:r w:rsidRPr="007202D4">
              <w:rPr>
                <w:rFonts w:ascii="Courier New" w:hAnsi="Courier New" w:cs="Courier New"/>
                <w:sz w:val="24"/>
                <w:szCs w:val="24"/>
              </w:rPr>
              <w:t>), -1, SQLITE_TRANSIENT);</w:t>
            </w:r>
          </w:p>
        </w:tc>
      </w:tr>
    </w:tbl>
    <w:p w14:paraId="6BE535A7" w14:textId="2750B8F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4B2E9631" w14:textId="77777777" w:rsidR="00FF5351" w:rsidRDefault="00B475A1" w:rsidP="00FF5351">
            <w:pPr>
              <w:pBdr>
                <w:top w:val="nil"/>
                <w:left w:val="nil"/>
                <w:bottom w:val="nil"/>
                <w:right w:val="nil"/>
                <w:between w:val="nil"/>
              </w:pBdr>
            </w:pPr>
            <w:r>
              <w:rPr>
                <w:b/>
              </w:rPr>
              <w:t>Principles(s):</w:t>
            </w:r>
            <w:r>
              <w:t xml:space="preserve"> </w:t>
            </w:r>
            <w:r w:rsidR="00FF5351">
              <w:t xml:space="preserve">Validate Input Data: </w:t>
            </w:r>
            <w:r w:rsidR="00FF5351" w:rsidRPr="00FF5351">
              <w:t>Validating user input before it is processed helps prevent malicious values from being included in SQL statements and reduces the risk of SQL injection attacks.</w:t>
            </w:r>
          </w:p>
          <w:p w14:paraId="5544B9E7" w14:textId="77777777" w:rsidR="00FF5351" w:rsidRDefault="00FF5351" w:rsidP="00FF5351">
            <w:pPr>
              <w:pBdr>
                <w:top w:val="nil"/>
                <w:left w:val="nil"/>
                <w:bottom w:val="nil"/>
                <w:right w:val="nil"/>
                <w:between w:val="nil"/>
              </w:pBdr>
            </w:pPr>
          </w:p>
          <w:p w14:paraId="489CC688" w14:textId="77777777" w:rsidR="00FF5351" w:rsidRDefault="00FF5351" w:rsidP="00FF5351">
            <w:pPr>
              <w:pBdr>
                <w:top w:val="nil"/>
                <w:left w:val="nil"/>
                <w:bottom w:val="nil"/>
                <w:right w:val="nil"/>
                <w:between w:val="nil"/>
              </w:pBdr>
            </w:pPr>
            <w:r>
              <w:t xml:space="preserve">Sanitize Data Sent to Other Systems: </w:t>
            </w:r>
            <w:r w:rsidRPr="00FF5351">
              <w:t>This standard directly supports sanitizing data before it is transmitted to a database. Using prepared statements ensures user input is treated as data instead of executable SQL.</w:t>
            </w:r>
          </w:p>
          <w:p w14:paraId="417933A9" w14:textId="77777777" w:rsidR="00FF5351" w:rsidRDefault="00FF5351" w:rsidP="00FF5351">
            <w:pPr>
              <w:pBdr>
                <w:top w:val="nil"/>
                <w:left w:val="nil"/>
                <w:bottom w:val="nil"/>
                <w:right w:val="nil"/>
                <w:between w:val="nil"/>
              </w:pBdr>
            </w:pPr>
          </w:p>
          <w:p w14:paraId="61BFB595" w14:textId="0B94CFC5" w:rsidR="00FF5351" w:rsidRDefault="00FF5351" w:rsidP="00FF5351">
            <w:pPr>
              <w:pBdr>
                <w:top w:val="nil"/>
                <w:left w:val="nil"/>
                <w:bottom w:val="nil"/>
                <w:right w:val="nil"/>
                <w:between w:val="nil"/>
              </w:pBdr>
            </w:pPr>
            <w:r>
              <w:t xml:space="preserve">Practice Defense in Depth: </w:t>
            </w:r>
            <w:r w:rsidRPr="00FF5351">
              <w:t xml:space="preserve">Prepared statements, input validation and data sanitization provide multiple layers of protection against SQL injection attacks instead of relying on </w:t>
            </w:r>
            <w:proofErr w:type="gramStart"/>
            <w:r w:rsidRPr="00FF5351">
              <w:t>a single</w:t>
            </w:r>
            <w:proofErr w:type="gramEnd"/>
            <w:r w:rsidRPr="00FF5351">
              <w:t xml:space="preserve"> security control.</w:t>
            </w:r>
          </w:p>
          <w:p w14:paraId="12A5F125" w14:textId="77777777" w:rsidR="00FF5351" w:rsidRDefault="00FF5351" w:rsidP="00FF5351">
            <w:pPr>
              <w:pBdr>
                <w:top w:val="nil"/>
                <w:left w:val="nil"/>
                <w:bottom w:val="nil"/>
                <w:right w:val="nil"/>
                <w:between w:val="nil"/>
              </w:pBdr>
            </w:pPr>
          </w:p>
          <w:p w14:paraId="53482B8C" w14:textId="0320CE05" w:rsidR="00B475A1" w:rsidRDefault="00FF5351" w:rsidP="00FF5351">
            <w:pPr>
              <w:pBdr>
                <w:top w:val="nil"/>
                <w:left w:val="nil"/>
                <w:bottom w:val="nil"/>
                <w:right w:val="nil"/>
                <w:between w:val="nil"/>
              </w:pBdr>
            </w:pPr>
            <w:r>
              <w:t xml:space="preserve">Adopt a Secure Coding Standard: </w:t>
            </w:r>
            <w:r w:rsidRPr="00FF5351">
              <w:t>Following the SEI CERT C++ Coding Standard promotes consistent use of secure database programming practices that reduce common security vulnerabilities.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0AB9DE03" w:rsidR="00B475A1" w:rsidRDefault="00C8368C" w:rsidP="00F51FA8">
            <w:pPr>
              <w:jc w:val="center"/>
            </w:pPr>
            <w:r>
              <w:t>High</w:t>
            </w:r>
          </w:p>
        </w:tc>
        <w:tc>
          <w:tcPr>
            <w:tcW w:w="1341" w:type="dxa"/>
            <w:shd w:val="clear" w:color="auto" w:fill="auto"/>
          </w:tcPr>
          <w:p w14:paraId="3CDD9AA9" w14:textId="29A71F6F" w:rsidR="00B475A1" w:rsidRDefault="00C8368C" w:rsidP="00F51FA8">
            <w:pPr>
              <w:jc w:val="center"/>
            </w:pPr>
            <w:r>
              <w:t>Likely</w:t>
            </w:r>
          </w:p>
        </w:tc>
        <w:tc>
          <w:tcPr>
            <w:tcW w:w="4021" w:type="dxa"/>
            <w:shd w:val="clear" w:color="auto" w:fill="auto"/>
          </w:tcPr>
          <w:p w14:paraId="1C831C3D" w14:textId="334EBF94" w:rsidR="00B475A1" w:rsidRDefault="00C8368C" w:rsidP="00F51FA8">
            <w:pPr>
              <w:jc w:val="center"/>
            </w:pPr>
            <w:r>
              <w:t>Medium</w:t>
            </w:r>
          </w:p>
        </w:tc>
        <w:tc>
          <w:tcPr>
            <w:tcW w:w="1807" w:type="dxa"/>
            <w:shd w:val="clear" w:color="auto" w:fill="auto"/>
          </w:tcPr>
          <w:p w14:paraId="6CDF17A4" w14:textId="6364BBCE" w:rsidR="00B475A1" w:rsidRDefault="00C8368C" w:rsidP="00F51FA8">
            <w:pPr>
              <w:jc w:val="center"/>
            </w:pPr>
            <w:r>
              <w:t>P9</w:t>
            </w:r>
          </w:p>
        </w:tc>
        <w:tc>
          <w:tcPr>
            <w:tcW w:w="1805" w:type="dxa"/>
            <w:shd w:val="clear" w:color="auto" w:fill="auto"/>
          </w:tcPr>
          <w:p w14:paraId="459AD35B" w14:textId="7682BB06" w:rsidR="00B475A1" w:rsidRDefault="00C8368C" w:rsidP="00F51FA8">
            <w:pPr>
              <w:jc w:val="center"/>
            </w:pPr>
            <w:r>
              <w:t>L2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0683A7AB" w:rsidR="00B475A1" w:rsidRDefault="000E1B7A" w:rsidP="00F51FA8">
            <w:pPr>
              <w:jc w:val="center"/>
            </w:pPr>
            <w:proofErr w:type="spellStart"/>
            <w:r w:rsidRPr="000E1B7A">
              <w:t>CodeSonar</w:t>
            </w:r>
            <w:proofErr w:type="spellEnd"/>
          </w:p>
        </w:tc>
        <w:tc>
          <w:tcPr>
            <w:tcW w:w="1341" w:type="dxa"/>
            <w:shd w:val="clear" w:color="auto" w:fill="auto"/>
          </w:tcPr>
          <w:p w14:paraId="510F5ED6" w14:textId="4414D123" w:rsidR="00B475A1" w:rsidRDefault="000E1B7A" w:rsidP="00F51FA8">
            <w:pPr>
              <w:jc w:val="center"/>
            </w:pPr>
            <w:r w:rsidRPr="000E1B7A">
              <w:t>9.2p0</w:t>
            </w:r>
          </w:p>
        </w:tc>
        <w:tc>
          <w:tcPr>
            <w:tcW w:w="4021" w:type="dxa"/>
            <w:shd w:val="clear" w:color="auto" w:fill="auto"/>
          </w:tcPr>
          <w:p w14:paraId="55B618EC" w14:textId="63390333" w:rsidR="00B475A1" w:rsidRDefault="000E1B7A" w:rsidP="00F51FA8">
            <w:pPr>
              <w:jc w:val="center"/>
            </w:pPr>
            <w:r w:rsidRPr="000E1B7A">
              <w:t>IO.INJ.SQL</w:t>
            </w:r>
          </w:p>
        </w:tc>
        <w:tc>
          <w:tcPr>
            <w:tcW w:w="3611" w:type="dxa"/>
            <w:shd w:val="clear" w:color="auto" w:fill="auto"/>
          </w:tcPr>
          <w:p w14:paraId="45E70620" w14:textId="6097383F" w:rsidR="00B475A1" w:rsidRDefault="000E1B7A" w:rsidP="00F51FA8">
            <w:pPr>
              <w:jc w:val="center"/>
            </w:pPr>
            <w:r w:rsidRPr="000E1B7A">
              <w:t>Detects SQL injection vulnerabilities caused by untrusted input (STR02-C).</w:t>
            </w:r>
          </w:p>
        </w:tc>
      </w:tr>
      <w:tr w:rsidR="00B475A1" w14:paraId="631335FB" w14:textId="77777777" w:rsidTr="00001F14">
        <w:trPr>
          <w:trHeight w:val="460"/>
        </w:trPr>
        <w:tc>
          <w:tcPr>
            <w:tcW w:w="1807" w:type="dxa"/>
            <w:shd w:val="clear" w:color="auto" w:fill="auto"/>
          </w:tcPr>
          <w:p w14:paraId="7D7DAF61" w14:textId="12D36C4F" w:rsidR="00B475A1" w:rsidRDefault="000E1B7A" w:rsidP="00F51FA8">
            <w:pPr>
              <w:jc w:val="center"/>
            </w:pPr>
            <w:r w:rsidRPr="000E1B7A">
              <w:t>Coverity</w:t>
            </w:r>
          </w:p>
        </w:tc>
        <w:tc>
          <w:tcPr>
            <w:tcW w:w="1341" w:type="dxa"/>
            <w:shd w:val="clear" w:color="auto" w:fill="auto"/>
          </w:tcPr>
          <w:p w14:paraId="59BE0E81" w14:textId="39B601E3" w:rsidR="00B475A1" w:rsidRDefault="000E1B7A" w:rsidP="00F51FA8">
            <w:pPr>
              <w:jc w:val="center"/>
            </w:pPr>
            <w:r w:rsidRPr="000E1B7A">
              <w:t>6.5</w:t>
            </w:r>
          </w:p>
        </w:tc>
        <w:tc>
          <w:tcPr>
            <w:tcW w:w="4021" w:type="dxa"/>
            <w:shd w:val="clear" w:color="auto" w:fill="auto"/>
          </w:tcPr>
          <w:p w14:paraId="6B3F44DA" w14:textId="3E14168F" w:rsidR="00B475A1" w:rsidRDefault="000E1B7A" w:rsidP="00F51FA8">
            <w:pPr>
              <w:jc w:val="center"/>
              <w:rPr>
                <w:u w:val="single"/>
              </w:rPr>
            </w:pPr>
            <w:r w:rsidRPr="000E1B7A">
              <w:t>TAINTED_STRING</w:t>
            </w:r>
          </w:p>
        </w:tc>
        <w:tc>
          <w:tcPr>
            <w:tcW w:w="3611" w:type="dxa"/>
            <w:shd w:val="clear" w:color="auto" w:fill="auto"/>
          </w:tcPr>
          <w:p w14:paraId="75413ECD" w14:textId="1B194713" w:rsidR="00B475A1" w:rsidRDefault="000E1B7A" w:rsidP="00F51FA8">
            <w:pPr>
              <w:jc w:val="center"/>
            </w:pPr>
            <w:r w:rsidRPr="000E1B7A">
              <w:t>Detects untrusted string data that may be used in injection attacks (STR02-C).</w:t>
            </w:r>
          </w:p>
        </w:tc>
      </w:tr>
      <w:tr w:rsidR="00B475A1" w14:paraId="53A16CAB" w14:textId="77777777" w:rsidTr="00001F14">
        <w:trPr>
          <w:trHeight w:val="460"/>
        </w:trPr>
        <w:tc>
          <w:tcPr>
            <w:tcW w:w="1807" w:type="dxa"/>
            <w:shd w:val="clear" w:color="auto" w:fill="auto"/>
          </w:tcPr>
          <w:p w14:paraId="730AD398" w14:textId="1DE30530" w:rsidR="00B475A1" w:rsidRDefault="000E1B7A" w:rsidP="00F51FA8">
            <w:pPr>
              <w:jc w:val="center"/>
            </w:pPr>
            <w:proofErr w:type="spellStart"/>
            <w:r w:rsidRPr="000E1B7A">
              <w:t>Parasoft</w:t>
            </w:r>
            <w:proofErr w:type="spellEnd"/>
            <w:r w:rsidRPr="000E1B7A">
              <w:t xml:space="preserve"> C/C++test</w:t>
            </w:r>
          </w:p>
        </w:tc>
        <w:tc>
          <w:tcPr>
            <w:tcW w:w="1341" w:type="dxa"/>
            <w:shd w:val="clear" w:color="auto" w:fill="auto"/>
          </w:tcPr>
          <w:p w14:paraId="01646044" w14:textId="510B62FB" w:rsidR="00B475A1" w:rsidRDefault="000E1B7A" w:rsidP="00F51FA8">
            <w:pPr>
              <w:jc w:val="center"/>
            </w:pPr>
            <w:r w:rsidRPr="000E1B7A">
              <w:t>2026.1</w:t>
            </w:r>
          </w:p>
        </w:tc>
        <w:tc>
          <w:tcPr>
            <w:tcW w:w="4021" w:type="dxa"/>
            <w:shd w:val="clear" w:color="auto" w:fill="auto"/>
          </w:tcPr>
          <w:p w14:paraId="02CDAF81" w14:textId="01EB633A" w:rsidR="00B475A1" w:rsidRDefault="000E1B7A" w:rsidP="00F51FA8">
            <w:pPr>
              <w:jc w:val="center"/>
              <w:rPr>
                <w:u w:val="single"/>
              </w:rPr>
            </w:pPr>
            <w:r w:rsidRPr="000E1B7A">
              <w:t>CERT_C-STR02-c</w:t>
            </w:r>
          </w:p>
        </w:tc>
        <w:tc>
          <w:tcPr>
            <w:tcW w:w="3611" w:type="dxa"/>
            <w:shd w:val="clear" w:color="auto" w:fill="auto"/>
          </w:tcPr>
          <w:p w14:paraId="27D28E14" w14:textId="0B1BDAA2" w:rsidR="00B475A1" w:rsidRDefault="000E1B7A" w:rsidP="00F51FA8">
            <w:pPr>
              <w:jc w:val="center"/>
            </w:pPr>
            <w:r w:rsidRPr="000E1B7A">
              <w:t>Detects SQL injection vulnerabilities and violations of the CERT STR02-C rule.</w:t>
            </w:r>
          </w:p>
        </w:tc>
      </w:tr>
      <w:tr w:rsidR="00B475A1" w14:paraId="3116DC25" w14:textId="77777777" w:rsidTr="00001F14">
        <w:trPr>
          <w:trHeight w:val="460"/>
        </w:trPr>
        <w:tc>
          <w:tcPr>
            <w:tcW w:w="1807" w:type="dxa"/>
            <w:shd w:val="clear" w:color="auto" w:fill="auto"/>
          </w:tcPr>
          <w:p w14:paraId="72D2ADAE" w14:textId="05ACBA08" w:rsidR="00B475A1" w:rsidRDefault="000E1B7A" w:rsidP="00F51FA8">
            <w:pPr>
              <w:jc w:val="center"/>
            </w:pPr>
            <w:proofErr w:type="spellStart"/>
            <w:r w:rsidRPr="000E1B7A">
              <w:t>Polyspace</w:t>
            </w:r>
            <w:proofErr w:type="spellEnd"/>
            <w:r w:rsidRPr="000E1B7A">
              <w:t xml:space="preserve"> Bug Finder</w:t>
            </w:r>
          </w:p>
        </w:tc>
        <w:tc>
          <w:tcPr>
            <w:tcW w:w="1341" w:type="dxa"/>
            <w:shd w:val="clear" w:color="auto" w:fill="auto"/>
          </w:tcPr>
          <w:p w14:paraId="175DCE5F" w14:textId="5A0E4414" w:rsidR="00B475A1" w:rsidRDefault="000E1B7A" w:rsidP="00F51FA8">
            <w:pPr>
              <w:jc w:val="center"/>
            </w:pPr>
            <w:r w:rsidRPr="000E1B7A">
              <w:t>R2025b</w:t>
            </w:r>
          </w:p>
        </w:tc>
        <w:tc>
          <w:tcPr>
            <w:tcW w:w="4021" w:type="dxa"/>
            <w:shd w:val="clear" w:color="auto" w:fill="auto"/>
          </w:tcPr>
          <w:p w14:paraId="04C2C431" w14:textId="45D87225" w:rsidR="00B475A1" w:rsidRDefault="000E1B7A" w:rsidP="00F51FA8">
            <w:pPr>
              <w:jc w:val="center"/>
              <w:rPr>
                <w:u w:val="single"/>
              </w:rPr>
            </w:pPr>
            <w:r w:rsidRPr="000E1B7A">
              <w:t>CERT C: Rec. STR02-C</w:t>
            </w:r>
          </w:p>
        </w:tc>
        <w:tc>
          <w:tcPr>
            <w:tcW w:w="3611" w:type="dxa"/>
            <w:shd w:val="clear" w:color="auto" w:fill="auto"/>
          </w:tcPr>
          <w:p w14:paraId="3EED4FB0" w14:textId="6F793476" w:rsidR="00B475A1" w:rsidRDefault="000E1B7A" w:rsidP="00F51FA8">
            <w:pPr>
              <w:jc w:val="center"/>
            </w:pPr>
            <w:r w:rsidRPr="000E1B7A">
              <w:t>Detects execution of externally controlled commands and other command injection vulnerabilities (STR02-C).</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3432"/>
        <w:gridCol w:w="4230"/>
      </w:tblGrid>
      <w:tr w:rsidR="00614C80" w14:paraId="1ECB0DCE" w14:textId="15A49B77" w:rsidTr="00A021B2">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614C80" w:rsidRDefault="00614C80">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614C80" w:rsidRDefault="00614C80">
            <w:pPr>
              <w:jc w:val="center"/>
              <w:rPr>
                <w:b/>
                <w:sz w:val="24"/>
                <w:szCs w:val="24"/>
              </w:rPr>
            </w:pPr>
            <w:r>
              <w:rPr>
                <w:b/>
                <w:sz w:val="24"/>
                <w:szCs w:val="24"/>
              </w:rPr>
              <w:t>Label</w:t>
            </w:r>
          </w:p>
        </w:tc>
        <w:tc>
          <w:tcPr>
            <w:tcW w:w="3432" w:type="dxa"/>
            <w:shd w:val="clear" w:color="auto" w:fill="D9D9D9"/>
            <w:tcMar>
              <w:top w:w="100" w:type="dxa"/>
              <w:left w:w="100" w:type="dxa"/>
              <w:bottom w:w="100" w:type="dxa"/>
              <w:right w:w="100" w:type="dxa"/>
            </w:tcMar>
            <w:vAlign w:val="center"/>
          </w:tcPr>
          <w:p w14:paraId="72D63563" w14:textId="77777777" w:rsidR="00614C80" w:rsidRDefault="00614C80">
            <w:pPr>
              <w:jc w:val="center"/>
              <w:rPr>
                <w:b/>
                <w:sz w:val="24"/>
                <w:szCs w:val="24"/>
              </w:rPr>
            </w:pPr>
            <w:r>
              <w:rPr>
                <w:b/>
                <w:sz w:val="24"/>
                <w:szCs w:val="24"/>
              </w:rPr>
              <w:t>Name of Standard</w:t>
            </w:r>
          </w:p>
        </w:tc>
        <w:tc>
          <w:tcPr>
            <w:tcW w:w="4230" w:type="dxa"/>
            <w:shd w:val="clear" w:color="auto" w:fill="D9D9D9"/>
          </w:tcPr>
          <w:p w14:paraId="3D5D6A13" w14:textId="77777777" w:rsidR="00614C80" w:rsidRDefault="00614C80">
            <w:pPr>
              <w:jc w:val="center"/>
              <w:rPr>
                <w:b/>
              </w:rPr>
            </w:pPr>
          </w:p>
          <w:p w14:paraId="269ED6D3" w14:textId="77777777" w:rsidR="00614C80" w:rsidRDefault="00614C80">
            <w:pPr>
              <w:jc w:val="center"/>
              <w:rPr>
                <w:b/>
              </w:rPr>
            </w:pPr>
            <w:r>
              <w:rPr>
                <w:b/>
              </w:rPr>
              <w:t>Rationalization</w:t>
            </w:r>
          </w:p>
          <w:p w14:paraId="66ECE916" w14:textId="70A23C51" w:rsidR="00614C80" w:rsidRDefault="00614C80">
            <w:pPr>
              <w:jc w:val="center"/>
              <w:rPr>
                <w:b/>
              </w:rPr>
            </w:pPr>
          </w:p>
        </w:tc>
      </w:tr>
      <w:tr w:rsidR="00614C80" w14:paraId="4769BCD3" w14:textId="29B6EE6D" w:rsidTr="00A021B2">
        <w:trPr>
          <w:trHeight w:val="321"/>
        </w:trPr>
        <w:tc>
          <w:tcPr>
            <w:tcW w:w="1807" w:type="dxa"/>
            <w:shd w:val="clear" w:color="auto" w:fill="F3F3F3"/>
            <w:tcMar>
              <w:top w:w="100" w:type="dxa"/>
              <w:left w:w="100" w:type="dxa"/>
              <w:bottom w:w="100" w:type="dxa"/>
              <w:right w:w="100" w:type="dxa"/>
            </w:tcMar>
          </w:tcPr>
          <w:p w14:paraId="6EDD4E9B" w14:textId="77777777" w:rsidR="00614C80" w:rsidRDefault="00614C80">
            <w:pPr>
              <w:jc w:val="center"/>
              <w:rPr>
                <w:b/>
              </w:rPr>
            </w:pPr>
            <w:r>
              <w:rPr>
                <w:b/>
              </w:rPr>
              <w:t>Memory Protection</w:t>
            </w:r>
          </w:p>
        </w:tc>
        <w:tc>
          <w:tcPr>
            <w:tcW w:w="1341" w:type="dxa"/>
            <w:tcMar>
              <w:top w:w="100" w:type="dxa"/>
              <w:left w:w="100" w:type="dxa"/>
              <w:bottom w:w="100" w:type="dxa"/>
              <w:right w:w="100" w:type="dxa"/>
            </w:tcMar>
          </w:tcPr>
          <w:p w14:paraId="3B1D880B" w14:textId="6A48B7EE" w:rsidR="00614C80" w:rsidRDefault="007202D4">
            <w:pPr>
              <w:jc w:val="center"/>
            </w:pPr>
            <w:r>
              <w:t>STD-005-CPP</w:t>
            </w:r>
          </w:p>
        </w:tc>
        <w:tc>
          <w:tcPr>
            <w:tcW w:w="3432" w:type="dxa"/>
            <w:tcMar>
              <w:top w:w="100" w:type="dxa"/>
              <w:left w:w="100" w:type="dxa"/>
              <w:bottom w:w="100" w:type="dxa"/>
              <w:right w:w="100" w:type="dxa"/>
            </w:tcMar>
          </w:tcPr>
          <w:p w14:paraId="76F8F206" w14:textId="3AA3EB39" w:rsidR="00614C80" w:rsidRDefault="007202D4" w:rsidP="007202D4">
            <w:pPr>
              <w:jc w:val="center"/>
            </w:pPr>
            <w:r w:rsidRPr="007202D4">
              <w:t>Protect Dynamically Allocated Memory</w:t>
            </w:r>
          </w:p>
        </w:tc>
        <w:tc>
          <w:tcPr>
            <w:tcW w:w="4230" w:type="dxa"/>
          </w:tcPr>
          <w:p w14:paraId="69E5819E" w14:textId="6B5FE081" w:rsidR="00614C80" w:rsidRPr="00B92A44" w:rsidRDefault="00522018">
            <w:r w:rsidRPr="00522018">
              <w:t xml:space="preserve">Developers </w:t>
            </w:r>
            <w:proofErr w:type="gramStart"/>
            <w:r w:rsidRPr="00522018">
              <w:t>shall</w:t>
            </w:r>
            <w:proofErr w:type="gramEnd"/>
            <w:r w:rsidRPr="00522018">
              <w:t xml:space="preserve"> properly allocate, manage and deallocate dynamically allocated memory to prevent memory leaks, dangling pointers and use-after-free vulnerabilities. Safe memory management improves application stability, reliability and security while reducing the risk of unexpected behavior. This standard aligns with the SEI CERT C++ Coding Standard, including MEM50-CPP (Do not access </w:t>
            </w:r>
            <w:proofErr w:type="gramStart"/>
            <w:r w:rsidRPr="00522018">
              <w:t>freed</w:t>
            </w:r>
            <w:proofErr w:type="gramEnd"/>
            <w:r w:rsidRPr="00522018">
              <w:t xml:space="preserve"> memory), MEM51-CPP (Properly deallocate dynamically allocated resources) and MEM52-CPP (Detect and handle memory allocation errors). For example, smart pointers </w:t>
            </w:r>
            <w:proofErr w:type="gramStart"/>
            <w:r w:rsidRPr="00522018">
              <w:t>sh</w:t>
            </w:r>
            <w:r w:rsidR="00783DA0">
              <w:t>all</w:t>
            </w:r>
            <w:proofErr w:type="gramEnd"/>
            <w:r w:rsidRPr="00522018">
              <w:t xml:space="preserve"> be used whenever appropriate</w:t>
            </w:r>
            <w:r w:rsidR="00313B21">
              <w:t>.</w:t>
            </w:r>
          </w:p>
        </w:tc>
      </w:tr>
    </w:tbl>
    <w:p w14:paraId="3E7DD32D" w14:textId="77777777" w:rsidR="00381847" w:rsidRDefault="00381847">
      <w:pPr>
        <w:rPr>
          <w:b/>
        </w:rPr>
      </w:pPr>
    </w:p>
    <w:p w14:paraId="433674CD" w14:textId="77777777" w:rsidR="00522018" w:rsidRDefault="00522018" w:rsidP="00522018">
      <w:pPr>
        <w:rPr>
          <w:rFonts w:ascii="Courier New" w:hAnsi="Courier New" w:cs="Courier New"/>
          <w:bCs/>
        </w:rPr>
      </w:pPr>
      <w:r w:rsidRPr="00522018">
        <w:rPr>
          <w:rFonts w:ascii="Courier New" w:hAnsi="Courier New" w:cs="Courier New"/>
          <w:bCs/>
        </w:rPr>
        <w:t>CERT References</w:t>
      </w:r>
    </w:p>
    <w:p w14:paraId="1B2BC3BA" w14:textId="77777777" w:rsidR="00522018" w:rsidRPr="00522018" w:rsidRDefault="00522018" w:rsidP="00522018">
      <w:pPr>
        <w:rPr>
          <w:rFonts w:ascii="Courier New" w:hAnsi="Courier New" w:cs="Courier New"/>
          <w:bCs/>
        </w:rPr>
      </w:pPr>
    </w:p>
    <w:p w14:paraId="289D915B" w14:textId="3E88619B" w:rsidR="00522018" w:rsidRDefault="00522018">
      <w:pPr>
        <w:rPr>
          <w:rFonts w:ascii="Courier New" w:hAnsi="Courier New" w:cs="Courier New"/>
          <w:bCs/>
        </w:rPr>
      </w:pPr>
      <w:r>
        <w:rPr>
          <w:rFonts w:ascii="Courier New" w:hAnsi="Courier New" w:cs="Courier New"/>
          <w:bCs/>
        </w:rPr>
        <w:t>*</w:t>
      </w:r>
      <w:r w:rsidRPr="00522018">
        <w:rPr>
          <w:rFonts w:ascii="Courier New" w:hAnsi="Courier New" w:cs="Courier New"/>
          <w:bCs/>
        </w:rPr>
        <w:t xml:space="preserve">MEM50-CPP </w:t>
      </w:r>
      <w:r w:rsidR="00A021B2">
        <w:rPr>
          <w:rFonts w:ascii="Courier New" w:hAnsi="Courier New" w:cs="Courier New"/>
          <w:bCs/>
        </w:rPr>
        <w:t>-</w:t>
      </w:r>
      <w:r w:rsidRPr="00522018">
        <w:rPr>
          <w:rFonts w:ascii="Courier New" w:hAnsi="Courier New" w:cs="Courier New"/>
          <w:bCs/>
        </w:rPr>
        <w:t xml:space="preserve"> Do not access </w:t>
      </w:r>
      <w:proofErr w:type="gramStart"/>
      <w:r w:rsidRPr="00522018">
        <w:rPr>
          <w:rFonts w:ascii="Courier New" w:hAnsi="Courier New" w:cs="Courier New"/>
          <w:bCs/>
        </w:rPr>
        <w:t>freed</w:t>
      </w:r>
      <w:proofErr w:type="gramEnd"/>
      <w:r w:rsidRPr="00522018">
        <w:rPr>
          <w:rFonts w:ascii="Courier New" w:hAnsi="Courier New" w:cs="Courier New"/>
          <w:bCs/>
        </w:rPr>
        <w:t xml:space="preserve"> memory. </w:t>
      </w:r>
    </w:p>
    <w:p w14:paraId="48CF102B" w14:textId="40D6BD64" w:rsidR="00522018" w:rsidRDefault="00522018">
      <w:pPr>
        <w:rPr>
          <w:rFonts w:ascii="Courier New" w:hAnsi="Courier New" w:cs="Courier New"/>
          <w:bCs/>
        </w:rPr>
      </w:pPr>
      <w:r w:rsidRPr="00522018">
        <w:rPr>
          <w:rFonts w:ascii="Courier New" w:hAnsi="Courier New" w:cs="Courier New"/>
          <w:bCs/>
        </w:rPr>
        <w:t xml:space="preserve">MEM51-CPP </w:t>
      </w:r>
      <w:r>
        <w:rPr>
          <w:rFonts w:ascii="Courier New" w:hAnsi="Courier New" w:cs="Courier New"/>
          <w:bCs/>
        </w:rPr>
        <w:t>-</w:t>
      </w:r>
      <w:r w:rsidRPr="00522018">
        <w:rPr>
          <w:rFonts w:ascii="Courier New" w:hAnsi="Courier New" w:cs="Courier New"/>
          <w:bCs/>
        </w:rPr>
        <w:t xml:space="preserve"> Properly </w:t>
      </w:r>
      <w:proofErr w:type="gramStart"/>
      <w:r w:rsidRPr="00522018">
        <w:rPr>
          <w:rFonts w:ascii="Courier New" w:hAnsi="Courier New" w:cs="Courier New"/>
          <w:bCs/>
        </w:rPr>
        <w:t>deallocate</w:t>
      </w:r>
      <w:proofErr w:type="gramEnd"/>
      <w:r w:rsidRPr="00522018">
        <w:rPr>
          <w:rFonts w:ascii="Courier New" w:hAnsi="Courier New" w:cs="Courier New"/>
          <w:bCs/>
        </w:rPr>
        <w:t xml:space="preserve"> dynamically allocated resources. </w:t>
      </w:r>
    </w:p>
    <w:p w14:paraId="5DFCB847" w14:textId="09A1B71C" w:rsidR="00522018" w:rsidRDefault="00522018">
      <w:pPr>
        <w:rPr>
          <w:b/>
        </w:rPr>
      </w:pPr>
      <w:r w:rsidRPr="00522018">
        <w:rPr>
          <w:rFonts w:ascii="Courier New" w:hAnsi="Courier New" w:cs="Courier New"/>
          <w:bCs/>
        </w:rPr>
        <w:t xml:space="preserve">MEM52-CPP </w:t>
      </w:r>
      <w:r>
        <w:rPr>
          <w:rFonts w:ascii="Courier New" w:hAnsi="Courier New" w:cs="Courier New"/>
          <w:bCs/>
        </w:rPr>
        <w:t>-</w:t>
      </w:r>
      <w:r w:rsidRPr="00522018">
        <w:rPr>
          <w:rFonts w:ascii="Courier New" w:hAnsi="Courier New" w:cs="Courier New"/>
          <w:bCs/>
        </w:rPr>
        <w:t xml:space="preserve"> Detect and handle memory allocation </w:t>
      </w:r>
      <w:proofErr w:type="gramStart"/>
      <w:r w:rsidRPr="00522018">
        <w:rPr>
          <w:rFonts w:ascii="Courier New" w:hAnsi="Courier New" w:cs="Courier New"/>
          <w:bCs/>
        </w:rPr>
        <w:t>errors.</w:t>
      </w:r>
      <w:r>
        <w:rPr>
          <w:rFonts w:ascii="Courier New" w:hAnsi="Courier New" w:cs="Courier New"/>
          <w:bCs/>
        </w:rPr>
        <w:t>*</w:t>
      </w:r>
      <w:proofErr w:type="gramEnd"/>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5864E8FC" w:rsidR="00F72634" w:rsidRDefault="00522018" w:rsidP="0015146B">
            <w:r w:rsidRPr="00522018">
              <w:t>This example allocates memory dynamically but never releases it, resulting in a memory leak.</w:t>
            </w:r>
          </w:p>
        </w:tc>
      </w:tr>
      <w:tr w:rsidR="00F72634" w14:paraId="3267071A" w14:textId="77777777" w:rsidTr="00001F14">
        <w:trPr>
          <w:trHeight w:val="460"/>
        </w:trPr>
        <w:tc>
          <w:tcPr>
            <w:tcW w:w="10800" w:type="dxa"/>
            <w:tcMar>
              <w:top w:w="100" w:type="dxa"/>
              <w:left w:w="100" w:type="dxa"/>
              <w:bottom w:w="100" w:type="dxa"/>
              <w:right w:w="100" w:type="dxa"/>
            </w:tcMar>
          </w:tcPr>
          <w:p w14:paraId="1A5642B9" w14:textId="77777777" w:rsidR="00522018" w:rsidRPr="00522018" w:rsidRDefault="00522018" w:rsidP="00522018">
            <w:pPr>
              <w:rPr>
                <w:rFonts w:ascii="Courier New" w:hAnsi="Courier New" w:cs="Courier New"/>
                <w:sz w:val="24"/>
                <w:szCs w:val="24"/>
              </w:rPr>
            </w:pPr>
            <w:proofErr w:type="gramStart"/>
            <w:r w:rsidRPr="00522018">
              <w:rPr>
                <w:rFonts w:ascii="Courier New" w:hAnsi="Courier New" w:cs="Courier New"/>
                <w:sz w:val="24"/>
                <w:szCs w:val="24"/>
              </w:rPr>
              <w:t>#include</w:t>
            </w:r>
            <w:proofErr w:type="gramEnd"/>
            <w:r w:rsidRPr="00522018">
              <w:rPr>
                <w:rFonts w:ascii="Courier New" w:hAnsi="Courier New" w:cs="Courier New"/>
                <w:sz w:val="24"/>
                <w:szCs w:val="24"/>
              </w:rPr>
              <w:t xml:space="preserve"> &lt;iostream&gt;</w:t>
            </w:r>
          </w:p>
          <w:p w14:paraId="7A4A7717" w14:textId="77777777" w:rsidR="00522018" w:rsidRPr="00522018" w:rsidRDefault="00522018" w:rsidP="00522018">
            <w:pPr>
              <w:rPr>
                <w:rFonts w:ascii="Courier New" w:hAnsi="Courier New" w:cs="Courier New"/>
                <w:sz w:val="24"/>
                <w:szCs w:val="24"/>
              </w:rPr>
            </w:pPr>
          </w:p>
          <w:p w14:paraId="15C79CED"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int </w:t>
            </w:r>
            <w:proofErr w:type="gramStart"/>
            <w:r w:rsidRPr="00522018">
              <w:rPr>
                <w:rFonts w:ascii="Courier New" w:hAnsi="Courier New" w:cs="Courier New"/>
                <w:sz w:val="24"/>
                <w:szCs w:val="24"/>
              </w:rPr>
              <w:t>main(</w:t>
            </w:r>
            <w:proofErr w:type="gramEnd"/>
            <w:r w:rsidRPr="00522018">
              <w:rPr>
                <w:rFonts w:ascii="Courier New" w:hAnsi="Courier New" w:cs="Courier New"/>
                <w:sz w:val="24"/>
                <w:szCs w:val="24"/>
              </w:rPr>
              <w:t>) {</w:t>
            </w:r>
          </w:p>
          <w:p w14:paraId="25DBF569"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int* number = new </w:t>
            </w:r>
            <w:proofErr w:type="gramStart"/>
            <w:r w:rsidRPr="00522018">
              <w:rPr>
                <w:rFonts w:ascii="Courier New" w:hAnsi="Courier New" w:cs="Courier New"/>
                <w:sz w:val="24"/>
                <w:szCs w:val="24"/>
              </w:rPr>
              <w:t>int(</w:t>
            </w:r>
            <w:proofErr w:type="gramEnd"/>
            <w:r w:rsidRPr="00522018">
              <w:rPr>
                <w:rFonts w:ascii="Courier New" w:hAnsi="Courier New" w:cs="Courier New"/>
                <w:sz w:val="24"/>
                <w:szCs w:val="24"/>
              </w:rPr>
              <w:t>100);</w:t>
            </w:r>
          </w:p>
          <w:p w14:paraId="0262714C" w14:textId="77777777" w:rsidR="00522018" w:rsidRPr="00522018" w:rsidRDefault="00522018" w:rsidP="00522018">
            <w:pPr>
              <w:rPr>
                <w:rFonts w:ascii="Courier New" w:hAnsi="Courier New" w:cs="Courier New"/>
                <w:sz w:val="24"/>
                <w:szCs w:val="24"/>
              </w:rPr>
            </w:pPr>
          </w:p>
          <w:p w14:paraId="15A13446"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w:t>
            </w:r>
            <w:proofErr w:type="gramStart"/>
            <w:r w:rsidRPr="00522018">
              <w:rPr>
                <w:rFonts w:ascii="Courier New" w:hAnsi="Courier New" w:cs="Courier New"/>
                <w:sz w:val="24"/>
                <w:szCs w:val="24"/>
              </w:rPr>
              <w:t>std::</w:t>
            </w:r>
            <w:proofErr w:type="spellStart"/>
            <w:proofErr w:type="gramEnd"/>
            <w:r w:rsidRPr="00522018">
              <w:rPr>
                <w:rFonts w:ascii="Courier New" w:hAnsi="Courier New" w:cs="Courier New"/>
                <w:sz w:val="24"/>
                <w:szCs w:val="24"/>
              </w:rPr>
              <w:t>cout</w:t>
            </w:r>
            <w:proofErr w:type="spellEnd"/>
            <w:r w:rsidRPr="00522018">
              <w:rPr>
                <w:rFonts w:ascii="Courier New" w:hAnsi="Courier New" w:cs="Courier New"/>
                <w:sz w:val="24"/>
                <w:szCs w:val="24"/>
              </w:rPr>
              <w:t xml:space="preserve"> &lt;&lt; *number &lt;&lt; </w:t>
            </w:r>
            <w:proofErr w:type="gramStart"/>
            <w:r w:rsidRPr="00522018">
              <w:rPr>
                <w:rFonts w:ascii="Courier New" w:hAnsi="Courier New" w:cs="Courier New"/>
                <w:sz w:val="24"/>
                <w:szCs w:val="24"/>
              </w:rPr>
              <w:t>std::</w:t>
            </w:r>
            <w:proofErr w:type="spellStart"/>
            <w:proofErr w:type="gramEnd"/>
            <w:r w:rsidRPr="00522018">
              <w:rPr>
                <w:rFonts w:ascii="Courier New" w:hAnsi="Courier New" w:cs="Courier New"/>
                <w:sz w:val="24"/>
                <w:szCs w:val="24"/>
              </w:rPr>
              <w:t>endl</w:t>
            </w:r>
            <w:proofErr w:type="spellEnd"/>
            <w:r w:rsidRPr="00522018">
              <w:rPr>
                <w:rFonts w:ascii="Courier New" w:hAnsi="Courier New" w:cs="Courier New"/>
                <w:sz w:val="24"/>
                <w:szCs w:val="24"/>
              </w:rPr>
              <w:t>;</w:t>
            </w:r>
          </w:p>
          <w:p w14:paraId="645F15BB" w14:textId="77777777" w:rsidR="00522018" w:rsidRPr="00522018" w:rsidRDefault="00522018" w:rsidP="00522018">
            <w:pPr>
              <w:rPr>
                <w:rFonts w:ascii="Courier New" w:hAnsi="Courier New" w:cs="Courier New"/>
                <w:sz w:val="24"/>
                <w:szCs w:val="24"/>
              </w:rPr>
            </w:pPr>
          </w:p>
          <w:p w14:paraId="2ED18F89"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return 0;</w:t>
            </w:r>
          </w:p>
          <w:p w14:paraId="7C4D0934" w14:textId="387C4420" w:rsidR="00F72634" w:rsidRDefault="00522018" w:rsidP="00522018">
            <w:r w:rsidRPr="00522018">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7578577" w:rsidR="00F72634" w:rsidRDefault="00522018" w:rsidP="0015146B">
            <w:r w:rsidRPr="00522018">
              <w:t xml:space="preserve">This example uses </w:t>
            </w:r>
            <w:proofErr w:type="gramStart"/>
            <w:r w:rsidRPr="00522018">
              <w:t>std::</w:t>
            </w:r>
            <w:proofErr w:type="spellStart"/>
            <w:proofErr w:type="gramEnd"/>
            <w:r w:rsidRPr="00522018">
              <w:t>unique_ptr</w:t>
            </w:r>
            <w:proofErr w:type="spellEnd"/>
            <w:r w:rsidRPr="00522018">
              <w:t xml:space="preserve"> to automatically manage dynamically allocated memory and release it when it is no longer needed.</w:t>
            </w:r>
          </w:p>
        </w:tc>
      </w:tr>
      <w:tr w:rsidR="00F72634" w14:paraId="7A1A78A0" w14:textId="77777777" w:rsidTr="00001F14">
        <w:trPr>
          <w:trHeight w:val="460"/>
        </w:trPr>
        <w:tc>
          <w:tcPr>
            <w:tcW w:w="10800" w:type="dxa"/>
            <w:tcMar>
              <w:top w:w="100" w:type="dxa"/>
              <w:left w:w="100" w:type="dxa"/>
              <w:bottom w:w="100" w:type="dxa"/>
              <w:right w:w="100" w:type="dxa"/>
            </w:tcMar>
          </w:tcPr>
          <w:p w14:paraId="1AA18CAD" w14:textId="77777777" w:rsidR="00522018" w:rsidRPr="00522018" w:rsidRDefault="00522018" w:rsidP="00522018">
            <w:pPr>
              <w:rPr>
                <w:rFonts w:ascii="Courier New" w:hAnsi="Courier New" w:cs="Courier New"/>
                <w:sz w:val="24"/>
                <w:szCs w:val="24"/>
              </w:rPr>
            </w:pPr>
            <w:proofErr w:type="gramStart"/>
            <w:r w:rsidRPr="00522018">
              <w:rPr>
                <w:rFonts w:ascii="Courier New" w:hAnsi="Courier New" w:cs="Courier New"/>
                <w:sz w:val="24"/>
                <w:szCs w:val="24"/>
              </w:rPr>
              <w:lastRenderedPageBreak/>
              <w:t>#include</w:t>
            </w:r>
            <w:proofErr w:type="gramEnd"/>
            <w:r w:rsidRPr="00522018">
              <w:rPr>
                <w:rFonts w:ascii="Courier New" w:hAnsi="Courier New" w:cs="Courier New"/>
                <w:sz w:val="24"/>
                <w:szCs w:val="24"/>
              </w:rPr>
              <w:t xml:space="preserve"> &lt;iostream&gt;</w:t>
            </w:r>
          </w:p>
          <w:p w14:paraId="429E96B3" w14:textId="77777777" w:rsidR="00522018" w:rsidRPr="00522018" w:rsidRDefault="00522018" w:rsidP="00522018">
            <w:pPr>
              <w:rPr>
                <w:rFonts w:ascii="Courier New" w:hAnsi="Courier New" w:cs="Courier New"/>
                <w:sz w:val="24"/>
                <w:szCs w:val="24"/>
              </w:rPr>
            </w:pPr>
            <w:proofErr w:type="gramStart"/>
            <w:r w:rsidRPr="00522018">
              <w:rPr>
                <w:rFonts w:ascii="Courier New" w:hAnsi="Courier New" w:cs="Courier New"/>
                <w:sz w:val="24"/>
                <w:szCs w:val="24"/>
              </w:rPr>
              <w:t>#include</w:t>
            </w:r>
            <w:proofErr w:type="gramEnd"/>
            <w:r w:rsidRPr="00522018">
              <w:rPr>
                <w:rFonts w:ascii="Courier New" w:hAnsi="Courier New" w:cs="Courier New"/>
                <w:sz w:val="24"/>
                <w:szCs w:val="24"/>
              </w:rPr>
              <w:t xml:space="preserve"> &lt;memory&gt;</w:t>
            </w:r>
          </w:p>
          <w:p w14:paraId="5908204D" w14:textId="77777777" w:rsidR="00522018" w:rsidRPr="00522018" w:rsidRDefault="00522018" w:rsidP="00522018">
            <w:pPr>
              <w:rPr>
                <w:rFonts w:ascii="Courier New" w:hAnsi="Courier New" w:cs="Courier New"/>
                <w:sz w:val="24"/>
                <w:szCs w:val="24"/>
              </w:rPr>
            </w:pPr>
          </w:p>
          <w:p w14:paraId="27CC0A8F"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int </w:t>
            </w:r>
            <w:proofErr w:type="gramStart"/>
            <w:r w:rsidRPr="00522018">
              <w:rPr>
                <w:rFonts w:ascii="Courier New" w:hAnsi="Courier New" w:cs="Courier New"/>
                <w:sz w:val="24"/>
                <w:szCs w:val="24"/>
              </w:rPr>
              <w:t>main(</w:t>
            </w:r>
            <w:proofErr w:type="gramEnd"/>
            <w:r w:rsidRPr="00522018">
              <w:rPr>
                <w:rFonts w:ascii="Courier New" w:hAnsi="Courier New" w:cs="Courier New"/>
                <w:sz w:val="24"/>
                <w:szCs w:val="24"/>
              </w:rPr>
              <w:t>) {</w:t>
            </w:r>
          </w:p>
          <w:p w14:paraId="59BDC898"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w:t>
            </w:r>
            <w:proofErr w:type="gramStart"/>
            <w:r w:rsidRPr="00522018">
              <w:rPr>
                <w:rFonts w:ascii="Courier New" w:hAnsi="Courier New" w:cs="Courier New"/>
                <w:sz w:val="24"/>
                <w:szCs w:val="24"/>
              </w:rPr>
              <w:t>std::</w:t>
            </w:r>
            <w:proofErr w:type="spellStart"/>
            <w:proofErr w:type="gramEnd"/>
            <w:r w:rsidRPr="00522018">
              <w:rPr>
                <w:rFonts w:ascii="Courier New" w:hAnsi="Courier New" w:cs="Courier New"/>
                <w:sz w:val="24"/>
                <w:szCs w:val="24"/>
              </w:rPr>
              <w:t>unique_ptr</w:t>
            </w:r>
            <w:proofErr w:type="spellEnd"/>
            <w:r w:rsidRPr="00522018">
              <w:rPr>
                <w:rFonts w:ascii="Courier New" w:hAnsi="Courier New" w:cs="Courier New"/>
                <w:sz w:val="24"/>
                <w:szCs w:val="24"/>
              </w:rPr>
              <w:t xml:space="preserve">&lt;int&gt; number = </w:t>
            </w:r>
            <w:proofErr w:type="gramStart"/>
            <w:r w:rsidRPr="00522018">
              <w:rPr>
                <w:rFonts w:ascii="Courier New" w:hAnsi="Courier New" w:cs="Courier New"/>
                <w:sz w:val="24"/>
                <w:szCs w:val="24"/>
              </w:rPr>
              <w:t>std::</w:t>
            </w:r>
            <w:proofErr w:type="spellStart"/>
            <w:proofErr w:type="gramEnd"/>
            <w:r w:rsidRPr="00522018">
              <w:rPr>
                <w:rFonts w:ascii="Courier New" w:hAnsi="Courier New" w:cs="Courier New"/>
                <w:sz w:val="24"/>
                <w:szCs w:val="24"/>
              </w:rPr>
              <w:t>make_unique</w:t>
            </w:r>
            <w:proofErr w:type="spellEnd"/>
            <w:r w:rsidRPr="00522018">
              <w:rPr>
                <w:rFonts w:ascii="Courier New" w:hAnsi="Courier New" w:cs="Courier New"/>
                <w:sz w:val="24"/>
                <w:szCs w:val="24"/>
              </w:rPr>
              <w:t>&lt;int</w:t>
            </w:r>
            <w:proofErr w:type="gramStart"/>
            <w:r w:rsidRPr="00522018">
              <w:rPr>
                <w:rFonts w:ascii="Courier New" w:hAnsi="Courier New" w:cs="Courier New"/>
                <w:sz w:val="24"/>
                <w:szCs w:val="24"/>
              </w:rPr>
              <w:t>&gt;(</w:t>
            </w:r>
            <w:proofErr w:type="gramEnd"/>
            <w:r w:rsidRPr="00522018">
              <w:rPr>
                <w:rFonts w:ascii="Courier New" w:hAnsi="Courier New" w:cs="Courier New"/>
                <w:sz w:val="24"/>
                <w:szCs w:val="24"/>
              </w:rPr>
              <w:t>100);</w:t>
            </w:r>
          </w:p>
          <w:p w14:paraId="60C55558" w14:textId="77777777" w:rsidR="00522018" w:rsidRPr="00522018" w:rsidRDefault="00522018" w:rsidP="00522018">
            <w:pPr>
              <w:rPr>
                <w:rFonts w:ascii="Courier New" w:hAnsi="Courier New" w:cs="Courier New"/>
                <w:sz w:val="24"/>
                <w:szCs w:val="24"/>
              </w:rPr>
            </w:pPr>
          </w:p>
          <w:p w14:paraId="0D6800EA"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w:t>
            </w:r>
            <w:proofErr w:type="gramStart"/>
            <w:r w:rsidRPr="00522018">
              <w:rPr>
                <w:rFonts w:ascii="Courier New" w:hAnsi="Courier New" w:cs="Courier New"/>
                <w:sz w:val="24"/>
                <w:szCs w:val="24"/>
              </w:rPr>
              <w:t>std::</w:t>
            </w:r>
            <w:proofErr w:type="spellStart"/>
            <w:proofErr w:type="gramEnd"/>
            <w:r w:rsidRPr="00522018">
              <w:rPr>
                <w:rFonts w:ascii="Courier New" w:hAnsi="Courier New" w:cs="Courier New"/>
                <w:sz w:val="24"/>
                <w:szCs w:val="24"/>
              </w:rPr>
              <w:t>cout</w:t>
            </w:r>
            <w:proofErr w:type="spellEnd"/>
            <w:r w:rsidRPr="00522018">
              <w:rPr>
                <w:rFonts w:ascii="Courier New" w:hAnsi="Courier New" w:cs="Courier New"/>
                <w:sz w:val="24"/>
                <w:szCs w:val="24"/>
              </w:rPr>
              <w:t xml:space="preserve"> &lt;&lt; *number &lt;&lt; </w:t>
            </w:r>
            <w:proofErr w:type="gramStart"/>
            <w:r w:rsidRPr="00522018">
              <w:rPr>
                <w:rFonts w:ascii="Courier New" w:hAnsi="Courier New" w:cs="Courier New"/>
                <w:sz w:val="24"/>
                <w:szCs w:val="24"/>
              </w:rPr>
              <w:t>std::</w:t>
            </w:r>
            <w:proofErr w:type="spellStart"/>
            <w:proofErr w:type="gramEnd"/>
            <w:r w:rsidRPr="00522018">
              <w:rPr>
                <w:rFonts w:ascii="Courier New" w:hAnsi="Courier New" w:cs="Courier New"/>
                <w:sz w:val="24"/>
                <w:szCs w:val="24"/>
              </w:rPr>
              <w:t>endl</w:t>
            </w:r>
            <w:proofErr w:type="spellEnd"/>
            <w:r w:rsidRPr="00522018">
              <w:rPr>
                <w:rFonts w:ascii="Courier New" w:hAnsi="Courier New" w:cs="Courier New"/>
                <w:sz w:val="24"/>
                <w:szCs w:val="24"/>
              </w:rPr>
              <w:t>;</w:t>
            </w:r>
          </w:p>
          <w:p w14:paraId="69F7D2B8" w14:textId="77777777" w:rsidR="00522018" w:rsidRPr="00522018" w:rsidRDefault="00522018" w:rsidP="00522018">
            <w:pPr>
              <w:rPr>
                <w:rFonts w:ascii="Courier New" w:hAnsi="Courier New" w:cs="Courier New"/>
                <w:sz w:val="24"/>
                <w:szCs w:val="24"/>
              </w:rPr>
            </w:pPr>
          </w:p>
          <w:p w14:paraId="635BC225" w14:textId="77777777" w:rsidR="00522018" w:rsidRPr="00522018" w:rsidRDefault="00522018" w:rsidP="00522018">
            <w:pPr>
              <w:rPr>
                <w:rFonts w:ascii="Courier New" w:hAnsi="Courier New" w:cs="Courier New"/>
                <w:sz w:val="24"/>
                <w:szCs w:val="24"/>
              </w:rPr>
            </w:pPr>
            <w:r w:rsidRPr="00522018">
              <w:rPr>
                <w:rFonts w:ascii="Courier New" w:hAnsi="Courier New" w:cs="Courier New"/>
                <w:sz w:val="24"/>
                <w:szCs w:val="24"/>
              </w:rPr>
              <w:t xml:space="preserve">    return 0;</w:t>
            </w:r>
          </w:p>
          <w:p w14:paraId="681B4B09" w14:textId="5233F575" w:rsidR="00F72634" w:rsidRDefault="00522018" w:rsidP="00522018">
            <w:r w:rsidRPr="00522018">
              <w:rPr>
                <w:rFonts w:ascii="Courier New" w:hAnsi="Courier New" w:cs="Courier New"/>
                <w:sz w:val="24"/>
                <w:szCs w:val="24"/>
              </w:rPr>
              <w:t>}</w:t>
            </w:r>
          </w:p>
        </w:tc>
      </w:tr>
    </w:tbl>
    <w:p w14:paraId="63A8CD6B" w14:textId="5ED39CD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31736987" w14:textId="2F5EC8F6" w:rsidR="00FF5351" w:rsidRDefault="00B475A1" w:rsidP="00FF5351">
            <w:pPr>
              <w:pBdr>
                <w:top w:val="nil"/>
                <w:left w:val="nil"/>
                <w:bottom w:val="nil"/>
                <w:right w:val="nil"/>
                <w:between w:val="nil"/>
              </w:pBdr>
            </w:pPr>
            <w:r>
              <w:rPr>
                <w:b/>
              </w:rPr>
              <w:t>Principles(s):</w:t>
            </w:r>
            <w:r>
              <w:t xml:space="preserve"> </w:t>
            </w:r>
            <w:r w:rsidR="00FF5351">
              <w:t xml:space="preserve">Architect and Design for Security Policies: </w:t>
            </w:r>
            <w:r w:rsidR="00FF5351" w:rsidRPr="00FF5351">
              <w:t>Designing applications to manage memory safely helps prevent memory leaks, dangling pointers and use-after-free vulnerabilities before they become security issues.</w:t>
            </w:r>
          </w:p>
          <w:p w14:paraId="063029A4" w14:textId="77777777" w:rsidR="00FF5351" w:rsidRDefault="00FF5351" w:rsidP="00FF5351">
            <w:pPr>
              <w:pBdr>
                <w:top w:val="nil"/>
                <w:left w:val="nil"/>
                <w:bottom w:val="nil"/>
                <w:right w:val="nil"/>
                <w:between w:val="nil"/>
              </w:pBdr>
            </w:pPr>
          </w:p>
          <w:p w14:paraId="7F6CFB72" w14:textId="4FC7AC13" w:rsidR="00FF5351" w:rsidRDefault="00FF5351" w:rsidP="00FF5351">
            <w:pPr>
              <w:pBdr>
                <w:top w:val="nil"/>
                <w:left w:val="nil"/>
                <w:bottom w:val="nil"/>
                <w:right w:val="nil"/>
                <w:between w:val="nil"/>
              </w:pBdr>
            </w:pPr>
            <w:r>
              <w:t xml:space="preserve">Practice Defense in Depth: </w:t>
            </w:r>
            <w:r w:rsidRPr="00FF5351">
              <w:t>Using smart pointers and proper memory management provides additional protection against memory-related vulnerabilities and improves application stability.</w:t>
            </w:r>
          </w:p>
          <w:p w14:paraId="3043E62C" w14:textId="77777777" w:rsidR="00FF5351" w:rsidRDefault="00FF5351" w:rsidP="00FF5351">
            <w:pPr>
              <w:pBdr>
                <w:top w:val="nil"/>
                <w:left w:val="nil"/>
                <w:bottom w:val="nil"/>
                <w:right w:val="nil"/>
                <w:between w:val="nil"/>
              </w:pBdr>
            </w:pPr>
          </w:p>
          <w:p w14:paraId="5DDD77A8" w14:textId="7222B633" w:rsidR="00FF5351" w:rsidRDefault="00FF5351" w:rsidP="00F51FA8">
            <w:pPr>
              <w:pBdr>
                <w:top w:val="nil"/>
                <w:left w:val="nil"/>
                <w:bottom w:val="nil"/>
                <w:right w:val="nil"/>
                <w:between w:val="nil"/>
              </w:pBdr>
            </w:pPr>
            <w:r>
              <w:t xml:space="preserve">Adopt a Secure Coding Standard: </w:t>
            </w:r>
            <w:r w:rsidRPr="00FF5351">
              <w:t>Following the SEI CERT C++ Coding Standard encourages secure memory management practices that improve software reliability and reduce security risks.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5C1127D1" w:rsidR="00B475A1" w:rsidRDefault="00C8368C" w:rsidP="00F51FA8">
            <w:pPr>
              <w:jc w:val="center"/>
            </w:pPr>
            <w:r>
              <w:t>High</w:t>
            </w:r>
          </w:p>
        </w:tc>
        <w:tc>
          <w:tcPr>
            <w:tcW w:w="1341" w:type="dxa"/>
            <w:shd w:val="clear" w:color="auto" w:fill="auto"/>
          </w:tcPr>
          <w:p w14:paraId="3FECF226" w14:textId="47B93E2C" w:rsidR="00B475A1" w:rsidRDefault="00C8368C" w:rsidP="00F51FA8">
            <w:pPr>
              <w:jc w:val="center"/>
            </w:pPr>
            <w:r>
              <w:t>Likely</w:t>
            </w:r>
          </w:p>
        </w:tc>
        <w:tc>
          <w:tcPr>
            <w:tcW w:w="4021" w:type="dxa"/>
            <w:shd w:val="clear" w:color="auto" w:fill="auto"/>
          </w:tcPr>
          <w:p w14:paraId="001260E5" w14:textId="236845A8" w:rsidR="00B475A1" w:rsidRDefault="00C8368C" w:rsidP="00F51FA8">
            <w:pPr>
              <w:jc w:val="center"/>
            </w:pPr>
            <w:r>
              <w:t>High</w:t>
            </w:r>
          </w:p>
        </w:tc>
        <w:tc>
          <w:tcPr>
            <w:tcW w:w="1807" w:type="dxa"/>
            <w:shd w:val="clear" w:color="auto" w:fill="auto"/>
          </w:tcPr>
          <w:p w14:paraId="5C1BD06F" w14:textId="1E161AF5" w:rsidR="00B475A1" w:rsidRDefault="00C8368C" w:rsidP="00F51FA8">
            <w:pPr>
              <w:jc w:val="center"/>
            </w:pPr>
            <w:r>
              <w:t>P27</w:t>
            </w:r>
          </w:p>
        </w:tc>
        <w:tc>
          <w:tcPr>
            <w:tcW w:w="1805" w:type="dxa"/>
            <w:shd w:val="clear" w:color="auto" w:fill="auto"/>
          </w:tcPr>
          <w:p w14:paraId="321828B7" w14:textId="26EAF3BD" w:rsidR="00B475A1" w:rsidRDefault="00C8368C" w:rsidP="00F51FA8">
            <w:pPr>
              <w:jc w:val="center"/>
            </w:pPr>
            <w:r>
              <w:t>L1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345E6D8" w:rsidR="00B475A1" w:rsidRDefault="000E1B7A" w:rsidP="00F51FA8">
            <w:pPr>
              <w:jc w:val="center"/>
            </w:pPr>
            <w:r w:rsidRPr="000E1B7A">
              <w:t>Coverity</w:t>
            </w:r>
          </w:p>
        </w:tc>
        <w:tc>
          <w:tcPr>
            <w:tcW w:w="1341" w:type="dxa"/>
            <w:shd w:val="clear" w:color="auto" w:fill="auto"/>
          </w:tcPr>
          <w:p w14:paraId="35911E79" w14:textId="5C6CB3E3" w:rsidR="00B475A1" w:rsidRDefault="000E1B7A" w:rsidP="00F51FA8">
            <w:pPr>
              <w:jc w:val="center"/>
            </w:pPr>
            <w:r w:rsidRPr="000E1B7A">
              <w:t>7.5.0</w:t>
            </w:r>
          </w:p>
        </w:tc>
        <w:tc>
          <w:tcPr>
            <w:tcW w:w="4021" w:type="dxa"/>
            <w:shd w:val="clear" w:color="auto" w:fill="auto"/>
          </w:tcPr>
          <w:p w14:paraId="1B4ADD74" w14:textId="26FA2FA5" w:rsidR="00B475A1" w:rsidRDefault="000E1B7A" w:rsidP="00F51FA8">
            <w:pPr>
              <w:jc w:val="center"/>
            </w:pPr>
            <w:r w:rsidRPr="000E1B7A">
              <w:t>USE_AFTER_FREE</w:t>
            </w:r>
          </w:p>
        </w:tc>
        <w:tc>
          <w:tcPr>
            <w:tcW w:w="3611" w:type="dxa"/>
            <w:shd w:val="clear" w:color="auto" w:fill="auto"/>
          </w:tcPr>
          <w:p w14:paraId="221E6849" w14:textId="7FC15D8D" w:rsidR="00B475A1" w:rsidRDefault="000E1B7A" w:rsidP="00F51FA8">
            <w:pPr>
              <w:jc w:val="center"/>
            </w:pPr>
            <w:r w:rsidRPr="000E1B7A">
              <w:t>Detects use-after-free vulnerabilities and access to deallocated memory (MEM50-CPP).</w:t>
            </w:r>
          </w:p>
        </w:tc>
      </w:tr>
      <w:tr w:rsidR="00B475A1" w14:paraId="433579AD" w14:textId="77777777" w:rsidTr="00001F14">
        <w:trPr>
          <w:trHeight w:val="460"/>
        </w:trPr>
        <w:tc>
          <w:tcPr>
            <w:tcW w:w="1807" w:type="dxa"/>
            <w:shd w:val="clear" w:color="auto" w:fill="auto"/>
          </w:tcPr>
          <w:p w14:paraId="4AE4D8D3" w14:textId="6D71850A" w:rsidR="00B475A1" w:rsidRDefault="000E1B7A" w:rsidP="00F51FA8">
            <w:pPr>
              <w:jc w:val="center"/>
            </w:pPr>
            <w:proofErr w:type="spellStart"/>
            <w:r w:rsidRPr="000E1B7A">
              <w:t>CodeSonar</w:t>
            </w:r>
            <w:proofErr w:type="spellEnd"/>
          </w:p>
        </w:tc>
        <w:tc>
          <w:tcPr>
            <w:tcW w:w="1341" w:type="dxa"/>
            <w:shd w:val="clear" w:color="auto" w:fill="auto"/>
          </w:tcPr>
          <w:p w14:paraId="485EEED8" w14:textId="7842BAF6" w:rsidR="00B475A1" w:rsidRDefault="000E1B7A" w:rsidP="00F51FA8">
            <w:pPr>
              <w:jc w:val="center"/>
            </w:pPr>
            <w:r w:rsidRPr="000E1B7A">
              <w:t>9.2p0</w:t>
            </w:r>
          </w:p>
        </w:tc>
        <w:tc>
          <w:tcPr>
            <w:tcW w:w="4021" w:type="dxa"/>
            <w:shd w:val="clear" w:color="auto" w:fill="auto"/>
          </w:tcPr>
          <w:p w14:paraId="7CFDA649" w14:textId="14255985" w:rsidR="00B475A1" w:rsidRDefault="000E1B7A" w:rsidP="00F51FA8">
            <w:pPr>
              <w:jc w:val="center"/>
              <w:rPr>
                <w:u w:val="single"/>
              </w:rPr>
            </w:pPr>
            <w:r w:rsidRPr="000E1B7A">
              <w:t>ALLOC.LEAK</w:t>
            </w:r>
          </w:p>
        </w:tc>
        <w:tc>
          <w:tcPr>
            <w:tcW w:w="3611" w:type="dxa"/>
            <w:shd w:val="clear" w:color="auto" w:fill="auto"/>
          </w:tcPr>
          <w:p w14:paraId="29E14C36" w14:textId="76901AC9" w:rsidR="00B475A1" w:rsidRDefault="000E1B7A" w:rsidP="00F51FA8">
            <w:pPr>
              <w:jc w:val="center"/>
            </w:pPr>
            <w:r w:rsidRPr="000E1B7A">
              <w:t>Detects memory leaks caused by improperly deallocated dynamic memory (MEM51-CPP).</w:t>
            </w:r>
          </w:p>
        </w:tc>
      </w:tr>
      <w:tr w:rsidR="00B475A1" w14:paraId="092940EA" w14:textId="77777777" w:rsidTr="00001F14">
        <w:trPr>
          <w:trHeight w:val="460"/>
        </w:trPr>
        <w:tc>
          <w:tcPr>
            <w:tcW w:w="1807" w:type="dxa"/>
            <w:shd w:val="clear" w:color="auto" w:fill="auto"/>
          </w:tcPr>
          <w:p w14:paraId="7589B551" w14:textId="29B661D7" w:rsidR="00B475A1" w:rsidRDefault="000E1B7A" w:rsidP="00F51FA8">
            <w:pPr>
              <w:jc w:val="center"/>
            </w:pPr>
            <w:r w:rsidRPr="000E1B7A">
              <w:t>Coverity</w:t>
            </w:r>
          </w:p>
        </w:tc>
        <w:tc>
          <w:tcPr>
            <w:tcW w:w="1341" w:type="dxa"/>
            <w:shd w:val="clear" w:color="auto" w:fill="auto"/>
          </w:tcPr>
          <w:p w14:paraId="3EFDCB9A" w14:textId="6EAD9B85" w:rsidR="00B475A1" w:rsidRDefault="000E1B7A" w:rsidP="00F51FA8">
            <w:pPr>
              <w:jc w:val="center"/>
            </w:pPr>
            <w:r w:rsidRPr="000E1B7A">
              <w:t>7.5</w:t>
            </w:r>
          </w:p>
        </w:tc>
        <w:tc>
          <w:tcPr>
            <w:tcW w:w="4021" w:type="dxa"/>
            <w:shd w:val="clear" w:color="auto" w:fill="auto"/>
          </w:tcPr>
          <w:p w14:paraId="2978B16E" w14:textId="2CB9E0D1" w:rsidR="00B475A1" w:rsidRDefault="000E1B7A" w:rsidP="00F51FA8">
            <w:pPr>
              <w:jc w:val="center"/>
              <w:rPr>
                <w:u w:val="single"/>
              </w:rPr>
            </w:pPr>
            <w:r w:rsidRPr="000E1B7A">
              <w:t>CHECKED_RETURN</w:t>
            </w:r>
          </w:p>
        </w:tc>
        <w:tc>
          <w:tcPr>
            <w:tcW w:w="3611" w:type="dxa"/>
            <w:shd w:val="clear" w:color="auto" w:fill="auto"/>
          </w:tcPr>
          <w:p w14:paraId="163BA4AD" w14:textId="2C2EE3D4" w:rsidR="00B475A1" w:rsidRDefault="000E1B7A" w:rsidP="00F51FA8">
            <w:pPr>
              <w:jc w:val="center"/>
            </w:pPr>
            <w:r w:rsidRPr="000E1B7A">
              <w:t>Detects allocation failures by identifying unchecked return values (MEM52-CPP).</w:t>
            </w:r>
          </w:p>
        </w:tc>
      </w:tr>
      <w:tr w:rsidR="00B475A1" w14:paraId="41744220" w14:textId="77777777" w:rsidTr="00001F14">
        <w:trPr>
          <w:trHeight w:val="460"/>
        </w:trPr>
        <w:tc>
          <w:tcPr>
            <w:tcW w:w="1807" w:type="dxa"/>
            <w:shd w:val="clear" w:color="auto" w:fill="auto"/>
          </w:tcPr>
          <w:p w14:paraId="0EAC101A" w14:textId="28738A57" w:rsidR="00B475A1" w:rsidRDefault="000E1B7A" w:rsidP="00F51FA8">
            <w:pPr>
              <w:jc w:val="center"/>
            </w:pPr>
            <w:proofErr w:type="spellStart"/>
            <w:r w:rsidRPr="000E1B7A">
              <w:t>Polyspace</w:t>
            </w:r>
            <w:proofErr w:type="spellEnd"/>
            <w:r w:rsidRPr="000E1B7A">
              <w:t xml:space="preserve"> Bug Finder</w:t>
            </w:r>
          </w:p>
        </w:tc>
        <w:tc>
          <w:tcPr>
            <w:tcW w:w="1341" w:type="dxa"/>
            <w:shd w:val="clear" w:color="auto" w:fill="auto"/>
          </w:tcPr>
          <w:p w14:paraId="79F266AC" w14:textId="3D7DDE5C" w:rsidR="00B475A1" w:rsidRDefault="000E1B7A" w:rsidP="00F51FA8">
            <w:pPr>
              <w:jc w:val="center"/>
            </w:pPr>
            <w:r w:rsidRPr="000E1B7A">
              <w:t>R2025b</w:t>
            </w:r>
          </w:p>
        </w:tc>
        <w:tc>
          <w:tcPr>
            <w:tcW w:w="4021" w:type="dxa"/>
            <w:shd w:val="clear" w:color="auto" w:fill="auto"/>
          </w:tcPr>
          <w:p w14:paraId="6359BB49" w14:textId="04F9BC7A" w:rsidR="00B475A1" w:rsidRDefault="000E1B7A" w:rsidP="00F51FA8">
            <w:pPr>
              <w:jc w:val="center"/>
              <w:rPr>
                <w:u w:val="single"/>
              </w:rPr>
            </w:pPr>
            <w:r w:rsidRPr="000E1B7A">
              <w:t>CERT C++: MEM52-CPP</w:t>
            </w:r>
          </w:p>
        </w:tc>
        <w:tc>
          <w:tcPr>
            <w:tcW w:w="3611" w:type="dxa"/>
            <w:shd w:val="clear" w:color="auto" w:fill="auto"/>
          </w:tcPr>
          <w:p w14:paraId="0472C174" w14:textId="667740E7" w:rsidR="00B475A1" w:rsidRDefault="000E1B7A" w:rsidP="00F51FA8">
            <w:pPr>
              <w:jc w:val="center"/>
            </w:pPr>
            <w:r w:rsidRPr="000E1B7A">
              <w:t>Detects unprotected dynamic memory allocation and allocation failure handling issues (MEM52-CPP).</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3612"/>
        <w:gridCol w:w="4050"/>
      </w:tblGrid>
      <w:tr w:rsidR="00614C80" w14:paraId="62C3E973" w14:textId="59EEB051" w:rsidTr="00A021B2">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614C80" w:rsidRDefault="00614C80">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614C80" w:rsidRDefault="00614C80">
            <w:pPr>
              <w:jc w:val="center"/>
              <w:rPr>
                <w:b/>
                <w:sz w:val="24"/>
                <w:szCs w:val="24"/>
              </w:rPr>
            </w:pPr>
            <w:r>
              <w:rPr>
                <w:b/>
                <w:sz w:val="24"/>
                <w:szCs w:val="24"/>
              </w:rPr>
              <w:t>Label</w:t>
            </w:r>
          </w:p>
        </w:tc>
        <w:tc>
          <w:tcPr>
            <w:tcW w:w="3612" w:type="dxa"/>
            <w:shd w:val="clear" w:color="auto" w:fill="D9D9D9"/>
            <w:tcMar>
              <w:top w:w="100" w:type="dxa"/>
              <w:left w:w="100" w:type="dxa"/>
              <w:bottom w:w="100" w:type="dxa"/>
              <w:right w:w="100" w:type="dxa"/>
            </w:tcMar>
            <w:vAlign w:val="center"/>
          </w:tcPr>
          <w:p w14:paraId="3329B9A6" w14:textId="77777777" w:rsidR="00614C80" w:rsidRDefault="00614C80">
            <w:pPr>
              <w:jc w:val="center"/>
              <w:rPr>
                <w:b/>
                <w:sz w:val="24"/>
                <w:szCs w:val="24"/>
              </w:rPr>
            </w:pPr>
            <w:r>
              <w:rPr>
                <w:b/>
                <w:sz w:val="24"/>
                <w:szCs w:val="24"/>
              </w:rPr>
              <w:t>Name of Standard</w:t>
            </w:r>
          </w:p>
        </w:tc>
        <w:tc>
          <w:tcPr>
            <w:tcW w:w="4050" w:type="dxa"/>
            <w:shd w:val="clear" w:color="auto" w:fill="D9D9D9"/>
          </w:tcPr>
          <w:p w14:paraId="777301DF" w14:textId="77777777" w:rsidR="00614C80" w:rsidRDefault="00614C80">
            <w:pPr>
              <w:jc w:val="center"/>
              <w:rPr>
                <w:b/>
              </w:rPr>
            </w:pPr>
          </w:p>
          <w:p w14:paraId="4D950678" w14:textId="77777777" w:rsidR="00614C80" w:rsidRDefault="00614C80">
            <w:pPr>
              <w:jc w:val="center"/>
              <w:rPr>
                <w:b/>
              </w:rPr>
            </w:pPr>
            <w:r>
              <w:rPr>
                <w:b/>
              </w:rPr>
              <w:t>Rationalization</w:t>
            </w:r>
          </w:p>
          <w:p w14:paraId="34EEEC84" w14:textId="096B60F3" w:rsidR="00614C80" w:rsidRDefault="00614C80">
            <w:pPr>
              <w:jc w:val="center"/>
              <w:rPr>
                <w:b/>
              </w:rPr>
            </w:pPr>
          </w:p>
        </w:tc>
      </w:tr>
      <w:tr w:rsidR="00614C80" w14:paraId="0EE27EDD" w14:textId="4CF45CAB" w:rsidTr="00A021B2">
        <w:trPr>
          <w:trHeight w:val="321"/>
        </w:trPr>
        <w:tc>
          <w:tcPr>
            <w:tcW w:w="1807" w:type="dxa"/>
            <w:shd w:val="clear" w:color="auto" w:fill="F3F3F3"/>
            <w:tcMar>
              <w:top w:w="100" w:type="dxa"/>
              <w:left w:w="100" w:type="dxa"/>
              <w:bottom w:w="100" w:type="dxa"/>
              <w:right w:w="100" w:type="dxa"/>
            </w:tcMar>
          </w:tcPr>
          <w:p w14:paraId="10DFB9F2" w14:textId="77777777" w:rsidR="00614C80" w:rsidRDefault="00614C80">
            <w:pPr>
              <w:jc w:val="center"/>
              <w:rPr>
                <w:b/>
              </w:rPr>
            </w:pPr>
            <w:r>
              <w:rPr>
                <w:b/>
              </w:rPr>
              <w:t>Assertions</w:t>
            </w:r>
          </w:p>
        </w:tc>
        <w:tc>
          <w:tcPr>
            <w:tcW w:w="1341" w:type="dxa"/>
            <w:tcMar>
              <w:top w:w="100" w:type="dxa"/>
              <w:left w:w="100" w:type="dxa"/>
              <w:bottom w:w="100" w:type="dxa"/>
              <w:right w:w="100" w:type="dxa"/>
            </w:tcMar>
          </w:tcPr>
          <w:p w14:paraId="71ED323B" w14:textId="0829D1F8" w:rsidR="00614C80" w:rsidRDefault="00614C80">
            <w:pPr>
              <w:jc w:val="center"/>
            </w:pPr>
            <w:r>
              <w:t>STD-</w:t>
            </w:r>
            <w:r w:rsidR="007202D4">
              <w:t>006</w:t>
            </w:r>
            <w:r>
              <w:t>-</w:t>
            </w:r>
            <w:r w:rsidR="007202D4">
              <w:t>CPP</w:t>
            </w:r>
          </w:p>
        </w:tc>
        <w:tc>
          <w:tcPr>
            <w:tcW w:w="3612" w:type="dxa"/>
            <w:tcMar>
              <w:top w:w="100" w:type="dxa"/>
              <w:left w:w="100" w:type="dxa"/>
              <w:bottom w:w="100" w:type="dxa"/>
              <w:right w:w="100" w:type="dxa"/>
            </w:tcMar>
          </w:tcPr>
          <w:p w14:paraId="33ACFFEA" w14:textId="689AE9D5" w:rsidR="00614C80" w:rsidRDefault="007202D4" w:rsidP="007202D4">
            <w:pPr>
              <w:jc w:val="center"/>
            </w:pPr>
            <w:r w:rsidRPr="007202D4">
              <w:t>Use Assertions to Verify Program Assumptions</w:t>
            </w:r>
          </w:p>
        </w:tc>
        <w:tc>
          <w:tcPr>
            <w:tcW w:w="4050" w:type="dxa"/>
          </w:tcPr>
          <w:p w14:paraId="5593E85B" w14:textId="6250426F" w:rsidR="00614C80" w:rsidRPr="00B92A44" w:rsidRDefault="0020264D">
            <w:r w:rsidRPr="0020264D">
              <w:t>Developers shall use assertions only to verify internal program assumptions, invariants and logic errors during development. Assertions shall never be used to validate user input, network data, file input, memory allocation, or other runtime conditions because assertions may be disabled in production builds when NDEBUG is defined. Runtime errors shall be handled using appropriate error checking and exception handling instead. This standard aligns with the SEI CERT C Coding Standard, including MSC11-C (Incorporate diagnostic tests using assertions) and DCL03-C (Use a static assertion to test constant expressions).</w:t>
            </w:r>
          </w:p>
        </w:tc>
      </w:tr>
    </w:tbl>
    <w:p w14:paraId="3FD325E3" w14:textId="5A956CCE" w:rsidR="00522018" w:rsidRDefault="00522018" w:rsidP="00522018">
      <w:pPr>
        <w:rPr>
          <w:b/>
        </w:rPr>
      </w:pPr>
    </w:p>
    <w:p w14:paraId="5FD87C66" w14:textId="2EEEFA1C" w:rsidR="0020264D" w:rsidRPr="0020264D" w:rsidRDefault="0020264D" w:rsidP="00522018">
      <w:pPr>
        <w:rPr>
          <w:rFonts w:ascii="Courier New" w:hAnsi="Courier New" w:cs="Courier New"/>
          <w:bCs/>
        </w:rPr>
      </w:pPr>
      <w:r w:rsidRPr="0020264D">
        <w:rPr>
          <w:rFonts w:ascii="Courier New" w:hAnsi="Courier New" w:cs="Courier New"/>
          <w:bCs/>
        </w:rPr>
        <w:t>CERT References</w:t>
      </w:r>
    </w:p>
    <w:p w14:paraId="41BA3E9F" w14:textId="77777777" w:rsidR="0020264D" w:rsidRPr="0020264D" w:rsidRDefault="0020264D" w:rsidP="00522018">
      <w:pPr>
        <w:rPr>
          <w:rFonts w:ascii="Courier New" w:hAnsi="Courier New" w:cs="Courier New"/>
          <w:bCs/>
        </w:rPr>
      </w:pPr>
    </w:p>
    <w:p w14:paraId="188A98A7" w14:textId="763FB7DE" w:rsidR="0020264D" w:rsidRPr="0020264D" w:rsidRDefault="0020264D" w:rsidP="00522018">
      <w:pPr>
        <w:rPr>
          <w:rFonts w:ascii="Courier New" w:hAnsi="Courier New" w:cs="Courier New"/>
          <w:bCs/>
        </w:rPr>
      </w:pPr>
      <w:r>
        <w:rPr>
          <w:rFonts w:ascii="Courier New" w:hAnsi="Courier New" w:cs="Courier New"/>
          <w:bCs/>
        </w:rPr>
        <w:t>*</w:t>
      </w:r>
      <w:r w:rsidRPr="0020264D">
        <w:rPr>
          <w:rFonts w:ascii="Courier New" w:hAnsi="Courier New" w:cs="Courier New"/>
          <w:bCs/>
        </w:rPr>
        <w:t xml:space="preserve">MSC11-C </w:t>
      </w:r>
      <w:r>
        <w:rPr>
          <w:rFonts w:ascii="Courier New" w:hAnsi="Courier New" w:cs="Courier New"/>
          <w:bCs/>
        </w:rPr>
        <w:t>-</w:t>
      </w:r>
      <w:r w:rsidRPr="0020264D">
        <w:rPr>
          <w:rFonts w:ascii="Courier New" w:hAnsi="Courier New" w:cs="Courier New"/>
          <w:bCs/>
        </w:rPr>
        <w:t xml:space="preserve"> Incorporate diagnostic tests using assertions. </w:t>
      </w:r>
    </w:p>
    <w:p w14:paraId="46844859" w14:textId="36DD1DA6" w:rsidR="0020264D" w:rsidRPr="0020264D" w:rsidRDefault="0020264D" w:rsidP="00522018">
      <w:pPr>
        <w:rPr>
          <w:rFonts w:ascii="Courier New" w:hAnsi="Courier New" w:cs="Courier New"/>
          <w:bCs/>
        </w:rPr>
      </w:pPr>
      <w:r w:rsidRPr="0020264D">
        <w:rPr>
          <w:rFonts w:ascii="Courier New" w:hAnsi="Courier New" w:cs="Courier New"/>
          <w:bCs/>
        </w:rPr>
        <w:t xml:space="preserve">DCL03-C </w:t>
      </w:r>
      <w:r>
        <w:rPr>
          <w:rFonts w:ascii="Courier New" w:hAnsi="Courier New" w:cs="Courier New"/>
          <w:bCs/>
        </w:rPr>
        <w:t>-</w:t>
      </w:r>
      <w:r w:rsidRPr="0020264D">
        <w:rPr>
          <w:rFonts w:ascii="Courier New" w:hAnsi="Courier New" w:cs="Courier New"/>
          <w:bCs/>
        </w:rPr>
        <w:t xml:space="preserve"> Use a static assertion to test constant </w:t>
      </w:r>
      <w:proofErr w:type="gramStart"/>
      <w:r w:rsidRPr="0020264D">
        <w:rPr>
          <w:rFonts w:ascii="Courier New" w:hAnsi="Courier New" w:cs="Courier New"/>
          <w:bCs/>
        </w:rPr>
        <w:t>expressions</w:t>
      </w:r>
      <w:r>
        <w:rPr>
          <w:rFonts w:ascii="Courier New" w:hAnsi="Courier New" w:cs="Courier New"/>
          <w:bCs/>
        </w:rPr>
        <w:t>.*</w:t>
      </w:r>
      <w:proofErr w:type="gramEnd"/>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16B8B14" w:rsidR="00F72634" w:rsidRDefault="0020264D" w:rsidP="0015146B">
            <w:r w:rsidRPr="0020264D">
              <w:t>This example incorrectly uses an assertion to validate untrusted runtime input. Because assertions are removed in production builds, the security check may disappear or allow an attacker to intentionally terminate the application during development.</w:t>
            </w:r>
          </w:p>
        </w:tc>
      </w:tr>
      <w:tr w:rsidR="00F72634" w14:paraId="058CAEAA" w14:textId="77777777" w:rsidTr="00001F14">
        <w:trPr>
          <w:trHeight w:val="460"/>
        </w:trPr>
        <w:tc>
          <w:tcPr>
            <w:tcW w:w="10800" w:type="dxa"/>
            <w:tcMar>
              <w:top w:w="100" w:type="dxa"/>
              <w:left w:w="100" w:type="dxa"/>
              <w:bottom w:w="100" w:type="dxa"/>
              <w:right w:w="100" w:type="dxa"/>
            </w:tcMar>
          </w:tcPr>
          <w:p w14:paraId="6D419664" w14:textId="77777777" w:rsidR="0020264D" w:rsidRPr="0020264D" w:rsidRDefault="0020264D" w:rsidP="0020264D">
            <w:pPr>
              <w:rPr>
                <w:rFonts w:ascii="Courier New" w:hAnsi="Courier New" w:cs="Courier New"/>
                <w:sz w:val="24"/>
                <w:szCs w:val="24"/>
              </w:rPr>
            </w:pPr>
            <w:proofErr w:type="gramStart"/>
            <w:r w:rsidRPr="0020264D">
              <w:rPr>
                <w:rFonts w:ascii="Courier New" w:hAnsi="Courier New" w:cs="Courier New"/>
                <w:sz w:val="24"/>
                <w:szCs w:val="24"/>
              </w:rPr>
              <w:t>#include</w:t>
            </w:r>
            <w:proofErr w:type="gramEnd"/>
            <w:r w:rsidRPr="0020264D">
              <w:rPr>
                <w:rFonts w:ascii="Courier New" w:hAnsi="Courier New" w:cs="Courier New"/>
                <w:sz w:val="24"/>
                <w:szCs w:val="24"/>
              </w:rPr>
              <w:t xml:space="preserve"> &lt;</w:t>
            </w:r>
            <w:proofErr w:type="spellStart"/>
            <w:r w:rsidRPr="0020264D">
              <w:rPr>
                <w:rFonts w:ascii="Courier New" w:hAnsi="Courier New" w:cs="Courier New"/>
                <w:sz w:val="24"/>
                <w:szCs w:val="24"/>
              </w:rPr>
              <w:t>cassert</w:t>
            </w:r>
            <w:proofErr w:type="spellEnd"/>
            <w:r w:rsidRPr="0020264D">
              <w:rPr>
                <w:rFonts w:ascii="Courier New" w:hAnsi="Courier New" w:cs="Courier New"/>
                <w:sz w:val="24"/>
                <w:szCs w:val="24"/>
              </w:rPr>
              <w:t>&gt;</w:t>
            </w:r>
          </w:p>
          <w:p w14:paraId="083365C7" w14:textId="77777777" w:rsidR="0020264D" w:rsidRPr="0020264D" w:rsidRDefault="0020264D" w:rsidP="0020264D">
            <w:pPr>
              <w:rPr>
                <w:rFonts w:ascii="Courier New" w:hAnsi="Courier New" w:cs="Courier New"/>
                <w:sz w:val="24"/>
                <w:szCs w:val="24"/>
              </w:rPr>
            </w:pPr>
          </w:p>
          <w:p w14:paraId="36D4490D" w14:textId="77777777" w:rsidR="0020264D" w:rsidRPr="0020264D" w:rsidRDefault="0020264D" w:rsidP="0020264D">
            <w:pPr>
              <w:rPr>
                <w:rFonts w:ascii="Courier New" w:hAnsi="Courier New" w:cs="Courier New"/>
                <w:sz w:val="24"/>
                <w:szCs w:val="24"/>
              </w:rPr>
            </w:pPr>
            <w:r w:rsidRPr="0020264D">
              <w:rPr>
                <w:rFonts w:ascii="Courier New" w:hAnsi="Courier New" w:cs="Courier New"/>
                <w:sz w:val="24"/>
                <w:szCs w:val="24"/>
              </w:rPr>
              <w:t xml:space="preserve">void </w:t>
            </w:r>
            <w:proofErr w:type="spellStart"/>
            <w:proofErr w:type="gramStart"/>
            <w:r w:rsidRPr="0020264D">
              <w:rPr>
                <w:rFonts w:ascii="Courier New" w:hAnsi="Courier New" w:cs="Courier New"/>
                <w:sz w:val="24"/>
                <w:szCs w:val="24"/>
              </w:rPr>
              <w:t>handlePacket</w:t>
            </w:r>
            <w:proofErr w:type="spellEnd"/>
            <w:r w:rsidRPr="0020264D">
              <w:rPr>
                <w:rFonts w:ascii="Courier New" w:hAnsi="Courier New" w:cs="Courier New"/>
                <w:sz w:val="24"/>
                <w:szCs w:val="24"/>
              </w:rPr>
              <w:t>(</w:t>
            </w:r>
            <w:proofErr w:type="gramEnd"/>
            <w:r w:rsidRPr="0020264D">
              <w:rPr>
                <w:rFonts w:ascii="Courier New" w:hAnsi="Courier New" w:cs="Courier New"/>
                <w:sz w:val="24"/>
                <w:szCs w:val="24"/>
              </w:rPr>
              <w:t xml:space="preserve">const char* </w:t>
            </w:r>
            <w:proofErr w:type="spellStart"/>
            <w:r w:rsidRPr="0020264D">
              <w:rPr>
                <w:rFonts w:ascii="Courier New" w:hAnsi="Courier New" w:cs="Courier New"/>
                <w:sz w:val="24"/>
                <w:szCs w:val="24"/>
              </w:rPr>
              <w:t>networkData</w:t>
            </w:r>
            <w:proofErr w:type="spellEnd"/>
            <w:r w:rsidRPr="0020264D">
              <w:rPr>
                <w:rFonts w:ascii="Courier New" w:hAnsi="Courier New" w:cs="Courier New"/>
                <w:sz w:val="24"/>
                <w:szCs w:val="24"/>
              </w:rPr>
              <w:t>)</w:t>
            </w:r>
          </w:p>
          <w:p w14:paraId="090355B0" w14:textId="77777777" w:rsidR="0020264D" w:rsidRPr="0020264D" w:rsidRDefault="0020264D" w:rsidP="0020264D">
            <w:pPr>
              <w:rPr>
                <w:rFonts w:ascii="Courier New" w:hAnsi="Courier New" w:cs="Courier New"/>
                <w:sz w:val="24"/>
                <w:szCs w:val="24"/>
              </w:rPr>
            </w:pPr>
            <w:r w:rsidRPr="0020264D">
              <w:rPr>
                <w:rFonts w:ascii="Courier New" w:hAnsi="Courier New" w:cs="Courier New"/>
                <w:sz w:val="24"/>
                <w:szCs w:val="24"/>
              </w:rPr>
              <w:t>{</w:t>
            </w:r>
          </w:p>
          <w:p w14:paraId="5FFAEBDF" w14:textId="77777777" w:rsidR="0020264D" w:rsidRPr="0020264D" w:rsidRDefault="0020264D" w:rsidP="0020264D">
            <w:pPr>
              <w:rPr>
                <w:rFonts w:ascii="Courier New" w:hAnsi="Courier New" w:cs="Courier New"/>
                <w:sz w:val="24"/>
                <w:szCs w:val="24"/>
              </w:rPr>
            </w:pPr>
            <w:r w:rsidRPr="0020264D">
              <w:rPr>
                <w:rFonts w:ascii="Courier New" w:hAnsi="Courier New" w:cs="Courier New"/>
                <w:sz w:val="24"/>
                <w:szCs w:val="24"/>
              </w:rPr>
              <w:t xml:space="preserve">    </w:t>
            </w:r>
            <w:proofErr w:type="gramStart"/>
            <w:r w:rsidRPr="0020264D">
              <w:rPr>
                <w:rFonts w:ascii="Courier New" w:hAnsi="Courier New" w:cs="Courier New"/>
                <w:sz w:val="24"/>
                <w:szCs w:val="24"/>
              </w:rPr>
              <w:t>assert(</w:t>
            </w:r>
            <w:proofErr w:type="spellStart"/>
            <w:r w:rsidRPr="0020264D">
              <w:rPr>
                <w:rFonts w:ascii="Courier New" w:hAnsi="Courier New" w:cs="Courier New"/>
                <w:sz w:val="24"/>
                <w:szCs w:val="24"/>
              </w:rPr>
              <w:t>networkData</w:t>
            </w:r>
            <w:proofErr w:type="spellEnd"/>
            <w:r w:rsidRPr="0020264D">
              <w:rPr>
                <w:rFonts w:ascii="Courier New" w:hAnsi="Courier New" w:cs="Courier New"/>
                <w:sz w:val="24"/>
                <w:szCs w:val="24"/>
              </w:rPr>
              <w:t xml:space="preserve"> !</w:t>
            </w:r>
            <w:proofErr w:type="gramEnd"/>
            <w:r w:rsidRPr="0020264D">
              <w:rPr>
                <w:rFonts w:ascii="Courier New" w:hAnsi="Courier New" w:cs="Courier New"/>
                <w:sz w:val="24"/>
                <w:szCs w:val="24"/>
              </w:rPr>
              <w:t xml:space="preserve">= </w:t>
            </w:r>
            <w:proofErr w:type="spellStart"/>
            <w:r w:rsidRPr="0020264D">
              <w:rPr>
                <w:rFonts w:ascii="Courier New" w:hAnsi="Courier New" w:cs="Courier New"/>
                <w:sz w:val="24"/>
                <w:szCs w:val="24"/>
              </w:rPr>
              <w:t>nullptr</w:t>
            </w:r>
            <w:proofErr w:type="spellEnd"/>
            <w:r w:rsidRPr="0020264D">
              <w:rPr>
                <w:rFonts w:ascii="Courier New" w:hAnsi="Courier New" w:cs="Courier New"/>
                <w:sz w:val="24"/>
                <w:szCs w:val="24"/>
              </w:rPr>
              <w:t>);</w:t>
            </w:r>
          </w:p>
          <w:p w14:paraId="28BA138C" w14:textId="4C1B38DE" w:rsidR="00F72634" w:rsidRPr="0020264D" w:rsidRDefault="0020264D" w:rsidP="007202D4">
            <w:pPr>
              <w:rPr>
                <w:rFonts w:ascii="Courier New" w:hAnsi="Courier New" w:cs="Courier New"/>
              </w:rPr>
            </w:pPr>
            <w:r w:rsidRPr="0020264D">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B18EA0A" w:rsidR="00F72634" w:rsidRDefault="0020264D" w:rsidP="0015146B">
            <w:r w:rsidRPr="0020264D">
              <w:t>This example uses an if statement to validate runtime input before processing it. Handling external input with normal error checking instead of assertions helps prevent unexpected program termination and ensures the validation remains active in production builds.</w:t>
            </w:r>
          </w:p>
        </w:tc>
      </w:tr>
      <w:tr w:rsidR="00F72634" w14:paraId="2DA5938A" w14:textId="77777777" w:rsidTr="00001F14">
        <w:trPr>
          <w:trHeight w:val="460"/>
        </w:trPr>
        <w:tc>
          <w:tcPr>
            <w:tcW w:w="10800" w:type="dxa"/>
            <w:tcMar>
              <w:top w:w="100" w:type="dxa"/>
              <w:left w:w="100" w:type="dxa"/>
              <w:bottom w:w="100" w:type="dxa"/>
              <w:right w:w="100" w:type="dxa"/>
            </w:tcMar>
          </w:tcPr>
          <w:p w14:paraId="700242D6" w14:textId="77777777" w:rsidR="0020264D" w:rsidRPr="0020264D" w:rsidRDefault="0020264D" w:rsidP="0020264D">
            <w:pPr>
              <w:rPr>
                <w:rFonts w:ascii="Courier New" w:hAnsi="Courier New" w:cs="Courier New"/>
                <w:sz w:val="24"/>
                <w:szCs w:val="24"/>
              </w:rPr>
            </w:pPr>
            <w:r w:rsidRPr="0020264D">
              <w:rPr>
                <w:rFonts w:ascii="Courier New" w:hAnsi="Courier New" w:cs="Courier New"/>
                <w:sz w:val="24"/>
                <w:szCs w:val="24"/>
              </w:rPr>
              <w:t xml:space="preserve">void </w:t>
            </w:r>
            <w:proofErr w:type="spellStart"/>
            <w:proofErr w:type="gramStart"/>
            <w:r w:rsidRPr="0020264D">
              <w:rPr>
                <w:rFonts w:ascii="Courier New" w:hAnsi="Courier New" w:cs="Courier New"/>
                <w:sz w:val="24"/>
                <w:szCs w:val="24"/>
              </w:rPr>
              <w:t>handlePacket</w:t>
            </w:r>
            <w:proofErr w:type="spellEnd"/>
            <w:r w:rsidRPr="0020264D">
              <w:rPr>
                <w:rFonts w:ascii="Courier New" w:hAnsi="Courier New" w:cs="Courier New"/>
                <w:sz w:val="24"/>
                <w:szCs w:val="24"/>
              </w:rPr>
              <w:t>(</w:t>
            </w:r>
            <w:proofErr w:type="gramEnd"/>
            <w:r w:rsidRPr="0020264D">
              <w:rPr>
                <w:rFonts w:ascii="Courier New" w:hAnsi="Courier New" w:cs="Courier New"/>
                <w:sz w:val="24"/>
                <w:szCs w:val="24"/>
              </w:rPr>
              <w:t xml:space="preserve">const char* </w:t>
            </w:r>
            <w:proofErr w:type="spellStart"/>
            <w:r w:rsidRPr="0020264D">
              <w:rPr>
                <w:rFonts w:ascii="Courier New" w:hAnsi="Courier New" w:cs="Courier New"/>
                <w:sz w:val="24"/>
                <w:szCs w:val="24"/>
              </w:rPr>
              <w:t>networkData</w:t>
            </w:r>
            <w:proofErr w:type="spellEnd"/>
            <w:r w:rsidRPr="0020264D">
              <w:rPr>
                <w:rFonts w:ascii="Courier New" w:hAnsi="Courier New" w:cs="Courier New"/>
                <w:sz w:val="24"/>
                <w:szCs w:val="24"/>
              </w:rPr>
              <w:t>)</w:t>
            </w:r>
          </w:p>
          <w:p w14:paraId="21CB0B0C" w14:textId="77777777" w:rsidR="0020264D" w:rsidRPr="0020264D" w:rsidRDefault="0020264D" w:rsidP="0020264D">
            <w:pPr>
              <w:rPr>
                <w:rFonts w:ascii="Courier New" w:hAnsi="Courier New" w:cs="Courier New"/>
                <w:sz w:val="24"/>
                <w:szCs w:val="24"/>
              </w:rPr>
            </w:pPr>
            <w:r w:rsidRPr="0020264D">
              <w:rPr>
                <w:rFonts w:ascii="Courier New" w:hAnsi="Courier New" w:cs="Courier New"/>
                <w:sz w:val="24"/>
                <w:szCs w:val="24"/>
              </w:rPr>
              <w:t>{</w:t>
            </w:r>
          </w:p>
          <w:p w14:paraId="05739637" w14:textId="77777777" w:rsidR="0020264D" w:rsidRPr="0020264D" w:rsidRDefault="0020264D" w:rsidP="0020264D">
            <w:pPr>
              <w:rPr>
                <w:rFonts w:ascii="Courier New" w:hAnsi="Courier New" w:cs="Courier New"/>
                <w:sz w:val="24"/>
                <w:szCs w:val="24"/>
              </w:rPr>
            </w:pPr>
            <w:r w:rsidRPr="0020264D">
              <w:rPr>
                <w:rFonts w:ascii="Courier New" w:hAnsi="Courier New" w:cs="Courier New"/>
                <w:sz w:val="24"/>
                <w:szCs w:val="24"/>
              </w:rPr>
              <w:lastRenderedPageBreak/>
              <w:t xml:space="preserve">    if (</w:t>
            </w:r>
            <w:proofErr w:type="spellStart"/>
            <w:r w:rsidRPr="0020264D">
              <w:rPr>
                <w:rFonts w:ascii="Courier New" w:hAnsi="Courier New" w:cs="Courier New"/>
                <w:sz w:val="24"/>
                <w:szCs w:val="24"/>
              </w:rPr>
              <w:t>networkData</w:t>
            </w:r>
            <w:proofErr w:type="spellEnd"/>
            <w:r w:rsidRPr="0020264D">
              <w:rPr>
                <w:rFonts w:ascii="Courier New" w:hAnsi="Courier New" w:cs="Courier New"/>
                <w:sz w:val="24"/>
                <w:szCs w:val="24"/>
              </w:rPr>
              <w:t xml:space="preserve"> == </w:t>
            </w:r>
            <w:proofErr w:type="spellStart"/>
            <w:r w:rsidRPr="0020264D">
              <w:rPr>
                <w:rFonts w:ascii="Courier New" w:hAnsi="Courier New" w:cs="Courier New"/>
                <w:sz w:val="24"/>
                <w:szCs w:val="24"/>
              </w:rPr>
              <w:t>nullptr</w:t>
            </w:r>
            <w:proofErr w:type="spellEnd"/>
            <w:r w:rsidRPr="0020264D">
              <w:rPr>
                <w:rFonts w:ascii="Courier New" w:hAnsi="Courier New" w:cs="Courier New"/>
                <w:sz w:val="24"/>
                <w:szCs w:val="24"/>
              </w:rPr>
              <w:t>)</w:t>
            </w:r>
          </w:p>
          <w:p w14:paraId="3E568111" w14:textId="77777777" w:rsidR="0020264D" w:rsidRPr="0020264D" w:rsidRDefault="0020264D" w:rsidP="0020264D">
            <w:pPr>
              <w:rPr>
                <w:rFonts w:ascii="Courier New" w:hAnsi="Courier New" w:cs="Courier New"/>
                <w:sz w:val="24"/>
                <w:szCs w:val="24"/>
              </w:rPr>
            </w:pPr>
            <w:r w:rsidRPr="0020264D">
              <w:rPr>
                <w:rFonts w:ascii="Courier New" w:hAnsi="Courier New" w:cs="Courier New"/>
                <w:sz w:val="24"/>
                <w:szCs w:val="24"/>
              </w:rPr>
              <w:t xml:space="preserve">    {</w:t>
            </w:r>
          </w:p>
          <w:p w14:paraId="17A22EC9" w14:textId="77777777" w:rsidR="0020264D" w:rsidRPr="0020264D" w:rsidRDefault="0020264D" w:rsidP="0020264D">
            <w:pPr>
              <w:rPr>
                <w:rFonts w:ascii="Courier New" w:hAnsi="Courier New" w:cs="Courier New"/>
                <w:sz w:val="24"/>
                <w:szCs w:val="24"/>
              </w:rPr>
            </w:pPr>
            <w:r w:rsidRPr="0020264D">
              <w:rPr>
                <w:rFonts w:ascii="Courier New" w:hAnsi="Courier New" w:cs="Courier New"/>
                <w:sz w:val="24"/>
                <w:szCs w:val="24"/>
              </w:rPr>
              <w:t xml:space="preserve">        return;</w:t>
            </w:r>
          </w:p>
          <w:p w14:paraId="43E9A50B" w14:textId="77777777" w:rsidR="0020264D" w:rsidRPr="0020264D" w:rsidRDefault="0020264D" w:rsidP="0020264D">
            <w:pPr>
              <w:rPr>
                <w:rFonts w:ascii="Courier New" w:hAnsi="Courier New" w:cs="Courier New"/>
                <w:sz w:val="24"/>
                <w:szCs w:val="24"/>
              </w:rPr>
            </w:pPr>
            <w:r w:rsidRPr="0020264D">
              <w:rPr>
                <w:rFonts w:ascii="Courier New" w:hAnsi="Courier New" w:cs="Courier New"/>
                <w:sz w:val="24"/>
                <w:szCs w:val="24"/>
              </w:rPr>
              <w:t xml:space="preserve">    }</w:t>
            </w:r>
          </w:p>
          <w:p w14:paraId="756D7088" w14:textId="77777777" w:rsidR="0020264D" w:rsidRPr="0020264D" w:rsidRDefault="0020264D" w:rsidP="0020264D">
            <w:pPr>
              <w:rPr>
                <w:rFonts w:ascii="Courier New" w:hAnsi="Courier New" w:cs="Courier New"/>
                <w:sz w:val="24"/>
                <w:szCs w:val="24"/>
              </w:rPr>
            </w:pPr>
          </w:p>
          <w:p w14:paraId="028313EF" w14:textId="77777777" w:rsidR="0020264D" w:rsidRPr="0020264D" w:rsidRDefault="0020264D" w:rsidP="0020264D">
            <w:pPr>
              <w:rPr>
                <w:rFonts w:ascii="Courier New" w:hAnsi="Courier New" w:cs="Courier New"/>
                <w:sz w:val="24"/>
                <w:szCs w:val="24"/>
              </w:rPr>
            </w:pPr>
            <w:r w:rsidRPr="0020264D">
              <w:rPr>
                <w:rFonts w:ascii="Courier New" w:hAnsi="Courier New" w:cs="Courier New"/>
                <w:sz w:val="24"/>
                <w:szCs w:val="24"/>
              </w:rPr>
              <w:t xml:space="preserve">    // Continue processing...</w:t>
            </w:r>
          </w:p>
          <w:p w14:paraId="2E312001" w14:textId="79A07B7B" w:rsidR="00F72634" w:rsidRDefault="0020264D" w:rsidP="0020264D">
            <w:r w:rsidRPr="0020264D">
              <w:rPr>
                <w:rFonts w:ascii="Courier New" w:hAnsi="Courier New" w:cs="Courier New"/>
                <w:sz w:val="24"/>
                <w:szCs w:val="24"/>
              </w:rPr>
              <w:t>}</w:t>
            </w:r>
          </w:p>
        </w:tc>
      </w:tr>
    </w:tbl>
    <w:p w14:paraId="3275D22E" w14:textId="7733B84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1B96D03F" w14:textId="1430C4AB" w:rsidR="00B475A1" w:rsidRDefault="00B475A1" w:rsidP="00F51FA8">
            <w:pPr>
              <w:pBdr>
                <w:top w:val="nil"/>
                <w:left w:val="nil"/>
                <w:bottom w:val="nil"/>
                <w:right w:val="nil"/>
                <w:between w:val="nil"/>
              </w:pBdr>
            </w:pPr>
            <w:r>
              <w:rPr>
                <w:b/>
              </w:rPr>
              <w:t>Principles(s):</w:t>
            </w:r>
            <w:r>
              <w:t xml:space="preserve"> </w:t>
            </w:r>
            <w:r w:rsidR="00FF5351">
              <w:t xml:space="preserve">Architect and Design for Security Policies: </w:t>
            </w:r>
            <w:r w:rsidR="00FF5351" w:rsidRPr="00FF5351">
              <w:t>Assertions sh</w:t>
            </w:r>
            <w:r w:rsidR="00783DA0">
              <w:t>all</w:t>
            </w:r>
            <w:r w:rsidR="00FF5351" w:rsidRPr="00FF5351">
              <w:t xml:space="preserve"> be incorporated during development to verify internal assumptions and detect programming errors early, supporting secure software design.</w:t>
            </w:r>
          </w:p>
          <w:p w14:paraId="6F3765C5" w14:textId="77777777" w:rsidR="00FF5351" w:rsidRDefault="00FF5351" w:rsidP="00F51FA8">
            <w:pPr>
              <w:pBdr>
                <w:top w:val="nil"/>
                <w:left w:val="nil"/>
                <w:bottom w:val="nil"/>
                <w:right w:val="nil"/>
                <w:between w:val="nil"/>
              </w:pBdr>
            </w:pPr>
          </w:p>
          <w:p w14:paraId="4AE357A4" w14:textId="77777777" w:rsidR="00FF5351" w:rsidRDefault="00FF5351" w:rsidP="00F51FA8">
            <w:pPr>
              <w:pBdr>
                <w:top w:val="nil"/>
                <w:left w:val="nil"/>
                <w:bottom w:val="nil"/>
                <w:right w:val="nil"/>
                <w:between w:val="nil"/>
              </w:pBdr>
            </w:pPr>
            <w:r>
              <w:t xml:space="preserve">Use Effective Quality Assurance Techniques: </w:t>
            </w:r>
            <w:r w:rsidRPr="00FF5351">
              <w:t>Assertions help developers identify logic errors during testing before software is deployed, improving software quality and reducing defects.</w:t>
            </w:r>
          </w:p>
          <w:p w14:paraId="10DA76DA" w14:textId="77777777" w:rsidR="00FF5351" w:rsidRDefault="00FF5351" w:rsidP="00F51FA8">
            <w:pPr>
              <w:pBdr>
                <w:top w:val="nil"/>
                <w:left w:val="nil"/>
                <w:bottom w:val="nil"/>
                <w:right w:val="nil"/>
                <w:between w:val="nil"/>
              </w:pBdr>
            </w:pPr>
          </w:p>
          <w:p w14:paraId="6D0D0A59" w14:textId="67E255BF" w:rsidR="00FF5351" w:rsidRDefault="00FF5351" w:rsidP="00F51FA8">
            <w:pPr>
              <w:pBdr>
                <w:top w:val="nil"/>
                <w:left w:val="nil"/>
                <w:bottom w:val="nil"/>
                <w:right w:val="nil"/>
                <w:between w:val="nil"/>
              </w:pBdr>
            </w:pPr>
            <w:r>
              <w:t xml:space="preserve">Adopt a Secure Coding Standard: </w:t>
            </w:r>
            <w:r w:rsidRPr="00FF5351">
              <w:t>Following the SEI CERT C Coding Standard ensures assertions are used appropriately for development diagnostics rather than runtime validation.</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5CD70DAC" w:rsidR="00B475A1" w:rsidRDefault="00C8368C" w:rsidP="00F51FA8">
            <w:pPr>
              <w:jc w:val="center"/>
            </w:pPr>
            <w:r>
              <w:t>Low</w:t>
            </w:r>
          </w:p>
        </w:tc>
        <w:tc>
          <w:tcPr>
            <w:tcW w:w="1341" w:type="dxa"/>
            <w:shd w:val="clear" w:color="auto" w:fill="auto"/>
          </w:tcPr>
          <w:p w14:paraId="05FDEF4C" w14:textId="2DA74782" w:rsidR="00B475A1" w:rsidRDefault="00C8368C" w:rsidP="00F51FA8">
            <w:pPr>
              <w:jc w:val="center"/>
            </w:pPr>
            <w:r>
              <w:t>Unlikely</w:t>
            </w:r>
          </w:p>
        </w:tc>
        <w:tc>
          <w:tcPr>
            <w:tcW w:w="4021" w:type="dxa"/>
            <w:shd w:val="clear" w:color="auto" w:fill="auto"/>
          </w:tcPr>
          <w:p w14:paraId="79D1FC84" w14:textId="7143C381" w:rsidR="00B475A1" w:rsidRDefault="00C8368C" w:rsidP="00F51FA8">
            <w:pPr>
              <w:jc w:val="center"/>
            </w:pPr>
            <w:r>
              <w:t>Low</w:t>
            </w:r>
          </w:p>
        </w:tc>
        <w:tc>
          <w:tcPr>
            <w:tcW w:w="1807" w:type="dxa"/>
            <w:shd w:val="clear" w:color="auto" w:fill="auto"/>
          </w:tcPr>
          <w:p w14:paraId="07D13FDB" w14:textId="44748590" w:rsidR="00B475A1" w:rsidRDefault="00C8368C" w:rsidP="00F51FA8">
            <w:pPr>
              <w:jc w:val="center"/>
            </w:pPr>
            <w:r>
              <w:t>P3</w:t>
            </w:r>
          </w:p>
        </w:tc>
        <w:tc>
          <w:tcPr>
            <w:tcW w:w="1805" w:type="dxa"/>
            <w:shd w:val="clear" w:color="auto" w:fill="auto"/>
          </w:tcPr>
          <w:p w14:paraId="018B5741" w14:textId="27DD801F" w:rsidR="00B475A1" w:rsidRDefault="00C8368C"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697F3DC" w:rsidR="00B475A1" w:rsidRDefault="000E1B7A" w:rsidP="00F51FA8">
            <w:pPr>
              <w:jc w:val="center"/>
            </w:pPr>
            <w:r w:rsidRPr="000E1B7A">
              <w:t>Coverity</w:t>
            </w:r>
          </w:p>
        </w:tc>
        <w:tc>
          <w:tcPr>
            <w:tcW w:w="1341" w:type="dxa"/>
            <w:shd w:val="clear" w:color="auto" w:fill="auto"/>
          </w:tcPr>
          <w:p w14:paraId="1659F964" w14:textId="3B874B20" w:rsidR="00B475A1" w:rsidRDefault="000E1B7A" w:rsidP="00F51FA8">
            <w:pPr>
              <w:jc w:val="center"/>
            </w:pPr>
            <w:r w:rsidRPr="000E1B7A">
              <w:t>2017.07</w:t>
            </w:r>
          </w:p>
        </w:tc>
        <w:tc>
          <w:tcPr>
            <w:tcW w:w="4021" w:type="dxa"/>
            <w:shd w:val="clear" w:color="auto" w:fill="auto"/>
          </w:tcPr>
          <w:p w14:paraId="14C127A7" w14:textId="2D4B2C85" w:rsidR="00B475A1" w:rsidRDefault="000E1B7A" w:rsidP="00F51FA8">
            <w:pPr>
              <w:jc w:val="center"/>
            </w:pPr>
            <w:r w:rsidRPr="000E1B7A">
              <w:t>ASSERT_SIDE_EFFECT</w:t>
            </w:r>
          </w:p>
        </w:tc>
        <w:tc>
          <w:tcPr>
            <w:tcW w:w="3611" w:type="dxa"/>
            <w:shd w:val="clear" w:color="auto" w:fill="auto"/>
          </w:tcPr>
          <w:p w14:paraId="511AFF98" w14:textId="5916B623" w:rsidR="00B475A1" w:rsidRDefault="000E1B7A" w:rsidP="00F51FA8">
            <w:pPr>
              <w:jc w:val="center"/>
            </w:pPr>
            <w:r w:rsidRPr="000E1B7A">
              <w:t>Detects assertions that contain side effects or function calls that may alter program behavior (MSC11-C).</w:t>
            </w:r>
          </w:p>
        </w:tc>
      </w:tr>
      <w:tr w:rsidR="00B475A1" w14:paraId="31776F75" w14:textId="77777777" w:rsidTr="00001F14">
        <w:trPr>
          <w:trHeight w:val="460"/>
        </w:trPr>
        <w:tc>
          <w:tcPr>
            <w:tcW w:w="1807" w:type="dxa"/>
            <w:shd w:val="clear" w:color="auto" w:fill="auto"/>
          </w:tcPr>
          <w:p w14:paraId="1DD1CB55" w14:textId="1A6B799B" w:rsidR="00B475A1" w:rsidRDefault="000E1B7A" w:rsidP="00F51FA8">
            <w:pPr>
              <w:jc w:val="center"/>
            </w:pPr>
            <w:proofErr w:type="spellStart"/>
            <w:r w:rsidRPr="000E1B7A">
              <w:t>CodeSonar</w:t>
            </w:r>
            <w:proofErr w:type="spellEnd"/>
          </w:p>
        </w:tc>
        <w:tc>
          <w:tcPr>
            <w:tcW w:w="1341" w:type="dxa"/>
            <w:shd w:val="clear" w:color="auto" w:fill="auto"/>
          </w:tcPr>
          <w:p w14:paraId="147234E7" w14:textId="3FBD40A2" w:rsidR="00B475A1" w:rsidRDefault="000E1B7A" w:rsidP="00F51FA8">
            <w:pPr>
              <w:jc w:val="center"/>
            </w:pPr>
            <w:r w:rsidRPr="000E1B7A">
              <w:t>9.2p0</w:t>
            </w:r>
          </w:p>
        </w:tc>
        <w:tc>
          <w:tcPr>
            <w:tcW w:w="4021" w:type="dxa"/>
            <w:shd w:val="clear" w:color="auto" w:fill="auto"/>
          </w:tcPr>
          <w:p w14:paraId="7C643E28" w14:textId="4B5A2D1D" w:rsidR="00B475A1" w:rsidRDefault="000E1B7A" w:rsidP="00F51FA8">
            <w:pPr>
              <w:jc w:val="center"/>
              <w:rPr>
                <w:u w:val="single"/>
              </w:rPr>
            </w:pPr>
            <w:proofErr w:type="gramStart"/>
            <w:r w:rsidRPr="000E1B7A">
              <w:t>LANG.FUNCS.ASSERTS</w:t>
            </w:r>
            <w:proofErr w:type="gramEnd"/>
          </w:p>
        </w:tc>
        <w:tc>
          <w:tcPr>
            <w:tcW w:w="3611" w:type="dxa"/>
            <w:shd w:val="clear" w:color="auto" w:fill="auto"/>
          </w:tcPr>
          <w:p w14:paraId="2CB1863C" w14:textId="2C4B0287" w:rsidR="00B475A1" w:rsidRDefault="000E1B7A" w:rsidP="00F51FA8">
            <w:pPr>
              <w:jc w:val="center"/>
            </w:pPr>
            <w:r w:rsidRPr="000E1B7A">
              <w:t>Detects missing or insufficient assertions used to verify internal assumptions (MSC11-C).</w:t>
            </w:r>
          </w:p>
        </w:tc>
      </w:tr>
      <w:tr w:rsidR="00B475A1" w14:paraId="70B30499" w14:textId="77777777" w:rsidTr="00001F14">
        <w:trPr>
          <w:trHeight w:val="460"/>
        </w:trPr>
        <w:tc>
          <w:tcPr>
            <w:tcW w:w="1807" w:type="dxa"/>
            <w:shd w:val="clear" w:color="auto" w:fill="auto"/>
          </w:tcPr>
          <w:p w14:paraId="4DFBB62B" w14:textId="0BC0CE1E" w:rsidR="00B475A1" w:rsidRDefault="000E1B7A" w:rsidP="00F51FA8">
            <w:pPr>
              <w:jc w:val="center"/>
            </w:pPr>
            <w:r w:rsidRPr="000E1B7A">
              <w:t>Clang</w:t>
            </w:r>
          </w:p>
        </w:tc>
        <w:tc>
          <w:tcPr>
            <w:tcW w:w="1341" w:type="dxa"/>
            <w:shd w:val="clear" w:color="auto" w:fill="auto"/>
          </w:tcPr>
          <w:p w14:paraId="4C886138" w14:textId="6F542688" w:rsidR="00B475A1" w:rsidRDefault="000E1B7A" w:rsidP="00F51FA8">
            <w:pPr>
              <w:jc w:val="center"/>
            </w:pPr>
            <w:r w:rsidRPr="000E1B7A">
              <w:t>3.9</w:t>
            </w:r>
          </w:p>
        </w:tc>
        <w:tc>
          <w:tcPr>
            <w:tcW w:w="4021" w:type="dxa"/>
            <w:shd w:val="clear" w:color="auto" w:fill="auto"/>
          </w:tcPr>
          <w:p w14:paraId="270673C4" w14:textId="56F0F345" w:rsidR="00B475A1" w:rsidRDefault="000E1B7A" w:rsidP="00F51FA8">
            <w:pPr>
              <w:jc w:val="center"/>
              <w:rPr>
                <w:u w:val="single"/>
              </w:rPr>
            </w:pPr>
            <w:proofErr w:type="spellStart"/>
            <w:r w:rsidRPr="000E1B7A">
              <w:t>misc</w:t>
            </w:r>
            <w:proofErr w:type="spellEnd"/>
            <w:r w:rsidRPr="000E1B7A">
              <w:t>-static-assert</w:t>
            </w:r>
          </w:p>
        </w:tc>
        <w:tc>
          <w:tcPr>
            <w:tcW w:w="3611" w:type="dxa"/>
            <w:shd w:val="clear" w:color="auto" w:fill="auto"/>
          </w:tcPr>
          <w:p w14:paraId="4058C061" w14:textId="77777777" w:rsidR="000E1B7A" w:rsidRDefault="000E1B7A" w:rsidP="00F51FA8">
            <w:pPr>
              <w:jc w:val="center"/>
            </w:pPr>
            <w:r w:rsidRPr="000E1B7A">
              <w:t xml:space="preserve">Detects opportunities to replace runtime assertions with </w:t>
            </w:r>
            <w:proofErr w:type="spellStart"/>
            <w:r w:rsidRPr="000E1B7A">
              <w:t>static_assert</w:t>
            </w:r>
            <w:proofErr w:type="spellEnd"/>
            <w:r w:rsidRPr="000E1B7A">
              <w:t xml:space="preserve"> for compile-time validation </w:t>
            </w:r>
          </w:p>
          <w:p w14:paraId="3D93F88D" w14:textId="71C8D322" w:rsidR="00B475A1" w:rsidRDefault="000E1B7A" w:rsidP="00F51FA8">
            <w:pPr>
              <w:jc w:val="center"/>
            </w:pPr>
            <w:r w:rsidRPr="000E1B7A">
              <w:t>(DCL03-C).</w:t>
            </w:r>
          </w:p>
        </w:tc>
      </w:tr>
      <w:tr w:rsidR="00B475A1" w14:paraId="28383A14" w14:textId="77777777" w:rsidTr="00001F14">
        <w:trPr>
          <w:trHeight w:val="460"/>
        </w:trPr>
        <w:tc>
          <w:tcPr>
            <w:tcW w:w="1807" w:type="dxa"/>
            <w:shd w:val="clear" w:color="auto" w:fill="auto"/>
          </w:tcPr>
          <w:p w14:paraId="1EC45772" w14:textId="05D1D74F" w:rsidR="00B475A1" w:rsidRDefault="000E1B7A" w:rsidP="00F51FA8">
            <w:pPr>
              <w:jc w:val="center"/>
            </w:pPr>
            <w:r w:rsidRPr="000E1B7A">
              <w:t>ECLAIR</w:t>
            </w:r>
          </w:p>
        </w:tc>
        <w:tc>
          <w:tcPr>
            <w:tcW w:w="1341" w:type="dxa"/>
            <w:shd w:val="clear" w:color="auto" w:fill="auto"/>
          </w:tcPr>
          <w:p w14:paraId="6D5B7F9C" w14:textId="5A2E7E40" w:rsidR="00B475A1" w:rsidRDefault="000E1B7A" w:rsidP="00F51FA8">
            <w:pPr>
              <w:jc w:val="center"/>
            </w:pPr>
            <w:r w:rsidRPr="000E1B7A">
              <w:t>1.2</w:t>
            </w:r>
          </w:p>
        </w:tc>
        <w:tc>
          <w:tcPr>
            <w:tcW w:w="4021" w:type="dxa"/>
            <w:shd w:val="clear" w:color="auto" w:fill="auto"/>
          </w:tcPr>
          <w:p w14:paraId="6A3B83A6" w14:textId="1615BCA3" w:rsidR="00B475A1" w:rsidRDefault="000E1B7A" w:rsidP="00F51FA8">
            <w:pPr>
              <w:jc w:val="center"/>
              <w:rPr>
                <w:u w:val="single"/>
              </w:rPr>
            </w:pPr>
            <w:r w:rsidRPr="000E1B7A">
              <w:t>CC2.DCL03</w:t>
            </w:r>
          </w:p>
        </w:tc>
        <w:tc>
          <w:tcPr>
            <w:tcW w:w="3611" w:type="dxa"/>
            <w:shd w:val="clear" w:color="auto" w:fill="auto"/>
          </w:tcPr>
          <w:p w14:paraId="08365A70" w14:textId="4AA5BCCD" w:rsidR="00B475A1" w:rsidRDefault="000E1B7A" w:rsidP="00F51FA8">
            <w:pPr>
              <w:jc w:val="center"/>
            </w:pPr>
            <w:proofErr w:type="gramStart"/>
            <w:r w:rsidRPr="000E1B7A">
              <w:t>Detects</w:t>
            </w:r>
            <w:proofErr w:type="gramEnd"/>
            <w:r w:rsidRPr="000E1B7A">
              <w:t xml:space="preserve"> violations of the CERT DCL03-C rule requiring appropriate use of </w:t>
            </w:r>
            <w:proofErr w:type="spellStart"/>
            <w:r w:rsidRPr="000E1B7A">
              <w:t>static_assert</w:t>
            </w:r>
            <w:proofErr w:type="spellEnd"/>
            <w:r w:rsidRPr="000E1B7A">
              <w:t xml:space="preserve"> (DCL03-C).</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3162"/>
        <w:gridCol w:w="4500"/>
      </w:tblGrid>
      <w:tr w:rsidR="00614C80" w14:paraId="6A8A337E" w14:textId="59CE28DA" w:rsidTr="00A021B2">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614C80" w:rsidRDefault="00614C80">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614C80" w:rsidRDefault="00614C80">
            <w:pPr>
              <w:jc w:val="center"/>
              <w:rPr>
                <w:b/>
                <w:sz w:val="24"/>
                <w:szCs w:val="24"/>
              </w:rPr>
            </w:pPr>
            <w:r>
              <w:rPr>
                <w:b/>
                <w:sz w:val="24"/>
                <w:szCs w:val="24"/>
              </w:rPr>
              <w:t>Label</w:t>
            </w:r>
          </w:p>
        </w:tc>
        <w:tc>
          <w:tcPr>
            <w:tcW w:w="3162" w:type="dxa"/>
            <w:shd w:val="clear" w:color="auto" w:fill="D9D9D9"/>
            <w:tcMar>
              <w:top w:w="100" w:type="dxa"/>
              <w:left w:w="100" w:type="dxa"/>
              <w:bottom w:w="100" w:type="dxa"/>
              <w:right w:w="100" w:type="dxa"/>
            </w:tcMar>
            <w:vAlign w:val="center"/>
          </w:tcPr>
          <w:p w14:paraId="248702FC" w14:textId="77777777" w:rsidR="00614C80" w:rsidRDefault="00614C80">
            <w:pPr>
              <w:jc w:val="center"/>
              <w:rPr>
                <w:b/>
                <w:sz w:val="24"/>
                <w:szCs w:val="24"/>
              </w:rPr>
            </w:pPr>
            <w:r>
              <w:rPr>
                <w:b/>
                <w:sz w:val="24"/>
                <w:szCs w:val="24"/>
              </w:rPr>
              <w:t>Name of Standard</w:t>
            </w:r>
          </w:p>
        </w:tc>
        <w:tc>
          <w:tcPr>
            <w:tcW w:w="4500" w:type="dxa"/>
            <w:shd w:val="clear" w:color="auto" w:fill="D9D9D9"/>
          </w:tcPr>
          <w:p w14:paraId="1B5B23B2" w14:textId="77777777" w:rsidR="00614C80" w:rsidRDefault="00614C80">
            <w:pPr>
              <w:jc w:val="center"/>
              <w:rPr>
                <w:b/>
              </w:rPr>
            </w:pPr>
          </w:p>
          <w:p w14:paraId="31F42704" w14:textId="77777777" w:rsidR="00614C80" w:rsidRDefault="00614C80">
            <w:pPr>
              <w:jc w:val="center"/>
              <w:rPr>
                <w:b/>
              </w:rPr>
            </w:pPr>
            <w:r>
              <w:rPr>
                <w:b/>
              </w:rPr>
              <w:t xml:space="preserve">Rationalization </w:t>
            </w:r>
          </w:p>
          <w:p w14:paraId="55020CE2" w14:textId="56BC92DE" w:rsidR="00614C80" w:rsidRDefault="00614C80">
            <w:pPr>
              <w:jc w:val="center"/>
              <w:rPr>
                <w:b/>
              </w:rPr>
            </w:pPr>
          </w:p>
        </w:tc>
      </w:tr>
      <w:tr w:rsidR="00614C80" w14:paraId="435B81D9" w14:textId="4AB52433" w:rsidTr="00A021B2">
        <w:trPr>
          <w:trHeight w:val="321"/>
        </w:trPr>
        <w:tc>
          <w:tcPr>
            <w:tcW w:w="1807" w:type="dxa"/>
            <w:shd w:val="clear" w:color="auto" w:fill="F3F3F3"/>
            <w:tcMar>
              <w:top w:w="100" w:type="dxa"/>
              <w:left w:w="100" w:type="dxa"/>
              <w:bottom w:w="100" w:type="dxa"/>
              <w:right w:w="100" w:type="dxa"/>
            </w:tcMar>
          </w:tcPr>
          <w:p w14:paraId="52E66095" w14:textId="77777777" w:rsidR="00614C80" w:rsidRDefault="00614C80">
            <w:pPr>
              <w:jc w:val="center"/>
              <w:rPr>
                <w:b/>
              </w:rPr>
            </w:pPr>
            <w:r>
              <w:rPr>
                <w:b/>
              </w:rPr>
              <w:t>Exceptions</w:t>
            </w:r>
          </w:p>
        </w:tc>
        <w:tc>
          <w:tcPr>
            <w:tcW w:w="1341" w:type="dxa"/>
            <w:tcMar>
              <w:top w:w="100" w:type="dxa"/>
              <w:left w:w="100" w:type="dxa"/>
              <w:bottom w:w="100" w:type="dxa"/>
              <w:right w:w="100" w:type="dxa"/>
            </w:tcMar>
          </w:tcPr>
          <w:p w14:paraId="6B141EF9" w14:textId="49E1E347" w:rsidR="00614C80" w:rsidRDefault="00041EEA">
            <w:pPr>
              <w:jc w:val="center"/>
            </w:pPr>
            <w:r>
              <w:t>STD-007-CPP</w:t>
            </w:r>
          </w:p>
        </w:tc>
        <w:tc>
          <w:tcPr>
            <w:tcW w:w="3162" w:type="dxa"/>
            <w:tcMar>
              <w:top w:w="100" w:type="dxa"/>
              <w:left w:w="100" w:type="dxa"/>
              <w:bottom w:w="100" w:type="dxa"/>
              <w:right w:w="100" w:type="dxa"/>
            </w:tcMar>
          </w:tcPr>
          <w:p w14:paraId="7DF53768" w14:textId="51F59ABA" w:rsidR="00614C80" w:rsidRDefault="00041EEA" w:rsidP="00041EEA">
            <w:pPr>
              <w:jc w:val="center"/>
            </w:pPr>
            <w:r w:rsidRPr="00041EEA">
              <w:t>Handle Exceptions Properly</w:t>
            </w:r>
          </w:p>
        </w:tc>
        <w:tc>
          <w:tcPr>
            <w:tcW w:w="4500" w:type="dxa"/>
          </w:tcPr>
          <w:p w14:paraId="223A9A29" w14:textId="1A128977" w:rsidR="00614C80" w:rsidRPr="00B92A44" w:rsidRDefault="00041EEA">
            <w:r w:rsidRPr="00041EEA">
              <w:t>Developers sh</w:t>
            </w:r>
            <w:r w:rsidR="00783DA0">
              <w:t>all</w:t>
            </w:r>
            <w:r w:rsidRPr="00041EEA">
              <w:t xml:space="preserve"> properly handle exceptions to prevent unexpected program termination and improve application reliability. Exceptions sh</w:t>
            </w:r>
            <w:r w:rsidR="00783DA0">
              <w:t>all</w:t>
            </w:r>
            <w:r w:rsidRPr="00041EEA">
              <w:t xml:space="preserve"> be caught, logged when appropriate</w:t>
            </w:r>
            <w:r w:rsidR="00435AA1">
              <w:t xml:space="preserve"> </w:t>
            </w:r>
            <w:r w:rsidRPr="00041EEA">
              <w:t>and handled in a way that allows the application to recover safely or fail gracefully. For example, file operations and memory allocation sh</w:t>
            </w:r>
            <w:r w:rsidR="00783DA0">
              <w:t>all</w:t>
            </w:r>
            <w:r w:rsidRPr="00041EEA">
              <w:t xml:space="preserve"> be enclosed in try/catch blocks when exceptions may occur.</w:t>
            </w:r>
          </w:p>
        </w:tc>
      </w:tr>
    </w:tbl>
    <w:p w14:paraId="28913F6B" w14:textId="77777777" w:rsidR="00381847" w:rsidRDefault="00381847">
      <w:pPr>
        <w:rPr>
          <w:b/>
        </w:rPr>
      </w:pPr>
    </w:p>
    <w:p w14:paraId="36FE19E3" w14:textId="77777777" w:rsidR="00792BC5" w:rsidRDefault="00792BC5">
      <w:pPr>
        <w:rPr>
          <w:rFonts w:ascii="Courier New" w:hAnsi="Courier New" w:cs="Courier New"/>
          <w:bCs/>
        </w:rPr>
      </w:pPr>
      <w:r w:rsidRPr="00792BC5">
        <w:rPr>
          <w:rFonts w:ascii="Courier New" w:hAnsi="Courier New" w:cs="Courier New"/>
          <w:bCs/>
        </w:rPr>
        <w:t>CERT References</w:t>
      </w:r>
    </w:p>
    <w:p w14:paraId="2569FDA4" w14:textId="3A7BB5E6" w:rsidR="00792BC5" w:rsidRPr="00792BC5" w:rsidRDefault="00792BC5">
      <w:pPr>
        <w:rPr>
          <w:rFonts w:ascii="Courier New" w:hAnsi="Courier New" w:cs="Courier New"/>
          <w:bCs/>
        </w:rPr>
      </w:pPr>
      <w:r w:rsidRPr="00792BC5">
        <w:rPr>
          <w:rFonts w:ascii="Courier New" w:hAnsi="Courier New" w:cs="Courier New"/>
          <w:bCs/>
        </w:rPr>
        <w:t xml:space="preserve"> </w:t>
      </w:r>
    </w:p>
    <w:p w14:paraId="66129900" w14:textId="770B30AD" w:rsidR="00792BC5" w:rsidRPr="00792BC5" w:rsidRDefault="00792BC5">
      <w:pPr>
        <w:rPr>
          <w:rFonts w:ascii="Courier New" w:hAnsi="Courier New" w:cs="Courier New"/>
          <w:bCs/>
        </w:rPr>
      </w:pPr>
      <w:r>
        <w:rPr>
          <w:rFonts w:ascii="Courier New" w:hAnsi="Courier New" w:cs="Courier New"/>
          <w:bCs/>
        </w:rPr>
        <w:t>*</w:t>
      </w:r>
      <w:r w:rsidRPr="00792BC5">
        <w:rPr>
          <w:rFonts w:ascii="Courier New" w:hAnsi="Courier New" w:cs="Courier New"/>
          <w:bCs/>
        </w:rPr>
        <w:t xml:space="preserve">ERR50-CPP </w:t>
      </w:r>
      <w:r w:rsidR="00A021B2">
        <w:rPr>
          <w:rFonts w:ascii="Courier New" w:hAnsi="Courier New" w:cs="Courier New"/>
          <w:bCs/>
        </w:rPr>
        <w:t>-</w:t>
      </w:r>
      <w:r w:rsidRPr="00792BC5">
        <w:rPr>
          <w:rFonts w:ascii="Courier New" w:hAnsi="Courier New" w:cs="Courier New"/>
          <w:bCs/>
        </w:rPr>
        <w:t xml:space="preserve"> Do not abruptly terminate the program. </w:t>
      </w:r>
    </w:p>
    <w:p w14:paraId="7FF84DE1" w14:textId="48157EDA" w:rsidR="00792BC5" w:rsidRPr="00792BC5" w:rsidRDefault="00792BC5">
      <w:pPr>
        <w:rPr>
          <w:rFonts w:ascii="Courier New" w:hAnsi="Courier New" w:cs="Courier New"/>
          <w:bCs/>
        </w:rPr>
      </w:pPr>
      <w:r w:rsidRPr="00792BC5">
        <w:rPr>
          <w:rFonts w:ascii="Courier New" w:hAnsi="Courier New" w:cs="Courier New"/>
          <w:bCs/>
        </w:rPr>
        <w:t xml:space="preserve">ERR55-CPP </w:t>
      </w:r>
      <w:r w:rsidR="00A021B2">
        <w:rPr>
          <w:rFonts w:ascii="Courier New" w:hAnsi="Courier New" w:cs="Courier New"/>
          <w:bCs/>
        </w:rPr>
        <w:t>-</w:t>
      </w:r>
      <w:r w:rsidRPr="00792BC5">
        <w:rPr>
          <w:rFonts w:ascii="Courier New" w:hAnsi="Courier New" w:cs="Courier New"/>
          <w:bCs/>
        </w:rPr>
        <w:t xml:space="preserve"> Honor exception </w:t>
      </w:r>
      <w:proofErr w:type="gramStart"/>
      <w:r w:rsidRPr="00792BC5">
        <w:rPr>
          <w:rFonts w:ascii="Courier New" w:hAnsi="Courier New" w:cs="Courier New"/>
          <w:bCs/>
        </w:rPr>
        <w:t>specifications.</w:t>
      </w:r>
      <w:r>
        <w:rPr>
          <w:rFonts w:ascii="Courier New" w:hAnsi="Courier New" w:cs="Courier New"/>
          <w:bCs/>
        </w:rPr>
        <w:t>*</w:t>
      </w:r>
      <w:proofErr w:type="gramEnd"/>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5A3ABB1F" w:rsidR="00F72634" w:rsidRDefault="00041EEA" w:rsidP="0015146B">
            <w:r w:rsidRPr="00041EEA">
              <w:t>This example performs a file operation without handling potential exceptions. If the file cannot be opened or another error occurs, the application may terminate unexpectedly.</w:t>
            </w:r>
          </w:p>
        </w:tc>
      </w:tr>
      <w:tr w:rsidR="00F72634" w14:paraId="3CEA03A3" w14:textId="77777777" w:rsidTr="00001F14">
        <w:trPr>
          <w:trHeight w:val="460"/>
        </w:trPr>
        <w:tc>
          <w:tcPr>
            <w:tcW w:w="10800" w:type="dxa"/>
            <w:tcMar>
              <w:top w:w="100" w:type="dxa"/>
              <w:left w:w="100" w:type="dxa"/>
              <w:bottom w:w="100" w:type="dxa"/>
              <w:right w:w="100" w:type="dxa"/>
            </w:tcMar>
          </w:tcPr>
          <w:p w14:paraId="05D753FB" w14:textId="77777777" w:rsidR="00041EEA" w:rsidRPr="00041EEA" w:rsidRDefault="00041EEA" w:rsidP="00041EEA">
            <w:pPr>
              <w:rPr>
                <w:rFonts w:ascii="Courier New" w:hAnsi="Courier New" w:cs="Courier New"/>
                <w:sz w:val="24"/>
                <w:szCs w:val="24"/>
              </w:rPr>
            </w:pPr>
            <w:proofErr w:type="gramStart"/>
            <w:r w:rsidRPr="00041EEA">
              <w:rPr>
                <w:rFonts w:ascii="Courier New" w:hAnsi="Courier New" w:cs="Courier New"/>
                <w:sz w:val="24"/>
                <w:szCs w:val="24"/>
              </w:rPr>
              <w:t>#include</w:t>
            </w:r>
            <w:proofErr w:type="gramEnd"/>
            <w:r w:rsidRPr="00041EEA">
              <w:rPr>
                <w:rFonts w:ascii="Courier New" w:hAnsi="Courier New" w:cs="Courier New"/>
                <w:sz w:val="24"/>
                <w:szCs w:val="24"/>
              </w:rPr>
              <w:t xml:space="preserve"> &lt;</w:t>
            </w:r>
            <w:proofErr w:type="spellStart"/>
            <w:r w:rsidRPr="00041EEA">
              <w:rPr>
                <w:rFonts w:ascii="Courier New" w:hAnsi="Courier New" w:cs="Courier New"/>
                <w:sz w:val="24"/>
                <w:szCs w:val="24"/>
              </w:rPr>
              <w:t>fstream</w:t>
            </w:r>
            <w:proofErr w:type="spellEnd"/>
            <w:r w:rsidRPr="00041EEA">
              <w:rPr>
                <w:rFonts w:ascii="Courier New" w:hAnsi="Courier New" w:cs="Courier New"/>
                <w:sz w:val="24"/>
                <w:szCs w:val="24"/>
              </w:rPr>
              <w:t>&gt;</w:t>
            </w:r>
          </w:p>
          <w:p w14:paraId="30BD7064" w14:textId="77777777" w:rsidR="00041EEA" w:rsidRPr="00041EEA" w:rsidRDefault="00041EEA" w:rsidP="00041EEA">
            <w:pPr>
              <w:rPr>
                <w:rFonts w:ascii="Courier New" w:hAnsi="Courier New" w:cs="Courier New"/>
                <w:sz w:val="24"/>
                <w:szCs w:val="24"/>
              </w:rPr>
            </w:pPr>
          </w:p>
          <w:p w14:paraId="6E8D8C9C"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int </w:t>
            </w:r>
            <w:proofErr w:type="gramStart"/>
            <w:r w:rsidRPr="00041EEA">
              <w:rPr>
                <w:rFonts w:ascii="Courier New" w:hAnsi="Courier New" w:cs="Courier New"/>
                <w:sz w:val="24"/>
                <w:szCs w:val="24"/>
              </w:rPr>
              <w:t>main(</w:t>
            </w:r>
            <w:proofErr w:type="gramEnd"/>
            <w:r w:rsidRPr="00041EEA">
              <w:rPr>
                <w:rFonts w:ascii="Courier New" w:hAnsi="Courier New" w:cs="Courier New"/>
                <w:sz w:val="24"/>
                <w:szCs w:val="24"/>
              </w:rPr>
              <w:t>) {</w:t>
            </w:r>
          </w:p>
          <w:p w14:paraId="4758262C"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gramStart"/>
            <w:r w:rsidRPr="00041EEA">
              <w:rPr>
                <w:rFonts w:ascii="Courier New" w:hAnsi="Courier New" w:cs="Courier New"/>
                <w:sz w:val="24"/>
                <w:szCs w:val="24"/>
              </w:rPr>
              <w:t>std::</w:t>
            </w:r>
            <w:proofErr w:type="spellStart"/>
            <w:proofErr w:type="gramEnd"/>
            <w:r w:rsidRPr="00041EEA">
              <w:rPr>
                <w:rFonts w:ascii="Courier New" w:hAnsi="Courier New" w:cs="Courier New"/>
                <w:sz w:val="24"/>
                <w:szCs w:val="24"/>
              </w:rPr>
              <w:t>ifstream</w:t>
            </w:r>
            <w:proofErr w:type="spellEnd"/>
            <w:r w:rsidRPr="00041EEA">
              <w:rPr>
                <w:rFonts w:ascii="Courier New" w:hAnsi="Courier New" w:cs="Courier New"/>
                <w:sz w:val="24"/>
                <w:szCs w:val="24"/>
              </w:rPr>
              <w:t xml:space="preserve"> file("data.txt");</w:t>
            </w:r>
          </w:p>
          <w:p w14:paraId="1BBD363C" w14:textId="77777777" w:rsidR="00041EEA" w:rsidRPr="00041EEA" w:rsidRDefault="00041EEA" w:rsidP="00041EEA">
            <w:pPr>
              <w:rPr>
                <w:rFonts w:ascii="Courier New" w:hAnsi="Courier New" w:cs="Courier New"/>
                <w:sz w:val="24"/>
                <w:szCs w:val="24"/>
              </w:rPr>
            </w:pPr>
          </w:p>
          <w:p w14:paraId="44D663E1"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spellStart"/>
            <w:proofErr w:type="gramStart"/>
            <w:r w:rsidRPr="00041EEA">
              <w:rPr>
                <w:rFonts w:ascii="Courier New" w:hAnsi="Courier New" w:cs="Courier New"/>
                <w:sz w:val="24"/>
                <w:szCs w:val="24"/>
              </w:rPr>
              <w:t>file.exceptions</w:t>
            </w:r>
            <w:proofErr w:type="spellEnd"/>
            <w:proofErr w:type="gramEnd"/>
            <w:r w:rsidRPr="00041EEA">
              <w:rPr>
                <w:rFonts w:ascii="Courier New" w:hAnsi="Courier New" w:cs="Courier New"/>
                <w:sz w:val="24"/>
                <w:szCs w:val="24"/>
              </w:rPr>
              <w:t>(</w:t>
            </w:r>
            <w:proofErr w:type="gramStart"/>
            <w:r w:rsidRPr="00041EEA">
              <w:rPr>
                <w:rFonts w:ascii="Courier New" w:hAnsi="Courier New" w:cs="Courier New"/>
                <w:sz w:val="24"/>
                <w:szCs w:val="24"/>
              </w:rPr>
              <w:t>std::</w:t>
            </w:r>
            <w:proofErr w:type="spellStart"/>
            <w:r w:rsidRPr="00041EEA">
              <w:rPr>
                <w:rFonts w:ascii="Courier New" w:hAnsi="Courier New" w:cs="Courier New"/>
                <w:sz w:val="24"/>
                <w:szCs w:val="24"/>
              </w:rPr>
              <w:t>ifstream</w:t>
            </w:r>
            <w:proofErr w:type="spellEnd"/>
            <w:r w:rsidRPr="00041EEA">
              <w:rPr>
                <w:rFonts w:ascii="Courier New" w:hAnsi="Courier New" w:cs="Courier New"/>
                <w:sz w:val="24"/>
                <w:szCs w:val="24"/>
              </w:rPr>
              <w:t>::</w:t>
            </w:r>
            <w:proofErr w:type="spellStart"/>
            <w:proofErr w:type="gramEnd"/>
            <w:r w:rsidRPr="00041EEA">
              <w:rPr>
                <w:rFonts w:ascii="Courier New" w:hAnsi="Courier New" w:cs="Courier New"/>
                <w:sz w:val="24"/>
                <w:szCs w:val="24"/>
              </w:rPr>
              <w:t>failbit</w:t>
            </w:r>
            <w:proofErr w:type="spellEnd"/>
            <w:r w:rsidRPr="00041EEA">
              <w:rPr>
                <w:rFonts w:ascii="Courier New" w:hAnsi="Courier New" w:cs="Courier New"/>
                <w:sz w:val="24"/>
                <w:szCs w:val="24"/>
              </w:rPr>
              <w:t xml:space="preserve"> | </w:t>
            </w:r>
            <w:proofErr w:type="gramStart"/>
            <w:r w:rsidRPr="00041EEA">
              <w:rPr>
                <w:rFonts w:ascii="Courier New" w:hAnsi="Courier New" w:cs="Courier New"/>
                <w:sz w:val="24"/>
                <w:szCs w:val="24"/>
              </w:rPr>
              <w:t>std::</w:t>
            </w:r>
            <w:proofErr w:type="spellStart"/>
            <w:r w:rsidRPr="00041EEA">
              <w:rPr>
                <w:rFonts w:ascii="Courier New" w:hAnsi="Courier New" w:cs="Courier New"/>
                <w:sz w:val="24"/>
                <w:szCs w:val="24"/>
              </w:rPr>
              <w:t>ifstream</w:t>
            </w:r>
            <w:proofErr w:type="spellEnd"/>
            <w:r w:rsidRPr="00041EEA">
              <w:rPr>
                <w:rFonts w:ascii="Courier New" w:hAnsi="Courier New" w:cs="Courier New"/>
                <w:sz w:val="24"/>
                <w:szCs w:val="24"/>
              </w:rPr>
              <w:t>::</w:t>
            </w:r>
            <w:proofErr w:type="spellStart"/>
            <w:proofErr w:type="gramEnd"/>
            <w:r w:rsidRPr="00041EEA">
              <w:rPr>
                <w:rFonts w:ascii="Courier New" w:hAnsi="Courier New" w:cs="Courier New"/>
                <w:sz w:val="24"/>
                <w:szCs w:val="24"/>
              </w:rPr>
              <w:t>badbit</w:t>
            </w:r>
            <w:proofErr w:type="spellEnd"/>
            <w:r w:rsidRPr="00041EEA">
              <w:rPr>
                <w:rFonts w:ascii="Courier New" w:hAnsi="Courier New" w:cs="Courier New"/>
                <w:sz w:val="24"/>
                <w:szCs w:val="24"/>
              </w:rPr>
              <w:t>);</w:t>
            </w:r>
          </w:p>
          <w:p w14:paraId="6FC27E89" w14:textId="77777777" w:rsidR="00041EEA" w:rsidRPr="00041EEA" w:rsidRDefault="00041EEA" w:rsidP="00041EEA">
            <w:pPr>
              <w:rPr>
                <w:rFonts w:ascii="Courier New" w:hAnsi="Courier New" w:cs="Courier New"/>
                <w:sz w:val="24"/>
                <w:szCs w:val="24"/>
              </w:rPr>
            </w:pPr>
          </w:p>
          <w:p w14:paraId="137D38C5"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spellStart"/>
            <w:proofErr w:type="gramStart"/>
            <w:r w:rsidRPr="00041EEA">
              <w:rPr>
                <w:rFonts w:ascii="Courier New" w:hAnsi="Courier New" w:cs="Courier New"/>
                <w:sz w:val="24"/>
                <w:szCs w:val="24"/>
              </w:rPr>
              <w:t>file.open</w:t>
            </w:r>
            <w:proofErr w:type="spellEnd"/>
            <w:proofErr w:type="gramEnd"/>
            <w:r w:rsidRPr="00041EEA">
              <w:rPr>
                <w:rFonts w:ascii="Courier New" w:hAnsi="Courier New" w:cs="Courier New"/>
                <w:sz w:val="24"/>
                <w:szCs w:val="24"/>
              </w:rPr>
              <w:t>("data.txt");</w:t>
            </w:r>
          </w:p>
          <w:p w14:paraId="45F79FBA" w14:textId="77777777" w:rsidR="00041EEA" w:rsidRPr="00041EEA" w:rsidRDefault="00041EEA" w:rsidP="00041EEA">
            <w:pPr>
              <w:rPr>
                <w:rFonts w:ascii="Courier New" w:hAnsi="Courier New" w:cs="Courier New"/>
                <w:sz w:val="24"/>
                <w:szCs w:val="24"/>
              </w:rPr>
            </w:pPr>
          </w:p>
          <w:p w14:paraId="47B78B52"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return 0;</w:t>
            </w:r>
          </w:p>
          <w:p w14:paraId="728394A2" w14:textId="6768A014" w:rsidR="00F72634" w:rsidRDefault="00041EEA" w:rsidP="00041EEA">
            <w:r w:rsidRPr="00041EEA">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71BAAAB" w:rsidR="00F72634" w:rsidRDefault="00041EEA" w:rsidP="0015146B">
            <w:r w:rsidRPr="00041EEA">
              <w:t>This example uses a try/catch block to handle exceptions generated during the file operation. Handling exceptions allows the application to report the error and terminate gracefully instead of crashing unexpectedly.</w:t>
            </w:r>
          </w:p>
        </w:tc>
      </w:tr>
      <w:tr w:rsidR="00F72634" w14:paraId="5DBE36E7" w14:textId="77777777" w:rsidTr="00001F14">
        <w:trPr>
          <w:trHeight w:val="460"/>
        </w:trPr>
        <w:tc>
          <w:tcPr>
            <w:tcW w:w="10800" w:type="dxa"/>
            <w:tcMar>
              <w:top w:w="100" w:type="dxa"/>
              <w:left w:w="100" w:type="dxa"/>
              <w:bottom w:w="100" w:type="dxa"/>
              <w:right w:w="100" w:type="dxa"/>
            </w:tcMar>
          </w:tcPr>
          <w:p w14:paraId="5DDB12F7" w14:textId="77777777" w:rsidR="00041EEA" w:rsidRPr="00041EEA" w:rsidRDefault="00041EEA" w:rsidP="00041EEA">
            <w:pPr>
              <w:rPr>
                <w:rFonts w:ascii="Courier New" w:hAnsi="Courier New" w:cs="Courier New"/>
                <w:sz w:val="24"/>
                <w:szCs w:val="24"/>
              </w:rPr>
            </w:pPr>
            <w:proofErr w:type="gramStart"/>
            <w:r w:rsidRPr="00041EEA">
              <w:rPr>
                <w:rFonts w:ascii="Courier New" w:hAnsi="Courier New" w:cs="Courier New"/>
                <w:sz w:val="24"/>
                <w:szCs w:val="24"/>
              </w:rPr>
              <w:t>#include</w:t>
            </w:r>
            <w:proofErr w:type="gramEnd"/>
            <w:r w:rsidRPr="00041EEA">
              <w:rPr>
                <w:rFonts w:ascii="Courier New" w:hAnsi="Courier New" w:cs="Courier New"/>
                <w:sz w:val="24"/>
                <w:szCs w:val="24"/>
              </w:rPr>
              <w:t xml:space="preserve"> &lt;</w:t>
            </w:r>
            <w:proofErr w:type="spellStart"/>
            <w:r w:rsidRPr="00041EEA">
              <w:rPr>
                <w:rFonts w:ascii="Courier New" w:hAnsi="Courier New" w:cs="Courier New"/>
                <w:sz w:val="24"/>
                <w:szCs w:val="24"/>
              </w:rPr>
              <w:t>fstream</w:t>
            </w:r>
            <w:proofErr w:type="spellEnd"/>
            <w:r w:rsidRPr="00041EEA">
              <w:rPr>
                <w:rFonts w:ascii="Courier New" w:hAnsi="Courier New" w:cs="Courier New"/>
                <w:sz w:val="24"/>
                <w:szCs w:val="24"/>
              </w:rPr>
              <w:t>&gt;</w:t>
            </w:r>
          </w:p>
          <w:p w14:paraId="38736D9A" w14:textId="77777777" w:rsidR="00041EEA" w:rsidRPr="00041EEA" w:rsidRDefault="00041EEA" w:rsidP="00041EEA">
            <w:pPr>
              <w:rPr>
                <w:rFonts w:ascii="Courier New" w:hAnsi="Courier New" w:cs="Courier New"/>
                <w:sz w:val="24"/>
                <w:szCs w:val="24"/>
              </w:rPr>
            </w:pPr>
            <w:proofErr w:type="gramStart"/>
            <w:r w:rsidRPr="00041EEA">
              <w:rPr>
                <w:rFonts w:ascii="Courier New" w:hAnsi="Courier New" w:cs="Courier New"/>
                <w:sz w:val="24"/>
                <w:szCs w:val="24"/>
              </w:rPr>
              <w:t>#include</w:t>
            </w:r>
            <w:proofErr w:type="gramEnd"/>
            <w:r w:rsidRPr="00041EEA">
              <w:rPr>
                <w:rFonts w:ascii="Courier New" w:hAnsi="Courier New" w:cs="Courier New"/>
                <w:sz w:val="24"/>
                <w:szCs w:val="24"/>
              </w:rPr>
              <w:t xml:space="preserve"> &lt;iostream&gt;</w:t>
            </w:r>
          </w:p>
          <w:p w14:paraId="3F408343" w14:textId="77777777" w:rsidR="00041EEA" w:rsidRPr="00041EEA" w:rsidRDefault="00041EEA" w:rsidP="00041EEA">
            <w:pPr>
              <w:rPr>
                <w:rFonts w:ascii="Courier New" w:hAnsi="Courier New" w:cs="Courier New"/>
                <w:sz w:val="24"/>
                <w:szCs w:val="24"/>
              </w:rPr>
            </w:pPr>
          </w:p>
          <w:p w14:paraId="28F884C5"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int </w:t>
            </w:r>
            <w:proofErr w:type="gramStart"/>
            <w:r w:rsidRPr="00041EEA">
              <w:rPr>
                <w:rFonts w:ascii="Courier New" w:hAnsi="Courier New" w:cs="Courier New"/>
                <w:sz w:val="24"/>
                <w:szCs w:val="24"/>
              </w:rPr>
              <w:t>main(</w:t>
            </w:r>
            <w:proofErr w:type="gramEnd"/>
            <w:r w:rsidRPr="00041EEA">
              <w:rPr>
                <w:rFonts w:ascii="Courier New" w:hAnsi="Courier New" w:cs="Courier New"/>
                <w:sz w:val="24"/>
                <w:szCs w:val="24"/>
              </w:rPr>
              <w:t>) {</w:t>
            </w:r>
          </w:p>
          <w:p w14:paraId="610A54D4"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try {</w:t>
            </w:r>
          </w:p>
          <w:p w14:paraId="64652BFE"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gramStart"/>
            <w:r w:rsidRPr="00041EEA">
              <w:rPr>
                <w:rFonts w:ascii="Courier New" w:hAnsi="Courier New" w:cs="Courier New"/>
                <w:sz w:val="24"/>
                <w:szCs w:val="24"/>
              </w:rPr>
              <w:t>std::</w:t>
            </w:r>
            <w:proofErr w:type="spellStart"/>
            <w:proofErr w:type="gramEnd"/>
            <w:r w:rsidRPr="00041EEA">
              <w:rPr>
                <w:rFonts w:ascii="Courier New" w:hAnsi="Courier New" w:cs="Courier New"/>
                <w:sz w:val="24"/>
                <w:szCs w:val="24"/>
              </w:rPr>
              <w:t>ifstream</w:t>
            </w:r>
            <w:proofErr w:type="spellEnd"/>
            <w:r w:rsidRPr="00041EEA">
              <w:rPr>
                <w:rFonts w:ascii="Courier New" w:hAnsi="Courier New" w:cs="Courier New"/>
                <w:sz w:val="24"/>
                <w:szCs w:val="24"/>
              </w:rPr>
              <w:t xml:space="preserve"> file;</w:t>
            </w:r>
          </w:p>
          <w:p w14:paraId="1855AD75" w14:textId="77777777" w:rsidR="00041EEA" w:rsidRPr="00041EEA" w:rsidRDefault="00041EEA" w:rsidP="00041EEA">
            <w:pPr>
              <w:rPr>
                <w:rFonts w:ascii="Courier New" w:hAnsi="Courier New" w:cs="Courier New"/>
                <w:sz w:val="24"/>
                <w:szCs w:val="24"/>
              </w:rPr>
            </w:pPr>
          </w:p>
          <w:p w14:paraId="29EC107C"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spellStart"/>
            <w:proofErr w:type="gramStart"/>
            <w:r w:rsidRPr="00041EEA">
              <w:rPr>
                <w:rFonts w:ascii="Courier New" w:hAnsi="Courier New" w:cs="Courier New"/>
                <w:sz w:val="24"/>
                <w:szCs w:val="24"/>
              </w:rPr>
              <w:t>file.exceptions</w:t>
            </w:r>
            <w:proofErr w:type="spellEnd"/>
            <w:proofErr w:type="gramEnd"/>
            <w:r w:rsidRPr="00041EEA">
              <w:rPr>
                <w:rFonts w:ascii="Courier New" w:hAnsi="Courier New" w:cs="Courier New"/>
                <w:sz w:val="24"/>
                <w:szCs w:val="24"/>
              </w:rPr>
              <w:t>(</w:t>
            </w:r>
            <w:proofErr w:type="gramStart"/>
            <w:r w:rsidRPr="00041EEA">
              <w:rPr>
                <w:rFonts w:ascii="Courier New" w:hAnsi="Courier New" w:cs="Courier New"/>
                <w:sz w:val="24"/>
                <w:szCs w:val="24"/>
              </w:rPr>
              <w:t>std::</w:t>
            </w:r>
            <w:proofErr w:type="spellStart"/>
            <w:r w:rsidRPr="00041EEA">
              <w:rPr>
                <w:rFonts w:ascii="Courier New" w:hAnsi="Courier New" w:cs="Courier New"/>
                <w:sz w:val="24"/>
                <w:szCs w:val="24"/>
              </w:rPr>
              <w:t>ifstream</w:t>
            </w:r>
            <w:proofErr w:type="spellEnd"/>
            <w:r w:rsidRPr="00041EEA">
              <w:rPr>
                <w:rFonts w:ascii="Courier New" w:hAnsi="Courier New" w:cs="Courier New"/>
                <w:sz w:val="24"/>
                <w:szCs w:val="24"/>
              </w:rPr>
              <w:t>::</w:t>
            </w:r>
            <w:proofErr w:type="spellStart"/>
            <w:proofErr w:type="gramEnd"/>
            <w:r w:rsidRPr="00041EEA">
              <w:rPr>
                <w:rFonts w:ascii="Courier New" w:hAnsi="Courier New" w:cs="Courier New"/>
                <w:sz w:val="24"/>
                <w:szCs w:val="24"/>
              </w:rPr>
              <w:t>failbit</w:t>
            </w:r>
            <w:proofErr w:type="spellEnd"/>
            <w:r w:rsidRPr="00041EEA">
              <w:rPr>
                <w:rFonts w:ascii="Courier New" w:hAnsi="Courier New" w:cs="Courier New"/>
                <w:sz w:val="24"/>
                <w:szCs w:val="24"/>
              </w:rPr>
              <w:t xml:space="preserve"> | </w:t>
            </w:r>
            <w:proofErr w:type="gramStart"/>
            <w:r w:rsidRPr="00041EEA">
              <w:rPr>
                <w:rFonts w:ascii="Courier New" w:hAnsi="Courier New" w:cs="Courier New"/>
                <w:sz w:val="24"/>
                <w:szCs w:val="24"/>
              </w:rPr>
              <w:t>std::</w:t>
            </w:r>
            <w:proofErr w:type="spellStart"/>
            <w:r w:rsidRPr="00041EEA">
              <w:rPr>
                <w:rFonts w:ascii="Courier New" w:hAnsi="Courier New" w:cs="Courier New"/>
                <w:sz w:val="24"/>
                <w:szCs w:val="24"/>
              </w:rPr>
              <w:t>ifstream</w:t>
            </w:r>
            <w:proofErr w:type="spellEnd"/>
            <w:r w:rsidRPr="00041EEA">
              <w:rPr>
                <w:rFonts w:ascii="Courier New" w:hAnsi="Courier New" w:cs="Courier New"/>
                <w:sz w:val="24"/>
                <w:szCs w:val="24"/>
              </w:rPr>
              <w:t>::</w:t>
            </w:r>
            <w:proofErr w:type="spellStart"/>
            <w:proofErr w:type="gramEnd"/>
            <w:r w:rsidRPr="00041EEA">
              <w:rPr>
                <w:rFonts w:ascii="Courier New" w:hAnsi="Courier New" w:cs="Courier New"/>
                <w:sz w:val="24"/>
                <w:szCs w:val="24"/>
              </w:rPr>
              <w:t>badbit</w:t>
            </w:r>
            <w:proofErr w:type="spellEnd"/>
            <w:r w:rsidRPr="00041EEA">
              <w:rPr>
                <w:rFonts w:ascii="Courier New" w:hAnsi="Courier New" w:cs="Courier New"/>
                <w:sz w:val="24"/>
                <w:szCs w:val="24"/>
              </w:rPr>
              <w:t>);</w:t>
            </w:r>
          </w:p>
          <w:p w14:paraId="60413A9D"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spellStart"/>
            <w:proofErr w:type="gramStart"/>
            <w:r w:rsidRPr="00041EEA">
              <w:rPr>
                <w:rFonts w:ascii="Courier New" w:hAnsi="Courier New" w:cs="Courier New"/>
                <w:sz w:val="24"/>
                <w:szCs w:val="24"/>
              </w:rPr>
              <w:t>file.open</w:t>
            </w:r>
            <w:proofErr w:type="spellEnd"/>
            <w:proofErr w:type="gramEnd"/>
            <w:r w:rsidRPr="00041EEA">
              <w:rPr>
                <w:rFonts w:ascii="Courier New" w:hAnsi="Courier New" w:cs="Courier New"/>
                <w:sz w:val="24"/>
                <w:szCs w:val="24"/>
              </w:rPr>
              <w:t>("data.txt");</w:t>
            </w:r>
          </w:p>
          <w:p w14:paraId="41728382" w14:textId="77777777" w:rsidR="00041EEA" w:rsidRPr="00041EEA" w:rsidRDefault="00041EEA" w:rsidP="00041EEA">
            <w:pPr>
              <w:rPr>
                <w:rFonts w:ascii="Courier New" w:hAnsi="Courier New" w:cs="Courier New"/>
                <w:sz w:val="24"/>
                <w:szCs w:val="24"/>
              </w:rPr>
            </w:pPr>
          </w:p>
          <w:p w14:paraId="612BF056"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spellStart"/>
            <w:proofErr w:type="gramStart"/>
            <w:r w:rsidRPr="00041EEA">
              <w:rPr>
                <w:rFonts w:ascii="Courier New" w:hAnsi="Courier New" w:cs="Courier New"/>
                <w:sz w:val="24"/>
                <w:szCs w:val="24"/>
              </w:rPr>
              <w:t>file.close</w:t>
            </w:r>
            <w:proofErr w:type="spellEnd"/>
            <w:proofErr w:type="gramEnd"/>
            <w:r w:rsidRPr="00041EEA">
              <w:rPr>
                <w:rFonts w:ascii="Courier New" w:hAnsi="Courier New" w:cs="Courier New"/>
                <w:sz w:val="24"/>
                <w:szCs w:val="24"/>
              </w:rPr>
              <w:t>();</w:t>
            </w:r>
          </w:p>
          <w:p w14:paraId="6DAFF279"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
          <w:p w14:paraId="11F606FE"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catch (const </w:t>
            </w:r>
            <w:proofErr w:type="gramStart"/>
            <w:r w:rsidRPr="00041EEA">
              <w:rPr>
                <w:rFonts w:ascii="Courier New" w:hAnsi="Courier New" w:cs="Courier New"/>
                <w:sz w:val="24"/>
                <w:szCs w:val="24"/>
              </w:rPr>
              <w:t>std::</w:t>
            </w:r>
            <w:proofErr w:type="gramEnd"/>
            <w:r w:rsidRPr="00041EEA">
              <w:rPr>
                <w:rFonts w:ascii="Courier New" w:hAnsi="Courier New" w:cs="Courier New"/>
                <w:sz w:val="24"/>
                <w:szCs w:val="24"/>
              </w:rPr>
              <w:t xml:space="preserve">exception&amp; </w:t>
            </w:r>
            <w:proofErr w:type="gramStart"/>
            <w:r w:rsidRPr="00041EEA">
              <w:rPr>
                <w:rFonts w:ascii="Courier New" w:hAnsi="Courier New" w:cs="Courier New"/>
                <w:sz w:val="24"/>
                <w:szCs w:val="24"/>
              </w:rPr>
              <w:t>e) {</w:t>
            </w:r>
            <w:proofErr w:type="gramEnd"/>
          </w:p>
          <w:p w14:paraId="2676FBA4"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gramStart"/>
            <w:r w:rsidRPr="00041EEA">
              <w:rPr>
                <w:rFonts w:ascii="Courier New" w:hAnsi="Courier New" w:cs="Courier New"/>
                <w:sz w:val="24"/>
                <w:szCs w:val="24"/>
              </w:rPr>
              <w:t>std::</w:t>
            </w:r>
            <w:proofErr w:type="spellStart"/>
            <w:proofErr w:type="gramEnd"/>
            <w:r w:rsidRPr="00041EEA">
              <w:rPr>
                <w:rFonts w:ascii="Courier New" w:hAnsi="Courier New" w:cs="Courier New"/>
                <w:sz w:val="24"/>
                <w:szCs w:val="24"/>
              </w:rPr>
              <w:t>cerr</w:t>
            </w:r>
            <w:proofErr w:type="spellEnd"/>
            <w:r w:rsidRPr="00041EEA">
              <w:rPr>
                <w:rFonts w:ascii="Courier New" w:hAnsi="Courier New" w:cs="Courier New"/>
                <w:sz w:val="24"/>
                <w:szCs w:val="24"/>
              </w:rPr>
              <w:t xml:space="preserve"> &lt;&lt; "Error: " &lt;&lt; </w:t>
            </w:r>
            <w:proofErr w:type="spellStart"/>
            <w:proofErr w:type="gramStart"/>
            <w:r w:rsidRPr="00041EEA">
              <w:rPr>
                <w:rFonts w:ascii="Courier New" w:hAnsi="Courier New" w:cs="Courier New"/>
                <w:sz w:val="24"/>
                <w:szCs w:val="24"/>
              </w:rPr>
              <w:t>e.what</w:t>
            </w:r>
            <w:proofErr w:type="spellEnd"/>
            <w:proofErr w:type="gramEnd"/>
            <w:r w:rsidRPr="00041EEA">
              <w:rPr>
                <w:rFonts w:ascii="Courier New" w:hAnsi="Courier New" w:cs="Courier New"/>
                <w:sz w:val="24"/>
                <w:szCs w:val="24"/>
              </w:rPr>
              <w:t xml:space="preserve">() &lt;&lt; </w:t>
            </w:r>
            <w:proofErr w:type="gramStart"/>
            <w:r w:rsidRPr="00041EEA">
              <w:rPr>
                <w:rFonts w:ascii="Courier New" w:hAnsi="Courier New" w:cs="Courier New"/>
                <w:sz w:val="24"/>
                <w:szCs w:val="24"/>
              </w:rPr>
              <w:t>std::</w:t>
            </w:r>
            <w:proofErr w:type="spellStart"/>
            <w:proofErr w:type="gramEnd"/>
            <w:r w:rsidRPr="00041EEA">
              <w:rPr>
                <w:rFonts w:ascii="Courier New" w:hAnsi="Courier New" w:cs="Courier New"/>
                <w:sz w:val="24"/>
                <w:szCs w:val="24"/>
              </w:rPr>
              <w:t>endl</w:t>
            </w:r>
            <w:proofErr w:type="spellEnd"/>
            <w:r w:rsidRPr="00041EEA">
              <w:rPr>
                <w:rFonts w:ascii="Courier New" w:hAnsi="Courier New" w:cs="Courier New"/>
                <w:sz w:val="24"/>
                <w:szCs w:val="24"/>
              </w:rPr>
              <w:t>;</w:t>
            </w:r>
          </w:p>
          <w:p w14:paraId="3DA0935A"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
          <w:p w14:paraId="5441B631" w14:textId="77777777" w:rsidR="00041EEA" w:rsidRPr="00041EEA" w:rsidRDefault="00041EEA" w:rsidP="00041EEA">
            <w:pPr>
              <w:rPr>
                <w:rFonts w:ascii="Courier New" w:hAnsi="Courier New" w:cs="Courier New"/>
                <w:sz w:val="24"/>
                <w:szCs w:val="24"/>
              </w:rPr>
            </w:pPr>
          </w:p>
          <w:p w14:paraId="77F74F1D"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return 0;</w:t>
            </w:r>
          </w:p>
          <w:p w14:paraId="1B81CDBB" w14:textId="65A2F927" w:rsidR="00F72634" w:rsidRDefault="00041EEA" w:rsidP="00041EEA">
            <w:r w:rsidRPr="00041EEA">
              <w:rPr>
                <w:rFonts w:ascii="Courier New" w:hAnsi="Courier New" w:cs="Courier New"/>
                <w:sz w:val="24"/>
                <w:szCs w:val="24"/>
              </w:rPr>
              <w:t>}</w:t>
            </w:r>
          </w:p>
        </w:tc>
      </w:tr>
    </w:tbl>
    <w:p w14:paraId="5D3977C1" w14:textId="16320232"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7809406B" w14:textId="6272A9C2" w:rsidR="00B475A1" w:rsidRDefault="00B475A1" w:rsidP="00F51FA8">
            <w:pPr>
              <w:pBdr>
                <w:top w:val="nil"/>
                <w:left w:val="nil"/>
                <w:bottom w:val="nil"/>
                <w:right w:val="nil"/>
                <w:between w:val="nil"/>
              </w:pBdr>
            </w:pPr>
            <w:r>
              <w:rPr>
                <w:b/>
              </w:rPr>
              <w:t>Principles(s):</w:t>
            </w:r>
            <w:r>
              <w:t xml:space="preserve"> </w:t>
            </w:r>
            <w:r w:rsidR="00FF5351">
              <w:t xml:space="preserve">Architect and Design for Security Policies: </w:t>
            </w:r>
            <w:r w:rsidR="00FF5351" w:rsidRPr="00FF5351">
              <w:t>Applications sh</w:t>
            </w:r>
            <w:r w:rsidR="00783DA0">
              <w:t>all</w:t>
            </w:r>
            <w:r w:rsidR="00FF5351" w:rsidRPr="00FF5351">
              <w:t xml:space="preserve"> be designed to handle unexpected conditions safely, allowing them to recover gracefully instead of terminating unexpectedly.</w:t>
            </w:r>
          </w:p>
          <w:p w14:paraId="140E36C3" w14:textId="77777777" w:rsidR="00FF5351" w:rsidRDefault="00FF5351" w:rsidP="00F51FA8">
            <w:pPr>
              <w:pBdr>
                <w:top w:val="nil"/>
                <w:left w:val="nil"/>
                <w:bottom w:val="nil"/>
                <w:right w:val="nil"/>
                <w:between w:val="nil"/>
              </w:pBdr>
            </w:pPr>
          </w:p>
          <w:p w14:paraId="3A224CDB" w14:textId="77777777" w:rsidR="00FF5351" w:rsidRDefault="00FF5351" w:rsidP="00F51FA8">
            <w:pPr>
              <w:pBdr>
                <w:top w:val="nil"/>
                <w:left w:val="nil"/>
                <w:bottom w:val="nil"/>
                <w:right w:val="nil"/>
                <w:between w:val="nil"/>
              </w:pBdr>
            </w:pPr>
            <w:r>
              <w:t xml:space="preserve">Keep It Simple: </w:t>
            </w:r>
            <w:r w:rsidRPr="00FF5351">
              <w:t>Using structured exception handling creates clear and maintainable error-handling logic that is easier to understand and reduces unexpected program behavior.</w:t>
            </w:r>
          </w:p>
          <w:p w14:paraId="6D586323" w14:textId="77777777" w:rsidR="00FF5351" w:rsidRDefault="00FF5351" w:rsidP="00F51FA8">
            <w:pPr>
              <w:pBdr>
                <w:top w:val="nil"/>
                <w:left w:val="nil"/>
                <w:bottom w:val="nil"/>
                <w:right w:val="nil"/>
                <w:between w:val="nil"/>
              </w:pBdr>
            </w:pPr>
          </w:p>
          <w:p w14:paraId="00B40BD2" w14:textId="758E5989" w:rsidR="00FF5351" w:rsidRDefault="00FF5351" w:rsidP="00F51FA8">
            <w:pPr>
              <w:pBdr>
                <w:top w:val="nil"/>
                <w:left w:val="nil"/>
                <w:bottom w:val="nil"/>
                <w:right w:val="nil"/>
                <w:between w:val="nil"/>
              </w:pBdr>
            </w:pPr>
            <w:r>
              <w:t xml:space="preserve">Adopt a Secure Coding Standard: </w:t>
            </w:r>
            <w:r w:rsidRPr="00FF5351">
              <w:t>Following the SEI CERT C++ Coding Standard encourages consistent exception handling practices that improve application reliability and security.</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29D3F38" w:rsidR="00B475A1" w:rsidRDefault="00C8368C" w:rsidP="00F51FA8">
            <w:pPr>
              <w:jc w:val="center"/>
            </w:pPr>
            <w:r>
              <w:t>Low</w:t>
            </w:r>
          </w:p>
        </w:tc>
        <w:tc>
          <w:tcPr>
            <w:tcW w:w="1341" w:type="dxa"/>
            <w:shd w:val="clear" w:color="auto" w:fill="auto"/>
          </w:tcPr>
          <w:p w14:paraId="3F2670C9" w14:textId="779DE39B" w:rsidR="00B475A1" w:rsidRDefault="00C8368C" w:rsidP="00F51FA8">
            <w:pPr>
              <w:jc w:val="center"/>
            </w:pPr>
            <w:r>
              <w:t>Likely</w:t>
            </w:r>
          </w:p>
        </w:tc>
        <w:tc>
          <w:tcPr>
            <w:tcW w:w="4021" w:type="dxa"/>
            <w:shd w:val="clear" w:color="auto" w:fill="auto"/>
          </w:tcPr>
          <w:p w14:paraId="40C1B5AC" w14:textId="18A4310B" w:rsidR="00B475A1" w:rsidRDefault="00C8368C" w:rsidP="00F51FA8">
            <w:pPr>
              <w:jc w:val="center"/>
            </w:pPr>
            <w:r>
              <w:t>Low</w:t>
            </w:r>
          </w:p>
        </w:tc>
        <w:tc>
          <w:tcPr>
            <w:tcW w:w="1807" w:type="dxa"/>
            <w:shd w:val="clear" w:color="auto" w:fill="auto"/>
          </w:tcPr>
          <w:p w14:paraId="62635B7A" w14:textId="76486CEB" w:rsidR="00B475A1" w:rsidRDefault="00C8368C" w:rsidP="00F51FA8">
            <w:pPr>
              <w:jc w:val="center"/>
            </w:pPr>
            <w:r>
              <w:t>P6</w:t>
            </w:r>
          </w:p>
        </w:tc>
        <w:tc>
          <w:tcPr>
            <w:tcW w:w="1805" w:type="dxa"/>
            <w:shd w:val="clear" w:color="auto" w:fill="auto"/>
          </w:tcPr>
          <w:p w14:paraId="18B948EA" w14:textId="3EE9CB21" w:rsidR="00B475A1" w:rsidRDefault="00C8368C" w:rsidP="00F51FA8">
            <w:pPr>
              <w:jc w:val="center"/>
            </w:pPr>
            <w:r>
              <w:t>L2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2978D0C" w:rsidR="00B475A1" w:rsidRDefault="000E1B7A" w:rsidP="00F51FA8">
            <w:pPr>
              <w:jc w:val="center"/>
            </w:pPr>
            <w:proofErr w:type="spellStart"/>
            <w:r w:rsidRPr="000E1B7A">
              <w:t>CodeSonar</w:t>
            </w:r>
            <w:proofErr w:type="spellEnd"/>
          </w:p>
        </w:tc>
        <w:tc>
          <w:tcPr>
            <w:tcW w:w="1341" w:type="dxa"/>
            <w:shd w:val="clear" w:color="auto" w:fill="auto"/>
          </w:tcPr>
          <w:p w14:paraId="348AB2BC" w14:textId="736BB8BC" w:rsidR="00B475A1" w:rsidRDefault="000E1B7A" w:rsidP="00F51FA8">
            <w:pPr>
              <w:jc w:val="center"/>
            </w:pPr>
            <w:r w:rsidRPr="000E1B7A">
              <w:t>9.2p0</w:t>
            </w:r>
          </w:p>
        </w:tc>
        <w:tc>
          <w:tcPr>
            <w:tcW w:w="4021" w:type="dxa"/>
            <w:shd w:val="clear" w:color="auto" w:fill="auto"/>
          </w:tcPr>
          <w:p w14:paraId="47F79C0E" w14:textId="57E3E1B5" w:rsidR="00B475A1" w:rsidRDefault="000E1B7A" w:rsidP="00F51FA8">
            <w:pPr>
              <w:jc w:val="center"/>
            </w:pPr>
            <w:r w:rsidRPr="000E1B7A">
              <w:t>BADFUNC.ABORT</w:t>
            </w:r>
          </w:p>
        </w:tc>
        <w:tc>
          <w:tcPr>
            <w:tcW w:w="3611" w:type="dxa"/>
            <w:shd w:val="clear" w:color="auto" w:fill="auto"/>
          </w:tcPr>
          <w:p w14:paraId="012AA30D" w14:textId="1F808BFA" w:rsidR="00B475A1" w:rsidRDefault="000E1B7A" w:rsidP="00F51FA8">
            <w:pPr>
              <w:jc w:val="center"/>
            </w:pPr>
            <w:r w:rsidRPr="000E1B7A">
              <w:t xml:space="preserve">Detects use of </w:t>
            </w:r>
            <w:proofErr w:type="gramStart"/>
            <w:r w:rsidRPr="000E1B7A">
              <w:t>abort(</w:t>
            </w:r>
            <w:proofErr w:type="gramEnd"/>
            <w:r w:rsidRPr="000E1B7A">
              <w:t>) that can cause abnormal program termination (ERR50-CPP).</w:t>
            </w:r>
          </w:p>
        </w:tc>
      </w:tr>
      <w:tr w:rsidR="00B475A1" w14:paraId="415234C8" w14:textId="77777777" w:rsidTr="00001F14">
        <w:trPr>
          <w:trHeight w:val="460"/>
        </w:trPr>
        <w:tc>
          <w:tcPr>
            <w:tcW w:w="1807" w:type="dxa"/>
            <w:shd w:val="clear" w:color="auto" w:fill="auto"/>
          </w:tcPr>
          <w:p w14:paraId="1C940DF2" w14:textId="5C9A16FC" w:rsidR="00B475A1" w:rsidRDefault="000E1B7A" w:rsidP="00F51FA8">
            <w:pPr>
              <w:jc w:val="center"/>
            </w:pPr>
            <w:proofErr w:type="spellStart"/>
            <w:r w:rsidRPr="000E1B7A">
              <w:t>Polyspace</w:t>
            </w:r>
            <w:proofErr w:type="spellEnd"/>
            <w:r w:rsidRPr="000E1B7A">
              <w:t xml:space="preserve"> Bug Finder</w:t>
            </w:r>
          </w:p>
        </w:tc>
        <w:tc>
          <w:tcPr>
            <w:tcW w:w="1341" w:type="dxa"/>
            <w:shd w:val="clear" w:color="auto" w:fill="auto"/>
          </w:tcPr>
          <w:p w14:paraId="76E7C4D8" w14:textId="79B5F715" w:rsidR="00B475A1" w:rsidRDefault="000E1B7A" w:rsidP="00F51FA8">
            <w:pPr>
              <w:jc w:val="center"/>
            </w:pPr>
            <w:r w:rsidRPr="000E1B7A">
              <w:t>R2025b</w:t>
            </w:r>
          </w:p>
        </w:tc>
        <w:tc>
          <w:tcPr>
            <w:tcW w:w="4021" w:type="dxa"/>
            <w:shd w:val="clear" w:color="auto" w:fill="auto"/>
          </w:tcPr>
          <w:p w14:paraId="34777AB2" w14:textId="35AA349A" w:rsidR="00B475A1" w:rsidRDefault="000E1B7A" w:rsidP="00F51FA8">
            <w:pPr>
              <w:jc w:val="center"/>
              <w:rPr>
                <w:u w:val="single"/>
              </w:rPr>
            </w:pPr>
            <w:r w:rsidRPr="000E1B7A">
              <w:t>CERT C++: ERR50-CPP</w:t>
            </w:r>
          </w:p>
        </w:tc>
        <w:tc>
          <w:tcPr>
            <w:tcW w:w="3611" w:type="dxa"/>
            <w:shd w:val="clear" w:color="auto" w:fill="auto"/>
          </w:tcPr>
          <w:p w14:paraId="66AACB9D" w14:textId="4FE1388F" w:rsidR="00B475A1" w:rsidRDefault="000E1B7A" w:rsidP="00F51FA8">
            <w:pPr>
              <w:jc w:val="center"/>
            </w:pPr>
            <w:r w:rsidRPr="000E1B7A">
              <w:t xml:space="preserve">Detects implicit calls to </w:t>
            </w:r>
            <w:proofErr w:type="gramStart"/>
            <w:r w:rsidRPr="000E1B7A">
              <w:t>terminate(</w:t>
            </w:r>
            <w:proofErr w:type="gramEnd"/>
            <w:r w:rsidRPr="000E1B7A">
              <w:t>) that may cause abrupt program termination (ERR50-CPP).</w:t>
            </w:r>
          </w:p>
        </w:tc>
      </w:tr>
      <w:tr w:rsidR="00B475A1" w14:paraId="177EE248" w14:textId="77777777" w:rsidTr="00001F14">
        <w:trPr>
          <w:trHeight w:val="460"/>
        </w:trPr>
        <w:tc>
          <w:tcPr>
            <w:tcW w:w="1807" w:type="dxa"/>
            <w:shd w:val="clear" w:color="auto" w:fill="auto"/>
          </w:tcPr>
          <w:p w14:paraId="09BFA1F8" w14:textId="591F6C41" w:rsidR="00B475A1" w:rsidRDefault="000E1B7A" w:rsidP="00F51FA8">
            <w:pPr>
              <w:jc w:val="center"/>
            </w:pPr>
            <w:proofErr w:type="spellStart"/>
            <w:r w:rsidRPr="000E1B7A">
              <w:t>CodeSonar</w:t>
            </w:r>
            <w:proofErr w:type="spellEnd"/>
          </w:p>
        </w:tc>
        <w:tc>
          <w:tcPr>
            <w:tcW w:w="1341" w:type="dxa"/>
            <w:shd w:val="clear" w:color="auto" w:fill="auto"/>
          </w:tcPr>
          <w:p w14:paraId="17B55B3F" w14:textId="38D286C2" w:rsidR="00B475A1" w:rsidRDefault="000E1B7A" w:rsidP="00F51FA8">
            <w:pPr>
              <w:jc w:val="center"/>
            </w:pPr>
            <w:r w:rsidRPr="000E1B7A">
              <w:t>9.2p0</w:t>
            </w:r>
          </w:p>
        </w:tc>
        <w:tc>
          <w:tcPr>
            <w:tcW w:w="4021" w:type="dxa"/>
            <w:shd w:val="clear" w:color="auto" w:fill="auto"/>
          </w:tcPr>
          <w:p w14:paraId="237A438D" w14:textId="54D391B6" w:rsidR="00B475A1" w:rsidRDefault="000E1B7A" w:rsidP="00F51FA8">
            <w:pPr>
              <w:jc w:val="center"/>
              <w:rPr>
                <w:u w:val="single"/>
              </w:rPr>
            </w:pPr>
            <w:proofErr w:type="gramStart"/>
            <w:r w:rsidRPr="000E1B7A">
              <w:t>LANG.STRUCT.EXCP.THROW</w:t>
            </w:r>
            <w:proofErr w:type="gramEnd"/>
          </w:p>
        </w:tc>
        <w:tc>
          <w:tcPr>
            <w:tcW w:w="3611" w:type="dxa"/>
            <w:shd w:val="clear" w:color="auto" w:fill="auto"/>
          </w:tcPr>
          <w:p w14:paraId="247E2C86" w14:textId="052A76EE" w:rsidR="00B475A1" w:rsidRDefault="000E1B7A" w:rsidP="00F51FA8">
            <w:pPr>
              <w:jc w:val="center"/>
            </w:pPr>
            <w:r w:rsidRPr="000E1B7A">
              <w:t>Detects improper use of throw that may violate exception specifications (ERR55-CPP).</w:t>
            </w:r>
          </w:p>
        </w:tc>
      </w:tr>
      <w:tr w:rsidR="00B475A1" w14:paraId="4FD06851" w14:textId="77777777" w:rsidTr="00001F14">
        <w:trPr>
          <w:trHeight w:val="460"/>
        </w:trPr>
        <w:tc>
          <w:tcPr>
            <w:tcW w:w="1807" w:type="dxa"/>
            <w:shd w:val="clear" w:color="auto" w:fill="auto"/>
          </w:tcPr>
          <w:p w14:paraId="79BB9036" w14:textId="2AA3780F" w:rsidR="00B475A1" w:rsidRDefault="000E1B7A" w:rsidP="00F51FA8">
            <w:pPr>
              <w:jc w:val="center"/>
            </w:pPr>
            <w:proofErr w:type="spellStart"/>
            <w:r w:rsidRPr="000E1B7A">
              <w:t>Polyspace</w:t>
            </w:r>
            <w:proofErr w:type="spellEnd"/>
            <w:r w:rsidRPr="000E1B7A">
              <w:t xml:space="preserve"> Bug Finder</w:t>
            </w:r>
          </w:p>
        </w:tc>
        <w:tc>
          <w:tcPr>
            <w:tcW w:w="1341" w:type="dxa"/>
            <w:shd w:val="clear" w:color="auto" w:fill="auto"/>
          </w:tcPr>
          <w:p w14:paraId="2B986054" w14:textId="2565B9BE" w:rsidR="00B475A1" w:rsidRDefault="000E1B7A" w:rsidP="00F51FA8">
            <w:pPr>
              <w:jc w:val="center"/>
            </w:pPr>
            <w:r w:rsidRPr="000E1B7A">
              <w:t>R2025b</w:t>
            </w:r>
          </w:p>
        </w:tc>
        <w:tc>
          <w:tcPr>
            <w:tcW w:w="4021" w:type="dxa"/>
            <w:shd w:val="clear" w:color="auto" w:fill="auto"/>
          </w:tcPr>
          <w:p w14:paraId="0FB441F9" w14:textId="0AA2947F" w:rsidR="00B475A1" w:rsidRDefault="000E1B7A" w:rsidP="00F51FA8">
            <w:pPr>
              <w:jc w:val="center"/>
              <w:rPr>
                <w:u w:val="single"/>
              </w:rPr>
            </w:pPr>
            <w:r w:rsidRPr="000E1B7A">
              <w:t>CERT C++: ERR55-CPP</w:t>
            </w:r>
          </w:p>
        </w:tc>
        <w:tc>
          <w:tcPr>
            <w:tcW w:w="3611" w:type="dxa"/>
            <w:shd w:val="clear" w:color="auto" w:fill="auto"/>
          </w:tcPr>
          <w:p w14:paraId="11539D90" w14:textId="608B3DBD" w:rsidR="00B475A1" w:rsidRDefault="000E1B7A" w:rsidP="00F51FA8">
            <w:pPr>
              <w:jc w:val="center"/>
            </w:pPr>
            <w:r w:rsidRPr="000E1B7A">
              <w:t xml:space="preserve">Detects </w:t>
            </w:r>
            <w:proofErr w:type="spellStart"/>
            <w:r w:rsidRPr="000E1B7A">
              <w:t>noexcept</w:t>
            </w:r>
            <w:proofErr w:type="spellEnd"/>
            <w:r w:rsidRPr="000E1B7A">
              <w:t xml:space="preserve"> functions that exit by throwing exceptions (ERR55-CPP).</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3072"/>
        <w:gridCol w:w="4590"/>
      </w:tblGrid>
      <w:tr w:rsidR="00614C80" w14:paraId="7F2F3DD4" w14:textId="7FBC3250" w:rsidTr="00A021B2">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614C80" w:rsidRDefault="00614C80"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614C80" w:rsidRDefault="00614C80" w:rsidP="00F51FA8">
            <w:pPr>
              <w:jc w:val="center"/>
              <w:rPr>
                <w:b/>
                <w:sz w:val="24"/>
                <w:szCs w:val="24"/>
              </w:rPr>
            </w:pPr>
            <w:r>
              <w:rPr>
                <w:b/>
                <w:sz w:val="24"/>
                <w:szCs w:val="24"/>
              </w:rPr>
              <w:t>Label</w:t>
            </w:r>
          </w:p>
        </w:tc>
        <w:tc>
          <w:tcPr>
            <w:tcW w:w="3072" w:type="dxa"/>
            <w:shd w:val="clear" w:color="auto" w:fill="D9D9D9"/>
            <w:tcMar>
              <w:top w:w="100" w:type="dxa"/>
              <w:left w:w="100" w:type="dxa"/>
              <w:bottom w:w="100" w:type="dxa"/>
              <w:right w:w="100" w:type="dxa"/>
            </w:tcMar>
            <w:vAlign w:val="center"/>
          </w:tcPr>
          <w:p w14:paraId="2134BC79" w14:textId="77777777" w:rsidR="00614C80" w:rsidRDefault="00614C80" w:rsidP="00F51FA8">
            <w:pPr>
              <w:jc w:val="center"/>
              <w:rPr>
                <w:b/>
                <w:sz w:val="24"/>
                <w:szCs w:val="24"/>
              </w:rPr>
            </w:pPr>
            <w:r>
              <w:rPr>
                <w:b/>
                <w:sz w:val="24"/>
                <w:szCs w:val="24"/>
              </w:rPr>
              <w:t>Name of Standard</w:t>
            </w:r>
          </w:p>
        </w:tc>
        <w:tc>
          <w:tcPr>
            <w:tcW w:w="4590" w:type="dxa"/>
            <w:shd w:val="clear" w:color="auto" w:fill="D9D9D9"/>
          </w:tcPr>
          <w:p w14:paraId="180BA76A" w14:textId="77777777" w:rsidR="00614C80" w:rsidRDefault="00614C80" w:rsidP="00F51FA8">
            <w:pPr>
              <w:jc w:val="center"/>
              <w:rPr>
                <w:b/>
              </w:rPr>
            </w:pPr>
          </w:p>
          <w:p w14:paraId="32EE0115" w14:textId="77777777" w:rsidR="00614C80" w:rsidRDefault="00614C80" w:rsidP="00F51FA8">
            <w:pPr>
              <w:jc w:val="center"/>
              <w:rPr>
                <w:b/>
              </w:rPr>
            </w:pPr>
            <w:r>
              <w:rPr>
                <w:b/>
              </w:rPr>
              <w:t>Rationalization</w:t>
            </w:r>
          </w:p>
          <w:p w14:paraId="71E3197A" w14:textId="650B3D62" w:rsidR="00614C80" w:rsidRDefault="00614C80" w:rsidP="00F51FA8">
            <w:pPr>
              <w:jc w:val="center"/>
              <w:rPr>
                <w:b/>
              </w:rPr>
            </w:pPr>
          </w:p>
        </w:tc>
      </w:tr>
      <w:tr w:rsidR="00614C80" w14:paraId="7807860E" w14:textId="3055453F" w:rsidTr="00A021B2">
        <w:trPr>
          <w:trHeight w:val="321"/>
        </w:trPr>
        <w:tc>
          <w:tcPr>
            <w:tcW w:w="1807" w:type="dxa"/>
            <w:shd w:val="clear" w:color="auto" w:fill="F3F3F3"/>
            <w:tcMar>
              <w:top w:w="100" w:type="dxa"/>
              <w:left w:w="100" w:type="dxa"/>
              <w:bottom w:w="100" w:type="dxa"/>
              <w:right w:w="100" w:type="dxa"/>
            </w:tcMar>
          </w:tcPr>
          <w:p w14:paraId="5263DFFB" w14:textId="0A309F08" w:rsidR="00614C80" w:rsidRDefault="00041EEA" w:rsidP="00F51FA8">
            <w:pPr>
              <w:jc w:val="center"/>
            </w:pPr>
            <w:r w:rsidRPr="00041EEA">
              <w:t xml:space="preserve">Declarations and Initialization </w:t>
            </w:r>
          </w:p>
        </w:tc>
        <w:tc>
          <w:tcPr>
            <w:tcW w:w="1341" w:type="dxa"/>
            <w:tcMar>
              <w:top w:w="100" w:type="dxa"/>
              <w:left w:w="100" w:type="dxa"/>
              <w:bottom w:w="100" w:type="dxa"/>
              <w:right w:w="100" w:type="dxa"/>
            </w:tcMar>
          </w:tcPr>
          <w:p w14:paraId="5C9484A9" w14:textId="5AE667C9" w:rsidR="00614C80" w:rsidRDefault="00041EEA" w:rsidP="00F51FA8">
            <w:pPr>
              <w:jc w:val="center"/>
            </w:pPr>
            <w:r>
              <w:t>STD-008-CPP</w:t>
            </w:r>
          </w:p>
        </w:tc>
        <w:tc>
          <w:tcPr>
            <w:tcW w:w="3072" w:type="dxa"/>
            <w:tcMar>
              <w:top w:w="100" w:type="dxa"/>
              <w:left w:w="100" w:type="dxa"/>
              <w:bottom w:w="100" w:type="dxa"/>
              <w:right w:w="100" w:type="dxa"/>
            </w:tcMar>
          </w:tcPr>
          <w:p w14:paraId="48B2377D" w14:textId="0795D87E" w:rsidR="00614C80" w:rsidRDefault="00D620EB" w:rsidP="00041EEA">
            <w:pPr>
              <w:jc w:val="center"/>
            </w:pPr>
            <w:r w:rsidRPr="00D620EB">
              <w:t>Use Appropriate Object Lifetimes</w:t>
            </w:r>
          </w:p>
        </w:tc>
        <w:tc>
          <w:tcPr>
            <w:tcW w:w="4590" w:type="dxa"/>
          </w:tcPr>
          <w:p w14:paraId="524E5954" w14:textId="44C9F4D9" w:rsidR="00614C80" w:rsidRPr="00B92A44" w:rsidRDefault="0055693D" w:rsidP="00F51FA8">
            <w:r w:rsidRPr="0055693D">
              <w:t xml:space="preserve">Developers shall ensure that objects do not outlive their intended storage duration and shall never access objects after they have gone out of scope. Returning pointers or references to local variables can result in dangling references, undefined behavior and potential security vulnerabilities. This standard aligns with the SEI CERT C Coding Standard, including DCL30-C (Declare objects with appropriate storage durations). For example, functions </w:t>
            </w:r>
            <w:proofErr w:type="gramStart"/>
            <w:r w:rsidRPr="0055693D">
              <w:t>sh</w:t>
            </w:r>
            <w:r w:rsidR="00783DA0">
              <w:t>all</w:t>
            </w:r>
            <w:proofErr w:type="gramEnd"/>
            <w:r w:rsidR="00783DA0">
              <w:t xml:space="preserve"> </w:t>
            </w:r>
            <w:r w:rsidRPr="0055693D">
              <w:t>never return pointers or references to local variables.</w:t>
            </w:r>
          </w:p>
        </w:tc>
      </w:tr>
    </w:tbl>
    <w:p w14:paraId="53AECA82" w14:textId="77777777" w:rsidR="00B475A1" w:rsidRDefault="00B475A1" w:rsidP="00B475A1">
      <w:pPr>
        <w:rPr>
          <w:b/>
        </w:rPr>
      </w:pPr>
    </w:p>
    <w:p w14:paraId="4BABFF87" w14:textId="77777777" w:rsidR="00792BC5" w:rsidRPr="00792BC5" w:rsidRDefault="00792BC5" w:rsidP="00B475A1">
      <w:pPr>
        <w:rPr>
          <w:rFonts w:ascii="Courier New" w:hAnsi="Courier New" w:cs="Courier New"/>
          <w:bCs/>
        </w:rPr>
      </w:pPr>
      <w:r w:rsidRPr="00792BC5">
        <w:rPr>
          <w:rFonts w:ascii="Courier New" w:hAnsi="Courier New" w:cs="Courier New"/>
          <w:bCs/>
        </w:rPr>
        <w:t xml:space="preserve">CERT References </w:t>
      </w:r>
    </w:p>
    <w:p w14:paraId="61C5AE4B" w14:textId="77777777" w:rsidR="00792BC5" w:rsidRDefault="00792BC5" w:rsidP="00B475A1">
      <w:pPr>
        <w:rPr>
          <w:rFonts w:ascii="Courier New" w:hAnsi="Courier New" w:cs="Courier New"/>
          <w:bCs/>
        </w:rPr>
      </w:pPr>
    </w:p>
    <w:p w14:paraId="4D1C170E" w14:textId="7B7E3D8A" w:rsidR="00792BC5" w:rsidRPr="00792BC5" w:rsidRDefault="00792BC5" w:rsidP="00B475A1">
      <w:pPr>
        <w:rPr>
          <w:rFonts w:ascii="Courier New" w:hAnsi="Courier New" w:cs="Courier New"/>
          <w:bCs/>
        </w:rPr>
      </w:pPr>
      <w:r>
        <w:rPr>
          <w:rFonts w:ascii="Courier New" w:hAnsi="Courier New" w:cs="Courier New"/>
          <w:bCs/>
        </w:rPr>
        <w:t>*</w:t>
      </w:r>
      <w:r w:rsidRPr="00792BC5">
        <w:rPr>
          <w:rFonts w:ascii="Courier New" w:hAnsi="Courier New" w:cs="Courier New"/>
          <w:bCs/>
        </w:rPr>
        <w:t xml:space="preserve">DCL30-C </w:t>
      </w:r>
      <w:r w:rsidR="00A021B2">
        <w:rPr>
          <w:rFonts w:ascii="Courier New" w:hAnsi="Courier New" w:cs="Courier New"/>
          <w:bCs/>
        </w:rPr>
        <w:t>-</w:t>
      </w:r>
      <w:r w:rsidRPr="00792BC5">
        <w:rPr>
          <w:rFonts w:ascii="Courier New" w:hAnsi="Courier New" w:cs="Courier New"/>
          <w:bCs/>
        </w:rPr>
        <w:t xml:space="preserve"> Declare objects with appropriate storage </w:t>
      </w:r>
      <w:proofErr w:type="gramStart"/>
      <w:r w:rsidRPr="00792BC5">
        <w:rPr>
          <w:rFonts w:ascii="Courier New" w:hAnsi="Courier New" w:cs="Courier New"/>
          <w:bCs/>
        </w:rPr>
        <w:t>durations.</w:t>
      </w:r>
      <w:r>
        <w:rPr>
          <w:rFonts w:ascii="Courier New" w:hAnsi="Courier New" w:cs="Courier New"/>
          <w:bCs/>
        </w:rPr>
        <w:t>*</w:t>
      </w:r>
      <w:proofErr w:type="gramEnd"/>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E751557" w:rsidR="00F72634" w:rsidRDefault="0055693D" w:rsidP="0015146B">
            <w:r w:rsidRPr="0055693D">
              <w:t>This example returns the address of a local variable. Once the function returns, the variable goes out of scope, leaving a dangling pointer that results in undefined behavior.</w:t>
            </w:r>
          </w:p>
        </w:tc>
      </w:tr>
      <w:tr w:rsidR="00F72634" w14:paraId="1F240B56" w14:textId="77777777" w:rsidTr="00001F14">
        <w:trPr>
          <w:trHeight w:val="460"/>
        </w:trPr>
        <w:tc>
          <w:tcPr>
            <w:tcW w:w="10800" w:type="dxa"/>
            <w:tcMar>
              <w:top w:w="100" w:type="dxa"/>
              <w:left w:w="100" w:type="dxa"/>
              <w:bottom w:w="100" w:type="dxa"/>
              <w:right w:w="100" w:type="dxa"/>
            </w:tcMar>
          </w:tcPr>
          <w:p w14:paraId="59E26190" w14:textId="77777777" w:rsidR="0055693D" w:rsidRPr="0055693D" w:rsidRDefault="0055693D" w:rsidP="0055693D">
            <w:pPr>
              <w:rPr>
                <w:rFonts w:ascii="Courier New" w:hAnsi="Courier New" w:cs="Courier New"/>
                <w:sz w:val="24"/>
                <w:szCs w:val="24"/>
              </w:rPr>
            </w:pPr>
            <w:proofErr w:type="gramStart"/>
            <w:r w:rsidRPr="0055693D">
              <w:rPr>
                <w:rFonts w:ascii="Courier New" w:hAnsi="Courier New" w:cs="Courier New"/>
                <w:sz w:val="24"/>
                <w:szCs w:val="24"/>
              </w:rPr>
              <w:t>#include</w:t>
            </w:r>
            <w:proofErr w:type="gramEnd"/>
            <w:r w:rsidRPr="0055693D">
              <w:rPr>
                <w:rFonts w:ascii="Courier New" w:hAnsi="Courier New" w:cs="Courier New"/>
                <w:sz w:val="24"/>
                <w:szCs w:val="24"/>
              </w:rPr>
              <w:t xml:space="preserve"> &lt;iostream&gt;</w:t>
            </w:r>
          </w:p>
          <w:p w14:paraId="5CC5B3C5" w14:textId="77777777" w:rsidR="0055693D" w:rsidRPr="0055693D" w:rsidRDefault="0055693D" w:rsidP="0055693D">
            <w:pPr>
              <w:rPr>
                <w:rFonts w:ascii="Courier New" w:hAnsi="Courier New" w:cs="Courier New"/>
                <w:sz w:val="24"/>
                <w:szCs w:val="24"/>
              </w:rPr>
            </w:pPr>
          </w:p>
          <w:p w14:paraId="278E70F9"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int* </w:t>
            </w:r>
            <w:proofErr w:type="spellStart"/>
            <w:proofErr w:type="gramStart"/>
            <w:r w:rsidRPr="0055693D">
              <w:rPr>
                <w:rFonts w:ascii="Courier New" w:hAnsi="Courier New" w:cs="Courier New"/>
                <w:sz w:val="24"/>
                <w:szCs w:val="24"/>
              </w:rPr>
              <w:t>getValue</w:t>
            </w:r>
            <w:proofErr w:type="spellEnd"/>
            <w:r w:rsidRPr="0055693D">
              <w:rPr>
                <w:rFonts w:ascii="Courier New" w:hAnsi="Courier New" w:cs="Courier New"/>
                <w:sz w:val="24"/>
                <w:szCs w:val="24"/>
              </w:rPr>
              <w:t>(</w:t>
            </w:r>
            <w:proofErr w:type="gramEnd"/>
            <w:r w:rsidRPr="0055693D">
              <w:rPr>
                <w:rFonts w:ascii="Courier New" w:hAnsi="Courier New" w:cs="Courier New"/>
                <w:sz w:val="24"/>
                <w:szCs w:val="24"/>
              </w:rPr>
              <w:t>)</w:t>
            </w:r>
          </w:p>
          <w:p w14:paraId="1E90C338"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w:t>
            </w:r>
          </w:p>
          <w:p w14:paraId="329E0F1D"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    int value = 42;</w:t>
            </w:r>
          </w:p>
          <w:p w14:paraId="74B6A838" w14:textId="27A2ADAC"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    return &amp;value;</w:t>
            </w:r>
            <w:r w:rsidR="00EF38AC">
              <w:rPr>
                <w:rFonts w:ascii="Courier New" w:hAnsi="Courier New" w:cs="Courier New"/>
                <w:sz w:val="24"/>
                <w:szCs w:val="24"/>
              </w:rPr>
              <w:t xml:space="preserve"> </w:t>
            </w:r>
            <w:r w:rsidRPr="0055693D">
              <w:rPr>
                <w:rFonts w:ascii="Courier New" w:hAnsi="Courier New" w:cs="Courier New"/>
                <w:sz w:val="24"/>
                <w:szCs w:val="24"/>
              </w:rPr>
              <w:t>// Dangling pointer</w:t>
            </w:r>
          </w:p>
          <w:p w14:paraId="1E6060A3"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w:t>
            </w:r>
          </w:p>
          <w:p w14:paraId="7267FD17" w14:textId="77777777" w:rsidR="0055693D" w:rsidRPr="0055693D" w:rsidRDefault="0055693D" w:rsidP="0055693D">
            <w:pPr>
              <w:rPr>
                <w:rFonts w:ascii="Courier New" w:hAnsi="Courier New" w:cs="Courier New"/>
                <w:sz w:val="24"/>
                <w:szCs w:val="24"/>
              </w:rPr>
            </w:pPr>
          </w:p>
          <w:p w14:paraId="1A655E2F"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int </w:t>
            </w:r>
            <w:proofErr w:type="gramStart"/>
            <w:r w:rsidRPr="0055693D">
              <w:rPr>
                <w:rFonts w:ascii="Courier New" w:hAnsi="Courier New" w:cs="Courier New"/>
                <w:sz w:val="24"/>
                <w:szCs w:val="24"/>
              </w:rPr>
              <w:t>main(</w:t>
            </w:r>
            <w:proofErr w:type="gramEnd"/>
            <w:r w:rsidRPr="0055693D">
              <w:rPr>
                <w:rFonts w:ascii="Courier New" w:hAnsi="Courier New" w:cs="Courier New"/>
                <w:sz w:val="24"/>
                <w:szCs w:val="24"/>
              </w:rPr>
              <w:t>)</w:t>
            </w:r>
          </w:p>
          <w:p w14:paraId="3DDAEA3F"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w:t>
            </w:r>
          </w:p>
          <w:p w14:paraId="12593D12"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    int* </w:t>
            </w:r>
            <w:proofErr w:type="spellStart"/>
            <w:r w:rsidRPr="0055693D">
              <w:rPr>
                <w:rFonts w:ascii="Courier New" w:hAnsi="Courier New" w:cs="Courier New"/>
                <w:sz w:val="24"/>
                <w:szCs w:val="24"/>
              </w:rPr>
              <w:t>ptr</w:t>
            </w:r>
            <w:proofErr w:type="spellEnd"/>
            <w:r w:rsidRPr="0055693D">
              <w:rPr>
                <w:rFonts w:ascii="Courier New" w:hAnsi="Courier New" w:cs="Courier New"/>
                <w:sz w:val="24"/>
                <w:szCs w:val="24"/>
              </w:rPr>
              <w:t xml:space="preserve"> = </w:t>
            </w:r>
            <w:proofErr w:type="spellStart"/>
            <w:proofErr w:type="gramStart"/>
            <w:r w:rsidRPr="0055693D">
              <w:rPr>
                <w:rFonts w:ascii="Courier New" w:hAnsi="Courier New" w:cs="Courier New"/>
                <w:sz w:val="24"/>
                <w:szCs w:val="24"/>
              </w:rPr>
              <w:t>getValue</w:t>
            </w:r>
            <w:proofErr w:type="spellEnd"/>
            <w:r w:rsidRPr="0055693D">
              <w:rPr>
                <w:rFonts w:ascii="Courier New" w:hAnsi="Courier New" w:cs="Courier New"/>
                <w:sz w:val="24"/>
                <w:szCs w:val="24"/>
              </w:rPr>
              <w:t>(</w:t>
            </w:r>
            <w:proofErr w:type="gramEnd"/>
            <w:r w:rsidRPr="0055693D">
              <w:rPr>
                <w:rFonts w:ascii="Courier New" w:hAnsi="Courier New" w:cs="Courier New"/>
                <w:sz w:val="24"/>
                <w:szCs w:val="24"/>
              </w:rPr>
              <w:t>);</w:t>
            </w:r>
          </w:p>
          <w:p w14:paraId="04888846" w14:textId="77777777" w:rsidR="0055693D" w:rsidRPr="0055693D" w:rsidRDefault="0055693D" w:rsidP="0055693D">
            <w:pPr>
              <w:rPr>
                <w:rFonts w:ascii="Courier New" w:hAnsi="Courier New" w:cs="Courier New"/>
                <w:sz w:val="24"/>
                <w:szCs w:val="24"/>
              </w:rPr>
            </w:pPr>
          </w:p>
          <w:p w14:paraId="04E0A9C5"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    </w:t>
            </w:r>
            <w:proofErr w:type="gramStart"/>
            <w:r w:rsidRPr="0055693D">
              <w:rPr>
                <w:rFonts w:ascii="Courier New" w:hAnsi="Courier New" w:cs="Courier New"/>
                <w:sz w:val="24"/>
                <w:szCs w:val="24"/>
              </w:rPr>
              <w:t>std::</w:t>
            </w:r>
            <w:proofErr w:type="spellStart"/>
            <w:proofErr w:type="gramEnd"/>
            <w:r w:rsidRPr="0055693D">
              <w:rPr>
                <w:rFonts w:ascii="Courier New" w:hAnsi="Courier New" w:cs="Courier New"/>
                <w:sz w:val="24"/>
                <w:szCs w:val="24"/>
              </w:rPr>
              <w:t>cout</w:t>
            </w:r>
            <w:proofErr w:type="spellEnd"/>
            <w:r w:rsidRPr="0055693D">
              <w:rPr>
                <w:rFonts w:ascii="Courier New" w:hAnsi="Courier New" w:cs="Courier New"/>
                <w:sz w:val="24"/>
                <w:szCs w:val="24"/>
              </w:rPr>
              <w:t xml:space="preserve"> &lt;&lt; *</w:t>
            </w:r>
            <w:proofErr w:type="spellStart"/>
            <w:r w:rsidRPr="0055693D">
              <w:rPr>
                <w:rFonts w:ascii="Courier New" w:hAnsi="Courier New" w:cs="Courier New"/>
                <w:sz w:val="24"/>
                <w:szCs w:val="24"/>
              </w:rPr>
              <w:t>ptr</w:t>
            </w:r>
            <w:proofErr w:type="spellEnd"/>
            <w:r w:rsidRPr="0055693D">
              <w:rPr>
                <w:rFonts w:ascii="Courier New" w:hAnsi="Courier New" w:cs="Courier New"/>
                <w:sz w:val="24"/>
                <w:szCs w:val="24"/>
              </w:rPr>
              <w:t xml:space="preserve"> &lt;&lt; </w:t>
            </w:r>
            <w:proofErr w:type="gramStart"/>
            <w:r w:rsidRPr="0055693D">
              <w:rPr>
                <w:rFonts w:ascii="Courier New" w:hAnsi="Courier New" w:cs="Courier New"/>
                <w:sz w:val="24"/>
                <w:szCs w:val="24"/>
              </w:rPr>
              <w:t>std::</w:t>
            </w:r>
            <w:proofErr w:type="spellStart"/>
            <w:proofErr w:type="gramEnd"/>
            <w:r w:rsidRPr="0055693D">
              <w:rPr>
                <w:rFonts w:ascii="Courier New" w:hAnsi="Courier New" w:cs="Courier New"/>
                <w:sz w:val="24"/>
                <w:szCs w:val="24"/>
              </w:rPr>
              <w:t>endl</w:t>
            </w:r>
            <w:proofErr w:type="spellEnd"/>
            <w:r w:rsidRPr="0055693D">
              <w:rPr>
                <w:rFonts w:ascii="Courier New" w:hAnsi="Courier New" w:cs="Courier New"/>
                <w:sz w:val="24"/>
                <w:szCs w:val="24"/>
              </w:rPr>
              <w:t>;</w:t>
            </w:r>
          </w:p>
          <w:p w14:paraId="39DD90DB" w14:textId="77777777" w:rsidR="0055693D" w:rsidRPr="0055693D" w:rsidRDefault="0055693D" w:rsidP="0055693D">
            <w:pPr>
              <w:rPr>
                <w:rFonts w:ascii="Courier New" w:hAnsi="Courier New" w:cs="Courier New"/>
                <w:sz w:val="24"/>
                <w:szCs w:val="24"/>
              </w:rPr>
            </w:pPr>
          </w:p>
          <w:p w14:paraId="040AF46F"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    return 0;</w:t>
            </w:r>
          </w:p>
          <w:p w14:paraId="01CC8C03" w14:textId="334FF5C1" w:rsidR="00F72634" w:rsidRDefault="0055693D" w:rsidP="0055693D">
            <w:r w:rsidRPr="0055693D">
              <w:rPr>
                <w:rFonts w:ascii="Courier New" w:hAnsi="Courier New" w:cs="Courier New"/>
                <w:sz w:val="24"/>
                <w:szCs w:val="24"/>
              </w:rPr>
              <w:t>}</w:t>
            </w:r>
          </w:p>
        </w:tc>
      </w:tr>
    </w:tbl>
    <w:p w14:paraId="44D39738" w14:textId="77777777" w:rsidR="00F72634" w:rsidRDefault="00F72634" w:rsidP="00F72634">
      <w:pPr>
        <w:rPr>
          <w:b/>
        </w:rPr>
      </w:pPr>
    </w:p>
    <w:p w14:paraId="147846D9" w14:textId="77777777" w:rsidR="0055693D" w:rsidRDefault="0055693D" w:rsidP="00F72634">
      <w:pPr>
        <w:rPr>
          <w:b/>
        </w:rPr>
      </w:pPr>
    </w:p>
    <w:p w14:paraId="4C14F24A" w14:textId="77777777" w:rsidR="0055693D" w:rsidRDefault="0055693D" w:rsidP="00F72634">
      <w:pPr>
        <w:rPr>
          <w:b/>
        </w:rPr>
      </w:pPr>
    </w:p>
    <w:p w14:paraId="41B09BB7" w14:textId="77777777" w:rsidR="0055693D" w:rsidRDefault="0055693D" w:rsidP="00F72634">
      <w:pPr>
        <w:rPr>
          <w:b/>
        </w:rPr>
      </w:pPr>
    </w:p>
    <w:p w14:paraId="0E56DB0B" w14:textId="77777777" w:rsidR="0055693D" w:rsidRDefault="0055693D"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lastRenderedPageBreak/>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EBEB015" w:rsidR="00F72634" w:rsidRDefault="0055693D" w:rsidP="0015146B">
            <w:r w:rsidRPr="0055693D">
              <w:t>This example returns the value instead of the address of a local variable. No dangling pointer is created because the object's lifetime is managed safely.</w:t>
            </w:r>
          </w:p>
        </w:tc>
      </w:tr>
      <w:tr w:rsidR="00F72634" w14:paraId="2A6DB0E0" w14:textId="77777777" w:rsidTr="00001F14">
        <w:trPr>
          <w:trHeight w:val="460"/>
        </w:trPr>
        <w:tc>
          <w:tcPr>
            <w:tcW w:w="10800" w:type="dxa"/>
            <w:tcMar>
              <w:top w:w="100" w:type="dxa"/>
              <w:left w:w="100" w:type="dxa"/>
              <w:bottom w:w="100" w:type="dxa"/>
              <w:right w:w="100" w:type="dxa"/>
            </w:tcMar>
          </w:tcPr>
          <w:p w14:paraId="4E5E5DA5" w14:textId="77777777" w:rsidR="0055693D" w:rsidRPr="0055693D" w:rsidRDefault="0055693D" w:rsidP="0055693D">
            <w:pPr>
              <w:rPr>
                <w:rFonts w:ascii="Courier New" w:hAnsi="Courier New" w:cs="Courier New"/>
                <w:sz w:val="24"/>
                <w:szCs w:val="24"/>
              </w:rPr>
            </w:pPr>
            <w:proofErr w:type="gramStart"/>
            <w:r w:rsidRPr="0055693D">
              <w:rPr>
                <w:rFonts w:ascii="Courier New" w:hAnsi="Courier New" w:cs="Courier New"/>
                <w:sz w:val="24"/>
                <w:szCs w:val="24"/>
              </w:rPr>
              <w:t>#include</w:t>
            </w:r>
            <w:proofErr w:type="gramEnd"/>
            <w:r w:rsidRPr="0055693D">
              <w:rPr>
                <w:rFonts w:ascii="Courier New" w:hAnsi="Courier New" w:cs="Courier New"/>
                <w:sz w:val="24"/>
                <w:szCs w:val="24"/>
              </w:rPr>
              <w:t xml:space="preserve"> &lt;iostream&gt;</w:t>
            </w:r>
          </w:p>
          <w:p w14:paraId="153B5271" w14:textId="77777777" w:rsidR="0055693D" w:rsidRPr="0055693D" w:rsidRDefault="0055693D" w:rsidP="0055693D">
            <w:pPr>
              <w:rPr>
                <w:rFonts w:ascii="Courier New" w:hAnsi="Courier New" w:cs="Courier New"/>
                <w:sz w:val="24"/>
                <w:szCs w:val="24"/>
              </w:rPr>
            </w:pPr>
          </w:p>
          <w:p w14:paraId="1FD6882D"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int </w:t>
            </w:r>
            <w:proofErr w:type="spellStart"/>
            <w:proofErr w:type="gramStart"/>
            <w:r w:rsidRPr="0055693D">
              <w:rPr>
                <w:rFonts w:ascii="Courier New" w:hAnsi="Courier New" w:cs="Courier New"/>
                <w:sz w:val="24"/>
                <w:szCs w:val="24"/>
              </w:rPr>
              <w:t>getValue</w:t>
            </w:r>
            <w:proofErr w:type="spellEnd"/>
            <w:r w:rsidRPr="0055693D">
              <w:rPr>
                <w:rFonts w:ascii="Courier New" w:hAnsi="Courier New" w:cs="Courier New"/>
                <w:sz w:val="24"/>
                <w:szCs w:val="24"/>
              </w:rPr>
              <w:t>(</w:t>
            </w:r>
            <w:proofErr w:type="gramEnd"/>
            <w:r w:rsidRPr="0055693D">
              <w:rPr>
                <w:rFonts w:ascii="Courier New" w:hAnsi="Courier New" w:cs="Courier New"/>
                <w:sz w:val="24"/>
                <w:szCs w:val="24"/>
              </w:rPr>
              <w:t>)</w:t>
            </w:r>
          </w:p>
          <w:p w14:paraId="0432F8FF"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w:t>
            </w:r>
          </w:p>
          <w:p w14:paraId="32870F87"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    int value = 42;</w:t>
            </w:r>
          </w:p>
          <w:p w14:paraId="026B6D10"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    return value;</w:t>
            </w:r>
          </w:p>
          <w:p w14:paraId="6E43A912"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w:t>
            </w:r>
          </w:p>
          <w:p w14:paraId="34BA0277" w14:textId="77777777" w:rsidR="0055693D" w:rsidRPr="0055693D" w:rsidRDefault="0055693D" w:rsidP="0055693D">
            <w:pPr>
              <w:rPr>
                <w:rFonts w:ascii="Courier New" w:hAnsi="Courier New" w:cs="Courier New"/>
                <w:sz w:val="24"/>
                <w:szCs w:val="24"/>
              </w:rPr>
            </w:pPr>
          </w:p>
          <w:p w14:paraId="5EFD616D"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int </w:t>
            </w:r>
            <w:proofErr w:type="gramStart"/>
            <w:r w:rsidRPr="0055693D">
              <w:rPr>
                <w:rFonts w:ascii="Courier New" w:hAnsi="Courier New" w:cs="Courier New"/>
                <w:sz w:val="24"/>
                <w:szCs w:val="24"/>
              </w:rPr>
              <w:t>main(</w:t>
            </w:r>
            <w:proofErr w:type="gramEnd"/>
            <w:r w:rsidRPr="0055693D">
              <w:rPr>
                <w:rFonts w:ascii="Courier New" w:hAnsi="Courier New" w:cs="Courier New"/>
                <w:sz w:val="24"/>
                <w:szCs w:val="24"/>
              </w:rPr>
              <w:t>)</w:t>
            </w:r>
          </w:p>
          <w:p w14:paraId="398F7667"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w:t>
            </w:r>
          </w:p>
          <w:p w14:paraId="4FBE2529"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    int value = </w:t>
            </w:r>
            <w:proofErr w:type="spellStart"/>
            <w:proofErr w:type="gramStart"/>
            <w:r w:rsidRPr="0055693D">
              <w:rPr>
                <w:rFonts w:ascii="Courier New" w:hAnsi="Courier New" w:cs="Courier New"/>
                <w:sz w:val="24"/>
                <w:szCs w:val="24"/>
              </w:rPr>
              <w:t>getValue</w:t>
            </w:r>
            <w:proofErr w:type="spellEnd"/>
            <w:r w:rsidRPr="0055693D">
              <w:rPr>
                <w:rFonts w:ascii="Courier New" w:hAnsi="Courier New" w:cs="Courier New"/>
                <w:sz w:val="24"/>
                <w:szCs w:val="24"/>
              </w:rPr>
              <w:t>(</w:t>
            </w:r>
            <w:proofErr w:type="gramEnd"/>
            <w:r w:rsidRPr="0055693D">
              <w:rPr>
                <w:rFonts w:ascii="Courier New" w:hAnsi="Courier New" w:cs="Courier New"/>
                <w:sz w:val="24"/>
                <w:szCs w:val="24"/>
              </w:rPr>
              <w:t>);</w:t>
            </w:r>
          </w:p>
          <w:p w14:paraId="4CA46445" w14:textId="77777777" w:rsidR="0055693D" w:rsidRPr="0055693D" w:rsidRDefault="0055693D" w:rsidP="0055693D">
            <w:pPr>
              <w:rPr>
                <w:rFonts w:ascii="Courier New" w:hAnsi="Courier New" w:cs="Courier New"/>
                <w:sz w:val="24"/>
                <w:szCs w:val="24"/>
              </w:rPr>
            </w:pPr>
          </w:p>
          <w:p w14:paraId="59A784C1"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    </w:t>
            </w:r>
            <w:proofErr w:type="gramStart"/>
            <w:r w:rsidRPr="0055693D">
              <w:rPr>
                <w:rFonts w:ascii="Courier New" w:hAnsi="Courier New" w:cs="Courier New"/>
                <w:sz w:val="24"/>
                <w:szCs w:val="24"/>
              </w:rPr>
              <w:t>std::</w:t>
            </w:r>
            <w:proofErr w:type="spellStart"/>
            <w:proofErr w:type="gramEnd"/>
            <w:r w:rsidRPr="0055693D">
              <w:rPr>
                <w:rFonts w:ascii="Courier New" w:hAnsi="Courier New" w:cs="Courier New"/>
                <w:sz w:val="24"/>
                <w:szCs w:val="24"/>
              </w:rPr>
              <w:t>cout</w:t>
            </w:r>
            <w:proofErr w:type="spellEnd"/>
            <w:r w:rsidRPr="0055693D">
              <w:rPr>
                <w:rFonts w:ascii="Courier New" w:hAnsi="Courier New" w:cs="Courier New"/>
                <w:sz w:val="24"/>
                <w:szCs w:val="24"/>
              </w:rPr>
              <w:t xml:space="preserve"> &lt;&lt; value &lt;&lt; </w:t>
            </w:r>
            <w:proofErr w:type="gramStart"/>
            <w:r w:rsidRPr="0055693D">
              <w:rPr>
                <w:rFonts w:ascii="Courier New" w:hAnsi="Courier New" w:cs="Courier New"/>
                <w:sz w:val="24"/>
                <w:szCs w:val="24"/>
              </w:rPr>
              <w:t>std::</w:t>
            </w:r>
            <w:proofErr w:type="spellStart"/>
            <w:proofErr w:type="gramEnd"/>
            <w:r w:rsidRPr="0055693D">
              <w:rPr>
                <w:rFonts w:ascii="Courier New" w:hAnsi="Courier New" w:cs="Courier New"/>
                <w:sz w:val="24"/>
                <w:szCs w:val="24"/>
              </w:rPr>
              <w:t>endl</w:t>
            </w:r>
            <w:proofErr w:type="spellEnd"/>
            <w:r w:rsidRPr="0055693D">
              <w:rPr>
                <w:rFonts w:ascii="Courier New" w:hAnsi="Courier New" w:cs="Courier New"/>
                <w:sz w:val="24"/>
                <w:szCs w:val="24"/>
              </w:rPr>
              <w:t>;</w:t>
            </w:r>
          </w:p>
          <w:p w14:paraId="0A9CCA37" w14:textId="77777777" w:rsidR="0055693D" w:rsidRPr="0055693D" w:rsidRDefault="0055693D" w:rsidP="0055693D">
            <w:pPr>
              <w:rPr>
                <w:rFonts w:ascii="Courier New" w:hAnsi="Courier New" w:cs="Courier New"/>
                <w:sz w:val="24"/>
                <w:szCs w:val="24"/>
              </w:rPr>
            </w:pPr>
          </w:p>
          <w:p w14:paraId="3C065B40" w14:textId="77777777" w:rsidR="0055693D" w:rsidRPr="0055693D" w:rsidRDefault="0055693D" w:rsidP="0055693D">
            <w:pPr>
              <w:rPr>
                <w:rFonts w:ascii="Courier New" w:hAnsi="Courier New" w:cs="Courier New"/>
                <w:sz w:val="24"/>
                <w:szCs w:val="24"/>
              </w:rPr>
            </w:pPr>
            <w:r w:rsidRPr="0055693D">
              <w:rPr>
                <w:rFonts w:ascii="Courier New" w:hAnsi="Courier New" w:cs="Courier New"/>
                <w:sz w:val="24"/>
                <w:szCs w:val="24"/>
              </w:rPr>
              <w:t xml:space="preserve">    return 0;</w:t>
            </w:r>
          </w:p>
          <w:p w14:paraId="0D2047C3" w14:textId="5AE773B9" w:rsidR="00F72634" w:rsidRDefault="0055693D" w:rsidP="0055693D">
            <w:r w:rsidRPr="0055693D">
              <w:rPr>
                <w:rFonts w:ascii="Courier New" w:hAnsi="Courier New" w:cs="Courier New"/>
                <w:sz w:val="24"/>
                <w:szCs w:val="24"/>
              </w:rPr>
              <w:t>}</w:t>
            </w:r>
          </w:p>
        </w:tc>
      </w:tr>
    </w:tbl>
    <w:p w14:paraId="7517B5DF" w14:textId="178AEFD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15C827FD" w14:textId="01B08254" w:rsidR="00B475A1" w:rsidRDefault="00B475A1" w:rsidP="00F51FA8">
            <w:pPr>
              <w:pBdr>
                <w:top w:val="nil"/>
                <w:left w:val="nil"/>
                <w:bottom w:val="nil"/>
                <w:right w:val="nil"/>
                <w:between w:val="nil"/>
              </w:pBdr>
            </w:pPr>
            <w:r>
              <w:rPr>
                <w:b/>
              </w:rPr>
              <w:t>Principles(s):</w:t>
            </w:r>
            <w:r>
              <w:t xml:space="preserve"> </w:t>
            </w:r>
            <w:r w:rsidR="0055693D">
              <w:t xml:space="preserve">Architect and Design for Security Policies: </w:t>
            </w:r>
            <w:r w:rsidR="0055693D" w:rsidRPr="0055693D">
              <w:t>Applications sh</w:t>
            </w:r>
            <w:r w:rsidR="00783DA0">
              <w:t>all</w:t>
            </w:r>
            <w:r w:rsidR="0055693D" w:rsidRPr="0055693D">
              <w:t xml:space="preserve"> be designed so that objects remain valid for the duration of their intended use. Proper object lifetime management helps prevent dangling pointers and undefined behavior.</w:t>
            </w:r>
          </w:p>
          <w:p w14:paraId="78C103FF" w14:textId="77777777" w:rsidR="00FF5351" w:rsidRDefault="00FF5351" w:rsidP="00F51FA8">
            <w:pPr>
              <w:pBdr>
                <w:top w:val="nil"/>
                <w:left w:val="nil"/>
                <w:bottom w:val="nil"/>
                <w:right w:val="nil"/>
                <w:between w:val="nil"/>
              </w:pBdr>
            </w:pPr>
          </w:p>
          <w:p w14:paraId="5AE914BF" w14:textId="1DD4FDDA" w:rsidR="00FF5351" w:rsidRDefault="00FF5351" w:rsidP="00F51FA8">
            <w:pPr>
              <w:pBdr>
                <w:top w:val="nil"/>
                <w:left w:val="nil"/>
                <w:bottom w:val="nil"/>
                <w:right w:val="nil"/>
                <w:between w:val="nil"/>
              </w:pBdr>
            </w:pPr>
            <w:r>
              <w:t xml:space="preserve">Use Effective Quality Assurance Techniques: </w:t>
            </w:r>
            <w:r w:rsidR="0055693D" w:rsidRPr="0055693D">
              <w:t>Code reviews and static analysis tools help identify dangling pointers and object lifetime violations before software is deployed.</w:t>
            </w:r>
          </w:p>
          <w:p w14:paraId="025CC62F" w14:textId="77777777" w:rsidR="00FF5351" w:rsidRDefault="00FF5351" w:rsidP="00F51FA8">
            <w:pPr>
              <w:pBdr>
                <w:top w:val="nil"/>
                <w:left w:val="nil"/>
                <w:bottom w:val="nil"/>
                <w:right w:val="nil"/>
                <w:between w:val="nil"/>
              </w:pBdr>
            </w:pPr>
          </w:p>
          <w:p w14:paraId="29A926BF" w14:textId="2FC401BD" w:rsidR="00FF5351" w:rsidRDefault="00FF5351" w:rsidP="00F51FA8">
            <w:pPr>
              <w:pBdr>
                <w:top w:val="nil"/>
                <w:left w:val="nil"/>
                <w:bottom w:val="nil"/>
                <w:right w:val="nil"/>
                <w:between w:val="nil"/>
              </w:pBdr>
            </w:pPr>
            <w:r>
              <w:t xml:space="preserve">Adopt a Secure Coding Standard: </w:t>
            </w:r>
            <w:r w:rsidR="0055693D" w:rsidRPr="0055693D">
              <w:t>This standard follows the SEI CERT C Coding Standard by requiring developers to manage object lifetimes safely and avoid dangling pointers, improving software reliability and security.</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447CB09E" w:rsidR="00B475A1" w:rsidRDefault="00C8368C" w:rsidP="00F51FA8">
            <w:pPr>
              <w:jc w:val="center"/>
            </w:pPr>
            <w:r>
              <w:t>High</w:t>
            </w:r>
          </w:p>
        </w:tc>
        <w:tc>
          <w:tcPr>
            <w:tcW w:w="1341" w:type="dxa"/>
            <w:shd w:val="clear" w:color="auto" w:fill="auto"/>
          </w:tcPr>
          <w:p w14:paraId="6D7BD83E" w14:textId="70BE6845" w:rsidR="00B475A1" w:rsidRDefault="00C8368C" w:rsidP="00F51FA8">
            <w:pPr>
              <w:jc w:val="center"/>
            </w:pPr>
            <w:r>
              <w:t>Probable</w:t>
            </w:r>
          </w:p>
        </w:tc>
        <w:tc>
          <w:tcPr>
            <w:tcW w:w="4021" w:type="dxa"/>
            <w:shd w:val="clear" w:color="auto" w:fill="auto"/>
          </w:tcPr>
          <w:p w14:paraId="4323B829" w14:textId="281E504D" w:rsidR="00B475A1" w:rsidRDefault="006B2AA0" w:rsidP="00F51FA8">
            <w:pPr>
              <w:jc w:val="center"/>
            </w:pPr>
            <w:r>
              <w:t>Medium</w:t>
            </w:r>
          </w:p>
        </w:tc>
        <w:tc>
          <w:tcPr>
            <w:tcW w:w="1807" w:type="dxa"/>
            <w:shd w:val="clear" w:color="auto" w:fill="auto"/>
          </w:tcPr>
          <w:p w14:paraId="4C5CDDA0" w14:textId="4E62F1A5" w:rsidR="00B475A1" w:rsidRDefault="006B2AA0" w:rsidP="00F51FA8">
            <w:pPr>
              <w:jc w:val="center"/>
            </w:pPr>
            <w:r>
              <w:t>P6</w:t>
            </w:r>
          </w:p>
        </w:tc>
        <w:tc>
          <w:tcPr>
            <w:tcW w:w="1805" w:type="dxa"/>
            <w:shd w:val="clear" w:color="auto" w:fill="auto"/>
          </w:tcPr>
          <w:p w14:paraId="21AF3013" w14:textId="2EE7AD36" w:rsidR="00B475A1" w:rsidRDefault="006B2AA0" w:rsidP="00F51FA8">
            <w:pPr>
              <w:jc w:val="center"/>
            </w:pPr>
            <w:r>
              <w:t>L2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5C7474EE" w:rsidR="00B475A1" w:rsidRDefault="00566748" w:rsidP="00F51FA8">
            <w:pPr>
              <w:jc w:val="center"/>
            </w:pPr>
            <w:r w:rsidRPr="00566748">
              <w:t>Coverity</w:t>
            </w:r>
          </w:p>
        </w:tc>
        <w:tc>
          <w:tcPr>
            <w:tcW w:w="1341" w:type="dxa"/>
            <w:shd w:val="clear" w:color="auto" w:fill="auto"/>
          </w:tcPr>
          <w:p w14:paraId="3C6600F4" w14:textId="3EEE150D" w:rsidR="00B475A1" w:rsidRDefault="00566748" w:rsidP="00F51FA8">
            <w:pPr>
              <w:jc w:val="center"/>
            </w:pPr>
            <w:r w:rsidRPr="00566748">
              <w:t>2017.07</w:t>
            </w:r>
          </w:p>
        </w:tc>
        <w:tc>
          <w:tcPr>
            <w:tcW w:w="4021" w:type="dxa"/>
            <w:shd w:val="clear" w:color="auto" w:fill="auto"/>
          </w:tcPr>
          <w:p w14:paraId="303F54C0" w14:textId="7AA4DFDC" w:rsidR="00B475A1" w:rsidRDefault="00566748" w:rsidP="00F51FA8">
            <w:pPr>
              <w:jc w:val="center"/>
            </w:pPr>
            <w:r w:rsidRPr="00566748">
              <w:t>RETURN_LOCAL</w:t>
            </w:r>
          </w:p>
        </w:tc>
        <w:tc>
          <w:tcPr>
            <w:tcW w:w="3611" w:type="dxa"/>
            <w:shd w:val="clear" w:color="auto" w:fill="auto"/>
          </w:tcPr>
          <w:p w14:paraId="08A327DD" w14:textId="5CFDA2E0" w:rsidR="00B475A1" w:rsidRDefault="00566748" w:rsidP="00F51FA8">
            <w:pPr>
              <w:jc w:val="center"/>
            </w:pPr>
            <w:r w:rsidRPr="00566748">
              <w:t>Detects functions that return pointers or references to local stack variables (DCL30-C).</w:t>
            </w:r>
          </w:p>
        </w:tc>
      </w:tr>
      <w:tr w:rsidR="00B475A1" w14:paraId="50569B33" w14:textId="77777777" w:rsidTr="00001F14">
        <w:trPr>
          <w:trHeight w:val="460"/>
        </w:trPr>
        <w:tc>
          <w:tcPr>
            <w:tcW w:w="1807" w:type="dxa"/>
            <w:shd w:val="clear" w:color="auto" w:fill="auto"/>
          </w:tcPr>
          <w:p w14:paraId="1D888D34" w14:textId="45608E8C" w:rsidR="00B475A1" w:rsidRDefault="00566748" w:rsidP="00F51FA8">
            <w:pPr>
              <w:jc w:val="center"/>
            </w:pPr>
            <w:proofErr w:type="spellStart"/>
            <w:r w:rsidRPr="00566748">
              <w:t>CodeSonar</w:t>
            </w:r>
            <w:proofErr w:type="spellEnd"/>
          </w:p>
        </w:tc>
        <w:tc>
          <w:tcPr>
            <w:tcW w:w="1341" w:type="dxa"/>
            <w:shd w:val="clear" w:color="auto" w:fill="auto"/>
          </w:tcPr>
          <w:p w14:paraId="1A9DC142" w14:textId="06714954" w:rsidR="00B475A1" w:rsidRDefault="00566748" w:rsidP="00F51FA8">
            <w:pPr>
              <w:jc w:val="center"/>
            </w:pPr>
            <w:r w:rsidRPr="00566748">
              <w:t>9.2p0</w:t>
            </w:r>
          </w:p>
        </w:tc>
        <w:tc>
          <w:tcPr>
            <w:tcW w:w="4021" w:type="dxa"/>
            <w:shd w:val="clear" w:color="auto" w:fill="auto"/>
          </w:tcPr>
          <w:p w14:paraId="310BD1C0" w14:textId="1F66EC61" w:rsidR="00B475A1" w:rsidRDefault="00566748" w:rsidP="00F51FA8">
            <w:pPr>
              <w:jc w:val="center"/>
              <w:rPr>
                <w:u w:val="single"/>
              </w:rPr>
            </w:pPr>
            <w:r w:rsidRPr="00566748">
              <w:t>LANG.STRUCT.RPL</w:t>
            </w:r>
          </w:p>
        </w:tc>
        <w:tc>
          <w:tcPr>
            <w:tcW w:w="3611" w:type="dxa"/>
            <w:shd w:val="clear" w:color="auto" w:fill="auto"/>
          </w:tcPr>
          <w:p w14:paraId="2D7A853F" w14:textId="3C77F655" w:rsidR="00B475A1" w:rsidRDefault="00566748" w:rsidP="00F51FA8">
            <w:pPr>
              <w:jc w:val="center"/>
            </w:pPr>
            <w:r w:rsidRPr="00566748">
              <w:t>Detects pointers returned to local variables that may become invalid after leaving scope (DCL30-C).</w:t>
            </w:r>
          </w:p>
        </w:tc>
      </w:tr>
      <w:tr w:rsidR="00B475A1" w14:paraId="6F86E3DA" w14:textId="77777777" w:rsidTr="00001F14">
        <w:trPr>
          <w:trHeight w:val="460"/>
        </w:trPr>
        <w:tc>
          <w:tcPr>
            <w:tcW w:w="1807" w:type="dxa"/>
            <w:shd w:val="clear" w:color="auto" w:fill="auto"/>
          </w:tcPr>
          <w:p w14:paraId="258CE126" w14:textId="4E5DEDBA" w:rsidR="00B475A1" w:rsidRDefault="00566748" w:rsidP="00F51FA8">
            <w:pPr>
              <w:jc w:val="center"/>
            </w:pPr>
            <w:proofErr w:type="spellStart"/>
            <w:r w:rsidRPr="00566748">
              <w:t>Polyspace</w:t>
            </w:r>
            <w:proofErr w:type="spellEnd"/>
            <w:r w:rsidRPr="00566748">
              <w:t xml:space="preserve"> Bug </w:t>
            </w:r>
            <w:r w:rsidRPr="00566748">
              <w:lastRenderedPageBreak/>
              <w:t>Finder</w:t>
            </w:r>
          </w:p>
        </w:tc>
        <w:tc>
          <w:tcPr>
            <w:tcW w:w="1341" w:type="dxa"/>
            <w:shd w:val="clear" w:color="auto" w:fill="auto"/>
          </w:tcPr>
          <w:p w14:paraId="28A63EAE" w14:textId="20C779CF" w:rsidR="00B475A1" w:rsidRDefault="00566748" w:rsidP="00F51FA8">
            <w:pPr>
              <w:jc w:val="center"/>
            </w:pPr>
            <w:r w:rsidRPr="00566748">
              <w:lastRenderedPageBreak/>
              <w:t>R2025b</w:t>
            </w:r>
          </w:p>
        </w:tc>
        <w:tc>
          <w:tcPr>
            <w:tcW w:w="4021" w:type="dxa"/>
            <w:shd w:val="clear" w:color="auto" w:fill="auto"/>
          </w:tcPr>
          <w:p w14:paraId="0CBF64D1" w14:textId="108ADD3D" w:rsidR="00B475A1" w:rsidRDefault="00566748" w:rsidP="00F51FA8">
            <w:pPr>
              <w:jc w:val="center"/>
              <w:rPr>
                <w:u w:val="single"/>
              </w:rPr>
            </w:pPr>
            <w:r w:rsidRPr="00566748">
              <w:t>CERT C: Rule DCL30-C</w:t>
            </w:r>
          </w:p>
        </w:tc>
        <w:tc>
          <w:tcPr>
            <w:tcW w:w="3611" w:type="dxa"/>
            <w:shd w:val="clear" w:color="auto" w:fill="auto"/>
          </w:tcPr>
          <w:p w14:paraId="258B63F8" w14:textId="6C70AC66" w:rsidR="00B475A1" w:rsidRDefault="00566748" w:rsidP="00F51FA8">
            <w:pPr>
              <w:jc w:val="center"/>
            </w:pPr>
            <w:r w:rsidRPr="00566748">
              <w:t xml:space="preserve">Detects pointers or references to </w:t>
            </w:r>
            <w:r w:rsidRPr="00566748">
              <w:lastRenderedPageBreak/>
              <w:t>stack variables that leave scope (DCL30-C).</w:t>
            </w:r>
          </w:p>
        </w:tc>
      </w:tr>
      <w:tr w:rsidR="00B475A1" w14:paraId="669BE97C" w14:textId="77777777" w:rsidTr="00001F14">
        <w:trPr>
          <w:trHeight w:val="460"/>
        </w:trPr>
        <w:tc>
          <w:tcPr>
            <w:tcW w:w="1807" w:type="dxa"/>
            <w:shd w:val="clear" w:color="auto" w:fill="auto"/>
          </w:tcPr>
          <w:p w14:paraId="24E01C55" w14:textId="0D3910DA" w:rsidR="00B475A1" w:rsidRDefault="00566748" w:rsidP="00F51FA8">
            <w:pPr>
              <w:jc w:val="center"/>
            </w:pPr>
            <w:proofErr w:type="spellStart"/>
            <w:r w:rsidRPr="00566748">
              <w:lastRenderedPageBreak/>
              <w:t>Cppcheck</w:t>
            </w:r>
            <w:proofErr w:type="spellEnd"/>
            <w:r w:rsidRPr="00566748">
              <w:t xml:space="preserve"> Premium</w:t>
            </w:r>
          </w:p>
        </w:tc>
        <w:tc>
          <w:tcPr>
            <w:tcW w:w="1341" w:type="dxa"/>
            <w:shd w:val="clear" w:color="auto" w:fill="auto"/>
          </w:tcPr>
          <w:p w14:paraId="44AB9F5A" w14:textId="654C1A6C" w:rsidR="00B475A1" w:rsidRDefault="00566748" w:rsidP="00F51FA8">
            <w:pPr>
              <w:jc w:val="center"/>
            </w:pPr>
            <w:r w:rsidRPr="00566748">
              <w:t>24.11.0</w:t>
            </w:r>
          </w:p>
        </w:tc>
        <w:tc>
          <w:tcPr>
            <w:tcW w:w="4021" w:type="dxa"/>
            <w:shd w:val="clear" w:color="auto" w:fill="auto"/>
          </w:tcPr>
          <w:p w14:paraId="438E30CA" w14:textId="4E93454E" w:rsidR="00566748" w:rsidRDefault="00566748" w:rsidP="00F51FA8">
            <w:pPr>
              <w:jc w:val="center"/>
            </w:pPr>
            <w:proofErr w:type="spellStart"/>
            <w:r w:rsidRPr="00566748">
              <w:t>danglingLifetime</w:t>
            </w:r>
            <w:proofErr w:type="spellEnd"/>
            <w:r>
              <w:t xml:space="preserve"> /</w:t>
            </w:r>
          </w:p>
          <w:p w14:paraId="070D1B90" w14:textId="38482A5E" w:rsidR="00B475A1" w:rsidRDefault="00566748" w:rsidP="00F51FA8">
            <w:pPr>
              <w:jc w:val="center"/>
              <w:rPr>
                <w:u w:val="single"/>
              </w:rPr>
            </w:pPr>
            <w:r w:rsidRPr="00566748">
              <w:t xml:space="preserve"> </w:t>
            </w:r>
            <w:proofErr w:type="spellStart"/>
            <w:r w:rsidRPr="00566748">
              <w:t>returnDanglingLifetime</w:t>
            </w:r>
            <w:proofErr w:type="spellEnd"/>
          </w:p>
        </w:tc>
        <w:tc>
          <w:tcPr>
            <w:tcW w:w="3611" w:type="dxa"/>
            <w:shd w:val="clear" w:color="auto" w:fill="auto"/>
          </w:tcPr>
          <w:p w14:paraId="1CE70AF4" w14:textId="3826EBE0" w:rsidR="00B475A1" w:rsidRDefault="00566748" w:rsidP="00F51FA8">
            <w:pPr>
              <w:jc w:val="center"/>
            </w:pPr>
            <w:r w:rsidRPr="00566748">
              <w:t>Detects dangling pointers and invalid object lifetimes caused by variables leaving scope (DCL30-C).</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2706"/>
        <w:gridCol w:w="4956"/>
      </w:tblGrid>
      <w:tr w:rsidR="00614C80" w14:paraId="6F819546" w14:textId="3C312718" w:rsidTr="00A021B2">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614C80" w:rsidRDefault="00614C80"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614C80" w:rsidRDefault="00614C80" w:rsidP="00F51FA8">
            <w:pPr>
              <w:jc w:val="center"/>
              <w:rPr>
                <w:b/>
                <w:sz w:val="24"/>
                <w:szCs w:val="24"/>
              </w:rPr>
            </w:pPr>
            <w:r>
              <w:rPr>
                <w:b/>
                <w:sz w:val="24"/>
                <w:szCs w:val="24"/>
              </w:rPr>
              <w:t>Label</w:t>
            </w:r>
          </w:p>
        </w:tc>
        <w:tc>
          <w:tcPr>
            <w:tcW w:w="2706" w:type="dxa"/>
            <w:shd w:val="clear" w:color="auto" w:fill="D9D9D9"/>
            <w:tcMar>
              <w:top w:w="100" w:type="dxa"/>
              <w:left w:w="100" w:type="dxa"/>
              <w:bottom w:w="100" w:type="dxa"/>
              <w:right w:w="100" w:type="dxa"/>
            </w:tcMar>
            <w:vAlign w:val="center"/>
          </w:tcPr>
          <w:p w14:paraId="7440A833" w14:textId="77777777" w:rsidR="00614C80" w:rsidRDefault="00614C80" w:rsidP="00F51FA8">
            <w:pPr>
              <w:jc w:val="center"/>
              <w:rPr>
                <w:b/>
                <w:sz w:val="24"/>
                <w:szCs w:val="24"/>
              </w:rPr>
            </w:pPr>
            <w:r>
              <w:rPr>
                <w:b/>
                <w:sz w:val="24"/>
                <w:szCs w:val="24"/>
              </w:rPr>
              <w:t>Name of Standard</w:t>
            </w:r>
          </w:p>
        </w:tc>
        <w:tc>
          <w:tcPr>
            <w:tcW w:w="4956" w:type="dxa"/>
            <w:shd w:val="clear" w:color="auto" w:fill="D9D9D9"/>
          </w:tcPr>
          <w:p w14:paraId="32B904F8" w14:textId="77777777" w:rsidR="00614C80" w:rsidRDefault="00614C80" w:rsidP="00F51FA8">
            <w:pPr>
              <w:jc w:val="center"/>
              <w:rPr>
                <w:b/>
              </w:rPr>
            </w:pPr>
          </w:p>
          <w:p w14:paraId="4B82517C" w14:textId="77777777" w:rsidR="00614C80" w:rsidRDefault="00614C80" w:rsidP="00F51FA8">
            <w:pPr>
              <w:jc w:val="center"/>
              <w:rPr>
                <w:b/>
              </w:rPr>
            </w:pPr>
            <w:r>
              <w:rPr>
                <w:b/>
              </w:rPr>
              <w:t>Rationalization</w:t>
            </w:r>
          </w:p>
          <w:p w14:paraId="44B5885A" w14:textId="25010211" w:rsidR="00614C80" w:rsidRDefault="00614C80" w:rsidP="00F51FA8">
            <w:pPr>
              <w:jc w:val="center"/>
              <w:rPr>
                <w:b/>
              </w:rPr>
            </w:pPr>
          </w:p>
        </w:tc>
      </w:tr>
      <w:tr w:rsidR="00614C80" w14:paraId="2CC9482B" w14:textId="033CCD39" w:rsidTr="00A021B2">
        <w:trPr>
          <w:trHeight w:val="321"/>
        </w:trPr>
        <w:tc>
          <w:tcPr>
            <w:tcW w:w="1807" w:type="dxa"/>
            <w:shd w:val="clear" w:color="auto" w:fill="F3F3F3"/>
            <w:tcMar>
              <w:top w:w="100" w:type="dxa"/>
              <w:left w:w="100" w:type="dxa"/>
              <w:bottom w:w="100" w:type="dxa"/>
              <w:right w:w="100" w:type="dxa"/>
            </w:tcMar>
          </w:tcPr>
          <w:p w14:paraId="59489C3C" w14:textId="173A78F7" w:rsidR="00614C80" w:rsidRDefault="00041EEA" w:rsidP="00F51FA8">
            <w:pPr>
              <w:jc w:val="center"/>
            </w:pPr>
            <w:r w:rsidRPr="00041EEA">
              <w:t>Object-Oriented Programming</w:t>
            </w:r>
          </w:p>
        </w:tc>
        <w:tc>
          <w:tcPr>
            <w:tcW w:w="1341" w:type="dxa"/>
            <w:tcMar>
              <w:top w:w="100" w:type="dxa"/>
              <w:left w:w="100" w:type="dxa"/>
              <w:bottom w:w="100" w:type="dxa"/>
              <w:right w:w="100" w:type="dxa"/>
            </w:tcMar>
          </w:tcPr>
          <w:p w14:paraId="519E82BC" w14:textId="4F528063" w:rsidR="00614C80" w:rsidRDefault="00041EEA" w:rsidP="00F51FA8">
            <w:pPr>
              <w:jc w:val="center"/>
            </w:pPr>
            <w:r>
              <w:t>STD-009-CPP</w:t>
            </w:r>
          </w:p>
        </w:tc>
        <w:tc>
          <w:tcPr>
            <w:tcW w:w="2706" w:type="dxa"/>
            <w:tcMar>
              <w:top w:w="100" w:type="dxa"/>
              <w:left w:w="100" w:type="dxa"/>
              <w:bottom w:w="100" w:type="dxa"/>
              <w:right w:w="100" w:type="dxa"/>
            </w:tcMar>
          </w:tcPr>
          <w:p w14:paraId="490A5770" w14:textId="3404C6B6" w:rsidR="00614C80" w:rsidRDefault="00963305" w:rsidP="00041EEA">
            <w:pPr>
              <w:jc w:val="center"/>
            </w:pPr>
            <w:r>
              <w:t>Do Not Slice Derived Objects</w:t>
            </w:r>
          </w:p>
        </w:tc>
        <w:tc>
          <w:tcPr>
            <w:tcW w:w="4956" w:type="dxa"/>
          </w:tcPr>
          <w:p w14:paraId="4E99C618" w14:textId="4765B3FB" w:rsidR="00614C80" w:rsidRPr="00B92A44" w:rsidRDefault="00963305" w:rsidP="00F51FA8">
            <w:r w:rsidRPr="00963305">
              <w:t>Developers shall avoid object slicing by passing derived objects through references, pointers, or smart pointers instead of by value. Object slicing occurs when a derived object is copied into a base class object, causing the derived-specific members and behavior to be lost. This standard aligns with the SEI CERT C++ Coding Standard, including OOP51-CPP (Do Not Slice Derived Objects). Following this standard helps preserve polymorphic behavior, prevents information loss and improves application reliability.</w:t>
            </w:r>
          </w:p>
        </w:tc>
      </w:tr>
    </w:tbl>
    <w:p w14:paraId="40E2635A" w14:textId="77777777" w:rsidR="00B475A1" w:rsidRDefault="00B475A1" w:rsidP="00B475A1">
      <w:pPr>
        <w:rPr>
          <w:b/>
        </w:rPr>
      </w:pPr>
    </w:p>
    <w:p w14:paraId="5A9D6F1F" w14:textId="3E416D5D" w:rsidR="00963305" w:rsidRPr="00963305" w:rsidRDefault="00963305" w:rsidP="00B475A1">
      <w:pPr>
        <w:rPr>
          <w:rFonts w:ascii="Courier New" w:hAnsi="Courier New" w:cs="Courier New"/>
          <w:bCs/>
          <w:i/>
          <w:iCs/>
        </w:rPr>
      </w:pPr>
      <w:r w:rsidRPr="00963305">
        <w:rPr>
          <w:rFonts w:ascii="Courier New" w:hAnsi="Courier New" w:cs="Courier New"/>
          <w:bCs/>
          <w:i/>
          <w:iCs/>
        </w:rPr>
        <w:t>CERT References</w:t>
      </w:r>
    </w:p>
    <w:p w14:paraId="6CBBE641" w14:textId="77777777" w:rsidR="00963305" w:rsidRPr="00963305" w:rsidRDefault="00963305" w:rsidP="00B475A1">
      <w:pPr>
        <w:rPr>
          <w:rFonts w:ascii="Courier New" w:hAnsi="Courier New" w:cs="Courier New"/>
          <w:bCs/>
          <w:i/>
          <w:iCs/>
        </w:rPr>
      </w:pPr>
    </w:p>
    <w:p w14:paraId="048D65C8" w14:textId="66A4466B" w:rsidR="00963305" w:rsidRPr="00963305" w:rsidRDefault="00963305" w:rsidP="00B475A1">
      <w:pPr>
        <w:rPr>
          <w:rFonts w:ascii="Courier New" w:hAnsi="Courier New" w:cs="Courier New"/>
          <w:bCs/>
          <w:i/>
          <w:iCs/>
        </w:rPr>
      </w:pPr>
      <w:r w:rsidRPr="00963305">
        <w:rPr>
          <w:rFonts w:ascii="Courier New" w:hAnsi="Courier New" w:cs="Courier New"/>
          <w:bCs/>
          <w:i/>
          <w:iCs/>
        </w:rPr>
        <w:t xml:space="preserve">*OOP51-CPP </w:t>
      </w:r>
      <w:r>
        <w:rPr>
          <w:rFonts w:ascii="Courier New" w:hAnsi="Courier New" w:cs="Courier New"/>
          <w:bCs/>
          <w:i/>
          <w:iCs/>
        </w:rPr>
        <w:t>-</w:t>
      </w:r>
      <w:r w:rsidRPr="00963305">
        <w:rPr>
          <w:rFonts w:ascii="Courier New" w:hAnsi="Courier New" w:cs="Courier New"/>
          <w:bCs/>
          <w:i/>
          <w:iCs/>
        </w:rPr>
        <w:t xml:space="preserve"> Do not slice derived </w:t>
      </w:r>
      <w:proofErr w:type="gramStart"/>
      <w:r w:rsidRPr="00963305">
        <w:rPr>
          <w:rFonts w:ascii="Courier New" w:hAnsi="Courier New" w:cs="Courier New"/>
          <w:bCs/>
          <w:i/>
          <w:iCs/>
        </w:rPr>
        <w:t>objects.*</w:t>
      </w:r>
      <w:proofErr w:type="gramEnd"/>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56B99DF0" w:rsidR="00F72634" w:rsidRDefault="00041EEA" w:rsidP="0015146B">
            <w:r w:rsidRPr="00041EEA">
              <w:t>This example copies a derived object into a base class object. The derived portion of the object is discarded, causing object slicing and preventing the derived implementation from being used.</w:t>
            </w:r>
          </w:p>
        </w:tc>
      </w:tr>
      <w:tr w:rsidR="00F72634" w14:paraId="25A0CD90" w14:textId="77777777" w:rsidTr="00001F14">
        <w:trPr>
          <w:trHeight w:val="460"/>
        </w:trPr>
        <w:tc>
          <w:tcPr>
            <w:tcW w:w="10800" w:type="dxa"/>
            <w:tcMar>
              <w:top w:w="100" w:type="dxa"/>
              <w:left w:w="100" w:type="dxa"/>
              <w:bottom w:w="100" w:type="dxa"/>
              <w:right w:w="100" w:type="dxa"/>
            </w:tcMar>
          </w:tcPr>
          <w:p w14:paraId="422C3320" w14:textId="77777777" w:rsidR="00041EEA" w:rsidRPr="00041EEA" w:rsidRDefault="00041EEA" w:rsidP="00041EEA">
            <w:pPr>
              <w:rPr>
                <w:rFonts w:ascii="Courier New" w:hAnsi="Courier New" w:cs="Courier New"/>
                <w:sz w:val="24"/>
                <w:szCs w:val="24"/>
              </w:rPr>
            </w:pPr>
            <w:proofErr w:type="gramStart"/>
            <w:r w:rsidRPr="00041EEA">
              <w:rPr>
                <w:rFonts w:ascii="Courier New" w:hAnsi="Courier New" w:cs="Courier New"/>
                <w:sz w:val="24"/>
                <w:szCs w:val="24"/>
              </w:rPr>
              <w:t>#include</w:t>
            </w:r>
            <w:proofErr w:type="gramEnd"/>
            <w:r w:rsidRPr="00041EEA">
              <w:rPr>
                <w:rFonts w:ascii="Courier New" w:hAnsi="Courier New" w:cs="Courier New"/>
                <w:sz w:val="24"/>
                <w:szCs w:val="24"/>
              </w:rPr>
              <w:t xml:space="preserve"> &lt;iostream&gt;</w:t>
            </w:r>
          </w:p>
          <w:p w14:paraId="34B2396D" w14:textId="77777777" w:rsidR="00041EEA" w:rsidRPr="00041EEA" w:rsidRDefault="00041EEA" w:rsidP="00041EEA">
            <w:pPr>
              <w:rPr>
                <w:rFonts w:ascii="Courier New" w:hAnsi="Courier New" w:cs="Courier New"/>
                <w:sz w:val="24"/>
                <w:szCs w:val="24"/>
              </w:rPr>
            </w:pPr>
          </w:p>
          <w:p w14:paraId="3451EC88"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class Animal {</w:t>
            </w:r>
          </w:p>
          <w:p w14:paraId="45EBE064"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public:</w:t>
            </w:r>
          </w:p>
          <w:p w14:paraId="050C4502"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virtual void </w:t>
            </w:r>
            <w:proofErr w:type="gramStart"/>
            <w:r w:rsidRPr="00041EEA">
              <w:rPr>
                <w:rFonts w:ascii="Courier New" w:hAnsi="Courier New" w:cs="Courier New"/>
                <w:sz w:val="24"/>
                <w:szCs w:val="24"/>
              </w:rPr>
              <w:t>speak(</w:t>
            </w:r>
            <w:proofErr w:type="gramEnd"/>
            <w:r w:rsidRPr="00041EEA">
              <w:rPr>
                <w:rFonts w:ascii="Courier New" w:hAnsi="Courier New" w:cs="Courier New"/>
                <w:sz w:val="24"/>
                <w:szCs w:val="24"/>
              </w:rPr>
              <w:t>) {</w:t>
            </w:r>
          </w:p>
          <w:p w14:paraId="42C007B0"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gramStart"/>
            <w:r w:rsidRPr="00041EEA">
              <w:rPr>
                <w:rFonts w:ascii="Courier New" w:hAnsi="Courier New" w:cs="Courier New"/>
                <w:sz w:val="24"/>
                <w:szCs w:val="24"/>
              </w:rPr>
              <w:t>std::</w:t>
            </w:r>
            <w:proofErr w:type="spellStart"/>
            <w:proofErr w:type="gramEnd"/>
            <w:r w:rsidRPr="00041EEA">
              <w:rPr>
                <w:rFonts w:ascii="Courier New" w:hAnsi="Courier New" w:cs="Courier New"/>
                <w:sz w:val="24"/>
                <w:szCs w:val="24"/>
              </w:rPr>
              <w:t>cout</w:t>
            </w:r>
            <w:proofErr w:type="spellEnd"/>
            <w:r w:rsidRPr="00041EEA">
              <w:rPr>
                <w:rFonts w:ascii="Courier New" w:hAnsi="Courier New" w:cs="Courier New"/>
                <w:sz w:val="24"/>
                <w:szCs w:val="24"/>
              </w:rPr>
              <w:t xml:space="preserve"> &lt;&lt; "Animal\n";</w:t>
            </w:r>
          </w:p>
          <w:p w14:paraId="5BF3B9FC"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
          <w:p w14:paraId="3032EA97"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w:t>
            </w:r>
          </w:p>
          <w:p w14:paraId="2C5E67DE" w14:textId="77777777" w:rsidR="00041EEA" w:rsidRPr="00041EEA" w:rsidRDefault="00041EEA" w:rsidP="00041EEA">
            <w:pPr>
              <w:rPr>
                <w:rFonts w:ascii="Courier New" w:hAnsi="Courier New" w:cs="Courier New"/>
                <w:sz w:val="24"/>
                <w:szCs w:val="24"/>
              </w:rPr>
            </w:pPr>
          </w:p>
          <w:p w14:paraId="3CC36E4A"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class </w:t>
            </w:r>
            <w:proofErr w:type="gramStart"/>
            <w:r w:rsidRPr="00041EEA">
              <w:rPr>
                <w:rFonts w:ascii="Courier New" w:hAnsi="Courier New" w:cs="Courier New"/>
                <w:sz w:val="24"/>
                <w:szCs w:val="24"/>
              </w:rPr>
              <w:t>Dog :</w:t>
            </w:r>
            <w:proofErr w:type="gramEnd"/>
            <w:r w:rsidRPr="00041EEA">
              <w:rPr>
                <w:rFonts w:ascii="Courier New" w:hAnsi="Courier New" w:cs="Courier New"/>
                <w:sz w:val="24"/>
                <w:szCs w:val="24"/>
              </w:rPr>
              <w:t xml:space="preserve"> public Animal {</w:t>
            </w:r>
          </w:p>
          <w:p w14:paraId="306AE107"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public:</w:t>
            </w:r>
          </w:p>
          <w:p w14:paraId="0F47A2B6"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void </w:t>
            </w:r>
            <w:proofErr w:type="gramStart"/>
            <w:r w:rsidRPr="00041EEA">
              <w:rPr>
                <w:rFonts w:ascii="Courier New" w:hAnsi="Courier New" w:cs="Courier New"/>
                <w:sz w:val="24"/>
                <w:szCs w:val="24"/>
              </w:rPr>
              <w:t>speak(</w:t>
            </w:r>
            <w:proofErr w:type="gramEnd"/>
            <w:r w:rsidRPr="00041EEA">
              <w:rPr>
                <w:rFonts w:ascii="Courier New" w:hAnsi="Courier New" w:cs="Courier New"/>
                <w:sz w:val="24"/>
                <w:szCs w:val="24"/>
              </w:rPr>
              <w:t>) override {</w:t>
            </w:r>
          </w:p>
          <w:p w14:paraId="4A39D970"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gramStart"/>
            <w:r w:rsidRPr="00041EEA">
              <w:rPr>
                <w:rFonts w:ascii="Courier New" w:hAnsi="Courier New" w:cs="Courier New"/>
                <w:sz w:val="24"/>
                <w:szCs w:val="24"/>
              </w:rPr>
              <w:t>std::</w:t>
            </w:r>
            <w:proofErr w:type="spellStart"/>
            <w:proofErr w:type="gramEnd"/>
            <w:r w:rsidRPr="00041EEA">
              <w:rPr>
                <w:rFonts w:ascii="Courier New" w:hAnsi="Courier New" w:cs="Courier New"/>
                <w:sz w:val="24"/>
                <w:szCs w:val="24"/>
              </w:rPr>
              <w:t>cout</w:t>
            </w:r>
            <w:proofErr w:type="spellEnd"/>
            <w:r w:rsidRPr="00041EEA">
              <w:rPr>
                <w:rFonts w:ascii="Courier New" w:hAnsi="Courier New" w:cs="Courier New"/>
                <w:sz w:val="24"/>
                <w:szCs w:val="24"/>
              </w:rPr>
              <w:t xml:space="preserve"> &lt;&lt; "Dog\n";</w:t>
            </w:r>
          </w:p>
          <w:p w14:paraId="285775CE"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
          <w:p w14:paraId="3E4F2AB1"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w:t>
            </w:r>
          </w:p>
          <w:p w14:paraId="7E258D62" w14:textId="77777777" w:rsidR="00041EEA" w:rsidRPr="00041EEA" w:rsidRDefault="00041EEA" w:rsidP="00041EEA">
            <w:pPr>
              <w:rPr>
                <w:rFonts w:ascii="Courier New" w:hAnsi="Courier New" w:cs="Courier New"/>
                <w:sz w:val="24"/>
                <w:szCs w:val="24"/>
              </w:rPr>
            </w:pPr>
          </w:p>
          <w:p w14:paraId="01ADD494"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int </w:t>
            </w:r>
            <w:proofErr w:type="gramStart"/>
            <w:r w:rsidRPr="00041EEA">
              <w:rPr>
                <w:rFonts w:ascii="Courier New" w:hAnsi="Courier New" w:cs="Courier New"/>
                <w:sz w:val="24"/>
                <w:szCs w:val="24"/>
              </w:rPr>
              <w:t>main(</w:t>
            </w:r>
            <w:proofErr w:type="gramEnd"/>
            <w:r w:rsidRPr="00041EEA">
              <w:rPr>
                <w:rFonts w:ascii="Courier New" w:hAnsi="Courier New" w:cs="Courier New"/>
                <w:sz w:val="24"/>
                <w:szCs w:val="24"/>
              </w:rPr>
              <w:t>) {</w:t>
            </w:r>
          </w:p>
          <w:p w14:paraId="04C0DB81"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Dog </w:t>
            </w:r>
            <w:proofErr w:type="spellStart"/>
            <w:r w:rsidRPr="00041EEA">
              <w:rPr>
                <w:rFonts w:ascii="Courier New" w:hAnsi="Courier New" w:cs="Courier New"/>
                <w:sz w:val="24"/>
                <w:szCs w:val="24"/>
              </w:rPr>
              <w:t>dog</w:t>
            </w:r>
            <w:proofErr w:type="spellEnd"/>
            <w:r w:rsidRPr="00041EEA">
              <w:rPr>
                <w:rFonts w:ascii="Courier New" w:hAnsi="Courier New" w:cs="Courier New"/>
                <w:sz w:val="24"/>
                <w:szCs w:val="24"/>
              </w:rPr>
              <w:t>;</w:t>
            </w:r>
          </w:p>
          <w:p w14:paraId="75B19E02" w14:textId="59D99325"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Animal </w:t>
            </w:r>
            <w:proofErr w:type="spellStart"/>
            <w:r w:rsidRPr="00041EEA">
              <w:rPr>
                <w:rFonts w:ascii="Courier New" w:hAnsi="Courier New" w:cs="Courier New"/>
                <w:sz w:val="24"/>
                <w:szCs w:val="24"/>
              </w:rPr>
              <w:t>animal</w:t>
            </w:r>
            <w:proofErr w:type="spellEnd"/>
            <w:r w:rsidRPr="00041EEA">
              <w:rPr>
                <w:rFonts w:ascii="Courier New" w:hAnsi="Courier New" w:cs="Courier New"/>
                <w:sz w:val="24"/>
                <w:szCs w:val="24"/>
              </w:rPr>
              <w:t xml:space="preserve"> = dog</w:t>
            </w:r>
            <w:r w:rsidR="00EF38AC">
              <w:rPr>
                <w:rFonts w:ascii="Courier New" w:hAnsi="Courier New" w:cs="Courier New"/>
                <w:sz w:val="24"/>
                <w:szCs w:val="24"/>
              </w:rPr>
              <w:t xml:space="preserve">; </w:t>
            </w:r>
            <w:r w:rsidRPr="00041EEA">
              <w:rPr>
                <w:rFonts w:ascii="Courier New" w:hAnsi="Courier New" w:cs="Courier New"/>
                <w:sz w:val="24"/>
                <w:szCs w:val="24"/>
              </w:rPr>
              <w:t>// Object slicing</w:t>
            </w:r>
          </w:p>
          <w:p w14:paraId="3A07A1C3" w14:textId="77777777" w:rsidR="00041EEA" w:rsidRPr="00041EEA" w:rsidRDefault="00041EEA" w:rsidP="00041EEA">
            <w:pPr>
              <w:rPr>
                <w:rFonts w:ascii="Courier New" w:hAnsi="Courier New" w:cs="Courier New"/>
                <w:sz w:val="24"/>
                <w:szCs w:val="24"/>
              </w:rPr>
            </w:pPr>
          </w:p>
          <w:p w14:paraId="07CAE556" w14:textId="1741C966"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spellStart"/>
            <w:proofErr w:type="gramStart"/>
            <w:r w:rsidRPr="00041EEA">
              <w:rPr>
                <w:rFonts w:ascii="Courier New" w:hAnsi="Courier New" w:cs="Courier New"/>
                <w:sz w:val="24"/>
                <w:szCs w:val="24"/>
              </w:rPr>
              <w:t>animal.speak</w:t>
            </w:r>
            <w:proofErr w:type="spellEnd"/>
            <w:proofErr w:type="gramEnd"/>
            <w:r w:rsidRPr="00041EEA">
              <w:rPr>
                <w:rFonts w:ascii="Courier New" w:hAnsi="Courier New" w:cs="Courier New"/>
                <w:sz w:val="24"/>
                <w:szCs w:val="24"/>
              </w:rPr>
              <w:t>();</w:t>
            </w:r>
          </w:p>
          <w:p w14:paraId="0DCCCDDE"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return 0;</w:t>
            </w:r>
          </w:p>
          <w:p w14:paraId="5E1D505C" w14:textId="050264EA" w:rsidR="00F72634" w:rsidRDefault="00041EEA" w:rsidP="00041EEA">
            <w:r w:rsidRPr="00041EEA">
              <w:rPr>
                <w:rFonts w:ascii="Courier New" w:hAnsi="Courier New" w:cs="Courier New"/>
                <w:sz w:val="24"/>
                <w:szCs w:val="24"/>
              </w:rPr>
              <w:lastRenderedPageBreak/>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764B7F5" w:rsidR="00F72634" w:rsidRDefault="00041EEA" w:rsidP="0015146B">
            <w:r w:rsidRPr="00041EEA">
              <w:t>This example stores the derived object through a base class reference, preserving polymorphic behavior and ensuring the correct overridden function is called.</w:t>
            </w:r>
          </w:p>
        </w:tc>
      </w:tr>
      <w:tr w:rsidR="00F72634" w14:paraId="4E6EA6E9" w14:textId="77777777" w:rsidTr="00001F14">
        <w:trPr>
          <w:trHeight w:val="460"/>
        </w:trPr>
        <w:tc>
          <w:tcPr>
            <w:tcW w:w="10800" w:type="dxa"/>
            <w:tcMar>
              <w:top w:w="100" w:type="dxa"/>
              <w:left w:w="100" w:type="dxa"/>
              <w:bottom w:w="100" w:type="dxa"/>
              <w:right w:w="100" w:type="dxa"/>
            </w:tcMar>
          </w:tcPr>
          <w:p w14:paraId="753614ED" w14:textId="77777777" w:rsidR="00041EEA" w:rsidRPr="00041EEA" w:rsidRDefault="00041EEA" w:rsidP="00041EEA">
            <w:pPr>
              <w:rPr>
                <w:rFonts w:ascii="Courier New" w:hAnsi="Courier New" w:cs="Courier New"/>
                <w:sz w:val="24"/>
                <w:szCs w:val="24"/>
              </w:rPr>
            </w:pPr>
            <w:proofErr w:type="gramStart"/>
            <w:r w:rsidRPr="00041EEA">
              <w:rPr>
                <w:rFonts w:ascii="Courier New" w:hAnsi="Courier New" w:cs="Courier New"/>
                <w:sz w:val="24"/>
                <w:szCs w:val="24"/>
              </w:rPr>
              <w:t>#include</w:t>
            </w:r>
            <w:proofErr w:type="gramEnd"/>
            <w:r w:rsidRPr="00041EEA">
              <w:rPr>
                <w:rFonts w:ascii="Courier New" w:hAnsi="Courier New" w:cs="Courier New"/>
                <w:sz w:val="24"/>
                <w:szCs w:val="24"/>
              </w:rPr>
              <w:t xml:space="preserve"> &lt;iostream&gt;</w:t>
            </w:r>
          </w:p>
          <w:p w14:paraId="36CDCB99" w14:textId="77777777" w:rsidR="00041EEA" w:rsidRPr="00041EEA" w:rsidRDefault="00041EEA" w:rsidP="00041EEA">
            <w:pPr>
              <w:rPr>
                <w:rFonts w:ascii="Courier New" w:hAnsi="Courier New" w:cs="Courier New"/>
                <w:sz w:val="24"/>
                <w:szCs w:val="24"/>
              </w:rPr>
            </w:pPr>
          </w:p>
          <w:p w14:paraId="10087E08"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class Animal {</w:t>
            </w:r>
          </w:p>
          <w:p w14:paraId="30D7BD64"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public:</w:t>
            </w:r>
          </w:p>
          <w:p w14:paraId="5F897FEA"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virtual void </w:t>
            </w:r>
            <w:proofErr w:type="gramStart"/>
            <w:r w:rsidRPr="00041EEA">
              <w:rPr>
                <w:rFonts w:ascii="Courier New" w:hAnsi="Courier New" w:cs="Courier New"/>
                <w:sz w:val="24"/>
                <w:szCs w:val="24"/>
              </w:rPr>
              <w:t>speak(</w:t>
            </w:r>
            <w:proofErr w:type="gramEnd"/>
            <w:r w:rsidRPr="00041EEA">
              <w:rPr>
                <w:rFonts w:ascii="Courier New" w:hAnsi="Courier New" w:cs="Courier New"/>
                <w:sz w:val="24"/>
                <w:szCs w:val="24"/>
              </w:rPr>
              <w:t>) {</w:t>
            </w:r>
          </w:p>
          <w:p w14:paraId="38FD2500"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gramStart"/>
            <w:r w:rsidRPr="00041EEA">
              <w:rPr>
                <w:rFonts w:ascii="Courier New" w:hAnsi="Courier New" w:cs="Courier New"/>
                <w:sz w:val="24"/>
                <w:szCs w:val="24"/>
              </w:rPr>
              <w:t>std::</w:t>
            </w:r>
            <w:proofErr w:type="spellStart"/>
            <w:proofErr w:type="gramEnd"/>
            <w:r w:rsidRPr="00041EEA">
              <w:rPr>
                <w:rFonts w:ascii="Courier New" w:hAnsi="Courier New" w:cs="Courier New"/>
                <w:sz w:val="24"/>
                <w:szCs w:val="24"/>
              </w:rPr>
              <w:t>cout</w:t>
            </w:r>
            <w:proofErr w:type="spellEnd"/>
            <w:r w:rsidRPr="00041EEA">
              <w:rPr>
                <w:rFonts w:ascii="Courier New" w:hAnsi="Courier New" w:cs="Courier New"/>
                <w:sz w:val="24"/>
                <w:szCs w:val="24"/>
              </w:rPr>
              <w:t xml:space="preserve"> &lt;&lt; "Animal\n";</w:t>
            </w:r>
          </w:p>
          <w:p w14:paraId="6281478A"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
          <w:p w14:paraId="14A27178"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w:t>
            </w:r>
          </w:p>
          <w:p w14:paraId="36E7D77E" w14:textId="77777777" w:rsidR="00041EEA" w:rsidRPr="00041EEA" w:rsidRDefault="00041EEA" w:rsidP="00041EEA">
            <w:pPr>
              <w:rPr>
                <w:rFonts w:ascii="Courier New" w:hAnsi="Courier New" w:cs="Courier New"/>
                <w:sz w:val="24"/>
                <w:szCs w:val="24"/>
              </w:rPr>
            </w:pPr>
          </w:p>
          <w:p w14:paraId="7742E0E0"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class </w:t>
            </w:r>
            <w:proofErr w:type="gramStart"/>
            <w:r w:rsidRPr="00041EEA">
              <w:rPr>
                <w:rFonts w:ascii="Courier New" w:hAnsi="Courier New" w:cs="Courier New"/>
                <w:sz w:val="24"/>
                <w:szCs w:val="24"/>
              </w:rPr>
              <w:t>Dog :</w:t>
            </w:r>
            <w:proofErr w:type="gramEnd"/>
            <w:r w:rsidRPr="00041EEA">
              <w:rPr>
                <w:rFonts w:ascii="Courier New" w:hAnsi="Courier New" w:cs="Courier New"/>
                <w:sz w:val="24"/>
                <w:szCs w:val="24"/>
              </w:rPr>
              <w:t xml:space="preserve"> public Animal {</w:t>
            </w:r>
          </w:p>
          <w:p w14:paraId="5BB9E4FD"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public:</w:t>
            </w:r>
          </w:p>
          <w:p w14:paraId="0592A23E"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void </w:t>
            </w:r>
            <w:proofErr w:type="gramStart"/>
            <w:r w:rsidRPr="00041EEA">
              <w:rPr>
                <w:rFonts w:ascii="Courier New" w:hAnsi="Courier New" w:cs="Courier New"/>
                <w:sz w:val="24"/>
                <w:szCs w:val="24"/>
              </w:rPr>
              <w:t>speak(</w:t>
            </w:r>
            <w:proofErr w:type="gramEnd"/>
            <w:r w:rsidRPr="00041EEA">
              <w:rPr>
                <w:rFonts w:ascii="Courier New" w:hAnsi="Courier New" w:cs="Courier New"/>
                <w:sz w:val="24"/>
                <w:szCs w:val="24"/>
              </w:rPr>
              <w:t>) override {</w:t>
            </w:r>
          </w:p>
          <w:p w14:paraId="6566E050"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gramStart"/>
            <w:r w:rsidRPr="00041EEA">
              <w:rPr>
                <w:rFonts w:ascii="Courier New" w:hAnsi="Courier New" w:cs="Courier New"/>
                <w:sz w:val="24"/>
                <w:szCs w:val="24"/>
              </w:rPr>
              <w:t>std::</w:t>
            </w:r>
            <w:proofErr w:type="spellStart"/>
            <w:proofErr w:type="gramEnd"/>
            <w:r w:rsidRPr="00041EEA">
              <w:rPr>
                <w:rFonts w:ascii="Courier New" w:hAnsi="Courier New" w:cs="Courier New"/>
                <w:sz w:val="24"/>
                <w:szCs w:val="24"/>
              </w:rPr>
              <w:t>cout</w:t>
            </w:r>
            <w:proofErr w:type="spellEnd"/>
            <w:r w:rsidRPr="00041EEA">
              <w:rPr>
                <w:rFonts w:ascii="Courier New" w:hAnsi="Courier New" w:cs="Courier New"/>
                <w:sz w:val="24"/>
                <w:szCs w:val="24"/>
              </w:rPr>
              <w:t xml:space="preserve"> &lt;&lt; "Dog\n";</w:t>
            </w:r>
          </w:p>
          <w:p w14:paraId="36B85B51"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
          <w:p w14:paraId="59940EBC"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w:t>
            </w:r>
          </w:p>
          <w:p w14:paraId="20063A1C" w14:textId="77777777" w:rsidR="00041EEA" w:rsidRPr="00041EEA" w:rsidRDefault="00041EEA" w:rsidP="00041EEA">
            <w:pPr>
              <w:rPr>
                <w:rFonts w:ascii="Courier New" w:hAnsi="Courier New" w:cs="Courier New"/>
                <w:sz w:val="24"/>
                <w:szCs w:val="24"/>
              </w:rPr>
            </w:pPr>
          </w:p>
          <w:p w14:paraId="29F008A8"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int </w:t>
            </w:r>
            <w:proofErr w:type="gramStart"/>
            <w:r w:rsidRPr="00041EEA">
              <w:rPr>
                <w:rFonts w:ascii="Courier New" w:hAnsi="Courier New" w:cs="Courier New"/>
                <w:sz w:val="24"/>
                <w:szCs w:val="24"/>
              </w:rPr>
              <w:t>main(</w:t>
            </w:r>
            <w:proofErr w:type="gramEnd"/>
            <w:r w:rsidRPr="00041EEA">
              <w:rPr>
                <w:rFonts w:ascii="Courier New" w:hAnsi="Courier New" w:cs="Courier New"/>
                <w:sz w:val="24"/>
                <w:szCs w:val="24"/>
              </w:rPr>
              <w:t>) {</w:t>
            </w:r>
          </w:p>
          <w:p w14:paraId="7888EF9E"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Dog </w:t>
            </w:r>
            <w:proofErr w:type="spellStart"/>
            <w:r w:rsidRPr="00041EEA">
              <w:rPr>
                <w:rFonts w:ascii="Courier New" w:hAnsi="Courier New" w:cs="Courier New"/>
                <w:sz w:val="24"/>
                <w:szCs w:val="24"/>
              </w:rPr>
              <w:t>dog</w:t>
            </w:r>
            <w:proofErr w:type="spellEnd"/>
            <w:r w:rsidRPr="00041EEA">
              <w:rPr>
                <w:rFonts w:ascii="Courier New" w:hAnsi="Courier New" w:cs="Courier New"/>
                <w:sz w:val="24"/>
                <w:szCs w:val="24"/>
              </w:rPr>
              <w:t>;</w:t>
            </w:r>
          </w:p>
          <w:p w14:paraId="385D7164"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Animal&amp; animal = dog;</w:t>
            </w:r>
          </w:p>
          <w:p w14:paraId="73D3DFDE" w14:textId="77777777" w:rsidR="00041EEA" w:rsidRPr="00041EEA" w:rsidRDefault="00041EEA" w:rsidP="00041EEA">
            <w:pPr>
              <w:rPr>
                <w:rFonts w:ascii="Courier New" w:hAnsi="Courier New" w:cs="Courier New"/>
                <w:sz w:val="24"/>
                <w:szCs w:val="24"/>
              </w:rPr>
            </w:pPr>
          </w:p>
          <w:p w14:paraId="22403FFC"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spellStart"/>
            <w:proofErr w:type="gramStart"/>
            <w:r w:rsidRPr="00041EEA">
              <w:rPr>
                <w:rFonts w:ascii="Courier New" w:hAnsi="Courier New" w:cs="Courier New"/>
                <w:sz w:val="24"/>
                <w:szCs w:val="24"/>
              </w:rPr>
              <w:t>animal.speak</w:t>
            </w:r>
            <w:proofErr w:type="spellEnd"/>
            <w:proofErr w:type="gramEnd"/>
            <w:r w:rsidRPr="00041EEA">
              <w:rPr>
                <w:rFonts w:ascii="Courier New" w:hAnsi="Courier New" w:cs="Courier New"/>
                <w:sz w:val="24"/>
                <w:szCs w:val="24"/>
              </w:rPr>
              <w:t>();</w:t>
            </w:r>
          </w:p>
          <w:p w14:paraId="15E37599" w14:textId="77777777" w:rsidR="00041EEA" w:rsidRPr="00041EEA" w:rsidRDefault="00041EEA" w:rsidP="00041EEA">
            <w:pPr>
              <w:rPr>
                <w:rFonts w:ascii="Courier New" w:hAnsi="Courier New" w:cs="Courier New"/>
                <w:sz w:val="24"/>
                <w:szCs w:val="24"/>
              </w:rPr>
            </w:pPr>
          </w:p>
          <w:p w14:paraId="52233A42"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return 0;</w:t>
            </w:r>
          </w:p>
          <w:p w14:paraId="316D7001" w14:textId="2C7EE15A" w:rsidR="00F72634" w:rsidRDefault="00041EEA" w:rsidP="00041EEA">
            <w:r w:rsidRPr="00041EEA">
              <w:rPr>
                <w:rFonts w:ascii="Courier New" w:hAnsi="Courier New" w:cs="Courier New"/>
                <w:sz w:val="24"/>
                <w:szCs w:val="24"/>
              </w:rPr>
              <w:t>}</w:t>
            </w:r>
          </w:p>
        </w:tc>
      </w:tr>
    </w:tbl>
    <w:p w14:paraId="3383FF43" w14:textId="481FBD02"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13E93435" w14:textId="77777777" w:rsidR="00B475A1" w:rsidRDefault="00B475A1" w:rsidP="00F51FA8">
            <w:pPr>
              <w:pBdr>
                <w:top w:val="nil"/>
                <w:left w:val="nil"/>
                <w:bottom w:val="nil"/>
                <w:right w:val="nil"/>
                <w:between w:val="nil"/>
              </w:pBdr>
            </w:pPr>
            <w:r>
              <w:rPr>
                <w:b/>
              </w:rPr>
              <w:t>Principles(s):</w:t>
            </w:r>
            <w:r>
              <w:t xml:space="preserve"> </w:t>
            </w:r>
            <w:r w:rsidR="00FF5351">
              <w:t xml:space="preserve">Architect and Design for Security Policies: </w:t>
            </w:r>
            <w:r w:rsidR="00FF5351" w:rsidRPr="00FF5351">
              <w:t>Proper object-oriented design preserves polymorphic behavior and prevents object slicing, improving software correctness and maintainability.</w:t>
            </w:r>
          </w:p>
          <w:p w14:paraId="1BAC3D8A" w14:textId="77777777" w:rsidR="00FF5351" w:rsidRDefault="00FF5351" w:rsidP="00F51FA8">
            <w:pPr>
              <w:pBdr>
                <w:top w:val="nil"/>
                <w:left w:val="nil"/>
                <w:bottom w:val="nil"/>
                <w:right w:val="nil"/>
                <w:between w:val="nil"/>
              </w:pBdr>
            </w:pPr>
          </w:p>
          <w:p w14:paraId="334FE7E1" w14:textId="77777777" w:rsidR="00FF5351" w:rsidRDefault="00FF5351" w:rsidP="00F51FA8">
            <w:pPr>
              <w:pBdr>
                <w:top w:val="nil"/>
                <w:left w:val="nil"/>
                <w:bottom w:val="nil"/>
                <w:right w:val="nil"/>
                <w:between w:val="nil"/>
              </w:pBdr>
            </w:pPr>
            <w:r>
              <w:t xml:space="preserve">Keep It Simple: </w:t>
            </w:r>
            <w:r w:rsidRPr="00FF5351">
              <w:t>Passing objects by reference or pointer creates cleaner and more predictable code while avoiding unnecessary object copies.</w:t>
            </w:r>
          </w:p>
          <w:p w14:paraId="04FD89E4" w14:textId="77777777" w:rsidR="00FF5351" w:rsidRDefault="00FF5351" w:rsidP="00F51FA8">
            <w:pPr>
              <w:pBdr>
                <w:top w:val="nil"/>
                <w:left w:val="nil"/>
                <w:bottom w:val="nil"/>
                <w:right w:val="nil"/>
                <w:between w:val="nil"/>
              </w:pBdr>
            </w:pPr>
          </w:p>
          <w:p w14:paraId="69E47378" w14:textId="094778A6" w:rsidR="00FF5351" w:rsidRDefault="00FF5351" w:rsidP="00F51FA8">
            <w:pPr>
              <w:pBdr>
                <w:top w:val="nil"/>
                <w:left w:val="nil"/>
                <w:bottom w:val="nil"/>
                <w:right w:val="nil"/>
                <w:between w:val="nil"/>
              </w:pBdr>
            </w:pPr>
            <w:r>
              <w:t xml:space="preserve">Adopt a Secure Coding Standard: </w:t>
            </w:r>
            <w:r w:rsidRPr="00FF5351">
              <w:t>Following the SEI CERT C++ Coding Standard promotes secure object-oriented programming practices that improve software quality and reduce programming errors.</w:t>
            </w:r>
          </w:p>
        </w:tc>
      </w:tr>
    </w:tbl>
    <w:p w14:paraId="290ADCC0" w14:textId="77777777" w:rsidR="00B475A1" w:rsidRDefault="00B475A1" w:rsidP="00B475A1">
      <w:pPr>
        <w:rPr>
          <w:b/>
        </w:rPr>
      </w:pPr>
    </w:p>
    <w:p w14:paraId="78AD12EB" w14:textId="77777777" w:rsidR="00C8368C" w:rsidRDefault="00C8368C" w:rsidP="00B475A1">
      <w:pPr>
        <w:rPr>
          <w:b/>
        </w:rPr>
      </w:pPr>
    </w:p>
    <w:p w14:paraId="1593F1E2" w14:textId="77777777" w:rsidR="00C8368C" w:rsidRDefault="00C8368C"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4DCD43F5" w:rsidR="00B475A1" w:rsidRDefault="00C8368C" w:rsidP="00F51FA8">
            <w:pPr>
              <w:jc w:val="center"/>
            </w:pPr>
            <w:r>
              <w:t>Low</w:t>
            </w:r>
          </w:p>
        </w:tc>
        <w:tc>
          <w:tcPr>
            <w:tcW w:w="1341" w:type="dxa"/>
            <w:shd w:val="clear" w:color="auto" w:fill="auto"/>
          </w:tcPr>
          <w:p w14:paraId="72BD1BCD" w14:textId="2D60E777" w:rsidR="00B475A1" w:rsidRDefault="00C8368C" w:rsidP="00F51FA8">
            <w:pPr>
              <w:jc w:val="center"/>
            </w:pPr>
            <w:r>
              <w:t>Probable</w:t>
            </w:r>
          </w:p>
        </w:tc>
        <w:tc>
          <w:tcPr>
            <w:tcW w:w="4021" w:type="dxa"/>
            <w:shd w:val="clear" w:color="auto" w:fill="auto"/>
          </w:tcPr>
          <w:p w14:paraId="5BE08C9E" w14:textId="454C7CE2" w:rsidR="00B475A1" w:rsidRDefault="00C8368C" w:rsidP="00F51FA8">
            <w:pPr>
              <w:jc w:val="center"/>
            </w:pPr>
            <w:r>
              <w:t>Low</w:t>
            </w:r>
          </w:p>
        </w:tc>
        <w:tc>
          <w:tcPr>
            <w:tcW w:w="1807" w:type="dxa"/>
            <w:shd w:val="clear" w:color="auto" w:fill="auto"/>
          </w:tcPr>
          <w:p w14:paraId="507F810F" w14:textId="2F95E268" w:rsidR="00B475A1" w:rsidRDefault="00C8368C" w:rsidP="00F51FA8">
            <w:pPr>
              <w:jc w:val="center"/>
            </w:pPr>
            <w:r>
              <w:t>P2</w:t>
            </w:r>
          </w:p>
        </w:tc>
        <w:tc>
          <w:tcPr>
            <w:tcW w:w="1805" w:type="dxa"/>
            <w:shd w:val="clear" w:color="auto" w:fill="auto"/>
          </w:tcPr>
          <w:p w14:paraId="4686F95C" w14:textId="645B7A3A" w:rsidR="00B475A1" w:rsidRDefault="00C8368C" w:rsidP="00F51FA8">
            <w:pPr>
              <w:jc w:val="center"/>
            </w:pPr>
            <w:r>
              <w:t>L3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0DB5C7D6" w:rsidR="00B475A1" w:rsidRDefault="00566748" w:rsidP="00F51FA8">
            <w:pPr>
              <w:jc w:val="center"/>
            </w:pPr>
            <w:proofErr w:type="spellStart"/>
            <w:r w:rsidRPr="00566748">
              <w:t>CodeSonar</w:t>
            </w:r>
            <w:proofErr w:type="spellEnd"/>
          </w:p>
        </w:tc>
        <w:tc>
          <w:tcPr>
            <w:tcW w:w="1341" w:type="dxa"/>
            <w:shd w:val="clear" w:color="auto" w:fill="auto"/>
          </w:tcPr>
          <w:p w14:paraId="5590A5CF" w14:textId="4421FE3B" w:rsidR="00B475A1" w:rsidRDefault="00566748" w:rsidP="00F51FA8">
            <w:pPr>
              <w:jc w:val="center"/>
            </w:pPr>
            <w:r w:rsidRPr="00566748">
              <w:t>9.2p0</w:t>
            </w:r>
          </w:p>
        </w:tc>
        <w:tc>
          <w:tcPr>
            <w:tcW w:w="4021" w:type="dxa"/>
            <w:shd w:val="clear" w:color="auto" w:fill="auto"/>
          </w:tcPr>
          <w:p w14:paraId="2935D2F6" w14:textId="479A3A10" w:rsidR="00B475A1" w:rsidRDefault="00566748" w:rsidP="00F51FA8">
            <w:pPr>
              <w:jc w:val="center"/>
            </w:pPr>
            <w:proofErr w:type="gramStart"/>
            <w:r w:rsidRPr="00566748">
              <w:t>LANG.CAST.OBJSLICE</w:t>
            </w:r>
            <w:proofErr w:type="gramEnd"/>
          </w:p>
        </w:tc>
        <w:tc>
          <w:tcPr>
            <w:tcW w:w="3611" w:type="dxa"/>
            <w:shd w:val="clear" w:color="auto" w:fill="auto"/>
          </w:tcPr>
          <w:p w14:paraId="10EAFC44" w14:textId="06A27EC2" w:rsidR="00B475A1" w:rsidRDefault="00566748" w:rsidP="00F51FA8">
            <w:pPr>
              <w:jc w:val="center"/>
            </w:pPr>
            <w:r w:rsidRPr="00566748">
              <w:t>Detects object slicing caused by copying derived objects into base class objects (OOP51-CPP).</w:t>
            </w:r>
          </w:p>
        </w:tc>
      </w:tr>
      <w:tr w:rsidR="00B475A1" w14:paraId="64F0AC3A" w14:textId="77777777" w:rsidTr="00001F14">
        <w:trPr>
          <w:trHeight w:val="460"/>
        </w:trPr>
        <w:tc>
          <w:tcPr>
            <w:tcW w:w="1807" w:type="dxa"/>
            <w:shd w:val="clear" w:color="auto" w:fill="auto"/>
          </w:tcPr>
          <w:p w14:paraId="1FA053B5" w14:textId="2A6F31F6" w:rsidR="00B475A1" w:rsidRDefault="00566748" w:rsidP="00F51FA8">
            <w:pPr>
              <w:jc w:val="center"/>
            </w:pPr>
            <w:proofErr w:type="spellStart"/>
            <w:r w:rsidRPr="00566748">
              <w:t>Parasoft</w:t>
            </w:r>
            <w:proofErr w:type="spellEnd"/>
            <w:r w:rsidRPr="00566748">
              <w:t xml:space="preserve"> C/C++test</w:t>
            </w:r>
          </w:p>
        </w:tc>
        <w:tc>
          <w:tcPr>
            <w:tcW w:w="1341" w:type="dxa"/>
            <w:shd w:val="clear" w:color="auto" w:fill="auto"/>
          </w:tcPr>
          <w:p w14:paraId="64B7FC40" w14:textId="63595AC3" w:rsidR="00B475A1" w:rsidRDefault="00566748" w:rsidP="00F51FA8">
            <w:pPr>
              <w:jc w:val="center"/>
            </w:pPr>
            <w:r w:rsidRPr="00566748">
              <w:t>2026.1</w:t>
            </w:r>
          </w:p>
        </w:tc>
        <w:tc>
          <w:tcPr>
            <w:tcW w:w="4021" w:type="dxa"/>
            <w:shd w:val="clear" w:color="auto" w:fill="auto"/>
          </w:tcPr>
          <w:p w14:paraId="0155179E" w14:textId="1F1393DA" w:rsidR="00B475A1" w:rsidRDefault="00566748" w:rsidP="00F51FA8">
            <w:pPr>
              <w:jc w:val="center"/>
              <w:rPr>
                <w:u w:val="single"/>
              </w:rPr>
            </w:pPr>
            <w:r w:rsidRPr="00566748">
              <w:t>CERT_CPP-OOP51-a</w:t>
            </w:r>
          </w:p>
        </w:tc>
        <w:tc>
          <w:tcPr>
            <w:tcW w:w="3611" w:type="dxa"/>
            <w:shd w:val="clear" w:color="auto" w:fill="auto"/>
          </w:tcPr>
          <w:p w14:paraId="3877BF3F" w14:textId="72A3DBE8" w:rsidR="00B475A1" w:rsidRDefault="00566748" w:rsidP="00F51FA8">
            <w:pPr>
              <w:jc w:val="center"/>
            </w:pPr>
            <w:r w:rsidRPr="00566748">
              <w:t>Detects violations of the CERT OOP51-CPP rule by identifying object slicing.</w:t>
            </w:r>
          </w:p>
        </w:tc>
      </w:tr>
      <w:tr w:rsidR="00B475A1" w14:paraId="2E5EE7DD" w14:textId="77777777" w:rsidTr="00001F14">
        <w:trPr>
          <w:trHeight w:val="460"/>
        </w:trPr>
        <w:tc>
          <w:tcPr>
            <w:tcW w:w="1807" w:type="dxa"/>
            <w:shd w:val="clear" w:color="auto" w:fill="auto"/>
          </w:tcPr>
          <w:p w14:paraId="000C184C" w14:textId="3CDD324C" w:rsidR="00B475A1" w:rsidRDefault="00566748" w:rsidP="00F51FA8">
            <w:pPr>
              <w:jc w:val="center"/>
            </w:pPr>
            <w:proofErr w:type="spellStart"/>
            <w:r w:rsidRPr="00566748">
              <w:t>Polyspace</w:t>
            </w:r>
            <w:proofErr w:type="spellEnd"/>
            <w:r w:rsidRPr="00566748">
              <w:t xml:space="preserve"> Bug Finder</w:t>
            </w:r>
          </w:p>
        </w:tc>
        <w:tc>
          <w:tcPr>
            <w:tcW w:w="1341" w:type="dxa"/>
            <w:shd w:val="clear" w:color="auto" w:fill="auto"/>
          </w:tcPr>
          <w:p w14:paraId="6B0CCC4F" w14:textId="389F9227" w:rsidR="00B475A1" w:rsidRDefault="00566748" w:rsidP="00F51FA8">
            <w:pPr>
              <w:jc w:val="center"/>
            </w:pPr>
            <w:r w:rsidRPr="00566748">
              <w:t>R2025b</w:t>
            </w:r>
          </w:p>
        </w:tc>
        <w:tc>
          <w:tcPr>
            <w:tcW w:w="4021" w:type="dxa"/>
            <w:shd w:val="clear" w:color="auto" w:fill="auto"/>
          </w:tcPr>
          <w:p w14:paraId="6506F573" w14:textId="6E45689B" w:rsidR="00B475A1" w:rsidRDefault="00566748" w:rsidP="00F51FA8">
            <w:pPr>
              <w:jc w:val="center"/>
              <w:rPr>
                <w:u w:val="single"/>
              </w:rPr>
            </w:pPr>
            <w:r w:rsidRPr="00566748">
              <w:t>CERT C++: OOP51-CPP</w:t>
            </w:r>
          </w:p>
        </w:tc>
        <w:tc>
          <w:tcPr>
            <w:tcW w:w="3611" w:type="dxa"/>
            <w:shd w:val="clear" w:color="auto" w:fill="auto"/>
          </w:tcPr>
          <w:p w14:paraId="570322E7" w14:textId="449DDBF7" w:rsidR="00B475A1" w:rsidRDefault="00566748" w:rsidP="00F51FA8">
            <w:pPr>
              <w:jc w:val="center"/>
            </w:pPr>
            <w:proofErr w:type="gramStart"/>
            <w:r w:rsidRPr="00566748">
              <w:t>Detects</w:t>
            </w:r>
            <w:proofErr w:type="gramEnd"/>
            <w:r w:rsidRPr="00566748">
              <w:t xml:space="preserve"> object slicing that may result in information loss or incorrect program behavior (OOP51-CPP).</w:t>
            </w:r>
          </w:p>
        </w:tc>
      </w:tr>
      <w:tr w:rsidR="00B475A1" w14:paraId="2EE1B702" w14:textId="77777777" w:rsidTr="00001F14">
        <w:trPr>
          <w:trHeight w:val="460"/>
        </w:trPr>
        <w:tc>
          <w:tcPr>
            <w:tcW w:w="1807" w:type="dxa"/>
            <w:shd w:val="clear" w:color="auto" w:fill="auto"/>
          </w:tcPr>
          <w:p w14:paraId="09F1CB00" w14:textId="5BBE8AB1" w:rsidR="00B475A1" w:rsidRDefault="00566748" w:rsidP="00F51FA8">
            <w:pPr>
              <w:jc w:val="center"/>
            </w:pPr>
            <w:r w:rsidRPr="00566748">
              <w:t>PVS-Studio</w:t>
            </w:r>
          </w:p>
        </w:tc>
        <w:tc>
          <w:tcPr>
            <w:tcW w:w="1341" w:type="dxa"/>
            <w:shd w:val="clear" w:color="auto" w:fill="auto"/>
          </w:tcPr>
          <w:p w14:paraId="1C057DF1" w14:textId="6379E4CD" w:rsidR="00B475A1" w:rsidRDefault="00566748" w:rsidP="00F51FA8">
            <w:pPr>
              <w:jc w:val="center"/>
            </w:pPr>
            <w:r w:rsidRPr="00566748">
              <w:t>7.43</w:t>
            </w:r>
          </w:p>
        </w:tc>
        <w:tc>
          <w:tcPr>
            <w:tcW w:w="4021" w:type="dxa"/>
            <w:shd w:val="clear" w:color="auto" w:fill="auto"/>
          </w:tcPr>
          <w:p w14:paraId="19BD5035" w14:textId="6EDBF56D" w:rsidR="00B475A1" w:rsidRDefault="00566748" w:rsidP="00F51FA8">
            <w:pPr>
              <w:jc w:val="center"/>
              <w:rPr>
                <w:u w:val="single"/>
              </w:rPr>
            </w:pPr>
            <w:r w:rsidRPr="00566748">
              <w:t>V1054</w:t>
            </w:r>
          </w:p>
        </w:tc>
        <w:tc>
          <w:tcPr>
            <w:tcW w:w="3611" w:type="dxa"/>
            <w:shd w:val="clear" w:color="auto" w:fill="auto"/>
          </w:tcPr>
          <w:p w14:paraId="0EBAC9F0" w14:textId="7F8AEB54" w:rsidR="00B475A1" w:rsidRDefault="00566748" w:rsidP="00F51FA8">
            <w:pPr>
              <w:jc w:val="center"/>
            </w:pPr>
            <w:r w:rsidRPr="00566748">
              <w:t>Detects object slicing that may cause loss of polymorphic behavior (OOP51-CPP).</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2706"/>
        <w:gridCol w:w="4956"/>
      </w:tblGrid>
      <w:tr w:rsidR="00614C80" w14:paraId="22A93ED1" w14:textId="0C515198" w:rsidTr="00A021B2">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614C80" w:rsidRDefault="00614C80">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614C80" w:rsidRDefault="00614C80">
            <w:pPr>
              <w:jc w:val="center"/>
              <w:rPr>
                <w:b/>
                <w:sz w:val="24"/>
                <w:szCs w:val="24"/>
              </w:rPr>
            </w:pPr>
            <w:r>
              <w:rPr>
                <w:b/>
                <w:sz w:val="24"/>
                <w:szCs w:val="24"/>
              </w:rPr>
              <w:t>Label</w:t>
            </w:r>
          </w:p>
        </w:tc>
        <w:tc>
          <w:tcPr>
            <w:tcW w:w="2706" w:type="dxa"/>
            <w:shd w:val="clear" w:color="auto" w:fill="D9D9D9"/>
            <w:tcMar>
              <w:top w:w="100" w:type="dxa"/>
              <w:left w:w="100" w:type="dxa"/>
              <w:bottom w:w="100" w:type="dxa"/>
              <w:right w:w="100" w:type="dxa"/>
            </w:tcMar>
            <w:vAlign w:val="center"/>
          </w:tcPr>
          <w:p w14:paraId="77DADEFB" w14:textId="77777777" w:rsidR="00614C80" w:rsidRDefault="00614C80">
            <w:pPr>
              <w:jc w:val="center"/>
              <w:rPr>
                <w:b/>
                <w:sz w:val="24"/>
                <w:szCs w:val="24"/>
              </w:rPr>
            </w:pPr>
            <w:r>
              <w:rPr>
                <w:b/>
                <w:sz w:val="24"/>
                <w:szCs w:val="24"/>
              </w:rPr>
              <w:t>Name of Standard</w:t>
            </w:r>
          </w:p>
        </w:tc>
        <w:tc>
          <w:tcPr>
            <w:tcW w:w="4956" w:type="dxa"/>
            <w:shd w:val="clear" w:color="auto" w:fill="D9D9D9"/>
          </w:tcPr>
          <w:p w14:paraId="04AEC566" w14:textId="77777777" w:rsidR="00614C80" w:rsidRDefault="00614C80">
            <w:pPr>
              <w:jc w:val="center"/>
              <w:rPr>
                <w:b/>
              </w:rPr>
            </w:pPr>
          </w:p>
          <w:p w14:paraId="4ADC11E6" w14:textId="77777777" w:rsidR="00614C80" w:rsidRDefault="00614C80">
            <w:pPr>
              <w:jc w:val="center"/>
              <w:rPr>
                <w:b/>
              </w:rPr>
            </w:pPr>
            <w:r>
              <w:rPr>
                <w:b/>
              </w:rPr>
              <w:t>Rationalization</w:t>
            </w:r>
          </w:p>
          <w:p w14:paraId="26B3DCE8" w14:textId="3C9A40A5" w:rsidR="00614C80" w:rsidRDefault="00614C80">
            <w:pPr>
              <w:jc w:val="center"/>
              <w:rPr>
                <w:b/>
              </w:rPr>
            </w:pPr>
          </w:p>
        </w:tc>
      </w:tr>
      <w:tr w:rsidR="00614C80" w14:paraId="5EC6767E" w14:textId="5D2E7BF5" w:rsidTr="00A021B2">
        <w:trPr>
          <w:trHeight w:val="321"/>
        </w:trPr>
        <w:tc>
          <w:tcPr>
            <w:tcW w:w="1807" w:type="dxa"/>
            <w:shd w:val="clear" w:color="auto" w:fill="F3F3F3"/>
            <w:tcMar>
              <w:top w:w="100" w:type="dxa"/>
              <w:left w:w="100" w:type="dxa"/>
              <w:bottom w:w="100" w:type="dxa"/>
              <w:right w:w="100" w:type="dxa"/>
            </w:tcMar>
          </w:tcPr>
          <w:p w14:paraId="51DBA6AD" w14:textId="489F93D0" w:rsidR="00614C80" w:rsidRDefault="00041EEA">
            <w:pPr>
              <w:jc w:val="center"/>
            </w:pPr>
            <w:r w:rsidRPr="00041EEA">
              <w:t>Error Handling</w:t>
            </w:r>
          </w:p>
        </w:tc>
        <w:tc>
          <w:tcPr>
            <w:tcW w:w="1341" w:type="dxa"/>
            <w:tcMar>
              <w:top w:w="100" w:type="dxa"/>
              <w:left w:w="100" w:type="dxa"/>
              <w:bottom w:w="100" w:type="dxa"/>
              <w:right w:w="100" w:type="dxa"/>
            </w:tcMar>
          </w:tcPr>
          <w:p w14:paraId="72961103" w14:textId="238A65CC" w:rsidR="00614C80" w:rsidRDefault="00041EEA">
            <w:pPr>
              <w:jc w:val="center"/>
            </w:pPr>
            <w:r>
              <w:t>STD-010-CPP</w:t>
            </w:r>
          </w:p>
        </w:tc>
        <w:tc>
          <w:tcPr>
            <w:tcW w:w="2706" w:type="dxa"/>
            <w:tcMar>
              <w:top w:w="100" w:type="dxa"/>
              <w:left w:w="100" w:type="dxa"/>
              <w:bottom w:w="100" w:type="dxa"/>
              <w:right w:w="100" w:type="dxa"/>
            </w:tcMar>
          </w:tcPr>
          <w:p w14:paraId="02179BF3" w14:textId="7B971574" w:rsidR="00614C80" w:rsidRDefault="00041EEA" w:rsidP="00041EEA">
            <w:pPr>
              <w:jc w:val="center"/>
            </w:pPr>
            <w:r w:rsidRPr="00041EEA">
              <w:t>Fail Gracefully and Log Errors</w:t>
            </w:r>
          </w:p>
        </w:tc>
        <w:tc>
          <w:tcPr>
            <w:tcW w:w="4956" w:type="dxa"/>
          </w:tcPr>
          <w:p w14:paraId="5B565160" w14:textId="66B54910" w:rsidR="00614C80" w:rsidRPr="00B92A44" w:rsidRDefault="00041EEA">
            <w:r w:rsidRPr="00041EEA">
              <w:t xml:space="preserve">Developers </w:t>
            </w:r>
            <w:r w:rsidR="00313B21">
              <w:t>shall</w:t>
            </w:r>
            <w:r w:rsidRPr="00041EEA">
              <w:t xml:space="preserve"> handle application errors in a controlled manner instead of allowing unexpected program termination. Errors sh</w:t>
            </w:r>
            <w:r w:rsidR="00783DA0">
              <w:t>all</w:t>
            </w:r>
            <w:r w:rsidRPr="00041EEA">
              <w:t xml:space="preserve"> be logged when appropriate and applications sh</w:t>
            </w:r>
            <w:r w:rsidR="00783DA0">
              <w:t>all</w:t>
            </w:r>
            <w:r w:rsidRPr="00041EEA">
              <w:t xml:space="preserve"> provide meaningful error messages while protecting sensitive system information. Proper error handling improves application reliability, simplifies debugging and helps prevent information disclosure.</w:t>
            </w:r>
          </w:p>
        </w:tc>
      </w:tr>
    </w:tbl>
    <w:p w14:paraId="7EBCA8F9" w14:textId="77777777" w:rsidR="00381847" w:rsidRDefault="00381847">
      <w:pPr>
        <w:rPr>
          <w:b/>
        </w:rPr>
      </w:pPr>
    </w:p>
    <w:p w14:paraId="71BFBF64" w14:textId="1D6B1301" w:rsidR="00792BC5" w:rsidRPr="00792BC5" w:rsidRDefault="00792BC5">
      <w:pPr>
        <w:rPr>
          <w:rFonts w:ascii="Courier New" w:hAnsi="Courier New" w:cs="Courier New"/>
          <w:bCs/>
        </w:rPr>
      </w:pPr>
      <w:r w:rsidRPr="00792BC5">
        <w:rPr>
          <w:rFonts w:ascii="Courier New" w:hAnsi="Courier New" w:cs="Courier New"/>
          <w:bCs/>
        </w:rPr>
        <w:t>CERT References</w:t>
      </w:r>
    </w:p>
    <w:p w14:paraId="2B0F9F4E" w14:textId="77777777" w:rsidR="00792BC5" w:rsidRPr="00792BC5" w:rsidRDefault="00792BC5">
      <w:pPr>
        <w:rPr>
          <w:rFonts w:ascii="Courier New" w:hAnsi="Courier New" w:cs="Courier New"/>
          <w:bCs/>
        </w:rPr>
      </w:pPr>
    </w:p>
    <w:p w14:paraId="5C8EC7CF" w14:textId="152C524F" w:rsidR="00792BC5" w:rsidRPr="00792BC5" w:rsidRDefault="00792BC5">
      <w:pPr>
        <w:rPr>
          <w:rFonts w:ascii="Courier New" w:hAnsi="Courier New" w:cs="Courier New"/>
          <w:bCs/>
        </w:rPr>
      </w:pPr>
      <w:r>
        <w:rPr>
          <w:rFonts w:ascii="Courier New" w:hAnsi="Courier New" w:cs="Courier New"/>
          <w:bCs/>
        </w:rPr>
        <w:t>*</w:t>
      </w:r>
      <w:r w:rsidRPr="00792BC5">
        <w:rPr>
          <w:rFonts w:ascii="Courier New" w:hAnsi="Courier New" w:cs="Courier New"/>
          <w:bCs/>
        </w:rPr>
        <w:t xml:space="preserve">ERR50-CPP </w:t>
      </w:r>
      <w:r w:rsidR="00A021B2">
        <w:rPr>
          <w:rFonts w:ascii="Courier New" w:hAnsi="Courier New" w:cs="Courier New"/>
          <w:bCs/>
        </w:rPr>
        <w:t>-</w:t>
      </w:r>
      <w:r w:rsidRPr="00792BC5">
        <w:rPr>
          <w:rFonts w:ascii="Courier New" w:hAnsi="Courier New" w:cs="Courier New"/>
          <w:bCs/>
        </w:rPr>
        <w:t xml:space="preserve"> Do not abruptly terminate the </w:t>
      </w:r>
      <w:proofErr w:type="gramStart"/>
      <w:r w:rsidRPr="00792BC5">
        <w:rPr>
          <w:rFonts w:ascii="Courier New" w:hAnsi="Courier New" w:cs="Courier New"/>
          <w:bCs/>
        </w:rPr>
        <w:t>program.</w:t>
      </w:r>
      <w:r>
        <w:rPr>
          <w:rFonts w:ascii="Courier New" w:hAnsi="Courier New" w:cs="Courier New"/>
          <w:bCs/>
        </w:rPr>
        <w:t>*</w:t>
      </w:r>
      <w:proofErr w:type="gramEnd"/>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570BA7D0" w:rsidR="00F72634" w:rsidRDefault="00041EEA" w:rsidP="0015146B">
            <w:r w:rsidRPr="00041EEA">
              <w:t>This example terminates the program immediately without handling the exception or providing useful diagnostic information.</w:t>
            </w:r>
          </w:p>
        </w:tc>
      </w:tr>
      <w:tr w:rsidR="00F72634" w14:paraId="23207A43" w14:textId="77777777" w:rsidTr="00001F14">
        <w:trPr>
          <w:trHeight w:val="460"/>
        </w:trPr>
        <w:tc>
          <w:tcPr>
            <w:tcW w:w="10800" w:type="dxa"/>
            <w:tcMar>
              <w:top w:w="100" w:type="dxa"/>
              <w:left w:w="100" w:type="dxa"/>
              <w:bottom w:w="100" w:type="dxa"/>
              <w:right w:w="100" w:type="dxa"/>
            </w:tcMar>
          </w:tcPr>
          <w:p w14:paraId="573AEA96" w14:textId="77777777" w:rsidR="00041EEA" w:rsidRPr="00041EEA" w:rsidRDefault="00041EEA" w:rsidP="00041EEA">
            <w:pPr>
              <w:rPr>
                <w:rFonts w:ascii="Courier New" w:hAnsi="Courier New" w:cs="Courier New"/>
                <w:sz w:val="24"/>
                <w:szCs w:val="24"/>
              </w:rPr>
            </w:pPr>
            <w:proofErr w:type="gramStart"/>
            <w:r w:rsidRPr="00041EEA">
              <w:rPr>
                <w:rFonts w:ascii="Courier New" w:hAnsi="Courier New" w:cs="Courier New"/>
                <w:sz w:val="24"/>
                <w:szCs w:val="24"/>
              </w:rPr>
              <w:t>#include</w:t>
            </w:r>
            <w:proofErr w:type="gramEnd"/>
            <w:r w:rsidRPr="00041EEA">
              <w:rPr>
                <w:rFonts w:ascii="Courier New" w:hAnsi="Courier New" w:cs="Courier New"/>
                <w:sz w:val="24"/>
                <w:szCs w:val="24"/>
              </w:rPr>
              <w:t xml:space="preserve"> &lt;</w:t>
            </w:r>
            <w:proofErr w:type="spellStart"/>
            <w:r w:rsidRPr="00041EEA">
              <w:rPr>
                <w:rFonts w:ascii="Courier New" w:hAnsi="Courier New" w:cs="Courier New"/>
                <w:sz w:val="24"/>
                <w:szCs w:val="24"/>
              </w:rPr>
              <w:t>stdexcept</w:t>
            </w:r>
            <w:proofErr w:type="spellEnd"/>
            <w:r w:rsidRPr="00041EEA">
              <w:rPr>
                <w:rFonts w:ascii="Courier New" w:hAnsi="Courier New" w:cs="Courier New"/>
                <w:sz w:val="24"/>
                <w:szCs w:val="24"/>
              </w:rPr>
              <w:t>&gt;</w:t>
            </w:r>
          </w:p>
          <w:p w14:paraId="0A4650F1" w14:textId="77777777" w:rsidR="00041EEA" w:rsidRPr="00041EEA" w:rsidRDefault="00041EEA" w:rsidP="00041EEA">
            <w:pPr>
              <w:rPr>
                <w:rFonts w:ascii="Courier New" w:hAnsi="Courier New" w:cs="Courier New"/>
                <w:sz w:val="24"/>
                <w:szCs w:val="24"/>
              </w:rPr>
            </w:pPr>
          </w:p>
          <w:p w14:paraId="469BD5DD"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int </w:t>
            </w:r>
            <w:proofErr w:type="gramStart"/>
            <w:r w:rsidRPr="00041EEA">
              <w:rPr>
                <w:rFonts w:ascii="Courier New" w:hAnsi="Courier New" w:cs="Courier New"/>
                <w:sz w:val="24"/>
                <w:szCs w:val="24"/>
              </w:rPr>
              <w:t>main(</w:t>
            </w:r>
            <w:proofErr w:type="gramEnd"/>
            <w:r w:rsidRPr="00041EEA">
              <w:rPr>
                <w:rFonts w:ascii="Courier New" w:hAnsi="Courier New" w:cs="Courier New"/>
                <w:sz w:val="24"/>
                <w:szCs w:val="24"/>
              </w:rPr>
              <w:t>) {</w:t>
            </w:r>
          </w:p>
          <w:p w14:paraId="63684E7C"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throw </w:t>
            </w:r>
            <w:proofErr w:type="gramStart"/>
            <w:r w:rsidRPr="00041EEA">
              <w:rPr>
                <w:rFonts w:ascii="Courier New" w:hAnsi="Courier New" w:cs="Courier New"/>
                <w:sz w:val="24"/>
                <w:szCs w:val="24"/>
              </w:rPr>
              <w:t>std::</w:t>
            </w:r>
            <w:proofErr w:type="spellStart"/>
            <w:proofErr w:type="gramEnd"/>
            <w:r w:rsidRPr="00041EEA">
              <w:rPr>
                <w:rFonts w:ascii="Courier New" w:hAnsi="Courier New" w:cs="Courier New"/>
                <w:sz w:val="24"/>
                <w:szCs w:val="24"/>
              </w:rPr>
              <w:t>runtime_</w:t>
            </w:r>
            <w:proofErr w:type="gramStart"/>
            <w:r w:rsidRPr="00041EEA">
              <w:rPr>
                <w:rFonts w:ascii="Courier New" w:hAnsi="Courier New" w:cs="Courier New"/>
                <w:sz w:val="24"/>
                <w:szCs w:val="24"/>
              </w:rPr>
              <w:t>error</w:t>
            </w:r>
            <w:proofErr w:type="spellEnd"/>
            <w:r w:rsidRPr="00041EEA">
              <w:rPr>
                <w:rFonts w:ascii="Courier New" w:hAnsi="Courier New" w:cs="Courier New"/>
                <w:sz w:val="24"/>
                <w:szCs w:val="24"/>
              </w:rPr>
              <w:t>(</w:t>
            </w:r>
            <w:proofErr w:type="gramEnd"/>
            <w:r w:rsidRPr="00041EEA">
              <w:rPr>
                <w:rFonts w:ascii="Courier New" w:hAnsi="Courier New" w:cs="Courier New"/>
                <w:sz w:val="24"/>
                <w:szCs w:val="24"/>
              </w:rPr>
              <w:t>"Database connection failed");</w:t>
            </w:r>
          </w:p>
          <w:p w14:paraId="6BD9F1DC" w14:textId="3397C4AA" w:rsidR="00F72634" w:rsidRDefault="00041EEA" w:rsidP="00041EEA">
            <w:r w:rsidRPr="00041EEA">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76D8735" w:rsidR="00F72634" w:rsidRDefault="00041EEA" w:rsidP="0015146B">
            <w:r w:rsidRPr="00041EEA">
              <w:t>This example catches the exception, logs an appropriate error message and allows the application to terminate gracefully instead of crashing unexpectedly.</w:t>
            </w:r>
          </w:p>
        </w:tc>
      </w:tr>
      <w:tr w:rsidR="00F72634" w14:paraId="66F887A3" w14:textId="77777777" w:rsidTr="00001F14">
        <w:trPr>
          <w:trHeight w:val="460"/>
        </w:trPr>
        <w:tc>
          <w:tcPr>
            <w:tcW w:w="10800" w:type="dxa"/>
            <w:tcMar>
              <w:top w:w="100" w:type="dxa"/>
              <w:left w:w="100" w:type="dxa"/>
              <w:bottom w:w="100" w:type="dxa"/>
              <w:right w:w="100" w:type="dxa"/>
            </w:tcMar>
          </w:tcPr>
          <w:p w14:paraId="743554F8" w14:textId="77777777" w:rsidR="00041EEA" w:rsidRPr="00041EEA" w:rsidRDefault="00041EEA" w:rsidP="00041EEA">
            <w:pPr>
              <w:rPr>
                <w:rFonts w:ascii="Courier New" w:hAnsi="Courier New" w:cs="Courier New"/>
                <w:sz w:val="24"/>
                <w:szCs w:val="24"/>
              </w:rPr>
            </w:pPr>
            <w:proofErr w:type="gramStart"/>
            <w:r w:rsidRPr="00041EEA">
              <w:rPr>
                <w:rFonts w:ascii="Courier New" w:hAnsi="Courier New" w:cs="Courier New"/>
                <w:sz w:val="24"/>
                <w:szCs w:val="24"/>
              </w:rPr>
              <w:t>#include</w:t>
            </w:r>
            <w:proofErr w:type="gramEnd"/>
            <w:r w:rsidRPr="00041EEA">
              <w:rPr>
                <w:rFonts w:ascii="Courier New" w:hAnsi="Courier New" w:cs="Courier New"/>
                <w:sz w:val="24"/>
                <w:szCs w:val="24"/>
              </w:rPr>
              <w:t xml:space="preserve"> &lt;iostream&gt;</w:t>
            </w:r>
          </w:p>
          <w:p w14:paraId="3D09A1EF" w14:textId="77777777" w:rsidR="00041EEA" w:rsidRPr="00041EEA" w:rsidRDefault="00041EEA" w:rsidP="00041EEA">
            <w:pPr>
              <w:rPr>
                <w:rFonts w:ascii="Courier New" w:hAnsi="Courier New" w:cs="Courier New"/>
                <w:sz w:val="24"/>
                <w:szCs w:val="24"/>
              </w:rPr>
            </w:pPr>
            <w:proofErr w:type="gramStart"/>
            <w:r w:rsidRPr="00041EEA">
              <w:rPr>
                <w:rFonts w:ascii="Courier New" w:hAnsi="Courier New" w:cs="Courier New"/>
                <w:sz w:val="24"/>
                <w:szCs w:val="24"/>
              </w:rPr>
              <w:t>#include</w:t>
            </w:r>
            <w:proofErr w:type="gramEnd"/>
            <w:r w:rsidRPr="00041EEA">
              <w:rPr>
                <w:rFonts w:ascii="Courier New" w:hAnsi="Courier New" w:cs="Courier New"/>
                <w:sz w:val="24"/>
                <w:szCs w:val="24"/>
              </w:rPr>
              <w:t xml:space="preserve"> &lt;</w:t>
            </w:r>
            <w:proofErr w:type="spellStart"/>
            <w:r w:rsidRPr="00041EEA">
              <w:rPr>
                <w:rFonts w:ascii="Courier New" w:hAnsi="Courier New" w:cs="Courier New"/>
                <w:sz w:val="24"/>
                <w:szCs w:val="24"/>
              </w:rPr>
              <w:t>stdexcept</w:t>
            </w:r>
            <w:proofErr w:type="spellEnd"/>
            <w:r w:rsidRPr="00041EEA">
              <w:rPr>
                <w:rFonts w:ascii="Courier New" w:hAnsi="Courier New" w:cs="Courier New"/>
                <w:sz w:val="24"/>
                <w:szCs w:val="24"/>
              </w:rPr>
              <w:t>&gt;</w:t>
            </w:r>
          </w:p>
          <w:p w14:paraId="359620C5" w14:textId="77777777" w:rsidR="00041EEA" w:rsidRPr="00041EEA" w:rsidRDefault="00041EEA" w:rsidP="00041EEA">
            <w:pPr>
              <w:rPr>
                <w:rFonts w:ascii="Courier New" w:hAnsi="Courier New" w:cs="Courier New"/>
                <w:sz w:val="24"/>
                <w:szCs w:val="24"/>
              </w:rPr>
            </w:pPr>
          </w:p>
          <w:p w14:paraId="5B740254"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int </w:t>
            </w:r>
            <w:proofErr w:type="gramStart"/>
            <w:r w:rsidRPr="00041EEA">
              <w:rPr>
                <w:rFonts w:ascii="Courier New" w:hAnsi="Courier New" w:cs="Courier New"/>
                <w:sz w:val="24"/>
                <w:szCs w:val="24"/>
              </w:rPr>
              <w:t>main(</w:t>
            </w:r>
            <w:proofErr w:type="gramEnd"/>
            <w:r w:rsidRPr="00041EEA">
              <w:rPr>
                <w:rFonts w:ascii="Courier New" w:hAnsi="Courier New" w:cs="Courier New"/>
                <w:sz w:val="24"/>
                <w:szCs w:val="24"/>
              </w:rPr>
              <w:t>) {</w:t>
            </w:r>
          </w:p>
          <w:p w14:paraId="0C8A256A"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try {</w:t>
            </w:r>
          </w:p>
          <w:p w14:paraId="2AC9FF44"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throw </w:t>
            </w:r>
            <w:proofErr w:type="gramStart"/>
            <w:r w:rsidRPr="00041EEA">
              <w:rPr>
                <w:rFonts w:ascii="Courier New" w:hAnsi="Courier New" w:cs="Courier New"/>
                <w:sz w:val="24"/>
                <w:szCs w:val="24"/>
              </w:rPr>
              <w:t>std::</w:t>
            </w:r>
            <w:proofErr w:type="spellStart"/>
            <w:proofErr w:type="gramEnd"/>
            <w:r w:rsidRPr="00041EEA">
              <w:rPr>
                <w:rFonts w:ascii="Courier New" w:hAnsi="Courier New" w:cs="Courier New"/>
                <w:sz w:val="24"/>
                <w:szCs w:val="24"/>
              </w:rPr>
              <w:t>runtime_</w:t>
            </w:r>
            <w:proofErr w:type="gramStart"/>
            <w:r w:rsidRPr="00041EEA">
              <w:rPr>
                <w:rFonts w:ascii="Courier New" w:hAnsi="Courier New" w:cs="Courier New"/>
                <w:sz w:val="24"/>
                <w:szCs w:val="24"/>
              </w:rPr>
              <w:t>error</w:t>
            </w:r>
            <w:proofErr w:type="spellEnd"/>
            <w:r w:rsidRPr="00041EEA">
              <w:rPr>
                <w:rFonts w:ascii="Courier New" w:hAnsi="Courier New" w:cs="Courier New"/>
                <w:sz w:val="24"/>
                <w:szCs w:val="24"/>
              </w:rPr>
              <w:t>(</w:t>
            </w:r>
            <w:proofErr w:type="gramEnd"/>
            <w:r w:rsidRPr="00041EEA">
              <w:rPr>
                <w:rFonts w:ascii="Courier New" w:hAnsi="Courier New" w:cs="Courier New"/>
                <w:sz w:val="24"/>
                <w:szCs w:val="24"/>
              </w:rPr>
              <w:t>"Database connection failed");</w:t>
            </w:r>
          </w:p>
          <w:p w14:paraId="2252B08B"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
          <w:p w14:paraId="594B79FE"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catch (const </w:t>
            </w:r>
            <w:proofErr w:type="gramStart"/>
            <w:r w:rsidRPr="00041EEA">
              <w:rPr>
                <w:rFonts w:ascii="Courier New" w:hAnsi="Courier New" w:cs="Courier New"/>
                <w:sz w:val="24"/>
                <w:szCs w:val="24"/>
              </w:rPr>
              <w:t>std::</w:t>
            </w:r>
            <w:proofErr w:type="gramEnd"/>
            <w:r w:rsidRPr="00041EEA">
              <w:rPr>
                <w:rFonts w:ascii="Courier New" w:hAnsi="Courier New" w:cs="Courier New"/>
                <w:sz w:val="24"/>
                <w:szCs w:val="24"/>
              </w:rPr>
              <w:t xml:space="preserve">exception&amp; </w:t>
            </w:r>
            <w:proofErr w:type="gramStart"/>
            <w:r w:rsidRPr="00041EEA">
              <w:rPr>
                <w:rFonts w:ascii="Courier New" w:hAnsi="Courier New" w:cs="Courier New"/>
                <w:sz w:val="24"/>
                <w:szCs w:val="24"/>
              </w:rPr>
              <w:t>e) {</w:t>
            </w:r>
            <w:proofErr w:type="gramEnd"/>
          </w:p>
          <w:p w14:paraId="3F93F9A3"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roofErr w:type="gramStart"/>
            <w:r w:rsidRPr="00041EEA">
              <w:rPr>
                <w:rFonts w:ascii="Courier New" w:hAnsi="Courier New" w:cs="Courier New"/>
                <w:sz w:val="24"/>
                <w:szCs w:val="24"/>
              </w:rPr>
              <w:t>std::</w:t>
            </w:r>
            <w:proofErr w:type="spellStart"/>
            <w:proofErr w:type="gramEnd"/>
            <w:r w:rsidRPr="00041EEA">
              <w:rPr>
                <w:rFonts w:ascii="Courier New" w:hAnsi="Courier New" w:cs="Courier New"/>
                <w:sz w:val="24"/>
                <w:szCs w:val="24"/>
              </w:rPr>
              <w:t>cerr</w:t>
            </w:r>
            <w:proofErr w:type="spellEnd"/>
            <w:r w:rsidRPr="00041EEA">
              <w:rPr>
                <w:rFonts w:ascii="Courier New" w:hAnsi="Courier New" w:cs="Courier New"/>
                <w:sz w:val="24"/>
                <w:szCs w:val="24"/>
              </w:rPr>
              <w:t xml:space="preserve"> &lt;&lt; "Application error: " &lt;&lt; </w:t>
            </w:r>
            <w:proofErr w:type="spellStart"/>
            <w:proofErr w:type="gramStart"/>
            <w:r w:rsidRPr="00041EEA">
              <w:rPr>
                <w:rFonts w:ascii="Courier New" w:hAnsi="Courier New" w:cs="Courier New"/>
                <w:sz w:val="24"/>
                <w:szCs w:val="24"/>
              </w:rPr>
              <w:t>e.what</w:t>
            </w:r>
            <w:proofErr w:type="spellEnd"/>
            <w:proofErr w:type="gramEnd"/>
            <w:r w:rsidRPr="00041EEA">
              <w:rPr>
                <w:rFonts w:ascii="Courier New" w:hAnsi="Courier New" w:cs="Courier New"/>
                <w:sz w:val="24"/>
                <w:szCs w:val="24"/>
              </w:rPr>
              <w:t xml:space="preserve">() &lt;&lt; </w:t>
            </w:r>
            <w:proofErr w:type="gramStart"/>
            <w:r w:rsidRPr="00041EEA">
              <w:rPr>
                <w:rFonts w:ascii="Courier New" w:hAnsi="Courier New" w:cs="Courier New"/>
                <w:sz w:val="24"/>
                <w:szCs w:val="24"/>
              </w:rPr>
              <w:t>std::</w:t>
            </w:r>
            <w:proofErr w:type="spellStart"/>
            <w:proofErr w:type="gramEnd"/>
            <w:r w:rsidRPr="00041EEA">
              <w:rPr>
                <w:rFonts w:ascii="Courier New" w:hAnsi="Courier New" w:cs="Courier New"/>
                <w:sz w:val="24"/>
                <w:szCs w:val="24"/>
              </w:rPr>
              <w:t>endl</w:t>
            </w:r>
            <w:proofErr w:type="spellEnd"/>
            <w:r w:rsidRPr="00041EEA">
              <w:rPr>
                <w:rFonts w:ascii="Courier New" w:hAnsi="Courier New" w:cs="Courier New"/>
                <w:sz w:val="24"/>
                <w:szCs w:val="24"/>
              </w:rPr>
              <w:t>;</w:t>
            </w:r>
          </w:p>
          <w:p w14:paraId="2ADCBF6D"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w:t>
            </w:r>
          </w:p>
          <w:p w14:paraId="71A890EF" w14:textId="77777777" w:rsidR="00041EEA" w:rsidRPr="00041EEA" w:rsidRDefault="00041EEA" w:rsidP="00041EEA">
            <w:pPr>
              <w:rPr>
                <w:rFonts w:ascii="Courier New" w:hAnsi="Courier New" w:cs="Courier New"/>
                <w:sz w:val="24"/>
                <w:szCs w:val="24"/>
              </w:rPr>
            </w:pPr>
          </w:p>
          <w:p w14:paraId="6ACD26F2" w14:textId="77777777" w:rsidR="00041EEA" w:rsidRPr="00041EEA" w:rsidRDefault="00041EEA" w:rsidP="00041EEA">
            <w:pPr>
              <w:rPr>
                <w:rFonts w:ascii="Courier New" w:hAnsi="Courier New" w:cs="Courier New"/>
                <w:sz w:val="24"/>
                <w:szCs w:val="24"/>
              </w:rPr>
            </w:pPr>
            <w:r w:rsidRPr="00041EEA">
              <w:rPr>
                <w:rFonts w:ascii="Courier New" w:hAnsi="Courier New" w:cs="Courier New"/>
                <w:sz w:val="24"/>
                <w:szCs w:val="24"/>
              </w:rPr>
              <w:t xml:space="preserve">    return 0;</w:t>
            </w:r>
          </w:p>
          <w:p w14:paraId="09D5B7CA" w14:textId="5B5BF126" w:rsidR="00F72634" w:rsidRDefault="00041EEA" w:rsidP="00041EEA">
            <w:r w:rsidRPr="00041EEA">
              <w:rPr>
                <w:rFonts w:ascii="Courier New" w:hAnsi="Courier New" w:cs="Courier New"/>
                <w:sz w:val="24"/>
                <w:szCs w:val="24"/>
              </w:rPr>
              <w:t>}</w:t>
            </w:r>
          </w:p>
        </w:tc>
      </w:tr>
    </w:tbl>
    <w:p w14:paraId="123223BF" w14:textId="04A2CE85"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3CB47ED" w14:textId="24F1FD63" w:rsidR="00381847" w:rsidRDefault="00E769D9">
            <w:pPr>
              <w:pBdr>
                <w:top w:val="nil"/>
                <w:left w:val="nil"/>
                <w:bottom w:val="nil"/>
                <w:right w:val="nil"/>
                <w:between w:val="nil"/>
              </w:pBdr>
            </w:pPr>
            <w:r>
              <w:rPr>
                <w:b/>
              </w:rPr>
              <w:lastRenderedPageBreak/>
              <w:t>Principles(s):</w:t>
            </w:r>
            <w:r>
              <w:t xml:space="preserve"> </w:t>
            </w:r>
            <w:r w:rsidR="00FF5351">
              <w:t xml:space="preserve">Architect and Design for Security Policies: </w:t>
            </w:r>
            <w:r w:rsidR="00FF5351" w:rsidRPr="00FF5351">
              <w:t>Applications sh</w:t>
            </w:r>
            <w:r w:rsidR="00783DA0">
              <w:t>all</w:t>
            </w:r>
            <w:r w:rsidR="00FF5351" w:rsidRPr="00FF5351">
              <w:t xml:space="preserve"> be designed to detect, report</w:t>
            </w:r>
            <w:r w:rsidR="00085573">
              <w:t xml:space="preserve"> </w:t>
            </w:r>
            <w:r w:rsidR="00FF5351" w:rsidRPr="00FF5351">
              <w:t>and recover from errors safely instead of terminating unexpectedly, improving overall system resilience.</w:t>
            </w:r>
          </w:p>
          <w:p w14:paraId="4EECE400" w14:textId="77777777" w:rsidR="00FF5351" w:rsidRDefault="00FF5351">
            <w:pPr>
              <w:pBdr>
                <w:top w:val="nil"/>
                <w:left w:val="nil"/>
                <w:bottom w:val="nil"/>
                <w:right w:val="nil"/>
                <w:between w:val="nil"/>
              </w:pBdr>
            </w:pPr>
          </w:p>
          <w:p w14:paraId="62D4C409" w14:textId="77777777" w:rsidR="00FF5351" w:rsidRDefault="00FF5351">
            <w:pPr>
              <w:pBdr>
                <w:top w:val="nil"/>
                <w:left w:val="nil"/>
                <w:bottom w:val="nil"/>
                <w:right w:val="nil"/>
                <w:between w:val="nil"/>
              </w:pBdr>
            </w:pPr>
            <w:r>
              <w:t xml:space="preserve">Practice Defense in Depth: </w:t>
            </w:r>
            <w:r w:rsidRPr="00FF5351">
              <w:t>Proper error handling adds another layer of protection by preventing unexpected failures from exposing sensitive information or causing application instability.</w:t>
            </w:r>
          </w:p>
          <w:p w14:paraId="76C9751B" w14:textId="77777777" w:rsidR="00FF5351" w:rsidRDefault="00FF5351">
            <w:pPr>
              <w:pBdr>
                <w:top w:val="nil"/>
                <w:left w:val="nil"/>
                <w:bottom w:val="nil"/>
                <w:right w:val="nil"/>
                <w:between w:val="nil"/>
              </w:pBdr>
            </w:pPr>
          </w:p>
          <w:p w14:paraId="2892146E" w14:textId="6106293D" w:rsidR="00FF5351" w:rsidRDefault="00FF5351">
            <w:pPr>
              <w:pBdr>
                <w:top w:val="nil"/>
                <w:left w:val="nil"/>
                <w:bottom w:val="nil"/>
                <w:right w:val="nil"/>
                <w:between w:val="nil"/>
              </w:pBdr>
            </w:pPr>
            <w:r>
              <w:t xml:space="preserve">Adopt a Secure Coding Standard: </w:t>
            </w:r>
            <w:r w:rsidRPr="00FF5351">
              <w:t>Following the SEI CERT C++ Coding Standard encourages consistent error-handling practices that improve software security, reliability and maintainability.</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2D4172D" w:rsidR="00381847" w:rsidRDefault="00C8368C">
            <w:pPr>
              <w:jc w:val="center"/>
            </w:pPr>
            <w:r>
              <w:t>Low</w:t>
            </w:r>
          </w:p>
        </w:tc>
        <w:tc>
          <w:tcPr>
            <w:tcW w:w="1341" w:type="dxa"/>
            <w:shd w:val="clear" w:color="auto" w:fill="auto"/>
          </w:tcPr>
          <w:p w14:paraId="5BBCF7D7" w14:textId="4065B638" w:rsidR="00381847" w:rsidRDefault="00C8368C">
            <w:pPr>
              <w:jc w:val="center"/>
            </w:pPr>
            <w:r>
              <w:t>Probable</w:t>
            </w:r>
          </w:p>
        </w:tc>
        <w:tc>
          <w:tcPr>
            <w:tcW w:w="4021" w:type="dxa"/>
            <w:shd w:val="clear" w:color="auto" w:fill="auto"/>
          </w:tcPr>
          <w:p w14:paraId="7B7CD542" w14:textId="6901ED08" w:rsidR="00381847" w:rsidRDefault="00C8368C">
            <w:pPr>
              <w:jc w:val="center"/>
            </w:pPr>
            <w:r>
              <w:t>Low</w:t>
            </w:r>
          </w:p>
        </w:tc>
        <w:tc>
          <w:tcPr>
            <w:tcW w:w="1807" w:type="dxa"/>
            <w:shd w:val="clear" w:color="auto" w:fill="auto"/>
          </w:tcPr>
          <w:p w14:paraId="7F0E433A" w14:textId="4C7047B2" w:rsidR="00381847" w:rsidRDefault="00C8368C">
            <w:pPr>
              <w:jc w:val="center"/>
            </w:pPr>
            <w:r>
              <w:t>P2</w:t>
            </w:r>
          </w:p>
        </w:tc>
        <w:tc>
          <w:tcPr>
            <w:tcW w:w="1805" w:type="dxa"/>
            <w:shd w:val="clear" w:color="auto" w:fill="auto"/>
          </w:tcPr>
          <w:p w14:paraId="61360AD2" w14:textId="154DBB56" w:rsidR="00381847" w:rsidRDefault="00C8368C">
            <w:pPr>
              <w:jc w:val="center"/>
            </w:pPr>
            <w:r>
              <w:t>L3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566748" w14:paraId="6B2B24EF" w14:textId="77777777" w:rsidTr="00001F14">
        <w:trPr>
          <w:trHeight w:val="460"/>
        </w:trPr>
        <w:tc>
          <w:tcPr>
            <w:tcW w:w="1807" w:type="dxa"/>
            <w:shd w:val="clear" w:color="auto" w:fill="auto"/>
          </w:tcPr>
          <w:p w14:paraId="48BBAB8E" w14:textId="50A6ADB2" w:rsidR="00566748" w:rsidRDefault="00566748" w:rsidP="00566748">
            <w:pPr>
              <w:jc w:val="center"/>
            </w:pPr>
            <w:proofErr w:type="spellStart"/>
            <w:r w:rsidRPr="000E1B7A">
              <w:t>CodeSonar</w:t>
            </w:r>
            <w:proofErr w:type="spellEnd"/>
          </w:p>
        </w:tc>
        <w:tc>
          <w:tcPr>
            <w:tcW w:w="1341" w:type="dxa"/>
            <w:shd w:val="clear" w:color="auto" w:fill="auto"/>
          </w:tcPr>
          <w:p w14:paraId="62B1460B" w14:textId="4BDF538D" w:rsidR="00566748" w:rsidRDefault="00566748" w:rsidP="00566748">
            <w:pPr>
              <w:jc w:val="center"/>
            </w:pPr>
            <w:r w:rsidRPr="000E1B7A">
              <w:t>9.2p0</w:t>
            </w:r>
          </w:p>
        </w:tc>
        <w:tc>
          <w:tcPr>
            <w:tcW w:w="4021" w:type="dxa"/>
            <w:shd w:val="clear" w:color="auto" w:fill="auto"/>
          </w:tcPr>
          <w:p w14:paraId="45D8FD92" w14:textId="5FB62397" w:rsidR="00566748" w:rsidRDefault="00566748" w:rsidP="00566748">
            <w:pPr>
              <w:jc w:val="center"/>
            </w:pPr>
            <w:r w:rsidRPr="000E1B7A">
              <w:t>BADFUNC.ABORT</w:t>
            </w:r>
          </w:p>
        </w:tc>
        <w:tc>
          <w:tcPr>
            <w:tcW w:w="3611" w:type="dxa"/>
            <w:shd w:val="clear" w:color="auto" w:fill="auto"/>
          </w:tcPr>
          <w:p w14:paraId="3084A142" w14:textId="76278986" w:rsidR="00566748" w:rsidRDefault="00566748" w:rsidP="00566748">
            <w:pPr>
              <w:jc w:val="center"/>
            </w:pPr>
            <w:r w:rsidRPr="000E1B7A">
              <w:t xml:space="preserve">Detects use of </w:t>
            </w:r>
            <w:proofErr w:type="gramStart"/>
            <w:r w:rsidRPr="000E1B7A">
              <w:t>abort(</w:t>
            </w:r>
            <w:proofErr w:type="gramEnd"/>
            <w:r w:rsidRPr="000E1B7A">
              <w:t>) that can cause abnormal program termination (ERR50-CPP).</w:t>
            </w:r>
          </w:p>
        </w:tc>
      </w:tr>
      <w:tr w:rsidR="00566748" w14:paraId="3EDB9E1C" w14:textId="77777777" w:rsidTr="00001F14">
        <w:trPr>
          <w:trHeight w:val="460"/>
        </w:trPr>
        <w:tc>
          <w:tcPr>
            <w:tcW w:w="1807" w:type="dxa"/>
            <w:shd w:val="clear" w:color="auto" w:fill="auto"/>
          </w:tcPr>
          <w:p w14:paraId="7134DB5C" w14:textId="0863A6FE" w:rsidR="00566748" w:rsidRDefault="00566748" w:rsidP="00566748">
            <w:pPr>
              <w:jc w:val="center"/>
            </w:pPr>
            <w:proofErr w:type="spellStart"/>
            <w:r w:rsidRPr="000E1B7A">
              <w:t>Polyspace</w:t>
            </w:r>
            <w:proofErr w:type="spellEnd"/>
            <w:r w:rsidRPr="000E1B7A">
              <w:t xml:space="preserve"> Bug Finder</w:t>
            </w:r>
          </w:p>
        </w:tc>
        <w:tc>
          <w:tcPr>
            <w:tcW w:w="1341" w:type="dxa"/>
            <w:shd w:val="clear" w:color="auto" w:fill="auto"/>
          </w:tcPr>
          <w:p w14:paraId="13D0400D" w14:textId="0A62C161" w:rsidR="00566748" w:rsidRDefault="00566748" w:rsidP="00566748">
            <w:pPr>
              <w:jc w:val="center"/>
            </w:pPr>
            <w:r w:rsidRPr="000E1B7A">
              <w:t>R2025b</w:t>
            </w:r>
          </w:p>
        </w:tc>
        <w:tc>
          <w:tcPr>
            <w:tcW w:w="4021" w:type="dxa"/>
            <w:shd w:val="clear" w:color="auto" w:fill="auto"/>
          </w:tcPr>
          <w:p w14:paraId="3735EE4B" w14:textId="0D495B2D" w:rsidR="00566748" w:rsidRDefault="00566748" w:rsidP="00566748">
            <w:pPr>
              <w:jc w:val="center"/>
              <w:rPr>
                <w:u w:val="single"/>
              </w:rPr>
            </w:pPr>
            <w:r w:rsidRPr="000E1B7A">
              <w:t>CERT C++: ERR50-CPP</w:t>
            </w:r>
          </w:p>
        </w:tc>
        <w:tc>
          <w:tcPr>
            <w:tcW w:w="3611" w:type="dxa"/>
            <w:shd w:val="clear" w:color="auto" w:fill="auto"/>
          </w:tcPr>
          <w:p w14:paraId="2B03763C" w14:textId="4DC4879A" w:rsidR="00566748" w:rsidRDefault="00566748" w:rsidP="00566748">
            <w:pPr>
              <w:jc w:val="center"/>
            </w:pPr>
            <w:r w:rsidRPr="000E1B7A">
              <w:t xml:space="preserve">Detects implicit calls to </w:t>
            </w:r>
            <w:proofErr w:type="gramStart"/>
            <w:r w:rsidRPr="000E1B7A">
              <w:t>terminate(</w:t>
            </w:r>
            <w:proofErr w:type="gramEnd"/>
            <w:r w:rsidRPr="000E1B7A">
              <w:t>) that may cause abrupt program termination (ERR50-CPP).</w:t>
            </w:r>
          </w:p>
        </w:tc>
      </w:tr>
      <w:tr w:rsidR="00566748" w14:paraId="7282C048" w14:textId="77777777" w:rsidTr="00001F14">
        <w:trPr>
          <w:trHeight w:val="460"/>
        </w:trPr>
        <w:tc>
          <w:tcPr>
            <w:tcW w:w="1807" w:type="dxa"/>
            <w:shd w:val="clear" w:color="auto" w:fill="auto"/>
          </w:tcPr>
          <w:p w14:paraId="0A4D6880" w14:textId="66C5B9D2" w:rsidR="00566748" w:rsidRDefault="00566748" w:rsidP="00566748">
            <w:pPr>
              <w:jc w:val="center"/>
            </w:pPr>
            <w:r w:rsidRPr="00566748">
              <w:t>PVS-Studio</w:t>
            </w:r>
          </w:p>
        </w:tc>
        <w:tc>
          <w:tcPr>
            <w:tcW w:w="1341" w:type="dxa"/>
            <w:shd w:val="clear" w:color="auto" w:fill="auto"/>
          </w:tcPr>
          <w:p w14:paraId="56AE9F2F" w14:textId="1A582CB1" w:rsidR="00566748" w:rsidRDefault="00566748" w:rsidP="00566748">
            <w:pPr>
              <w:jc w:val="center"/>
            </w:pPr>
            <w:r w:rsidRPr="00566748">
              <w:t>7.43</w:t>
            </w:r>
          </w:p>
        </w:tc>
        <w:tc>
          <w:tcPr>
            <w:tcW w:w="4021" w:type="dxa"/>
            <w:shd w:val="clear" w:color="auto" w:fill="auto"/>
          </w:tcPr>
          <w:p w14:paraId="041DC01E" w14:textId="6698CDAC" w:rsidR="00566748" w:rsidRDefault="00566748" w:rsidP="00566748">
            <w:pPr>
              <w:jc w:val="center"/>
              <w:rPr>
                <w:u w:val="single"/>
              </w:rPr>
            </w:pPr>
            <w:r w:rsidRPr="00566748">
              <w:t>V667</w:t>
            </w:r>
          </w:p>
        </w:tc>
        <w:tc>
          <w:tcPr>
            <w:tcW w:w="3611" w:type="dxa"/>
            <w:shd w:val="clear" w:color="auto" w:fill="auto"/>
          </w:tcPr>
          <w:p w14:paraId="046003E9" w14:textId="07CF792E" w:rsidR="00566748" w:rsidRDefault="00566748" w:rsidP="00566748">
            <w:pPr>
              <w:jc w:val="center"/>
            </w:pPr>
            <w:r w:rsidRPr="00566748">
              <w:t>Detects improper program termination and related error-handling issues (ERR50-CPP).</w:t>
            </w:r>
          </w:p>
        </w:tc>
      </w:tr>
      <w:tr w:rsidR="00566748" w14:paraId="7E43A7F6" w14:textId="77777777" w:rsidTr="00001F14">
        <w:trPr>
          <w:trHeight w:val="460"/>
        </w:trPr>
        <w:tc>
          <w:tcPr>
            <w:tcW w:w="1807" w:type="dxa"/>
            <w:shd w:val="clear" w:color="auto" w:fill="auto"/>
          </w:tcPr>
          <w:p w14:paraId="1D1784AB" w14:textId="018B41AC" w:rsidR="00566748" w:rsidRDefault="00566748" w:rsidP="00566748">
            <w:pPr>
              <w:jc w:val="center"/>
            </w:pPr>
            <w:r w:rsidRPr="00566748">
              <w:t>SonarQube C/C++ Plugin</w:t>
            </w:r>
          </w:p>
        </w:tc>
        <w:tc>
          <w:tcPr>
            <w:tcW w:w="1341" w:type="dxa"/>
            <w:shd w:val="clear" w:color="auto" w:fill="auto"/>
          </w:tcPr>
          <w:p w14:paraId="2A494700" w14:textId="745EE77D" w:rsidR="00566748" w:rsidRDefault="00566748" w:rsidP="00566748">
            <w:pPr>
              <w:jc w:val="center"/>
            </w:pPr>
            <w:r w:rsidRPr="00566748">
              <w:t>4.10</w:t>
            </w:r>
          </w:p>
        </w:tc>
        <w:tc>
          <w:tcPr>
            <w:tcW w:w="4021" w:type="dxa"/>
            <w:shd w:val="clear" w:color="auto" w:fill="auto"/>
          </w:tcPr>
          <w:p w14:paraId="58358B4A" w14:textId="761DCA19" w:rsidR="00566748" w:rsidRDefault="00566748" w:rsidP="00566748">
            <w:pPr>
              <w:jc w:val="center"/>
              <w:rPr>
                <w:u w:val="single"/>
              </w:rPr>
            </w:pPr>
            <w:r w:rsidRPr="00566748">
              <w:t>S990</w:t>
            </w:r>
          </w:p>
        </w:tc>
        <w:tc>
          <w:tcPr>
            <w:tcW w:w="3611" w:type="dxa"/>
            <w:shd w:val="clear" w:color="auto" w:fill="auto"/>
          </w:tcPr>
          <w:p w14:paraId="192D69E1" w14:textId="1D0128DC" w:rsidR="00566748" w:rsidRDefault="00566748" w:rsidP="00566748">
            <w:pPr>
              <w:jc w:val="center"/>
            </w:pPr>
            <w:r w:rsidRPr="00566748">
              <w:t>Detects code patterns that may result in abrupt application termination (ERR50-CPP).</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4BBB6F71" w14:textId="77777777" w:rsidR="00B94039" w:rsidRDefault="00B94039"/>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5D3199DF" w14:textId="77777777" w:rsidR="00B94039" w:rsidRDefault="00B94039"/>
    <w:p w14:paraId="4D24ED66" w14:textId="77777777" w:rsidR="00B94039" w:rsidRDefault="00B94039"/>
    <w:p w14:paraId="0888CE9C" w14:textId="77777777" w:rsidR="00B94039" w:rsidRDefault="00B94039"/>
    <w:p w14:paraId="6A644573" w14:textId="77777777" w:rsidR="00381847" w:rsidRDefault="00381847">
      <w:pPr>
        <w:ind w:left="720"/>
      </w:pPr>
    </w:p>
    <w:p w14:paraId="095F74B2" w14:textId="77777777" w:rsidR="007C6140" w:rsidRDefault="007C6140">
      <w:pPr>
        <w:ind w:left="720"/>
      </w:pPr>
    </w:p>
    <w:p w14:paraId="340D6A08" w14:textId="77777777" w:rsidR="007C6140" w:rsidRDefault="007C6140">
      <w:pPr>
        <w:ind w:left="720"/>
      </w:pPr>
    </w:p>
    <w:p w14:paraId="5C3DCD74" w14:textId="77777777" w:rsidR="007C6140" w:rsidRDefault="007C6140">
      <w:pPr>
        <w:ind w:left="720"/>
      </w:pPr>
    </w:p>
    <w:p w14:paraId="08F2E46E" w14:textId="77777777" w:rsidR="007C6140" w:rsidRDefault="007C6140">
      <w:pPr>
        <w:ind w:left="720"/>
      </w:pPr>
    </w:p>
    <w:p w14:paraId="30F7FAEE" w14:textId="77777777" w:rsidR="007C6140" w:rsidRDefault="007C6140">
      <w:pPr>
        <w:ind w:left="720"/>
      </w:pPr>
    </w:p>
    <w:p w14:paraId="293CD5AD" w14:textId="77777777" w:rsidR="007C6140" w:rsidRDefault="007C6140">
      <w:pPr>
        <w:ind w:left="720"/>
      </w:pPr>
    </w:p>
    <w:p w14:paraId="47C246BD" w14:textId="77777777" w:rsidR="007C6140" w:rsidRDefault="007C6140">
      <w:pPr>
        <w:ind w:left="720"/>
      </w:pPr>
    </w:p>
    <w:p w14:paraId="4CF2AD6C" w14:textId="77777777" w:rsidR="007C6140" w:rsidRDefault="007C6140">
      <w:pPr>
        <w:ind w:left="720"/>
      </w:pPr>
    </w:p>
    <w:p w14:paraId="27616553" w14:textId="77777777" w:rsidR="007C6140" w:rsidRDefault="007C6140">
      <w:pPr>
        <w:ind w:left="720"/>
      </w:pPr>
    </w:p>
    <w:p w14:paraId="15A98808" w14:textId="77777777" w:rsidR="007C6140" w:rsidRDefault="007C6140">
      <w:pPr>
        <w:ind w:left="720"/>
      </w:pPr>
    </w:p>
    <w:p w14:paraId="75D0BAB7" w14:textId="77777777" w:rsidR="007C6140" w:rsidRDefault="007C6140">
      <w:pPr>
        <w:ind w:left="720"/>
      </w:pPr>
    </w:p>
    <w:p w14:paraId="16E9BDF9" w14:textId="77777777" w:rsidR="007C6140" w:rsidRDefault="007C6140">
      <w:pPr>
        <w:ind w:left="720"/>
      </w:pPr>
    </w:p>
    <w:p w14:paraId="6E1E01B3" w14:textId="77777777" w:rsidR="007C6140" w:rsidRDefault="007C6140">
      <w:pPr>
        <w:ind w:left="720"/>
      </w:pPr>
    </w:p>
    <w:p w14:paraId="34904462" w14:textId="77777777" w:rsidR="007C6140" w:rsidRDefault="007C6140">
      <w:pPr>
        <w:ind w:left="720"/>
      </w:pPr>
    </w:p>
    <w:p w14:paraId="3921622F" w14:textId="77777777" w:rsidR="007C6140" w:rsidRDefault="007C6140">
      <w:pPr>
        <w:ind w:left="720"/>
      </w:pPr>
    </w:p>
    <w:p w14:paraId="79DB1291" w14:textId="77777777" w:rsidR="007C6140" w:rsidRDefault="007C6140">
      <w:pPr>
        <w:ind w:left="720"/>
      </w:pPr>
    </w:p>
    <w:p w14:paraId="14D29FD1" w14:textId="77777777" w:rsidR="007C6140" w:rsidRDefault="007C6140">
      <w:pPr>
        <w:ind w:left="720"/>
      </w:pPr>
    </w:p>
    <w:p w14:paraId="28035531" w14:textId="77777777" w:rsidR="007C6140" w:rsidRDefault="007C6140">
      <w:pPr>
        <w:ind w:left="720"/>
      </w:pPr>
    </w:p>
    <w:p w14:paraId="33CB3977" w14:textId="77777777" w:rsidR="007C6140" w:rsidRDefault="007C6140">
      <w:pPr>
        <w:ind w:left="720"/>
      </w:pPr>
    </w:p>
    <w:p w14:paraId="23C92BA3" w14:textId="77777777" w:rsidR="00381847" w:rsidRDefault="00E769D9" w:rsidP="0059536C">
      <w:pPr>
        <w:pStyle w:val="Heading3"/>
      </w:pPr>
      <w:bookmarkStart w:id="18" w:name="_Toc52464074"/>
      <w:r>
        <w:lastRenderedPageBreak/>
        <w:t>Automation</w:t>
      </w:r>
      <w:bookmarkEnd w:id="18"/>
    </w:p>
    <w:p w14:paraId="43AC1026" w14:textId="77777777" w:rsidR="00B94039" w:rsidRPr="00B94039" w:rsidRDefault="00B94039" w:rsidP="00B94039"/>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07184003" w14:textId="77777777" w:rsidR="00381847" w:rsidRDefault="00381847">
      <w:pPr>
        <w:ind w:left="720"/>
      </w:pPr>
    </w:p>
    <w:p w14:paraId="5D9A078D" w14:textId="163F55BA" w:rsidR="00BA61AD" w:rsidRPr="00BA61AD" w:rsidRDefault="00BA61AD" w:rsidP="00B94039">
      <w:pPr>
        <w:ind w:left="720"/>
      </w:pPr>
      <w:r w:rsidRPr="00BA61AD">
        <w:t xml:space="preserve">Automation shall be integrated throughout Green Pace's existing </w:t>
      </w:r>
      <w:proofErr w:type="spellStart"/>
      <w:r w:rsidRPr="00BA61AD">
        <w:t>DevSecOps</w:t>
      </w:r>
      <w:proofErr w:type="spellEnd"/>
      <w:r w:rsidRPr="00BA61AD">
        <w:t xml:space="preserve"> pipeline to continuously enforce the secure coding standards defined in this policy. As illustrated in the </w:t>
      </w:r>
      <w:proofErr w:type="spellStart"/>
      <w:r w:rsidRPr="00BA61AD">
        <w:t>DevSecOps</w:t>
      </w:r>
      <w:proofErr w:type="spellEnd"/>
      <w:r w:rsidRPr="00BA61AD">
        <w:t xml:space="preserve"> diagram, automation begins during the Assess and Plan, Design and Build stages. Automated tools assist developers by identifying coding errors, compiler warnings and potential security vulnerabilities before code is committed. During the Verify and Test stage, static analysis, software composition analysis, dynamic testing, integration testing and fuzz testing shall automatically verify compliance with the coding standards and identify security weaknesses before software progresses through the pipeline. During Transition and Health Check, software signing and integrity verification shall be performed before deployment. After release, the Monitor and Detect, Respond, Maintain and Stabilize stages shall use continuous monitoring, penetration testing, logging and incident response to detect threats, verify compliance and improve the security posture of deployed applications. Integrating automation throughout the </w:t>
      </w:r>
      <w:proofErr w:type="spellStart"/>
      <w:r w:rsidRPr="00BA61AD">
        <w:t>DevSecOps</w:t>
      </w:r>
      <w:proofErr w:type="spellEnd"/>
      <w:r w:rsidRPr="00BA61AD">
        <w:t xml:space="preserve"> pipeline supports Green Pace's defense-in-depth strategy by reducing human error, identifying vulnerabilities earlier and ensur</w:t>
      </w:r>
      <w:r>
        <w:t>e</w:t>
      </w:r>
      <w:r w:rsidRPr="00BA61AD">
        <w:t xml:space="preserve"> secure coding standards are consistently enforced.</w:t>
      </w:r>
    </w:p>
    <w:p w14:paraId="1E783C16" w14:textId="77777777" w:rsidR="00381847" w:rsidRDefault="00381847">
      <w:pPr>
        <w:ind w:left="720"/>
      </w:pPr>
    </w:p>
    <w:p w14:paraId="0CAAAC72" w14:textId="77777777" w:rsidR="007C6140" w:rsidRDefault="007C6140">
      <w:pPr>
        <w:ind w:left="720"/>
      </w:pPr>
    </w:p>
    <w:p w14:paraId="51A1B212" w14:textId="77777777" w:rsidR="007C6140" w:rsidRDefault="007C6140">
      <w:pPr>
        <w:ind w:left="720"/>
      </w:pPr>
    </w:p>
    <w:p w14:paraId="79802135" w14:textId="77777777" w:rsidR="009230A2" w:rsidRDefault="009230A2">
      <w:pPr>
        <w:ind w:left="720"/>
      </w:pPr>
    </w:p>
    <w:p w14:paraId="28DEA29E" w14:textId="77777777" w:rsidR="009230A2" w:rsidRDefault="009230A2">
      <w:pPr>
        <w:ind w:left="720"/>
      </w:pPr>
    </w:p>
    <w:p w14:paraId="327C38FC" w14:textId="77777777" w:rsidR="009230A2" w:rsidRDefault="009230A2">
      <w:pPr>
        <w:ind w:left="720"/>
      </w:pPr>
    </w:p>
    <w:p w14:paraId="1ED26B9D" w14:textId="77777777" w:rsidR="009230A2" w:rsidRDefault="009230A2">
      <w:pPr>
        <w:ind w:left="720"/>
      </w:pPr>
    </w:p>
    <w:p w14:paraId="1FF76899" w14:textId="77777777" w:rsidR="007C6140" w:rsidRDefault="007C6140">
      <w:pPr>
        <w:ind w:left="720"/>
      </w:pPr>
    </w:p>
    <w:p w14:paraId="3D944F88" w14:textId="77777777" w:rsidR="007C6140" w:rsidRDefault="007C6140">
      <w:pPr>
        <w:ind w:left="720"/>
      </w:pPr>
    </w:p>
    <w:p w14:paraId="5A2D53A8" w14:textId="77777777" w:rsidR="007C6140" w:rsidRDefault="007C6140">
      <w:pPr>
        <w:ind w:left="720"/>
      </w:pPr>
    </w:p>
    <w:p w14:paraId="48328EBB" w14:textId="77777777" w:rsidR="007C6140" w:rsidRDefault="007C6140">
      <w:pPr>
        <w:ind w:left="720"/>
      </w:pPr>
    </w:p>
    <w:p w14:paraId="123104D7" w14:textId="77777777" w:rsidR="007C6140" w:rsidRDefault="007C6140">
      <w:pPr>
        <w:ind w:left="720"/>
      </w:pPr>
    </w:p>
    <w:p w14:paraId="04FC63AC" w14:textId="77777777" w:rsidR="007C6140" w:rsidRDefault="007C6140">
      <w:pPr>
        <w:ind w:left="720"/>
      </w:pPr>
    </w:p>
    <w:p w14:paraId="679E5466" w14:textId="77777777" w:rsidR="007C6140" w:rsidRDefault="007C6140">
      <w:pPr>
        <w:ind w:left="720"/>
      </w:pPr>
    </w:p>
    <w:p w14:paraId="3381A142" w14:textId="77777777" w:rsidR="007C6140" w:rsidRDefault="007C6140">
      <w:pPr>
        <w:ind w:left="720"/>
      </w:pPr>
    </w:p>
    <w:p w14:paraId="0E346E91" w14:textId="77777777" w:rsidR="007C6140" w:rsidRDefault="007C6140">
      <w:pPr>
        <w:ind w:left="720"/>
      </w:pPr>
    </w:p>
    <w:p w14:paraId="22F8578B" w14:textId="2C4342F8" w:rsidR="00936F32" w:rsidRPr="00936F32" w:rsidRDefault="00E769D9" w:rsidP="00936F32">
      <w:pPr>
        <w:pStyle w:val="Heading3"/>
      </w:pPr>
      <w:bookmarkStart w:id="19" w:name="_Toc52464075"/>
      <w:r>
        <w:lastRenderedPageBreak/>
        <w:t>Summary of Risk Assessments</w:t>
      </w:r>
      <w:bookmarkEnd w:id="19"/>
      <w:r>
        <w:t xml:space="preserve"> </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6DB55462" w:rsidR="00381847" w:rsidRDefault="00EB0A7B">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07F7C805" w:rsidR="00381847" w:rsidRDefault="00CF4DBA">
            <w:pPr>
              <w:cnfStyle w:val="000000100000" w:firstRow="0" w:lastRow="0" w:firstColumn="0" w:lastColumn="0" w:oddVBand="0" w:evenVBand="0" w:oddHBand="1" w:evenHBand="0" w:firstRowFirstColumn="0" w:firstRowLastColumn="0" w:lastRowFirstColumn="0" w:lastRowLastColumn="0"/>
            </w:pPr>
            <w:r>
              <w:t>P18</w:t>
            </w:r>
          </w:p>
        </w:tc>
        <w:tc>
          <w:tcPr>
            <w:tcW w:w="2680" w:type="dxa"/>
          </w:tcPr>
          <w:p w14:paraId="301ACA4D" w14:textId="60D2970F" w:rsidR="00381847" w:rsidRDefault="00CF4DBA">
            <w:pPr>
              <w:cnfStyle w:val="000000100000" w:firstRow="0" w:lastRow="0" w:firstColumn="0" w:lastColumn="0" w:oddVBand="0" w:evenVBand="0" w:oddHBand="1" w:evenHBand="0" w:firstRowFirstColumn="0" w:firstRowLastColumn="0" w:lastRowFirstColumn="0" w:lastRowLastColumn="0"/>
            </w:pPr>
            <w:r>
              <w:t>L1</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4D96B3E9" w:rsidR="00381847" w:rsidRDefault="00CF4DBA">
            <w:r>
              <w:t>STD-002-CPP</w:t>
            </w:r>
          </w:p>
        </w:tc>
        <w:tc>
          <w:tcPr>
            <w:tcW w:w="1434" w:type="dxa"/>
          </w:tcPr>
          <w:p w14:paraId="61027C5A" w14:textId="069853AD" w:rsidR="00381847" w:rsidRDefault="00CF4DB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7549D91B" w:rsidR="00381847" w:rsidRDefault="00CF4DBA">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19740368" w:rsidR="00381847" w:rsidRDefault="00CF4DB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17BB81F6" w:rsidR="00381847" w:rsidRDefault="00CF4DBA">
            <w:pPr>
              <w:cnfStyle w:val="000000000000" w:firstRow="0" w:lastRow="0" w:firstColumn="0" w:lastColumn="0" w:oddVBand="0" w:evenVBand="0" w:oddHBand="0" w:evenHBand="0" w:firstRowFirstColumn="0" w:firstRowLastColumn="0" w:lastRowFirstColumn="0" w:lastRowLastColumn="0"/>
            </w:pPr>
            <w:r>
              <w:t>P18</w:t>
            </w:r>
          </w:p>
        </w:tc>
        <w:tc>
          <w:tcPr>
            <w:tcW w:w="2680" w:type="dxa"/>
          </w:tcPr>
          <w:p w14:paraId="782C814E" w14:textId="5CDDD28D" w:rsidR="00381847" w:rsidRDefault="00CF4DBA">
            <w:pPr>
              <w:cnfStyle w:val="000000000000" w:firstRow="0" w:lastRow="0" w:firstColumn="0" w:lastColumn="0" w:oddVBand="0" w:evenVBand="0" w:oddHBand="0" w:evenHBand="0" w:firstRowFirstColumn="0" w:firstRowLastColumn="0" w:lastRowFirstColumn="0" w:lastRowLastColumn="0"/>
            </w:pPr>
            <w:r>
              <w:t>L1</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5DE9D36" w:rsidR="00381847" w:rsidRDefault="00CF4DBA">
            <w:r>
              <w:t>STD-003-CPP</w:t>
            </w:r>
          </w:p>
        </w:tc>
        <w:tc>
          <w:tcPr>
            <w:tcW w:w="1434" w:type="dxa"/>
          </w:tcPr>
          <w:p w14:paraId="752BE477" w14:textId="6A12BC54" w:rsidR="00381847" w:rsidRDefault="00CF4DBA">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6DDA663D" w:rsidR="00381847" w:rsidRDefault="00CF4DBA">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054CF977" w:rsidR="00381847" w:rsidRDefault="00CF4DB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222DCFA3" w:rsidR="00381847" w:rsidRDefault="00CF4DBA">
            <w:pPr>
              <w:cnfStyle w:val="000000100000" w:firstRow="0" w:lastRow="0" w:firstColumn="0" w:lastColumn="0" w:oddVBand="0" w:evenVBand="0" w:oddHBand="1" w:evenHBand="0" w:firstRowFirstColumn="0" w:firstRowLastColumn="0" w:lastRowFirstColumn="0" w:lastRowLastColumn="0"/>
            </w:pPr>
            <w:r>
              <w:t>P9</w:t>
            </w:r>
          </w:p>
        </w:tc>
        <w:tc>
          <w:tcPr>
            <w:tcW w:w="2680" w:type="dxa"/>
          </w:tcPr>
          <w:p w14:paraId="2342A158" w14:textId="2E3C0389" w:rsidR="00381847" w:rsidRDefault="00CF4DBA">
            <w:pPr>
              <w:cnfStyle w:val="000000100000" w:firstRow="0" w:lastRow="0" w:firstColumn="0" w:lastColumn="0" w:oddVBand="0" w:evenVBand="0" w:oddHBand="1" w:evenHBand="0" w:firstRowFirstColumn="0" w:firstRowLastColumn="0" w:lastRowFirstColumn="0" w:lastRowLastColumn="0"/>
            </w:pPr>
            <w:r>
              <w:t>L2</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A724ACC" w:rsidR="00381847" w:rsidRDefault="00CF4DBA">
            <w:r>
              <w:t>STD-004-CPP</w:t>
            </w:r>
          </w:p>
        </w:tc>
        <w:tc>
          <w:tcPr>
            <w:tcW w:w="1434" w:type="dxa"/>
          </w:tcPr>
          <w:p w14:paraId="308B96BF" w14:textId="03C29018" w:rsidR="00381847" w:rsidRDefault="00CF4DB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0B298F57" w:rsidR="00381847" w:rsidRDefault="00CF4DBA">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5D5EB8DA" w:rsidR="00381847" w:rsidRDefault="00CF4DB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7B51EA13" w:rsidR="00381847" w:rsidRDefault="00CF4DBA">
            <w:pPr>
              <w:cnfStyle w:val="000000000000" w:firstRow="0" w:lastRow="0" w:firstColumn="0" w:lastColumn="0" w:oddVBand="0" w:evenVBand="0" w:oddHBand="0" w:evenHBand="0" w:firstRowFirstColumn="0" w:firstRowLastColumn="0" w:lastRowFirstColumn="0" w:lastRowLastColumn="0"/>
            </w:pPr>
            <w:r>
              <w:t>P9</w:t>
            </w:r>
          </w:p>
        </w:tc>
        <w:tc>
          <w:tcPr>
            <w:tcW w:w="2680" w:type="dxa"/>
          </w:tcPr>
          <w:p w14:paraId="11242936" w14:textId="18166BA7" w:rsidR="00381847" w:rsidRDefault="00CF4DBA">
            <w:pPr>
              <w:cnfStyle w:val="000000000000" w:firstRow="0" w:lastRow="0" w:firstColumn="0" w:lastColumn="0" w:oddVBand="0" w:evenVBand="0" w:oddHBand="0" w:evenHBand="0" w:firstRowFirstColumn="0" w:firstRowLastColumn="0" w:lastRowFirstColumn="0" w:lastRowLastColumn="0"/>
            </w:pPr>
            <w:r>
              <w:t>L2</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5DE633A" w:rsidR="00381847" w:rsidRDefault="00CF4DBA">
            <w:r>
              <w:t>STD-005-CPP</w:t>
            </w:r>
          </w:p>
        </w:tc>
        <w:tc>
          <w:tcPr>
            <w:tcW w:w="1434" w:type="dxa"/>
          </w:tcPr>
          <w:p w14:paraId="6864030F" w14:textId="165AFCFD" w:rsidR="00381847" w:rsidRDefault="00CF4DBA">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5977545E" w:rsidR="00381847" w:rsidRDefault="00CF4DBA">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4DEAFC61" w:rsidR="00381847" w:rsidRDefault="00CF4DBA">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255EF081" w:rsidR="00381847" w:rsidRDefault="00CF4DBA">
            <w:pPr>
              <w:cnfStyle w:val="000000100000" w:firstRow="0" w:lastRow="0" w:firstColumn="0" w:lastColumn="0" w:oddVBand="0" w:evenVBand="0" w:oddHBand="1" w:evenHBand="0" w:firstRowFirstColumn="0" w:firstRowLastColumn="0" w:lastRowFirstColumn="0" w:lastRowLastColumn="0"/>
            </w:pPr>
            <w:r>
              <w:t>P27</w:t>
            </w:r>
          </w:p>
        </w:tc>
        <w:tc>
          <w:tcPr>
            <w:tcW w:w="2680" w:type="dxa"/>
          </w:tcPr>
          <w:p w14:paraId="4C713B84" w14:textId="4B1C3BDD" w:rsidR="00381847" w:rsidRDefault="00CF4DBA">
            <w:pPr>
              <w:cnfStyle w:val="000000100000" w:firstRow="0" w:lastRow="0" w:firstColumn="0" w:lastColumn="0" w:oddVBand="0" w:evenVBand="0" w:oddHBand="1" w:evenHBand="0" w:firstRowFirstColumn="0" w:firstRowLastColumn="0" w:lastRowFirstColumn="0" w:lastRowLastColumn="0"/>
            </w:pPr>
            <w:r>
              <w:t>L1</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CBAB9EA" w:rsidR="00381847" w:rsidRDefault="00CF4DBA">
            <w:r>
              <w:t>STD-006-CPP</w:t>
            </w:r>
          </w:p>
        </w:tc>
        <w:tc>
          <w:tcPr>
            <w:tcW w:w="1434" w:type="dxa"/>
          </w:tcPr>
          <w:p w14:paraId="2DCA5B40" w14:textId="6859B143" w:rsidR="00381847" w:rsidRDefault="00CF4DBA">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3EBFE513" w:rsidR="00381847" w:rsidRDefault="00CF4DBA">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22CD0130" w:rsidR="00381847" w:rsidRDefault="00CF4DB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65A5C05D" w:rsidR="00381847" w:rsidRDefault="00CF4DBA">
            <w:pPr>
              <w:cnfStyle w:val="000000000000" w:firstRow="0" w:lastRow="0" w:firstColumn="0" w:lastColumn="0" w:oddVBand="0" w:evenVBand="0" w:oddHBand="0" w:evenHBand="0" w:firstRowFirstColumn="0" w:firstRowLastColumn="0" w:lastRowFirstColumn="0" w:lastRowLastColumn="0"/>
            </w:pPr>
            <w:r>
              <w:t>P3</w:t>
            </w:r>
          </w:p>
        </w:tc>
        <w:tc>
          <w:tcPr>
            <w:tcW w:w="2680" w:type="dxa"/>
          </w:tcPr>
          <w:p w14:paraId="4FE2E491" w14:textId="3454BA39" w:rsidR="00381847" w:rsidRDefault="00CF4DBA">
            <w:pPr>
              <w:cnfStyle w:val="000000000000" w:firstRow="0" w:lastRow="0" w:firstColumn="0" w:lastColumn="0" w:oddVBand="0" w:evenVBand="0" w:oddHBand="0" w:evenHBand="0" w:firstRowFirstColumn="0" w:firstRowLastColumn="0" w:lastRowFirstColumn="0" w:lastRowLastColumn="0"/>
            </w:pPr>
            <w:r>
              <w:t>L3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123BD7E" w:rsidR="00381847" w:rsidRDefault="00CF4DBA">
            <w:r>
              <w:t>STD-007-CPP</w:t>
            </w:r>
          </w:p>
        </w:tc>
        <w:tc>
          <w:tcPr>
            <w:tcW w:w="1434" w:type="dxa"/>
          </w:tcPr>
          <w:p w14:paraId="7CFBEC18" w14:textId="35E89916" w:rsidR="00381847" w:rsidRDefault="00CF4DBA">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3165F184" w:rsidR="00381847" w:rsidRDefault="00CF4DBA">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18430555" w14:textId="344F9EB5" w:rsidR="00381847" w:rsidRDefault="00CF4DBA">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1F89DA31" w:rsidR="00381847" w:rsidRDefault="00CF4DBA">
            <w:pPr>
              <w:cnfStyle w:val="000000100000" w:firstRow="0" w:lastRow="0" w:firstColumn="0" w:lastColumn="0" w:oddVBand="0" w:evenVBand="0" w:oddHBand="1" w:evenHBand="0" w:firstRowFirstColumn="0" w:firstRowLastColumn="0" w:lastRowFirstColumn="0" w:lastRowLastColumn="0"/>
            </w:pPr>
            <w:r>
              <w:t>P6</w:t>
            </w:r>
          </w:p>
        </w:tc>
        <w:tc>
          <w:tcPr>
            <w:tcW w:w="2680" w:type="dxa"/>
          </w:tcPr>
          <w:p w14:paraId="7C3F721D" w14:textId="7E801A6B" w:rsidR="00381847" w:rsidRDefault="00CF4DBA">
            <w:pPr>
              <w:cnfStyle w:val="000000100000" w:firstRow="0" w:lastRow="0" w:firstColumn="0" w:lastColumn="0" w:oddVBand="0" w:evenVBand="0" w:oddHBand="1" w:evenHBand="0" w:firstRowFirstColumn="0" w:firstRowLastColumn="0" w:lastRowFirstColumn="0" w:lastRowLastColumn="0"/>
            </w:pPr>
            <w:r>
              <w:t>L2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68EDFA2C" w:rsidR="00381847" w:rsidRDefault="00CF4DBA">
            <w:r>
              <w:t>STD-008-CPP</w:t>
            </w:r>
          </w:p>
        </w:tc>
        <w:tc>
          <w:tcPr>
            <w:tcW w:w="1434" w:type="dxa"/>
          </w:tcPr>
          <w:p w14:paraId="3D0880A0" w14:textId="1083BBC2" w:rsidR="00381847" w:rsidRDefault="00CF4DB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1EFB5B1E" w:rsidR="00381847" w:rsidRDefault="00CF4DBA">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214A79D1" w14:textId="65236EE7" w:rsidR="00381847" w:rsidRDefault="00CF4DB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0C522823" w:rsidR="00381847" w:rsidRDefault="00CF4DBA">
            <w:pPr>
              <w:cnfStyle w:val="000000000000" w:firstRow="0" w:lastRow="0" w:firstColumn="0" w:lastColumn="0" w:oddVBand="0" w:evenVBand="0" w:oddHBand="0" w:evenHBand="0" w:firstRowFirstColumn="0" w:firstRowLastColumn="0" w:lastRowFirstColumn="0" w:lastRowLastColumn="0"/>
            </w:pPr>
            <w:r>
              <w:t>P6</w:t>
            </w:r>
          </w:p>
        </w:tc>
        <w:tc>
          <w:tcPr>
            <w:tcW w:w="2680" w:type="dxa"/>
          </w:tcPr>
          <w:p w14:paraId="6D7A1B7A" w14:textId="689A1C52" w:rsidR="00381847" w:rsidRDefault="00CF4DBA">
            <w:pPr>
              <w:cnfStyle w:val="000000000000" w:firstRow="0" w:lastRow="0" w:firstColumn="0" w:lastColumn="0" w:oddVBand="0" w:evenVBand="0" w:oddHBand="0" w:evenHBand="0" w:firstRowFirstColumn="0" w:firstRowLastColumn="0" w:lastRowFirstColumn="0" w:lastRowLastColumn="0"/>
            </w:pPr>
            <w:r>
              <w:t>L2</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41885FA8" w:rsidR="00381847" w:rsidRDefault="00CF4DBA">
            <w:r>
              <w:t>STD-009-CPP</w:t>
            </w:r>
          </w:p>
        </w:tc>
        <w:tc>
          <w:tcPr>
            <w:tcW w:w="1434" w:type="dxa"/>
          </w:tcPr>
          <w:p w14:paraId="70CBCE53" w14:textId="36F3999A" w:rsidR="00381847" w:rsidRDefault="00CF4DBA">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55B7417C" w14:textId="498708F4" w:rsidR="00381847" w:rsidRDefault="00CF4DBA">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72580B49" w14:textId="7BBA698C" w:rsidR="00381847" w:rsidRDefault="00CF4DBA">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17D67998" w:rsidR="00381847" w:rsidRDefault="00CF4DBA">
            <w:pPr>
              <w:cnfStyle w:val="000000100000" w:firstRow="0" w:lastRow="0" w:firstColumn="0" w:lastColumn="0" w:oddVBand="0" w:evenVBand="0" w:oddHBand="1" w:evenHBand="0" w:firstRowFirstColumn="0" w:firstRowLastColumn="0" w:lastRowFirstColumn="0" w:lastRowLastColumn="0"/>
            </w:pPr>
            <w:r>
              <w:t>P2</w:t>
            </w:r>
          </w:p>
        </w:tc>
        <w:tc>
          <w:tcPr>
            <w:tcW w:w="2680" w:type="dxa"/>
          </w:tcPr>
          <w:p w14:paraId="78E62A20" w14:textId="60CB1E01" w:rsidR="00381847" w:rsidRDefault="00CF4DBA">
            <w:pPr>
              <w:cnfStyle w:val="000000100000" w:firstRow="0" w:lastRow="0" w:firstColumn="0" w:lastColumn="0" w:oddVBand="0" w:evenVBand="0" w:oddHBand="1" w:evenHBand="0" w:firstRowFirstColumn="0" w:firstRowLastColumn="0" w:lastRowFirstColumn="0" w:lastRowLastColumn="0"/>
            </w:pPr>
            <w:r>
              <w:t>L3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6B4901C3" w:rsidR="00381847" w:rsidRDefault="00CF4DBA">
            <w:r>
              <w:t>STD-010-CPP</w:t>
            </w:r>
          </w:p>
        </w:tc>
        <w:tc>
          <w:tcPr>
            <w:tcW w:w="1434" w:type="dxa"/>
          </w:tcPr>
          <w:p w14:paraId="5C4FF30D" w14:textId="33C9709D" w:rsidR="00381847" w:rsidRDefault="00CF4DBA">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22C22B4" w14:textId="3E03A510" w:rsidR="00381847" w:rsidRDefault="00CF4DBA">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723BF2DC" w14:textId="41912612" w:rsidR="00381847" w:rsidRDefault="00CF4DB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0D5D2E2F" w:rsidR="00381847" w:rsidRDefault="00CF4DBA">
            <w:pPr>
              <w:cnfStyle w:val="000000000000" w:firstRow="0" w:lastRow="0" w:firstColumn="0" w:lastColumn="0" w:oddVBand="0" w:evenVBand="0" w:oddHBand="0" w:evenHBand="0" w:firstRowFirstColumn="0" w:firstRowLastColumn="0" w:lastRowFirstColumn="0" w:lastRowLastColumn="0"/>
            </w:pPr>
            <w:r>
              <w:t>P2</w:t>
            </w:r>
          </w:p>
        </w:tc>
        <w:tc>
          <w:tcPr>
            <w:tcW w:w="2680" w:type="dxa"/>
          </w:tcPr>
          <w:p w14:paraId="4A397D60" w14:textId="484A0930" w:rsidR="00381847" w:rsidRDefault="00CF4DBA">
            <w:pPr>
              <w:cnfStyle w:val="000000000000" w:firstRow="0" w:lastRow="0" w:firstColumn="0" w:lastColumn="0" w:oddVBand="0" w:evenVBand="0" w:oddHBand="0" w:evenHBand="0" w:firstRowFirstColumn="0" w:firstRowLastColumn="0" w:lastRowFirstColumn="0" w:lastRowLastColumn="0"/>
            </w:pPr>
            <w:r>
              <w:t>L3</w:t>
            </w:r>
          </w:p>
        </w:tc>
      </w:tr>
    </w:tbl>
    <w:p w14:paraId="065B3FB5" w14:textId="77777777" w:rsidR="00381847" w:rsidRDefault="00381847"/>
    <w:p w14:paraId="59579C9B" w14:textId="77777777" w:rsidR="007C6140" w:rsidRDefault="007C6140"/>
    <w:p w14:paraId="09E1C611" w14:textId="77777777" w:rsidR="007C6140" w:rsidRDefault="007C6140"/>
    <w:p w14:paraId="6F059369" w14:textId="77777777" w:rsidR="007C6140" w:rsidRDefault="007C6140"/>
    <w:p w14:paraId="40A58734" w14:textId="77777777" w:rsidR="007C6140" w:rsidRDefault="007C6140"/>
    <w:p w14:paraId="14195EB2" w14:textId="77777777" w:rsidR="007C6140" w:rsidRDefault="007C6140"/>
    <w:p w14:paraId="5B13B30D" w14:textId="77777777" w:rsidR="007C6140" w:rsidRDefault="007C6140"/>
    <w:p w14:paraId="5F3C798D" w14:textId="77777777" w:rsidR="007C6140" w:rsidRDefault="007C6140"/>
    <w:p w14:paraId="10FF1159" w14:textId="77777777" w:rsidR="007C6140" w:rsidRDefault="007C6140"/>
    <w:p w14:paraId="2D659359" w14:textId="77777777" w:rsidR="007C6140" w:rsidRDefault="007C6140"/>
    <w:p w14:paraId="7095BA27" w14:textId="77777777" w:rsidR="007C6140" w:rsidRDefault="007C6140"/>
    <w:p w14:paraId="3CECAF33" w14:textId="77777777" w:rsidR="00936F32" w:rsidRDefault="00936F32"/>
    <w:p w14:paraId="22571D28" w14:textId="77777777" w:rsidR="00936F32" w:rsidRDefault="00936F32"/>
    <w:p w14:paraId="53FA6A51" w14:textId="77777777" w:rsidR="007C6140" w:rsidRDefault="007C6140"/>
    <w:p w14:paraId="5C8048D8" w14:textId="77777777" w:rsidR="007C6140" w:rsidRDefault="007C6140"/>
    <w:p w14:paraId="0FB8A2FE" w14:textId="77777777" w:rsidR="007C6140" w:rsidRDefault="007C6140"/>
    <w:p w14:paraId="06695D4D" w14:textId="77777777" w:rsidR="007C6140" w:rsidRDefault="007C6140"/>
    <w:p w14:paraId="1B2B1E1F" w14:textId="77777777" w:rsidR="007C6140" w:rsidRDefault="007C6140"/>
    <w:p w14:paraId="25CA9741" w14:textId="77777777" w:rsidR="007C6140" w:rsidRDefault="007C6140"/>
    <w:p w14:paraId="3285269C" w14:textId="77777777" w:rsidR="007C6140" w:rsidRDefault="007C6140"/>
    <w:p w14:paraId="256DCA14" w14:textId="77777777" w:rsidR="007C6140" w:rsidRDefault="007C6140"/>
    <w:p w14:paraId="70A654C1" w14:textId="77777777" w:rsidR="007C6140" w:rsidRDefault="007C6140"/>
    <w:p w14:paraId="1C342DF8" w14:textId="77777777" w:rsidR="007C6140" w:rsidRDefault="007C6140"/>
    <w:p w14:paraId="22F8D149" w14:textId="77777777" w:rsidR="007C6140" w:rsidRDefault="007C6140"/>
    <w:p w14:paraId="10BA7DBA" w14:textId="77777777" w:rsidR="007C6140" w:rsidRDefault="007C6140"/>
    <w:p w14:paraId="14333470" w14:textId="77777777" w:rsidR="007C6140" w:rsidRDefault="007C6140"/>
    <w:p w14:paraId="4B10D9B2" w14:textId="77777777" w:rsidR="007C6140" w:rsidRDefault="007C6140"/>
    <w:p w14:paraId="1F8CC17E" w14:textId="77777777" w:rsidR="007C6140" w:rsidRDefault="007C6140"/>
    <w:p w14:paraId="569F5C8C" w14:textId="77777777" w:rsidR="007C6140" w:rsidRDefault="007C6140"/>
    <w:p w14:paraId="4C4AC9CD" w14:textId="77777777" w:rsidR="007C6140" w:rsidRDefault="007C6140"/>
    <w:p w14:paraId="03AA8147" w14:textId="77777777" w:rsidR="007C6140" w:rsidRDefault="007C6140"/>
    <w:p w14:paraId="67F1AB42" w14:textId="77777777" w:rsidR="007C6140" w:rsidRDefault="007C6140"/>
    <w:p w14:paraId="7BDF50A6" w14:textId="77777777" w:rsidR="007C6140" w:rsidRDefault="007C6140"/>
    <w:p w14:paraId="75A7A4D8" w14:textId="60B96D3D" w:rsidR="00381847" w:rsidRDefault="00E00C31" w:rsidP="0059536C">
      <w:pPr>
        <w:pStyle w:val="Heading3"/>
      </w:pPr>
      <w:bookmarkStart w:id="20" w:name="_Toc52464076"/>
      <w:r>
        <w:lastRenderedPageBreak/>
        <w:t>Encryption</w:t>
      </w:r>
      <w:r w:rsidR="00E769D9">
        <w:t xml:space="preserve"> and Triple A</w:t>
      </w:r>
      <w:bookmarkEnd w:id="20"/>
      <w:r w:rsidR="00E769D9">
        <w:t xml:space="preserve"> </w:t>
      </w:r>
      <w:r>
        <w:t>Policies</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131762">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14:paraId="5D0624E6" w14:textId="77777777" w:rsidR="00381847" w:rsidRPr="00131762" w:rsidRDefault="00E769D9" w:rsidP="00E00C31">
            <w:pPr>
              <w:rPr>
                <w:b/>
              </w:rPr>
            </w:pPr>
            <w:r w:rsidRPr="00131762">
              <w:rPr>
                <w:b/>
              </w:rPr>
              <w:t>Encryption</w:t>
            </w:r>
          </w:p>
        </w:tc>
        <w:tc>
          <w:tcPr>
            <w:tcW w:w="8875" w:type="dxa"/>
            <w:shd w:val="clear" w:color="auto" w:fill="D9D9D9" w:themeFill="background1" w:themeFillShade="D9"/>
            <w:tcMar>
              <w:top w:w="100" w:type="dxa"/>
              <w:left w:w="100" w:type="dxa"/>
              <w:bottom w:w="100" w:type="dxa"/>
              <w:right w:w="100" w:type="dxa"/>
            </w:tcMar>
            <w:vAlign w:val="bottom"/>
          </w:tcPr>
          <w:p w14:paraId="4FC266BE" w14:textId="458265F8" w:rsidR="00381847" w:rsidRPr="00131762" w:rsidRDefault="007C6140">
            <w:pPr>
              <w:rPr>
                <w:b/>
              </w:rPr>
            </w:pPr>
            <w:r w:rsidRPr="00131762">
              <w:rPr>
                <w:b/>
              </w:rPr>
              <w:t>W</w:t>
            </w:r>
            <w:r w:rsidR="00E769D9" w:rsidRPr="00131762">
              <w:rPr>
                <w:b/>
              </w:rPr>
              <w:t>hat it is and how and why the policy applies.</w:t>
            </w:r>
          </w:p>
        </w:tc>
      </w:tr>
      <w:tr w:rsidR="00381847" w14:paraId="4346BDAB" w14:textId="77777777" w:rsidTr="00131762">
        <w:trPr>
          <w:trHeight w:val="420"/>
        </w:trPr>
        <w:tc>
          <w:tcPr>
            <w:tcW w:w="1905" w:type="dxa"/>
            <w:shd w:val="clear" w:color="auto" w:fill="auto"/>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shd w:val="clear" w:color="auto" w:fill="auto"/>
            <w:tcMar>
              <w:top w:w="100" w:type="dxa"/>
              <w:left w:w="100" w:type="dxa"/>
              <w:bottom w:w="100" w:type="dxa"/>
              <w:right w:w="100" w:type="dxa"/>
            </w:tcMar>
          </w:tcPr>
          <w:p w14:paraId="4DCCC24C" w14:textId="4DF06CBD" w:rsidR="00381847" w:rsidRDefault="007C6140">
            <w:r w:rsidRPr="007C6140">
              <w:t>All sensitive data stored by Green Pace shall be encrypted while it is stored on databases, file systems, backup media, cloud storage, or other persistent storage devices. Encryption at rest protects confidential information from unauthorized access if a storage device is lost, stolen, or compromised. Approved encryption algorithms and secure key management practices shall be used to protect stored data. This policy applies whenever sensitive information is stored to ensure the confidentiality and integrity of organizational data.</w:t>
            </w:r>
          </w:p>
        </w:tc>
      </w:tr>
      <w:tr w:rsidR="00381847" w14:paraId="0F67A9AE" w14:textId="77777777" w:rsidTr="00131762">
        <w:trPr>
          <w:trHeight w:val="420"/>
        </w:trPr>
        <w:tc>
          <w:tcPr>
            <w:tcW w:w="1905" w:type="dxa"/>
            <w:shd w:val="clear" w:color="auto" w:fill="auto"/>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shd w:val="clear" w:color="auto" w:fill="auto"/>
            <w:tcMar>
              <w:top w:w="100" w:type="dxa"/>
              <w:left w:w="100" w:type="dxa"/>
              <w:bottom w:w="100" w:type="dxa"/>
              <w:right w:w="100" w:type="dxa"/>
            </w:tcMar>
          </w:tcPr>
          <w:p w14:paraId="3C6BD218" w14:textId="39E5C915" w:rsidR="00381847" w:rsidRDefault="007C6140">
            <w:r w:rsidRPr="007C6140">
              <w:t xml:space="preserve">All sensitive data transmitted between users, applications, databases, APIs and external systems </w:t>
            </w:r>
            <w:r w:rsidR="00131762" w:rsidRPr="007C6140">
              <w:t>should</w:t>
            </w:r>
            <w:r w:rsidRPr="007C6140">
              <w:t xml:space="preserve"> be encrypted while it</w:t>
            </w:r>
            <w:r w:rsidR="00131762">
              <w:t>’s</w:t>
            </w:r>
            <w:r w:rsidRPr="007C6140">
              <w:t xml:space="preserve"> in transit across a network. Secure communication protocols such as TLS and HTTPS shall be used to prevent unauthorized interception, modification, or disclosure of transmitted information. This policy applies whenever confidential or sensitive information is transmitted between systems to ensure secure communication and maintain data integrity.</w:t>
            </w:r>
          </w:p>
        </w:tc>
      </w:tr>
      <w:tr w:rsidR="00381847" w14:paraId="0D41AF4D" w14:textId="77777777" w:rsidTr="00131762">
        <w:trPr>
          <w:trHeight w:val="420"/>
        </w:trPr>
        <w:tc>
          <w:tcPr>
            <w:tcW w:w="1905" w:type="dxa"/>
            <w:shd w:val="clear" w:color="auto" w:fill="auto"/>
            <w:tcMar>
              <w:top w:w="100" w:type="dxa"/>
              <w:left w:w="100" w:type="dxa"/>
              <w:bottom w:w="100" w:type="dxa"/>
              <w:right w:w="100" w:type="dxa"/>
            </w:tcMar>
          </w:tcPr>
          <w:p w14:paraId="16E52C37" w14:textId="77777777" w:rsidR="00381847" w:rsidRDefault="00E769D9">
            <w:r>
              <w:t>Encryption in use</w:t>
            </w:r>
          </w:p>
        </w:tc>
        <w:tc>
          <w:tcPr>
            <w:tcW w:w="8875" w:type="dxa"/>
            <w:shd w:val="clear" w:color="auto" w:fill="auto"/>
            <w:tcMar>
              <w:top w:w="100" w:type="dxa"/>
              <w:left w:w="100" w:type="dxa"/>
              <w:bottom w:w="100" w:type="dxa"/>
              <w:right w:w="100" w:type="dxa"/>
            </w:tcMar>
          </w:tcPr>
          <w:p w14:paraId="70DDEFB4" w14:textId="3F5FF64F" w:rsidR="00381847" w:rsidRDefault="007C6140">
            <w:r w:rsidRPr="007C6140">
              <w:t xml:space="preserve">Sensitive data shall be protected while it is actively being processed by applications or stored in system memory. Applications </w:t>
            </w:r>
            <w:proofErr w:type="gramStart"/>
            <w:r w:rsidRPr="007C6140">
              <w:t>shall</w:t>
            </w:r>
            <w:proofErr w:type="gramEnd"/>
            <w:r w:rsidRPr="007C6140">
              <w:t xml:space="preserve"> minimize the exposure of sensitive information in memory, protect encryption keys and ensure sensitive information is not exposed through logs or error messages. This policy applies whenever confidential information is processed to reduce the risk of unauthorized access during application execution.</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131762">
        <w:trPr>
          <w:trHeight w:val="420"/>
          <w:tblHeader/>
        </w:trPr>
        <w:tc>
          <w:tcPr>
            <w:tcW w:w="2074" w:type="dxa"/>
            <w:tcBorders>
              <w:bottom w:val="single" w:sz="4" w:space="0" w:color="auto"/>
            </w:tcBorders>
            <w:shd w:val="clear" w:color="auto" w:fill="D9D9D9" w:themeFill="background1" w:themeFillShade="D9"/>
            <w:tcMar>
              <w:top w:w="100" w:type="dxa"/>
              <w:left w:w="100" w:type="dxa"/>
              <w:bottom w:w="100" w:type="dxa"/>
              <w:right w:w="100" w:type="dxa"/>
            </w:tcMar>
          </w:tcPr>
          <w:p w14:paraId="0266ACF9" w14:textId="0A9C813B" w:rsidR="00381847" w:rsidRDefault="00E769D9" w:rsidP="00E00C31">
            <w:pPr>
              <w:rPr>
                <w:b/>
              </w:rPr>
            </w:pPr>
            <w:r>
              <w:rPr>
                <w:b/>
              </w:rPr>
              <w:t>Triple-A Framework</w:t>
            </w:r>
          </w:p>
        </w:tc>
        <w:tc>
          <w:tcPr>
            <w:tcW w:w="8706" w:type="dxa"/>
            <w:tcBorders>
              <w:bottom w:val="single" w:sz="4" w:space="0" w:color="auto"/>
            </w:tcBorders>
            <w:shd w:val="clear" w:color="auto" w:fill="D9D9D9" w:themeFill="background1" w:themeFillShade="D9"/>
            <w:tcMar>
              <w:top w:w="100" w:type="dxa"/>
              <w:left w:w="100" w:type="dxa"/>
              <w:bottom w:w="100" w:type="dxa"/>
              <w:right w:w="100" w:type="dxa"/>
            </w:tcMar>
          </w:tcPr>
          <w:p w14:paraId="38067B4A" w14:textId="554DB914" w:rsidR="00381847" w:rsidRDefault="007C6140">
            <w:r>
              <w:rPr>
                <w:b/>
              </w:rPr>
              <w:t>W</w:t>
            </w:r>
            <w:r w:rsidR="00E769D9">
              <w:rPr>
                <w:b/>
              </w:rPr>
              <w:t>hat it is and how and why the policy applies.</w:t>
            </w:r>
          </w:p>
        </w:tc>
      </w:tr>
      <w:tr w:rsidR="00381847" w14:paraId="7BFE7D1D" w14:textId="77777777" w:rsidTr="00131762">
        <w:trPr>
          <w:trHeight w:val="420"/>
        </w:trPr>
        <w:tc>
          <w:tcPr>
            <w:tcW w:w="2074" w:type="dxa"/>
            <w:tcBorders>
              <w:top w:val="single" w:sz="4" w:space="0" w:color="auto"/>
            </w:tcBorders>
            <w:shd w:val="clear" w:color="auto" w:fill="auto"/>
            <w:tcMar>
              <w:top w:w="100" w:type="dxa"/>
              <w:left w:w="100" w:type="dxa"/>
              <w:bottom w:w="100" w:type="dxa"/>
              <w:right w:w="100" w:type="dxa"/>
            </w:tcMar>
          </w:tcPr>
          <w:p w14:paraId="08A5E450" w14:textId="77777777" w:rsidR="00381847" w:rsidRDefault="00E769D9">
            <w:r>
              <w:t>Authentication</w:t>
            </w:r>
          </w:p>
        </w:tc>
        <w:tc>
          <w:tcPr>
            <w:tcW w:w="8706" w:type="dxa"/>
            <w:tcBorders>
              <w:top w:val="single" w:sz="4" w:space="0" w:color="auto"/>
            </w:tcBorders>
            <w:shd w:val="clear" w:color="auto" w:fill="auto"/>
            <w:tcMar>
              <w:top w:w="100" w:type="dxa"/>
              <w:left w:w="100" w:type="dxa"/>
              <w:bottom w:w="100" w:type="dxa"/>
              <w:right w:w="100" w:type="dxa"/>
            </w:tcMar>
          </w:tcPr>
          <w:p w14:paraId="5F347F24" w14:textId="4C5184B6" w:rsidR="00381847" w:rsidRDefault="007C6140">
            <w:r w:rsidRPr="007C6140">
              <w:t xml:space="preserve">All users, administrators, services and applications shall be authenticated before access to Green Pace systems or resources is granted. </w:t>
            </w:r>
            <w:r w:rsidR="00131762" w:rsidRPr="007C6140">
              <w:t>Authentication</w:t>
            </w:r>
            <w:r w:rsidRPr="007C6140">
              <w:t xml:space="preserve"> </w:t>
            </w:r>
            <w:r w:rsidR="00131762">
              <w:t xml:space="preserve">should </w:t>
            </w:r>
            <w:r w:rsidRPr="007C6140">
              <w:t>require unique user accounts, strong password requirements and multi-factor authentication whenever appropriate. This policy applies to user logins, the creation of new user accounts and access to sensitive systems to ensure that only verified identities are granted access.</w:t>
            </w:r>
          </w:p>
        </w:tc>
      </w:tr>
      <w:tr w:rsidR="00381847" w14:paraId="648E56BD" w14:textId="77777777" w:rsidTr="00131762">
        <w:trPr>
          <w:trHeight w:val="420"/>
        </w:trPr>
        <w:tc>
          <w:tcPr>
            <w:tcW w:w="2074" w:type="dxa"/>
            <w:shd w:val="clear" w:color="auto" w:fill="auto"/>
            <w:tcMar>
              <w:top w:w="100" w:type="dxa"/>
              <w:left w:w="100" w:type="dxa"/>
              <w:bottom w:w="100" w:type="dxa"/>
              <w:right w:w="100" w:type="dxa"/>
            </w:tcMar>
          </w:tcPr>
          <w:p w14:paraId="6D12B718" w14:textId="77777777" w:rsidR="00381847" w:rsidRDefault="00E769D9">
            <w:r>
              <w:t>Authorization</w:t>
            </w:r>
          </w:p>
        </w:tc>
        <w:tc>
          <w:tcPr>
            <w:tcW w:w="8706" w:type="dxa"/>
            <w:shd w:val="clear" w:color="auto" w:fill="auto"/>
            <w:tcMar>
              <w:top w:w="100" w:type="dxa"/>
              <w:left w:w="100" w:type="dxa"/>
              <w:bottom w:w="100" w:type="dxa"/>
              <w:right w:w="100" w:type="dxa"/>
            </w:tcMar>
          </w:tcPr>
          <w:p w14:paraId="020713C6" w14:textId="1121CC6D" w:rsidR="00381847" w:rsidRDefault="007C6140">
            <w:r w:rsidRPr="007C6140">
              <w:t xml:space="preserve">Access to Green Pace systems and data shall be granted according to the principle of least privilege. Users shall only receive the </w:t>
            </w:r>
            <w:proofErr w:type="gramStart"/>
            <w:r w:rsidRPr="007C6140">
              <w:t>permissions</w:t>
            </w:r>
            <w:proofErr w:type="gramEnd"/>
            <w:r w:rsidRPr="007C6140">
              <w:t xml:space="preserve"> necessary to perform their assigned job responsibilities. Authorization policies </w:t>
            </w:r>
            <w:proofErr w:type="gramStart"/>
            <w:r w:rsidRPr="007C6140">
              <w:t>shall</w:t>
            </w:r>
            <w:proofErr w:type="gramEnd"/>
            <w:r w:rsidRPr="007C6140">
              <w:t xml:space="preserve"> define user levels of access, permissions to modify databases and access to files and applications. User permissions </w:t>
            </w:r>
            <w:proofErr w:type="gramStart"/>
            <w:r w:rsidRPr="007C6140">
              <w:t>shall</w:t>
            </w:r>
            <w:proofErr w:type="gramEnd"/>
            <w:r w:rsidRPr="007C6140">
              <w:t xml:space="preserve"> be reviewed regularly and updated whenever job responsibilities </w:t>
            </w:r>
            <w:r w:rsidR="00131762">
              <w:t xml:space="preserve">are subject to </w:t>
            </w:r>
            <w:r w:rsidRPr="007C6140">
              <w:t>change.</w:t>
            </w:r>
          </w:p>
        </w:tc>
      </w:tr>
      <w:tr w:rsidR="00381847" w14:paraId="2E1CA022" w14:textId="77777777" w:rsidTr="00131762">
        <w:trPr>
          <w:trHeight w:val="420"/>
        </w:trPr>
        <w:tc>
          <w:tcPr>
            <w:tcW w:w="2074" w:type="dxa"/>
            <w:shd w:val="clear" w:color="auto" w:fill="auto"/>
            <w:tcMar>
              <w:top w:w="100" w:type="dxa"/>
              <w:left w:w="100" w:type="dxa"/>
              <w:bottom w:w="100" w:type="dxa"/>
              <w:right w:w="100" w:type="dxa"/>
            </w:tcMar>
          </w:tcPr>
          <w:p w14:paraId="43A27943" w14:textId="77777777" w:rsidR="00381847" w:rsidRDefault="00E769D9">
            <w:r>
              <w:t>Accounting</w:t>
            </w:r>
          </w:p>
        </w:tc>
        <w:tc>
          <w:tcPr>
            <w:tcW w:w="8706" w:type="dxa"/>
            <w:shd w:val="clear" w:color="auto" w:fill="auto"/>
            <w:tcMar>
              <w:top w:w="100" w:type="dxa"/>
              <w:left w:w="100" w:type="dxa"/>
              <w:bottom w:w="100" w:type="dxa"/>
              <w:right w:w="100" w:type="dxa"/>
            </w:tcMar>
          </w:tcPr>
          <w:p w14:paraId="4B12DFB3" w14:textId="5FAC94D9" w:rsidR="00381847" w:rsidRDefault="007C6140">
            <w:r w:rsidRPr="007C6140">
              <w:t xml:space="preserve">Green Pace shall maintain audit records that document security-related events, including user </w:t>
            </w:r>
            <w:proofErr w:type="gramStart"/>
            <w:r w:rsidRPr="007C6140">
              <w:t>logins</w:t>
            </w:r>
            <w:proofErr w:type="gramEnd"/>
            <w:r w:rsidRPr="007C6140">
              <w:t>, changes to databases, creation of new user accounts, modifications to user permissions and files accessed by users. Audit logs shall be protected from unauthorized modification and reviewed regularly to identify suspicious activity and verify compliance with organizational security policies. Maintaining accurate audit records supports incident investigations, regulatory compliance and accountability throughout the organization.</w:t>
            </w:r>
          </w:p>
        </w:tc>
      </w:tr>
    </w:tbl>
    <w:p w14:paraId="1B38047B" w14:textId="77777777" w:rsidR="00381847" w:rsidRDefault="00381847"/>
    <w:p w14:paraId="2F3355FF" w14:textId="77777777" w:rsidR="007C6140" w:rsidRDefault="007C6140"/>
    <w:p w14:paraId="6E35085B" w14:textId="77777777" w:rsidR="007C6140" w:rsidRDefault="007C6140"/>
    <w:p w14:paraId="66EF84AD" w14:textId="469F385C" w:rsidR="00381847" w:rsidRDefault="00E769D9" w:rsidP="003517C6">
      <w:pPr>
        <w:pStyle w:val="ListBullet"/>
        <w:numPr>
          <w:ilvl w:val="0"/>
          <w:numId w:val="0"/>
        </w:numPr>
      </w:pPr>
      <w:r>
        <w:br w:type="page"/>
      </w:r>
    </w:p>
    <w:p w14:paraId="0DC1CF25" w14:textId="77777777" w:rsidR="00381847" w:rsidRDefault="00E769D9" w:rsidP="0059536C">
      <w:pPr>
        <w:pStyle w:val="Heading2"/>
      </w:pPr>
      <w:bookmarkStart w:id="21" w:name="_Toc52464078"/>
      <w:r>
        <w:lastRenderedPageBreak/>
        <w:t>Audit Controls and Management</w:t>
      </w:r>
      <w:bookmarkEnd w:id="21"/>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2" w:name="_Toc52464079"/>
      <w:r>
        <w:t>Enforcement</w:t>
      </w:r>
      <w:bookmarkEnd w:id="22"/>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3" w:name="_Toc52464080"/>
      <w:r>
        <w:t>Exceptions Process</w:t>
      </w:r>
      <w:bookmarkEnd w:id="23"/>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4" w:name="_Toc52464081"/>
      <w:r>
        <w:lastRenderedPageBreak/>
        <w:t>Distribution</w:t>
      </w:r>
      <w:bookmarkEnd w:id="24"/>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5" w:name="_Toc52464082"/>
      <w:r>
        <w:t>Policy Change Control</w:t>
      </w:r>
      <w:bookmarkEnd w:id="25"/>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6" w:name="_Toc52464083"/>
      <w:r>
        <w:t>Policy Version History</w:t>
      </w:r>
      <w:bookmarkEnd w:id="26"/>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5B6F1353"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196A4ACC" w14:textId="49BCCE22" w:rsidR="00381847" w:rsidRDefault="00041EEA">
            <w:r>
              <w:t>1.1</w:t>
            </w:r>
          </w:p>
        </w:tc>
        <w:tc>
          <w:tcPr>
            <w:tcW w:w="1530" w:type="dxa"/>
          </w:tcPr>
          <w:p w14:paraId="1DC436A6" w14:textId="06F6072D" w:rsidR="00381847" w:rsidRDefault="00041EEA">
            <w:pPr>
              <w:cnfStyle w:val="000000100000" w:firstRow="0" w:lastRow="0" w:firstColumn="0" w:lastColumn="0" w:oddVBand="0" w:evenVBand="0" w:oddHBand="1" w:evenHBand="0" w:firstRowFirstColumn="0" w:firstRowLastColumn="0" w:lastRowFirstColumn="0" w:lastRowLastColumn="0"/>
            </w:pPr>
            <w:r>
              <w:t>07/1</w:t>
            </w:r>
            <w:r w:rsidR="00085573">
              <w:t>5</w:t>
            </w:r>
            <w:r>
              <w:t>/2026</w:t>
            </w:r>
          </w:p>
        </w:tc>
        <w:tc>
          <w:tcPr>
            <w:tcW w:w="3510" w:type="dxa"/>
          </w:tcPr>
          <w:p w14:paraId="0B713D2C" w14:textId="7AEF134D" w:rsidR="00381847" w:rsidRDefault="00041EEA">
            <w:pPr>
              <w:cnfStyle w:val="000000100000" w:firstRow="0" w:lastRow="0" w:firstColumn="0" w:lastColumn="0" w:oddVBand="0" w:evenVBand="0" w:oddHBand="1" w:evenHBand="0" w:firstRowFirstColumn="0" w:firstRowLastColumn="0" w:lastRowFirstColumn="0" w:lastRowLastColumn="0"/>
            </w:pPr>
            <w:r>
              <w:t>Milestone 3</w:t>
            </w:r>
          </w:p>
        </w:tc>
        <w:tc>
          <w:tcPr>
            <w:tcW w:w="1923" w:type="dxa"/>
          </w:tcPr>
          <w:p w14:paraId="124483AC" w14:textId="20A74B20" w:rsidR="00381847" w:rsidRDefault="00041EEA">
            <w:pPr>
              <w:cnfStyle w:val="000000100000" w:firstRow="0" w:lastRow="0" w:firstColumn="0" w:lastColumn="0" w:oddVBand="0" w:evenVBand="0" w:oddHBand="1" w:evenHBand="0" w:firstRowFirstColumn="0" w:firstRowLastColumn="0" w:lastRowFirstColumn="0" w:lastRowLastColumn="0"/>
            </w:pPr>
            <w:r>
              <w:t>Tyler Hubbell</w:t>
            </w:r>
          </w:p>
        </w:tc>
        <w:tc>
          <w:tcPr>
            <w:tcW w:w="2077" w:type="dxa"/>
          </w:tcPr>
          <w:p w14:paraId="697C2A49" w14:textId="35344802"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460BCB98" w14:textId="77777777" w:rsidTr="00E54E9E">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834242B" w:rsidR="00381847" w:rsidRDefault="00D8596C">
            <w:r>
              <w:t>1.2</w:t>
            </w:r>
          </w:p>
        </w:tc>
        <w:tc>
          <w:tcPr>
            <w:tcW w:w="1530" w:type="dxa"/>
          </w:tcPr>
          <w:p w14:paraId="305DA4F1" w14:textId="1BE40CBE" w:rsidR="00381847" w:rsidRDefault="00D8596C">
            <w:pPr>
              <w:cnfStyle w:val="000000000000" w:firstRow="0" w:lastRow="0" w:firstColumn="0" w:lastColumn="0" w:oddVBand="0" w:evenVBand="0" w:oddHBand="0" w:evenHBand="0" w:firstRowFirstColumn="0" w:firstRowLastColumn="0" w:lastRowFirstColumn="0" w:lastRowLastColumn="0"/>
            </w:pPr>
            <w:r>
              <w:t>08/03</w:t>
            </w:r>
            <w:r w:rsidR="007D1234">
              <w:t>/2026</w:t>
            </w:r>
          </w:p>
        </w:tc>
        <w:tc>
          <w:tcPr>
            <w:tcW w:w="3510" w:type="dxa"/>
          </w:tcPr>
          <w:p w14:paraId="138D7C42" w14:textId="0A04218E" w:rsidR="00381847" w:rsidRDefault="00D8596C">
            <w:pPr>
              <w:cnfStyle w:val="000000000000" w:firstRow="0" w:lastRow="0" w:firstColumn="0" w:lastColumn="0" w:oddVBand="0" w:evenVBand="0" w:oddHBand="0" w:evenHBand="0" w:firstRowFirstColumn="0" w:firstRowLastColumn="0" w:lastRowFirstColumn="0" w:lastRowLastColumn="0"/>
            </w:pPr>
            <w:r>
              <w:t>Project One: Security Policy</w:t>
            </w:r>
          </w:p>
        </w:tc>
        <w:tc>
          <w:tcPr>
            <w:tcW w:w="1923" w:type="dxa"/>
          </w:tcPr>
          <w:p w14:paraId="35E4A720" w14:textId="09EEB28D" w:rsidR="00381847" w:rsidRDefault="00D8596C">
            <w:pPr>
              <w:cnfStyle w:val="000000000000" w:firstRow="0" w:lastRow="0" w:firstColumn="0" w:lastColumn="0" w:oddVBand="0" w:evenVBand="0" w:oddHBand="0" w:evenHBand="0" w:firstRowFirstColumn="0" w:firstRowLastColumn="0" w:lastRowFirstColumn="0" w:lastRowLastColumn="0"/>
            </w:pPr>
            <w:r>
              <w:t>Tyler Hubbell</w:t>
            </w:r>
          </w:p>
        </w:tc>
        <w:tc>
          <w:tcPr>
            <w:tcW w:w="2077" w:type="dxa"/>
          </w:tcPr>
          <w:p w14:paraId="1FEC447A" w14:textId="25448D89" w:rsidR="00381847" w:rsidRDefault="00381847">
            <w:pPr>
              <w:cnfStyle w:val="000000000000" w:firstRow="0" w:lastRow="0" w:firstColumn="0" w:lastColumn="0" w:oddVBand="0" w:evenVBand="0" w:oddHBand="0"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27" w:name="_Toc52464084"/>
      <w:r>
        <w:t>Appendix A Lookups</w:t>
      </w:r>
      <w:bookmarkEnd w:id="27"/>
    </w:p>
    <w:p w14:paraId="2264544C" w14:textId="77777777" w:rsidR="00171556" w:rsidRPr="00171556" w:rsidRDefault="00171556" w:rsidP="00171556"/>
    <w:p w14:paraId="127B45D0" w14:textId="7E02B229" w:rsidR="00381847" w:rsidRDefault="00E769D9" w:rsidP="0059536C">
      <w:pPr>
        <w:pStyle w:val="Heading3"/>
      </w:pPr>
      <w:bookmarkStart w:id="28" w:name="_Toc52464085"/>
      <w:r>
        <w:t>Approved C/C++ Language Acronyms</w:t>
      </w:r>
      <w:bookmarkEnd w:id="28"/>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6"/>
      <w:footerReference w:type="default" r:id="rId1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FC92" w14:textId="77777777" w:rsidR="003B1BE0" w:rsidRDefault="003B1BE0">
      <w:r>
        <w:separator/>
      </w:r>
    </w:p>
  </w:endnote>
  <w:endnote w:type="continuationSeparator" w:id="0">
    <w:p w14:paraId="3AF9F329" w14:textId="77777777" w:rsidR="003B1BE0" w:rsidRDefault="003B1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18B43" w14:textId="77777777" w:rsidR="003B1BE0" w:rsidRDefault="003B1BE0">
      <w:r>
        <w:separator/>
      </w:r>
    </w:p>
  </w:footnote>
  <w:footnote w:type="continuationSeparator" w:id="0">
    <w:p w14:paraId="3C9A3E57" w14:textId="77777777" w:rsidR="003B1BE0" w:rsidRDefault="003B1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687A8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41EEA"/>
    <w:rsid w:val="0008274A"/>
    <w:rsid w:val="00085573"/>
    <w:rsid w:val="000B3652"/>
    <w:rsid w:val="000C3348"/>
    <w:rsid w:val="000E1B7A"/>
    <w:rsid w:val="001067CF"/>
    <w:rsid w:val="00131762"/>
    <w:rsid w:val="001646BD"/>
    <w:rsid w:val="00171556"/>
    <w:rsid w:val="00186094"/>
    <w:rsid w:val="00192176"/>
    <w:rsid w:val="001A2BFC"/>
    <w:rsid w:val="001D4766"/>
    <w:rsid w:val="001D72D5"/>
    <w:rsid w:val="001F6D3D"/>
    <w:rsid w:val="0020264D"/>
    <w:rsid w:val="00220BCC"/>
    <w:rsid w:val="002474B4"/>
    <w:rsid w:val="002700C1"/>
    <w:rsid w:val="0027177E"/>
    <w:rsid w:val="00280C32"/>
    <w:rsid w:val="002B23D7"/>
    <w:rsid w:val="002B6254"/>
    <w:rsid w:val="00313B21"/>
    <w:rsid w:val="00317CB6"/>
    <w:rsid w:val="00332392"/>
    <w:rsid w:val="00346AF4"/>
    <w:rsid w:val="003517C6"/>
    <w:rsid w:val="00381847"/>
    <w:rsid w:val="003B0A5C"/>
    <w:rsid w:val="003B1BE0"/>
    <w:rsid w:val="003C2366"/>
    <w:rsid w:val="003D6F4A"/>
    <w:rsid w:val="00435AA1"/>
    <w:rsid w:val="004C1D5C"/>
    <w:rsid w:val="004E12CE"/>
    <w:rsid w:val="00522018"/>
    <w:rsid w:val="00551063"/>
    <w:rsid w:val="0055693D"/>
    <w:rsid w:val="00566748"/>
    <w:rsid w:val="0059536C"/>
    <w:rsid w:val="005A3503"/>
    <w:rsid w:val="005B7417"/>
    <w:rsid w:val="005C0C1A"/>
    <w:rsid w:val="00614C80"/>
    <w:rsid w:val="00636523"/>
    <w:rsid w:val="006B2AA0"/>
    <w:rsid w:val="006D38A7"/>
    <w:rsid w:val="006F7CCE"/>
    <w:rsid w:val="00702685"/>
    <w:rsid w:val="00705D60"/>
    <w:rsid w:val="007202D4"/>
    <w:rsid w:val="007215E3"/>
    <w:rsid w:val="007328F0"/>
    <w:rsid w:val="007826AD"/>
    <w:rsid w:val="00783DA0"/>
    <w:rsid w:val="00784B18"/>
    <w:rsid w:val="00792BC5"/>
    <w:rsid w:val="0079793D"/>
    <w:rsid w:val="007A46EF"/>
    <w:rsid w:val="007C6140"/>
    <w:rsid w:val="007D1234"/>
    <w:rsid w:val="007F72AB"/>
    <w:rsid w:val="00856AFC"/>
    <w:rsid w:val="008673EA"/>
    <w:rsid w:val="00895AA1"/>
    <w:rsid w:val="008C3FC6"/>
    <w:rsid w:val="008D5A8D"/>
    <w:rsid w:val="009230A2"/>
    <w:rsid w:val="00936F32"/>
    <w:rsid w:val="00963305"/>
    <w:rsid w:val="00973B67"/>
    <w:rsid w:val="009B710E"/>
    <w:rsid w:val="009F1B64"/>
    <w:rsid w:val="009F7011"/>
    <w:rsid w:val="00A021B2"/>
    <w:rsid w:val="00A04F5E"/>
    <w:rsid w:val="00A64600"/>
    <w:rsid w:val="00A75EAB"/>
    <w:rsid w:val="00B21AEC"/>
    <w:rsid w:val="00B475A1"/>
    <w:rsid w:val="00B83D35"/>
    <w:rsid w:val="00B92A44"/>
    <w:rsid w:val="00B94039"/>
    <w:rsid w:val="00BA61AD"/>
    <w:rsid w:val="00BC2B54"/>
    <w:rsid w:val="00C73007"/>
    <w:rsid w:val="00C7566B"/>
    <w:rsid w:val="00C8368C"/>
    <w:rsid w:val="00CB2327"/>
    <w:rsid w:val="00CE3A73"/>
    <w:rsid w:val="00CF4DBA"/>
    <w:rsid w:val="00D070C3"/>
    <w:rsid w:val="00D211BA"/>
    <w:rsid w:val="00D30268"/>
    <w:rsid w:val="00D3533F"/>
    <w:rsid w:val="00D620EB"/>
    <w:rsid w:val="00D64AB8"/>
    <w:rsid w:val="00D8596C"/>
    <w:rsid w:val="00E00C31"/>
    <w:rsid w:val="00E164D2"/>
    <w:rsid w:val="00E170F5"/>
    <w:rsid w:val="00E31CA4"/>
    <w:rsid w:val="00E54E9E"/>
    <w:rsid w:val="00E769D9"/>
    <w:rsid w:val="00E910C0"/>
    <w:rsid w:val="00EB0A7B"/>
    <w:rsid w:val="00EF38AC"/>
    <w:rsid w:val="00EF45EF"/>
    <w:rsid w:val="00F51FA8"/>
    <w:rsid w:val="00F703EF"/>
    <w:rsid w:val="00F71D35"/>
    <w:rsid w:val="00F72634"/>
    <w:rsid w:val="00F95706"/>
    <w:rsid w:val="00FC0D69"/>
    <w:rsid w:val="00FF2C13"/>
    <w:rsid w:val="00FF3306"/>
    <w:rsid w:val="00FF5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0E1B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B8A3CBB-DE47-4AAE-9331-D9C5E1048A34}">
  <ds:schemaRefs>
    <ds:schemaRef ds:uri="http://schemas.openxmlformats.org/officeDocument/2006/bibliography"/>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33</Pages>
  <Words>6743</Words>
  <Characters>38436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Hubbell, Tyler</cp:lastModifiedBy>
  <cp:revision>68</cp:revision>
  <dcterms:created xsi:type="dcterms:W3CDTF">2020-11-20T18:42:00Z</dcterms:created>
  <dcterms:modified xsi:type="dcterms:W3CDTF">2026-08-03T23:57:00Z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