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7A7DF74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C280FF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3B4DE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7F8BB3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DD5F9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C33E49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39FB85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4C44E4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SISTEMAS DE BASES DE DATOS Y LABORATORIO </w:t>
                  </w:r>
                </w:p>
              </w:tc>
            </w:tr>
          </w:tbl>
          <w:p w14:paraId="0145460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0E75FAA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9C22C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EF1A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</w:tr>
            <w:tr w:rsidR="00376146" w14:paraId="1DD4F6B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74DD77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50FB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73CD1F8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08B7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62290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262B4BE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F3F4F3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CDD9D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20831</w:t>
                  </w:r>
                </w:p>
              </w:tc>
            </w:tr>
            <w:tr w:rsidR="00376146" w14:paraId="2570CF7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60A956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11B59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IE018</w:t>
                  </w:r>
                </w:p>
              </w:tc>
            </w:tr>
            <w:tr w:rsidR="00376146" w14:paraId="339146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3D36E4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3B86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7EE7FD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7378C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17BE2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5BDE42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4F1E4B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E0EBA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4A8F569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0E573C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9725B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E86EF5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7FAC3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2B69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Cómputo</w:t>
                  </w:r>
                </w:p>
              </w:tc>
            </w:tr>
            <w:tr w:rsidR="00376146" w14:paraId="27EFA7D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99690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5DF0E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08D942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0066F0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459"/>
                  </w:tblGrid>
                  <w:tr w:rsidR="00376146" w14:paraId="375C2974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01DDE817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20827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91D6298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PROGRAMACIÓN APLICADA Y LABORATORIO</w:t>
                        </w:r>
                      </w:p>
                    </w:tc>
                  </w:tr>
                </w:tbl>
                <w:p w14:paraId="65AF1583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11DE77A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95281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A2097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6BE522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31D4B0" w14:textId="77777777" w:rsidR="00376146" w:rsidRDefault="00376146" w:rsidP="00376146">
                  <w:pPr>
                    <w:numPr>
                      <w:ilvl w:val="0"/>
                      <w:numId w:val="52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Distinguir los diferentes modelos de bases de datos para su uso en sistemas de información.</w:t>
                  </w:r>
                </w:p>
                <w:p w14:paraId="7BB9591F" w14:textId="77777777" w:rsidR="00376146" w:rsidRDefault="00376146" w:rsidP="00376146">
                  <w:pPr>
                    <w:numPr>
                      <w:ilvl w:val="0"/>
                      <w:numId w:val="52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el modelo de bases de datos más conveniente para su uso en un sistema de información.</w:t>
                  </w:r>
                </w:p>
                <w:p w14:paraId="109CFDC4" w14:textId="77777777" w:rsidR="00376146" w:rsidRDefault="00376146" w:rsidP="00376146">
                  <w:pPr>
                    <w:numPr>
                      <w:ilvl w:val="0"/>
                      <w:numId w:val="52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Definir los diferentes tipos de manejadores de bases de datos que existen para su correcto uso y diseño.</w:t>
                  </w:r>
                </w:p>
                <w:p w14:paraId="71BFF349" w14:textId="77777777" w:rsidR="00376146" w:rsidRDefault="00376146" w:rsidP="00376146">
                  <w:pPr>
                    <w:numPr>
                      <w:ilvl w:val="0"/>
                      <w:numId w:val="52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sistemas de bases de datos robustos y escalables para el desarrollo de sistemas de información eficientes.</w:t>
                  </w:r>
                </w:p>
              </w:tc>
            </w:tr>
          </w:tbl>
          <w:p w14:paraId="50644AE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F4544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299BF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64EFE9E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5181DE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los Sistemas de Bases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Antecedentes de los sistemas de bases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Historia de las bases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Arquitectura de una base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2.-Modelos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Modelos lógicos basados en objetos.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Modelos lógicos basados en registros.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Normalización.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3.-Tipos de sistemas de bases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Bases de datos relacionales.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Bases de datos orientadas a objetos.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Bases de datos orientadas a documentos.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4.-Lenguaje para acceso a bases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Lenguaje de definición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Lenguaje de manipulación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Lenguaje de consulta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Lenguaje de control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5.-Introducción a los Sistemas de Información.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Conceptos.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Metodología de diseño de bases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Ciclo de vida de un sistemas de información.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6.-Administración de sistemas de información.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6.1 Seguridad de bases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6.2 Ajustes de desempeño.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6.3 Evaluación de sistemas de información.</w:t>
                  </w:r>
                </w:p>
              </w:tc>
            </w:tr>
          </w:tbl>
          <w:p w14:paraId="62EC3A7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8502D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8C16B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4AF8A4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EA3708" w14:textId="77777777" w:rsidR="00376146" w:rsidRDefault="00376146" w:rsidP="00376146">
                  <w:pPr>
                    <w:numPr>
                      <w:ilvl w:val="0"/>
                      <w:numId w:val="52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la evolución de las bases de datos a lo largo de la historia. </w:t>
                  </w:r>
                </w:p>
                <w:p w14:paraId="424E28B7" w14:textId="77777777" w:rsidR="00376146" w:rsidRDefault="00376146" w:rsidP="00376146">
                  <w:pPr>
                    <w:numPr>
                      <w:ilvl w:val="0"/>
                      <w:numId w:val="52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de los diferentes tipos de bases de datos. </w:t>
                  </w:r>
                </w:p>
                <w:p w14:paraId="4B7CC328" w14:textId="77777777" w:rsidR="00376146" w:rsidRDefault="00376146" w:rsidP="00376146">
                  <w:pPr>
                    <w:numPr>
                      <w:ilvl w:val="0"/>
                      <w:numId w:val="52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diferentes bases de datos con ejemplos prácticos. </w:t>
                  </w:r>
                </w:p>
                <w:p w14:paraId="0C57A4BC" w14:textId="77777777" w:rsidR="00376146" w:rsidRDefault="00376146" w:rsidP="00376146">
                  <w:pPr>
                    <w:numPr>
                      <w:ilvl w:val="0"/>
                      <w:numId w:val="52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programas en diferentes lenguajes de programación con acceso a bases de datos. </w:t>
                  </w:r>
                </w:p>
                <w:p w14:paraId="1957738D" w14:textId="77777777" w:rsidR="00376146" w:rsidRDefault="00376146" w:rsidP="00376146">
                  <w:pPr>
                    <w:numPr>
                      <w:ilvl w:val="0"/>
                      <w:numId w:val="53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sobre bases de datos. </w:t>
                  </w:r>
                </w:p>
              </w:tc>
            </w:tr>
          </w:tbl>
          <w:p w14:paraId="3FDE63A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82BF7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A23D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7C8D2D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B8C297" w14:textId="77777777" w:rsidR="00376146" w:rsidRDefault="00376146" w:rsidP="00376146">
                  <w:pPr>
                    <w:numPr>
                      <w:ilvl w:val="0"/>
                      <w:numId w:val="53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de los antecedentes de las bases de datos. </w:t>
                  </w:r>
                </w:p>
                <w:p w14:paraId="300DF61F" w14:textId="77777777" w:rsidR="00376146" w:rsidRDefault="00376146" w:rsidP="00376146">
                  <w:pPr>
                    <w:numPr>
                      <w:ilvl w:val="0"/>
                      <w:numId w:val="53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y tareas de elaboración de diagramas entidad relación. </w:t>
                  </w:r>
                </w:p>
                <w:p w14:paraId="22A7BFE1" w14:textId="77777777" w:rsidR="00376146" w:rsidRDefault="00376146" w:rsidP="00376146">
                  <w:pPr>
                    <w:numPr>
                      <w:ilvl w:val="0"/>
                      <w:numId w:val="53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prácticas en donde se ejecutan consultas a bases de datos. </w:t>
                  </w:r>
                </w:p>
                <w:p w14:paraId="1878F28F" w14:textId="77777777" w:rsidR="00376146" w:rsidRDefault="00376146" w:rsidP="00376146">
                  <w:pPr>
                    <w:numPr>
                      <w:ilvl w:val="0"/>
                      <w:numId w:val="53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documentación que incluya análisis y diseño de un sistema de bases de datos. </w:t>
                  </w:r>
                </w:p>
                <w:p w14:paraId="72FE06ED" w14:textId="77777777" w:rsidR="00376146" w:rsidRDefault="00376146" w:rsidP="00376146">
                  <w:pPr>
                    <w:numPr>
                      <w:ilvl w:val="0"/>
                      <w:numId w:val="5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programas en diferentes lenguajes de programación con acceso a bases de datos. </w:t>
                  </w:r>
                </w:p>
                <w:p w14:paraId="165CAE08" w14:textId="77777777" w:rsidR="00376146" w:rsidRDefault="00376146" w:rsidP="00376146">
                  <w:pPr>
                    <w:numPr>
                      <w:ilvl w:val="0"/>
                      <w:numId w:val="53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sobre bases de datos. </w:t>
                  </w:r>
                </w:p>
              </w:tc>
            </w:tr>
          </w:tbl>
          <w:p w14:paraId="4F0A904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2AD46A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34ED77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12FE3F2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7D2F2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865F2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1207A4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C994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40E11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392FA1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4CA2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EFD38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3DCBE9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9073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Reportes de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AC1C7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67E644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BE34A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F7A0F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55861A6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DBBB4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Tareas y trabajos.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AC56A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0EF7AD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B0401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981F5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4ED4EB6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6AA2A3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5756C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55B4887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22C38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9E4C07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3462EC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7B91AC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1EA187B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7E196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Connolly,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Begg,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Database Systems: A Practical Approach to Design, Implementation and Management.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5th Edition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England: Addison-Wesley.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García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Molina,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Ullman,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Widom,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Database Systems: The Complete Book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USA: Prentice-Hall.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Ricardo,  C.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(2009).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Bases de Datos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Robison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I.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Weber,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Eifrem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Graph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Databases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USA: O'Reilly.</w:t>
                  </w:r>
                </w:p>
              </w:tc>
            </w:tr>
          </w:tbl>
          <w:p w14:paraId="35DF8B23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5BE97E87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