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15A2212D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39423D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AAE80E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652ED31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1CED99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06585E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4A08789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77F4F0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ARQUITECTURA DE SISTEMAS EMBEBIDOS Y LABORATORIO </w:t>
                  </w:r>
                </w:p>
              </w:tc>
            </w:tr>
          </w:tbl>
          <w:p w14:paraId="4207350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E2925F1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9898D1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CF7168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1F4E425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BA17F0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D92AEF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3B0DF75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85502C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058D5C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22FCE24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1D628A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E2986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80039</w:t>
                  </w:r>
                </w:p>
              </w:tc>
            </w:tr>
            <w:tr w:rsidR="00376146" w14:paraId="5CF1839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A80E51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DE107B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IE106</w:t>
                  </w:r>
                </w:p>
              </w:tc>
            </w:tr>
            <w:tr w:rsidR="00376146" w14:paraId="14E37FF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8532E9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2E7FA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3E0EB92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6AFC6F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071EFF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247140E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5E20DB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C36268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0105687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7D4477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5C6A71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4D54DDA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4786474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569F7D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7E4CA4B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BC70EA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E89FA1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20901E6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D56EDB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E9A5F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3EB98C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AE4C7B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050129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0B9B1F5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CFD562" w14:textId="77777777" w:rsidR="00376146" w:rsidRDefault="00376146" w:rsidP="00376146">
                  <w:pPr>
                    <w:numPr>
                      <w:ilvl w:val="0"/>
                      <w:numId w:val="4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Diseñar, a nivel de hardware y software, sistemas concurrentes embebidos en lógica programable, para solucionar problemas sobre máquinas y procesos.</w:t>
                  </w:r>
                </w:p>
                <w:p w14:paraId="7139F920" w14:textId="77777777" w:rsidR="00376146" w:rsidRDefault="00376146" w:rsidP="00376146">
                  <w:pPr>
                    <w:numPr>
                      <w:ilvl w:val="0"/>
                      <w:numId w:val="4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Crear sistemas embebidos en lógica programable electrónicos y de software, para manipular información, de acuerdo con los requerimientos específicos del sistema.</w:t>
                  </w:r>
                </w:p>
                <w:p w14:paraId="58172960" w14:textId="77777777" w:rsidR="00376146" w:rsidRDefault="00376146" w:rsidP="00376146">
                  <w:pPr>
                    <w:numPr>
                      <w:ilvl w:val="0"/>
                      <w:numId w:val="4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Desarrollar sistemas embebidos en lógica programable, para la instrumentación de máquinas y procesos, de acuerdo con las necesidades del proyecto.</w:t>
                  </w:r>
                </w:p>
              </w:tc>
            </w:tr>
          </w:tbl>
          <w:p w14:paraId="590D3F4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6D6D5B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C41E40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5D56326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D08A4A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 los sistemas embebidos en lógica programable.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Tipos de circuitos integrados de aplicación específica.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Lógica programable y lenguajes de descripción de hardware.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Componentes de un FPGA.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Diseño de sistemas FPGA.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2.-Introducción a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Verilog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VHDL.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Tipos de datos y operadores.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Circuitos combinatorios.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Elementos de almacenamiento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Circuitos secuenciales.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3.-Interfaz con periféricos de entrada y salida.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3.1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Displays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Dispositivos de entrada.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Sensores.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Actuadores.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4.-Interfaz digital.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Serial, SPI, I2C.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Gráficos y video VGA.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USB.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4.4 Ethernet 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WiFi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ED8FE5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19C7AC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5A18C9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1F453C9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1E844C" w14:textId="77777777" w:rsidR="00376146" w:rsidRDefault="00376146" w:rsidP="00376146">
                  <w:pPr>
                    <w:numPr>
                      <w:ilvl w:val="0"/>
                      <w:numId w:val="4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simulación y programación de sistemas embebidos. </w:t>
                  </w:r>
                </w:p>
                <w:p w14:paraId="5CC6424E" w14:textId="77777777" w:rsidR="00376146" w:rsidRDefault="00376146" w:rsidP="00376146">
                  <w:pPr>
                    <w:numPr>
                      <w:ilvl w:val="0"/>
                      <w:numId w:val="4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de diseño de sistemas embebidos. </w:t>
                  </w:r>
                </w:p>
                <w:p w14:paraId="3CEA9D5A" w14:textId="77777777" w:rsidR="00376146" w:rsidRDefault="00376146" w:rsidP="00376146">
                  <w:pPr>
                    <w:numPr>
                      <w:ilvl w:val="0"/>
                      <w:numId w:val="5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la implementación de periféricos como sensores y actuadores. </w:t>
                  </w:r>
                </w:p>
                <w:p w14:paraId="0FA35892" w14:textId="77777777" w:rsidR="00376146" w:rsidRDefault="00376146" w:rsidP="00376146">
                  <w:pPr>
                    <w:numPr>
                      <w:ilvl w:val="0"/>
                      <w:numId w:val="5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lecturas y discusión de temas afines a sistemas embebidos. </w:t>
                  </w:r>
                </w:p>
                <w:p w14:paraId="08898879" w14:textId="77777777" w:rsidR="00376146" w:rsidRDefault="00376146" w:rsidP="00376146">
                  <w:pPr>
                    <w:numPr>
                      <w:ilvl w:val="0"/>
                      <w:numId w:val="5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Desarrollo de un proyecto de sistemas embebidos por lógica programable. </w:t>
                  </w:r>
                </w:p>
              </w:tc>
            </w:tr>
          </w:tbl>
          <w:p w14:paraId="3E32FE6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CBBB48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5572F3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4F87466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809DE44" w14:textId="77777777" w:rsidR="00376146" w:rsidRDefault="00376146" w:rsidP="00376146">
                  <w:pPr>
                    <w:numPr>
                      <w:ilvl w:val="0"/>
                      <w:numId w:val="5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Prácticas de laboratorio de ejercicios de programación y ensamble de sistemas embebidos. </w:t>
                  </w:r>
                </w:p>
                <w:p w14:paraId="7DA078CB" w14:textId="77777777" w:rsidR="00376146" w:rsidRDefault="00376146" w:rsidP="00376146">
                  <w:pPr>
                    <w:numPr>
                      <w:ilvl w:val="0"/>
                      <w:numId w:val="5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Evaluaciones escritas relacionadas con ejercicios de diseño de sistemas embebidos con entradas y salidas. </w:t>
                  </w:r>
                </w:p>
                <w:p w14:paraId="1046F664" w14:textId="77777777" w:rsidR="00376146" w:rsidRDefault="00376146" w:rsidP="00376146">
                  <w:pPr>
                    <w:numPr>
                      <w:ilvl w:val="0"/>
                      <w:numId w:val="5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Tareas de análisis de información de textos especializados previos a cada clase. </w:t>
                  </w:r>
                </w:p>
                <w:p w14:paraId="0D670A83" w14:textId="77777777" w:rsidR="00376146" w:rsidRDefault="00376146" w:rsidP="00376146">
                  <w:pPr>
                    <w:numPr>
                      <w:ilvl w:val="0"/>
                      <w:numId w:val="5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Prácticas de laboratorio de simulación e implementación de sistemas embebidos con componentes de comunicación,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sensado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actuación. </w:t>
                  </w:r>
                </w:p>
                <w:p w14:paraId="450AEF33" w14:textId="77777777" w:rsidR="00376146" w:rsidRDefault="00376146" w:rsidP="00376146">
                  <w:pPr>
                    <w:numPr>
                      <w:ilvl w:val="0"/>
                      <w:numId w:val="5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un proyecto de sistemas embebidos por lógica programable. </w:t>
                  </w:r>
                </w:p>
              </w:tc>
            </w:tr>
          </w:tbl>
          <w:p w14:paraId="13A5A7B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325784D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51F71A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5E26C3DF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8FBA9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EF528B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5BB0422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0353D5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7F320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11B5A90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3E7217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FCCF9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0DF0782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21659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Reportes de prácticas de laboratorio.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42ACE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2D4BD7D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3E722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AEBB1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53D806B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A42A5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Tareas.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F8761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1BDC235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86353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B4EC5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6743C67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5A5CDB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E21E6F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014E44E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D1023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32B54A3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D0022C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FED486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0C019F8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43E05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Cayssials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(2013).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Sistemas embebidos en FPGA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Buenos Aires; Barcelona: Alfaomega Marcombo.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Pang,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Membrey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Beginning FPGA: Programming Metal, Your Brain on Hardware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New York: </w:t>
                  </w:r>
                  <w:proofErr w:type="spell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Apress</w:t>
                  </w:r>
                  <w:proofErr w:type="spell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Raj,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FPGA-Based Embedded System Developer's Guide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Boca Raton, FL: CRC Press.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Unsalan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,  C.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Tar,  B.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Digital System Design with FPGA: Implementation Using Verilog and VHDL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New York: McGraw-Hill.</w:t>
                  </w:r>
                </w:p>
              </w:tc>
            </w:tr>
          </w:tbl>
          <w:p w14:paraId="3550D90D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lastRenderedPageBreak/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79A3A29C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