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:rsidRPr="00376146" w14:paraId="44686EF4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8F872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1BFE5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3E6066F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D833D1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5C0D9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1F44A6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CB7B4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DINÁMICA DE MECANISMOS Y ACTUADORES </w:t>
                  </w:r>
                </w:p>
              </w:tc>
            </w:tr>
          </w:tbl>
          <w:p w14:paraId="27AEFC4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C1F57B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10F5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BA3F6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18A85E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74E6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C0EF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4021544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3DF09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43FB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3235CE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AAF4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6ACC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24710</w:t>
                  </w:r>
                </w:p>
              </w:tc>
            </w:tr>
            <w:tr w:rsidR="00376146" w14:paraId="5CE0EAA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410F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03124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IN118</w:t>
                  </w:r>
                </w:p>
              </w:tc>
            </w:tr>
            <w:tr w:rsidR="00376146" w14:paraId="5AB1B3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96359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92116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12CBEB5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3824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CFD9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049DCE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411426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2D27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313E075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CABCC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D040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5CCD426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3AC1C2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C1AB1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 IME</w:t>
                  </w:r>
                </w:p>
              </w:tc>
            </w:tr>
            <w:tr w:rsidR="00376146" w14:paraId="40415F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7A75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F17C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MECÁNICA Y ELÉCTRICA</w:t>
                  </w:r>
                </w:p>
              </w:tc>
            </w:tr>
            <w:tr w:rsidR="00376146" w14:paraId="568978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6EC981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92746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2F000B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66802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C57912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07E7A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2B0195" w14:textId="77777777" w:rsidR="00376146" w:rsidRDefault="00376146" w:rsidP="00376146">
                  <w:pPr>
                    <w:numPr>
                      <w:ilvl w:val="0"/>
                      <w:numId w:val="1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Aplicar los conocimientos relacionados a cinemática y dinámica, en mecanismos de varias barras y grados de libertad.</w:t>
                  </w:r>
                </w:p>
                <w:p w14:paraId="4FE86AAC" w14:textId="77777777" w:rsidR="00376146" w:rsidRDefault="00376146" w:rsidP="00376146">
                  <w:pPr>
                    <w:numPr>
                      <w:ilvl w:val="0"/>
                      <w:numId w:val="1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Obtener velocidades y aceleraciones de los diversos dispositivos estudiados, a partir de la aplicación de los conceptos fundamentales del diseño de mecanismos y sus usos.</w:t>
                  </w:r>
                </w:p>
                <w:p w14:paraId="22513582" w14:textId="77777777" w:rsidR="00376146" w:rsidRDefault="00376146" w:rsidP="00376146">
                  <w:pPr>
                    <w:numPr>
                      <w:ilvl w:val="0"/>
                      <w:numId w:val="1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Crear sistemas físicos completos en funcionamiento, a partir de la aplicación de los diferentes tipos de actuadores.</w:t>
                  </w:r>
                </w:p>
              </w:tc>
            </w:tr>
          </w:tbl>
          <w:p w14:paraId="2F36AB0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61817E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F4CF3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7F81F9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5A97E6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1.-Fundamentos de Cinemática.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Definiciones de máquina y mecanismo.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Grados de libertad.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Eslabones, juntas y cadenas cinemáticas.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2.-Análisis de posición de mecanismos planos de barras articuladas.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Conceptos vectoriales de posición, velocidad y aceleración.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Ecuaciones vectoriales de cierre de circuito.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Cálculo de posición de los mecanismos: método analítico y gráfico.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3.-Análisis de velocidad y aceleración de mecanismos planos.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Modelos vectoriales para obtener velocidad y aceleración.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Cálculo de velocidades y aceleraciones: método gráfico y analítico.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Aplicaciones del cálculo de velocidades en maquinaria industrial.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4.-Fundamentos de los mecanismos actuadores y su selección.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Tipos de actuadores: neumáticos, hidráulicos, mecánicos, térmicos o magnéticos y eléctricos.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Ejemplos y aplicaciones: ejemplos de actuadores, conversión circular-lineal, instrumentación virtual.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Desempeño: fuerza, rapidez, durabilidad y condiciones operativas.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5.-Aplicaciones de mecanismos actuadores.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Actuadores lineales.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Celdas de carga.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Robot actuador.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5.4 Actuadores para movimientos específicos.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5.5 Sistemas de control para velocidad, torque y tensión.</w:t>
                  </w:r>
                </w:p>
              </w:tc>
            </w:tr>
          </w:tbl>
          <w:p w14:paraId="385C878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ABAD8E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C82ED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9E5E4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202973" w14:textId="77777777" w:rsidR="00376146" w:rsidRDefault="00376146" w:rsidP="00376146">
                  <w:pPr>
                    <w:numPr>
                      <w:ilvl w:val="0"/>
                      <w:numId w:val="1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obteniendo los parámetros más importantes del diseño de mecanismos y su representación gráfica. </w:t>
                  </w:r>
                </w:p>
                <w:p w14:paraId="35E31392" w14:textId="77777777" w:rsidR="00376146" w:rsidRDefault="00376146" w:rsidP="00376146">
                  <w:pPr>
                    <w:numPr>
                      <w:ilvl w:val="0"/>
                      <w:numId w:val="15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de proyectos individuales o en equipo. </w:t>
                  </w:r>
                </w:p>
                <w:p w14:paraId="63728601" w14:textId="77777777" w:rsidR="00376146" w:rsidRDefault="00376146" w:rsidP="00376146">
                  <w:pPr>
                    <w:numPr>
                      <w:ilvl w:val="0"/>
                      <w:numId w:val="16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sobre los principales tópicos vistos en clase. </w:t>
                  </w:r>
                </w:p>
                <w:p w14:paraId="3B8BB685" w14:textId="77777777" w:rsidR="00376146" w:rsidRDefault="00376146" w:rsidP="00376146">
                  <w:pPr>
                    <w:numPr>
                      <w:ilvl w:val="0"/>
                      <w:numId w:val="16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síntesis de diversos mecanismos actuadores comúnmente utilizados en máquinas. </w:t>
                  </w:r>
                </w:p>
              </w:tc>
            </w:tr>
          </w:tbl>
          <w:p w14:paraId="0370A19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0B1D51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F3092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83AD6B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496DC3" w14:textId="77777777" w:rsidR="00376146" w:rsidRDefault="00376146" w:rsidP="00376146">
                  <w:pPr>
                    <w:numPr>
                      <w:ilvl w:val="0"/>
                      <w:numId w:val="16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proyectos temáticos o finales de manera individual o en equipo. </w:t>
                  </w:r>
                </w:p>
                <w:p w14:paraId="49049C78" w14:textId="77777777" w:rsidR="00376146" w:rsidRDefault="00376146" w:rsidP="00376146">
                  <w:pPr>
                    <w:numPr>
                      <w:ilvl w:val="0"/>
                      <w:numId w:val="16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para obtener las posiciones, velocidades y aceleraciones de mecanismos de varias barras. </w:t>
                  </w:r>
                </w:p>
                <w:p w14:paraId="50F37E23" w14:textId="77777777" w:rsidR="00376146" w:rsidRDefault="00376146" w:rsidP="00376146">
                  <w:pPr>
                    <w:numPr>
                      <w:ilvl w:val="0"/>
                      <w:numId w:val="1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sobre los principales tópicos vistos en clase. </w:t>
                  </w:r>
                </w:p>
              </w:tc>
            </w:tr>
          </w:tbl>
          <w:p w14:paraId="744AECD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9EF9F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6CB1D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28EFBDCA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B6CCF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E1B52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61211EE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50A46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C0023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DB40CB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AAEB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 parciales.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249D5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55456C7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5865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Examen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313ED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3517C2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5E01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Proyecto(s).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7895C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595351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889B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Ejercicios en clase.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CB8AB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1D8E746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21BBF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35F1E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7D14577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3BBB1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06BD44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54A8A9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98A2C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656BD58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2E9341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EBBE1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376146" w14:paraId="3F88DC3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80B412" w14:textId="77777777" w:rsidR="00376146" w:rsidRP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Artobolevski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I.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(1982).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Mecanismos en la Técnica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Moderna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México: Mir Moscú.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Kozhevnikov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(1986).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Mecanismos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Madrid: Gustavo Gili.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Norton,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(2020).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Diseño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de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Maquinaria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Sclater,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Mechanisms and Mechanical Devices Sourcebook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New York: McGraw-Hill.</w:t>
                  </w:r>
                </w:p>
              </w:tc>
            </w:tr>
          </w:tbl>
          <w:p w14:paraId="00754DB4" w14:textId="77777777" w:rsidR="00376146" w:rsidRP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2F32A172" w14:textId="77777777" w:rsidR="00376146" w:rsidRP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