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60E78F" w14:textId="6835A18D" w:rsidR="002843F8" w:rsidRDefault="002843F8" w:rsidP="008B7C9D">
      <w:pPr>
        <w:rPr>
          <w:b/>
          <w:color w:val="5AAAFA"/>
          <w:sz w:val="40"/>
        </w:rPr>
      </w:pPr>
      <w:r w:rsidRPr="006A7FF3">
        <w:rPr>
          <w:noProof/>
        </w:rPr>
        <w:drawing>
          <wp:anchor distT="0" distB="0" distL="114300" distR="114300" simplePos="0" relativeHeight="251659264" behindDoc="0" locked="0" layoutInCell="1" allowOverlap="1" wp14:anchorId="31125D71" wp14:editId="6C838971">
            <wp:simplePos x="0" y="0"/>
            <wp:positionH relativeFrom="margin">
              <wp:align>right</wp:align>
            </wp:positionH>
            <wp:positionV relativeFrom="margin">
              <wp:align>top</wp:align>
            </wp:positionV>
            <wp:extent cx="5731510" cy="699135"/>
            <wp:effectExtent l="0" t="0" r="254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699135"/>
                    </a:xfrm>
                    <a:prstGeom prst="rect">
                      <a:avLst/>
                    </a:prstGeom>
                  </pic:spPr>
                </pic:pic>
              </a:graphicData>
            </a:graphic>
            <wp14:sizeRelH relativeFrom="margin">
              <wp14:pctWidth>0</wp14:pctWidth>
            </wp14:sizeRelH>
            <wp14:sizeRelV relativeFrom="margin">
              <wp14:pctHeight>0</wp14:pctHeight>
            </wp14:sizeRelV>
          </wp:anchor>
        </w:drawing>
      </w:r>
    </w:p>
    <w:p w14:paraId="57F2BC96" w14:textId="77777777" w:rsidR="002843F8" w:rsidRDefault="002843F8" w:rsidP="008B7C9D">
      <w:pPr>
        <w:rPr>
          <w:b/>
          <w:color w:val="5AAAFA"/>
          <w:sz w:val="40"/>
        </w:rPr>
      </w:pPr>
    </w:p>
    <w:p w14:paraId="6C719838" w14:textId="77777777" w:rsidR="002843F8" w:rsidRDefault="002843F8" w:rsidP="008B7C9D">
      <w:pPr>
        <w:rPr>
          <w:b/>
          <w:color w:val="5AAAFA"/>
          <w:sz w:val="40"/>
        </w:rPr>
      </w:pPr>
    </w:p>
    <w:p w14:paraId="3F3A56CA" w14:textId="6C432D81" w:rsidR="001C0FC6" w:rsidRPr="006A7FF3" w:rsidRDefault="001C0FC6" w:rsidP="008B7C9D">
      <w:pPr>
        <w:rPr>
          <w:b/>
          <w:color w:val="5AAAFA"/>
          <w:sz w:val="40"/>
        </w:rPr>
      </w:pPr>
    </w:p>
    <w:p w14:paraId="2D75DBAB" w14:textId="165C0BE2" w:rsidR="008B7C9D" w:rsidRPr="00204C76" w:rsidRDefault="00204C76" w:rsidP="008B7C9D">
      <w:pPr>
        <w:rPr>
          <w:b/>
          <w:color w:val="5AAAFA"/>
          <w:sz w:val="40"/>
        </w:rPr>
      </w:pPr>
      <w:r>
        <w:rPr>
          <w:b/>
          <w:color w:val="5AAAFA"/>
          <w:sz w:val="40"/>
        </w:rPr>
        <w:t xml:space="preserve">Applying APIs to create Integrated Solutions with </w:t>
      </w:r>
      <w:r w:rsidR="008B7C9D" w:rsidRPr="006A7FF3">
        <w:rPr>
          <w:b/>
          <w:color w:val="5AAAFA"/>
          <w:sz w:val="40"/>
        </w:rPr>
        <w:t xml:space="preserve">IBM Planning Analytics </w:t>
      </w:r>
      <w:r>
        <w:rPr>
          <w:b/>
          <w:color w:val="5AAAFA"/>
          <w:sz w:val="40"/>
        </w:rPr>
        <w:t>TM1</w:t>
      </w:r>
      <w:r w:rsidR="00BC569A">
        <w:rPr>
          <w:b/>
          <w:color w:val="5AAAFA"/>
          <w:sz w:val="40"/>
        </w:rPr>
        <w:t xml:space="preserve"> SDK</w:t>
      </w:r>
    </w:p>
    <w:p w14:paraId="590238FF" w14:textId="77777777" w:rsidR="008B7C9D" w:rsidRPr="006A7FF3" w:rsidRDefault="008B7C9D" w:rsidP="008B7C9D">
      <w:pPr>
        <w:rPr>
          <w:rFonts w:cs="Arial"/>
        </w:rPr>
      </w:pPr>
    </w:p>
    <w:p w14:paraId="497C44DC" w14:textId="7400E27E" w:rsidR="008B7C9D" w:rsidRPr="006A7FF3" w:rsidRDefault="008B7C9D" w:rsidP="008B7C9D">
      <w:pPr>
        <w:rPr>
          <w:rFonts w:cs="Arial"/>
          <w:lang w:val="nl-NL"/>
        </w:rPr>
      </w:pPr>
      <w:r w:rsidRPr="006A7FF3">
        <w:rPr>
          <w:rFonts w:cs="Arial"/>
          <w:lang w:val="nl-NL"/>
        </w:rPr>
        <w:t xml:space="preserve">Hubert Heijkers, IBM, </w:t>
      </w:r>
      <w:hyperlink r:id="rId9" w:history="1">
        <w:r w:rsidRPr="006A7FF3">
          <w:rPr>
            <w:rStyle w:val="Hyperlink"/>
            <w:rFonts w:cs="Arial"/>
            <w:lang w:val="nl-NL"/>
          </w:rPr>
          <w:t>hubert.heijkers@nl.ibm.com</w:t>
        </w:r>
      </w:hyperlink>
    </w:p>
    <w:p w14:paraId="41BDC980" w14:textId="6D2FDD51" w:rsidR="001049FE" w:rsidRPr="006A7FF3" w:rsidRDefault="001049FE">
      <w:pPr>
        <w:rPr>
          <w:rFonts w:cs="Arial"/>
          <w:color w:val="0563C1" w:themeColor="hyperlink"/>
          <w:u w:val="single"/>
          <w:lang w:val="nl-NL"/>
        </w:rPr>
      </w:pPr>
      <w:r w:rsidRPr="006A7FF3">
        <w:rPr>
          <w:b/>
          <w:lang w:val="nl-NL"/>
        </w:rPr>
        <w:br w:type="page"/>
      </w:r>
    </w:p>
    <w:sdt>
      <w:sdtPr>
        <w:id w:val="-1162549868"/>
        <w:docPartObj>
          <w:docPartGallery w:val="Table of Contents"/>
          <w:docPartUnique/>
        </w:docPartObj>
      </w:sdtPr>
      <w:sdtEndPr>
        <w:rPr>
          <w:rFonts w:eastAsiaTheme="minorHAnsi" w:cstheme="minorBidi"/>
          <w:bCs/>
          <w:noProof/>
          <w:color w:val="auto"/>
          <w:sz w:val="20"/>
          <w:szCs w:val="22"/>
        </w:rPr>
      </w:sdtEndPr>
      <w:sdtContent>
        <w:p w14:paraId="0603F1CC" w14:textId="5D6095AA" w:rsidR="004F4220" w:rsidRDefault="004F4220">
          <w:pPr>
            <w:pStyle w:val="TOCHeading"/>
          </w:pPr>
          <w:r>
            <w:t>Content</w:t>
          </w:r>
          <w:bookmarkStart w:id="0" w:name="_GoBack"/>
          <w:bookmarkEnd w:id="0"/>
          <w:r>
            <w:t>s</w:t>
          </w:r>
        </w:p>
        <w:p w14:paraId="0CA4CA34" w14:textId="4CA5F14A" w:rsidR="00A07543" w:rsidRDefault="004F4220">
          <w:pPr>
            <w:pStyle w:val="TOC1"/>
            <w:tabs>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22164176" w:history="1">
            <w:r w:rsidR="00A07543" w:rsidRPr="00056266">
              <w:rPr>
                <w:rStyle w:val="Hyperlink"/>
                <w:noProof/>
              </w:rPr>
              <w:t>Getting ready</w:t>
            </w:r>
            <w:r w:rsidR="00A07543">
              <w:rPr>
                <w:noProof/>
                <w:webHidden/>
              </w:rPr>
              <w:tab/>
            </w:r>
            <w:r w:rsidR="00A07543">
              <w:rPr>
                <w:noProof/>
                <w:webHidden/>
              </w:rPr>
              <w:fldChar w:fldCharType="begin"/>
            </w:r>
            <w:r w:rsidR="00A07543">
              <w:rPr>
                <w:noProof/>
                <w:webHidden/>
              </w:rPr>
              <w:instrText xml:space="preserve"> PAGEREF _Toc22164176 \h </w:instrText>
            </w:r>
            <w:r w:rsidR="00A07543">
              <w:rPr>
                <w:noProof/>
                <w:webHidden/>
              </w:rPr>
            </w:r>
            <w:r w:rsidR="00A07543">
              <w:rPr>
                <w:noProof/>
                <w:webHidden/>
              </w:rPr>
              <w:fldChar w:fldCharType="separate"/>
            </w:r>
            <w:r w:rsidR="003A72CD">
              <w:rPr>
                <w:noProof/>
                <w:webHidden/>
              </w:rPr>
              <w:t>3</w:t>
            </w:r>
            <w:r w:rsidR="00A07543">
              <w:rPr>
                <w:noProof/>
                <w:webHidden/>
              </w:rPr>
              <w:fldChar w:fldCharType="end"/>
            </w:r>
          </w:hyperlink>
        </w:p>
        <w:p w14:paraId="28EDD86D" w14:textId="3F9F4752" w:rsidR="00A07543" w:rsidRDefault="00A07543">
          <w:pPr>
            <w:pStyle w:val="TOC1"/>
            <w:tabs>
              <w:tab w:val="right" w:leader="dot" w:pos="9016"/>
            </w:tabs>
            <w:rPr>
              <w:rFonts w:asciiTheme="minorHAnsi" w:eastAsiaTheme="minorEastAsia" w:hAnsiTheme="minorHAnsi"/>
              <w:noProof/>
              <w:sz w:val="22"/>
            </w:rPr>
          </w:pPr>
          <w:hyperlink w:anchor="_Toc22164177" w:history="1">
            <w:r w:rsidRPr="00056266">
              <w:rPr>
                <w:rStyle w:val="Hyperlink"/>
                <w:noProof/>
              </w:rPr>
              <w:t>What to expect</w:t>
            </w:r>
            <w:r>
              <w:rPr>
                <w:noProof/>
                <w:webHidden/>
              </w:rPr>
              <w:tab/>
            </w:r>
            <w:r>
              <w:rPr>
                <w:noProof/>
                <w:webHidden/>
              </w:rPr>
              <w:fldChar w:fldCharType="begin"/>
            </w:r>
            <w:r>
              <w:rPr>
                <w:noProof/>
                <w:webHidden/>
              </w:rPr>
              <w:instrText xml:space="preserve"> PAGEREF _Toc22164177 \h </w:instrText>
            </w:r>
            <w:r>
              <w:rPr>
                <w:noProof/>
                <w:webHidden/>
              </w:rPr>
            </w:r>
            <w:r>
              <w:rPr>
                <w:noProof/>
                <w:webHidden/>
              </w:rPr>
              <w:fldChar w:fldCharType="separate"/>
            </w:r>
            <w:r w:rsidR="003A72CD">
              <w:rPr>
                <w:noProof/>
                <w:webHidden/>
              </w:rPr>
              <w:t>4</w:t>
            </w:r>
            <w:r>
              <w:rPr>
                <w:noProof/>
                <w:webHidden/>
              </w:rPr>
              <w:fldChar w:fldCharType="end"/>
            </w:r>
          </w:hyperlink>
        </w:p>
        <w:p w14:paraId="47949587" w14:textId="33E3DD4C" w:rsidR="00A07543" w:rsidRDefault="00A07543">
          <w:pPr>
            <w:pStyle w:val="TOC1"/>
            <w:tabs>
              <w:tab w:val="right" w:leader="dot" w:pos="9016"/>
            </w:tabs>
            <w:rPr>
              <w:rFonts w:asciiTheme="minorHAnsi" w:eastAsiaTheme="minorEastAsia" w:hAnsiTheme="minorHAnsi"/>
              <w:noProof/>
              <w:sz w:val="22"/>
            </w:rPr>
          </w:pPr>
          <w:hyperlink w:anchor="_Toc22164178" w:history="1">
            <w:r w:rsidRPr="00056266">
              <w:rPr>
                <w:rStyle w:val="Hyperlink"/>
                <w:noProof/>
              </w:rPr>
              <w:t>Introducing TM1’s OData compliant RESTful API</w:t>
            </w:r>
            <w:r>
              <w:rPr>
                <w:noProof/>
                <w:webHidden/>
              </w:rPr>
              <w:tab/>
            </w:r>
            <w:r>
              <w:rPr>
                <w:noProof/>
                <w:webHidden/>
              </w:rPr>
              <w:fldChar w:fldCharType="begin"/>
            </w:r>
            <w:r>
              <w:rPr>
                <w:noProof/>
                <w:webHidden/>
              </w:rPr>
              <w:instrText xml:space="preserve"> PAGEREF _Toc22164178 \h </w:instrText>
            </w:r>
            <w:r>
              <w:rPr>
                <w:noProof/>
                <w:webHidden/>
              </w:rPr>
            </w:r>
            <w:r>
              <w:rPr>
                <w:noProof/>
                <w:webHidden/>
              </w:rPr>
              <w:fldChar w:fldCharType="separate"/>
            </w:r>
            <w:r w:rsidR="003A72CD">
              <w:rPr>
                <w:noProof/>
                <w:webHidden/>
              </w:rPr>
              <w:t>5</w:t>
            </w:r>
            <w:r>
              <w:rPr>
                <w:noProof/>
                <w:webHidden/>
              </w:rPr>
              <w:fldChar w:fldCharType="end"/>
            </w:r>
          </w:hyperlink>
        </w:p>
        <w:p w14:paraId="2A394445" w14:textId="66D7FDC6" w:rsidR="00A07543" w:rsidRDefault="00A07543">
          <w:pPr>
            <w:pStyle w:val="TOC2"/>
            <w:tabs>
              <w:tab w:val="right" w:leader="dot" w:pos="9016"/>
            </w:tabs>
            <w:rPr>
              <w:rFonts w:asciiTheme="minorHAnsi" w:eastAsiaTheme="minorEastAsia" w:hAnsiTheme="minorHAnsi"/>
              <w:noProof/>
              <w:sz w:val="22"/>
            </w:rPr>
          </w:pPr>
          <w:hyperlink w:anchor="_Toc22164179" w:history="1">
            <w:r w:rsidRPr="00056266">
              <w:rPr>
                <w:rStyle w:val="Hyperlink"/>
                <w:noProof/>
              </w:rPr>
              <w:t>A first peek at TM1’s RESTful API</w:t>
            </w:r>
            <w:r>
              <w:rPr>
                <w:noProof/>
                <w:webHidden/>
              </w:rPr>
              <w:tab/>
            </w:r>
            <w:r>
              <w:rPr>
                <w:noProof/>
                <w:webHidden/>
              </w:rPr>
              <w:fldChar w:fldCharType="begin"/>
            </w:r>
            <w:r>
              <w:rPr>
                <w:noProof/>
                <w:webHidden/>
              </w:rPr>
              <w:instrText xml:space="preserve"> PAGEREF _Toc22164179 \h </w:instrText>
            </w:r>
            <w:r>
              <w:rPr>
                <w:noProof/>
                <w:webHidden/>
              </w:rPr>
            </w:r>
            <w:r>
              <w:rPr>
                <w:noProof/>
                <w:webHidden/>
              </w:rPr>
              <w:fldChar w:fldCharType="separate"/>
            </w:r>
            <w:r w:rsidR="003A72CD">
              <w:rPr>
                <w:noProof/>
                <w:webHidden/>
              </w:rPr>
              <w:t>5</w:t>
            </w:r>
            <w:r>
              <w:rPr>
                <w:noProof/>
                <w:webHidden/>
              </w:rPr>
              <w:fldChar w:fldCharType="end"/>
            </w:r>
          </w:hyperlink>
        </w:p>
        <w:p w14:paraId="71FCD7F1" w14:textId="47061032" w:rsidR="00A07543" w:rsidRDefault="00A07543">
          <w:pPr>
            <w:pStyle w:val="TOC2"/>
            <w:tabs>
              <w:tab w:val="right" w:leader="dot" w:pos="9016"/>
            </w:tabs>
            <w:rPr>
              <w:rFonts w:asciiTheme="minorHAnsi" w:eastAsiaTheme="minorEastAsia" w:hAnsiTheme="minorHAnsi"/>
              <w:noProof/>
              <w:sz w:val="22"/>
            </w:rPr>
          </w:pPr>
          <w:hyperlink w:anchor="_Toc22164180" w:history="1">
            <w:r w:rsidRPr="00056266">
              <w:rPr>
                <w:rStyle w:val="Hyperlink"/>
                <w:noProof/>
              </w:rPr>
              <w:t>Explore the REST API</w:t>
            </w:r>
            <w:r>
              <w:rPr>
                <w:noProof/>
                <w:webHidden/>
              </w:rPr>
              <w:tab/>
            </w:r>
            <w:r>
              <w:rPr>
                <w:noProof/>
                <w:webHidden/>
              </w:rPr>
              <w:fldChar w:fldCharType="begin"/>
            </w:r>
            <w:r>
              <w:rPr>
                <w:noProof/>
                <w:webHidden/>
              </w:rPr>
              <w:instrText xml:space="preserve"> PAGEREF _Toc22164180 \h </w:instrText>
            </w:r>
            <w:r>
              <w:rPr>
                <w:noProof/>
                <w:webHidden/>
              </w:rPr>
            </w:r>
            <w:r>
              <w:rPr>
                <w:noProof/>
                <w:webHidden/>
              </w:rPr>
              <w:fldChar w:fldCharType="separate"/>
            </w:r>
            <w:r w:rsidR="003A72CD">
              <w:rPr>
                <w:noProof/>
                <w:webHidden/>
              </w:rPr>
              <w:t>7</w:t>
            </w:r>
            <w:r>
              <w:rPr>
                <w:noProof/>
                <w:webHidden/>
              </w:rPr>
              <w:fldChar w:fldCharType="end"/>
            </w:r>
          </w:hyperlink>
        </w:p>
        <w:p w14:paraId="0BF52054" w14:textId="25B72D28" w:rsidR="00A07543" w:rsidRDefault="00A07543">
          <w:pPr>
            <w:pStyle w:val="TOC2"/>
            <w:tabs>
              <w:tab w:val="right" w:leader="dot" w:pos="9016"/>
            </w:tabs>
            <w:rPr>
              <w:rFonts w:asciiTheme="minorHAnsi" w:eastAsiaTheme="minorEastAsia" w:hAnsiTheme="minorHAnsi"/>
              <w:noProof/>
              <w:sz w:val="22"/>
            </w:rPr>
          </w:pPr>
          <w:hyperlink w:anchor="_Toc22164181" w:history="1">
            <w:r w:rsidRPr="00056266">
              <w:rPr>
                <w:rStyle w:val="Hyperlink"/>
                <w:noProof/>
              </w:rPr>
              <w:t>Working with TM1’s REST API using OpenAPI (a.k.a. Swagger) tooling</w:t>
            </w:r>
            <w:r>
              <w:rPr>
                <w:noProof/>
                <w:webHidden/>
              </w:rPr>
              <w:tab/>
            </w:r>
            <w:r>
              <w:rPr>
                <w:noProof/>
                <w:webHidden/>
              </w:rPr>
              <w:fldChar w:fldCharType="begin"/>
            </w:r>
            <w:r>
              <w:rPr>
                <w:noProof/>
                <w:webHidden/>
              </w:rPr>
              <w:instrText xml:space="preserve"> PAGEREF _Toc22164181 \h </w:instrText>
            </w:r>
            <w:r>
              <w:rPr>
                <w:noProof/>
                <w:webHidden/>
              </w:rPr>
            </w:r>
            <w:r>
              <w:rPr>
                <w:noProof/>
                <w:webHidden/>
              </w:rPr>
              <w:fldChar w:fldCharType="separate"/>
            </w:r>
            <w:r w:rsidR="003A72CD">
              <w:rPr>
                <w:noProof/>
                <w:webHidden/>
              </w:rPr>
              <w:t>9</w:t>
            </w:r>
            <w:r>
              <w:rPr>
                <w:noProof/>
                <w:webHidden/>
              </w:rPr>
              <w:fldChar w:fldCharType="end"/>
            </w:r>
          </w:hyperlink>
        </w:p>
        <w:p w14:paraId="55E60005" w14:textId="250F893A" w:rsidR="00A07543" w:rsidRDefault="00A07543">
          <w:pPr>
            <w:pStyle w:val="TOC1"/>
            <w:tabs>
              <w:tab w:val="right" w:leader="dot" w:pos="9016"/>
            </w:tabs>
            <w:rPr>
              <w:rFonts w:asciiTheme="minorHAnsi" w:eastAsiaTheme="minorEastAsia" w:hAnsiTheme="minorHAnsi"/>
              <w:noProof/>
              <w:sz w:val="22"/>
            </w:rPr>
          </w:pPr>
          <w:hyperlink w:anchor="_Toc22164182" w:history="1">
            <w:r w:rsidRPr="00056266">
              <w:rPr>
                <w:rStyle w:val="Hyperlink"/>
                <w:noProof/>
              </w:rPr>
              <w:t>Building Web Apps that consume TM1’s REST API</w:t>
            </w:r>
            <w:r>
              <w:rPr>
                <w:noProof/>
                <w:webHidden/>
              </w:rPr>
              <w:tab/>
            </w:r>
            <w:r>
              <w:rPr>
                <w:noProof/>
                <w:webHidden/>
              </w:rPr>
              <w:fldChar w:fldCharType="begin"/>
            </w:r>
            <w:r>
              <w:rPr>
                <w:noProof/>
                <w:webHidden/>
              </w:rPr>
              <w:instrText xml:space="preserve"> PAGEREF _Toc22164182 \h </w:instrText>
            </w:r>
            <w:r>
              <w:rPr>
                <w:noProof/>
                <w:webHidden/>
              </w:rPr>
            </w:r>
            <w:r>
              <w:rPr>
                <w:noProof/>
                <w:webHidden/>
              </w:rPr>
              <w:fldChar w:fldCharType="separate"/>
            </w:r>
            <w:r w:rsidR="003A72CD">
              <w:rPr>
                <w:noProof/>
                <w:webHidden/>
              </w:rPr>
              <w:t>11</w:t>
            </w:r>
            <w:r>
              <w:rPr>
                <w:noProof/>
                <w:webHidden/>
              </w:rPr>
              <w:fldChar w:fldCharType="end"/>
            </w:r>
          </w:hyperlink>
        </w:p>
        <w:p w14:paraId="739BA0EC" w14:textId="686FA203" w:rsidR="00A07543" w:rsidRDefault="00A07543">
          <w:pPr>
            <w:pStyle w:val="TOC2"/>
            <w:tabs>
              <w:tab w:val="right" w:leader="dot" w:pos="9016"/>
            </w:tabs>
            <w:rPr>
              <w:rFonts w:asciiTheme="minorHAnsi" w:eastAsiaTheme="minorEastAsia" w:hAnsiTheme="minorHAnsi"/>
              <w:noProof/>
              <w:sz w:val="22"/>
            </w:rPr>
          </w:pPr>
          <w:hyperlink w:anchor="_Toc22164183" w:history="1">
            <w:r w:rsidRPr="00056266">
              <w:rPr>
                <w:rStyle w:val="Hyperlink"/>
                <w:noProof/>
              </w:rPr>
              <w:t>Common tasks for every REST client application</w:t>
            </w:r>
            <w:r>
              <w:rPr>
                <w:noProof/>
                <w:webHidden/>
              </w:rPr>
              <w:tab/>
            </w:r>
            <w:r>
              <w:rPr>
                <w:noProof/>
                <w:webHidden/>
              </w:rPr>
              <w:fldChar w:fldCharType="begin"/>
            </w:r>
            <w:r>
              <w:rPr>
                <w:noProof/>
                <w:webHidden/>
              </w:rPr>
              <w:instrText xml:space="preserve"> PAGEREF _Toc22164183 \h </w:instrText>
            </w:r>
            <w:r>
              <w:rPr>
                <w:noProof/>
                <w:webHidden/>
              </w:rPr>
            </w:r>
            <w:r>
              <w:rPr>
                <w:noProof/>
                <w:webHidden/>
              </w:rPr>
              <w:fldChar w:fldCharType="separate"/>
            </w:r>
            <w:r w:rsidR="003A72CD">
              <w:rPr>
                <w:noProof/>
                <w:webHidden/>
              </w:rPr>
              <w:t>11</w:t>
            </w:r>
            <w:r>
              <w:rPr>
                <w:noProof/>
                <w:webHidden/>
              </w:rPr>
              <w:fldChar w:fldCharType="end"/>
            </w:r>
          </w:hyperlink>
        </w:p>
        <w:p w14:paraId="34796729" w14:textId="311D03AB" w:rsidR="00A07543" w:rsidRDefault="00A07543">
          <w:pPr>
            <w:pStyle w:val="TOC3"/>
            <w:tabs>
              <w:tab w:val="right" w:leader="dot" w:pos="9016"/>
            </w:tabs>
            <w:rPr>
              <w:rFonts w:asciiTheme="minorHAnsi" w:eastAsiaTheme="minorEastAsia" w:hAnsiTheme="minorHAnsi"/>
              <w:noProof/>
              <w:sz w:val="22"/>
            </w:rPr>
          </w:pPr>
          <w:hyperlink w:anchor="_Toc22164184" w:history="1">
            <w:r w:rsidRPr="00056266">
              <w:rPr>
                <w:rStyle w:val="Hyperlink"/>
                <w:noProof/>
              </w:rPr>
              <w:t>Validating assumptions against the metadata of the REST API</w:t>
            </w:r>
            <w:r>
              <w:rPr>
                <w:noProof/>
                <w:webHidden/>
              </w:rPr>
              <w:tab/>
            </w:r>
            <w:r>
              <w:rPr>
                <w:noProof/>
                <w:webHidden/>
              </w:rPr>
              <w:fldChar w:fldCharType="begin"/>
            </w:r>
            <w:r>
              <w:rPr>
                <w:noProof/>
                <w:webHidden/>
              </w:rPr>
              <w:instrText xml:space="preserve"> PAGEREF _Toc22164184 \h </w:instrText>
            </w:r>
            <w:r>
              <w:rPr>
                <w:noProof/>
                <w:webHidden/>
              </w:rPr>
            </w:r>
            <w:r>
              <w:rPr>
                <w:noProof/>
                <w:webHidden/>
              </w:rPr>
              <w:fldChar w:fldCharType="separate"/>
            </w:r>
            <w:r w:rsidR="003A72CD">
              <w:rPr>
                <w:noProof/>
                <w:webHidden/>
              </w:rPr>
              <w:t>11</w:t>
            </w:r>
            <w:r>
              <w:rPr>
                <w:noProof/>
                <w:webHidden/>
              </w:rPr>
              <w:fldChar w:fldCharType="end"/>
            </w:r>
          </w:hyperlink>
        </w:p>
        <w:p w14:paraId="30775940" w14:textId="63EC9863" w:rsidR="00A07543" w:rsidRDefault="00A07543">
          <w:pPr>
            <w:pStyle w:val="TOC3"/>
            <w:tabs>
              <w:tab w:val="right" w:leader="dot" w:pos="9016"/>
            </w:tabs>
            <w:rPr>
              <w:rFonts w:asciiTheme="minorHAnsi" w:eastAsiaTheme="minorEastAsia" w:hAnsiTheme="minorHAnsi"/>
              <w:noProof/>
              <w:sz w:val="22"/>
            </w:rPr>
          </w:pPr>
          <w:hyperlink w:anchor="_Toc22164185" w:history="1">
            <w:r w:rsidRPr="00056266">
              <w:rPr>
                <w:rStyle w:val="Hyperlink"/>
                <w:noProof/>
              </w:rPr>
              <w:t>Authenticating with the service</w:t>
            </w:r>
            <w:r>
              <w:rPr>
                <w:noProof/>
                <w:webHidden/>
              </w:rPr>
              <w:tab/>
            </w:r>
            <w:r>
              <w:rPr>
                <w:noProof/>
                <w:webHidden/>
              </w:rPr>
              <w:fldChar w:fldCharType="begin"/>
            </w:r>
            <w:r>
              <w:rPr>
                <w:noProof/>
                <w:webHidden/>
              </w:rPr>
              <w:instrText xml:space="preserve"> PAGEREF _Toc22164185 \h </w:instrText>
            </w:r>
            <w:r>
              <w:rPr>
                <w:noProof/>
                <w:webHidden/>
              </w:rPr>
            </w:r>
            <w:r>
              <w:rPr>
                <w:noProof/>
                <w:webHidden/>
              </w:rPr>
              <w:fldChar w:fldCharType="separate"/>
            </w:r>
            <w:r w:rsidR="003A72CD">
              <w:rPr>
                <w:noProof/>
                <w:webHidden/>
              </w:rPr>
              <w:t>12</w:t>
            </w:r>
            <w:r>
              <w:rPr>
                <w:noProof/>
                <w:webHidden/>
              </w:rPr>
              <w:fldChar w:fldCharType="end"/>
            </w:r>
          </w:hyperlink>
        </w:p>
        <w:p w14:paraId="6DA7BF6B" w14:textId="196ED8AA" w:rsidR="00A07543" w:rsidRDefault="00A07543">
          <w:pPr>
            <w:pStyle w:val="TOC3"/>
            <w:tabs>
              <w:tab w:val="right" w:leader="dot" w:pos="9016"/>
            </w:tabs>
            <w:rPr>
              <w:rFonts w:asciiTheme="minorHAnsi" w:eastAsiaTheme="minorEastAsia" w:hAnsiTheme="minorHAnsi"/>
              <w:noProof/>
              <w:sz w:val="22"/>
            </w:rPr>
          </w:pPr>
          <w:hyperlink w:anchor="_Toc22164186" w:history="1">
            <w:r w:rsidRPr="00056266">
              <w:rPr>
                <w:rStyle w:val="Hyperlink"/>
                <w:noProof/>
              </w:rPr>
              <w:t>Making yourself known to the server by providing a hint in the session context</w:t>
            </w:r>
            <w:r>
              <w:rPr>
                <w:noProof/>
                <w:webHidden/>
              </w:rPr>
              <w:tab/>
            </w:r>
            <w:r>
              <w:rPr>
                <w:noProof/>
                <w:webHidden/>
              </w:rPr>
              <w:fldChar w:fldCharType="begin"/>
            </w:r>
            <w:r>
              <w:rPr>
                <w:noProof/>
                <w:webHidden/>
              </w:rPr>
              <w:instrText xml:space="preserve"> PAGEREF _Toc22164186 \h </w:instrText>
            </w:r>
            <w:r>
              <w:rPr>
                <w:noProof/>
                <w:webHidden/>
              </w:rPr>
            </w:r>
            <w:r>
              <w:rPr>
                <w:noProof/>
                <w:webHidden/>
              </w:rPr>
              <w:fldChar w:fldCharType="separate"/>
            </w:r>
            <w:r w:rsidR="003A72CD">
              <w:rPr>
                <w:noProof/>
                <w:webHidden/>
              </w:rPr>
              <w:t>12</w:t>
            </w:r>
            <w:r>
              <w:rPr>
                <w:noProof/>
                <w:webHidden/>
              </w:rPr>
              <w:fldChar w:fldCharType="end"/>
            </w:r>
          </w:hyperlink>
        </w:p>
        <w:p w14:paraId="57675D89" w14:textId="1BB99716" w:rsidR="00A07543" w:rsidRDefault="00A07543">
          <w:pPr>
            <w:pStyle w:val="TOC2"/>
            <w:tabs>
              <w:tab w:val="right" w:leader="dot" w:pos="9016"/>
            </w:tabs>
            <w:rPr>
              <w:rFonts w:asciiTheme="minorHAnsi" w:eastAsiaTheme="minorEastAsia" w:hAnsiTheme="minorHAnsi"/>
              <w:noProof/>
              <w:sz w:val="22"/>
            </w:rPr>
          </w:pPr>
          <w:hyperlink w:anchor="_Toc22164187" w:history="1">
            <w:r w:rsidRPr="00056266">
              <w:rPr>
                <w:rStyle w:val="Hyperlink"/>
                <w:noProof/>
              </w:rPr>
              <w:t>Our first HTML/JavaScript client application: TM1Top “Lite”</w:t>
            </w:r>
            <w:r>
              <w:rPr>
                <w:noProof/>
                <w:webHidden/>
              </w:rPr>
              <w:tab/>
            </w:r>
            <w:r>
              <w:rPr>
                <w:noProof/>
                <w:webHidden/>
              </w:rPr>
              <w:fldChar w:fldCharType="begin"/>
            </w:r>
            <w:r>
              <w:rPr>
                <w:noProof/>
                <w:webHidden/>
              </w:rPr>
              <w:instrText xml:space="preserve"> PAGEREF _Toc22164187 \h </w:instrText>
            </w:r>
            <w:r>
              <w:rPr>
                <w:noProof/>
                <w:webHidden/>
              </w:rPr>
            </w:r>
            <w:r>
              <w:rPr>
                <w:noProof/>
                <w:webHidden/>
              </w:rPr>
              <w:fldChar w:fldCharType="separate"/>
            </w:r>
            <w:r w:rsidR="003A72CD">
              <w:rPr>
                <w:noProof/>
                <w:webHidden/>
              </w:rPr>
              <w:t>13</w:t>
            </w:r>
            <w:r>
              <w:rPr>
                <w:noProof/>
                <w:webHidden/>
              </w:rPr>
              <w:fldChar w:fldCharType="end"/>
            </w:r>
          </w:hyperlink>
        </w:p>
        <w:p w14:paraId="337C3FBD" w14:textId="458196A8" w:rsidR="00A07543" w:rsidRDefault="00A07543">
          <w:pPr>
            <w:pStyle w:val="TOC2"/>
            <w:tabs>
              <w:tab w:val="right" w:leader="dot" w:pos="9016"/>
            </w:tabs>
            <w:rPr>
              <w:rFonts w:asciiTheme="minorHAnsi" w:eastAsiaTheme="minorEastAsia" w:hAnsiTheme="minorHAnsi"/>
              <w:noProof/>
              <w:sz w:val="22"/>
            </w:rPr>
          </w:pPr>
          <w:hyperlink w:anchor="_Toc22164188" w:history="1">
            <w:r w:rsidRPr="00056266">
              <w:rPr>
                <w:rStyle w:val="Hyperlink"/>
                <w:noProof/>
              </w:rPr>
              <w:t>Consuming data in a HTML/JavaScript client application: TM1MDXSimple</w:t>
            </w:r>
            <w:r>
              <w:rPr>
                <w:noProof/>
                <w:webHidden/>
              </w:rPr>
              <w:tab/>
            </w:r>
            <w:r>
              <w:rPr>
                <w:noProof/>
                <w:webHidden/>
              </w:rPr>
              <w:fldChar w:fldCharType="begin"/>
            </w:r>
            <w:r>
              <w:rPr>
                <w:noProof/>
                <w:webHidden/>
              </w:rPr>
              <w:instrText xml:space="preserve"> PAGEREF _Toc22164188 \h </w:instrText>
            </w:r>
            <w:r>
              <w:rPr>
                <w:noProof/>
                <w:webHidden/>
              </w:rPr>
            </w:r>
            <w:r>
              <w:rPr>
                <w:noProof/>
                <w:webHidden/>
              </w:rPr>
              <w:fldChar w:fldCharType="separate"/>
            </w:r>
            <w:r w:rsidR="003A72CD">
              <w:rPr>
                <w:noProof/>
                <w:webHidden/>
              </w:rPr>
              <w:t>13</w:t>
            </w:r>
            <w:r>
              <w:rPr>
                <w:noProof/>
                <w:webHidden/>
              </w:rPr>
              <w:fldChar w:fldCharType="end"/>
            </w:r>
          </w:hyperlink>
        </w:p>
        <w:p w14:paraId="40A60FE0" w14:textId="46DA9F9D" w:rsidR="00A07543" w:rsidRDefault="00A07543">
          <w:pPr>
            <w:pStyle w:val="TOC1"/>
            <w:tabs>
              <w:tab w:val="right" w:leader="dot" w:pos="9016"/>
            </w:tabs>
            <w:rPr>
              <w:rFonts w:asciiTheme="minorHAnsi" w:eastAsiaTheme="minorEastAsia" w:hAnsiTheme="minorHAnsi"/>
              <w:noProof/>
              <w:sz w:val="22"/>
            </w:rPr>
          </w:pPr>
          <w:hyperlink w:anchor="_Toc22164189" w:history="1">
            <w:r w:rsidRPr="00056266">
              <w:rPr>
                <w:rStyle w:val="Hyperlink"/>
                <w:noProof/>
              </w:rPr>
              <w:t>Consuming TM1’s REST API in Excel (VBA)</w:t>
            </w:r>
            <w:r>
              <w:rPr>
                <w:noProof/>
                <w:webHidden/>
              </w:rPr>
              <w:tab/>
            </w:r>
            <w:r>
              <w:rPr>
                <w:noProof/>
                <w:webHidden/>
              </w:rPr>
              <w:fldChar w:fldCharType="begin"/>
            </w:r>
            <w:r>
              <w:rPr>
                <w:noProof/>
                <w:webHidden/>
              </w:rPr>
              <w:instrText xml:space="preserve"> PAGEREF _Toc22164189 \h </w:instrText>
            </w:r>
            <w:r>
              <w:rPr>
                <w:noProof/>
                <w:webHidden/>
              </w:rPr>
            </w:r>
            <w:r>
              <w:rPr>
                <w:noProof/>
                <w:webHidden/>
              </w:rPr>
              <w:fldChar w:fldCharType="separate"/>
            </w:r>
            <w:r w:rsidR="003A72CD">
              <w:rPr>
                <w:noProof/>
                <w:webHidden/>
              </w:rPr>
              <w:t>15</w:t>
            </w:r>
            <w:r>
              <w:rPr>
                <w:noProof/>
                <w:webHidden/>
              </w:rPr>
              <w:fldChar w:fldCharType="end"/>
            </w:r>
          </w:hyperlink>
        </w:p>
        <w:p w14:paraId="3DBBD287" w14:textId="069566B9" w:rsidR="00A07543" w:rsidRDefault="00A07543">
          <w:pPr>
            <w:pStyle w:val="TOC2"/>
            <w:tabs>
              <w:tab w:val="right" w:leader="dot" w:pos="9016"/>
            </w:tabs>
            <w:rPr>
              <w:rFonts w:asciiTheme="minorHAnsi" w:eastAsiaTheme="minorEastAsia" w:hAnsiTheme="minorHAnsi"/>
              <w:noProof/>
              <w:sz w:val="22"/>
            </w:rPr>
          </w:pPr>
          <w:hyperlink w:anchor="_Toc22164190" w:history="1">
            <w:r w:rsidRPr="00056266">
              <w:rPr>
                <w:rStyle w:val="Hyperlink"/>
                <w:noProof/>
              </w:rPr>
              <w:t>Let’s get set up to write some VBA code</w:t>
            </w:r>
            <w:r>
              <w:rPr>
                <w:noProof/>
                <w:webHidden/>
              </w:rPr>
              <w:tab/>
            </w:r>
            <w:r>
              <w:rPr>
                <w:noProof/>
                <w:webHidden/>
              </w:rPr>
              <w:fldChar w:fldCharType="begin"/>
            </w:r>
            <w:r>
              <w:rPr>
                <w:noProof/>
                <w:webHidden/>
              </w:rPr>
              <w:instrText xml:space="preserve"> PAGEREF _Toc22164190 \h </w:instrText>
            </w:r>
            <w:r>
              <w:rPr>
                <w:noProof/>
                <w:webHidden/>
              </w:rPr>
            </w:r>
            <w:r>
              <w:rPr>
                <w:noProof/>
                <w:webHidden/>
              </w:rPr>
              <w:fldChar w:fldCharType="separate"/>
            </w:r>
            <w:r w:rsidR="003A72CD">
              <w:rPr>
                <w:noProof/>
                <w:webHidden/>
              </w:rPr>
              <w:t>15</w:t>
            </w:r>
            <w:r>
              <w:rPr>
                <w:noProof/>
                <w:webHidden/>
              </w:rPr>
              <w:fldChar w:fldCharType="end"/>
            </w:r>
          </w:hyperlink>
        </w:p>
        <w:p w14:paraId="698849D3" w14:textId="0D703B1C" w:rsidR="00A07543" w:rsidRDefault="00A07543">
          <w:pPr>
            <w:pStyle w:val="TOC2"/>
            <w:tabs>
              <w:tab w:val="right" w:leader="dot" w:pos="9016"/>
            </w:tabs>
            <w:rPr>
              <w:rFonts w:asciiTheme="minorHAnsi" w:eastAsiaTheme="minorEastAsia" w:hAnsiTheme="minorHAnsi"/>
              <w:noProof/>
              <w:sz w:val="22"/>
            </w:rPr>
          </w:pPr>
          <w:hyperlink w:anchor="_Toc22164191" w:history="1">
            <w:r w:rsidRPr="00056266">
              <w:rPr>
                <w:rStyle w:val="Hyperlink"/>
                <w:noProof/>
              </w:rPr>
              <w:t>The VBA TM1 REST API ‘library’</w:t>
            </w:r>
            <w:r>
              <w:rPr>
                <w:noProof/>
                <w:webHidden/>
              </w:rPr>
              <w:tab/>
            </w:r>
            <w:r>
              <w:rPr>
                <w:noProof/>
                <w:webHidden/>
              </w:rPr>
              <w:fldChar w:fldCharType="begin"/>
            </w:r>
            <w:r>
              <w:rPr>
                <w:noProof/>
                <w:webHidden/>
              </w:rPr>
              <w:instrText xml:space="preserve"> PAGEREF _Toc22164191 \h </w:instrText>
            </w:r>
            <w:r>
              <w:rPr>
                <w:noProof/>
                <w:webHidden/>
              </w:rPr>
            </w:r>
            <w:r>
              <w:rPr>
                <w:noProof/>
                <w:webHidden/>
              </w:rPr>
              <w:fldChar w:fldCharType="separate"/>
            </w:r>
            <w:r w:rsidR="003A72CD">
              <w:rPr>
                <w:noProof/>
                <w:webHidden/>
              </w:rPr>
              <w:t>18</w:t>
            </w:r>
            <w:r>
              <w:rPr>
                <w:noProof/>
                <w:webHidden/>
              </w:rPr>
              <w:fldChar w:fldCharType="end"/>
            </w:r>
          </w:hyperlink>
        </w:p>
        <w:p w14:paraId="2C851A1E" w14:textId="5DD20E8C" w:rsidR="00A07543" w:rsidRDefault="00A07543">
          <w:pPr>
            <w:pStyle w:val="TOC3"/>
            <w:tabs>
              <w:tab w:val="right" w:leader="dot" w:pos="9016"/>
            </w:tabs>
            <w:rPr>
              <w:rFonts w:asciiTheme="minorHAnsi" w:eastAsiaTheme="minorEastAsia" w:hAnsiTheme="minorHAnsi"/>
              <w:noProof/>
              <w:sz w:val="22"/>
            </w:rPr>
          </w:pPr>
          <w:hyperlink w:anchor="_Toc22164192" w:history="1">
            <w:r w:rsidRPr="00056266">
              <w:rPr>
                <w:rStyle w:val="Hyperlink"/>
                <w:noProof/>
              </w:rPr>
              <w:t>Class: TM1User</w:t>
            </w:r>
            <w:r>
              <w:rPr>
                <w:noProof/>
                <w:webHidden/>
              </w:rPr>
              <w:tab/>
            </w:r>
            <w:r>
              <w:rPr>
                <w:noProof/>
                <w:webHidden/>
              </w:rPr>
              <w:fldChar w:fldCharType="begin"/>
            </w:r>
            <w:r>
              <w:rPr>
                <w:noProof/>
                <w:webHidden/>
              </w:rPr>
              <w:instrText xml:space="preserve"> PAGEREF _Toc22164192 \h </w:instrText>
            </w:r>
            <w:r>
              <w:rPr>
                <w:noProof/>
                <w:webHidden/>
              </w:rPr>
            </w:r>
            <w:r>
              <w:rPr>
                <w:noProof/>
                <w:webHidden/>
              </w:rPr>
              <w:fldChar w:fldCharType="separate"/>
            </w:r>
            <w:r w:rsidR="003A72CD">
              <w:rPr>
                <w:noProof/>
                <w:webHidden/>
              </w:rPr>
              <w:t>19</w:t>
            </w:r>
            <w:r>
              <w:rPr>
                <w:noProof/>
                <w:webHidden/>
              </w:rPr>
              <w:fldChar w:fldCharType="end"/>
            </w:r>
          </w:hyperlink>
        </w:p>
        <w:p w14:paraId="0947AB0C" w14:textId="2E770C51" w:rsidR="00A07543" w:rsidRDefault="00A07543">
          <w:pPr>
            <w:pStyle w:val="TOC3"/>
            <w:tabs>
              <w:tab w:val="right" w:leader="dot" w:pos="9016"/>
            </w:tabs>
            <w:rPr>
              <w:rFonts w:asciiTheme="minorHAnsi" w:eastAsiaTheme="minorEastAsia" w:hAnsiTheme="minorHAnsi"/>
              <w:noProof/>
              <w:sz w:val="22"/>
            </w:rPr>
          </w:pPr>
          <w:hyperlink w:anchor="_Toc22164193" w:history="1">
            <w:r w:rsidRPr="00056266">
              <w:rPr>
                <w:rStyle w:val="Hyperlink"/>
                <w:noProof/>
              </w:rPr>
              <w:t>Class: TM1Thread</w:t>
            </w:r>
            <w:r>
              <w:rPr>
                <w:noProof/>
                <w:webHidden/>
              </w:rPr>
              <w:tab/>
            </w:r>
            <w:r>
              <w:rPr>
                <w:noProof/>
                <w:webHidden/>
              </w:rPr>
              <w:fldChar w:fldCharType="begin"/>
            </w:r>
            <w:r>
              <w:rPr>
                <w:noProof/>
                <w:webHidden/>
              </w:rPr>
              <w:instrText xml:space="preserve"> PAGEREF _Toc22164193 \h </w:instrText>
            </w:r>
            <w:r>
              <w:rPr>
                <w:noProof/>
                <w:webHidden/>
              </w:rPr>
            </w:r>
            <w:r>
              <w:rPr>
                <w:noProof/>
                <w:webHidden/>
              </w:rPr>
              <w:fldChar w:fldCharType="separate"/>
            </w:r>
            <w:r w:rsidR="003A72CD">
              <w:rPr>
                <w:noProof/>
                <w:webHidden/>
              </w:rPr>
              <w:t>20</w:t>
            </w:r>
            <w:r>
              <w:rPr>
                <w:noProof/>
                <w:webHidden/>
              </w:rPr>
              <w:fldChar w:fldCharType="end"/>
            </w:r>
          </w:hyperlink>
        </w:p>
        <w:p w14:paraId="1D799D0A" w14:textId="7C7A9275" w:rsidR="00A07543" w:rsidRDefault="00A07543">
          <w:pPr>
            <w:pStyle w:val="TOC3"/>
            <w:tabs>
              <w:tab w:val="right" w:leader="dot" w:pos="9016"/>
            </w:tabs>
            <w:rPr>
              <w:rFonts w:asciiTheme="minorHAnsi" w:eastAsiaTheme="minorEastAsia" w:hAnsiTheme="minorHAnsi"/>
              <w:noProof/>
              <w:sz w:val="22"/>
            </w:rPr>
          </w:pPr>
          <w:hyperlink w:anchor="_Toc22164194" w:history="1">
            <w:r w:rsidRPr="00056266">
              <w:rPr>
                <w:rStyle w:val="Hyperlink"/>
                <w:noProof/>
              </w:rPr>
              <w:t>Class: TM1Session</w:t>
            </w:r>
            <w:r>
              <w:rPr>
                <w:noProof/>
                <w:webHidden/>
              </w:rPr>
              <w:tab/>
            </w:r>
            <w:r>
              <w:rPr>
                <w:noProof/>
                <w:webHidden/>
              </w:rPr>
              <w:fldChar w:fldCharType="begin"/>
            </w:r>
            <w:r>
              <w:rPr>
                <w:noProof/>
                <w:webHidden/>
              </w:rPr>
              <w:instrText xml:space="preserve"> PAGEREF _Toc22164194 \h </w:instrText>
            </w:r>
            <w:r>
              <w:rPr>
                <w:noProof/>
                <w:webHidden/>
              </w:rPr>
            </w:r>
            <w:r>
              <w:rPr>
                <w:noProof/>
                <w:webHidden/>
              </w:rPr>
              <w:fldChar w:fldCharType="separate"/>
            </w:r>
            <w:r w:rsidR="003A72CD">
              <w:rPr>
                <w:noProof/>
                <w:webHidden/>
              </w:rPr>
              <w:t>23</w:t>
            </w:r>
            <w:r>
              <w:rPr>
                <w:noProof/>
                <w:webHidden/>
              </w:rPr>
              <w:fldChar w:fldCharType="end"/>
            </w:r>
          </w:hyperlink>
        </w:p>
        <w:p w14:paraId="5D8A4C84" w14:textId="24EC01B6" w:rsidR="00A07543" w:rsidRDefault="00A07543">
          <w:pPr>
            <w:pStyle w:val="TOC3"/>
            <w:tabs>
              <w:tab w:val="right" w:leader="dot" w:pos="9016"/>
            </w:tabs>
            <w:rPr>
              <w:rFonts w:asciiTheme="minorHAnsi" w:eastAsiaTheme="minorEastAsia" w:hAnsiTheme="minorHAnsi"/>
              <w:noProof/>
              <w:sz w:val="22"/>
            </w:rPr>
          </w:pPr>
          <w:hyperlink w:anchor="_Toc22164195" w:history="1">
            <w:r w:rsidRPr="00056266">
              <w:rPr>
                <w:rStyle w:val="Hyperlink"/>
                <w:noProof/>
              </w:rPr>
              <w:t>Class: TM1API</w:t>
            </w:r>
            <w:r>
              <w:rPr>
                <w:noProof/>
                <w:webHidden/>
              </w:rPr>
              <w:tab/>
            </w:r>
            <w:r>
              <w:rPr>
                <w:noProof/>
                <w:webHidden/>
              </w:rPr>
              <w:fldChar w:fldCharType="begin"/>
            </w:r>
            <w:r>
              <w:rPr>
                <w:noProof/>
                <w:webHidden/>
              </w:rPr>
              <w:instrText xml:space="preserve"> PAGEREF _Toc22164195 \h </w:instrText>
            </w:r>
            <w:r>
              <w:rPr>
                <w:noProof/>
                <w:webHidden/>
              </w:rPr>
            </w:r>
            <w:r>
              <w:rPr>
                <w:noProof/>
                <w:webHidden/>
              </w:rPr>
              <w:fldChar w:fldCharType="separate"/>
            </w:r>
            <w:r w:rsidR="003A72CD">
              <w:rPr>
                <w:noProof/>
                <w:webHidden/>
              </w:rPr>
              <w:t>25</w:t>
            </w:r>
            <w:r>
              <w:rPr>
                <w:noProof/>
                <w:webHidden/>
              </w:rPr>
              <w:fldChar w:fldCharType="end"/>
            </w:r>
          </w:hyperlink>
        </w:p>
        <w:p w14:paraId="1DA65386" w14:textId="6288E14B" w:rsidR="00A07543" w:rsidRDefault="00A07543">
          <w:pPr>
            <w:pStyle w:val="TOC2"/>
            <w:tabs>
              <w:tab w:val="right" w:leader="dot" w:pos="9016"/>
            </w:tabs>
            <w:rPr>
              <w:rFonts w:asciiTheme="minorHAnsi" w:eastAsiaTheme="minorEastAsia" w:hAnsiTheme="minorHAnsi"/>
              <w:noProof/>
              <w:sz w:val="22"/>
            </w:rPr>
          </w:pPr>
          <w:hyperlink w:anchor="_Toc22164196" w:history="1">
            <w:r w:rsidRPr="00056266">
              <w:rPr>
                <w:rStyle w:val="Hyperlink"/>
                <w:noProof/>
              </w:rPr>
              <w:t>The Utilities module</w:t>
            </w:r>
            <w:r>
              <w:rPr>
                <w:noProof/>
                <w:webHidden/>
              </w:rPr>
              <w:tab/>
            </w:r>
            <w:r>
              <w:rPr>
                <w:noProof/>
                <w:webHidden/>
              </w:rPr>
              <w:fldChar w:fldCharType="begin"/>
            </w:r>
            <w:r>
              <w:rPr>
                <w:noProof/>
                <w:webHidden/>
              </w:rPr>
              <w:instrText xml:space="preserve"> PAGEREF _Toc22164196 \h </w:instrText>
            </w:r>
            <w:r>
              <w:rPr>
                <w:noProof/>
                <w:webHidden/>
              </w:rPr>
            </w:r>
            <w:r>
              <w:rPr>
                <w:noProof/>
                <w:webHidden/>
              </w:rPr>
              <w:fldChar w:fldCharType="separate"/>
            </w:r>
            <w:r w:rsidR="003A72CD">
              <w:rPr>
                <w:noProof/>
                <w:webHidden/>
              </w:rPr>
              <w:t>26</w:t>
            </w:r>
            <w:r>
              <w:rPr>
                <w:noProof/>
                <w:webHidden/>
              </w:rPr>
              <w:fldChar w:fldCharType="end"/>
            </w:r>
          </w:hyperlink>
        </w:p>
        <w:p w14:paraId="10DF00EB" w14:textId="5117FE6E" w:rsidR="00A07543" w:rsidRDefault="00A07543">
          <w:pPr>
            <w:pStyle w:val="TOC2"/>
            <w:tabs>
              <w:tab w:val="right" w:leader="dot" w:pos="9016"/>
            </w:tabs>
            <w:rPr>
              <w:rFonts w:asciiTheme="minorHAnsi" w:eastAsiaTheme="minorEastAsia" w:hAnsiTheme="minorHAnsi"/>
              <w:noProof/>
              <w:sz w:val="22"/>
            </w:rPr>
          </w:pPr>
          <w:hyperlink w:anchor="_Toc22164197" w:history="1">
            <w:r w:rsidRPr="00056266">
              <w:rPr>
                <w:rStyle w:val="Hyperlink"/>
                <w:noProof/>
                <w:lang w:eastAsia="ar-SA"/>
              </w:rPr>
              <w:t>Bringing it all together</w:t>
            </w:r>
            <w:r>
              <w:rPr>
                <w:noProof/>
                <w:webHidden/>
              </w:rPr>
              <w:tab/>
            </w:r>
            <w:r>
              <w:rPr>
                <w:noProof/>
                <w:webHidden/>
              </w:rPr>
              <w:fldChar w:fldCharType="begin"/>
            </w:r>
            <w:r>
              <w:rPr>
                <w:noProof/>
                <w:webHidden/>
              </w:rPr>
              <w:instrText xml:space="preserve"> PAGEREF _Toc22164197 \h </w:instrText>
            </w:r>
            <w:r>
              <w:rPr>
                <w:noProof/>
                <w:webHidden/>
              </w:rPr>
            </w:r>
            <w:r>
              <w:rPr>
                <w:noProof/>
                <w:webHidden/>
              </w:rPr>
              <w:fldChar w:fldCharType="separate"/>
            </w:r>
            <w:r w:rsidR="003A72CD">
              <w:rPr>
                <w:noProof/>
                <w:webHidden/>
              </w:rPr>
              <w:t>28</w:t>
            </w:r>
            <w:r>
              <w:rPr>
                <w:noProof/>
                <w:webHidden/>
              </w:rPr>
              <w:fldChar w:fldCharType="end"/>
            </w:r>
          </w:hyperlink>
        </w:p>
        <w:p w14:paraId="5632E48D" w14:textId="358B651A" w:rsidR="00A07543" w:rsidRDefault="00A07543">
          <w:pPr>
            <w:pStyle w:val="TOC2"/>
            <w:tabs>
              <w:tab w:val="right" w:leader="dot" w:pos="9016"/>
            </w:tabs>
            <w:rPr>
              <w:rFonts w:asciiTheme="minorHAnsi" w:eastAsiaTheme="minorEastAsia" w:hAnsiTheme="minorHAnsi"/>
              <w:noProof/>
              <w:sz w:val="22"/>
            </w:rPr>
          </w:pPr>
          <w:hyperlink w:anchor="_Toc22164198" w:history="1">
            <w:r w:rsidRPr="00056266">
              <w:rPr>
                <w:rStyle w:val="Hyperlink"/>
                <w:noProof/>
              </w:rPr>
              <w:t>Now let’s run the code!</w:t>
            </w:r>
            <w:r>
              <w:rPr>
                <w:noProof/>
                <w:webHidden/>
              </w:rPr>
              <w:tab/>
            </w:r>
            <w:r>
              <w:rPr>
                <w:noProof/>
                <w:webHidden/>
              </w:rPr>
              <w:fldChar w:fldCharType="begin"/>
            </w:r>
            <w:r>
              <w:rPr>
                <w:noProof/>
                <w:webHidden/>
              </w:rPr>
              <w:instrText xml:space="preserve"> PAGEREF _Toc22164198 \h </w:instrText>
            </w:r>
            <w:r>
              <w:rPr>
                <w:noProof/>
                <w:webHidden/>
              </w:rPr>
            </w:r>
            <w:r>
              <w:rPr>
                <w:noProof/>
                <w:webHidden/>
              </w:rPr>
              <w:fldChar w:fldCharType="separate"/>
            </w:r>
            <w:r w:rsidR="003A72CD">
              <w:rPr>
                <w:noProof/>
                <w:webHidden/>
              </w:rPr>
              <w:t>31</w:t>
            </w:r>
            <w:r>
              <w:rPr>
                <w:noProof/>
                <w:webHidden/>
              </w:rPr>
              <w:fldChar w:fldCharType="end"/>
            </w:r>
          </w:hyperlink>
        </w:p>
        <w:p w14:paraId="7976E35D" w14:textId="37BBFE09" w:rsidR="00A07543" w:rsidRDefault="00A07543">
          <w:pPr>
            <w:pStyle w:val="TOC1"/>
            <w:tabs>
              <w:tab w:val="right" w:leader="dot" w:pos="9016"/>
            </w:tabs>
            <w:rPr>
              <w:rFonts w:asciiTheme="minorHAnsi" w:eastAsiaTheme="minorEastAsia" w:hAnsiTheme="minorHAnsi"/>
              <w:noProof/>
              <w:sz w:val="22"/>
            </w:rPr>
          </w:pPr>
          <w:hyperlink w:anchor="_Toc22164199" w:history="1">
            <w:r w:rsidRPr="00056266">
              <w:rPr>
                <w:rStyle w:val="Hyperlink"/>
                <w:noProof/>
              </w:rPr>
              <w:t>Maintaining a model using the REST API</w:t>
            </w:r>
            <w:r>
              <w:rPr>
                <w:noProof/>
                <w:webHidden/>
              </w:rPr>
              <w:tab/>
            </w:r>
            <w:r>
              <w:rPr>
                <w:noProof/>
                <w:webHidden/>
              </w:rPr>
              <w:fldChar w:fldCharType="begin"/>
            </w:r>
            <w:r>
              <w:rPr>
                <w:noProof/>
                <w:webHidden/>
              </w:rPr>
              <w:instrText xml:space="preserve"> PAGEREF _Toc22164199 \h </w:instrText>
            </w:r>
            <w:r>
              <w:rPr>
                <w:noProof/>
                <w:webHidden/>
              </w:rPr>
            </w:r>
            <w:r>
              <w:rPr>
                <w:noProof/>
                <w:webHidden/>
              </w:rPr>
              <w:fldChar w:fldCharType="separate"/>
            </w:r>
            <w:r w:rsidR="003A72CD">
              <w:rPr>
                <w:noProof/>
                <w:webHidden/>
              </w:rPr>
              <w:t>32</w:t>
            </w:r>
            <w:r>
              <w:rPr>
                <w:noProof/>
                <w:webHidden/>
              </w:rPr>
              <w:fldChar w:fldCharType="end"/>
            </w:r>
          </w:hyperlink>
        </w:p>
        <w:p w14:paraId="60FD676F" w14:textId="167F404A" w:rsidR="00A07543" w:rsidRDefault="00A07543">
          <w:pPr>
            <w:pStyle w:val="TOC2"/>
            <w:tabs>
              <w:tab w:val="right" w:leader="dot" w:pos="9016"/>
            </w:tabs>
            <w:rPr>
              <w:rFonts w:asciiTheme="minorHAnsi" w:eastAsiaTheme="minorEastAsia" w:hAnsiTheme="minorHAnsi"/>
              <w:noProof/>
              <w:sz w:val="22"/>
            </w:rPr>
          </w:pPr>
          <w:hyperlink w:anchor="_Toc22164200" w:history="1">
            <w:r w:rsidRPr="00056266">
              <w:rPr>
                <w:rStyle w:val="Hyperlink"/>
                <w:noProof/>
              </w:rPr>
              <w:t>Setting up a new TM1 server</w:t>
            </w:r>
            <w:r>
              <w:rPr>
                <w:noProof/>
                <w:webHidden/>
              </w:rPr>
              <w:tab/>
            </w:r>
            <w:r>
              <w:rPr>
                <w:noProof/>
                <w:webHidden/>
              </w:rPr>
              <w:fldChar w:fldCharType="begin"/>
            </w:r>
            <w:r>
              <w:rPr>
                <w:noProof/>
                <w:webHidden/>
              </w:rPr>
              <w:instrText xml:space="preserve"> PAGEREF _Toc22164200 \h </w:instrText>
            </w:r>
            <w:r>
              <w:rPr>
                <w:noProof/>
                <w:webHidden/>
              </w:rPr>
            </w:r>
            <w:r>
              <w:rPr>
                <w:noProof/>
                <w:webHidden/>
              </w:rPr>
              <w:fldChar w:fldCharType="separate"/>
            </w:r>
            <w:r w:rsidR="003A72CD">
              <w:rPr>
                <w:noProof/>
                <w:webHidden/>
              </w:rPr>
              <w:t>32</w:t>
            </w:r>
            <w:r>
              <w:rPr>
                <w:noProof/>
                <w:webHidden/>
              </w:rPr>
              <w:fldChar w:fldCharType="end"/>
            </w:r>
          </w:hyperlink>
        </w:p>
        <w:p w14:paraId="747608E1" w14:textId="5B36EB4D" w:rsidR="00A07543" w:rsidRDefault="00A07543">
          <w:pPr>
            <w:pStyle w:val="TOC2"/>
            <w:tabs>
              <w:tab w:val="right" w:leader="dot" w:pos="9016"/>
            </w:tabs>
            <w:rPr>
              <w:rFonts w:asciiTheme="minorHAnsi" w:eastAsiaTheme="minorEastAsia" w:hAnsiTheme="minorHAnsi"/>
              <w:noProof/>
              <w:sz w:val="22"/>
            </w:rPr>
          </w:pPr>
          <w:hyperlink w:anchor="_Toc22164201" w:history="1">
            <w:r w:rsidRPr="00056266">
              <w:rPr>
                <w:rStyle w:val="Hyperlink"/>
                <w:noProof/>
              </w:rPr>
              <w:t>Creating the model</w:t>
            </w:r>
            <w:r>
              <w:rPr>
                <w:noProof/>
                <w:webHidden/>
              </w:rPr>
              <w:tab/>
            </w:r>
            <w:r>
              <w:rPr>
                <w:noProof/>
                <w:webHidden/>
              </w:rPr>
              <w:fldChar w:fldCharType="begin"/>
            </w:r>
            <w:r>
              <w:rPr>
                <w:noProof/>
                <w:webHidden/>
              </w:rPr>
              <w:instrText xml:space="preserve"> PAGEREF _Toc22164201 \h </w:instrText>
            </w:r>
            <w:r>
              <w:rPr>
                <w:noProof/>
                <w:webHidden/>
              </w:rPr>
            </w:r>
            <w:r>
              <w:rPr>
                <w:noProof/>
                <w:webHidden/>
              </w:rPr>
              <w:fldChar w:fldCharType="separate"/>
            </w:r>
            <w:r w:rsidR="003A72CD">
              <w:rPr>
                <w:noProof/>
                <w:webHidden/>
              </w:rPr>
              <w:t>33</w:t>
            </w:r>
            <w:r>
              <w:rPr>
                <w:noProof/>
                <w:webHidden/>
              </w:rPr>
              <w:fldChar w:fldCharType="end"/>
            </w:r>
          </w:hyperlink>
        </w:p>
        <w:p w14:paraId="6F3F8DBB" w14:textId="13F7ED77" w:rsidR="00A07543" w:rsidRDefault="00A07543">
          <w:pPr>
            <w:pStyle w:val="TOC2"/>
            <w:tabs>
              <w:tab w:val="right" w:leader="dot" w:pos="9016"/>
            </w:tabs>
            <w:rPr>
              <w:rFonts w:asciiTheme="minorHAnsi" w:eastAsiaTheme="minorEastAsia" w:hAnsiTheme="minorHAnsi"/>
              <w:noProof/>
              <w:sz w:val="22"/>
            </w:rPr>
          </w:pPr>
          <w:hyperlink w:anchor="_Toc22164202" w:history="1">
            <w:r w:rsidRPr="00056266">
              <w:rPr>
                <w:rStyle w:val="Hyperlink"/>
                <w:noProof/>
              </w:rPr>
              <w:t>Building the model programmatically</w:t>
            </w:r>
            <w:r>
              <w:rPr>
                <w:noProof/>
                <w:webHidden/>
              </w:rPr>
              <w:tab/>
            </w:r>
            <w:r>
              <w:rPr>
                <w:noProof/>
                <w:webHidden/>
              </w:rPr>
              <w:fldChar w:fldCharType="begin"/>
            </w:r>
            <w:r>
              <w:rPr>
                <w:noProof/>
                <w:webHidden/>
              </w:rPr>
              <w:instrText xml:space="preserve"> PAGEREF _Toc22164202 \h </w:instrText>
            </w:r>
            <w:r>
              <w:rPr>
                <w:noProof/>
                <w:webHidden/>
              </w:rPr>
            </w:r>
            <w:r>
              <w:rPr>
                <w:noProof/>
                <w:webHidden/>
              </w:rPr>
              <w:fldChar w:fldCharType="separate"/>
            </w:r>
            <w:r w:rsidR="003A72CD">
              <w:rPr>
                <w:noProof/>
                <w:webHidden/>
              </w:rPr>
              <w:t>33</w:t>
            </w:r>
            <w:r>
              <w:rPr>
                <w:noProof/>
                <w:webHidden/>
              </w:rPr>
              <w:fldChar w:fldCharType="end"/>
            </w:r>
          </w:hyperlink>
        </w:p>
        <w:p w14:paraId="742D31A5" w14:textId="09BDBB29" w:rsidR="00A07543" w:rsidRDefault="00A07543">
          <w:pPr>
            <w:pStyle w:val="TOC3"/>
            <w:tabs>
              <w:tab w:val="right" w:leader="dot" w:pos="9016"/>
            </w:tabs>
            <w:rPr>
              <w:rFonts w:asciiTheme="minorHAnsi" w:eastAsiaTheme="minorEastAsia" w:hAnsiTheme="minorHAnsi"/>
              <w:noProof/>
              <w:sz w:val="22"/>
            </w:rPr>
          </w:pPr>
          <w:hyperlink w:anchor="_Toc22164203" w:history="1">
            <w:r w:rsidRPr="00056266">
              <w:rPr>
                <w:rStyle w:val="Hyperlink"/>
                <w:noProof/>
              </w:rPr>
              <w:t>Getting familiar with what’s there already</w:t>
            </w:r>
            <w:r>
              <w:rPr>
                <w:noProof/>
                <w:webHidden/>
              </w:rPr>
              <w:tab/>
            </w:r>
            <w:r>
              <w:rPr>
                <w:noProof/>
                <w:webHidden/>
              </w:rPr>
              <w:fldChar w:fldCharType="begin"/>
            </w:r>
            <w:r>
              <w:rPr>
                <w:noProof/>
                <w:webHidden/>
              </w:rPr>
              <w:instrText xml:space="preserve"> PAGEREF _Toc22164203 \h </w:instrText>
            </w:r>
            <w:r>
              <w:rPr>
                <w:noProof/>
                <w:webHidden/>
              </w:rPr>
            </w:r>
            <w:r>
              <w:rPr>
                <w:noProof/>
                <w:webHidden/>
              </w:rPr>
              <w:fldChar w:fldCharType="separate"/>
            </w:r>
            <w:r w:rsidR="003A72CD">
              <w:rPr>
                <w:noProof/>
                <w:webHidden/>
              </w:rPr>
              <w:t>34</w:t>
            </w:r>
            <w:r>
              <w:rPr>
                <w:noProof/>
                <w:webHidden/>
              </w:rPr>
              <w:fldChar w:fldCharType="end"/>
            </w:r>
          </w:hyperlink>
        </w:p>
        <w:p w14:paraId="04D68ABF" w14:textId="7AF07A58" w:rsidR="00A07543" w:rsidRDefault="00A07543">
          <w:pPr>
            <w:pStyle w:val="TOC3"/>
            <w:tabs>
              <w:tab w:val="right" w:leader="dot" w:pos="9016"/>
            </w:tabs>
            <w:rPr>
              <w:rFonts w:asciiTheme="minorHAnsi" w:eastAsiaTheme="minorEastAsia" w:hAnsiTheme="minorHAnsi"/>
              <w:noProof/>
              <w:sz w:val="22"/>
            </w:rPr>
          </w:pPr>
          <w:hyperlink w:anchor="_Toc22164204" w:history="1">
            <w:r w:rsidRPr="00056266">
              <w:rPr>
                <w:rStyle w:val="Hyperlink"/>
                <w:noProof/>
              </w:rPr>
              <w:t>Bringing it all together into the builder app</w:t>
            </w:r>
            <w:r>
              <w:rPr>
                <w:noProof/>
                <w:webHidden/>
              </w:rPr>
              <w:tab/>
            </w:r>
            <w:r>
              <w:rPr>
                <w:noProof/>
                <w:webHidden/>
              </w:rPr>
              <w:fldChar w:fldCharType="begin"/>
            </w:r>
            <w:r>
              <w:rPr>
                <w:noProof/>
                <w:webHidden/>
              </w:rPr>
              <w:instrText xml:space="preserve"> PAGEREF _Toc22164204 \h </w:instrText>
            </w:r>
            <w:r>
              <w:rPr>
                <w:noProof/>
                <w:webHidden/>
              </w:rPr>
            </w:r>
            <w:r>
              <w:rPr>
                <w:noProof/>
                <w:webHidden/>
              </w:rPr>
              <w:fldChar w:fldCharType="separate"/>
            </w:r>
            <w:r w:rsidR="003A72CD">
              <w:rPr>
                <w:noProof/>
                <w:webHidden/>
              </w:rPr>
              <w:t>36</w:t>
            </w:r>
            <w:r>
              <w:rPr>
                <w:noProof/>
                <w:webHidden/>
              </w:rPr>
              <w:fldChar w:fldCharType="end"/>
            </w:r>
          </w:hyperlink>
        </w:p>
        <w:p w14:paraId="359561FB" w14:textId="6D5686A1" w:rsidR="00A07543" w:rsidRDefault="00A07543">
          <w:pPr>
            <w:pStyle w:val="TOC2"/>
            <w:tabs>
              <w:tab w:val="right" w:leader="dot" w:pos="9016"/>
            </w:tabs>
            <w:rPr>
              <w:rFonts w:asciiTheme="minorHAnsi" w:eastAsiaTheme="minorEastAsia" w:hAnsiTheme="minorHAnsi"/>
              <w:noProof/>
              <w:sz w:val="22"/>
            </w:rPr>
          </w:pPr>
          <w:hyperlink w:anchor="_Toc22164205" w:history="1">
            <w:r w:rsidRPr="00056266">
              <w:rPr>
                <w:rStyle w:val="Hyperlink"/>
                <w:noProof/>
              </w:rPr>
              <w:t>Deploying a model from ‘code’, stored in a GIT repository</w:t>
            </w:r>
            <w:r>
              <w:rPr>
                <w:noProof/>
                <w:webHidden/>
              </w:rPr>
              <w:tab/>
            </w:r>
            <w:r>
              <w:rPr>
                <w:noProof/>
                <w:webHidden/>
              </w:rPr>
              <w:fldChar w:fldCharType="begin"/>
            </w:r>
            <w:r>
              <w:rPr>
                <w:noProof/>
                <w:webHidden/>
              </w:rPr>
              <w:instrText xml:space="preserve"> PAGEREF _Toc22164205 \h </w:instrText>
            </w:r>
            <w:r>
              <w:rPr>
                <w:noProof/>
                <w:webHidden/>
              </w:rPr>
            </w:r>
            <w:r>
              <w:rPr>
                <w:noProof/>
                <w:webHidden/>
              </w:rPr>
              <w:fldChar w:fldCharType="separate"/>
            </w:r>
            <w:r w:rsidR="003A72CD">
              <w:rPr>
                <w:noProof/>
                <w:webHidden/>
              </w:rPr>
              <w:t>41</w:t>
            </w:r>
            <w:r>
              <w:rPr>
                <w:noProof/>
                <w:webHidden/>
              </w:rPr>
              <w:fldChar w:fldCharType="end"/>
            </w:r>
          </w:hyperlink>
        </w:p>
        <w:p w14:paraId="3EDCB48C" w14:textId="2B27D1BE" w:rsidR="00A07543" w:rsidRDefault="00A07543">
          <w:pPr>
            <w:pStyle w:val="TOC2"/>
            <w:tabs>
              <w:tab w:val="right" w:leader="dot" w:pos="9016"/>
            </w:tabs>
            <w:rPr>
              <w:rFonts w:asciiTheme="minorHAnsi" w:eastAsiaTheme="minorEastAsia" w:hAnsiTheme="minorHAnsi"/>
              <w:noProof/>
              <w:sz w:val="22"/>
            </w:rPr>
          </w:pPr>
          <w:hyperlink w:anchor="_Toc22164206" w:history="1">
            <w:r w:rsidRPr="00056266">
              <w:rPr>
                <w:rStyle w:val="Hyperlink"/>
                <w:noProof/>
              </w:rPr>
              <w:t>Loading data into the model using the REST API</w:t>
            </w:r>
            <w:r>
              <w:rPr>
                <w:noProof/>
                <w:webHidden/>
              </w:rPr>
              <w:tab/>
            </w:r>
            <w:r>
              <w:rPr>
                <w:noProof/>
                <w:webHidden/>
              </w:rPr>
              <w:fldChar w:fldCharType="begin"/>
            </w:r>
            <w:r>
              <w:rPr>
                <w:noProof/>
                <w:webHidden/>
              </w:rPr>
              <w:instrText xml:space="preserve"> PAGEREF _Toc22164206 \h </w:instrText>
            </w:r>
            <w:r>
              <w:rPr>
                <w:noProof/>
                <w:webHidden/>
              </w:rPr>
            </w:r>
            <w:r>
              <w:rPr>
                <w:noProof/>
                <w:webHidden/>
              </w:rPr>
              <w:fldChar w:fldCharType="separate"/>
            </w:r>
            <w:r w:rsidR="003A72CD">
              <w:rPr>
                <w:noProof/>
                <w:webHidden/>
              </w:rPr>
              <w:t>43</w:t>
            </w:r>
            <w:r>
              <w:rPr>
                <w:noProof/>
                <w:webHidden/>
              </w:rPr>
              <w:fldChar w:fldCharType="end"/>
            </w:r>
          </w:hyperlink>
        </w:p>
        <w:p w14:paraId="34073AF3" w14:textId="50E17EFC" w:rsidR="00A07543" w:rsidRDefault="00A07543">
          <w:pPr>
            <w:pStyle w:val="TOC2"/>
            <w:tabs>
              <w:tab w:val="right" w:leader="dot" w:pos="9016"/>
            </w:tabs>
            <w:rPr>
              <w:rFonts w:asciiTheme="minorHAnsi" w:eastAsiaTheme="minorEastAsia" w:hAnsiTheme="minorHAnsi"/>
              <w:noProof/>
              <w:sz w:val="22"/>
            </w:rPr>
          </w:pPr>
          <w:hyperlink w:anchor="_Toc22164207" w:history="1">
            <w:r w:rsidRPr="00056266">
              <w:rPr>
                <w:rStyle w:val="Hyperlink"/>
                <w:noProof/>
              </w:rPr>
              <w:t>Explore your newly build model</w:t>
            </w:r>
            <w:r>
              <w:rPr>
                <w:noProof/>
                <w:webHidden/>
              </w:rPr>
              <w:tab/>
            </w:r>
            <w:r>
              <w:rPr>
                <w:noProof/>
                <w:webHidden/>
              </w:rPr>
              <w:fldChar w:fldCharType="begin"/>
            </w:r>
            <w:r>
              <w:rPr>
                <w:noProof/>
                <w:webHidden/>
              </w:rPr>
              <w:instrText xml:space="preserve"> PAGEREF _Toc22164207 \h </w:instrText>
            </w:r>
            <w:r>
              <w:rPr>
                <w:noProof/>
                <w:webHidden/>
              </w:rPr>
            </w:r>
            <w:r>
              <w:rPr>
                <w:noProof/>
                <w:webHidden/>
              </w:rPr>
              <w:fldChar w:fldCharType="separate"/>
            </w:r>
            <w:r w:rsidR="003A72CD">
              <w:rPr>
                <w:noProof/>
                <w:webHidden/>
              </w:rPr>
              <w:t>44</w:t>
            </w:r>
            <w:r>
              <w:rPr>
                <w:noProof/>
                <w:webHidden/>
              </w:rPr>
              <w:fldChar w:fldCharType="end"/>
            </w:r>
          </w:hyperlink>
        </w:p>
        <w:p w14:paraId="146D38D3" w14:textId="7CBF000E" w:rsidR="00A07543" w:rsidRDefault="00A07543">
          <w:pPr>
            <w:pStyle w:val="TOC1"/>
            <w:tabs>
              <w:tab w:val="right" w:leader="dot" w:pos="9016"/>
            </w:tabs>
            <w:rPr>
              <w:rFonts w:asciiTheme="minorHAnsi" w:eastAsiaTheme="minorEastAsia" w:hAnsiTheme="minorHAnsi"/>
              <w:noProof/>
              <w:sz w:val="22"/>
            </w:rPr>
          </w:pPr>
          <w:hyperlink w:anchor="_Toc22164208" w:history="1">
            <w:r w:rsidRPr="00056266">
              <w:rPr>
                <w:rStyle w:val="Hyperlink"/>
                <w:noProof/>
              </w:rPr>
              <w:t>Processing Logs using the REST API</w:t>
            </w:r>
            <w:r>
              <w:rPr>
                <w:noProof/>
                <w:webHidden/>
              </w:rPr>
              <w:tab/>
            </w:r>
            <w:r>
              <w:rPr>
                <w:noProof/>
                <w:webHidden/>
              </w:rPr>
              <w:fldChar w:fldCharType="begin"/>
            </w:r>
            <w:r>
              <w:rPr>
                <w:noProof/>
                <w:webHidden/>
              </w:rPr>
              <w:instrText xml:space="preserve"> PAGEREF _Toc22164208 \h </w:instrText>
            </w:r>
            <w:r>
              <w:rPr>
                <w:noProof/>
                <w:webHidden/>
              </w:rPr>
            </w:r>
            <w:r>
              <w:rPr>
                <w:noProof/>
                <w:webHidden/>
              </w:rPr>
              <w:fldChar w:fldCharType="separate"/>
            </w:r>
            <w:r w:rsidR="003A72CD">
              <w:rPr>
                <w:noProof/>
                <w:webHidden/>
              </w:rPr>
              <w:t>47</w:t>
            </w:r>
            <w:r>
              <w:rPr>
                <w:noProof/>
                <w:webHidden/>
              </w:rPr>
              <w:fldChar w:fldCharType="end"/>
            </w:r>
          </w:hyperlink>
        </w:p>
        <w:p w14:paraId="3D29A123" w14:textId="233DF240" w:rsidR="00A07543" w:rsidRDefault="00A07543">
          <w:pPr>
            <w:pStyle w:val="TOC1"/>
            <w:tabs>
              <w:tab w:val="right" w:leader="dot" w:pos="9016"/>
            </w:tabs>
            <w:rPr>
              <w:rFonts w:asciiTheme="minorHAnsi" w:eastAsiaTheme="minorEastAsia" w:hAnsiTheme="minorHAnsi"/>
              <w:noProof/>
              <w:sz w:val="22"/>
            </w:rPr>
          </w:pPr>
          <w:hyperlink w:anchor="_Toc22164209" w:history="1">
            <w:r w:rsidRPr="00056266">
              <w:rPr>
                <w:rStyle w:val="Hyperlink"/>
                <w:noProof/>
              </w:rPr>
              <w:t>Acknowledgements and Disclaimer</w:t>
            </w:r>
            <w:r>
              <w:rPr>
                <w:noProof/>
                <w:webHidden/>
              </w:rPr>
              <w:tab/>
            </w:r>
            <w:r>
              <w:rPr>
                <w:noProof/>
                <w:webHidden/>
              </w:rPr>
              <w:fldChar w:fldCharType="begin"/>
            </w:r>
            <w:r>
              <w:rPr>
                <w:noProof/>
                <w:webHidden/>
              </w:rPr>
              <w:instrText xml:space="preserve"> PAGEREF _Toc22164209 \h </w:instrText>
            </w:r>
            <w:r>
              <w:rPr>
                <w:noProof/>
                <w:webHidden/>
              </w:rPr>
            </w:r>
            <w:r>
              <w:rPr>
                <w:noProof/>
                <w:webHidden/>
              </w:rPr>
              <w:fldChar w:fldCharType="separate"/>
            </w:r>
            <w:r w:rsidR="003A72CD">
              <w:rPr>
                <w:noProof/>
                <w:webHidden/>
              </w:rPr>
              <w:t>50</w:t>
            </w:r>
            <w:r>
              <w:rPr>
                <w:noProof/>
                <w:webHidden/>
              </w:rPr>
              <w:fldChar w:fldCharType="end"/>
            </w:r>
          </w:hyperlink>
        </w:p>
        <w:p w14:paraId="396B4ADA" w14:textId="5F4246D9" w:rsidR="00057C48" w:rsidRDefault="004F4220">
          <w:pPr>
            <w:rPr>
              <w:b/>
              <w:bCs/>
              <w:noProof/>
            </w:rPr>
          </w:pPr>
          <w:r>
            <w:rPr>
              <w:b/>
              <w:bCs/>
              <w:noProof/>
            </w:rPr>
            <w:fldChar w:fldCharType="end"/>
          </w:r>
        </w:p>
      </w:sdtContent>
    </w:sdt>
    <w:p w14:paraId="3B42FC86" w14:textId="6F7C1051" w:rsidR="0095301E" w:rsidRPr="006A7FF3" w:rsidRDefault="0095301E" w:rsidP="000971D6">
      <w:pPr>
        <w:pStyle w:val="Heading1"/>
      </w:pPr>
      <w:bookmarkStart w:id="1" w:name="_Toc22164176"/>
      <w:r w:rsidRPr="006A7FF3">
        <w:lastRenderedPageBreak/>
        <w:t xml:space="preserve">Getting </w:t>
      </w:r>
      <w:r w:rsidR="00885C0D" w:rsidRPr="006A7FF3">
        <w:t>ready</w:t>
      </w:r>
      <w:bookmarkEnd w:id="1"/>
    </w:p>
    <w:p w14:paraId="01EDBC5A" w14:textId="10A18E0C" w:rsidR="003B751E" w:rsidRDefault="003B751E" w:rsidP="00885C0D">
      <w:r>
        <w:t>NOTE: You can skip this page unless instructed otherwise by the lab instructor.</w:t>
      </w:r>
    </w:p>
    <w:p w14:paraId="4DB69E3F" w14:textId="4E7F3A55" w:rsidR="0090362B" w:rsidRPr="006A7FF3" w:rsidRDefault="0088448C" w:rsidP="00885C0D">
      <w:r w:rsidRPr="006A7FF3">
        <w:t>To be able to give you the best experience possible, and to allow us, authors, to be able to make last minute changes to the setup, samples and instructions for this Hands-On Lab, and because in our experience there is always something that we want to change last minute</w:t>
      </w:r>
      <w:r w:rsidRPr="006A7FF3">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Pr="006A7FF3">
        <w:t>, we’ve build in a ‘get out of jail free card’</w:t>
      </w:r>
      <w:r w:rsidR="005515BB" w:rsidRPr="006A7FF3">
        <w:t>.</w:t>
      </w:r>
      <w:r w:rsidR="00885C0D" w:rsidRPr="006A7FF3">
        <w:t xml:space="preserve"> </w:t>
      </w:r>
    </w:p>
    <w:p w14:paraId="0C31E2A3" w14:textId="2CE28E23" w:rsidR="0090362B" w:rsidRPr="006A7FF3" w:rsidRDefault="00885C0D" w:rsidP="00885C0D">
      <w:r w:rsidRPr="006A7FF3">
        <w:t>As such</w:t>
      </w:r>
      <w:r w:rsidR="003B751E">
        <w:t>, and only you are asked to do so by the lab instructor,</w:t>
      </w:r>
      <w:r w:rsidRPr="006A7FF3">
        <w:t xml:space="preserve"> there are a couple of steps that </w:t>
      </w:r>
      <w:r w:rsidR="0090362B" w:rsidRPr="006A7FF3">
        <w:t xml:space="preserve">need to be executed </w:t>
      </w:r>
      <w:r w:rsidR="003B751E">
        <w:t>to get ready your machine ready for this lab</w:t>
      </w:r>
      <w:r w:rsidR="0090362B" w:rsidRPr="006A7FF3">
        <w:t>.</w:t>
      </w:r>
    </w:p>
    <w:p w14:paraId="1BF39BA5" w14:textId="71FCC0B2" w:rsidR="00885C0D" w:rsidRPr="006A7FF3" w:rsidRDefault="0090362B" w:rsidP="00885C0D">
      <w:r w:rsidRPr="006A7FF3">
        <w:t>1 – Grabbing the latest files for the update</w:t>
      </w:r>
    </w:p>
    <w:p w14:paraId="33993924" w14:textId="23F4C50D" w:rsidR="0090362B" w:rsidRPr="006A7FF3" w:rsidRDefault="0090362B" w:rsidP="00885C0D">
      <w:r w:rsidRPr="006A7FF3">
        <w:t xml:space="preserve">The latest versions of the files needed on </w:t>
      </w:r>
      <w:r w:rsidR="003B751E">
        <w:t>your Windows VM,</w:t>
      </w:r>
      <w:r w:rsidRPr="006A7FF3">
        <w:t xml:space="preserve"> and the sources you’ll be working with in this lab, are </w:t>
      </w:r>
      <w:r w:rsidR="003B751E">
        <w:t>made available in a</w:t>
      </w:r>
      <w:r w:rsidRPr="006A7FF3">
        <w:t xml:space="preserve"> G</w:t>
      </w:r>
      <w:r w:rsidR="004E4355" w:rsidRPr="006A7FF3">
        <w:t>it</w:t>
      </w:r>
      <w:r w:rsidRPr="006A7FF3">
        <w:t xml:space="preserve"> repository on github.com.</w:t>
      </w:r>
    </w:p>
    <w:p w14:paraId="4409ED28" w14:textId="02986A87" w:rsidR="0090362B" w:rsidRPr="006A7FF3" w:rsidRDefault="00100070" w:rsidP="00100070">
      <w:r w:rsidRPr="006A7FF3">
        <w:t xml:space="preserve">Open a command box and execute the following command to grab the content of this repository: </w:t>
      </w:r>
    </w:p>
    <w:p w14:paraId="0FC0629F" w14:textId="74BC69E2" w:rsidR="00885C0D" w:rsidRPr="006A7FF3" w:rsidRDefault="00100070" w:rsidP="003B751E">
      <w:pPr>
        <w:pStyle w:val="Code"/>
      </w:pPr>
      <w:r w:rsidRPr="006A7FF3">
        <w:t>git</w:t>
      </w:r>
      <w:r w:rsidR="0090362B" w:rsidRPr="006A7FF3">
        <w:t xml:space="preserve"> </w:t>
      </w:r>
      <w:r w:rsidRPr="006A7FF3">
        <w:t>clone</w:t>
      </w:r>
      <w:r w:rsidR="0090362B" w:rsidRPr="006A7FF3">
        <w:t xml:space="preserve"> </w:t>
      </w:r>
      <w:r w:rsidRPr="006A7FF3">
        <w:t>http</w:t>
      </w:r>
      <w:r w:rsidR="004D67B1" w:rsidRPr="006A7FF3">
        <w:t>s</w:t>
      </w:r>
      <w:r w:rsidRPr="006A7FF3">
        <w:t>://</w:t>
      </w:r>
      <w:r w:rsidR="0090362B" w:rsidRPr="006A7FF3">
        <w:t>github.com/hubert-heijkers/</w:t>
      </w:r>
      <w:r w:rsidR="00A31151">
        <w:t>DAIF</w:t>
      </w:r>
      <w:r w:rsidR="002F5EC5" w:rsidRPr="006A7FF3">
        <w:t>201</w:t>
      </w:r>
      <w:r w:rsidR="00204C76">
        <w:t>9</w:t>
      </w:r>
    </w:p>
    <w:p w14:paraId="31E2EB52" w14:textId="77777777" w:rsidR="00A53BB4" w:rsidRPr="006A7FF3" w:rsidRDefault="00A53BB4" w:rsidP="00A53BB4">
      <w:r w:rsidRPr="006A7FF3">
        <w:t xml:space="preserve">Now let’s go to the folder holding the actual update: </w:t>
      </w:r>
    </w:p>
    <w:p w14:paraId="696A89F8" w14:textId="4413F3EE" w:rsidR="00A53BB4" w:rsidRPr="006A7FF3" w:rsidRDefault="00A53BB4" w:rsidP="003B751E">
      <w:pPr>
        <w:pStyle w:val="Code"/>
      </w:pPr>
      <w:r w:rsidRPr="006A7FF3">
        <w:t xml:space="preserve">cd </w:t>
      </w:r>
      <w:r w:rsidR="00A31151">
        <w:t>DAIF</w:t>
      </w:r>
      <w:r w:rsidR="002F5EC5" w:rsidRPr="006A7FF3">
        <w:t>201</w:t>
      </w:r>
      <w:r w:rsidR="00204C76">
        <w:t>9</w:t>
      </w:r>
      <w:r w:rsidRPr="006A7FF3">
        <w:t>\</w:t>
      </w:r>
      <w:proofErr w:type="spellStart"/>
      <w:r w:rsidRPr="006A7FF3">
        <w:t>vmupdate</w:t>
      </w:r>
      <w:proofErr w:type="spellEnd"/>
    </w:p>
    <w:p w14:paraId="39EB290B" w14:textId="3136A252" w:rsidR="004361CD" w:rsidRPr="006A7FF3" w:rsidRDefault="004361CD" w:rsidP="0095301E">
      <w:r w:rsidRPr="006A7FF3">
        <w:t>2 – Updating the Virtual Machine</w:t>
      </w:r>
    </w:p>
    <w:p w14:paraId="39B5C3B9" w14:textId="4EF195E9" w:rsidR="004361CD" w:rsidRPr="006A7FF3" w:rsidRDefault="001049FE" w:rsidP="0095301E">
      <w:r w:rsidRPr="006A7FF3">
        <w:t>Next,</w:t>
      </w:r>
      <w:r w:rsidR="004361CD" w:rsidRPr="006A7FF3">
        <w:t xml:space="preserve"> we’ll execute a little batch file th</w:t>
      </w:r>
      <w:r w:rsidR="00860767" w:rsidRPr="006A7FF3">
        <w:t>at</w:t>
      </w:r>
      <w:r w:rsidR="004361CD" w:rsidRPr="006A7FF3">
        <w:t xml:space="preserve"> updates a bunch of files and does some set up needed for the lab </w:t>
      </w:r>
      <w:r w:rsidR="005515BB" w:rsidRPr="006A7FF3">
        <w:t>later</w:t>
      </w:r>
      <w:r w:rsidR="004361CD" w:rsidRPr="006A7FF3">
        <w:t>. This update can be executed by typing the following command in the command box:</w:t>
      </w:r>
    </w:p>
    <w:p w14:paraId="13FE4427" w14:textId="16CD0DE5" w:rsidR="004361CD" w:rsidRPr="006A7FF3" w:rsidRDefault="004361CD" w:rsidP="003B751E">
      <w:pPr>
        <w:pStyle w:val="Code"/>
      </w:pPr>
      <w:r w:rsidRPr="006A7FF3">
        <w:t>vmupdate.bat</w:t>
      </w:r>
    </w:p>
    <w:p w14:paraId="357609A0" w14:textId="3733A520" w:rsidR="001049FE" w:rsidRPr="006A7FF3" w:rsidRDefault="001049FE" w:rsidP="0095301E">
      <w:r w:rsidRPr="006A7FF3">
        <w:t>Your VM is now up to date. You can now find the latest version of this document here:</w:t>
      </w:r>
    </w:p>
    <w:p w14:paraId="31C0E7C3" w14:textId="2B3BF561" w:rsidR="00237084" w:rsidRPr="006A7FF3" w:rsidRDefault="00B705C9" w:rsidP="003B751E">
      <w:pPr>
        <w:pStyle w:val="Code"/>
      </w:pPr>
      <w:r w:rsidRPr="006A7FF3">
        <w:t>C:\HOL-TM1SDK</w:t>
      </w:r>
      <w:r w:rsidR="00237084" w:rsidRPr="006A7FF3">
        <w:t>\</w:t>
      </w:r>
      <w:r w:rsidRPr="006A7FF3">
        <w:t>D</w:t>
      </w:r>
      <w:r w:rsidR="00237084" w:rsidRPr="006A7FF3">
        <w:t>oc</w:t>
      </w:r>
      <w:r w:rsidRPr="006A7FF3">
        <w:t>uments</w:t>
      </w:r>
      <w:r w:rsidR="00237084" w:rsidRPr="006A7FF3">
        <w:t xml:space="preserve"> </w:t>
      </w:r>
    </w:p>
    <w:p w14:paraId="56CEDE02" w14:textId="3DBAD5A6" w:rsidR="00100070" w:rsidRPr="006A7FF3" w:rsidRDefault="00100070" w:rsidP="00100070">
      <w:r w:rsidRPr="006A7FF3">
        <w:t>Having an electronic copy of the instructions, most notably the Word document, might come in handy later when you’ll be ‘writing’ some code;-).</w:t>
      </w:r>
    </w:p>
    <w:p w14:paraId="7CCE3ECE" w14:textId="77777777" w:rsidR="00257A62" w:rsidRPr="006A7FF3" w:rsidRDefault="00257A62" w:rsidP="0095301E"/>
    <w:p w14:paraId="5AC78CAB" w14:textId="3D96A4B3" w:rsidR="00237084" w:rsidRPr="006A7FF3" w:rsidRDefault="004361CD" w:rsidP="0095301E">
      <w:r w:rsidRPr="006A7FF3">
        <w:t xml:space="preserve">That’s </w:t>
      </w:r>
      <w:r w:rsidR="00F9213E" w:rsidRPr="006A7FF3">
        <w:t>all</w:t>
      </w:r>
      <w:r w:rsidRPr="006A7FF3">
        <w:t>, enjoy the lab!</w:t>
      </w:r>
    </w:p>
    <w:p w14:paraId="65D730A3" w14:textId="77777777" w:rsidR="0095301E" w:rsidRPr="006A7FF3" w:rsidRDefault="0095301E">
      <w:pPr>
        <w:rPr>
          <w:rFonts w:eastAsiaTheme="majorEastAsia" w:cstheme="majorBidi"/>
          <w:b/>
          <w:sz w:val="32"/>
          <w:szCs w:val="32"/>
        </w:rPr>
      </w:pPr>
      <w:r w:rsidRPr="006A7FF3">
        <w:rPr>
          <w:b/>
        </w:rPr>
        <w:br w:type="page"/>
      </w:r>
    </w:p>
    <w:p w14:paraId="6D85B16C" w14:textId="77777777" w:rsidR="0084638B" w:rsidRDefault="0084638B" w:rsidP="0084638B">
      <w:pPr>
        <w:pStyle w:val="Heading1"/>
      </w:pPr>
      <w:bookmarkStart w:id="2" w:name="_Toc22164177"/>
      <w:r>
        <w:lastRenderedPageBreak/>
        <w:t>What to expect</w:t>
      </w:r>
      <w:bookmarkEnd w:id="2"/>
    </w:p>
    <w:p w14:paraId="4FD7AE29" w14:textId="1CB71024" w:rsidR="00BC569A" w:rsidRDefault="008B1407">
      <w:r>
        <w:t xml:space="preserve">If the ‘Getting ready’ section didn’t geek you </w:t>
      </w:r>
      <w:r w:rsidR="00BC569A">
        <w:t>out,</w:t>
      </w:r>
      <w:r>
        <w:t xml:space="preserve"> you are in the right place!</w:t>
      </w:r>
    </w:p>
    <w:p w14:paraId="40DF0DD6" w14:textId="77777777" w:rsidR="00BC569A" w:rsidRDefault="00BC569A">
      <w:r>
        <w:t>As the title of the lab already implies the focus will be on APIs, most notably TM1 Server’s REST API, as part of the broader Planning Analytics Software Development Kit (SDK).</w:t>
      </w:r>
    </w:p>
    <w:p w14:paraId="75192DE6" w14:textId="27CA275E" w:rsidR="00BC569A" w:rsidRDefault="001D5766">
      <w:r>
        <w:t xml:space="preserve">If you are not familiar with TM1 Server’s, OData compliant, REST API just yet then the first section will give you an overview as well as introduce some tools that you might want to familiarize yourself with when working with in this type of environment. We’ll be using the TM1 Server’s REST API throughout the remainder of this lab, </w:t>
      </w:r>
      <w:r w:rsidR="00BC569A">
        <w:t>dealing with various topics and usages of this API</w:t>
      </w:r>
      <w:r>
        <w:t>. Y</w:t>
      </w:r>
      <w:r w:rsidR="00BC569A">
        <w:t xml:space="preserve">ou can pick and choose </w:t>
      </w:r>
      <w:r>
        <w:t xml:space="preserve">which one appeal and apply the most to your interest. </w:t>
      </w:r>
      <w:r w:rsidR="00BC569A">
        <w:t>We’ll be touching on:</w:t>
      </w:r>
    </w:p>
    <w:p w14:paraId="27A3EEA9" w14:textId="0E247D6C" w:rsidR="00C0084A" w:rsidRDefault="00BC569A" w:rsidP="00941C81">
      <w:pPr>
        <w:pStyle w:val="ListParagraph"/>
        <w:numPr>
          <w:ilvl w:val="0"/>
          <w:numId w:val="8"/>
        </w:numPr>
      </w:pPr>
      <w:r>
        <w:t>Consuming the REST API directly from within an HTML</w:t>
      </w:r>
      <w:r w:rsidR="00C0084A">
        <w:t xml:space="preserve"> page</w:t>
      </w:r>
    </w:p>
    <w:p w14:paraId="037F1480" w14:textId="3D7B8794" w:rsidR="00C0084A" w:rsidRDefault="00C0084A" w:rsidP="00941C81">
      <w:pPr>
        <w:pStyle w:val="ListParagraph"/>
        <w:numPr>
          <w:ilvl w:val="0"/>
          <w:numId w:val="8"/>
        </w:numPr>
      </w:pPr>
      <w:r>
        <w:t xml:space="preserve">Showing you how to consume the REST API from within </w:t>
      </w:r>
      <w:r w:rsidR="00055504">
        <w:t>Planning Analytics for Excel</w:t>
      </w:r>
    </w:p>
    <w:p w14:paraId="28FBB1C5" w14:textId="77777777" w:rsidR="001D5766" w:rsidRDefault="00C0084A" w:rsidP="00941C81">
      <w:pPr>
        <w:pStyle w:val="ListParagraph"/>
        <w:numPr>
          <w:ilvl w:val="0"/>
          <w:numId w:val="8"/>
        </w:numPr>
      </w:pPr>
      <w:r>
        <w:t>Writ</w:t>
      </w:r>
      <w:r w:rsidR="001D5766">
        <w:t>e</w:t>
      </w:r>
      <w:r>
        <w:t xml:space="preserve"> some </w:t>
      </w:r>
      <w:r w:rsidR="003F71B7">
        <w:t xml:space="preserve">‘real’ </w:t>
      </w:r>
      <w:r>
        <w:t xml:space="preserve">code using </w:t>
      </w:r>
      <w:r w:rsidR="003F71B7">
        <w:t>one of the many programming languages out there</w:t>
      </w:r>
    </w:p>
    <w:p w14:paraId="25D779E4" w14:textId="464CDEED" w:rsidR="00941C81" w:rsidRDefault="001D5766" w:rsidP="00941C81">
      <w:pPr>
        <w:pStyle w:val="ListParagraph"/>
        <w:numPr>
          <w:ilvl w:val="0"/>
          <w:numId w:val="8"/>
        </w:numPr>
      </w:pPr>
      <w:r>
        <w:t>Hook TM1 up to a GitHub repository and introduce you to GIT integration</w:t>
      </w:r>
    </w:p>
    <w:p w14:paraId="7347026B" w14:textId="566BD793" w:rsidR="00941C81" w:rsidRDefault="00941C81" w:rsidP="00941C81">
      <w:r>
        <w:t xml:space="preserve">HTML, with JavaScript, </w:t>
      </w:r>
      <w:r w:rsidRPr="00941C81">
        <w:t xml:space="preserve">is </w:t>
      </w:r>
      <w:r>
        <w:t xml:space="preserve">arguably the most know/common place of consuming REST APIs so in this </w:t>
      </w:r>
      <w:r w:rsidRPr="00941C81">
        <w:t xml:space="preserve">section we’ll show you how to write a simple, TM1Top equivalent, </w:t>
      </w:r>
      <w:r>
        <w:t>HTML page that runs directly in a browser. Just provide it with the URL to your TM1 server and off you go</w:t>
      </w:r>
      <w:r w:rsidRPr="00941C81">
        <w:t>.</w:t>
      </w:r>
    </w:p>
    <w:p w14:paraId="06544B2E" w14:textId="09D7066E" w:rsidR="00941C81" w:rsidRDefault="00A4416C" w:rsidP="00941C81">
      <w:r>
        <w:t>As for</w:t>
      </w:r>
      <w:r w:rsidR="00941C81">
        <w:t xml:space="preserve"> Planning Analytics for Excel</w:t>
      </w:r>
      <w:r w:rsidR="001D5766">
        <w:t xml:space="preserve"> (PAfE)</w:t>
      </w:r>
      <w:r>
        <w:t>,</w:t>
      </w:r>
      <w:r w:rsidR="00941C81">
        <w:t xml:space="preserve"> </w:t>
      </w:r>
      <w:r w:rsidR="003F71B7">
        <w:t xml:space="preserve">which, unlike Perspectives, doesn’t have </w:t>
      </w:r>
      <w:r w:rsidR="00941C81">
        <w:t>access to the ‘classic’ VBA API for TM1</w:t>
      </w:r>
      <w:r w:rsidR="003F71B7">
        <w:t xml:space="preserve">, it </w:t>
      </w:r>
      <w:r w:rsidR="00941C81">
        <w:t xml:space="preserve">instead provides you </w:t>
      </w:r>
      <w:r w:rsidR="003F71B7">
        <w:t xml:space="preserve">with </w:t>
      </w:r>
      <w:r w:rsidR="00941C81">
        <w:t>the hooks to use TM1’s REST API</w:t>
      </w:r>
      <w:r w:rsidR="003F71B7">
        <w:t xml:space="preserve"> directly from within VBA instead. The section on P</w:t>
      </w:r>
      <w:r w:rsidR="001D5766">
        <w:t xml:space="preserve">AfE </w:t>
      </w:r>
      <w:r w:rsidR="003F71B7">
        <w:t xml:space="preserve">describes how to set it up and </w:t>
      </w:r>
      <w:r w:rsidR="00941C81">
        <w:t>introduces a couple of concepts</w:t>
      </w:r>
      <w:r w:rsidR="003F71B7">
        <w:t xml:space="preserve"> which make working with the REST API easy and that you could use and apply in your own work. And obviously this section wouldn’t be complete without us showing you how you can use this yourself. </w:t>
      </w:r>
    </w:p>
    <w:p w14:paraId="4ED0D9CC" w14:textId="2CFA8D13" w:rsidR="00765455" w:rsidRDefault="003F71B7" w:rsidP="00941C81">
      <w:r>
        <w:t xml:space="preserve">While JavaScript and VBA are fun, there are many </w:t>
      </w:r>
      <w:r w:rsidR="00765455">
        <w:t>other applications, utilities and services one can think of</w:t>
      </w:r>
      <w:r>
        <w:t xml:space="preserve">, especially for a, functional database, service like TM1, </w:t>
      </w:r>
      <w:r w:rsidR="00765455">
        <w:t xml:space="preserve">that would rather be written in on </w:t>
      </w:r>
      <w:r>
        <w:t xml:space="preserve">of the many other programming languages </w:t>
      </w:r>
      <w:r w:rsidR="00765455">
        <w:t>out there. One language that is gaining a lot of traction out there is Go, or Golang, which we’ll use in this lab to build the final couple of examples showing;</w:t>
      </w:r>
    </w:p>
    <w:p w14:paraId="4E233628" w14:textId="3F1A08D5" w:rsidR="00765455" w:rsidRDefault="00765455" w:rsidP="00765455">
      <w:pPr>
        <w:pStyle w:val="ListParagraph"/>
        <w:numPr>
          <w:ilvl w:val="0"/>
          <w:numId w:val="9"/>
        </w:numPr>
      </w:pPr>
      <w:r>
        <w:t>how somebody, using an OData compliant database as the source as well, could, only using the server’s OData compliant REST API, to build a complete model from scratch</w:t>
      </w:r>
    </w:p>
    <w:p w14:paraId="64D1A8B8" w14:textId="2F3C2F52" w:rsidR="001D5766" w:rsidRDefault="001D5766" w:rsidP="00765455">
      <w:pPr>
        <w:pStyle w:val="ListParagraph"/>
        <w:numPr>
          <w:ilvl w:val="0"/>
          <w:numId w:val="9"/>
        </w:numPr>
      </w:pPr>
      <w:r>
        <w:t>but we’ll also show you that if that work had already been done, and somebody dropped a version of that model in a GIT repository, how you could grab that to get started as well</w:t>
      </w:r>
    </w:p>
    <w:p w14:paraId="32F03C53" w14:textId="3B98885E" w:rsidR="00C17657" w:rsidRDefault="00C17657" w:rsidP="00765455">
      <w:pPr>
        <w:pStyle w:val="ListParagraph"/>
        <w:numPr>
          <w:ilvl w:val="0"/>
          <w:numId w:val="9"/>
        </w:numPr>
      </w:pPr>
      <w:r>
        <w:t>and while the structure for you model is a good start you need some data to be loaded as well, which we’ll show you can also be done though the OData compliant REST API and</w:t>
      </w:r>
    </w:p>
    <w:p w14:paraId="4C886441" w14:textId="44745CD4" w:rsidR="00765455" w:rsidRDefault="00765455" w:rsidP="00765455">
      <w:pPr>
        <w:pStyle w:val="ListParagraph"/>
        <w:numPr>
          <w:ilvl w:val="0"/>
          <w:numId w:val="9"/>
        </w:numPr>
      </w:pPr>
      <w:r>
        <w:t xml:space="preserve">how you can keep an eye on what is going on in the system by trailing the </w:t>
      </w:r>
      <w:r w:rsidR="001D5766">
        <w:t>transaction</w:t>
      </w:r>
      <w:r>
        <w:t xml:space="preserve"> log, </w:t>
      </w:r>
      <w:r w:rsidR="001D5766">
        <w:t xml:space="preserve">optionally </w:t>
      </w:r>
      <w:r>
        <w:t xml:space="preserve">inspecting the </w:t>
      </w:r>
      <w:r w:rsidR="001D5766">
        <w:t xml:space="preserve">changes being made and </w:t>
      </w:r>
      <w:r>
        <w:t xml:space="preserve">acting </w:t>
      </w:r>
      <w:r w:rsidR="001D5766">
        <w:t xml:space="preserve">upon </w:t>
      </w:r>
      <w:r>
        <w:t>them if so required</w:t>
      </w:r>
    </w:p>
    <w:p w14:paraId="430B41AC" w14:textId="2EFDDDEA" w:rsidR="00BC569A" w:rsidRDefault="00CF2F99">
      <w:r>
        <w:t xml:space="preserve">With that, hoping this meets your </w:t>
      </w:r>
      <w:r w:rsidR="00765455">
        <w:t xml:space="preserve">expectations </w:t>
      </w:r>
      <w:r>
        <w:t xml:space="preserve">for this </w:t>
      </w:r>
      <w:r w:rsidR="00765455">
        <w:t>lab</w:t>
      </w:r>
      <w:r>
        <w:t>, let’s dig in!</w:t>
      </w:r>
    </w:p>
    <w:p w14:paraId="37BE52E6" w14:textId="687DF41F" w:rsidR="002B720C" w:rsidRDefault="002B720C">
      <w:pPr>
        <w:rPr>
          <w:rFonts w:eastAsiaTheme="majorEastAsia" w:cstheme="majorBidi"/>
          <w:b/>
          <w:color w:val="2E74B5" w:themeColor="accent1" w:themeShade="BF"/>
          <w:sz w:val="32"/>
          <w:szCs w:val="32"/>
        </w:rPr>
      </w:pPr>
      <w:r>
        <w:br w:type="page"/>
      </w:r>
    </w:p>
    <w:p w14:paraId="0FAE72F6" w14:textId="605D12D6" w:rsidR="001F153E" w:rsidRPr="006A7FF3" w:rsidRDefault="002F315C" w:rsidP="000971D6">
      <w:pPr>
        <w:pStyle w:val="Heading1"/>
      </w:pPr>
      <w:bookmarkStart w:id="3" w:name="_Toc22164178"/>
      <w:r w:rsidRPr="006A7FF3">
        <w:lastRenderedPageBreak/>
        <w:t xml:space="preserve">Introducing </w:t>
      </w:r>
      <w:r w:rsidR="00CF2F99">
        <w:t xml:space="preserve">TM1’s </w:t>
      </w:r>
      <w:r w:rsidRPr="006A7FF3">
        <w:t>OData compliant RESTful API</w:t>
      </w:r>
      <w:bookmarkEnd w:id="3"/>
    </w:p>
    <w:p w14:paraId="02D2C07D" w14:textId="08707998" w:rsidR="00A071C7" w:rsidRPr="006A7FF3" w:rsidRDefault="00A071C7" w:rsidP="00A071C7">
      <w:r w:rsidRPr="006A7FF3">
        <w:t>TM1 Servers, as of version 10.2 RP2</w:t>
      </w:r>
      <w:r w:rsidR="00CF2F99">
        <w:t xml:space="preserve"> (May 2014)</w:t>
      </w:r>
      <w:r w:rsidRPr="006A7FF3">
        <w:t>, expose a</w:t>
      </w:r>
      <w:r w:rsidR="00CD26FC" w:rsidRPr="006A7FF3">
        <w:rPr>
          <w:rFonts w:cstheme="minorHAnsi"/>
        </w:rPr>
        <w:t>n</w:t>
      </w:r>
      <w:r w:rsidR="00CD26FC" w:rsidRPr="006A7FF3">
        <w:rPr>
          <w:rStyle w:val="apple-converted-space"/>
          <w:rFonts w:eastAsiaTheme="majorEastAsia" w:cstheme="minorHAnsi"/>
          <w:color w:val="222222"/>
        </w:rPr>
        <w:t> </w:t>
      </w:r>
      <w:hyperlink r:id="rId10" w:tgtFrame="_blank" w:history="1">
        <w:r w:rsidR="00CD26FC" w:rsidRPr="006A7FF3">
          <w:rPr>
            <w:rStyle w:val="Hyperlink"/>
            <w:rFonts w:cstheme="minorHAnsi"/>
            <w:color w:val="1970B0"/>
          </w:rPr>
          <w:t>OData</w:t>
        </w:r>
      </w:hyperlink>
      <w:r w:rsidR="00CD26FC" w:rsidRPr="006A7FF3">
        <w:rPr>
          <w:rStyle w:val="apple-converted-space"/>
          <w:rFonts w:eastAsiaTheme="majorEastAsia" w:cstheme="minorHAnsi"/>
          <w:color w:val="222222"/>
        </w:rPr>
        <w:t> </w:t>
      </w:r>
      <w:r w:rsidR="00CD26FC" w:rsidRPr="006A7FF3">
        <w:rPr>
          <w:rFonts w:cstheme="minorHAnsi"/>
        </w:rPr>
        <w:t>c</w:t>
      </w:r>
      <w:r w:rsidRPr="006A7FF3">
        <w:t>ompliant</w:t>
      </w:r>
      <w:r w:rsidR="00E449B5" w:rsidRPr="006A7FF3">
        <w:t>,</w:t>
      </w:r>
      <w:r w:rsidRPr="006A7FF3">
        <w:t xml:space="preserve"> RESTful API. This was the first</w:t>
      </w:r>
      <w:r w:rsidR="00CF2F99">
        <w:t xml:space="preserve">, public, </w:t>
      </w:r>
      <w:r w:rsidRPr="006A7FF3">
        <w:t>version of a RESTful API</w:t>
      </w:r>
      <w:r w:rsidR="00CF2F99">
        <w:t xml:space="preserve"> for TM1 server</w:t>
      </w:r>
      <w:r w:rsidRPr="006A7FF3">
        <w:t xml:space="preserve">. </w:t>
      </w:r>
      <w:r w:rsidR="00CF2F99">
        <w:t>Now, many releases and fix packs later, having broadened as well as hardened the implementation of it, it is ready for prime time, so much so, just in case anybody still doubts this, that this is THE TM1 server API going forward</w:t>
      </w:r>
      <w:r w:rsidRPr="006A7FF3">
        <w:t>.</w:t>
      </w:r>
    </w:p>
    <w:p w14:paraId="6A2F3E65" w14:textId="0194F87B" w:rsidR="00A071C7" w:rsidRPr="006A7FF3" w:rsidRDefault="00A071C7" w:rsidP="00A071C7">
      <w:r w:rsidRPr="006A7FF3">
        <w:t>Now you might wonder what the being “</w:t>
      </w:r>
      <w:hyperlink r:id="rId11" w:tgtFrame="_blank" w:history="1">
        <w:r w:rsidR="00CD26FC" w:rsidRPr="006A7FF3">
          <w:rPr>
            <w:rStyle w:val="Hyperlink"/>
            <w:rFonts w:cstheme="minorHAnsi"/>
            <w:color w:val="1970B0"/>
          </w:rPr>
          <w:t>OData</w:t>
        </w:r>
      </w:hyperlink>
      <w:r w:rsidR="00CD26FC" w:rsidRPr="006A7FF3">
        <w:rPr>
          <w:rStyle w:val="apple-converted-space"/>
          <w:rFonts w:eastAsiaTheme="majorEastAsia" w:cstheme="minorHAnsi"/>
          <w:color w:val="222222"/>
        </w:rPr>
        <w:t> </w:t>
      </w:r>
      <w:r w:rsidR="00CD26FC" w:rsidRPr="006A7FF3">
        <w:rPr>
          <w:rFonts w:cstheme="minorHAnsi"/>
        </w:rPr>
        <w:t>c</w:t>
      </w:r>
      <w:r w:rsidRPr="006A7FF3">
        <w:t xml:space="preserve">ompliant” is all about. </w:t>
      </w:r>
      <w:r w:rsidR="00CD26FC" w:rsidRPr="006A7FF3">
        <w:t xml:space="preserve">Well, </w:t>
      </w:r>
      <w:hyperlink r:id="rId12" w:tgtFrame="_blank" w:history="1">
        <w:r w:rsidR="00CD26FC" w:rsidRPr="006A7FF3">
          <w:rPr>
            <w:rStyle w:val="Hyperlink"/>
            <w:rFonts w:cstheme="minorHAnsi"/>
            <w:color w:val="1970B0"/>
          </w:rPr>
          <w:t>OData</w:t>
        </w:r>
      </w:hyperlink>
      <w:r w:rsidR="00CD26FC" w:rsidRPr="006A7FF3">
        <w:rPr>
          <w:rStyle w:val="apple-converted-space"/>
          <w:rFonts w:eastAsiaTheme="majorEastAsia" w:cstheme="minorHAnsi"/>
          <w:color w:val="222222"/>
        </w:rPr>
        <w:t> </w:t>
      </w:r>
      <w:r w:rsidR="00CD26FC" w:rsidRPr="006A7FF3">
        <w:rPr>
          <w:rFonts w:cstheme="minorHAnsi"/>
        </w:rPr>
        <w:t>builds on a strong foundation with very clear</w:t>
      </w:r>
      <w:r w:rsidR="00CD26FC" w:rsidRPr="006A7FF3">
        <w:rPr>
          <w:rStyle w:val="apple-converted-space"/>
          <w:rFonts w:eastAsiaTheme="majorEastAsia" w:cstheme="minorHAnsi"/>
          <w:color w:val="222222"/>
        </w:rPr>
        <w:t> </w:t>
      </w:r>
      <w:hyperlink r:id="rId13" w:tgtFrame="_blank" w:history="1">
        <w:r w:rsidR="00CD26FC" w:rsidRPr="006A7FF3">
          <w:rPr>
            <w:rStyle w:val="Hyperlink"/>
            <w:rFonts w:cstheme="minorHAnsi"/>
            <w:color w:val="1970B0"/>
          </w:rPr>
          <w:t>protocol semantics</w:t>
        </w:r>
      </w:hyperlink>
      <w:r w:rsidR="00CD26FC" w:rsidRPr="006A7FF3">
        <w:rPr>
          <w:rFonts w:cstheme="minorHAnsi"/>
        </w:rPr>
        <w:t>,</w:t>
      </w:r>
      <w:r w:rsidR="00CD26FC" w:rsidRPr="006A7FF3">
        <w:rPr>
          <w:rStyle w:val="apple-converted-space"/>
          <w:rFonts w:eastAsiaTheme="majorEastAsia" w:cstheme="minorHAnsi"/>
          <w:color w:val="222222"/>
        </w:rPr>
        <w:t> </w:t>
      </w:r>
      <w:hyperlink r:id="rId14" w:tgtFrame="_blank" w:history="1">
        <w:r w:rsidR="00CD26FC" w:rsidRPr="006A7FF3">
          <w:rPr>
            <w:rStyle w:val="Hyperlink"/>
            <w:rFonts w:cstheme="minorHAnsi"/>
            <w:color w:val="1970B0"/>
          </w:rPr>
          <w:t>URL conventions</w:t>
        </w:r>
      </w:hyperlink>
      <w:r w:rsidR="00CD26FC" w:rsidRPr="006A7FF3">
        <w:rPr>
          <w:rFonts w:cstheme="minorHAnsi"/>
        </w:rPr>
        <w:t>, a</w:t>
      </w:r>
      <w:r w:rsidR="009E453C" w:rsidRPr="006A7FF3">
        <w:rPr>
          <w:rFonts w:cstheme="minorHAnsi"/>
        </w:rPr>
        <w:t xml:space="preserve"> </w:t>
      </w:r>
      <w:r w:rsidR="00CD26FC" w:rsidRPr="006A7FF3">
        <w:rPr>
          <w:rFonts w:cstheme="minorHAnsi"/>
        </w:rPr>
        <w:t>concise</w:t>
      </w:r>
      <w:r w:rsidR="009E453C" w:rsidRPr="006A7FF3">
        <w:rPr>
          <w:rFonts w:cstheme="minorHAnsi"/>
        </w:rPr>
        <w:t xml:space="preserve"> </w:t>
      </w:r>
      <w:r w:rsidR="00CD26FC" w:rsidRPr="006A7FF3">
        <w:rPr>
          <w:rStyle w:val="apple-converted-space"/>
          <w:rFonts w:eastAsiaTheme="majorEastAsia" w:cstheme="minorHAnsi"/>
          <w:color w:val="222222"/>
        </w:rPr>
        <w:t> </w:t>
      </w:r>
      <w:hyperlink r:id="rId15" w:tgtFrame="_blank" w:history="1">
        <w:r w:rsidR="00CD26FC" w:rsidRPr="006A7FF3">
          <w:rPr>
            <w:rStyle w:val="Hyperlink"/>
            <w:rFonts w:cstheme="minorHAnsi"/>
            <w:color w:val="1970B0"/>
          </w:rPr>
          <w:t>metadata definition</w:t>
        </w:r>
      </w:hyperlink>
      <w:r w:rsidR="00CD26FC" w:rsidRPr="006A7FF3">
        <w:rPr>
          <w:rStyle w:val="apple-converted-space"/>
          <w:rFonts w:eastAsiaTheme="majorEastAsia" w:cstheme="minorHAnsi"/>
          <w:color w:val="222222"/>
        </w:rPr>
        <w:t> </w:t>
      </w:r>
      <w:r w:rsidR="00CD26FC" w:rsidRPr="006A7FF3">
        <w:rPr>
          <w:rFonts w:cstheme="minorHAnsi"/>
        </w:rPr>
        <w:t>and a, JSON based,</w:t>
      </w:r>
      <w:r w:rsidR="00CD26FC" w:rsidRPr="006A7FF3">
        <w:rPr>
          <w:rStyle w:val="apple-converted-space"/>
          <w:rFonts w:eastAsiaTheme="majorEastAsia" w:cstheme="minorHAnsi"/>
          <w:color w:val="222222"/>
        </w:rPr>
        <w:t> </w:t>
      </w:r>
      <w:hyperlink r:id="rId16" w:tgtFrame="_blank" w:history="1">
        <w:r w:rsidR="00CD26FC" w:rsidRPr="006A7FF3">
          <w:rPr>
            <w:rStyle w:val="Hyperlink"/>
            <w:rFonts w:cstheme="minorHAnsi"/>
            <w:color w:val="1970B0"/>
          </w:rPr>
          <w:t>format</w:t>
        </w:r>
      </w:hyperlink>
      <w:r w:rsidR="00CD26FC" w:rsidRPr="006A7FF3">
        <w:rPr>
          <w:rFonts w:cstheme="minorHAnsi"/>
        </w:rPr>
        <w:t xml:space="preserve">. OData, albeit coming from a strong data driven background, is all but limited to exposing data in a web friendly way. In laymen’s terms, it is set of </w:t>
      </w:r>
      <w:r w:rsidRPr="006A7FF3">
        <w:t xml:space="preserve">specifications which we obey by that specify how a service describes what is available to a consumer, how a consumer </w:t>
      </w:r>
      <w:r w:rsidR="00CD26FC" w:rsidRPr="006A7FF3">
        <w:t xml:space="preserve">needs to </w:t>
      </w:r>
      <w:r w:rsidRPr="006A7FF3">
        <w:t xml:space="preserve">formulate a request </w:t>
      </w:r>
      <w:r w:rsidR="00CD26FC" w:rsidRPr="006A7FF3">
        <w:t>for such</w:t>
      </w:r>
      <w:r w:rsidRPr="006A7FF3">
        <w:t xml:space="preserve"> server and how the ser</w:t>
      </w:r>
      <w:r w:rsidR="009E453C" w:rsidRPr="006A7FF3">
        <w:t>vice formats the response to such</w:t>
      </w:r>
      <w:r w:rsidRPr="006A7FF3">
        <w:t xml:space="preserve"> request. </w:t>
      </w:r>
    </w:p>
    <w:p w14:paraId="620BFC06" w14:textId="0A969E3F" w:rsidR="00DE72D6" w:rsidRPr="006A7FF3" w:rsidRDefault="00A071C7" w:rsidP="001F153E">
      <w:r w:rsidRPr="006A7FF3">
        <w:t>OData, short for Open</w:t>
      </w:r>
      <w:r w:rsidR="002F315C" w:rsidRPr="006A7FF3">
        <w:t>-</w:t>
      </w:r>
      <w:r w:rsidRPr="006A7FF3">
        <w:t xml:space="preserve">Data, has been developed over </w:t>
      </w:r>
      <w:r w:rsidR="00BE6317">
        <w:t>many</w:t>
      </w:r>
      <w:r w:rsidRPr="006A7FF3">
        <w:t xml:space="preserve"> years and the latest version</w:t>
      </w:r>
      <w:r w:rsidR="00BE6317">
        <w:t xml:space="preserve">. While version v4.01 is in the final stages of becoming the next version of that standard, </w:t>
      </w:r>
      <w:r w:rsidRPr="006A7FF3">
        <w:t>v4</w:t>
      </w:r>
      <w:r w:rsidR="00BE6317">
        <w:t xml:space="preserve">.0 plus </w:t>
      </w:r>
      <w:r w:rsidR="002F315C" w:rsidRPr="006A7FF3">
        <w:t xml:space="preserve">errata 3, </w:t>
      </w:r>
      <w:r w:rsidR="00BE6317">
        <w:t>is the version that TM1 uses</w:t>
      </w:r>
      <w:r w:rsidR="002F315C" w:rsidRPr="006A7FF3">
        <w:t xml:space="preserve">. </w:t>
      </w:r>
      <w:r w:rsidR="004975D6">
        <w:t>BTW, did you know that t</w:t>
      </w:r>
      <w:r w:rsidR="002F315C" w:rsidRPr="006A7FF3">
        <w:t xml:space="preserve">he OData standard has made it to </w:t>
      </w:r>
      <w:r w:rsidRPr="006A7FF3">
        <w:t xml:space="preserve">ISO standard </w:t>
      </w:r>
      <w:r w:rsidR="002F315C" w:rsidRPr="006A7FF3">
        <w:t>in the meantime as well</w:t>
      </w:r>
      <w:r w:rsidR="004975D6">
        <w:t>?</w:t>
      </w:r>
      <w:r w:rsidR="002F315C" w:rsidRPr="006A7FF3">
        <w:t xml:space="preserve"> </w:t>
      </w:r>
      <w:r w:rsidRPr="006A7FF3">
        <w:t>For more information about</w:t>
      </w:r>
      <w:r w:rsidR="00860767" w:rsidRPr="006A7FF3">
        <w:t xml:space="preserve"> the</w:t>
      </w:r>
      <w:r w:rsidRPr="006A7FF3">
        <w:t xml:space="preserve"> OData standard and the documents describing it please visit the OData.org website at: </w:t>
      </w:r>
      <w:hyperlink r:id="rId17" w:history="1">
        <w:r w:rsidRPr="006A7FF3">
          <w:rPr>
            <w:rStyle w:val="Hyperlink"/>
          </w:rPr>
          <w:t>http://www.odata.org</w:t>
        </w:r>
      </w:hyperlink>
      <w:r w:rsidRPr="006A7FF3">
        <w:t>.</w:t>
      </w:r>
      <w:r w:rsidR="00DC029B" w:rsidRPr="006A7FF3">
        <w:t xml:space="preserve"> F</w:t>
      </w:r>
      <w:r w:rsidR="005777A6" w:rsidRPr="006A7FF3">
        <w:t>or a quick introduction to the OData standard have a look at the ‘</w:t>
      </w:r>
      <w:hyperlink r:id="rId18" w:history="1">
        <w:r w:rsidR="005777A6" w:rsidRPr="006A7FF3">
          <w:rPr>
            <w:rStyle w:val="Hyperlink"/>
          </w:rPr>
          <w:t>Understanding OData in 6 steps</w:t>
        </w:r>
      </w:hyperlink>
      <w:r w:rsidR="005777A6" w:rsidRPr="006A7FF3">
        <w:t xml:space="preserve">’ webpage. </w:t>
      </w:r>
    </w:p>
    <w:p w14:paraId="2D5129A0" w14:textId="524D6FF6" w:rsidR="001F153E" w:rsidRPr="006A7FF3" w:rsidRDefault="002F315C" w:rsidP="00DE72D6">
      <w:pPr>
        <w:pStyle w:val="Heading2"/>
        <w:rPr>
          <w:rFonts w:ascii="IBM Plex Sans" w:hAnsi="IBM Plex Sans"/>
        </w:rPr>
      </w:pPr>
      <w:bookmarkStart w:id="4" w:name="_Toc22164179"/>
      <w:r w:rsidRPr="006A7FF3">
        <w:rPr>
          <w:rFonts w:ascii="IBM Plex Sans" w:hAnsi="IBM Plex Sans"/>
        </w:rPr>
        <w:t>A first peek at TM1’s RESTful API</w:t>
      </w:r>
      <w:bookmarkEnd w:id="4"/>
    </w:p>
    <w:p w14:paraId="29698B5B" w14:textId="520E0192" w:rsidR="002F315C" w:rsidRPr="006A7FF3" w:rsidRDefault="00D33CE2" w:rsidP="002F315C">
      <w:r>
        <w:t>L</w:t>
      </w:r>
      <w:r w:rsidR="002F315C" w:rsidRPr="006A7FF3">
        <w:t xml:space="preserve">et’s start with having </w:t>
      </w:r>
      <w:r>
        <w:t xml:space="preserve">a </w:t>
      </w:r>
      <w:r w:rsidR="002F315C" w:rsidRPr="006A7FF3">
        <w:t>look at the metadata of the TM1 server first.</w:t>
      </w:r>
    </w:p>
    <w:p w14:paraId="5113F767" w14:textId="77777777" w:rsidR="002F315C" w:rsidRPr="006A7FF3" w:rsidRDefault="002F315C" w:rsidP="002F315C">
      <w:pPr>
        <w:pStyle w:val="ListParagraph"/>
        <w:numPr>
          <w:ilvl w:val="0"/>
          <w:numId w:val="2"/>
        </w:numPr>
      </w:pPr>
      <w:r w:rsidRPr="006A7FF3">
        <w:t>Start Google Chrome.</w:t>
      </w:r>
    </w:p>
    <w:p w14:paraId="0606FFFD" w14:textId="77777777" w:rsidR="002F315C" w:rsidRPr="006A7FF3" w:rsidRDefault="002F315C" w:rsidP="002F315C">
      <w:pPr>
        <w:pStyle w:val="ListParagraph"/>
        <w:numPr>
          <w:ilvl w:val="0"/>
          <w:numId w:val="2"/>
        </w:numPr>
      </w:pPr>
      <w:r w:rsidRPr="006A7FF3">
        <w:t xml:space="preserve">Retrieve the metadata document by typing the following URL in the address bar: </w:t>
      </w:r>
      <w:hyperlink r:id="rId19" w:history="1">
        <w:r w:rsidRPr="0087374D">
          <w:rPr>
            <w:rStyle w:val="Hyperlink"/>
            <w:rFonts w:ascii="Consolas" w:hAnsi="Consolas"/>
            <w:szCs w:val="20"/>
          </w:rPr>
          <w:t>http://tm1server:8000/api/v1/$metadata</w:t>
        </w:r>
      </w:hyperlink>
    </w:p>
    <w:p w14:paraId="55975105" w14:textId="59E4BD97" w:rsidR="002F315C" w:rsidRPr="006A7FF3" w:rsidRDefault="002F315C" w:rsidP="002F315C">
      <w:r w:rsidRPr="006A7FF3">
        <w:t>The metadata for the TM1 server will be shown in your browser. It’s an XML document formatted according to the CSDL specification which is part of the OData standard. It describes all the types, entity and complex types, all entity sets and relationships between entity and complex types in the service. For example, the ‘Dimension’ entity is described as</w:t>
      </w:r>
      <w:r w:rsidR="0095301E" w:rsidRPr="006A7FF3">
        <w:t xml:space="preserve"> (excluding </w:t>
      </w:r>
      <w:r w:rsidR="00FA6BD7">
        <w:t>most</w:t>
      </w:r>
      <w:r w:rsidR="0095301E" w:rsidRPr="006A7FF3">
        <w:t xml:space="preserve"> documentation annotations</w:t>
      </w:r>
      <w:r w:rsidR="00FA6BD7">
        <w:t xml:space="preserve"> and some of the properties</w:t>
      </w:r>
      <w:r w:rsidR="0095301E" w:rsidRPr="006A7FF3">
        <w:t>)</w:t>
      </w:r>
      <w:r w:rsidRPr="006A7FF3">
        <w:t>:</w:t>
      </w:r>
    </w:p>
    <w:p w14:paraId="3EFDB954" w14:textId="77777777" w:rsidR="00FA6BD7" w:rsidRDefault="00FA6BD7" w:rsidP="00FA6BD7">
      <w:pPr>
        <w:pStyle w:val="Code"/>
      </w:pPr>
      <w:r>
        <w:t>&lt;</w:t>
      </w:r>
      <w:proofErr w:type="spellStart"/>
      <w:r>
        <w:t>EntityType</w:t>
      </w:r>
      <w:proofErr w:type="spellEnd"/>
      <w:r>
        <w:t xml:space="preserve"> Name="Dimension"&gt;</w:t>
      </w:r>
    </w:p>
    <w:p w14:paraId="26BB9B8A" w14:textId="77777777" w:rsidR="00FA6BD7" w:rsidRDefault="00FA6BD7" w:rsidP="00FA6BD7">
      <w:pPr>
        <w:pStyle w:val="Code"/>
      </w:pPr>
      <w:r>
        <w:t xml:space="preserve">  &lt;Key&gt;</w:t>
      </w:r>
    </w:p>
    <w:p w14:paraId="064AD6AD" w14:textId="77777777" w:rsidR="00FA6BD7" w:rsidRDefault="00FA6BD7" w:rsidP="00FA6BD7">
      <w:pPr>
        <w:pStyle w:val="Code"/>
      </w:pPr>
      <w:r>
        <w:t xml:space="preserve">    &lt;</w:t>
      </w:r>
      <w:proofErr w:type="spellStart"/>
      <w:r>
        <w:t>PropertyRef</w:t>
      </w:r>
      <w:proofErr w:type="spellEnd"/>
      <w:r>
        <w:t xml:space="preserve"> Name="Name"/&gt;</w:t>
      </w:r>
    </w:p>
    <w:p w14:paraId="001A60A7" w14:textId="77777777" w:rsidR="00FA6BD7" w:rsidRDefault="00FA6BD7" w:rsidP="00FA6BD7">
      <w:pPr>
        <w:pStyle w:val="Code"/>
      </w:pPr>
      <w:r>
        <w:t xml:space="preserve">  &lt;/Key&gt;</w:t>
      </w:r>
    </w:p>
    <w:p w14:paraId="0EFA83D2" w14:textId="77777777" w:rsidR="00FA6BD7" w:rsidRDefault="00FA6BD7" w:rsidP="00FA6BD7">
      <w:pPr>
        <w:pStyle w:val="Code"/>
      </w:pPr>
      <w:r>
        <w:t xml:space="preserve">  &lt;Annotation Term="</w:t>
      </w:r>
      <w:proofErr w:type="spellStart"/>
      <w:r>
        <w:t>Core.Description</w:t>
      </w:r>
      <w:proofErr w:type="spellEnd"/>
      <w:r>
        <w:t>"&gt;</w:t>
      </w:r>
    </w:p>
    <w:p w14:paraId="3B9FB5A8" w14:textId="77777777" w:rsidR="00FA6BD7" w:rsidRDefault="00FA6BD7" w:rsidP="00FA6BD7">
      <w:pPr>
        <w:pStyle w:val="Code"/>
      </w:pPr>
      <w:r>
        <w:t xml:space="preserve">    &lt;String&gt;Represents a single dimension on a TM1 </w:t>
      </w:r>
      <w:proofErr w:type="gramStart"/>
      <w:r>
        <w:t>server.&lt;</w:t>
      </w:r>
      <w:proofErr w:type="gramEnd"/>
      <w:r>
        <w:t>/String&gt;</w:t>
      </w:r>
    </w:p>
    <w:p w14:paraId="7908AFDF" w14:textId="77777777" w:rsidR="00FA6BD7" w:rsidRDefault="00FA6BD7" w:rsidP="00FA6BD7">
      <w:pPr>
        <w:pStyle w:val="Code"/>
      </w:pPr>
      <w:r>
        <w:t xml:space="preserve">  &lt;/Annotation&gt;</w:t>
      </w:r>
    </w:p>
    <w:p w14:paraId="5D4FF91E" w14:textId="77777777" w:rsidR="00FA6BD7" w:rsidRDefault="00FA6BD7" w:rsidP="00FA6BD7">
      <w:pPr>
        <w:pStyle w:val="Code"/>
      </w:pPr>
      <w:r>
        <w:t xml:space="preserve">  &lt;Property Name="Name" Type="</w:t>
      </w:r>
      <w:proofErr w:type="spellStart"/>
      <w:r>
        <w:t>Edm.String</w:t>
      </w:r>
      <w:proofErr w:type="spellEnd"/>
      <w:r>
        <w:t>" Nullable="false" /&gt;</w:t>
      </w:r>
    </w:p>
    <w:p w14:paraId="6014DE85" w14:textId="77777777" w:rsidR="00FA6BD7" w:rsidRDefault="00FA6BD7" w:rsidP="00FA6BD7">
      <w:pPr>
        <w:pStyle w:val="Code"/>
      </w:pPr>
      <w:r>
        <w:t xml:space="preserve">  &lt;Property Name="</w:t>
      </w:r>
      <w:proofErr w:type="spellStart"/>
      <w:r>
        <w:t>UniqueName</w:t>
      </w:r>
      <w:proofErr w:type="spellEnd"/>
      <w:r>
        <w:t>" Type="</w:t>
      </w:r>
      <w:proofErr w:type="spellStart"/>
      <w:r>
        <w:t>Edm.String</w:t>
      </w:r>
      <w:proofErr w:type="spellEnd"/>
      <w:r>
        <w:t>" /&gt;</w:t>
      </w:r>
    </w:p>
    <w:p w14:paraId="1BA9805E" w14:textId="77777777" w:rsidR="00FA6BD7" w:rsidRDefault="00FA6BD7" w:rsidP="00FA6BD7">
      <w:pPr>
        <w:pStyle w:val="Code"/>
      </w:pPr>
      <w:r>
        <w:t xml:space="preserve">  &lt;Property Name="</w:t>
      </w:r>
      <w:proofErr w:type="spellStart"/>
      <w:r>
        <w:t>AllLeavesHierarchyName</w:t>
      </w:r>
      <w:proofErr w:type="spellEnd"/>
      <w:r>
        <w:t>" Type="</w:t>
      </w:r>
      <w:proofErr w:type="spellStart"/>
      <w:r>
        <w:t>Edm.String</w:t>
      </w:r>
      <w:proofErr w:type="spellEnd"/>
      <w:r>
        <w:t>" /&gt;</w:t>
      </w:r>
    </w:p>
    <w:p w14:paraId="50AE46C7" w14:textId="77777777" w:rsidR="00FA6BD7" w:rsidRDefault="00FA6BD7" w:rsidP="00FA6BD7">
      <w:pPr>
        <w:pStyle w:val="Code"/>
      </w:pPr>
      <w:r>
        <w:t xml:space="preserve">    &lt;Annotation Term="</w:t>
      </w:r>
      <w:proofErr w:type="spellStart"/>
      <w:r>
        <w:t>Core.Revisions</w:t>
      </w:r>
      <w:proofErr w:type="spellEnd"/>
      <w:r>
        <w:t>"&gt;</w:t>
      </w:r>
    </w:p>
    <w:p w14:paraId="48DE15B6" w14:textId="77777777" w:rsidR="00FA6BD7" w:rsidRDefault="00FA6BD7" w:rsidP="00FA6BD7">
      <w:pPr>
        <w:pStyle w:val="Code"/>
      </w:pPr>
      <w:r>
        <w:t xml:space="preserve">      &lt;Collection&gt;</w:t>
      </w:r>
    </w:p>
    <w:p w14:paraId="0AF3C3A8" w14:textId="77777777" w:rsidR="00FA6BD7" w:rsidRDefault="00FA6BD7" w:rsidP="00FA6BD7">
      <w:pPr>
        <w:pStyle w:val="Code"/>
      </w:pPr>
      <w:r>
        <w:t xml:space="preserve">        &lt;Record&gt;</w:t>
      </w:r>
    </w:p>
    <w:p w14:paraId="44A5C405" w14:textId="77777777" w:rsidR="00FA6BD7" w:rsidRDefault="00FA6BD7" w:rsidP="00FA6BD7">
      <w:pPr>
        <w:pStyle w:val="Code"/>
      </w:pPr>
      <w:r>
        <w:t xml:space="preserve">          &lt;</w:t>
      </w:r>
      <w:proofErr w:type="spellStart"/>
      <w:r>
        <w:t>PropertyValue</w:t>
      </w:r>
      <w:proofErr w:type="spellEnd"/>
      <w:r>
        <w:t xml:space="preserve"> Property="Version"&gt;</w:t>
      </w:r>
    </w:p>
    <w:p w14:paraId="265DD24E" w14:textId="77777777" w:rsidR="00FA6BD7" w:rsidRDefault="00FA6BD7" w:rsidP="00FA6BD7">
      <w:pPr>
        <w:pStyle w:val="Code"/>
      </w:pPr>
      <w:r>
        <w:t xml:space="preserve">            &lt;String&gt;11.0.0&lt;/String&gt;</w:t>
      </w:r>
    </w:p>
    <w:p w14:paraId="7859AFAF" w14:textId="77777777" w:rsidR="00FA6BD7" w:rsidRDefault="00FA6BD7" w:rsidP="00FA6BD7">
      <w:pPr>
        <w:pStyle w:val="Code"/>
      </w:pPr>
      <w:r>
        <w:t xml:space="preserve">          &lt;/</w:t>
      </w:r>
      <w:proofErr w:type="spellStart"/>
      <w:r>
        <w:t>PropertyValue</w:t>
      </w:r>
      <w:proofErr w:type="spellEnd"/>
      <w:r>
        <w:t>&gt;</w:t>
      </w:r>
    </w:p>
    <w:p w14:paraId="23B5B301" w14:textId="77777777" w:rsidR="00FA6BD7" w:rsidRDefault="00FA6BD7" w:rsidP="00FA6BD7">
      <w:pPr>
        <w:pStyle w:val="Code"/>
      </w:pPr>
      <w:r>
        <w:t xml:space="preserve">          &lt;</w:t>
      </w:r>
      <w:proofErr w:type="spellStart"/>
      <w:r>
        <w:t>PropertyValue</w:t>
      </w:r>
      <w:proofErr w:type="spellEnd"/>
      <w:r>
        <w:t xml:space="preserve"> Property="Kind"&gt;</w:t>
      </w:r>
    </w:p>
    <w:p w14:paraId="0CA0EC88" w14:textId="77777777" w:rsidR="00FA6BD7" w:rsidRDefault="00FA6BD7" w:rsidP="00FA6BD7">
      <w:pPr>
        <w:pStyle w:val="Code"/>
      </w:pPr>
      <w:r>
        <w:t xml:space="preserve">            &lt;</w:t>
      </w:r>
      <w:proofErr w:type="spellStart"/>
      <w:r>
        <w:t>EnumMember</w:t>
      </w:r>
      <w:proofErr w:type="spellEnd"/>
      <w:r>
        <w:t>&gt;</w:t>
      </w:r>
      <w:proofErr w:type="spellStart"/>
      <w:r>
        <w:t>Core.RevisionKind</w:t>
      </w:r>
      <w:proofErr w:type="spellEnd"/>
      <w:r>
        <w:t>/Added&lt;/</w:t>
      </w:r>
      <w:proofErr w:type="spellStart"/>
      <w:r>
        <w:t>EnumMember</w:t>
      </w:r>
      <w:proofErr w:type="spellEnd"/>
      <w:r>
        <w:t>&gt;</w:t>
      </w:r>
    </w:p>
    <w:p w14:paraId="149ED59B" w14:textId="77777777" w:rsidR="00FA6BD7" w:rsidRDefault="00FA6BD7" w:rsidP="00FA6BD7">
      <w:pPr>
        <w:pStyle w:val="Code"/>
      </w:pPr>
      <w:r>
        <w:t xml:space="preserve">          &lt;/</w:t>
      </w:r>
      <w:proofErr w:type="spellStart"/>
      <w:r>
        <w:t>PropertyValue</w:t>
      </w:r>
      <w:proofErr w:type="spellEnd"/>
      <w:r>
        <w:t>&gt;</w:t>
      </w:r>
    </w:p>
    <w:p w14:paraId="2C7557A1" w14:textId="77777777" w:rsidR="00FA6BD7" w:rsidRDefault="00FA6BD7" w:rsidP="00FA6BD7">
      <w:pPr>
        <w:pStyle w:val="Code"/>
      </w:pPr>
      <w:r>
        <w:t xml:space="preserve">        &lt;/Record&gt;</w:t>
      </w:r>
    </w:p>
    <w:p w14:paraId="2CAF776F" w14:textId="77777777" w:rsidR="00FA6BD7" w:rsidRDefault="00FA6BD7" w:rsidP="00FA6BD7">
      <w:pPr>
        <w:pStyle w:val="Code"/>
      </w:pPr>
      <w:r>
        <w:t xml:space="preserve">      &lt;/Collection&gt;</w:t>
      </w:r>
    </w:p>
    <w:p w14:paraId="62859CC9" w14:textId="77777777" w:rsidR="00FA6BD7" w:rsidRDefault="00FA6BD7" w:rsidP="00FA6BD7">
      <w:pPr>
        <w:pStyle w:val="Code"/>
      </w:pPr>
      <w:r>
        <w:t xml:space="preserve">    &lt;/Annotation&gt;</w:t>
      </w:r>
    </w:p>
    <w:p w14:paraId="3ADCC574" w14:textId="77777777" w:rsidR="00FA6BD7" w:rsidRDefault="00FA6BD7" w:rsidP="00FA6BD7">
      <w:pPr>
        <w:pStyle w:val="Code"/>
      </w:pPr>
      <w:r>
        <w:t xml:space="preserve">  &lt;/Property&gt;</w:t>
      </w:r>
    </w:p>
    <w:p w14:paraId="428FC556" w14:textId="77777777" w:rsidR="00FA6BD7" w:rsidRDefault="00FA6BD7" w:rsidP="00FA6BD7">
      <w:pPr>
        <w:pStyle w:val="Code"/>
      </w:pPr>
      <w:r>
        <w:lastRenderedPageBreak/>
        <w:t xml:space="preserve">  &lt;Property Name="Attributes" Type="tm1.Attributes" /&gt;</w:t>
      </w:r>
    </w:p>
    <w:p w14:paraId="2092580D" w14:textId="77777777" w:rsidR="00FA6BD7" w:rsidRDefault="00FA6BD7" w:rsidP="00FA6BD7">
      <w:pPr>
        <w:pStyle w:val="Code"/>
      </w:pPr>
      <w:r>
        <w:t xml:space="preserve">  &lt;</w:t>
      </w:r>
      <w:proofErr w:type="spellStart"/>
      <w:r>
        <w:t>NavigationProperty</w:t>
      </w:r>
      <w:proofErr w:type="spellEnd"/>
      <w:r>
        <w:t xml:space="preserve"> Name="Hierarchies" Type="</w:t>
      </w:r>
      <w:proofErr w:type="gramStart"/>
      <w:r>
        <w:t>Collection(</w:t>
      </w:r>
      <w:proofErr w:type="gramEnd"/>
      <w:r>
        <w:t xml:space="preserve">tm1.Hierarchy)" Partner="Dimension" </w:t>
      </w:r>
      <w:proofErr w:type="spellStart"/>
      <w:r>
        <w:t>ContainsTarget</w:t>
      </w:r>
      <w:proofErr w:type="spellEnd"/>
      <w:r>
        <w:t>="true" /&gt;</w:t>
      </w:r>
    </w:p>
    <w:p w14:paraId="29489C1A" w14:textId="77777777" w:rsidR="00FA6BD7" w:rsidRDefault="00FA6BD7" w:rsidP="00FA6BD7">
      <w:pPr>
        <w:pStyle w:val="Code"/>
      </w:pPr>
      <w:r>
        <w:t xml:space="preserve">  ...</w:t>
      </w:r>
    </w:p>
    <w:p w14:paraId="64A6AF96" w14:textId="61995FD2" w:rsidR="002F315C" w:rsidRPr="006A7FF3" w:rsidRDefault="00FA6BD7" w:rsidP="00FA6BD7">
      <w:pPr>
        <w:pStyle w:val="Code"/>
      </w:pPr>
      <w:r>
        <w:t>&lt;/</w:t>
      </w:r>
      <w:proofErr w:type="spellStart"/>
      <w:r>
        <w:t>EntityType</w:t>
      </w:r>
      <w:proofErr w:type="spellEnd"/>
      <w:r>
        <w:t>&gt;</w:t>
      </w:r>
    </w:p>
    <w:p w14:paraId="69AAEF92" w14:textId="497840E8" w:rsidR="002F315C" w:rsidRPr="006A7FF3" w:rsidRDefault="002F315C" w:rsidP="002F315C">
      <w:r w:rsidRPr="006A7FF3">
        <w:t xml:space="preserve">This is telling us that one of the types that the service exposes is a ‘Dimension’ and that it has a couple of properties among which is its Name, </w:t>
      </w:r>
      <w:proofErr w:type="spellStart"/>
      <w:r w:rsidRPr="006A7FF3">
        <w:t>UniqueName</w:t>
      </w:r>
      <w:proofErr w:type="spellEnd"/>
      <w:r w:rsidRPr="006A7FF3">
        <w:t xml:space="preserve"> and a set of Hierarchies</w:t>
      </w:r>
      <w:r w:rsidR="00860767" w:rsidRPr="006A7FF3">
        <w:t>.</w:t>
      </w:r>
      <w:r w:rsidRPr="006A7FF3">
        <w:t xml:space="preserve"> </w:t>
      </w:r>
      <w:r w:rsidR="0043166F" w:rsidRPr="006A7FF3">
        <w:t>The Name is the property that uniquely identifies a Dimension, and as such is declared to be the key. And since in this lab you’ll be working with the latest and greatest TM1 Server, version 11</w:t>
      </w:r>
      <w:r w:rsidR="002F5EC5" w:rsidRPr="006A7FF3">
        <w:t>.</w:t>
      </w:r>
      <w:r w:rsidR="00B5195F">
        <w:t>6</w:t>
      </w:r>
      <w:r w:rsidR="0043166F" w:rsidRPr="006A7FF3">
        <w:t xml:space="preserve">, this version now has support for alternate hierarchies! This lab assumes you know what alternate hierarchies are, but if you don’t, just think about them as separate hierarchies rolling up, consolidating if you will, the same set of leaf elements. </w:t>
      </w:r>
      <w:r w:rsidR="007C648A" w:rsidRPr="006A7FF3">
        <w:t>And after adding a second alternate hierarchy you’ll notice a, system maintained, ‘all leaves’ hierarchy show up as well. This hierarchy contains a flat list of all the leaves introduced/used across all alternate hierarchies. Please take not</w:t>
      </w:r>
      <w:r w:rsidR="00825A38">
        <w:t>e</w:t>
      </w:r>
      <w:r w:rsidR="007C648A" w:rsidRPr="006A7FF3">
        <w:t xml:space="preserve"> of the fact that not all leaves need to be used in all alternate hierarchies although in a typical case they would be. The new ‘</w:t>
      </w:r>
      <w:proofErr w:type="spellStart"/>
      <w:r w:rsidR="007C648A" w:rsidRPr="006A7FF3">
        <w:t>AllLeavesHierarchyName</w:t>
      </w:r>
      <w:proofErr w:type="spellEnd"/>
      <w:r w:rsidR="007C648A" w:rsidRPr="006A7FF3">
        <w:t>’ property of a dimension, as the name already implies, can be used to overwrite the default “All Leaves” name of this all leaves hierarchy.</w:t>
      </w:r>
      <w:r w:rsidR="00103999">
        <w:t xml:space="preserve"> A</w:t>
      </w:r>
      <w:r w:rsidR="005F622F">
        <w:t>lso</w:t>
      </w:r>
      <w:r w:rsidR="00103999">
        <w:t xml:space="preserve"> note the </w:t>
      </w:r>
      <w:proofErr w:type="spellStart"/>
      <w:r w:rsidR="00103999">
        <w:t>Core.Revisions</w:t>
      </w:r>
      <w:proofErr w:type="spellEnd"/>
      <w:r w:rsidR="00103999">
        <w:t xml:space="preserve"> annotation associated with the </w:t>
      </w:r>
      <w:proofErr w:type="spellStart"/>
      <w:r w:rsidR="00103999">
        <w:t>AllLeavesHierarchyName</w:t>
      </w:r>
      <w:proofErr w:type="spellEnd"/>
      <w:r w:rsidR="00103999">
        <w:t xml:space="preserve"> </w:t>
      </w:r>
      <w:proofErr w:type="gramStart"/>
      <w:r w:rsidR="00103999">
        <w:t>property,</w:t>
      </w:r>
      <w:proofErr w:type="gramEnd"/>
      <w:r w:rsidR="00103999">
        <w:t xml:space="preserve"> it conveys the fact that this property got added in version 11.0.0.</w:t>
      </w:r>
    </w:p>
    <w:p w14:paraId="5DB5AB53" w14:textId="4A7B642E" w:rsidR="002F315C" w:rsidRDefault="002F315C" w:rsidP="002F315C">
      <w:r w:rsidRPr="006A7FF3">
        <w:t xml:space="preserve">As you scan the metadata </w:t>
      </w:r>
      <w:r w:rsidR="005F622F">
        <w:t>document,</w:t>
      </w:r>
      <w:r w:rsidRPr="006A7FF3">
        <w:t xml:space="preserve"> you’ll see all the types available and how they relate to each other and it is this metadata document that consumers of the service will use to understand what is available in the API.</w:t>
      </w:r>
    </w:p>
    <w:p w14:paraId="120BB90A" w14:textId="045A85E1" w:rsidR="00103999" w:rsidRDefault="00103999" w:rsidP="002F315C">
      <w:r>
        <w:t xml:space="preserve">By the way, for those that, like me, favor JSON over XML, if you have a recent enough version of TM1 server, we have gone ahead and added support for the </w:t>
      </w:r>
      <w:hyperlink r:id="rId20" w:history="1">
        <w:r w:rsidRPr="00103999">
          <w:rPr>
            <w:rStyle w:val="Hyperlink"/>
          </w:rPr>
          <w:t>OData CSDL JSON</w:t>
        </w:r>
      </w:hyperlink>
      <w:r>
        <w:t xml:space="preserve"> format which is being introduced in the forthcoming v4.01 version of the OData specification. To retrieve the JSON version of the metadata document simply request is using the Accept header or by explicitly adding the system query option $format</w:t>
      </w:r>
      <w:r w:rsidR="0087374D">
        <w:t xml:space="preserve"> as in</w:t>
      </w:r>
      <w:r>
        <w:t xml:space="preserve">: </w:t>
      </w:r>
      <w:hyperlink r:id="rId21" w:history="1">
        <w:r w:rsidRPr="0087374D">
          <w:rPr>
            <w:rStyle w:val="Hyperlink"/>
            <w:rFonts w:ascii="Consolas" w:hAnsi="Consolas"/>
          </w:rPr>
          <w:t>http://tm1server:8000/api/v1/$metadata?$format=application/json</w:t>
        </w:r>
      </w:hyperlink>
      <w:r w:rsidR="0087374D">
        <w:t>, which, again looking at a simplified version of the Dimension entity type, would result in:</w:t>
      </w:r>
    </w:p>
    <w:p w14:paraId="788E09AF" w14:textId="77777777" w:rsidR="0087374D" w:rsidRDefault="0087374D" w:rsidP="0087374D">
      <w:pPr>
        <w:pStyle w:val="Code"/>
      </w:pPr>
      <w:r>
        <w:t>"Dimension": {</w:t>
      </w:r>
    </w:p>
    <w:p w14:paraId="7C166479" w14:textId="77777777" w:rsidR="0087374D" w:rsidRDefault="0087374D" w:rsidP="0087374D">
      <w:pPr>
        <w:pStyle w:val="Code"/>
      </w:pPr>
      <w:r>
        <w:t xml:space="preserve">  "$Kind": "</w:t>
      </w:r>
      <w:proofErr w:type="spellStart"/>
      <w:r>
        <w:t>EntityType</w:t>
      </w:r>
      <w:proofErr w:type="spellEnd"/>
      <w:r>
        <w:t>",</w:t>
      </w:r>
    </w:p>
    <w:p w14:paraId="0219775D" w14:textId="77777777" w:rsidR="0087374D" w:rsidRDefault="0087374D" w:rsidP="0087374D">
      <w:pPr>
        <w:pStyle w:val="Code"/>
      </w:pPr>
      <w:r>
        <w:t xml:space="preserve">  "$Key": [</w:t>
      </w:r>
    </w:p>
    <w:p w14:paraId="2604D293" w14:textId="77777777" w:rsidR="0087374D" w:rsidRDefault="0087374D" w:rsidP="0087374D">
      <w:pPr>
        <w:pStyle w:val="Code"/>
      </w:pPr>
      <w:r>
        <w:t xml:space="preserve">    "Name"</w:t>
      </w:r>
    </w:p>
    <w:p w14:paraId="220F1631" w14:textId="77777777" w:rsidR="0087374D" w:rsidRDefault="0087374D" w:rsidP="0087374D">
      <w:pPr>
        <w:pStyle w:val="Code"/>
      </w:pPr>
      <w:r>
        <w:t xml:space="preserve">  ],</w:t>
      </w:r>
    </w:p>
    <w:p w14:paraId="37D3168A" w14:textId="77777777" w:rsidR="0087374D" w:rsidRDefault="0087374D" w:rsidP="0087374D">
      <w:pPr>
        <w:pStyle w:val="Code"/>
      </w:pPr>
      <w:r>
        <w:t xml:space="preserve">  "@</w:t>
      </w:r>
      <w:proofErr w:type="spellStart"/>
      <w:r>
        <w:t>Core.Description</w:t>
      </w:r>
      <w:proofErr w:type="spellEnd"/>
      <w:r>
        <w:t>": "Represents a single dimension on a TM1 server.",</w:t>
      </w:r>
    </w:p>
    <w:p w14:paraId="38148393" w14:textId="77777777" w:rsidR="0087374D" w:rsidRDefault="0087374D" w:rsidP="0087374D">
      <w:pPr>
        <w:pStyle w:val="Code"/>
      </w:pPr>
      <w:r>
        <w:t xml:space="preserve">  "Name": {},</w:t>
      </w:r>
    </w:p>
    <w:p w14:paraId="06087745" w14:textId="77777777" w:rsidR="0087374D" w:rsidRDefault="0087374D" w:rsidP="0087374D">
      <w:pPr>
        <w:pStyle w:val="Code"/>
      </w:pPr>
      <w:r>
        <w:t xml:space="preserve">  "</w:t>
      </w:r>
      <w:proofErr w:type="spellStart"/>
      <w:r>
        <w:t>UniqueName</w:t>
      </w:r>
      <w:proofErr w:type="spellEnd"/>
      <w:r>
        <w:t>": {</w:t>
      </w:r>
    </w:p>
    <w:p w14:paraId="0DD455E1" w14:textId="77777777" w:rsidR="0087374D" w:rsidRDefault="0087374D" w:rsidP="0087374D">
      <w:pPr>
        <w:pStyle w:val="Code"/>
      </w:pPr>
      <w:r>
        <w:t xml:space="preserve">    "$Nullable": true,</w:t>
      </w:r>
    </w:p>
    <w:p w14:paraId="25EF5AFA" w14:textId="77777777" w:rsidR="0087374D" w:rsidRDefault="0087374D" w:rsidP="0087374D">
      <w:pPr>
        <w:pStyle w:val="Code"/>
      </w:pPr>
      <w:r>
        <w:t xml:space="preserve">  },</w:t>
      </w:r>
    </w:p>
    <w:p w14:paraId="6A81F22C" w14:textId="77777777" w:rsidR="0087374D" w:rsidRDefault="0087374D" w:rsidP="0087374D">
      <w:pPr>
        <w:pStyle w:val="Code"/>
      </w:pPr>
      <w:r>
        <w:t xml:space="preserve">  "</w:t>
      </w:r>
      <w:proofErr w:type="spellStart"/>
      <w:r>
        <w:t>AllLeavesHierarchyName</w:t>
      </w:r>
      <w:proofErr w:type="spellEnd"/>
      <w:r>
        <w:t>": {</w:t>
      </w:r>
    </w:p>
    <w:p w14:paraId="16347B85" w14:textId="77777777" w:rsidR="0087374D" w:rsidRDefault="0087374D" w:rsidP="0087374D">
      <w:pPr>
        <w:pStyle w:val="Code"/>
      </w:pPr>
      <w:r>
        <w:t xml:space="preserve">    "$Nullable": true,</w:t>
      </w:r>
    </w:p>
    <w:p w14:paraId="7673689E" w14:textId="77777777" w:rsidR="0087374D" w:rsidRDefault="0087374D" w:rsidP="0087374D">
      <w:pPr>
        <w:pStyle w:val="Code"/>
      </w:pPr>
      <w:r>
        <w:t xml:space="preserve">    "@</w:t>
      </w:r>
      <w:proofErr w:type="spellStart"/>
      <w:r>
        <w:t>Core.Revisions</w:t>
      </w:r>
      <w:proofErr w:type="spellEnd"/>
      <w:r>
        <w:t>": [</w:t>
      </w:r>
    </w:p>
    <w:p w14:paraId="4481644B" w14:textId="77777777" w:rsidR="0087374D" w:rsidRDefault="0087374D" w:rsidP="0087374D">
      <w:pPr>
        <w:pStyle w:val="Code"/>
      </w:pPr>
      <w:r>
        <w:t xml:space="preserve">      {</w:t>
      </w:r>
    </w:p>
    <w:p w14:paraId="32F1647E" w14:textId="77777777" w:rsidR="0087374D" w:rsidRDefault="0087374D" w:rsidP="0087374D">
      <w:pPr>
        <w:pStyle w:val="Code"/>
      </w:pPr>
      <w:r>
        <w:t xml:space="preserve">        "Version": "11.0.0",</w:t>
      </w:r>
    </w:p>
    <w:p w14:paraId="71A9080B" w14:textId="77777777" w:rsidR="0087374D" w:rsidRDefault="0087374D" w:rsidP="0087374D">
      <w:pPr>
        <w:pStyle w:val="Code"/>
      </w:pPr>
      <w:r>
        <w:t xml:space="preserve">        "Kind": "Added"</w:t>
      </w:r>
    </w:p>
    <w:p w14:paraId="7CA678C4" w14:textId="77777777" w:rsidR="0087374D" w:rsidRDefault="0087374D" w:rsidP="0087374D">
      <w:pPr>
        <w:pStyle w:val="Code"/>
      </w:pPr>
      <w:r>
        <w:t xml:space="preserve">      }</w:t>
      </w:r>
    </w:p>
    <w:p w14:paraId="1973F144" w14:textId="77777777" w:rsidR="0087374D" w:rsidRDefault="0087374D" w:rsidP="0087374D">
      <w:pPr>
        <w:pStyle w:val="Code"/>
      </w:pPr>
      <w:r>
        <w:t xml:space="preserve">    ]</w:t>
      </w:r>
    </w:p>
    <w:p w14:paraId="0FFB6D23" w14:textId="77777777" w:rsidR="0087374D" w:rsidRDefault="0087374D" w:rsidP="0087374D">
      <w:pPr>
        <w:pStyle w:val="Code"/>
      </w:pPr>
      <w:r>
        <w:t xml:space="preserve">  },</w:t>
      </w:r>
    </w:p>
    <w:p w14:paraId="3B968A5E" w14:textId="77777777" w:rsidR="0087374D" w:rsidRDefault="0087374D" w:rsidP="0087374D">
      <w:pPr>
        <w:pStyle w:val="Code"/>
      </w:pPr>
      <w:r>
        <w:t xml:space="preserve">  "Attributes": {</w:t>
      </w:r>
    </w:p>
    <w:p w14:paraId="194709E6" w14:textId="77777777" w:rsidR="0087374D" w:rsidRDefault="0087374D" w:rsidP="0087374D">
      <w:pPr>
        <w:pStyle w:val="Code"/>
      </w:pPr>
      <w:r>
        <w:t xml:space="preserve">    "$Type": "tm1.Attributes",</w:t>
      </w:r>
    </w:p>
    <w:p w14:paraId="5553768C" w14:textId="77777777" w:rsidR="0087374D" w:rsidRDefault="0087374D" w:rsidP="0087374D">
      <w:pPr>
        <w:pStyle w:val="Code"/>
      </w:pPr>
      <w:r>
        <w:t xml:space="preserve">    "$Nullable": true</w:t>
      </w:r>
    </w:p>
    <w:p w14:paraId="7DF7C953" w14:textId="77777777" w:rsidR="0087374D" w:rsidRDefault="0087374D" w:rsidP="0087374D">
      <w:pPr>
        <w:pStyle w:val="Code"/>
      </w:pPr>
      <w:r>
        <w:t xml:space="preserve">  },</w:t>
      </w:r>
    </w:p>
    <w:p w14:paraId="25F367A5" w14:textId="77777777" w:rsidR="0087374D" w:rsidRDefault="0087374D" w:rsidP="0087374D">
      <w:pPr>
        <w:pStyle w:val="Code"/>
      </w:pPr>
      <w:r>
        <w:t xml:space="preserve">  "Hierarchies": {</w:t>
      </w:r>
    </w:p>
    <w:p w14:paraId="05DBED67" w14:textId="77777777" w:rsidR="0087374D" w:rsidRDefault="0087374D" w:rsidP="0087374D">
      <w:pPr>
        <w:pStyle w:val="Code"/>
      </w:pPr>
      <w:r>
        <w:lastRenderedPageBreak/>
        <w:t xml:space="preserve">    "$Kind": "</w:t>
      </w:r>
      <w:proofErr w:type="spellStart"/>
      <w:r>
        <w:t>NavigationProperty</w:t>
      </w:r>
      <w:proofErr w:type="spellEnd"/>
      <w:r>
        <w:t>",</w:t>
      </w:r>
    </w:p>
    <w:p w14:paraId="612F2E54" w14:textId="77777777" w:rsidR="0087374D" w:rsidRDefault="0087374D" w:rsidP="0087374D">
      <w:pPr>
        <w:pStyle w:val="Code"/>
      </w:pPr>
      <w:r>
        <w:t xml:space="preserve">    "$Type": "tm1.Hierarchy",</w:t>
      </w:r>
    </w:p>
    <w:p w14:paraId="6A114945" w14:textId="77777777" w:rsidR="0087374D" w:rsidRDefault="0087374D" w:rsidP="0087374D">
      <w:pPr>
        <w:pStyle w:val="Code"/>
      </w:pPr>
      <w:r>
        <w:t xml:space="preserve">    "$Collection": true,</w:t>
      </w:r>
    </w:p>
    <w:p w14:paraId="3434C677" w14:textId="77777777" w:rsidR="0087374D" w:rsidRDefault="0087374D" w:rsidP="0087374D">
      <w:pPr>
        <w:pStyle w:val="Code"/>
      </w:pPr>
      <w:r>
        <w:t xml:space="preserve">    "$Partner": "Dimension",</w:t>
      </w:r>
    </w:p>
    <w:p w14:paraId="67AE9A5F" w14:textId="77777777" w:rsidR="0087374D" w:rsidRDefault="0087374D" w:rsidP="0087374D">
      <w:pPr>
        <w:pStyle w:val="Code"/>
      </w:pPr>
      <w:r>
        <w:t xml:space="preserve">    "$</w:t>
      </w:r>
      <w:proofErr w:type="spellStart"/>
      <w:r>
        <w:t>ContainsTarget</w:t>
      </w:r>
      <w:proofErr w:type="spellEnd"/>
      <w:r>
        <w:t>": true</w:t>
      </w:r>
    </w:p>
    <w:p w14:paraId="306511DE" w14:textId="77777777" w:rsidR="0087374D" w:rsidRDefault="0087374D" w:rsidP="0087374D">
      <w:pPr>
        <w:pStyle w:val="Code"/>
      </w:pPr>
      <w:r>
        <w:t xml:space="preserve">  },</w:t>
      </w:r>
    </w:p>
    <w:p w14:paraId="306B45F2" w14:textId="77777777" w:rsidR="0087374D" w:rsidRDefault="0087374D" w:rsidP="0087374D">
      <w:pPr>
        <w:pStyle w:val="Code"/>
      </w:pPr>
      <w:r>
        <w:t xml:space="preserve">  ...</w:t>
      </w:r>
    </w:p>
    <w:p w14:paraId="1FCEC8A8" w14:textId="1E6715A8" w:rsidR="0087374D" w:rsidRPr="006A7FF3" w:rsidRDefault="0087374D" w:rsidP="0087374D">
      <w:pPr>
        <w:pStyle w:val="Code"/>
        <w:rPr>
          <w:rFonts w:ascii="IBM Plex Sans" w:hAnsi="IBM Plex Sans"/>
        </w:rPr>
      </w:pPr>
      <w:r>
        <w:t>}</w:t>
      </w:r>
    </w:p>
    <w:p w14:paraId="1D7A6F96" w14:textId="2C076CB2" w:rsidR="002F315C" w:rsidRPr="006A7FF3" w:rsidRDefault="002F315C" w:rsidP="002F315C">
      <w:r w:rsidRPr="006A7FF3">
        <w:t xml:space="preserve">Let’s be a consumer for a sec and, knowing what’s available in the service, start retrieving some data from the service. </w:t>
      </w:r>
      <w:r w:rsidR="0087374D">
        <w:t xml:space="preserve">While on the topic, </w:t>
      </w:r>
      <w:r w:rsidRPr="006A7FF3">
        <w:t xml:space="preserve">let’s look at the list of the ‘Dimensions’ </w:t>
      </w:r>
      <w:r w:rsidR="0087374D">
        <w:t xml:space="preserve">available </w:t>
      </w:r>
      <w:r w:rsidRPr="006A7FF3">
        <w:t xml:space="preserve">and, while at it, </w:t>
      </w:r>
      <w:r w:rsidR="0087374D">
        <w:t xml:space="preserve">lets </w:t>
      </w:r>
      <w:r w:rsidRPr="006A7FF3">
        <w:t xml:space="preserve">ignore those </w:t>
      </w:r>
      <w:r w:rsidR="0087374D">
        <w:t>‘</w:t>
      </w:r>
      <w:r w:rsidRPr="006A7FF3">
        <w:t>control</w:t>
      </w:r>
      <w:r w:rsidR="0087374D">
        <w:t>’</w:t>
      </w:r>
      <w:r w:rsidRPr="006A7FF3">
        <w:t xml:space="preserve"> dimensions (th</w:t>
      </w:r>
      <w:r w:rsidR="0087374D">
        <w:t>ose</w:t>
      </w:r>
      <w:r w:rsidRPr="006A7FF3">
        <w:t xml:space="preserve"> dimensions starting with the ‘}’ character).</w:t>
      </w:r>
    </w:p>
    <w:p w14:paraId="7D179E90" w14:textId="307E6509" w:rsidR="002F315C" w:rsidRPr="006A7FF3" w:rsidRDefault="00143E9D" w:rsidP="00143E9D">
      <w:pPr>
        <w:pStyle w:val="ListParagraph"/>
        <w:numPr>
          <w:ilvl w:val="0"/>
          <w:numId w:val="2"/>
        </w:numPr>
      </w:pPr>
      <w:r w:rsidRPr="006A7FF3">
        <w:t xml:space="preserve">Retrieve those dimensions not being control dimensions </w:t>
      </w:r>
      <w:r w:rsidR="002F315C" w:rsidRPr="006A7FF3">
        <w:t xml:space="preserve">by typing the following URL: </w:t>
      </w:r>
      <w:hyperlink r:id="rId22" w:history="1">
        <w:r w:rsidRPr="0087374D">
          <w:rPr>
            <w:rStyle w:val="Hyperlink"/>
            <w:rFonts w:ascii="Consolas" w:hAnsi="Consolas"/>
            <w:szCs w:val="20"/>
          </w:rPr>
          <w:t xml:space="preserve">http://tm1server:8000/api/v1/Dimensions?$filter=not </w:t>
        </w:r>
        <w:proofErr w:type="spellStart"/>
        <w:r w:rsidRPr="0087374D">
          <w:rPr>
            <w:rStyle w:val="Hyperlink"/>
            <w:rFonts w:ascii="Consolas" w:hAnsi="Consolas"/>
            <w:szCs w:val="20"/>
          </w:rPr>
          <w:t>startswith</w:t>
        </w:r>
        <w:proofErr w:type="spellEnd"/>
        <w:r w:rsidRPr="0087374D">
          <w:rPr>
            <w:rStyle w:val="Hyperlink"/>
            <w:rFonts w:ascii="Consolas" w:hAnsi="Consolas"/>
            <w:szCs w:val="20"/>
          </w:rPr>
          <w:t>(Name,'}')</w:t>
        </w:r>
      </w:hyperlink>
    </w:p>
    <w:p w14:paraId="0E2AE8AF" w14:textId="42922047" w:rsidR="002F315C" w:rsidRPr="006A7FF3" w:rsidRDefault="002F315C" w:rsidP="002F315C">
      <w:pPr>
        <w:pStyle w:val="ListParagraph"/>
        <w:numPr>
          <w:ilvl w:val="0"/>
          <w:numId w:val="2"/>
        </w:numPr>
      </w:pPr>
      <w:r w:rsidRPr="006A7FF3">
        <w:t xml:space="preserve">If this is the first time you are accessing a secured </w:t>
      </w:r>
      <w:r w:rsidR="00143E9D" w:rsidRPr="006A7FF3">
        <w:t>resource,</w:t>
      </w:r>
      <w:r w:rsidRPr="006A7FF3">
        <w:t xml:space="preserve"> you’ll be challenged for a username and password. If this happens use the </w:t>
      </w:r>
      <w:r w:rsidR="007C648A" w:rsidRPr="006A7FF3">
        <w:t>in</w:t>
      </w:r>
      <w:r w:rsidRPr="006A7FF3">
        <w:t>famous “admin” and “apple” pair.</w:t>
      </w:r>
    </w:p>
    <w:p w14:paraId="6B9BF1B1" w14:textId="54D07EC2" w:rsidR="002F315C" w:rsidRPr="006A7FF3" w:rsidRDefault="002F315C" w:rsidP="002F315C">
      <w:r w:rsidRPr="006A7FF3">
        <w:t xml:space="preserve">You’ll get the list of dimensions available shown in your browser nicely formatted because we installed the </w:t>
      </w:r>
      <w:proofErr w:type="spellStart"/>
      <w:r w:rsidRPr="006A7FF3">
        <w:t>JSONView</w:t>
      </w:r>
      <w:proofErr w:type="spellEnd"/>
      <w:r w:rsidRPr="006A7FF3">
        <w:t xml:space="preserve"> plug-in for Chrome.</w:t>
      </w:r>
    </w:p>
    <w:p w14:paraId="5D9BABB8" w14:textId="461AD42E" w:rsidR="00143E9D" w:rsidRPr="006A7FF3" w:rsidRDefault="0087374D" w:rsidP="002F315C">
      <w:r>
        <w:rPr>
          <w:noProof/>
        </w:rPr>
        <w:drawing>
          <wp:inline distT="0" distB="0" distL="0" distR="0" wp14:anchorId="05709B8E" wp14:editId="2C57F9E7">
            <wp:extent cx="5731510" cy="31159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15945"/>
                    </a:xfrm>
                    <a:prstGeom prst="rect">
                      <a:avLst/>
                    </a:prstGeom>
                  </pic:spPr>
                </pic:pic>
              </a:graphicData>
            </a:graphic>
          </wp:inline>
        </w:drawing>
      </w:r>
    </w:p>
    <w:p w14:paraId="22626112" w14:textId="2EE86CA3" w:rsidR="00612637" w:rsidRPr="006A7FF3" w:rsidRDefault="005B5223">
      <w:pPr>
        <w:rPr>
          <w:rFonts w:eastAsiaTheme="majorEastAsia" w:cstheme="majorBidi"/>
          <w:color w:val="2E74B5" w:themeColor="accent1" w:themeShade="BF"/>
          <w:sz w:val="26"/>
          <w:szCs w:val="26"/>
        </w:rPr>
      </w:pPr>
      <w:r w:rsidRPr="006A7FF3">
        <w:t xml:space="preserve">If you want to see what went over ‘the wire’ you can start Fiddler, by clicking the </w:t>
      </w:r>
      <w:r w:rsidRPr="006A7FF3">
        <w:rPr>
          <w:noProof/>
        </w:rPr>
        <w:drawing>
          <wp:inline distT="0" distB="0" distL="0" distR="0" wp14:anchorId="18112876" wp14:editId="6549E53F">
            <wp:extent cx="428625" cy="381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625" cy="381000"/>
                    </a:xfrm>
                    <a:prstGeom prst="rect">
                      <a:avLst/>
                    </a:prstGeom>
                  </pic:spPr>
                </pic:pic>
              </a:graphicData>
            </a:graphic>
          </wp:inline>
        </w:drawing>
      </w:r>
      <w:r w:rsidRPr="006A7FF3">
        <w:t xml:space="preserve"> icon in the taskbar. Once Fiddler is up it’ll start recording HTTP traffic and you can look at the requests going to and the responses returned by the server. This way you’ll see for example that the JSON going over the wire is </w:t>
      </w:r>
      <w:proofErr w:type="gramStart"/>
      <w:r w:rsidRPr="006A7FF3">
        <w:t>pretty compact</w:t>
      </w:r>
      <w:proofErr w:type="gramEnd"/>
      <w:r w:rsidRPr="006A7FF3">
        <w:t xml:space="preserve"> and that we, provided the client supports it, apply compression to the response.</w:t>
      </w:r>
    </w:p>
    <w:p w14:paraId="016FA194" w14:textId="6A10D258" w:rsidR="00DE72D6" w:rsidRPr="006A7FF3" w:rsidRDefault="00DE72D6" w:rsidP="00DE72D6">
      <w:pPr>
        <w:pStyle w:val="Heading2"/>
        <w:rPr>
          <w:rFonts w:ascii="IBM Plex Sans" w:hAnsi="IBM Plex Sans"/>
        </w:rPr>
      </w:pPr>
      <w:bookmarkStart w:id="5" w:name="_Toc22164180"/>
      <w:r w:rsidRPr="006A7FF3">
        <w:rPr>
          <w:rFonts w:ascii="IBM Plex Sans" w:hAnsi="IBM Plex Sans"/>
        </w:rPr>
        <w:t>Explore the REST API</w:t>
      </w:r>
      <w:bookmarkEnd w:id="5"/>
    </w:p>
    <w:p w14:paraId="2B3B2FC0" w14:textId="78DE0354" w:rsidR="00EA7555" w:rsidRPr="006A7FF3" w:rsidRDefault="00DE72D6" w:rsidP="00DE72D6">
      <w:r w:rsidRPr="006A7FF3">
        <w:t xml:space="preserve">Ok, it’s time for some more examples. To make it easier to interact with our, any for that matter, HTTP/REST based service we use Postman. Click on the </w:t>
      </w:r>
      <w:r w:rsidRPr="006A7FF3">
        <w:rPr>
          <w:noProof/>
        </w:rPr>
        <w:drawing>
          <wp:inline distT="0" distB="0" distL="0" distR="0" wp14:anchorId="37D0097C" wp14:editId="4308A786">
            <wp:extent cx="381000" cy="39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00" cy="390525"/>
                    </a:xfrm>
                    <a:prstGeom prst="rect">
                      <a:avLst/>
                    </a:prstGeom>
                  </pic:spPr>
                </pic:pic>
              </a:graphicData>
            </a:graphic>
          </wp:inline>
        </w:drawing>
      </w:r>
      <w:r w:rsidRPr="006A7FF3">
        <w:t xml:space="preserve"> icon in the taskbar to start Postman.</w:t>
      </w:r>
    </w:p>
    <w:p w14:paraId="1A3F59C3" w14:textId="54722447" w:rsidR="00DE72D6" w:rsidRPr="006A7FF3" w:rsidRDefault="00EC4E48" w:rsidP="00DE72D6">
      <w:r>
        <w:rPr>
          <w:noProof/>
        </w:rPr>
        <w:lastRenderedPageBreak/>
        <w:drawing>
          <wp:inline distT="0" distB="0" distL="0" distR="0" wp14:anchorId="0B050D4B" wp14:editId="183E2B2C">
            <wp:extent cx="5727700" cy="355282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552825"/>
                    </a:xfrm>
                    <a:prstGeom prst="rect">
                      <a:avLst/>
                    </a:prstGeom>
                    <a:noFill/>
                    <a:ln>
                      <a:noFill/>
                    </a:ln>
                  </pic:spPr>
                </pic:pic>
              </a:graphicData>
            </a:graphic>
          </wp:inline>
        </w:drawing>
      </w:r>
      <w:r w:rsidR="00DE72D6" w:rsidRPr="006A7FF3">
        <w:t xml:space="preserve"> </w:t>
      </w:r>
    </w:p>
    <w:p w14:paraId="6876B05F" w14:textId="5D569A58" w:rsidR="00EA7555" w:rsidRPr="006A7FF3" w:rsidRDefault="00DE72D6" w:rsidP="00DE72D6">
      <w:r w:rsidRPr="006A7FF3">
        <w:t xml:space="preserve">After starting Postman you’ll find, under the Collections tab on the left, a collection named ‘TM1 REST API’. A </w:t>
      </w:r>
      <w:r w:rsidR="005551D9">
        <w:t>couple of sets</w:t>
      </w:r>
      <w:r w:rsidRPr="006A7FF3">
        <w:t xml:space="preserve"> of example</w:t>
      </w:r>
      <w:r w:rsidR="005551D9">
        <w:t xml:space="preserve"> requests</w:t>
      </w:r>
      <w:r w:rsidRPr="006A7FF3">
        <w:t xml:space="preserve"> have been included in this collection to give you an initial feel of what the REST API can do for you and how it works.</w:t>
      </w:r>
    </w:p>
    <w:p w14:paraId="0D204A3D" w14:textId="1069C4F3" w:rsidR="00EA7555" w:rsidRPr="006A7FF3" w:rsidRDefault="00EA7555" w:rsidP="00DE72D6">
      <w:r w:rsidRPr="006A7FF3">
        <w:t>N</w:t>
      </w:r>
      <w:r w:rsidR="00646FD1">
        <w:t>OTE</w:t>
      </w:r>
      <w:r w:rsidRPr="006A7FF3">
        <w:t xml:space="preserve">: If you don’t see the ‘TM1 REST API’ collection, not to worry, hit the ‘Import’ button on the top, </w:t>
      </w:r>
      <w:r w:rsidR="00554684">
        <w:t xml:space="preserve">and either select, using ‘Choose Files’ or drop the </w:t>
      </w:r>
      <w:r w:rsidRPr="006A7FF3">
        <w:t>‘</w:t>
      </w:r>
      <w:r w:rsidRPr="00554684">
        <w:rPr>
          <w:rFonts w:ascii="Consolas" w:hAnsi="Consolas"/>
        </w:rPr>
        <w:t>TM1</w:t>
      </w:r>
      <w:r w:rsidR="00C168FE">
        <w:rPr>
          <w:rFonts w:ascii="Consolas" w:hAnsi="Consolas"/>
        </w:rPr>
        <w:t xml:space="preserve"> </w:t>
      </w:r>
      <w:r w:rsidR="005551D9" w:rsidRPr="00554684">
        <w:rPr>
          <w:rFonts w:ascii="Consolas" w:hAnsi="Consolas"/>
        </w:rPr>
        <w:t>R</w:t>
      </w:r>
      <w:r w:rsidRPr="00554684">
        <w:rPr>
          <w:rFonts w:ascii="Consolas" w:hAnsi="Consolas"/>
        </w:rPr>
        <w:t>EST</w:t>
      </w:r>
      <w:r w:rsidR="00C168FE">
        <w:rPr>
          <w:rFonts w:ascii="Consolas" w:hAnsi="Consolas"/>
        </w:rPr>
        <w:t xml:space="preserve"> </w:t>
      </w:r>
      <w:proofErr w:type="spellStart"/>
      <w:r w:rsidRPr="00554684">
        <w:rPr>
          <w:rFonts w:ascii="Consolas" w:hAnsi="Consolas"/>
        </w:rPr>
        <w:t>API.json.postman_collection</w:t>
      </w:r>
      <w:proofErr w:type="spellEnd"/>
      <w:r w:rsidRPr="006A7FF3">
        <w:t>’ file</w:t>
      </w:r>
      <w:r w:rsidR="00554684">
        <w:t xml:space="preserve">, which you can find in the </w:t>
      </w:r>
      <w:r w:rsidR="00554684" w:rsidRPr="006A7FF3">
        <w:t>‘</w:t>
      </w:r>
      <w:r w:rsidR="00554684" w:rsidRPr="00554684">
        <w:rPr>
          <w:rFonts w:ascii="Consolas" w:hAnsi="Consolas"/>
        </w:rPr>
        <w:t>C:\HOL-TM1SDK\</w:t>
      </w:r>
      <w:proofErr w:type="spellStart"/>
      <w:r w:rsidR="00554684" w:rsidRPr="00554684">
        <w:rPr>
          <w:rFonts w:ascii="Consolas" w:hAnsi="Consolas"/>
        </w:rPr>
        <w:t>postman_collections</w:t>
      </w:r>
      <w:proofErr w:type="spellEnd"/>
      <w:r w:rsidR="00554684" w:rsidRPr="006A7FF3">
        <w:t>’ folder</w:t>
      </w:r>
      <w:r w:rsidR="00554684">
        <w:t>, to get it added.</w:t>
      </w:r>
    </w:p>
    <w:p w14:paraId="7B883E2E" w14:textId="5D7A2E15" w:rsidR="00DE72D6" w:rsidRDefault="00DE72D6" w:rsidP="00DE72D6">
      <w:r w:rsidRPr="006A7FF3">
        <w:t xml:space="preserve">After selecting an </w:t>
      </w:r>
      <w:r w:rsidR="00EA7555" w:rsidRPr="006A7FF3">
        <w:t>example,</w:t>
      </w:r>
      <w:r w:rsidRPr="006A7FF3">
        <w:t xml:space="preserve"> you can see the definition of the request on the right. Hitting the ‘Send’ button will execute the request after which the response will be shown to you in the output window. Don’t forget to look at the Cookies and Headers tabs in the output pane to see what more is being send forth and back between the client, Postman in this case, and the TM1 Server.</w:t>
      </w:r>
    </w:p>
    <w:p w14:paraId="004A280A" w14:textId="7A5B6C59" w:rsidR="00554684" w:rsidRPr="006A7FF3" w:rsidRDefault="00646FD1" w:rsidP="00DE72D6">
      <w:r>
        <w:t>NOTE</w:t>
      </w:r>
      <w:r w:rsidR="00554684">
        <w:t xml:space="preserve">: if you haven’t logged on, read: authenticated, yet, as the infamous ‘admin’ user with the, even better known, ‘apple’ password, you might see ‘401 Unauthorized’ as a response to you attempting to execute any of these requests. Go to the ‘Authorization’ tab, select ‘Basic Auth’ as the authentication type, fill in the well-known </w:t>
      </w:r>
      <w:r w:rsidR="005F622F">
        <w:t>username</w:t>
      </w:r>
      <w:r w:rsidR="00554684">
        <w:t xml:space="preserve"> and password and hit the ‘Preview Request’ button</w:t>
      </w:r>
      <w:r w:rsidR="000F0103">
        <w:t xml:space="preserve"> to update the headers on the request to include the appropriate Authorization header.</w:t>
      </w:r>
    </w:p>
    <w:p w14:paraId="34C655A2" w14:textId="1A0AB0CF" w:rsidR="00DE72D6" w:rsidRPr="006A7FF3" w:rsidRDefault="00DE72D6" w:rsidP="00DE72D6">
      <w:r w:rsidRPr="006A7FF3">
        <w:t xml:space="preserve">Postman is a very convenient tool to test requests. If you haven’t done so </w:t>
      </w:r>
      <w:r w:rsidR="000F0103" w:rsidRPr="006A7FF3">
        <w:t>already,</w:t>
      </w:r>
      <w:r w:rsidRPr="006A7FF3">
        <w:t xml:space="preserve"> we’d adv</w:t>
      </w:r>
      <w:r w:rsidR="00860767" w:rsidRPr="006A7FF3">
        <w:t>is</w:t>
      </w:r>
      <w:r w:rsidRPr="006A7FF3">
        <w:t>e you to download and install it in your environment and have a go. Want the collection of tests from this lab</w:t>
      </w:r>
      <w:r w:rsidR="00860767" w:rsidRPr="006A7FF3">
        <w:t>?</w:t>
      </w:r>
      <w:r w:rsidRPr="006A7FF3">
        <w:t xml:space="preserve"> </w:t>
      </w:r>
      <w:r w:rsidR="00860767" w:rsidRPr="006A7FF3">
        <w:t>D</w:t>
      </w:r>
      <w:r w:rsidRPr="006A7FF3">
        <w:t>on’t hesitate to contact any of the presenters and we’ll send it to you. Have fun!</w:t>
      </w:r>
    </w:p>
    <w:p w14:paraId="6621C2FA" w14:textId="77777777" w:rsidR="00B2210F" w:rsidRPr="006A7FF3" w:rsidRDefault="00B2210F">
      <w:pPr>
        <w:rPr>
          <w:rFonts w:eastAsiaTheme="majorEastAsia" w:cstheme="majorBidi"/>
          <w:color w:val="2E74B5" w:themeColor="accent1" w:themeShade="BF"/>
          <w:sz w:val="26"/>
          <w:szCs w:val="26"/>
        </w:rPr>
      </w:pPr>
      <w:r w:rsidRPr="006A7FF3">
        <w:br w:type="page"/>
      </w:r>
    </w:p>
    <w:p w14:paraId="0AFCAF5B" w14:textId="4468586E" w:rsidR="00775410" w:rsidRPr="006A7FF3" w:rsidRDefault="00775410" w:rsidP="00775410">
      <w:pPr>
        <w:pStyle w:val="Heading2"/>
        <w:rPr>
          <w:rFonts w:ascii="IBM Plex Sans" w:hAnsi="IBM Plex Sans"/>
        </w:rPr>
      </w:pPr>
      <w:bookmarkStart w:id="6" w:name="_Toc22164181"/>
      <w:r w:rsidRPr="006A7FF3">
        <w:rPr>
          <w:rFonts w:ascii="IBM Plex Sans" w:hAnsi="IBM Plex Sans"/>
        </w:rPr>
        <w:lastRenderedPageBreak/>
        <w:t xml:space="preserve">Working with TM1’s REST API using </w:t>
      </w:r>
      <w:proofErr w:type="spellStart"/>
      <w:r w:rsidR="000F0103">
        <w:rPr>
          <w:rFonts w:ascii="IBM Plex Sans" w:hAnsi="IBM Plex Sans"/>
        </w:rPr>
        <w:t>OpenAPI</w:t>
      </w:r>
      <w:proofErr w:type="spellEnd"/>
      <w:r w:rsidR="000F0103">
        <w:rPr>
          <w:rFonts w:ascii="IBM Plex Sans" w:hAnsi="IBM Plex Sans"/>
        </w:rPr>
        <w:t xml:space="preserve"> (a.k.a. </w:t>
      </w:r>
      <w:r w:rsidRPr="006A7FF3">
        <w:rPr>
          <w:rFonts w:ascii="IBM Plex Sans" w:hAnsi="IBM Plex Sans"/>
        </w:rPr>
        <w:t>Swagger</w:t>
      </w:r>
      <w:r w:rsidR="000F0103">
        <w:rPr>
          <w:rFonts w:ascii="IBM Plex Sans" w:hAnsi="IBM Plex Sans"/>
        </w:rPr>
        <w:t>)</w:t>
      </w:r>
      <w:r w:rsidRPr="006A7FF3">
        <w:rPr>
          <w:rFonts w:ascii="IBM Plex Sans" w:hAnsi="IBM Plex Sans"/>
        </w:rPr>
        <w:t xml:space="preserve"> tooling</w:t>
      </w:r>
      <w:bookmarkEnd w:id="6"/>
    </w:p>
    <w:p w14:paraId="76C1B262" w14:textId="64AB513E" w:rsidR="00775410" w:rsidRPr="006A7FF3" w:rsidRDefault="00CD26FC" w:rsidP="00B501B1">
      <w:pPr>
        <w:rPr>
          <w:rFonts w:cstheme="minorHAnsi"/>
        </w:rPr>
      </w:pPr>
      <w:r w:rsidRPr="006A7FF3">
        <w:rPr>
          <w:rFonts w:cstheme="minorHAnsi"/>
        </w:rPr>
        <w:t>OData is not the only attempt to ‘standardize’, especially the metadata side</w:t>
      </w:r>
      <w:r w:rsidR="000F0103">
        <w:rPr>
          <w:rFonts w:cstheme="minorHAnsi"/>
        </w:rPr>
        <w:t xml:space="preserve"> of</w:t>
      </w:r>
      <w:r w:rsidRPr="006A7FF3">
        <w:rPr>
          <w:rFonts w:cstheme="minorHAnsi"/>
        </w:rPr>
        <w:t>, REST APIs</w:t>
      </w:r>
      <w:r w:rsidR="00B2210F" w:rsidRPr="006A7FF3">
        <w:rPr>
          <w:rFonts w:cstheme="minorHAnsi"/>
        </w:rPr>
        <w:t>.</w:t>
      </w:r>
      <w:r w:rsidRPr="006A7FF3">
        <w:rPr>
          <w:rFonts w:cstheme="minorHAnsi"/>
        </w:rPr>
        <w:t xml:space="preserve"> </w:t>
      </w:r>
      <w:r w:rsidR="00B2210F" w:rsidRPr="006A7FF3">
        <w:rPr>
          <w:rFonts w:cstheme="minorHAnsi"/>
        </w:rPr>
        <w:t>O</w:t>
      </w:r>
      <w:r w:rsidRPr="006A7FF3">
        <w:rPr>
          <w:rFonts w:cstheme="minorHAnsi"/>
        </w:rPr>
        <w:t>thers have been gaining popularity as well.</w:t>
      </w:r>
      <w:r w:rsidR="00775410" w:rsidRPr="006A7FF3">
        <w:rPr>
          <w:rStyle w:val="apple-converted-space"/>
          <w:rFonts w:eastAsiaTheme="majorEastAsia" w:cstheme="minorHAnsi"/>
          <w:color w:val="222222"/>
        </w:rPr>
        <w:t> </w:t>
      </w:r>
      <w:hyperlink r:id="rId27" w:tgtFrame="_blank" w:history="1">
        <w:r w:rsidR="00775410" w:rsidRPr="006A7FF3">
          <w:rPr>
            <w:rStyle w:val="Hyperlink"/>
            <w:rFonts w:cstheme="minorHAnsi"/>
            <w:color w:val="1970B0"/>
          </w:rPr>
          <w:t>Swagger</w:t>
        </w:r>
      </w:hyperlink>
      <w:r w:rsidR="00775410" w:rsidRPr="006A7FF3">
        <w:rPr>
          <w:rFonts w:cstheme="minorHAnsi"/>
        </w:rPr>
        <w:t xml:space="preserve">, with the forming of the, broadly industry </w:t>
      </w:r>
      <w:r w:rsidR="000F0103">
        <w:rPr>
          <w:rFonts w:cstheme="minorHAnsi"/>
        </w:rPr>
        <w:t>b</w:t>
      </w:r>
      <w:r w:rsidR="00775410" w:rsidRPr="006A7FF3">
        <w:rPr>
          <w:rFonts w:cstheme="minorHAnsi"/>
        </w:rPr>
        <w:t>acked</w:t>
      </w:r>
      <w:r w:rsidR="000F0103">
        <w:rPr>
          <w:rFonts w:cstheme="minorHAnsi"/>
        </w:rPr>
        <w:t xml:space="preserve">, </w:t>
      </w:r>
      <w:hyperlink r:id="rId28" w:tgtFrame="_blank" w:history="1">
        <w:r w:rsidR="00775410" w:rsidRPr="006A7FF3">
          <w:rPr>
            <w:rStyle w:val="Hyperlink"/>
            <w:rFonts w:cstheme="minorHAnsi"/>
            <w:color w:val="1970B0"/>
          </w:rPr>
          <w:t>Open API Initiative</w:t>
        </w:r>
      </w:hyperlink>
      <w:r w:rsidR="00775410" w:rsidRPr="006A7FF3">
        <w:rPr>
          <w:rFonts w:cstheme="minorHAnsi"/>
        </w:rPr>
        <w:t>, seems to have gotten the upper hand here.</w:t>
      </w:r>
      <w:r w:rsidR="00B2210F" w:rsidRPr="006A7FF3">
        <w:rPr>
          <w:rFonts w:cstheme="minorHAnsi"/>
        </w:rPr>
        <w:t xml:space="preserve"> The</w:t>
      </w:r>
      <w:r w:rsidR="00775410" w:rsidRPr="006A7FF3">
        <w:rPr>
          <w:rStyle w:val="apple-converted-space"/>
          <w:rFonts w:eastAsiaTheme="majorEastAsia" w:cstheme="minorHAnsi"/>
          <w:color w:val="222222"/>
        </w:rPr>
        <w:t> </w:t>
      </w:r>
      <w:hyperlink r:id="rId29" w:tgtFrame="_blank" w:history="1">
        <w:r w:rsidR="00775410" w:rsidRPr="006A7FF3">
          <w:rPr>
            <w:rStyle w:val="Hyperlink"/>
            <w:rFonts w:cstheme="minorHAnsi"/>
            <w:color w:val="1970B0"/>
          </w:rPr>
          <w:t>OData Technical Committee</w:t>
        </w:r>
      </w:hyperlink>
      <w:r w:rsidR="00B501B1" w:rsidRPr="006A7FF3">
        <w:rPr>
          <w:rFonts w:cstheme="minorHAnsi"/>
        </w:rPr>
        <w:t xml:space="preserve"> </w:t>
      </w:r>
      <w:r w:rsidR="00B2210F" w:rsidRPr="006A7FF3">
        <w:rPr>
          <w:rFonts w:cstheme="minorHAnsi"/>
        </w:rPr>
        <w:t>has been working</w:t>
      </w:r>
      <w:r w:rsidR="00B501B1" w:rsidRPr="006A7FF3">
        <w:rPr>
          <w:rFonts w:cstheme="minorHAnsi"/>
        </w:rPr>
        <w:t xml:space="preserve"> </w:t>
      </w:r>
      <w:r w:rsidR="00775410" w:rsidRPr="006A7FF3">
        <w:rPr>
          <w:rFonts w:cstheme="minorHAnsi"/>
        </w:rPr>
        <w:t>with</w:t>
      </w:r>
      <w:r w:rsidR="00775410" w:rsidRPr="006A7FF3">
        <w:rPr>
          <w:rStyle w:val="apple-converted-space"/>
          <w:rFonts w:eastAsiaTheme="majorEastAsia" w:cstheme="minorHAnsi"/>
          <w:color w:val="222222"/>
        </w:rPr>
        <w:t> </w:t>
      </w:r>
      <w:hyperlink r:id="rId30" w:tgtFrame="_blank" w:history="1">
        <w:r w:rsidR="00775410" w:rsidRPr="006A7FF3">
          <w:rPr>
            <w:rStyle w:val="Hyperlink"/>
            <w:rFonts w:cstheme="minorHAnsi"/>
            <w:color w:val="1970B0"/>
          </w:rPr>
          <w:t>Swagger</w:t>
        </w:r>
      </w:hyperlink>
      <w:r w:rsidR="00775410" w:rsidRPr="006A7FF3">
        <w:rPr>
          <w:rFonts w:cstheme="minorHAnsi"/>
        </w:rPr>
        <w:t>,</w:t>
      </w:r>
      <w:r w:rsidR="00B2210F" w:rsidRPr="006A7FF3">
        <w:rPr>
          <w:rFonts w:cstheme="minorHAnsi"/>
        </w:rPr>
        <w:t xml:space="preserve"> </w:t>
      </w:r>
      <w:r w:rsidR="00775410" w:rsidRPr="006A7FF3">
        <w:rPr>
          <w:rFonts w:cstheme="minorHAnsi"/>
        </w:rPr>
        <w:t>now</w:t>
      </w:r>
      <w:r w:rsidR="00775410" w:rsidRPr="006A7FF3">
        <w:rPr>
          <w:rStyle w:val="apple-converted-space"/>
          <w:rFonts w:eastAsiaTheme="majorEastAsia" w:cstheme="minorHAnsi"/>
          <w:color w:val="222222"/>
        </w:rPr>
        <w:t> </w:t>
      </w:r>
      <w:proofErr w:type="spellStart"/>
      <w:r w:rsidR="006A7FF3" w:rsidRPr="006A7FF3">
        <w:rPr>
          <w:rStyle w:val="Hyperlink"/>
          <w:rFonts w:cstheme="minorHAnsi"/>
          <w:color w:val="1970B0"/>
        </w:rPr>
        <w:fldChar w:fldCharType="begin"/>
      </w:r>
      <w:r w:rsidR="006A7FF3" w:rsidRPr="006A7FF3">
        <w:rPr>
          <w:rStyle w:val="Hyperlink"/>
          <w:rFonts w:cstheme="minorHAnsi"/>
          <w:color w:val="1970B0"/>
        </w:rPr>
        <w:instrText xml:space="preserve"> HYPERLINK "https://openapis.org/" \t "_blank" </w:instrText>
      </w:r>
      <w:r w:rsidR="006A7FF3" w:rsidRPr="006A7FF3">
        <w:rPr>
          <w:rStyle w:val="Hyperlink"/>
          <w:rFonts w:cstheme="minorHAnsi"/>
          <w:color w:val="1970B0"/>
        </w:rPr>
        <w:fldChar w:fldCharType="separate"/>
      </w:r>
      <w:r w:rsidR="00775410" w:rsidRPr="006A7FF3">
        <w:rPr>
          <w:rStyle w:val="Hyperlink"/>
          <w:rFonts w:cstheme="minorHAnsi"/>
          <w:color w:val="1970B0"/>
        </w:rPr>
        <w:t>OpenAPIs</w:t>
      </w:r>
      <w:proofErr w:type="spellEnd"/>
      <w:r w:rsidR="006A7FF3" w:rsidRPr="006A7FF3">
        <w:rPr>
          <w:rStyle w:val="Hyperlink"/>
          <w:rFonts w:cstheme="minorHAnsi"/>
          <w:color w:val="1970B0"/>
        </w:rPr>
        <w:fldChar w:fldCharType="end"/>
      </w:r>
      <w:r w:rsidR="00775410" w:rsidRPr="006A7FF3">
        <w:rPr>
          <w:rFonts w:cstheme="minorHAnsi"/>
        </w:rPr>
        <w:t xml:space="preserve">, </w:t>
      </w:r>
      <w:r w:rsidR="00B2210F" w:rsidRPr="006A7FF3">
        <w:rPr>
          <w:rFonts w:cstheme="minorHAnsi"/>
        </w:rPr>
        <w:t>for its JSON based CSDL format but, given limited expressiveness and support for some key OData constructs, hasn’t led to any alignment between two metadata format</w:t>
      </w:r>
      <w:r w:rsidR="00775410" w:rsidRPr="006A7FF3">
        <w:rPr>
          <w:rFonts w:cstheme="minorHAnsi"/>
        </w:rPr>
        <w:t xml:space="preserve"> </w:t>
      </w:r>
      <w:r w:rsidR="00B2210F" w:rsidRPr="006A7FF3">
        <w:rPr>
          <w:rFonts w:cstheme="minorHAnsi"/>
        </w:rPr>
        <w:t>definitions</w:t>
      </w:r>
      <w:r w:rsidR="00775410" w:rsidRPr="006A7FF3">
        <w:rPr>
          <w:rFonts w:cstheme="minorHAnsi"/>
        </w:rPr>
        <w:t>.</w:t>
      </w:r>
      <w:r w:rsidR="000F0103">
        <w:rPr>
          <w:rFonts w:cstheme="minorHAnsi"/>
        </w:rPr>
        <w:t xml:space="preserve"> </w:t>
      </w:r>
      <w:proofErr w:type="gramStart"/>
      <w:r w:rsidR="000F0103">
        <w:rPr>
          <w:rFonts w:cstheme="minorHAnsi"/>
        </w:rPr>
        <w:t>However</w:t>
      </w:r>
      <w:proofErr w:type="gramEnd"/>
      <w:r w:rsidR="000F0103">
        <w:rPr>
          <w:rFonts w:cstheme="minorHAnsi"/>
        </w:rPr>
        <w:t xml:space="preserve"> the OData TC is preparing a document describing, based on all the interactions and experiences of members that have a need to support both, how to best map, albeit lossy, OData CSDL into an </w:t>
      </w:r>
      <w:proofErr w:type="spellStart"/>
      <w:r w:rsidR="000F0103">
        <w:rPr>
          <w:rFonts w:cstheme="minorHAnsi"/>
        </w:rPr>
        <w:t>OpenAPI</w:t>
      </w:r>
      <w:proofErr w:type="spellEnd"/>
      <w:r w:rsidR="000F0103">
        <w:rPr>
          <w:rFonts w:cstheme="minorHAnsi"/>
        </w:rPr>
        <w:t xml:space="preserve"> description.</w:t>
      </w:r>
    </w:p>
    <w:p w14:paraId="46D17E21" w14:textId="5104AEFA" w:rsidR="007B211E" w:rsidRPr="006A7FF3" w:rsidRDefault="00775410" w:rsidP="00DE72D6">
      <w:pPr>
        <w:rPr>
          <w:rFonts w:cstheme="minorHAnsi"/>
        </w:rPr>
      </w:pPr>
      <w:r w:rsidRPr="006A7FF3">
        <w:rPr>
          <w:rFonts w:cstheme="minorHAnsi"/>
        </w:rPr>
        <w:t>One great thing about</w:t>
      </w:r>
      <w:r w:rsidR="000F0103" w:rsidRPr="006A7FF3">
        <w:rPr>
          <w:rStyle w:val="apple-converted-space"/>
          <w:rFonts w:eastAsiaTheme="majorEastAsia" w:cstheme="minorHAnsi"/>
          <w:color w:val="222222"/>
        </w:rPr>
        <w:t> </w:t>
      </w:r>
      <w:hyperlink r:id="rId31" w:tgtFrame="_blank" w:history="1">
        <w:r w:rsidR="000F0103" w:rsidRPr="006A7FF3">
          <w:rPr>
            <w:rStyle w:val="Hyperlink"/>
            <w:rFonts w:cstheme="minorHAnsi"/>
            <w:color w:val="1970B0"/>
          </w:rPr>
          <w:t>OpenAPI</w:t>
        </w:r>
      </w:hyperlink>
      <w:r w:rsidR="000F0103">
        <w:rPr>
          <w:rFonts w:cstheme="minorHAnsi"/>
        </w:rPr>
        <w:t xml:space="preserve"> and</w:t>
      </w:r>
      <w:r w:rsidRPr="006A7FF3">
        <w:rPr>
          <w:rFonts w:cstheme="minorHAnsi"/>
        </w:rPr>
        <w:t> </w:t>
      </w:r>
      <w:hyperlink r:id="rId32" w:tgtFrame="_blank" w:history="1">
        <w:r w:rsidRPr="006A7FF3">
          <w:rPr>
            <w:rStyle w:val="Hyperlink"/>
            <w:rFonts w:cstheme="minorHAnsi"/>
            <w:color w:val="1970B0"/>
          </w:rPr>
          <w:t>Swagger</w:t>
        </w:r>
      </w:hyperlink>
      <w:r w:rsidRPr="006A7FF3">
        <w:rPr>
          <w:rFonts w:cstheme="minorHAnsi"/>
        </w:rPr>
        <w:t> is the community and tooling around it, most notably the</w:t>
      </w:r>
      <w:r w:rsidRPr="006A7FF3">
        <w:rPr>
          <w:rStyle w:val="apple-converted-space"/>
          <w:rFonts w:eastAsiaTheme="majorEastAsia" w:cstheme="minorHAnsi"/>
          <w:color w:val="222222"/>
        </w:rPr>
        <w:t> </w:t>
      </w:r>
      <w:hyperlink r:id="rId33" w:tgtFrame="_blank" w:history="1">
        <w:r w:rsidRPr="006A7FF3">
          <w:rPr>
            <w:rStyle w:val="Hyperlink"/>
            <w:rFonts w:cstheme="minorHAnsi"/>
            <w:color w:val="1970B0"/>
          </w:rPr>
          <w:t>swagger-ui</w:t>
        </w:r>
      </w:hyperlink>
      <w:r w:rsidR="00B501B1" w:rsidRPr="006A7FF3">
        <w:rPr>
          <w:rFonts w:cstheme="minorHAnsi"/>
        </w:rPr>
        <w:t xml:space="preserve">. On the IBM </w:t>
      </w:r>
      <w:proofErr w:type="spellStart"/>
      <w:r w:rsidR="00B501B1" w:rsidRPr="006A7FF3">
        <w:rPr>
          <w:rFonts w:cstheme="minorHAnsi"/>
        </w:rPr>
        <w:t>developerWorks</w:t>
      </w:r>
      <w:proofErr w:type="spellEnd"/>
      <w:r w:rsidR="00B501B1" w:rsidRPr="006A7FF3">
        <w:rPr>
          <w:rFonts w:cstheme="minorHAnsi"/>
        </w:rPr>
        <w:t xml:space="preserve"> community for TM1 SDK you can find an article named ‘Using Swagger with TM1 server’s, OData compliant, RESTful API’. </w:t>
      </w:r>
      <w:r w:rsidR="0032228B" w:rsidRPr="006A7FF3">
        <w:rPr>
          <w:rFonts w:cstheme="minorHAnsi"/>
        </w:rPr>
        <w:t>So even though there is no loss-less translation from the OData CSDL to a</w:t>
      </w:r>
      <w:r w:rsidR="00AA12CE">
        <w:rPr>
          <w:rFonts w:cstheme="minorHAnsi"/>
        </w:rPr>
        <w:t>n</w:t>
      </w:r>
      <w:r w:rsidR="0032228B" w:rsidRPr="006A7FF3">
        <w:rPr>
          <w:rFonts w:cstheme="minorHAnsi"/>
        </w:rPr>
        <w:t xml:space="preserve"> </w:t>
      </w:r>
      <w:proofErr w:type="spellStart"/>
      <w:r w:rsidR="00AA12CE">
        <w:rPr>
          <w:rFonts w:cstheme="minorHAnsi"/>
        </w:rPr>
        <w:t>OpenAPI</w:t>
      </w:r>
      <w:proofErr w:type="spellEnd"/>
      <w:r w:rsidR="00AA12CE">
        <w:rPr>
          <w:rFonts w:cstheme="minorHAnsi"/>
        </w:rPr>
        <w:t>/</w:t>
      </w:r>
      <w:r w:rsidR="0032228B" w:rsidRPr="006A7FF3">
        <w:rPr>
          <w:rFonts w:cstheme="minorHAnsi"/>
        </w:rPr>
        <w:t>Swagger definition, you can, i</w:t>
      </w:r>
      <w:r w:rsidR="00B501B1" w:rsidRPr="006A7FF3">
        <w:rPr>
          <w:rFonts w:cstheme="minorHAnsi"/>
        </w:rPr>
        <w:t xml:space="preserve">f you are interested in using Swagger </w:t>
      </w:r>
      <w:r w:rsidR="0032228B" w:rsidRPr="006A7FF3">
        <w:rPr>
          <w:rFonts w:cstheme="minorHAnsi"/>
        </w:rPr>
        <w:t>UI, follow</w:t>
      </w:r>
      <w:r w:rsidR="00B501B1" w:rsidRPr="006A7FF3">
        <w:rPr>
          <w:rFonts w:cstheme="minorHAnsi"/>
        </w:rPr>
        <w:t xml:space="preserve"> this article to set </w:t>
      </w:r>
      <w:r w:rsidR="0032228B" w:rsidRPr="006A7FF3">
        <w:rPr>
          <w:rFonts w:cstheme="minorHAnsi"/>
        </w:rPr>
        <w:t>things</w:t>
      </w:r>
      <w:r w:rsidR="00B501B1" w:rsidRPr="006A7FF3">
        <w:rPr>
          <w:rFonts w:cstheme="minorHAnsi"/>
        </w:rPr>
        <w:t xml:space="preserve"> up</w:t>
      </w:r>
      <w:r w:rsidR="00AA12CE">
        <w:rPr>
          <w:rFonts w:cstheme="minorHAnsi"/>
        </w:rPr>
        <w:t>, which we, for this lab, did for you.</w:t>
      </w:r>
      <w:r w:rsidR="00B501B1" w:rsidRPr="006A7FF3">
        <w:rPr>
          <w:rFonts w:cstheme="minorHAnsi"/>
        </w:rPr>
        <w:t xml:space="preserve"> </w:t>
      </w:r>
      <w:r w:rsidR="007F71E3" w:rsidRPr="006A7FF3">
        <w:rPr>
          <w:rFonts w:cstheme="minorHAnsi"/>
        </w:rPr>
        <w:t>Simply</w:t>
      </w:r>
      <w:r w:rsidR="007B211E" w:rsidRPr="006A7FF3">
        <w:rPr>
          <w:rFonts w:cstheme="minorHAnsi"/>
        </w:rPr>
        <w:t xml:space="preserve"> open </w:t>
      </w:r>
      <w:r w:rsidR="00784C7C" w:rsidRPr="006A7FF3">
        <w:rPr>
          <w:rFonts w:cstheme="minorHAnsi"/>
        </w:rPr>
        <w:t>your</w:t>
      </w:r>
      <w:r w:rsidR="007B211E" w:rsidRPr="006A7FF3">
        <w:rPr>
          <w:rFonts w:cstheme="minorHAnsi"/>
        </w:rPr>
        <w:t xml:space="preserve"> browser and point it at: </w:t>
      </w:r>
      <w:hyperlink r:id="rId34" w:history="1">
        <w:r w:rsidR="00E574F8" w:rsidRPr="00AA12CE">
          <w:rPr>
            <w:rStyle w:val="Hyperlink"/>
            <w:rFonts w:ascii="Consolas" w:hAnsi="Consolas" w:cstheme="minorHAnsi"/>
          </w:rPr>
          <w:t>http://tm1server:8888/swagger-ui</w:t>
        </w:r>
      </w:hyperlink>
      <w:r w:rsidR="007B211E" w:rsidRPr="006A7FF3">
        <w:rPr>
          <w:rFonts w:cstheme="minorHAnsi"/>
        </w:rPr>
        <w:t xml:space="preserve">. </w:t>
      </w:r>
      <w:r w:rsidR="00784C7C" w:rsidRPr="006A7FF3">
        <w:rPr>
          <w:rFonts w:cstheme="minorHAnsi"/>
        </w:rPr>
        <w:t xml:space="preserve">The Swagger UI pops up </w:t>
      </w:r>
      <w:r w:rsidR="007B211E" w:rsidRPr="006A7FF3">
        <w:rPr>
          <w:rFonts w:cstheme="minorHAnsi"/>
        </w:rPr>
        <w:t xml:space="preserve">and connects thru the </w:t>
      </w:r>
      <w:r w:rsidR="00505F63" w:rsidRPr="006A7FF3">
        <w:rPr>
          <w:rFonts w:cstheme="minorHAnsi"/>
        </w:rPr>
        <w:t>NGINX</w:t>
      </w:r>
      <w:r w:rsidR="007B211E" w:rsidRPr="006A7FF3">
        <w:rPr>
          <w:rFonts w:cstheme="minorHAnsi"/>
        </w:rPr>
        <w:t xml:space="preserve"> proxy, </w:t>
      </w:r>
      <w:r w:rsidR="00860767" w:rsidRPr="006A7FF3">
        <w:rPr>
          <w:rFonts w:cstheme="minorHAnsi"/>
        </w:rPr>
        <w:t xml:space="preserve">that </w:t>
      </w:r>
      <w:r w:rsidR="007B211E" w:rsidRPr="006A7FF3">
        <w:rPr>
          <w:rFonts w:cstheme="minorHAnsi"/>
        </w:rPr>
        <w:t xml:space="preserve">makes it appear as if our TM1 server </w:t>
      </w:r>
      <w:r w:rsidR="00784C7C" w:rsidRPr="006A7FF3">
        <w:rPr>
          <w:rFonts w:cstheme="minorHAnsi"/>
        </w:rPr>
        <w:t xml:space="preserve">itself </w:t>
      </w:r>
      <w:r w:rsidR="007B211E" w:rsidRPr="006A7FF3">
        <w:rPr>
          <w:rFonts w:cstheme="minorHAnsi"/>
        </w:rPr>
        <w:t>has support for Swagger, to our TM1 server directly.</w:t>
      </w:r>
    </w:p>
    <w:p w14:paraId="6F28E6B9" w14:textId="0FFD6E0E" w:rsidR="007B211E" w:rsidRPr="006A7FF3" w:rsidRDefault="0096581F" w:rsidP="00DE72D6">
      <w:pPr>
        <w:rPr>
          <w:rFonts w:cstheme="minorHAnsi"/>
        </w:rPr>
      </w:pPr>
      <w:r>
        <w:rPr>
          <w:noProof/>
        </w:rPr>
        <w:drawing>
          <wp:inline distT="0" distB="0" distL="0" distR="0" wp14:anchorId="1DB55F7C" wp14:editId="521CDA22">
            <wp:extent cx="5731510" cy="51371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137150"/>
                    </a:xfrm>
                    <a:prstGeom prst="rect">
                      <a:avLst/>
                    </a:prstGeom>
                  </pic:spPr>
                </pic:pic>
              </a:graphicData>
            </a:graphic>
          </wp:inline>
        </w:drawing>
      </w:r>
      <w:r w:rsidRPr="006A7FF3">
        <w:rPr>
          <w:noProof/>
        </w:rPr>
        <w:t xml:space="preserve"> </w:t>
      </w:r>
    </w:p>
    <w:p w14:paraId="7B97AF06" w14:textId="670FF45A" w:rsidR="007B211E" w:rsidRPr="006A7FF3" w:rsidRDefault="007B211E" w:rsidP="00DE72D6">
      <w:pPr>
        <w:rPr>
          <w:rFonts w:cstheme="minorHAnsi"/>
        </w:rPr>
      </w:pPr>
      <w:r w:rsidRPr="006A7FF3">
        <w:rPr>
          <w:rFonts w:cstheme="minorHAnsi"/>
        </w:rPr>
        <w:lastRenderedPageBreak/>
        <w:t xml:space="preserve">Note the </w:t>
      </w:r>
      <w:hyperlink r:id="rId36" w:history="1">
        <w:r w:rsidR="004259A5" w:rsidRPr="00A33A2E">
          <w:rPr>
            <w:rStyle w:val="Hyperlink"/>
            <w:rFonts w:ascii="Consolas" w:hAnsi="Consolas" w:cstheme="minorHAnsi"/>
          </w:rPr>
          <w:t>http://tm1server:8888/api/v1/swagger.json</w:t>
        </w:r>
      </w:hyperlink>
      <w:r w:rsidRPr="006A7FF3">
        <w:rPr>
          <w:rFonts w:cstheme="minorHAnsi"/>
        </w:rPr>
        <w:t xml:space="preserve"> link at the top of the screen, which the Swagger UI uses, and therefore you can use directly as well, to retrieve the swagger definition for TM1’s REST API.</w:t>
      </w:r>
    </w:p>
    <w:p w14:paraId="243B59D6" w14:textId="2B7F82B5" w:rsidR="007B211E" w:rsidRPr="006A7FF3" w:rsidRDefault="00527FB0" w:rsidP="00DE72D6">
      <w:pPr>
        <w:rPr>
          <w:rFonts w:cstheme="minorHAnsi"/>
        </w:rPr>
      </w:pPr>
      <w:r w:rsidRPr="006A7FF3">
        <w:rPr>
          <w:rFonts w:cstheme="minorHAnsi"/>
        </w:rPr>
        <w:t>You can expand and collapse the sections in the interface. Clicking on any of the operations will expand the form for that operation and will tell you about the potential parameters in the request and the metadata about the information send and/or retrieved using that operation.</w:t>
      </w:r>
    </w:p>
    <w:p w14:paraId="646EECB2" w14:textId="184A3BF8" w:rsidR="007B211E" w:rsidRPr="006A7FF3" w:rsidRDefault="00527FB0" w:rsidP="00DE72D6">
      <w:pPr>
        <w:rPr>
          <w:rFonts w:cstheme="minorHAnsi"/>
        </w:rPr>
      </w:pPr>
      <w:r w:rsidRPr="006A7FF3">
        <w:rPr>
          <w:rFonts w:cstheme="minorHAnsi"/>
        </w:rPr>
        <w:t xml:space="preserve">Note that not everything is necessarily exposed thru this interface, Swagger has its restrictions when it comes to metadata descriptions in comparison to OData and, for one, can’t express the recursive nature of operations on types like OData can. If you had a specific need however to expose some </w:t>
      </w:r>
      <w:r w:rsidR="00A22825" w:rsidRPr="006A7FF3">
        <w:rPr>
          <w:rFonts w:cstheme="minorHAnsi"/>
        </w:rPr>
        <w:t xml:space="preserve">of the missing functionality </w:t>
      </w:r>
      <w:r w:rsidRPr="006A7FF3">
        <w:rPr>
          <w:rFonts w:cstheme="minorHAnsi"/>
        </w:rPr>
        <w:t xml:space="preserve">explicitly in </w:t>
      </w:r>
      <w:r w:rsidR="00A22825" w:rsidRPr="006A7FF3">
        <w:rPr>
          <w:rFonts w:cstheme="minorHAnsi"/>
        </w:rPr>
        <w:t>a</w:t>
      </w:r>
      <w:r w:rsidRPr="006A7FF3">
        <w:rPr>
          <w:rFonts w:cstheme="minorHAnsi"/>
        </w:rPr>
        <w:t xml:space="preserve"> Swagger based environment</w:t>
      </w:r>
      <w:r w:rsidR="00A22825" w:rsidRPr="006A7FF3">
        <w:rPr>
          <w:rFonts w:cstheme="minorHAnsi"/>
        </w:rPr>
        <w:t>,</w:t>
      </w:r>
      <w:r w:rsidRPr="006A7FF3">
        <w:rPr>
          <w:rFonts w:cstheme="minorHAnsi"/>
        </w:rPr>
        <w:t xml:space="preserve"> then you could update the </w:t>
      </w:r>
      <w:proofErr w:type="spellStart"/>
      <w:r w:rsidRPr="006A7FF3">
        <w:rPr>
          <w:rFonts w:cstheme="minorHAnsi"/>
        </w:rPr>
        <w:t>swagger.json</w:t>
      </w:r>
      <w:proofErr w:type="spellEnd"/>
      <w:r w:rsidRPr="006A7FF3">
        <w:rPr>
          <w:rFonts w:cstheme="minorHAnsi"/>
        </w:rPr>
        <w:t xml:space="preserve"> file that we provided here and update it accordingly to your own liking.</w:t>
      </w:r>
    </w:p>
    <w:p w14:paraId="44B43306" w14:textId="5ACCA214" w:rsidR="00B501B1" w:rsidRPr="006A7FF3" w:rsidRDefault="00527FB0" w:rsidP="00DE72D6">
      <w:pPr>
        <w:rPr>
          <w:rFonts w:cstheme="minorHAnsi"/>
        </w:rPr>
      </w:pPr>
      <w:r w:rsidRPr="006A7FF3">
        <w:rPr>
          <w:rFonts w:cstheme="minorHAnsi"/>
        </w:rPr>
        <w:t>Having issues or additional questions using Swagger UI, don’t hesitate to reach out to any of the lab instructors for further information</w:t>
      </w:r>
      <w:r w:rsidR="00A33A2E">
        <w:rPr>
          <w:rFonts w:cstheme="minorHAnsi"/>
        </w:rPr>
        <w:t xml:space="preserve"> or a helping </w:t>
      </w:r>
      <w:r w:rsidRPr="006A7FF3">
        <w:rPr>
          <w:rFonts w:cstheme="minorHAnsi"/>
        </w:rPr>
        <w:t>hand.</w:t>
      </w:r>
      <w:r w:rsidR="00B501B1" w:rsidRPr="006A7FF3">
        <w:rPr>
          <w:rFonts w:cstheme="minorHAnsi"/>
        </w:rPr>
        <w:t xml:space="preserve"> </w:t>
      </w:r>
    </w:p>
    <w:p w14:paraId="70FA3FD1" w14:textId="77777777" w:rsidR="005F76EA" w:rsidRDefault="005F76EA">
      <w:pPr>
        <w:spacing w:after="160"/>
        <w:rPr>
          <w:rFonts w:eastAsiaTheme="majorEastAsia" w:cstheme="majorBidi"/>
          <w:color w:val="2E74B5" w:themeColor="accent1" w:themeShade="BF"/>
          <w:sz w:val="26"/>
          <w:szCs w:val="26"/>
        </w:rPr>
      </w:pPr>
      <w:bookmarkStart w:id="7" w:name="_Toc402303559"/>
      <w:bookmarkStart w:id="8" w:name="_Toc402459582"/>
      <w:bookmarkStart w:id="9" w:name="_Toc431470746"/>
      <w:r>
        <w:br w:type="page"/>
      </w:r>
    </w:p>
    <w:p w14:paraId="7DE2E610" w14:textId="5CFD6F28" w:rsidR="002A5BB3" w:rsidRDefault="00C5325D" w:rsidP="002A5BB3">
      <w:pPr>
        <w:pStyle w:val="Heading1"/>
      </w:pPr>
      <w:bookmarkStart w:id="10" w:name="_Toc22164182"/>
      <w:r>
        <w:lastRenderedPageBreak/>
        <w:t>Building Web Apps that c</w:t>
      </w:r>
      <w:r w:rsidR="002A5BB3">
        <w:t>onsum</w:t>
      </w:r>
      <w:r>
        <w:t>e</w:t>
      </w:r>
      <w:r w:rsidR="002A5BB3">
        <w:t xml:space="preserve"> </w:t>
      </w:r>
      <w:r>
        <w:t>TM1’s</w:t>
      </w:r>
      <w:r w:rsidR="002A5BB3">
        <w:t xml:space="preserve"> REST API</w:t>
      </w:r>
      <w:bookmarkEnd w:id="10"/>
    </w:p>
    <w:p w14:paraId="2D1196F6" w14:textId="009D2FA5" w:rsidR="002A5BB3" w:rsidRDefault="002A5BB3" w:rsidP="002A5BB3">
      <w:r>
        <w:t>A lot a people when they see ‘REST API’ associate it with an API that is to be used from within a web page, or, more specifically, an API that is called from within JavaScript embedded an HTML page.</w:t>
      </w:r>
    </w:p>
    <w:p w14:paraId="52AAF7F5" w14:textId="0EB5E9F9" w:rsidR="00D70FF5" w:rsidRDefault="00D70FF5" w:rsidP="002A5BB3">
      <w:r>
        <w:t xml:space="preserve">And, as with many things HTML and JavaScript, there are many ways to do the right thing so, to illustrate how one could use TM1’s REST API from within a web client application, we included two, single page, </w:t>
      </w:r>
      <w:r w:rsidR="00E1651B">
        <w:t xml:space="preserve">standalone, not pretty but functional, </w:t>
      </w:r>
      <w:r>
        <w:t xml:space="preserve">sample applications. </w:t>
      </w:r>
    </w:p>
    <w:p w14:paraId="450DC223" w14:textId="28C7948A" w:rsidR="00D70FF5" w:rsidRDefault="00D70FF5" w:rsidP="00D70FF5">
      <w:pPr>
        <w:pStyle w:val="ListParagraph"/>
        <w:numPr>
          <w:ilvl w:val="0"/>
          <w:numId w:val="10"/>
        </w:numPr>
      </w:pPr>
      <w:r>
        <w:t>A TM1Top “Lite” showing, as the name suggests, the sessions/threads currently active</w:t>
      </w:r>
    </w:p>
    <w:p w14:paraId="096C24D1" w14:textId="46EC8E13" w:rsidR="00D70FF5" w:rsidRDefault="00D70FF5" w:rsidP="00D70FF5">
      <w:pPr>
        <w:pStyle w:val="ListParagraph"/>
        <w:numPr>
          <w:ilvl w:val="0"/>
          <w:numId w:val="10"/>
        </w:numPr>
      </w:pPr>
      <w:r>
        <w:t>A simply MDX query execution page showing how one can retrieve data using an MDX query</w:t>
      </w:r>
    </w:p>
    <w:p w14:paraId="293989B6" w14:textId="6B1F4114" w:rsidR="002A5BB3" w:rsidRDefault="0090014A" w:rsidP="0090014A">
      <w:r>
        <w:t xml:space="preserve">For the implementation of these samples we choose to use the </w:t>
      </w:r>
      <w:hyperlink r:id="rId37" w:history="1">
        <w:r w:rsidRPr="0090014A">
          <w:rPr>
            <w:rStyle w:val="Hyperlink"/>
          </w:rPr>
          <w:t>jQuery</w:t>
        </w:r>
      </w:hyperlink>
      <w:r>
        <w:t xml:space="preserve"> JavaScript library, most notably for making asynchronous HTTP (AJAX) </w:t>
      </w:r>
      <w:r w:rsidR="00E1651B">
        <w:t xml:space="preserve">requests and </w:t>
      </w:r>
      <w:r>
        <w:t xml:space="preserve">to process/query our metadata </w:t>
      </w:r>
      <w:r w:rsidR="00E1651B">
        <w:t xml:space="preserve">XML. </w:t>
      </w:r>
    </w:p>
    <w:p w14:paraId="0F770F58" w14:textId="1B22A74C" w:rsidR="00E1651B" w:rsidRDefault="00646FD1" w:rsidP="002A5BB3">
      <w:r>
        <w:t>NOTE</w:t>
      </w:r>
      <w:r w:rsidR="0090014A">
        <w:t xml:space="preserve">: We are not having you write any code here, the provided examples are complete and functional, but feel free to play around with them, change the code, create derivative work if you feel comfortable doing so. The source files, </w:t>
      </w:r>
      <w:r w:rsidR="00AC681B">
        <w:t xml:space="preserve">us using the NGINX installation we referred to in the </w:t>
      </w:r>
      <w:proofErr w:type="spellStart"/>
      <w:r w:rsidR="00AC681B">
        <w:t>OpenAPIs</w:t>
      </w:r>
      <w:proofErr w:type="spellEnd"/>
      <w:r w:rsidR="00AC681B">
        <w:t xml:space="preserve">/Swagger portion earlier, can be found in: </w:t>
      </w:r>
      <w:r w:rsidR="00AC681B" w:rsidRPr="00AC681B">
        <w:rPr>
          <w:rFonts w:ascii="Consolas" w:hAnsi="Consolas"/>
        </w:rPr>
        <w:t>C:\nginx\html</w:t>
      </w:r>
      <w:r w:rsidR="00AC681B">
        <w:t>.</w:t>
      </w:r>
    </w:p>
    <w:p w14:paraId="0F53A5C4" w14:textId="4085FD57" w:rsidR="00D70FF5" w:rsidRDefault="00AC681B" w:rsidP="002A5BB3">
      <w:r>
        <w:t>Let’s dig in!</w:t>
      </w:r>
    </w:p>
    <w:p w14:paraId="5F6B5174" w14:textId="20DBEA84" w:rsidR="00AC681B" w:rsidRDefault="00AC681B" w:rsidP="00DE72D6">
      <w:pPr>
        <w:pStyle w:val="Heading2"/>
        <w:rPr>
          <w:rFonts w:ascii="IBM Plex Sans" w:hAnsi="IBM Plex Sans"/>
        </w:rPr>
      </w:pPr>
      <w:bookmarkStart w:id="11" w:name="_Toc22164183"/>
      <w:r>
        <w:rPr>
          <w:rFonts w:ascii="IBM Plex Sans" w:hAnsi="IBM Plex Sans"/>
        </w:rPr>
        <w:t>Common tasks for every REST client application</w:t>
      </w:r>
      <w:bookmarkEnd w:id="11"/>
    </w:p>
    <w:p w14:paraId="4081ACA3" w14:textId="59B01A19" w:rsidR="00AC681B" w:rsidRDefault="00AC681B" w:rsidP="00AC681B">
      <w:r>
        <w:t xml:space="preserve">Most applications, not just HTML/JavaScript based once, will typically end up dealing with some common aspects of </w:t>
      </w:r>
      <w:r w:rsidR="005102B0">
        <w:t>working with a, RESTful or not, service API. TM1 server, as a service, is no different. You’ll notice that the sample applications we’ll be looking at in this section share some code that deals with the most common tasks;</w:t>
      </w:r>
    </w:p>
    <w:p w14:paraId="49C8CE4B" w14:textId="77777777" w:rsidR="00AC681B" w:rsidRDefault="00AC681B" w:rsidP="00AC681B">
      <w:pPr>
        <w:pStyle w:val="ListParagraph"/>
        <w:numPr>
          <w:ilvl w:val="0"/>
          <w:numId w:val="11"/>
        </w:numPr>
      </w:pPr>
      <w:r>
        <w:t>Validating the version of and availability of features through the API’s metadata</w:t>
      </w:r>
    </w:p>
    <w:p w14:paraId="379EEE5C" w14:textId="77777777" w:rsidR="00AC681B" w:rsidRDefault="00AC681B" w:rsidP="00AC681B">
      <w:pPr>
        <w:pStyle w:val="ListParagraph"/>
        <w:numPr>
          <w:ilvl w:val="0"/>
          <w:numId w:val="11"/>
        </w:numPr>
      </w:pPr>
      <w:r>
        <w:t>Support of authentication methods over and above the build in basic authentication</w:t>
      </w:r>
    </w:p>
    <w:p w14:paraId="672B1477" w14:textId="2BCFE3F0" w:rsidR="00AC681B" w:rsidRDefault="00AC681B" w:rsidP="00AC681B">
      <w:pPr>
        <w:pStyle w:val="ListParagraph"/>
        <w:numPr>
          <w:ilvl w:val="0"/>
          <w:numId w:val="11"/>
        </w:numPr>
      </w:pPr>
      <w:r>
        <w:t>Providing a session context with a request to identify individual threads of operation</w:t>
      </w:r>
    </w:p>
    <w:p w14:paraId="616839B7" w14:textId="7D0DEF9C" w:rsidR="003F482D" w:rsidRDefault="00391588" w:rsidP="003F482D">
      <w:r>
        <w:t xml:space="preserve">Let’s have a look at each of these, keeping in mind it is more about what we are trying to accomplish and what the communication is with the service, using the REST API. </w:t>
      </w:r>
    </w:p>
    <w:p w14:paraId="1154BD31" w14:textId="5B1CB314" w:rsidR="003F482D" w:rsidRDefault="00391588" w:rsidP="00391588">
      <w:pPr>
        <w:pStyle w:val="Heading3"/>
      </w:pPr>
      <w:bookmarkStart w:id="12" w:name="_Toc22164184"/>
      <w:r>
        <w:t>Validating assumptions against the metadata of the REST API</w:t>
      </w:r>
      <w:bookmarkEnd w:id="12"/>
    </w:p>
    <w:p w14:paraId="1B629F46" w14:textId="5912EC36" w:rsidR="00971CDC" w:rsidRDefault="00971CDC" w:rsidP="003F482D">
      <w:r>
        <w:t xml:space="preserve">Metadata, describing the service, helps, in our case OData compliant, clients to consume any OData compliant service. However, in the TM1 case, where the available resources describe an API to maintain a TM1 model and manage the service, that set is stable. In other </w:t>
      </w:r>
      <w:r w:rsidR="00055504">
        <w:t>words,</w:t>
      </w:r>
      <w:r>
        <w:t xml:space="preserve"> you will typically write clients knowing that the service you’ll be communicating with is indeed TM1 server and your code will be written with that in mind. You might, nevertheless, have the need to look at the metadata to:</w:t>
      </w:r>
    </w:p>
    <w:p w14:paraId="7DF87065" w14:textId="77777777" w:rsidR="00971CDC" w:rsidRDefault="00971CDC" w:rsidP="00971CDC">
      <w:pPr>
        <w:pStyle w:val="ListParagraph"/>
        <w:numPr>
          <w:ilvl w:val="0"/>
          <w:numId w:val="11"/>
        </w:numPr>
      </w:pPr>
      <w:r>
        <w:t>Validate you are talking to TM1</w:t>
      </w:r>
    </w:p>
    <w:p w14:paraId="1F237DAD" w14:textId="77777777" w:rsidR="00971CDC" w:rsidRDefault="00971CDC" w:rsidP="00971CDC">
      <w:pPr>
        <w:pStyle w:val="ListParagraph"/>
        <w:numPr>
          <w:ilvl w:val="0"/>
          <w:numId w:val="11"/>
        </w:numPr>
      </w:pPr>
      <w:r>
        <w:t>Validate that you are working with a server of a certain version</w:t>
      </w:r>
    </w:p>
    <w:p w14:paraId="0CFD0E95" w14:textId="6A9880AB" w:rsidR="00971CDC" w:rsidRDefault="00971CDC" w:rsidP="00971CDC">
      <w:pPr>
        <w:pStyle w:val="ListParagraph"/>
        <w:numPr>
          <w:ilvl w:val="0"/>
          <w:numId w:val="11"/>
        </w:numPr>
      </w:pPr>
      <w:r>
        <w:t>Validate that some functionality is available</w:t>
      </w:r>
    </w:p>
    <w:p w14:paraId="5C116D5D" w14:textId="77777777" w:rsidR="00D27042" w:rsidRDefault="00971CDC" w:rsidP="00971CDC">
      <w:r>
        <w:t xml:space="preserve">In the TM1Top “Lite” example you’ll see an example of this, in this </w:t>
      </w:r>
      <w:r w:rsidR="00D27042">
        <w:t>case</w:t>
      </w:r>
      <w:r>
        <w:t xml:space="preserve"> we choose to validate that the Session entity type, which we introduced in </w:t>
      </w:r>
      <w:r w:rsidR="00D27042">
        <w:t xml:space="preserve">version </w:t>
      </w:r>
      <w:r w:rsidR="00F83C02">
        <w:t>10.2.2.5</w:t>
      </w:r>
      <w:r>
        <w:t>, is available in the version of the server that we are talking too and, based on the conclusion, interact with the server accordingly.</w:t>
      </w:r>
      <w:r w:rsidR="00D27042">
        <w:t xml:space="preserve"> </w:t>
      </w:r>
    </w:p>
    <w:p w14:paraId="699DD19F" w14:textId="02AA1789" w:rsidR="00D27042" w:rsidRDefault="00D27042" w:rsidP="00971CDC">
      <w:r>
        <w:t>To do this validation we need to do two things:</w:t>
      </w:r>
    </w:p>
    <w:p w14:paraId="5255A77A" w14:textId="49EC4CCD" w:rsidR="00D27042" w:rsidRDefault="00D27042" w:rsidP="00D27042">
      <w:pPr>
        <w:pStyle w:val="ListParagraph"/>
        <w:numPr>
          <w:ilvl w:val="0"/>
          <w:numId w:val="12"/>
        </w:numPr>
      </w:pPr>
      <w:r>
        <w:t xml:space="preserve">Retrieve the metadata document from the server (using </w:t>
      </w:r>
      <w:proofErr w:type="gramStart"/>
      <w:r>
        <w:t>the .</w:t>
      </w:r>
      <w:proofErr w:type="gramEnd"/>
      <w:r>
        <w:t>/$</w:t>
      </w:r>
      <w:proofErr w:type="spellStart"/>
      <w:r>
        <w:t>metdata</w:t>
      </w:r>
      <w:proofErr w:type="spellEnd"/>
      <w:r>
        <w:t xml:space="preserve"> resource)</w:t>
      </w:r>
    </w:p>
    <w:p w14:paraId="094B2074" w14:textId="52C4D4FC" w:rsidR="00D27042" w:rsidRDefault="00D27042" w:rsidP="00D27042">
      <w:pPr>
        <w:pStyle w:val="ListParagraph"/>
        <w:numPr>
          <w:ilvl w:val="0"/>
          <w:numId w:val="12"/>
        </w:numPr>
      </w:pPr>
      <w:r>
        <w:t>Apply an ‘</w:t>
      </w:r>
      <w:proofErr w:type="spellStart"/>
      <w:r>
        <w:t>xpath</w:t>
      </w:r>
      <w:proofErr w:type="spellEnd"/>
      <w:r>
        <w:t>’ query against the metadata XML to retrieve the information we want</w:t>
      </w:r>
    </w:p>
    <w:p w14:paraId="642BA834" w14:textId="0B2D92C9" w:rsidR="00D27042" w:rsidRDefault="00D27042" w:rsidP="00D27042">
      <w:r>
        <w:lastRenderedPageBreak/>
        <w:t xml:space="preserve">The retrieval of the metadata document is done by querying the $metadata resource which is expected to be located at the, provided, service root path of the service, which in our test environment is </w:t>
      </w:r>
      <w:r w:rsidR="00111DD2">
        <w:t>‘</w:t>
      </w:r>
      <w:r w:rsidRPr="00111DD2">
        <w:rPr>
          <w:rFonts w:ascii="Consolas" w:hAnsi="Consolas"/>
        </w:rPr>
        <w:t>/</w:t>
      </w:r>
      <w:proofErr w:type="spellStart"/>
      <w:r w:rsidRPr="00111DD2">
        <w:rPr>
          <w:rFonts w:ascii="Consolas" w:hAnsi="Consolas"/>
        </w:rPr>
        <w:t>api</w:t>
      </w:r>
      <w:proofErr w:type="spellEnd"/>
      <w:r w:rsidRPr="00111DD2">
        <w:rPr>
          <w:rFonts w:ascii="Consolas" w:hAnsi="Consolas"/>
        </w:rPr>
        <w:t>/v1/</w:t>
      </w:r>
      <w:r w:rsidR="00111DD2">
        <w:t xml:space="preserve">’ which in turn, relative to where the sample is ran, results in the following URL for the metadata document: </w:t>
      </w:r>
      <w:hyperlink r:id="rId38" w:history="1">
        <w:r w:rsidR="00111DD2" w:rsidRPr="00111DD2">
          <w:rPr>
            <w:rStyle w:val="Hyperlink"/>
            <w:rFonts w:ascii="Consolas" w:hAnsi="Consolas"/>
          </w:rPr>
          <w:t>http://tm1server:8888/api/v1/$metadata</w:t>
        </w:r>
      </w:hyperlink>
      <w:r w:rsidR="00111DD2">
        <w:t>.</w:t>
      </w:r>
    </w:p>
    <w:p w14:paraId="38A0E6B5" w14:textId="7A79B465" w:rsidR="00111DD2" w:rsidRDefault="00111DD2" w:rsidP="00D27042">
      <w:r>
        <w:t xml:space="preserve">On successful retrieval of the metadata document, an XML document complying to the </w:t>
      </w:r>
      <w:hyperlink r:id="rId39" w:history="1">
        <w:r w:rsidRPr="00111DD2">
          <w:rPr>
            <w:rStyle w:val="Hyperlink"/>
          </w:rPr>
          <w:t>OData CSDL specification</w:t>
        </w:r>
      </w:hyperlink>
      <w:r>
        <w:t xml:space="preserve">, that metadata is passed to the </w:t>
      </w:r>
      <w:proofErr w:type="spellStart"/>
      <w:r w:rsidRPr="00111DD2">
        <w:rPr>
          <w:rStyle w:val="Code-CommentChar"/>
        </w:rPr>
        <w:t>initMetadata</w:t>
      </w:r>
      <w:proofErr w:type="spellEnd"/>
      <w:r>
        <w:t xml:space="preserve"> function which, using jQuery’s </w:t>
      </w:r>
      <w:proofErr w:type="spellStart"/>
      <w:r>
        <w:t>xpath</w:t>
      </w:r>
      <w:proofErr w:type="spellEnd"/>
      <w:r>
        <w:t xml:space="preserve"> library, executes an </w:t>
      </w:r>
      <w:hyperlink r:id="rId40" w:history="1">
        <w:proofErr w:type="spellStart"/>
        <w:r w:rsidRPr="00111DD2">
          <w:rPr>
            <w:rStyle w:val="Hyperlink"/>
          </w:rPr>
          <w:t>xpath</w:t>
        </w:r>
        <w:proofErr w:type="spellEnd"/>
        <w:r w:rsidRPr="00111DD2">
          <w:rPr>
            <w:rStyle w:val="Hyperlink"/>
          </w:rPr>
          <w:t xml:space="preserve"> query</w:t>
        </w:r>
      </w:hyperlink>
      <w:r>
        <w:t xml:space="preserve"> retrieving all entity types names ‘Session’ which, by definition, can at most return one such element. The </w:t>
      </w:r>
      <w:proofErr w:type="spellStart"/>
      <w:r>
        <w:t>xpath</w:t>
      </w:r>
      <w:proofErr w:type="spellEnd"/>
      <w:r>
        <w:t xml:space="preserve"> query being:</w:t>
      </w:r>
    </w:p>
    <w:p w14:paraId="3DF8EF79" w14:textId="3C376CAF" w:rsidR="00111DD2" w:rsidRDefault="00111DD2" w:rsidP="00F00897">
      <w:pPr>
        <w:pStyle w:val="Code"/>
      </w:pPr>
      <w:proofErr w:type="gramStart"/>
      <w:r w:rsidRPr="00111DD2">
        <w:t>edmx:Edmx</w:t>
      </w:r>
      <w:proofErr w:type="gramEnd"/>
      <w:r w:rsidRPr="00111DD2">
        <w:t>/edmx:DataServices/edm:Schema/edm:EntityType[@Name='Session']</w:t>
      </w:r>
    </w:p>
    <w:p w14:paraId="274062F9" w14:textId="4FB04214" w:rsidR="00111DD2" w:rsidRDefault="00111DD2" w:rsidP="00D27042">
      <w:r>
        <w:t>If it finds at least one it concludes sessions are supported in this version, otherwise it presumes we are dealing with an older version of the server that only had the list of threads available.</w:t>
      </w:r>
    </w:p>
    <w:p w14:paraId="778CFEE7" w14:textId="208EDC0F" w:rsidR="00971CDC" w:rsidRDefault="00D27042" w:rsidP="00971CDC">
      <w:r>
        <w:t>If you have a recent enough version</w:t>
      </w:r>
      <w:r w:rsidR="00365786">
        <w:t xml:space="preserve">, and you knew what version of the server you’d need to take advantage of some feature/functionality, </w:t>
      </w:r>
      <w:r>
        <w:t xml:space="preserve">you can </w:t>
      </w:r>
      <w:r w:rsidR="00365786">
        <w:t xml:space="preserve">now also </w:t>
      </w:r>
      <w:r>
        <w:t xml:space="preserve">check the </w:t>
      </w:r>
      <w:proofErr w:type="spellStart"/>
      <w:r>
        <w:t>Core.SchemaVersion</w:t>
      </w:r>
      <w:proofErr w:type="spellEnd"/>
      <w:r w:rsidR="00365786">
        <w:t xml:space="preserve"> annotation, applied to the Schema itself. This annotation </w:t>
      </w:r>
      <w:r>
        <w:t>specif</w:t>
      </w:r>
      <w:r w:rsidR="00365786">
        <w:t xml:space="preserve">ies </w:t>
      </w:r>
      <w:r>
        <w:t xml:space="preserve">the version of the server with which this version of the metadata was released (hence: this can be an older version then the </w:t>
      </w:r>
      <w:r w:rsidR="00365786">
        <w:t xml:space="preserve">action </w:t>
      </w:r>
      <w:r>
        <w:t>version of the server you are running with</w:t>
      </w:r>
      <w:r w:rsidR="00365786">
        <w:t xml:space="preserve"> if no changes to the metadata happened since</w:t>
      </w:r>
      <w:r>
        <w:t xml:space="preserve">), </w:t>
      </w:r>
      <w:r w:rsidR="00365786">
        <w:t xml:space="preserve">and as such can be used to validate if </w:t>
      </w:r>
      <w:r>
        <w:t>certain capabilities are available</w:t>
      </w:r>
      <w:r w:rsidR="00365786">
        <w:t xml:space="preserve"> or not as well.</w:t>
      </w:r>
    </w:p>
    <w:p w14:paraId="2A5C31B9" w14:textId="15D7BF4F" w:rsidR="00D27042" w:rsidRDefault="00365786" w:rsidP="00365786">
      <w:pPr>
        <w:pStyle w:val="Heading3"/>
      </w:pPr>
      <w:bookmarkStart w:id="13" w:name="_Toc22164185"/>
      <w:r>
        <w:t>Authenticating with the service</w:t>
      </w:r>
      <w:bookmarkEnd w:id="13"/>
    </w:p>
    <w:p w14:paraId="089673AA" w14:textId="17CB5FD8" w:rsidR="00971CDC" w:rsidRDefault="00365786" w:rsidP="00971CDC">
      <w:r>
        <w:t>Most services out there require some form of authentication to make the service aware of who the user is that is requesting the service to perform certain operations. While other services and none browser based applications would have to handle everything authentication related, browsers typically will deal with basic authentication for you (read: pop up a little dialog to type in your user name and password) and windows based browser will even deal with Windows Integrated Authentication (a.k.a. Negotiate) for you if that’s what the service indicates it requires.</w:t>
      </w:r>
    </w:p>
    <w:p w14:paraId="764224FA" w14:textId="77777777" w:rsidR="008526A9" w:rsidRDefault="00365786" w:rsidP="00971CDC">
      <w:r>
        <w:t>While working with TM1 server, using the REST API, this is no different. If a user hasn’t authenticated yet</w:t>
      </w:r>
      <w:r w:rsidR="008526A9">
        <w:t>,</w:t>
      </w:r>
      <w:r>
        <w:t xml:space="preserve"> the server will respond with a </w:t>
      </w:r>
      <w:r w:rsidRPr="00365786">
        <w:rPr>
          <w:rFonts w:ascii="Consolas" w:hAnsi="Consolas"/>
        </w:rPr>
        <w:t>401 Unauthorized</w:t>
      </w:r>
      <w:r>
        <w:t xml:space="preserve"> status code indicating what forms of authentication it supports. If it indicates it accepts basic or </w:t>
      </w:r>
      <w:r w:rsidR="008526A9">
        <w:t>Negotiate,</w:t>
      </w:r>
      <w:r>
        <w:t xml:space="preserve"> the browser will</w:t>
      </w:r>
      <w:r w:rsidR="008526A9">
        <w:t xml:space="preserve"> take the appropriate next steps, prompting the user for his credentials if so required, and complete the authentication and retrying the request once again.</w:t>
      </w:r>
    </w:p>
    <w:p w14:paraId="2303CA82" w14:textId="54F7E802" w:rsidR="00365786" w:rsidRDefault="008526A9" w:rsidP="00971CDC">
      <w:r>
        <w:t xml:space="preserve">If, on the other hand, authentication is set up to use CAM, or more recently OIDC, then the browser leaves the handling of the </w:t>
      </w:r>
      <w:r w:rsidRPr="008526A9">
        <w:rPr>
          <w:rFonts w:ascii="Consolas" w:hAnsi="Consolas"/>
        </w:rPr>
        <w:t>401 Unauthorized</w:t>
      </w:r>
      <w:r>
        <w:t xml:space="preserve"> response up to the client application. In the code for the sample applications a basic implementation of how these modes of authentication can be supported, to give you an idea of what’s involved and hooks as to how to implement your handler.</w:t>
      </w:r>
    </w:p>
    <w:p w14:paraId="6BD56635" w14:textId="7D54D6AC" w:rsidR="008526A9" w:rsidRPr="006A7FF3" w:rsidRDefault="008526A9" w:rsidP="008526A9">
      <w:r w:rsidRPr="006A7FF3">
        <w:t xml:space="preserve">If you </w:t>
      </w:r>
      <w:r>
        <w:t xml:space="preserve">want to learn more about handling these </w:t>
      </w:r>
      <w:r w:rsidRPr="006A7FF3">
        <w:t>security modes have a look at the ‘</w:t>
      </w:r>
      <w:hyperlink r:id="rId41" w:anchor="!/wiki/W181f1083f3dd_455f_b2f8_f63c4a9c8010/page/Using%20CAM%20authentication%20with%20TM1's%2C%20OData%20compliant%2C%20RESTful%20API" w:history="1">
        <w:r w:rsidRPr="006A7FF3">
          <w:rPr>
            <w:rStyle w:val="Hyperlink"/>
          </w:rPr>
          <w:t>Using CAM Authentication with TM1’s, OData compliant, REST API</w:t>
        </w:r>
      </w:hyperlink>
      <w:r w:rsidRPr="006A7FF3">
        <w:t xml:space="preserve">’ article on </w:t>
      </w:r>
      <w:hyperlink r:id="rId42" w:history="1">
        <w:proofErr w:type="spellStart"/>
        <w:r w:rsidRPr="006A7FF3">
          <w:rPr>
            <w:rStyle w:val="Hyperlink"/>
          </w:rPr>
          <w:t>developerWorks</w:t>
        </w:r>
        <w:proofErr w:type="spellEnd"/>
        <w:r w:rsidRPr="006A7FF3">
          <w:rPr>
            <w:rStyle w:val="Hyperlink"/>
          </w:rPr>
          <w:t xml:space="preserve"> TM1 SDK community</w:t>
        </w:r>
      </w:hyperlink>
      <w:r w:rsidRPr="006A7FF3">
        <w:t xml:space="preserve">. </w:t>
      </w:r>
    </w:p>
    <w:p w14:paraId="003467E8" w14:textId="2545B228" w:rsidR="00D27042" w:rsidRDefault="006874E7" w:rsidP="006874E7">
      <w:pPr>
        <w:pStyle w:val="Heading3"/>
      </w:pPr>
      <w:bookmarkStart w:id="14" w:name="_Toc22164186"/>
      <w:r>
        <w:t>Making yourself known to the server by providing a hint in the session context</w:t>
      </w:r>
      <w:bookmarkEnd w:id="14"/>
    </w:p>
    <w:p w14:paraId="5AF1CE91" w14:textId="64C53B1F" w:rsidR="00685823" w:rsidRDefault="00685823" w:rsidP="00971CDC">
      <w:r>
        <w:t>If you’ve ever used TM1Top, or top like utility, with TM1 you might have noticed that there is such a thing as a ‘context’ which some clients, like Architect, set so you can identify the threads that are representing a connection from Architect to the server. With the REST API the actual HTTP connections come and the only ‘stable’ factor identifying a logical connection is a session. The REST API allows you however to set the session context, a context which subsequently will be attached to every connection, and therefore thread, that is established for that session. This context can be updated as well, however keep in mind it is a session context and therefore will get applied to all connections associated with such session.</w:t>
      </w:r>
    </w:p>
    <w:p w14:paraId="7D79FA29" w14:textId="61FBC0A2" w:rsidR="00685823" w:rsidRDefault="00685823" w:rsidP="00971CDC">
      <w:r>
        <w:lastRenderedPageBreak/>
        <w:t>In our examples we will keep things simple and simply pass the title of our application as the context on every request. Note however that if you run both applications in parallel in the same browser (not necessarily the same window) that they might end up sharing the same session, because the browser ends up sharing the session cookie between the two, and as such that the context will continuously be overwritten by the last application that makes a request to the server;-!</w:t>
      </w:r>
    </w:p>
    <w:p w14:paraId="1219FBE5" w14:textId="440EC36B" w:rsidR="00685823" w:rsidRDefault="00374C4C" w:rsidP="00971CDC">
      <w:r>
        <w:t>Now that covered some of the most important basics it’s time to look at the actual apps themselves!</w:t>
      </w:r>
    </w:p>
    <w:p w14:paraId="62D85863" w14:textId="4B0605A3" w:rsidR="001F153E" w:rsidRPr="006A7FF3" w:rsidRDefault="00D74E08" w:rsidP="00DE72D6">
      <w:pPr>
        <w:pStyle w:val="Heading2"/>
        <w:rPr>
          <w:rFonts w:ascii="IBM Plex Sans" w:hAnsi="IBM Plex Sans"/>
          <w:color w:val="auto"/>
        </w:rPr>
      </w:pPr>
      <w:bookmarkStart w:id="15" w:name="_Toc22164187"/>
      <w:r>
        <w:rPr>
          <w:rFonts w:ascii="IBM Plex Sans" w:hAnsi="IBM Plex Sans"/>
        </w:rPr>
        <w:t xml:space="preserve">Our first </w:t>
      </w:r>
      <w:r w:rsidR="00DE72D6" w:rsidRPr="006A7FF3">
        <w:rPr>
          <w:rFonts w:ascii="IBM Plex Sans" w:hAnsi="IBM Plex Sans"/>
        </w:rPr>
        <w:t>HTML/JavaScript client app</w:t>
      </w:r>
      <w:r w:rsidR="007339A8">
        <w:rPr>
          <w:rFonts w:ascii="IBM Plex Sans" w:hAnsi="IBM Plex Sans"/>
        </w:rPr>
        <w:t>lication</w:t>
      </w:r>
      <w:r w:rsidR="00DE72D6" w:rsidRPr="006A7FF3">
        <w:rPr>
          <w:rFonts w:ascii="IBM Plex Sans" w:hAnsi="IBM Plex Sans"/>
        </w:rPr>
        <w:t xml:space="preserve">: TM1Top </w:t>
      </w:r>
      <w:r>
        <w:rPr>
          <w:rFonts w:ascii="IBM Plex Sans" w:hAnsi="IBM Plex Sans"/>
        </w:rPr>
        <w:t>“</w:t>
      </w:r>
      <w:r w:rsidR="00DE72D6" w:rsidRPr="006A7FF3">
        <w:rPr>
          <w:rFonts w:ascii="IBM Plex Sans" w:hAnsi="IBM Plex Sans"/>
        </w:rPr>
        <w:t>Lite</w:t>
      </w:r>
      <w:bookmarkEnd w:id="7"/>
      <w:bookmarkEnd w:id="8"/>
      <w:bookmarkEnd w:id="9"/>
      <w:r>
        <w:rPr>
          <w:rFonts w:ascii="IBM Plex Sans" w:hAnsi="IBM Plex Sans"/>
        </w:rPr>
        <w:t>”</w:t>
      </w:r>
      <w:bookmarkEnd w:id="15"/>
    </w:p>
    <w:p w14:paraId="5FE90096" w14:textId="0CE54EEA" w:rsidR="00D74E08" w:rsidRDefault="00D74E08" w:rsidP="00DE72D6">
      <w:r>
        <w:t>This example, single page, web application is, as the name suggests, a web version of the TM1Top utility, build solely using the REST API. Two important differences, apart from functionality;</w:t>
      </w:r>
    </w:p>
    <w:p w14:paraId="5411152A" w14:textId="17E6D34F" w:rsidR="00D74E08" w:rsidRDefault="00D74E08" w:rsidP="00D74E08">
      <w:pPr>
        <w:pStyle w:val="ListParagraph"/>
        <w:numPr>
          <w:ilvl w:val="0"/>
          <w:numId w:val="11"/>
        </w:numPr>
      </w:pPr>
      <w:r>
        <w:t>The user needs to be logged on to the TM1 Server</w:t>
      </w:r>
    </w:p>
    <w:p w14:paraId="0D453FCA" w14:textId="122CADAC" w:rsidR="00D74E08" w:rsidRDefault="00D74E08" w:rsidP="00D74E08">
      <w:pPr>
        <w:pStyle w:val="ListParagraph"/>
        <w:numPr>
          <w:ilvl w:val="0"/>
          <w:numId w:val="11"/>
        </w:numPr>
      </w:pPr>
      <w:r>
        <w:t>If the user is not an administrator on the TM1 Server, he/she will only see his/her own threads and sessions!</w:t>
      </w:r>
    </w:p>
    <w:p w14:paraId="329D423D" w14:textId="3AAEF824" w:rsidR="00DE72D6" w:rsidRPr="006A7FF3" w:rsidRDefault="00DE72D6" w:rsidP="00DE72D6">
      <w:r w:rsidRPr="006A7FF3">
        <w:t xml:space="preserve">You can </w:t>
      </w:r>
      <w:r w:rsidR="00D74E08">
        <w:t xml:space="preserve">open and start the application by going to the following URL in your browser: </w:t>
      </w:r>
      <w:hyperlink r:id="rId43" w:history="1">
        <w:r w:rsidR="00D74E08" w:rsidRPr="00206542">
          <w:rPr>
            <w:rStyle w:val="Hyperlink"/>
            <w:rFonts w:ascii="Consolas" w:hAnsi="Consolas" w:cstheme="minorHAnsi"/>
          </w:rPr>
          <w:t>http://tm1server:8888/TM1Top.html</w:t>
        </w:r>
      </w:hyperlink>
      <w:r w:rsidR="007D6EF8" w:rsidRPr="006A7FF3">
        <w:rPr>
          <w:rFonts w:cstheme="minorHAnsi"/>
        </w:rPr>
        <w:t xml:space="preserve">. </w:t>
      </w:r>
      <w:r w:rsidR="00006021">
        <w:rPr>
          <w:rFonts w:cstheme="minorHAnsi"/>
        </w:rPr>
        <w:t>Once the web page has opened an you’ve hit the Start button you should see a screen which looks like:</w:t>
      </w:r>
    </w:p>
    <w:p w14:paraId="0362907E" w14:textId="527CFA2E" w:rsidR="00DE72D6" w:rsidRPr="006A7FF3" w:rsidRDefault="00CE242F" w:rsidP="00DE72D6">
      <w:r>
        <w:rPr>
          <w:noProof/>
        </w:rPr>
        <w:drawing>
          <wp:inline distT="0" distB="0" distL="0" distR="0" wp14:anchorId="4E3D425C" wp14:editId="7C31E585">
            <wp:extent cx="5731510" cy="10998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099820"/>
                    </a:xfrm>
                    <a:prstGeom prst="rect">
                      <a:avLst/>
                    </a:prstGeom>
                  </pic:spPr>
                </pic:pic>
              </a:graphicData>
            </a:graphic>
          </wp:inline>
        </w:drawing>
      </w:r>
    </w:p>
    <w:p w14:paraId="077D29DC" w14:textId="45BEE3BD" w:rsidR="00966D89" w:rsidRDefault="00966D89" w:rsidP="00966D89">
      <w:r w:rsidRPr="006A7FF3">
        <w:t xml:space="preserve">If </w:t>
      </w:r>
      <w:r>
        <w:t xml:space="preserve">you’ve withstood looking at the code thus far, this might be the time to do it, </w:t>
      </w:r>
      <w:r w:rsidRPr="006A7FF3">
        <w:t>right-click</w:t>
      </w:r>
      <w:r>
        <w:t xml:space="preserve"> </w:t>
      </w:r>
      <w:r w:rsidRPr="006A7FF3">
        <w:t>anywhere in the web page and select ‘View page source’ from the pop-up menu.</w:t>
      </w:r>
    </w:p>
    <w:p w14:paraId="44D48D69" w14:textId="10F446BC" w:rsidR="00006021" w:rsidRDefault="00966D89" w:rsidP="00DE72D6">
      <w:r>
        <w:t>Apart from the common portions we discussed in the previous section you’ll find methods that deal with building the table that is shown, functions that start, iterate and stop the retrieval of the information shown in the table. The shape of the table shown is controlled by the Threads and Sessions radio buttons at the top. Threads mode is the view that people are accustom to that have used TM1Top before, the Sessions oriented view groups the active threads by session and as such give you a slightly different view of what’s going on, apart from excluding the system threads.</w:t>
      </w:r>
    </w:p>
    <w:p w14:paraId="064A448F" w14:textId="62AD82E1" w:rsidR="00966D89" w:rsidRDefault="00646FD1" w:rsidP="00DE72D6">
      <w:r>
        <w:t>NOTE</w:t>
      </w:r>
      <w:r w:rsidR="007339A8">
        <w:t>:</w:t>
      </w:r>
      <w:r w:rsidR="00966D89">
        <w:t xml:space="preserve"> in the Sessions view threads can move between sessions! This is due to the fact how the HTTP based infrastructure works. Especially in cases where there is a proxy in-between, effectively in the setup we have here as well when using port 8888</w:t>
      </w:r>
      <w:r w:rsidR="007339A8">
        <w:t>, which is a proxy port on the NGINX server we are running, multiple connections to such proxy get ‘multiplexed’ onto a, typically as small as possible, set of connections to the actual, so called back-end, service, resulting in ‘idle’ connections being reused for other clients and therefore sessions.</w:t>
      </w:r>
    </w:p>
    <w:p w14:paraId="6E9FC57D" w14:textId="60F4E821" w:rsidR="00006021" w:rsidRDefault="007339A8" w:rsidP="00DE72D6">
      <w:r>
        <w:t>In the previous section we spoke about session context. Note that in the screenshot above you see ‘TM1Top’ mentioned as the context of the connection on which our app retrieves the list of Threads, using the REST API (hence the GET /</w:t>
      </w:r>
      <w:proofErr w:type="spellStart"/>
      <w:r>
        <w:t>api</w:t>
      </w:r>
      <w:proofErr w:type="spellEnd"/>
      <w:r>
        <w:t>/v1/Threads function designation).</w:t>
      </w:r>
    </w:p>
    <w:p w14:paraId="1F232790" w14:textId="0D4CFAEA" w:rsidR="007339A8" w:rsidRPr="006A7FF3" w:rsidRDefault="007339A8" w:rsidP="007339A8">
      <w:pPr>
        <w:pStyle w:val="Heading2"/>
        <w:rPr>
          <w:rFonts w:ascii="IBM Plex Sans" w:hAnsi="IBM Plex Sans"/>
          <w:color w:val="auto"/>
        </w:rPr>
      </w:pPr>
      <w:bookmarkStart w:id="16" w:name="_Toc22164188"/>
      <w:r>
        <w:rPr>
          <w:rFonts w:ascii="IBM Plex Sans" w:hAnsi="IBM Plex Sans"/>
        </w:rPr>
        <w:t xml:space="preserve">Consuming data in a </w:t>
      </w:r>
      <w:r w:rsidRPr="006A7FF3">
        <w:rPr>
          <w:rFonts w:ascii="IBM Plex Sans" w:hAnsi="IBM Plex Sans"/>
        </w:rPr>
        <w:t>HTML/JavaScript client app</w:t>
      </w:r>
      <w:r>
        <w:rPr>
          <w:rFonts w:ascii="IBM Plex Sans" w:hAnsi="IBM Plex Sans"/>
        </w:rPr>
        <w:t>lication</w:t>
      </w:r>
      <w:r w:rsidRPr="006A7FF3">
        <w:rPr>
          <w:rFonts w:ascii="IBM Plex Sans" w:hAnsi="IBM Plex Sans"/>
        </w:rPr>
        <w:t>: TM1</w:t>
      </w:r>
      <w:r>
        <w:rPr>
          <w:rFonts w:ascii="IBM Plex Sans" w:hAnsi="IBM Plex Sans"/>
        </w:rPr>
        <w:t>MDXSimple</w:t>
      </w:r>
      <w:bookmarkEnd w:id="16"/>
    </w:p>
    <w:p w14:paraId="3DB02790" w14:textId="729FC32E" w:rsidR="007339A8" w:rsidRDefault="007339A8" w:rsidP="007339A8">
      <w:r>
        <w:t xml:space="preserve">The second, single page web application we included here is, as the name suggest, a (very) simply ‘MDX sample application’, which allows the user to type in an MDX query and subsequently have it executed by the TM1 server after which the result </w:t>
      </w:r>
      <w:r w:rsidR="006E1582">
        <w:t xml:space="preserve">is represented in a simple HTML table. </w:t>
      </w:r>
    </w:p>
    <w:p w14:paraId="715A62B6" w14:textId="5B7367E5" w:rsidR="006E1582" w:rsidRDefault="006E1582" w:rsidP="006E1582">
      <w:pPr>
        <w:rPr>
          <w:rFonts w:cstheme="minorHAnsi"/>
        </w:rPr>
      </w:pPr>
      <w:r w:rsidRPr="006A7FF3">
        <w:lastRenderedPageBreak/>
        <w:t xml:space="preserve">You can </w:t>
      </w:r>
      <w:r>
        <w:t xml:space="preserve">run this application by going to the following URL in your browser: </w:t>
      </w:r>
      <w:hyperlink r:id="rId45" w:history="1">
        <w:r>
          <w:rPr>
            <w:rStyle w:val="Hyperlink"/>
            <w:rFonts w:ascii="Consolas" w:hAnsi="Consolas" w:cstheme="minorHAnsi"/>
          </w:rPr>
          <w:t>http://tm1server:8888/TM1MDXSimple.html</w:t>
        </w:r>
      </w:hyperlink>
      <w:r w:rsidRPr="006A7FF3">
        <w:rPr>
          <w:rFonts w:cstheme="minorHAnsi"/>
        </w:rPr>
        <w:t xml:space="preserve">. </w:t>
      </w:r>
      <w:r>
        <w:rPr>
          <w:rFonts w:cstheme="minorHAnsi"/>
        </w:rPr>
        <w:t>After opening this web page and having executed the sample MDX query that the app starts up with you’ll see a screen that looks like this:</w:t>
      </w:r>
    </w:p>
    <w:p w14:paraId="2608559A" w14:textId="566A34DE" w:rsidR="007339A8" w:rsidRDefault="006E1582" w:rsidP="007339A8">
      <w:r>
        <w:rPr>
          <w:noProof/>
        </w:rPr>
        <w:drawing>
          <wp:inline distT="0" distB="0" distL="0" distR="0" wp14:anchorId="6BF84B08" wp14:editId="6C61E982">
            <wp:extent cx="5731510" cy="45300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530090"/>
                    </a:xfrm>
                    <a:prstGeom prst="rect">
                      <a:avLst/>
                    </a:prstGeom>
                  </pic:spPr>
                </pic:pic>
              </a:graphicData>
            </a:graphic>
          </wp:inline>
        </w:drawing>
      </w:r>
    </w:p>
    <w:p w14:paraId="699EFE27" w14:textId="3C7DF951" w:rsidR="00A965A1" w:rsidRDefault="00CD10E3" w:rsidP="007339A8">
      <w:r>
        <w:t xml:space="preserve">This application shares the common portions we discussed earlier. </w:t>
      </w:r>
      <w:r w:rsidR="00A965A1">
        <w:t xml:space="preserve">The main reason for showing this example is not so much that you can draw a grid with data retrieved from TM1 Server, rather than the fact that you can, as long as you can express your data needs by means of an MDX query (or as a traditional TM1 view for that matter), that you can retrieve that data programmatically and act on that data. </w:t>
      </w:r>
    </w:p>
    <w:p w14:paraId="47D264C7" w14:textId="0749E703" w:rsidR="00A965A1" w:rsidRDefault="00A965A1" w:rsidP="007339A8">
      <w:r>
        <w:t xml:space="preserve">Note that the format of the data returned by the REST API, based on the </w:t>
      </w:r>
      <w:hyperlink r:id="rId47" w:history="1">
        <w:r w:rsidRPr="00A965A1">
          <w:rPr>
            <w:rStyle w:val="Hyperlink"/>
          </w:rPr>
          <w:t>OData JSON Format</w:t>
        </w:r>
      </w:hyperlink>
      <w:r>
        <w:t xml:space="preserve"> in our case, is therefore JSON (read: JavaScript Object Notation) based and therefore returned as the value of the parameter of the function called on successful execution of the request (in the code here named _data). The returned data can therefore immediately be used in the script without any additional processing (read: the conversion of the returned JSON is into </w:t>
      </w:r>
      <w:r w:rsidR="00DC385A">
        <w:t>JavaScript objects has already taken place under the covers)</w:t>
      </w:r>
      <w:r>
        <w:t xml:space="preserve">. </w:t>
      </w:r>
    </w:p>
    <w:p w14:paraId="12453EDC" w14:textId="17819E17" w:rsidR="00CD1C2E" w:rsidRDefault="00DE72D6" w:rsidP="00DE72D6">
      <w:r w:rsidRPr="006A7FF3">
        <w:t>HTML/JavaScript is only one of the many ways to consume TM1</w:t>
      </w:r>
      <w:r w:rsidR="00A22825" w:rsidRPr="006A7FF3">
        <w:t>’s</w:t>
      </w:r>
      <w:r w:rsidRPr="006A7FF3">
        <w:t xml:space="preserve"> REST API. In the next section, we’ll show you how </w:t>
      </w:r>
      <w:r w:rsidR="00CD5694">
        <w:t>to consume this API from within VBA in Excel, with Planning Analytics for Excel</w:t>
      </w:r>
      <w:r w:rsidR="00055504">
        <w:t xml:space="preserve"> </w:t>
      </w:r>
      <w:r w:rsidR="00CD5694">
        <w:t xml:space="preserve">installed and later we’ll show you how </w:t>
      </w:r>
      <w:r w:rsidRPr="006A7FF3">
        <w:t>to build applicat</w:t>
      </w:r>
      <w:r w:rsidR="00A22825" w:rsidRPr="006A7FF3">
        <w:t xml:space="preserve">ions that connect to TM1 using </w:t>
      </w:r>
      <w:r w:rsidR="00CD1C2E" w:rsidRPr="006A7FF3">
        <w:t xml:space="preserve">the </w:t>
      </w:r>
      <w:r w:rsidR="00CD5694">
        <w:t>REST API using the Go(</w:t>
      </w:r>
      <w:proofErr w:type="spellStart"/>
      <w:r w:rsidR="00CD5694">
        <w:t>lang</w:t>
      </w:r>
      <w:proofErr w:type="spellEnd"/>
      <w:r w:rsidR="00CD5694">
        <w:t xml:space="preserve">) programming language. </w:t>
      </w:r>
    </w:p>
    <w:p w14:paraId="37A7A378" w14:textId="3536F342" w:rsidR="00D26792" w:rsidRDefault="00D26792">
      <w:pPr>
        <w:spacing w:after="160"/>
      </w:pPr>
      <w:r>
        <w:br w:type="page"/>
      </w:r>
    </w:p>
    <w:p w14:paraId="30D1BA3E" w14:textId="4BDAFBE4" w:rsidR="00C5325D" w:rsidRDefault="00C5325D" w:rsidP="00C5325D">
      <w:pPr>
        <w:pStyle w:val="Heading1"/>
      </w:pPr>
      <w:bookmarkStart w:id="17" w:name="_Toc22164189"/>
      <w:r>
        <w:lastRenderedPageBreak/>
        <w:t>Consuming TM1’s REST API in Excel (VBA)</w:t>
      </w:r>
      <w:bookmarkEnd w:id="17"/>
    </w:p>
    <w:p w14:paraId="0454C44F" w14:textId="2F6A9A06" w:rsidR="00C5325D" w:rsidRDefault="00C5325D" w:rsidP="00C5325D">
      <w:r>
        <w:t xml:space="preserve">In this section we will demonstrate how one can access and consume TM1 Server’s, OData compliant, REST API in VBA. You will learn how to issue a request, marshal the results and process the information returned by, for example, displaying it in an Excel Worksheet. </w:t>
      </w:r>
    </w:p>
    <w:p w14:paraId="25284B76" w14:textId="0261FE1F" w:rsidR="00C5325D" w:rsidRDefault="00C5325D" w:rsidP="00C5325D">
      <w:r>
        <w:t>This exercise, although not required, presumes that IBM Planning Analytics for Microsoft Excel (PA</w:t>
      </w:r>
      <w:r w:rsidR="00055504">
        <w:t>fE</w:t>
      </w:r>
      <w:r>
        <w:t xml:space="preserve">) add-in is installed, as it allows for an </w:t>
      </w:r>
      <w:r w:rsidR="004857CE">
        <w:t xml:space="preserve">already </w:t>
      </w:r>
      <w:r>
        <w:t>existing connection to a TM1 Server to be utilized</w:t>
      </w:r>
      <w:r w:rsidR="004857CE">
        <w:t xml:space="preserve"> and which avoids us from having to do additional code to manage HTTP connections to the TM1 server ourselves and, if you already have a connection open to the TM1 server, </w:t>
      </w:r>
      <w:r>
        <w:t>avoids having multiple connections from a single client.</w:t>
      </w:r>
    </w:p>
    <w:p w14:paraId="0769DCE9" w14:textId="57317D31" w:rsidR="00C5325D" w:rsidRDefault="00646FD1" w:rsidP="00C5325D">
      <w:r>
        <w:t>NOTE</w:t>
      </w:r>
      <w:r w:rsidR="004857CE">
        <w:t>: PA</w:t>
      </w:r>
      <w:r w:rsidR="00055504">
        <w:t>fE</w:t>
      </w:r>
      <w:r w:rsidR="004857CE">
        <w:t xml:space="preserve"> has a dependency on Planning Analytics Workspace, which it shares components with, and as such an instance of Planning Analytics Local has been installed on a separate, Linux, VM as part of the lab environment you are working with. We won’t be using PAW directly in this Hands-on Lab but if you want to give it a quick test drive simply go to: </w:t>
      </w:r>
      <w:hyperlink r:id="rId48" w:history="1">
        <w:r w:rsidR="004857CE" w:rsidRPr="004857CE">
          <w:rPr>
            <w:rStyle w:val="Hyperlink"/>
            <w:rFonts w:ascii="Consolas" w:hAnsi="Consolas"/>
          </w:rPr>
          <w:t>http://pawl</w:t>
        </w:r>
      </w:hyperlink>
      <w:r w:rsidR="004857CE">
        <w:t>.</w:t>
      </w:r>
    </w:p>
    <w:p w14:paraId="0ADB6C8E" w14:textId="727B7B5D" w:rsidR="00FB03B5" w:rsidRDefault="00ED2CF4" w:rsidP="00FB03B5">
      <w:pPr>
        <w:pStyle w:val="Heading2"/>
      </w:pPr>
      <w:bookmarkStart w:id="18" w:name="_Toc507027787"/>
      <w:bookmarkStart w:id="19" w:name="_Toc22164190"/>
      <w:r>
        <w:t>Let’s get set up to write some VBA code</w:t>
      </w:r>
      <w:bookmarkEnd w:id="18"/>
      <w:bookmarkEnd w:id="19"/>
    </w:p>
    <w:p w14:paraId="1CD519A8" w14:textId="0A96CA95" w:rsidR="00FB03B5" w:rsidRDefault="00FB03B5" w:rsidP="00FB03B5">
      <w:pPr>
        <w:rPr>
          <w:lang w:eastAsia="ar-SA"/>
        </w:rPr>
      </w:pPr>
      <w:r>
        <w:rPr>
          <w:lang w:eastAsia="ar-SA"/>
        </w:rPr>
        <w:t>Let’s get ready to write some code. Start Excel 2013 by either selecting it from the starting menu or clicking the Excel icon in the taskbar.</w:t>
      </w:r>
    </w:p>
    <w:p w14:paraId="5B99AA68" w14:textId="4CAD8A5F" w:rsidR="00FB03B5" w:rsidRDefault="00FB03B5" w:rsidP="00FB03B5">
      <w:pPr>
        <w:rPr>
          <w:lang w:eastAsia="ar-SA"/>
        </w:rPr>
      </w:pPr>
      <w:r>
        <w:rPr>
          <w:lang w:eastAsia="ar-SA"/>
        </w:rPr>
        <w:t>The goal of this exercise to show how one interacts with the TM1 server, using the REST API</w:t>
      </w:r>
      <w:r w:rsidR="00645DDC">
        <w:rPr>
          <w:lang w:eastAsia="ar-SA"/>
        </w:rPr>
        <w:t xml:space="preserve">. To kick things off we’ll add buttons which, after clicking, will execute one of the example functions that retrieve information from the TM1 server and, in these examples, simply show them in the sheet.  </w:t>
      </w:r>
    </w:p>
    <w:p w14:paraId="36460372" w14:textId="05D39FEA" w:rsidR="00FB03B5" w:rsidRDefault="00645DDC" w:rsidP="00FB03B5">
      <w:pPr>
        <w:rPr>
          <w:lang w:eastAsia="ar-SA"/>
        </w:rPr>
      </w:pPr>
      <w:r>
        <w:rPr>
          <w:lang w:eastAsia="ar-SA"/>
        </w:rPr>
        <w:t xml:space="preserve">To be able to add a button to the current worksheet the </w:t>
      </w:r>
      <w:r w:rsidR="00FB03B5">
        <w:rPr>
          <w:lang w:eastAsia="ar-SA"/>
        </w:rPr>
        <w:t>Developer ribbon must be available</w:t>
      </w:r>
      <w:r>
        <w:rPr>
          <w:lang w:eastAsia="ar-SA"/>
        </w:rPr>
        <w:t xml:space="preserve"> first</w:t>
      </w:r>
      <w:r w:rsidR="00FB03B5">
        <w:rPr>
          <w:lang w:eastAsia="ar-SA"/>
        </w:rPr>
        <w:t>. To get the Developer ribbon to display, right click on an empty portion on the existing ribbon (as shown below) and select “Customize the Ribbon”.</w:t>
      </w:r>
    </w:p>
    <w:p w14:paraId="36FEF5D8" w14:textId="06C5AEE4" w:rsidR="00FB03B5" w:rsidRDefault="00645DDC" w:rsidP="00FB03B5">
      <w:pPr>
        <w:rPr>
          <w:lang w:eastAsia="ar-SA"/>
        </w:rPr>
      </w:pPr>
      <w:r>
        <w:rPr>
          <w:noProof/>
        </w:rPr>
        <w:drawing>
          <wp:anchor distT="0" distB="0" distL="114300" distR="114300" simplePos="0" relativeHeight="251660288" behindDoc="0" locked="0" layoutInCell="1" allowOverlap="1" wp14:anchorId="0B4554B2" wp14:editId="22E9FD5C">
            <wp:simplePos x="914400" y="5538788"/>
            <wp:positionH relativeFrom="column">
              <wp:align>center</wp:align>
            </wp:positionH>
            <wp:positionV relativeFrom="paragraph">
              <wp:posOffset>0</wp:posOffset>
            </wp:positionV>
            <wp:extent cx="2423160" cy="1408176"/>
            <wp:effectExtent l="0" t="0" r="0" b="190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2316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2A399B" w14:textId="77777777" w:rsidR="00FB03B5" w:rsidRDefault="00FB03B5" w:rsidP="00FB03B5">
      <w:pPr>
        <w:rPr>
          <w:lang w:eastAsia="ar-SA"/>
        </w:rPr>
      </w:pPr>
      <w:r>
        <w:rPr>
          <w:lang w:eastAsia="ar-SA"/>
        </w:rPr>
        <w:t>In the upcoming dialog look in the list to the right for “Developer” and check the checkbox next to it.</w:t>
      </w:r>
    </w:p>
    <w:p w14:paraId="64F0DCDA" w14:textId="77777777" w:rsidR="00FB03B5" w:rsidRDefault="00FB03B5" w:rsidP="00FB03B5">
      <w:pPr>
        <w:rPr>
          <w:lang w:eastAsia="ar-SA"/>
        </w:rPr>
      </w:pPr>
    </w:p>
    <w:p w14:paraId="0755869E" w14:textId="3CA6A9FB" w:rsidR="00FB03B5" w:rsidRDefault="00A21ED6" w:rsidP="00FB03B5">
      <w:pPr>
        <w:rPr>
          <w:lang w:eastAsia="ar-SA"/>
        </w:rPr>
      </w:pPr>
      <w:r>
        <w:rPr>
          <w:noProof/>
        </w:rPr>
        <w:lastRenderedPageBreak/>
        <w:drawing>
          <wp:inline distT="0" distB="0" distL="0" distR="0" wp14:anchorId="3BBD11C3" wp14:editId="5F5F39C2">
            <wp:extent cx="2905125" cy="3857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5125" cy="3857625"/>
                    </a:xfrm>
                    <a:prstGeom prst="rect">
                      <a:avLst/>
                    </a:prstGeom>
                  </pic:spPr>
                </pic:pic>
              </a:graphicData>
            </a:graphic>
          </wp:inline>
        </w:drawing>
      </w:r>
    </w:p>
    <w:p w14:paraId="771A12B1" w14:textId="77777777" w:rsidR="00FB03B5" w:rsidRDefault="00FB03B5" w:rsidP="00FB03B5">
      <w:pPr>
        <w:rPr>
          <w:lang w:eastAsia="ar-SA"/>
        </w:rPr>
      </w:pPr>
      <w:r>
        <w:rPr>
          <w:lang w:eastAsia="ar-SA"/>
        </w:rPr>
        <w:t>Click OK to accept the change and close the dialog.</w:t>
      </w:r>
    </w:p>
    <w:p w14:paraId="3E4C1274" w14:textId="77777777" w:rsidR="00FB03B5" w:rsidRDefault="00FB03B5" w:rsidP="00FB03B5">
      <w:pPr>
        <w:rPr>
          <w:lang w:eastAsia="ar-SA"/>
        </w:rPr>
      </w:pPr>
      <w:r>
        <w:rPr>
          <w:lang w:eastAsia="ar-SA"/>
        </w:rPr>
        <w:t>Now that the Developer ribbon is available, let’s activate it to add a button to the Workbook.</w:t>
      </w:r>
    </w:p>
    <w:p w14:paraId="076CB340" w14:textId="5BD949EC" w:rsidR="00FB03B5" w:rsidRDefault="00A21ED6" w:rsidP="00FB03B5">
      <w:pPr>
        <w:rPr>
          <w:lang w:eastAsia="ar-SA"/>
        </w:rPr>
      </w:pPr>
      <w:r>
        <w:rPr>
          <w:noProof/>
        </w:rPr>
        <w:drawing>
          <wp:inline distT="0" distB="0" distL="0" distR="0" wp14:anchorId="3CE3CD85" wp14:editId="66A8267C">
            <wp:extent cx="5731510" cy="10706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070610"/>
                    </a:xfrm>
                    <a:prstGeom prst="rect">
                      <a:avLst/>
                    </a:prstGeom>
                  </pic:spPr>
                </pic:pic>
              </a:graphicData>
            </a:graphic>
          </wp:inline>
        </w:drawing>
      </w:r>
    </w:p>
    <w:p w14:paraId="2F53DEE3" w14:textId="13434F67" w:rsidR="00FB03B5" w:rsidRDefault="002E5D40" w:rsidP="00FB03B5">
      <w:pPr>
        <w:rPr>
          <w:lang w:eastAsia="ar-SA"/>
        </w:rPr>
      </w:pPr>
      <w:r>
        <w:rPr>
          <w:lang w:eastAsia="ar-SA"/>
        </w:rPr>
        <w:t xml:space="preserve">Now let’s insert a button and assign a macro, a macro for which we’ll write the code a bit later, to it. </w:t>
      </w:r>
      <w:r w:rsidR="00FB03B5">
        <w:rPr>
          <w:lang w:eastAsia="ar-SA"/>
        </w:rPr>
        <w:t xml:space="preserve">To add a button, click on the Insert icon and choose </w:t>
      </w:r>
      <w:r>
        <w:rPr>
          <w:lang w:eastAsia="ar-SA"/>
        </w:rPr>
        <w:t xml:space="preserve">a </w:t>
      </w:r>
      <w:r w:rsidR="00FB03B5">
        <w:rPr>
          <w:lang w:eastAsia="ar-SA"/>
        </w:rPr>
        <w:t>button control.</w:t>
      </w:r>
    </w:p>
    <w:p w14:paraId="3F9A7B3D" w14:textId="3D641C1B" w:rsidR="00FB03B5" w:rsidRDefault="00A21ED6" w:rsidP="00FB03B5">
      <w:pPr>
        <w:rPr>
          <w:lang w:eastAsia="ar-SA"/>
        </w:rPr>
      </w:pPr>
      <w:r>
        <w:rPr>
          <w:noProof/>
        </w:rPr>
        <w:drawing>
          <wp:inline distT="0" distB="0" distL="0" distR="0" wp14:anchorId="69E501B5" wp14:editId="78D56896">
            <wp:extent cx="1167130" cy="13957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67130" cy="1395730"/>
                    </a:xfrm>
                    <a:prstGeom prst="rect">
                      <a:avLst/>
                    </a:prstGeom>
                    <a:noFill/>
                    <a:ln>
                      <a:noFill/>
                    </a:ln>
                  </pic:spPr>
                </pic:pic>
              </a:graphicData>
            </a:graphic>
          </wp:inline>
        </w:drawing>
      </w:r>
    </w:p>
    <w:p w14:paraId="2476A5A9" w14:textId="77777777" w:rsidR="00FB03B5" w:rsidRDefault="00FB03B5" w:rsidP="00FB03B5">
      <w:pPr>
        <w:rPr>
          <w:lang w:eastAsia="ar-SA"/>
        </w:rPr>
      </w:pPr>
      <w:r>
        <w:rPr>
          <w:lang w:eastAsia="ar-SA"/>
        </w:rPr>
        <w:t>After drawing the button on the Workbook (recommended within A1 and C3), a dialog called “Assign Macro” will show.</w:t>
      </w:r>
    </w:p>
    <w:p w14:paraId="76BDF758" w14:textId="77777777" w:rsidR="00FB03B5" w:rsidRDefault="00FB03B5" w:rsidP="00FB03B5">
      <w:pPr>
        <w:rPr>
          <w:lang w:eastAsia="ar-SA"/>
        </w:rPr>
      </w:pPr>
      <w:r>
        <w:rPr>
          <w:lang w:eastAsia="ar-SA"/>
        </w:rPr>
        <w:t>Replace the existing text with “</w:t>
      </w:r>
      <w:proofErr w:type="spellStart"/>
      <w:r>
        <w:rPr>
          <w:lang w:eastAsia="ar-SA"/>
        </w:rPr>
        <w:t>populateTopGrid</w:t>
      </w:r>
      <w:proofErr w:type="spellEnd"/>
      <w:r>
        <w:rPr>
          <w:lang w:eastAsia="ar-SA"/>
        </w:rPr>
        <w:t>” and click on “New”.</w:t>
      </w:r>
    </w:p>
    <w:p w14:paraId="70C6D896" w14:textId="6E4658D4" w:rsidR="00FB03B5" w:rsidRDefault="00273D66" w:rsidP="00FB03B5">
      <w:pPr>
        <w:rPr>
          <w:lang w:eastAsia="ar-SA"/>
        </w:rPr>
      </w:pPr>
      <w:r>
        <w:rPr>
          <w:noProof/>
        </w:rPr>
        <w:lastRenderedPageBreak/>
        <w:drawing>
          <wp:inline distT="0" distB="0" distL="0" distR="0" wp14:anchorId="1F3EC0C4" wp14:editId="05F8DFC0">
            <wp:extent cx="2362200" cy="22720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2200" cy="2272030"/>
                    </a:xfrm>
                    <a:prstGeom prst="rect">
                      <a:avLst/>
                    </a:prstGeom>
                    <a:noFill/>
                    <a:ln>
                      <a:noFill/>
                    </a:ln>
                  </pic:spPr>
                </pic:pic>
              </a:graphicData>
            </a:graphic>
          </wp:inline>
        </w:drawing>
      </w:r>
    </w:p>
    <w:p w14:paraId="176FE8CF" w14:textId="77777777" w:rsidR="00FB03B5" w:rsidRDefault="00FB03B5" w:rsidP="00FB03B5">
      <w:pPr>
        <w:rPr>
          <w:lang w:eastAsia="ar-SA"/>
        </w:rPr>
      </w:pPr>
      <w:r>
        <w:rPr>
          <w:lang w:eastAsia="ar-SA"/>
        </w:rPr>
        <w:t xml:space="preserve">The Visual Basic for Applications (VBA) developer environment will open and show that a new module has been added to the Workbook. The code editor will show, that a new Macro has been added called </w:t>
      </w:r>
      <w:r w:rsidRPr="0047173B">
        <w:rPr>
          <w:rStyle w:val="MyConsoleChar"/>
        </w:rPr>
        <w:t xml:space="preserve">Sub </w:t>
      </w:r>
      <w:proofErr w:type="spellStart"/>
      <w:r w:rsidRPr="0047173B">
        <w:rPr>
          <w:rStyle w:val="MyConsoleChar"/>
        </w:rPr>
        <w:t>populateTopGrid</w:t>
      </w:r>
      <w:proofErr w:type="spellEnd"/>
      <w:r>
        <w:rPr>
          <w:lang w:eastAsia="ar-SA"/>
        </w:rPr>
        <w:t>.</w:t>
      </w:r>
    </w:p>
    <w:p w14:paraId="3B42F97C" w14:textId="13CA5AE7" w:rsidR="00FB03B5" w:rsidRDefault="00DC7F13" w:rsidP="00FB03B5">
      <w:pPr>
        <w:rPr>
          <w:lang w:eastAsia="ar-SA"/>
        </w:rPr>
      </w:pPr>
      <w:r>
        <w:rPr>
          <w:noProof/>
        </w:rPr>
        <w:drawing>
          <wp:inline distT="0" distB="0" distL="0" distR="0" wp14:anchorId="08D22973" wp14:editId="5B5ACBDF">
            <wp:extent cx="245745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57450" cy="914400"/>
                    </a:xfrm>
                    <a:prstGeom prst="rect">
                      <a:avLst/>
                    </a:prstGeom>
                    <a:noFill/>
                    <a:ln>
                      <a:noFill/>
                    </a:ln>
                  </pic:spPr>
                </pic:pic>
              </a:graphicData>
            </a:graphic>
          </wp:inline>
        </w:drawing>
      </w:r>
    </w:p>
    <w:p w14:paraId="1369CAF0" w14:textId="77777777" w:rsidR="00FB03B5" w:rsidRDefault="00FB03B5" w:rsidP="00FB03B5">
      <w:pPr>
        <w:rPr>
          <w:lang w:eastAsia="ar-SA"/>
        </w:rPr>
      </w:pPr>
      <w:r>
        <w:rPr>
          <w:lang w:eastAsia="ar-SA"/>
        </w:rPr>
        <w:t xml:space="preserve">Use </w:t>
      </w:r>
      <w:proofErr w:type="spellStart"/>
      <w:r>
        <w:rPr>
          <w:lang w:eastAsia="ar-SA"/>
        </w:rPr>
        <w:t>ALT+Tab</w:t>
      </w:r>
      <w:proofErr w:type="spellEnd"/>
      <w:r>
        <w:rPr>
          <w:lang w:eastAsia="ar-SA"/>
        </w:rPr>
        <w:t xml:space="preserve"> or the taskbar in order to switch back to the Excel Workbook. In Sheet1 of the Workbook the button will appear in the area drawn.</w:t>
      </w:r>
    </w:p>
    <w:p w14:paraId="5C9B1833" w14:textId="46F0E3E6" w:rsidR="00FB03B5" w:rsidRDefault="00DC7F13" w:rsidP="00FB03B5">
      <w:pPr>
        <w:rPr>
          <w:lang w:eastAsia="ar-SA"/>
        </w:rPr>
      </w:pPr>
      <w:r>
        <w:rPr>
          <w:noProof/>
        </w:rPr>
        <w:drawing>
          <wp:inline distT="0" distB="0" distL="0" distR="0" wp14:anchorId="42908157" wp14:editId="368611D4">
            <wp:extent cx="1757680" cy="7766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57680" cy="776605"/>
                    </a:xfrm>
                    <a:prstGeom prst="rect">
                      <a:avLst/>
                    </a:prstGeom>
                    <a:noFill/>
                    <a:ln>
                      <a:noFill/>
                    </a:ln>
                  </pic:spPr>
                </pic:pic>
              </a:graphicData>
            </a:graphic>
          </wp:inline>
        </w:drawing>
      </w:r>
    </w:p>
    <w:p w14:paraId="44FC5383" w14:textId="173FD0D7" w:rsidR="00FB03B5" w:rsidRDefault="00FB03B5" w:rsidP="00FB03B5">
      <w:pPr>
        <w:rPr>
          <w:lang w:eastAsia="ar-SA"/>
        </w:rPr>
      </w:pPr>
      <w:r>
        <w:rPr>
          <w:lang w:eastAsia="ar-SA"/>
        </w:rPr>
        <w:t>After adding the button, it will be in edit mode, which allows for the button caption to be modified. The suggested new caption is “</w:t>
      </w:r>
      <w:r w:rsidR="00711787">
        <w:rPr>
          <w:lang w:eastAsia="ar-SA"/>
        </w:rPr>
        <w:t>Top</w:t>
      </w:r>
      <w:r>
        <w:rPr>
          <w:lang w:eastAsia="ar-SA"/>
        </w:rPr>
        <w:t>”. When clicking out of the button into a cell, the button will go to run mode. In case needed, right clicking on the button will bring it back into edit mode.</w:t>
      </w:r>
    </w:p>
    <w:p w14:paraId="1F1CB384" w14:textId="1D7B33BC" w:rsidR="00FB03B5" w:rsidRDefault="00711787" w:rsidP="00FB03B5">
      <w:pPr>
        <w:rPr>
          <w:lang w:eastAsia="ar-SA"/>
        </w:rPr>
      </w:pPr>
      <w:r>
        <w:rPr>
          <w:noProof/>
        </w:rPr>
        <w:drawing>
          <wp:inline distT="0" distB="0" distL="0" distR="0" wp14:anchorId="112DE39D" wp14:editId="5B37AABC">
            <wp:extent cx="1805305" cy="76708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5305" cy="767080"/>
                    </a:xfrm>
                    <a:prstGeom prst="rect">
                      <a:avLst/>
                    </a:prstGeom>
                    <a:noFill/>
                    <a:ln>
                      <a:noFill/>
                    </a:ln>
                  </pic:spPr>
                </pic:pic>
              </a:graphicData>
            </a:graphic>
          </wp:inline>
        </w:drawing>
      </w:r>
    </w:p>
    <w:p w14:paraId="4943C5FB" w14:textId="1EB77A24" w:rsidR="00FB03B5" w:rsidRDefault="00ED2CF4" w:rsidP="00FB03B5">
      <w:pPr>
        <w:rPr>
          <w:lang w:eastAsia="ar-SA"/>
        </w:rPr>
      </w:pPr>
      <w:r>
        <w:rPr>
          <w:lang w:eastAsia="ar-SA"/>
        </w:rPr>
        <w:t xml:space="preserve">In our examples we’ll be making use of the </w:t>
      </w:r>
      <w:r w:rsidR="00FB03B5">
        <w:rPr>
          <w:lang w:eastAsia="ar-SA"/>
        </w:rPr>
        <w:t xml:space="preserve">dictionary object, which is </w:t>
      </w:r>
      <w:r>
        <w:rPr>
          <w:lang w:eastAsia="ar-SA"/>
        </w:rPr>
        <w:t xml:space="preserve">defined/provided within the </w:t>
      </w:r>
      <w:r w:rsidR="00FB03B5">
        <w:rPr>
          <w:lang w:eastAsia="ar-SA"/>
        </w:rPr>
        <w:t>Microsoft Scripting Runtime library</w:t>
      </w:r>
      <w:r>
        <w:rPr>
          <w:lang w:eastAsia="ar-SA"/>
        </w:rPr>
        <w:t>, to which we’ll have to add a reference next.</w:t>
      </w:r>
    </w:p>
    <w:p w14:paraId="480EFCA2" w14:textId="711C6234" w:rsidR="00FB03B5" w:rsidRDefault="00FB03B5" w:rsidP="00FB03B5">
      <w:pPr>
        <w:rPr>
          <w:lang w:eastAsia="ar-SA"/>
        </w:rPr>
      </w:pPr>
      <w:r>
        <w:rPr>
          <w:lang w:eastAsia="ar-SA"/>
        </w:rPr>
        <w:t xml:space="preserve">To add the reference to the </w:t>
      </w:r>
      <w:proofErr w:type="gramStart"/>
      <w:r>
        <w:rPr>
          <w:lang w:eastAsia="ar-SA"/>
        </w:rPr>
        <w:t>library</w:t>
      </w:r>
      <w:proofErr w:type="gramEnd"/>
      <w:r>
        <w:rPr>
          <w:lang w:eastAsia="ar-SA"/>
        </w:rPr>
        <w:t xml:space="preserve"> switch back to the VBA developer environment. </w:t>
      </w:r>
      <w:r w:rsidR="00646FD1">
        <w:rPr>
          <w:lang w:eastAsia="ar-SA"/>
        </w:rPr>
        <w:t>NOTE</w:t>
      </w:r>
      <w:r w:rsidR="00711787">
        <w:rPr>
          <w:lang w:eastAsia="ar-SA"/>
        </w:rPr>
        <w:t xml:space="preserve">: if you closed </w:t>
      </w:r>
      <w:r>
        <w:rPr>
          <w:lang w:eastAsia="ar-SA"/>
        </w:rPr>
        <w:t>the developer environment</w:t>
      </w:r>
      <w:r w:rsidR="00711787">
        <w:rPr>
          <w:lang w:eastAsia="ar-SA"/>
        </w:rPr>
        <w:t xml:space="preserve"> you can </w:t>
      </w:r>
      <w:r>
        <w:rPr>
          <w:lang w:eastAsia="ar-SA"/>
        </w:rPr>
        <w:t xml:space="preserve">re-opened </w:t>
      </w:r>
      <w:r w:rsidR="00711787">
        <w:rPr>
          <w:lang w:eastAsia="ar-SA"/>
        </w:rPr>
        <w:t xml:space="preserve">it </w:t>
      </w:r>
      <w:r>
        <w:rPr>
          <w:lang w:eastAsia="ar-SA"/>
        </w:rPr>
        <w:t>by using the ALT+F11 from the Workbook</w:t>
      </w:r>
      <w:r w:rsidR="00711787">
        <w:rPr>
          <w:lang w:eastAsia="ar-SA"/>
        </w:rPr>
        <w:t>.</w:t>
      </w:r>
    </w:p>
    <w:p w14:paraId="01FEB383" w14:textId="5739A8D0" w:rsidR="00FB03B5" w:rsidRDefault="00FB03B5" w:rsidP="00FB03B5">
      <w:pPr>
        <w:rPr>
          <w:lang w:eastAsia="ar-SA"/>
        </w:rPr>
      </w:pPr>
      <w:r>
        <w:rPr>
          <w:lang w:eastAsia="ar-SA"/>
        </w:rPr>
        <w:t>In the “Tools” menu, click on “References…”</w:t>
      </w:r>
    </w:p>
    <w:p w14:paraId="23396835" w14:textId="41C8DDA6" w:rsidR="00FB03B5" w:rsidRDefault="00711787" w:rsidP="00FB03B5">
      <w:pPr>
        <w:rPr>
          <w:lang w:eastAsia="ar-SA"/>
        </w:rPr>
      </w:pPr>
      <w:r>
        <w:rPr>
          <w:noProof/>
        </w:rPr>
        <w:drawing>
          <wp:inline distT="0" distB="0" distL="0" distR="0" wp14:anchorId="36566CF6" wp14:editId="48D30336">
            <wp:extent cx="1319530" cy="5861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19530" cy="586105"/>
                    </a:xfrm>
                    <a:prstGeom prst="rect">
                      <a:avLst/>
                    </a:prstGeom>
                    <a:noFill/>
                    <a:ln>
                      <a:noFill/>
                    </a:ln>
                  </pic:spPr>
                </pic:pic>
              </a:graphicData>
            </a:graphic>
          </wp:inline>
        </w:drawing>
      </w:r>
    </w:p>
    <w:p w14:paraId="6C5F74E6" w14:textId="77777777" w:rsidR="00FB03B5" w:rsidRDefault="00FB03B5" w:rsidP="00FB03B5">
      <w:pPr>
        <w:rPr>
          <w:lang w:eastAsia="ar-SA"/>
        </w:rPr>
      </w:pPr>
      <w:r>
        <w:rPr>
          <w:lang w:eastAsia="ar-SA"/>
        </w:rPr>
        <w:lastRenderedPageBreak/>
        <w:t>In the list of Available References find “Microsoft Scripting Runtime” and check the checkbox next to the name as outlined in the screenshot below.</w:t>
      </w:r>
    </w:p>
    <w:p w14:paraId="25147C84" w14:textId="0CD59166" w:rsidR="00FB03B5" w:rsidRDefault="00711787" w:rsidP="00FB03B5">
      <w:pPr>
        <w:rPr>
          <w:lang w:eastAsia="ar-SA"/>
        </w:rPr>
      </w:pPr>
      <w:r>
        <w:rPr>
          <w:noProof/>
        </w:rPr>
        <w:drawing>
          <wp:inline distT="0" distB="0" distL="0" distR="0" wp14:anchorId="420463CD" wp14:editId="2427881E">
            <wp:extent cx="2824480" cy="22815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4480" cy="2281555"/>
                    </a:xfrm>
                    <a:prstGeom prst="rect">
                      <a:avLst/>
                    </a:prstGeom>
                    <a:noFill/>
                    <a:ln>
                      <a:noFill/>
                    </a:ln>
                  </pic:spPr>
                </pic:pic>
              </a:graphicData>
            </a:graphic>
          </wp:inline>
        </w:drawing>
      </w:r>
    </w:p>
    <w:p w14:paraId="1DF9893B" w14:textId="77777777" w:rsidR="00FB03B5" w:rsidRPr="008F5EBF" w:rsidRDefault="00FB03B5" w:rsidP="00FB03B5">
      <w:pPr>
        <w:rPr>
          <w:lang w:eastAsia="ar-SA"/>
        </w:rPr>
      </w:pPr>
      <w:r>
        <w:rPr>
          <w:lang w:eastAsia="ar-SA"/>
        </w:rPr>
        <w:t>Click OK to accept the change and close the dialog.</w:t>
      </w:r>
    </w:p>
    <w:p w14:paraId="48B9D445" w14:textId="77777777" w:rsidR="002F19B8" w:rsidRDefault="002F19B8" w:rsidP="002F19B8">
      <w:pPr>
        <w:rPr>
          <w:lang w:eastAsia="ar-SA"/>
        </w:rPr>
      </w:pPr>
      <w:r>
        <w:rPr>
          <w:lang w:eastAsia="ar-SA"/>
        </w:rPr>
        <w:t xml:space="preserve">Now we are ready to write some code that will execute when we press this button. </w:t>
      </w:r>
    </w:p>
    <w:p w14:paraId="1F68059F" w14:textId="51E20115" w:rsidR="00FB03B5" w:rsidRDefault="002F19B8" w:rsidP="002F19B8">
      <w:pPr>
        <w:rPr>
          <w:lang w:eastAsia="ar-SA"/>
        </w:rPr>
      </w:pPr>
      <w:r>
        <w:rPr>
          <w:lang w:eastAsia="ar-SA"/>
        </w:rPr>
        <w:t xml:space="preserve">While writing our sample, and in some of the library code we’ll be supplying, you’ll see comments. Note that comment lines in VBA start </w:t>
      </w:r>
      <w:r w:rsidR="00FB03B5">
        <w:rPr>
          <w:lang w:eastAsia="ar-SA"/>
        </w:rPr>
        <w:t xml:space="preserve">with a single quote ('). These lines are meant to be documentation of the code and </w:t>
      </w:r>
      <w:r>
        <w:rPr>
          <w:lang w:eastAsia="ar-SA"/>
        </w:rPr>
        <w:t xml:space="preserve">you </w:t>
      </w:r>
      <w:r w:rsidR="00FB03B5">
        <w:rPr>
          <w:lang w:eastAsia="ar-SA"/>
        </w:rPr>
        <w:t xml:space="preserve">do not need </w:t>
      </w:r>
      <w:r>
        <w:rPr>
          <w:lang w:eastAsia="ar-SA"/>
        </w:rPr>
        <w:t xml:space="preserve">copy/type them for the sample to </w:t>
      </w:r>
      <w:r w:rsidR="00FB03B5">
        <w:rPr>
          <w:lang w:eastAsia="ar-SA"/>
        </w:rPr>
        <w:t>work.</w:t>
      </w:r>
    </w:p>
    <w:p w14:paraId="125D525D" w14:textId="53DE81F8" w:rsidR="00FB03B5" w:rsidRPr="009C0B41" w:rsidRDefault="002F19B8" w:rsidP="00FB03B5">
      <w:pPr>
        <w:rPr>
          <w:lang w:eastAsia="ar-SA"/>
        </w:rPr>
      </w:pPr>
      <w:r>
        <w:rPr>
          <w:lang w:eastAsia="ar-SA"/>
        </w:rPr>
        <w:t>One last word of advice before we get going. Save your work and save it frequently!</w:t>
      </w:r>
      <w:r w:rsidR="00FB03B5">
        <w:rPr>
          <w:lang w:eastAsia="ar-SA"/>
        </w:rPr>
        <w:t xml:space="preserve"> In Microsoft Excel CTRL+S, clicking on the disk icon in the toolbar or choosing the menu item File -&gt; Save, will save the Workbook. Please keep in mind that during code execution (e.g. running code by pressing F5) or in debug mode, when the code execution has been paused, none of the methods of saving will work.</w:t>
      </w:r>
    </w:p>
    <w:p w14:paraId="6FF16253" w14:textId="50D8DD3F" w:rsidR="004857CE" w:rsidRDefault="002E5D40" w:rsidP="002E5D40">
      <w:pPr>
        <w:pStyle w:val="Heading2"/>
      </w:pPr>
      <w:bookmarkStart w:id="20" w:name="_Toc22164191"/>
      <w:r>
        <w:t>The VBA TM1 REST API ‘library’</w:t>
      </w:r>
      <w:bookmarkEnd w:id="20"/>
    </w:p>
    <w:p w14:paraId="7A2DAC03" w14:textId="4C23B4E4" w:rsidR="00F00897" w:rsidRDefault="00FA1FBB" w:rsidP="00C5325D">
      <w:r>
        <w:t xml:space="preserve">In our code we’ll use TM1 server’s, OData compliant, REST API to request and retrieve information. Any data that we’d end up sending to the server and data that we we’ll receive from the server will be formatted using the </w:t>
      </w:r>
      <w:hyperlink r:id="rId59" w:history="1">
        <w:r w:rsidRPr="00A965A1">
          <w:rPr>
            <w:rStyle w:val="Hyperlink"/>
          </w:rPr>
          <w:t>OData JSON Format</w:t>
        </w:r>
      </w:hyperlink>
      <w:r>
        <w:t xml:space="preserve">. The </w:t>
      </w:r>
      <w:hyperlink r:id="rId60" w:history="1">
        <w:r w:rsidRPr="00A965A1">
          <w:rPr>
            <w:rStyle w:val="Hyperlink"/>
          </w:rPr>
          <w:t>OData JSON Format</w:t>
        </w:r>
      </w:hyperlink>
      <w:r>
        <w:t>, as the name suggest, itself is based on JSON (JavaScript Object Notation). Instead of directly working with JSON objects</w:t>
      </w:r>
      <w:r w:rsidR="00F00897">
        <w:t xml:space="preserve">, which one could if one desired to do so, we opted for introducing a marshalling library that we’ll use to help us translate the server’s responses into objects that we’ll then subsequently use in our code. </w:t>
      </w:r>
    </w:p>
    <w:p w14:paraId="3702F734" w14:textId="036CB6E1" w:rsidR="00F00897" w:rsidRDefault="00F00897" w:rsidP="00C5325D">
      <w:r>
        <w:t>Note that the library that we’ll be building/providing is by no means meant to be a complete representation of the TM1 server’s REST API, nor production quality and as such is provided only, as-is, to support the examples in this lab. Maybe it’ll turn out to be a good starting point for one.</w:t>
      </w:r>
    </w:p>
    <w:p w14:paraId="0B75D519" w14:textId="46CB00FC" w:rsidR="007610AA" w:rsidRDefault="007610AA" w:rsidP="007610AA">
      <w:r>
        <w:t>Let’s start building the library by inserting classes that represent the types, defined in the REST API, that we’ll end up dealing with in our example code which are; Session, Thread and User.</w:t>
      </w:r>
    </w:p>
    <w:p w14:paraId="74F18E3F" w14:textId="370DE213" w:rsidR="007610AA" w:rsidRDefault="007610AA" w:rsidP="007610AA">
      <w:r>
        <w:t>For each of these we’ll insert a new class by going to the Project overview on the left-hand side of the VBA development environment and right click on “</w:t>
      </w:r>
      <w:proofErr w:type="spellStart"/>
      <w:r>
        <w:t>VBAProject</w:t>
      </w:r>
      <w:proofErr w:type="spellEnd"/>
      <w:r w:rsidR="00210B45">
        <w:t xml:space="preserve"> </w:t>
      </w:r>
      <w:r>
        <w:t>(Book3)”, select “Insert” and then “Class Module”, as shown in the following screenshot:</w:t>
      </w:r>
    </w:p>
    <w:p w14:paraId="0FDA1A54" w14:textId="7C0AFDF5" w:rsidR="007610AA" w:rsidRDefault="007610AA" w:rsidP="007610AA">
      <w:r>
        <w:rPr>
          <w:noProof/>
        </w:rPr>
        <w:lastRenderedPageBreak/>
        <w:drawing>
          <wp:inline distT="0" distB="0" distL="0" distR="0" wp14:anchorId="328D65A3" wp14:editId="643262F3">
            <wp:extent cx="2710180" cy="24815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10180" cy="2481580"/>
                    </a:xfrm>
                    <a:prstGeom prst="rect">
                      <a:avLst/>
                    </a:prstGeom>
                    <a:noFill/>
                    <a:ln>
                      <a:noFill/>
                    </a:ln>
                  </pic:spPr>
                </pic:pic>
              </a:graphicData>
            </a:graphic>
          </wp:inline>
        </w:drawing>
      </w:r>
    </w:p>
    <w:p w14:paraId="22F4EC11" w14:textId="08432DAA" w:rsidR="00F00897" w:rsidRDefault="007610AA" w:rsidP="00C5325D">
      <w:r w:rsidRPr="007610AA">
        <w:t xml:space="preserve">A new class module is now available. In the properties </w:t>
      </w:r>
      <w:r w:rsidR="00C4143E">
        <w:t xml:space="preserve">window (press F4 if you don’t see the properties window yet) </w:t>
      </w:r>
      <w:r w:rsidRPr="007610AA">
        <w:t xml:space="preserve">of the module (bottom left of the development environment), change the name of the class from Class1 to the name of the class that we’ll be creating, for example, our first class, </w:t>
      </w:r>
      <w:r>
        <w:t>TM1User</w:t>
      </w:r>
      <w:r w:rsidRPr="007610AA">
        <w:t>.</w:t>
      </w:r>
    </w:p>
    <w:p w14:paraId="7EB09744" w14:textId="64A48826" w:rsidR="002E5D40" w:rsidRDefault="007610AA" w:rsidP="007610AA">
      <w:pPr>
        <w:pStyle w:val="Heading3"/>
      </w:pPr>
      <w:bookmarkStart w:id="21" w:name="_Toc22164192"/>
      <w:r>
        <w:t>Class: TM1User</w:t>
      </w:r>
      <w:bookmarkEnd w:id="21"/>
    </w:p>
    <w:p w14:paraId="16BD770B" w14:textId="32B8AD85" w:rsidR="007610AA" w:rsidRDefault="007610AA" w:rsidP="007610AA">
      <w:r>
        <w:t xml:space="preserve">The TM1User class represents a User in the TM1 Server. For simplicity, and because we don’t need anything more in this lab example, we only gave a user a Name and </w:t>
      </w:r>
      <w:proofErr w:type="spellStart"/>
      <w:r>
        <w:t>FriendlyName</w:t>
      </w:r>
      <w:proofErr w:type="spellEnd"/>
      <w:r>
        <w:t xml:space="preserve"> property. The Name happens to be the unique identifier for a user whereas the friendly name is the name we’ll use to display in our workbook </w:t>
      </w:r>
      <w:r w:rsidR="00210B45">
        <w:t>later</w:t>
      </w:r>
      <w:r>
        <w:t xml:space="preserve">. </w:t>
      </w:r>
    </w:p>
    <w:p w14:paraId="1707FFDC" w14:textId="49E3AC64" w:rsidR="007610AA" w:rsidRDefault="007610AA" w:rsidP="007610AA">
      <w:r w:rsidRPr="007610AA">
        <w:rPr>
          <w:highlight w:val="yellow"/>
        </w:rPr>
        <w:t xml:space="preserve">NOTE: All code snippets used in this exercise can be found here: </w:t>
      </w:r>
      <w:r w:rsidRPr="007610AA">
        <w:rPr>
          <w:rFonts w:ascii="Consolas" w:hAnsi="Consolas"/>
          <w:highlight w:val="yellow"/>
        </w:rPr>
        <w:t>C:\HOL-TM1SDK\</w:t>
      </w:r>
      <w:r w:rsidR="00055504">
        <w:rPr>
          <w:rFonts w:ascii="Consolas" w:hAnsi="Consolas"/>
          <w:highlight w:val="yellow"/>
        </w:rPr>
        <w:t>PAfE</w:t>
      </w:r>
      <w:r w:rsidRPr="007610AA">
        <w:rPr>
          <w:rFonts w:ascii="Consolas" w:hAnsi="Consolas"/>
          <w:highlight w:val="yellow"/>
        </w:rPr>
        <w:t>\VBA-Code</w:t>
      </w:r>
    </w:p>
    <w:p w14:paraId="661F868B" w14:textId="6E2FA44B" w:rsidR="002E5D40" w:rsidRDefault="00210B45" w:rsidP="00C5325D">
      <w:r>
        <w:t>Now that we have the class module for a TM1User, add the following code to it:</w:t>
      </w:r>
    </w:p>
    <w:p w14:paraId="09D0396F" w14:textId="77777777" w:rsidR="00C4143E" w:rsidRDefault="00C4143E" w:rsidP="00C4143E">
      <w:pPr>
        <w:pStyle w:val="Code"/>
      </w:pPr>
      <w:r>
        <w:t>Option Explicit</w:t>
      </w:r>
    </w:p>
    <w:p w14:paraId="14380CFA" w14:textId="77777777" w:rsidR="00C4143E" w:rsidRDefault="00C4143E" w:rsidP="00C4143E">
      <w:pPr>
        <w:pStyle w:val="Code"/>
      </w:pPr>
    </w:p>
    <w:p w14:paraId="45568865" w14:textId="77777777" w:rsidR="00C4143E" w:rsidRDefault="00C4143E" w:rsidP="00C4143E">
      <w:pPr>
        <w:pStyle w:val="Code"/>
      </w:pPr>
      <w:r>
        <w:t xml:space="preserve">Private </w:t>
      </w:r>
      <w:proofErr w:type="spellStart"/>
      <w:r>
        <w:t>m_Name</w:t>
      </w:r>
      <w:proofErr w:type="spellEnd"/>
      <w:r>
        <w:t xml:space="preserve"> </w:t>
      </w:r>
      <w:proofErr w:type="gramStart"/>
      <w:r>
        <w:t>As</w:t>
      </w:r>
      <w:proofErr w:type="gramEnd"/>
      <w:r>
        <w:t xml:space="preserve"> String</w:t>
      </w:r>
    </w:p>
    <w:p w14:paraId="23BB5FAA" w14:textId="77777777" w:rsidR="00C4143E" w:rsidRDefault="00C4143E" w:rsidP="00C4143E">
      <w:pPr>
        <w:pStyle w:val="Code"/>
      </w:pPr>
      <w:r>
        <w:t xml:space="preserve">Private </w:t>
      </w:r>
      <w:proofErr w:type="spellStart"/>
      <w:r>
        <w:t>m_FriendlyName</w:t>
      </w:r>
      <w:proofErr w:type="spellEnd"/>
      <w:r>
        <w:t xml:space="preserve"> As String</w:t>
      </w:r>
    </w:p>
    <w:p w14:paraId="6651AF7B" w14:textId="77777777" w:rsidR="00C4143E" w:rsidRDefault="00C4143E" w:rsidP="00C4143E">
      <w:pPr>
        <w:pStyle w:val="Code"/>
      </w:pPr>
    </w:p>
    <w:p w14:paraId="66C600C3" w14:textId="77777777" w:rsidR="00C4143E" w:rsidRDefault="00C4143E" w:rsidP="00C4143E">
      <w:pPr>
        <w:pStyle w:val="Code"/>
      </w:pPr>
      <w:r>
        <w:t xml:space="preserve">Public Function </w:t>
      </w:r>
      <w:proofErr w:type="gramStart"/>
      <w:r>
        <w:t>Deserialize(</w:t>
      </w:r>
      <w:proofErr w:type="spellStart"/>
      <w:proofErr w:type="gramEnd"/>
      <w:r>
        <w:t>oAPI</w:t>
      </w:r>
      <w:proofErr w:type="spellEnd"/>
      <w:r>
        <w:t xml:space="preserve"> As tm1api, JSON As Object) As Boolean</w:t>
      </w:r>
    </w:p>
    <w:p w14:paraId="55181513" w14:textId="77777777" w:rsidR="00C4143E" w:rsidRDefault="00C4143E" w:rsidP="00C4143E">
      <w:pPr>
        <w:pStyle w:val="Code"/>
      </w:pPr>
    </w:p>
    <w:p w14:paraId="17ED6ABF" w14:textId="77777777" w:rsidR="00C4143E" w:rsidRDefault="00C4143E" w:rsidP="00C4143E">
      <w:pPr>
        <w:pStyle w:val="Code"/>
      </w:pPr>
      <w:r>
        <w:t xml:space="preserve">    Deserialize = False</w:t>
      </w:r>
    </w:p>
    <w:p w14:paraId="0A24E9FF" w14:textId="77777777" w:rsidR="00C4143E" w:rsidRDefault="00C4143E" w:rsidP="00C4143E">
      <w:pPr>
        <w:pStyle w:val="Code"/>
      </w:pPr>
      <w:r>
        <w:t xml:space="preserve">    </w:t>
      </w:r>
    </w:p>
    <w:p w14:paraId="45318F7D" w14:textId="77777777" w:rsidR="00C4143E" w:rsidRDefault="00C4143E" w:rsidP="00C4143E">
      <w:pPr>
        <w:pStyle w:val="Code"/>
      </w:pPr>
      <w:r>
        <w:t xml:space="preserve">    If Not </w:t>
      </w:r>
      <w:proofErr w:type="spellStart"/>
      <w:r>
        <w:t>JSON.Properties</w:t>
      </w:r>
      <w:proofErr w:type="spellEnd"/>
      <w:r>
        <w:t xml:space="preserve"> Is Nothing And </w:t>
      </w:r>
      <w:proofErr w:type="spellStart"/>
      <w:proofErr w:type="gramStart"/>
      <w:r>
        <w:t>JSON.Properties.Count</w:t>
      </w:r>
      <w:proofErr w:type="spellEnd"/>
      <w:proofErr w:type="gramEnd"/>
      <w:r>
        <w:t xml:space="preserve"> &gt; 0 Then</w:t>
      </w:r>
    </w:p>
    <w:p w14:paraId="195A7C90" w14:textId="77777777" w:rsidR="00C4143E" w:rsidRDefault="00C4143E" w:rsidP="00C4143E">
      <w:pPr>
        <w:pStyle w:val="Code"/>
      </w:pPr>
      <w:r>
        <w:t xml:space="preserve">        </w:t>
      </w:r>
    </w:p>
    <w:p w14:paraId="3F696519" w14:textId="77777777" w:rsidR="00C4143E" w:rsidRDefault="00C4143E" w:rsidP="00C4143E">
      <w:pPr>
        <w:pStyle w:val="Code"/>
      </w:pPr>
      <w:r>
        <w:t xml:space="preserve">        Dim </w:t>
      </w:r>
      <w:proofErr w:type="spellStart"/>
      <w:r>
        <w:t>propCount</w:t>
      </w:r>
      <w:proofErr w:type="spellEnd"/>
      <w:r>
        <w:t xml:space="preserve"> As Integer</w:t>
      </w:r>
    </w:p>
    <w:p w14:paraId="4958402E" w14:textId="77777777" w:rsidR="00C4143E" w:rsidRDefault="00C4143E" w:rsidP="00C4143E">
      <w:pPr>
        <w:pStyle w:val="Code"/>
      </w:pPr>
      <w:r>
        <w:t xml:space="preserve">        </w:t>
      </w:r>
      <w:proofErr w:type="spellStart"/>
      <w:r>
        <w:t>propCount</w:t>
      </w:r>
      <w:proofErr w:type="spellEnd"/>
      <w:r>
        <w:t xml:space="preserve"> = </w:t>
      </w:r>
      <w:proofErr w:type="spellStart"/>
      <w:proofErr w:type="gramStart"/>
      <w:r>
        <w:t>JSON.Properties.Count</w:t>
      </w:r>
      <w:proofErr w:type="spellEnd"/>
      <w:proofErr w:type="gramEnd"/>
    </w:p>
    <w:p w14:paraId="59A30538" w14:textId="77777777" w:rsidR="00C4143E" w:rsidRDefault="00C4143E" w:rsidP="00C4143E">
      <w:pPr>
        <w:pStyle w:val="Code"/>
      </w:pPr>
      <w:r>
        <w:t xml:space="preserve">        Dim </w:t>
      </w:r>
      <w:proofErr w:type="spellStart"/>
      <w:r>
        <w:t>iProp</w:t>
      </w:r>
      <w:proofErr w:type="spellEnd"/>
      <w:r>
        <w:t xml:space="preserve"> As Integer</w:t>
      </w:r>
    </w:p>
    <w:p w14:paraId="5E0C0D62" w14:textId="77777777" w:rsidR="00C4143E" w:rsidRDefault="00C4143E" w:rsidP="00C4143E">
      <w:pPr>
        <w:pStyle w:val="Code"/>
      </w:pPr>
      <w:r>
        <w:t xml:space="preserve">        For </w:t>
      </w:r>
      <w:proofErr w:type="spellStart"/>
      <w:r>
        <w:t>iProp</w:t>
      </w:r>
      <w:proofErr w:type="spellEnd"/>
      <w:r>
        <w:t xml:space="preserve"> = 0 To </w:t>
      </w:r>
      <w:proofErr w:type="spellStart"/>
      <w:r>
        <w:t>propCount</w:t>
      </w:r>
      <w:proofErr w:type="spellEnd"/>
      <w:r>
        <w:t xml:space="preserve"> - 1</w:t>
      </w:r>
    </w:p>
    <w:p w14:paraId="0F6A52DA" w14:textId="77777777" w:rsidR="00C4143E" w:rsidRDefault="00C4143E" w:rsidP="00C4143E">
      <w:pPr>
        <w:pStyle w:val="Code"/>
      </w:pPr>
      <w:r>
        <w:t xml:space="preserve">        </w:t>
      </w:r>
    </w:p>
    <w:p w14:paraId="7CF93E66" w14:textId="77777777" w:rsidR="00C4143E" w:rsidRDefault="00C4143E" w:rsidP="00C4143E">
      <w:pPr>
        <w:pStyle w:val="Code"/>
      </w:pPr>
      <w:r>
        <w:t xml:space="preserve">            Dim </w:t>
      </w:r>
      <w:proofErr w:type="spellStart"/>
      <w:r>
        <w:t>propertyName</w:t>
      </w:r>
      <w:proofErr w:type="spellEnd"/>
      <w:r>
        <w:t xml:space="preserve"> As String</w:t>
      </w:r>
    </w:p>
    <w:p w14:paraId="00DBBAA8" w14:textId="77777777" w:rsidR="00C4143E" w:rsidRDefault="00C4143E" w:rsidP="00C4143E">
      <w:pPr>
        <w:pStyle w:val="Code"/>
      </w:pPr>
      <w:r>
        <w:t xml:space="preserve">            </w:t>
      </w:r>
      <w:proofErr w:type="spellStart"/>
      <w:r>
        <w:t>propertyName</w:t>
      </w:r>
      <w:proofErr w:type="spellEnd"/>
      <w:r>
        <w:t xml:space="preserve"> = </w:t>
      </w:r>
      <w:proofErr w:type="spellStart"/>
      <w:proofErr w:type="gramStart"/>
      <w:r>
        <w:t>JSON.Properties.GetKeys</w:t>
      </w:r>
      <w:proofErr w:type="spellEnd"/>
      <w:proofErr w:type="gramEnd"/>
      <w:r>
        <w:t>().Item(</w:t>
      </w:r>
      <w:proofErr w:type="spellStart"/>
      <w:r>
        <w:t>iProp</w:t>
      </w:r>
      <w:proofErr w:type="spellEnd"/>
      <w:r>
        <w:t>)</w:t>
      </w:r>
    </w:p>
    <w:p w14:paraId="08946C37" w14:textId="77777777" w:rsidR="00C4143E" w:rsidRDefault="00C4143E" w:rsidP="00C4143E">
      <w:pPr>
        <w:pStyle w:val="Code"/>
      </w:pPr>
      <w:r>
        <w:t xml:space="preserve">            </w:t>
      </w:r>
    </w:p>
    <w:p w14:paraId="410841C3" w14:textId="77777777" w:rsidR="00C4143E" w:rsidRDefault="00C4143E" w:rsidP="00C4143E">
      <w:pPr>
        <w:pStyle w:val="Code"/>
      </w:pPr>
      <w:r>
        <w:t xml:space="preserve">            Select Case </w:t>
      </w:r>
      <w:proofErr w:type="spellStart"/>
      <w:r>
        <w:t>propertyName</w:t>
      </w:r>
      <w:proofErr w:type="spellEnd"/>
    </w:p>
    <w:p w14:paraId="74CFBBA1" w14:textId="77777777" w:rsidR="00C4143E" w:rsidRDefault="00C4143E" w:rsidP="00C4143E">
      <w:pPr>
        <w:pStyle w:val="Code"/>
      </w:pPr>
      <w:r>
        <w:t xml:space="preserve">                </w:t>
      </w:r>
    </w:p>
    <w:p w14:paraId="605DF34B" w14:textId="77777777" w:rsidR="00C4143E" w:rsidRDefault="00C4143E" w:rsidP="00C4143E">
      <w:pPr>
        <w:pStyle w:val="Code"/>
      </w:pPr>
      <w:r>
        <w:t xml:space="preserve">                Case "Name"</w:t>
      </w:r>
    </w:p>
    <w:p w14:paraId="0F4B5BFE" w14:textId="77777777" w:rsidR="00C4143E" w:rsidRDefault="00C4143E" w:rsidP="00C4143E">
      <w:pPr>
        <w:pStyle w:val="Code"/>
      </w:pPr>
      <w:r>
        <w:t xml:space="preserve">                    </w:t>
      </w:r>
      <w:proofErr w:type="spellStart"/>
      <w:r>
        <w:t>m_Name</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5914C749" w14:textId="77777777" w:rsidR="00C4143E" w:rsidRDefault="00C4143E" w:rsidP="00C4143E">
      <w:pPr>
        <w:pStyle w:val="Code"/>
      </w:pPr>
    </w:p>
    <w:p w14:paraId="0D2E1536" w14:textId="77777777" w:rsidR="00C4143E" w:rsidRDefault="00C4143E" w:rsidP="00C4143E">
      <w:pPr>
        <w:pStyle w:val="Code"/>
      </w:pPr>
      <w:r>
        <w:t xml:space="preserve">                Case "</w:t>
      </w:r>
      <w:proofErr w:type="spellStart"/>
      <w:r>
        <w:t>FriendlyName</w:t>
      </w:r>
      <w:proofErr w:type="spellEnd"/>
      <w:r>
        <w:t>"</w:t>
      </w:r>
    </w:p>
    <w:p w14:paraId="3BF07C5A" w14:textId="77777777" w:rsidR="00C4143E" w:rsidRDefault="00C4143E" w:rsidP="00C4143E">
      <w:pPr>
        <w:pStyle w:val="Code"/>
      </w:pPr>
      <w:r>
        <w:t xml:space="preserve">                    </w:t>
      </w:r>
      <w:proofErr w:type="spellStart"/>
      <w:r>
        <w:t>m_FriendlyName</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13DF6A54" w14:textId="77777777" w:rsidR="00C4143E" w:rsidRDefault="00C4143E" w:rsidP="00C4143E">
      <w:pPr>
        <w:pStyle w:val="Code"/>
      </w:pPr>
    </w:p>
    <w:p w14:paraId="7A14FE3E" w14:textId="77777777" w:rsidR="00C4143E" w:rsidRPr="00DA0E33" w:rsidRDefault="00C4143E" w:rsidP="00C4143E">
      <w:pPr>
        <w:pStyle w:val="Code"/>
        <w:rPr>
          <w:color w:val="70AD47" w:themeColor="accent6"/>
        </w:rPr>
      </w:pPr>
      <w:r w:rsidRPr="00DA0E33">
        <w:rPr>
          <w:color w:val="70AD47" w:themeColor="accent6"/>
        </w:rPr>
        <w:lastRenderedPageBreak/>
        <w:t xml:space="preserve">                'User has more properties but we'll stick with the once we need</w:t>
      </w:r>
    </w:p>
    <w:p w14:paraId="7CFEE5FD" w14:textId="35923993" w:rsidR="00C4143E" w:rsidRPr="00DA0E33" w:rsidRDefault="00C4143E" w:rsidP="00C4143E">
      <w:pPr>
        <w:pStyle w:val="Code"/>
        <w:rPr>
          <w:color w:val="70AD47" w:themeColor="accent6"/>
        </w:rPr>
      </w:pPr>
      <w:r w:rsidRPr="00DA0E33">
        <w:rPr>
          <w:color w:val="70AD47" w:themeColor="accent6"/>
        </w:rPr>
        <w:t xml:space="preserve">                'for this example</w:t>
      </w:r>
    </w:p>
    <w:p w14:paraId="59CA1411" w14:textId="77777777" w:rsidR="00C4143E" w:rsidRDefault="00C4143E" w:rsidP="00C4143E">
      <w:pPr>
        <w:pStyle w:val="Code"/>
      </w:pPr>
    </w:p>
    <w:p w14:paraId="3870C570" w14:textId="77777777" w:rsidR="00C4143E" w:rsidRDefault="00C4143E" w:rsidP="00C4143E">
      <w:pPr>
        <w:pStyle w:val="Code"/>
      </w:pPr>
      <w:r>
        <w:t xml:space="preserve">            End Select</w:t>
      </w:r>
    </w:p>
    <w:p w14:paraId="59533DCA" w14:textId="77777777" w:rsidR="00C4143E" w:rsidRDefault="00C4143E" w:rsidP="00C4143E">
      <w:pPr>
        <w:pStyle w:val="Code"/>
      </w:pPr>
      <w:r>
        <w:t xml:space="preserve">            </w:t>
      </w:r>
    </w:p>
    <w:p w14:paraId="697661FF" w14:textId="77777777" w:rsidR="00C4143E" w:rsidRDefault="00C4143E" w:rsidP="00C4143E">
      <w:pPr>
        <w:pStyle w:val="Code"/>
      </w:pPr>
      <w:r>
        <w:t xml:space="preserve">        Next </w:t>
      </w:r>
      <w:proofErr w:type="spellStart"/>
      <w:r>
        <w:t>iProp</w:t>
      </w:r>
      <w:proofErr w:type="spellEnd"/>
    </w:p>
    <w:p w14:paraId="7D9A57E3" w14:textId="77777777" w:rsidR="00C4143E" w:rsidRDefault="00C4143E" w:rsidP="00C4143E">
      <w:pPr>
        <w:pStyle w:val="Code"/>
      </w:pPr>
      <w:r>
        <w:t xml:space="preserve">    </w:t>
      </w:r>
    </w:p>
    <w:p w14:paraId="252AA105" w14:textId="77777777" w:rsidR="00C4143E" w:rsidRDefault="00C4143E" w:rsidP="00C4143E">
      <w:pPr>
        <w:pStyle w:val="Code"/>
      </w:pPr>
      <w:r>
        <w:t xml:space="preserve">        Deserialize = True</w:t>
      </w:r>
    </w:p>
    <w:p w14:paraId="6F6FF28A" w14:textId="77777777" w:rsidR="00C4143E" w:rsidRDefault="00C4143E" w:rsidP="00C4143E">
      <w:pPr>
        <w:pStyle w:val="Code"/>
      </w:pPr>
      <w:r>
        <w:t xml:space="preserve">    </w:t>
      </w:r>
    </w:p>
    <w:p w14:paraId="34B87B0A" w14:textId="77777777" w:rsidR="00C4143E" w:rsidRDefault="00C4143E" w:rsidP="00C4143E">
      <w:pPr>
        <w:pStyle w:val="Code"/>
      </w:pPr>
      <w:r>
        <w:t xml:space="preserve">    End If</w:t>
      </w:r>
    </w:p>
    <w:p w14:paraId="2454FF7C" w14:textId="77777777" w:rsidR="00C4143E" w:rsidRDefault="00C4143E" w:rsidP="00C4143E">
      <w:pPr>
        <w:pStyle w:val="Code"/>
      </w:pPr>
    </w:p>
    <w:p w14:paraId="6BD9EB25" w14:textId="77777777" w:rsidR="00C4143E" w:rsidRDefault="00C4143E" w:rsidP="00C4143E">
      <w:pPr>
        <w:pStyle w:val="Code"/>
      </w:pPr>
      <w:r>
        <w:t>End Function</w:t>
      </w:r>
    </w:p>
    <w:p w14:paraId="221EE600" w14:textId="77777777" w:rsidR="00C4143E" w:rsidRDefault="00C4143E" w:rsidP="00C4143E">
      <w:pPr>
        <w:pStyle w:val="Code"/>
      </w:pPr>
    </w:p>
    <w:p w14:paraId="166A55B6" w14:textId="77777777" w:rsidR="00C4143E" w:rsidRDefault="00C4143E" w:rsidP="00C4143E">
      <w:pPr>
        <w:pStyle w:val="Code"/>
      </w:pPr>
      <w:r>
        <w:t xml:space="preserve">Public Property Get </w:t>
      </w:r>
      <w:proofErr w:type="gramStart"/>
      <w:r>
        <w:t>Name(</w:t>
      </w:r>
      <w:proofErr w:type="gramEnd"/>
      <w:r>
        <w:t>) As String</w:t>
      </w:r>
    </w:p>
    <w:p w14:paraId="0866D414" w14:textId="77777777" w:rsidR="00C4143E" w:rsidRDefault="00C4143E" w:rsidP="00C4143E">
      <w:pPr>
        <w:pStyle w:val="Code"/>
      </w:pPr>
      <w:r>
        <w:t xml:space="preserve">    Name = </w:t>
      </w:r>
      <w:proofErr w:type="spellStart"/>
      <w:r>
        <w:t>m_Name</w:t>
      </w:r>
      <w:proofErr w:type="spellEnd"/>
    </w:p>
    <w:p w14:paraId="6BE2B624" w14:textId="77777777" w:rsidR="00C4143E" w:rsidRDefault="00C4143E" w:rsidP="00C4143E">
      <w:pPr>
        <w:pStyle w:val="Code"/>
      </w:pPr>
      <w:r>
        <w:t>End Property</w:t>
      </w:r>
    </w:p>
    <w:p w14:paraId="737269BA" w14:textId="77777777" w:rsidR="00C4143E" w:rsidRDefault="00C4143E" w:rsidP="00C4143E">
      <w:pPr>
        <w:pStyle w:val="Code"/>
      </w:pPr>
    </w:p>
    <w:p w14:paraId="074EFF15" w14:textId="77777777" w:rsidR="00C4143E" w:rsidRDefault="00C4143E" w:rsidP="00C4143E">
      <w:pPr>
        <w:pStyle w:val="Code"/>
      </w:pPr>
      <w:r>
        <w:t xml:space="preserve">Public Property Get </w:t>
      </w:r>
      <w:proofErr w:type="spellStart"/>
      <w:proofErr w:type="gramStart"/>
      <w:r>
        <w:t>FriendlyName</w:t>
      </w:r>
      <w:proofErr w:type="spellEnd"/>
      <w:r>
        <w:t>(</w:t>
      </w:r>
      <w:proofErr w:type="gramEnd"/>
      <w:r>
        <w:t>) As String</w:t>
      </w:r>
    </w:p>
    <w:p w14:paraId="7C9C7B80" w14:textId="77777777" w:rsidR="00C4143E" w:rsidRDefault="00C4143E" w:rsidP="00C4143E">
      <w:pPr>
        <w:pStyle w:val="Code"/>
      </w:pPr>
      <w:r>
        <w:t xml:space="preserve">    </w:t>
      </w:r>
      <w:proofErr w:type="spellStart"/>
      <w:r>
        <w:t>FriendlyName</w:t>
      </w:r>
      <w:proofErr w:type="spellEnd"/>
      <w:r>
        <w:t xml:space="preserve"> = </w:t>
      </w:r>
      <w:proofErr w:type="spellStart"/>
      <w:r>
        <w:t>m_FriendlyName</w:t>
      </w:r>
      <w:proofErr w:type="spellEnd"/>
    </w:p>
    <w:p w14:paraId="1A3AEA85" w14:textId="4BBEC8E9" w:rsidR="00C4143E" w:rsidRDefault="00C4143E" w:rsidP="00C4143E">
      <w:pPr>
        <w:pStyle w:val="Code"/>
      </w:pPr>
      <w:r>
        <w:t>End Property</w:t>
      </w:r>
    </w:p>
    <w:p w14:paraId="712E5FF8" w14:textId="77777777" w:rsidR="00C4143E" w:rsidRDefault="00C4143E" w:rsidP="00C4143E">
      <w:pPr>
        <w:pStyle w:val="Code"/>
      </w:pPr>
    </w:p>
    <w:p w14:paraId="35842BA8" w14:textId="53767313" w:rsidR="00C4143E" w:rsidRDefault="00621193" w:rsidP="00C4143E">
      <w:r>
        <w:t xml:space="preserve">The key function here is the </w:t>
      </w:r>
      <w:r w:rsidR="00C4143E">
        <w:t xml:space="preserve">Deserialize function. This function contains the logic of converting </w:t>
      </w:r>
      <w:r>
        <w:t xml:space="preserve">(read: </w:t>
      </w:r>
      <w:proofErr w:type="spellStart"/>
      <w:r>
        <w:t>unmarshaling</w:t>
      </w:r>
      <w:proofErr w:type="spellEnd"/>
      <w:r>
        <w:t xml:space="preserve">) </w:t>
      </w:r>
      <w:r w:rsidR="00C4143E">
        <w:t>the JSON body of a</w:t>
      </w:r>
      <w:r>
        <w:t>n</w:t>
      </w:r>
      <w:r w:rsidR="00C4143E">
        <w:t xml:space="preserve"> entity, in this case a User entity, returned by the server into </w:t>
      </w:r>
      <w:r w:rsidR="00436951">
        <w:t xml:space="preserve">the </w:t>
      </w:r>
      <w:r>
        <w:t>TM1</w:t>
      </w:r>
      <w:r w:rsidR="00C4143E">
        <w:t>User</w:t>
      </w:r>
      <w:r>
        <w:t xml:space="preserve"> </w:t>
      </w:r>
      <w:r w:rsidR="00C4143E">
        <w:t>object</w:t>
      </w:r>
      <w:r w:rsidR="00436951">
        <w:t xml:space="preserve"> on which this function is called upon</w:t>
      </w:r>
      <w:r w:rsidR="00C4143E">
        <w:t>.</w:t>
      </w:r>
    </w:p>
    <w:p w14:paraId="02297A45" w14:textId="6F8BF6A0" w:rsidR="003516EA" w:rsidRDefault="003516EA" w:rsidP="00C4143E">
      <w:r>
        <w:t>Note the reference to the TM1API type as a parameter to the Deserialize function. We’ll be defining this class a bit later, after the classes representing the entity types that we support in our sample.</w:t>
      </w:r>
    </w:p>
    <w:p w14:paraId="2A8BA280" w14:textId="20CA7CC5" w:rsidR="00C4143E" w:rsidRDefault="00C4143E" w:rsidP="00C4143E">
      <w:r>
        <w:t xml:space="preserve">We also added Property methods </w:t>
      </w:r>
      <w:r w:rsidR="00436951">
        <w:t xml:space="preserve">(a.k.a. getters) </w:t>
      </w:r>
      <w:r>
        <w:t>for every property we declared in the class. If you wanted to safe yourself some time you could simply make the properties themselves public, and remove the m_, but that breaks with object-oriented encapsulation rules. Nice side effect here is that all our objects, until we’d add functions or subs that would allow making changes, are read-only after having been marshalled.</w:t>
      </w:r>
    </w:p>
    <w:p w14:paraId="34BEB427" w14:textId="6246B293" w:rsidR="00210B45" w:rsidRDefault="00436951" w:rsidP="00C4143E">
      <w:r>
        <w:t xml:space="preserve">This is the pattern in all our </w:t>
      </w:r>
      <w:r w:rsidR="00C4143E">
        <w:t>classes represent</w:t>
      </w:r>
      <w:r>
        <w:t>ing</w:t>
      </w:r>
      <w:r w:rsidR="00C4143E">
        <w:t xml:space="preserve"> (entity) types in the server’s REST API.</w:t>
      </w:r>
    </w:p>
    <w:p w14:paraId="671C1BA9" w14:textId="174E305E" w:rsidR="00210B45" w:rsidRDefault="00436951" w:rsidP="00210B45">
      <w:r>
        <w:t>Now let’s c</w:t>
      </w:r>
      <w:r w:rsidR="00210B45">
        <w:t>reate another class module by, once again, right clicking on “</w:t>
      </w:r>
      <w:proofErr w:type="spellStart"/>
      <w:r w:rsidR="00210B45">
        <w:t>VBAProject</w:t>
      </w:r>
      <w:proofErr w:type="spellEnd"/>
      <w:r w:rsidR="00210B45">
        <w:t xml:space="preserve"> (Book3)” in the Project overview, selecting “Insert” and then “Class Module”</w:t>
      </w:r>
      <w:r>
        <w:t>, and rename this class as TM1Thread</w:t>
      </w:r>
      <w:r w:rsidR="00210B45">
        <w:t>.</w:t>
      </w:r>
    </w:p>
    <w:p w14:paraId="2DA248C3" w14:textId="54C2BF54" w:rsidR="00436951" w:rsidRDefault="00436951" w:rsidP="00436951">
      <w:pPr>
        <w:pStyle w:val="Heading3"/>
      </w:pPr>
      <w:bookmarkStart w:id="22" w:name="_Toc22164193"/>
      <w:r>
        <w:t>Class: TM1Thread</w:t>
      </w:r>
      <w:bookmarkEnd w:id="22"/>
    </w:p>
    <w:p w14:paraId="450BE84E" w14:textId="77777777" w:rsidR="00436951" w:rsidRDefault="00436951" w:rsidP="00436951">
      <w:r>
        <w:t>The TM1Thread class represents an active thread, or an active connection, in the TM1 Server. Any user with an active connection, irrespective of the API that is being used, has a thread associated to it. If that user is having the server perform some form of operation that we will be able to retrieve information about that operation as well as well as any locks that thread might be holding, how long that operation has been running, how much time the user has been waiting to get a lock, etc.</w:t>
      </w:r>
    </w:p>
    <w:p w14:paraId="10AE796A" w14:textId="4925EB92" w:rsidR="00436951" w:rsidRDefault="00436951" w:rsidP="00436951">
      <w:r>
        <w:t>Add the following code to the TM1Thread class:</w:t>
      </w:r>
    </w:p>
    <w:p w14:paraId="7AC6CBFF" w14:textId="77777777" w:rsidR="00436951" w:rsidRDefault="00436951" w:rsidP="00436951">
      <w:pPr>
        <w:pStyle w:val="Code"/>
      </w:pPr>
      <w:r>
        <w:t>Option Explicit</w:t>
      </w:r>
    </w:p>
    <w:p w14:paraId="378CEA60" w14:textId="77777777" w:rsidR="00436951" w:rsidRDefault="00436951" w:rsidP="00436951">
      <w:pPr>
        <w:pStyle w:val="Code"/>
      </w:pPr>
    </w:p>
    <w:p w14:paraId="34083EB7" w14:textId="3B9DC228" w:rsidR="00436951" w:rsidRDefault="00436951" w:rsidP="00436951">
      <w:pPr>
        <w:pStyle w:val="Code"/>
      </w:pPr>
      <w:r>
        <w:t xml:space="preserve">Private </w:t>
      </w:r>
      <w:proofErr w:type="spellStart"/>
      <w:r>
        <w:t>m_ID</w:t>
      </w:r>
      <w:proofErr w:type="spellEnd"/>
      <w:r>
        <w:t xml:space="preserve"> </w:t>
      </w:r>
      <w:proofErr w:type="gramStart"/>
      <w:r>
        <w:t>As</w:t>
      </w:r>
      <w:proofErr w:type="gramEnd"/>
      <w:r>
        <w:t xml:space="preserve"> Long</w:t>
      </w:r>
    </w:p>
    <w:p w14:paraId="3B5AC427" w14:textId="77777777" w:rsidR="00436951" w:rsidRDefault="00436951" w:rsidP="00436951">
      <w:pPr>
        <w:pStyle w:val="Code"/>
      </w:pPr>
      <w:r>
        <w:t xml:space="preserve">Private </w:t>
      </w:r>
      <w:proofErr w:type="spellStart"/>
      <w:r>
        <w:t>m_ThreadType</w:t>
      </w:r>
      <w:proofErr w:type="spellEnd"/>
      <w:r>
        <w:t xml:space="preserve"> As String</w:t>
      </w:r>
    </w:p>
    <w:p w14:paraId="2423E58F" w14:textId="77777777" w:rsidR="00436951" w:rsidRDefault="00436951" w:rsidP="00436951">
      <w:pPr>
        <w:pStyle w:val="Code"/>
      </w:pPr>
      <w:r>
        <w:t xml:space="preserve">Private </w:t>
      </w:r>
      <w:proofErr w:type="spellStart"/>
      <w:r>
        <w:t>m_Name</w:t>
      </w:r>
      <w:proofErr w:type="spellEnd"/>
      <w:r>
        <w:t xml:space="preserve"> </w:t>
      </w:r>
      <w:proofErr w:type="gramStart"/>
      <w:r>
        <w:t>As</w:t>
      </w:r>
      <w:proofErr w:type="gramEnd"/>
      <w:r>
        <w:t xml:space="preserve"> String</w:t>
      </w:r>
    </w:p>
    <w:p w14:paraId="102A6D2D" w14:textId="77777777" w:rsidR="00436951" w:rsidRDefault="00436951" w:rsidP="00436951">
      <w:pPr>
        <w:pStyle w:val="Code"/>
      </w:pPr>
      <w:r>
        <w:t xml:space="preserve">Private </w:t>
      </w:r>
      <w:proofErr w:type="spellStart"/>
      <w:r>
        <w:t>m_Context</w:t>
      </w:r>
      <w:proofErr w:type="spellEnd"/>
      <w:r>
        <w:t xml:space="preserve"> </w:t>
      </w:r>
      <w:proofErr w:type="gramStart"/>
      <w:r>
        <w:t>As</w:t>
      </w:r>
      <w:proofErr w:type="gramEnd"/>
      <w:r>
        <w:t xml:space="preserve"> String</w:t>
      </w:r>
    </w:p>
    <w:p w14:paraId="46AB231A" w14:textId="77777777" w:rsidR="00436951" w:rsidRDefault="00436951" w:rsidP="00436951">
      <w:pPr>
        <w:pStyle w:val="Code"/>
      </w:pPr>
      <w:r>
        <w:t xml:space="preserve">Private </w:t>
      </w:r>
      <w:proofErr w:type="spellStart"/>
      <w:r>
        <w:t>m_State</w:t>
      </w:r>
      <w:proofErr w:type="spellEnd"/>
      <w:r>
        <w:t xml:space="preserve"> </w:t>
      </w:r>
      <w:proofErr w:type="gramStart"/>
      <w:r>
        <w:t>As</w:t>
      </w:r>
      <w:proofErr w:type="gramEnd"/>
      <w:r>
        <w:t xml:space="preserve"> String</w:t>
      </w:r>
    </w:p>
    <w:p w14:paraId="2E6E686D" w14:textId="77777777" w:rsidR="00436951" w:rsidRDefault="00436951" w:rsidP="00436951">
      <w:pPr>
        <w:pStyle w:val="Code"/>
      </w:pPr>
      <w:r>
        <w:t xml:space="preserve">Private </w:t>
      </w:r>
      <w:proofErr w:type="spellStart"/>
      <w:r>
        <w:t>m_FunctionName</w:t>
      </w:r>
      <w:proofErr w:type="spellEnd"/>
      <w:r>
        <w:t xml:space="preserve"> As String</w:t>
      </w:r>
    </w:p>
    <w:p w14:paraId="5CA8D81D" w14:textId="77777777" w:rsidR="00436951" w:rsidRDefault="00436951" w:rsidP="00436951">
      <w:pPr>
        <w:pStyle w:val="Code"/>
      </w:pPr>
      <w:r>
        <w:t xml:space="preserve">Private </w:t>
      </w:r>
      <w:proofErr w:type="spellStart"/>
      <w:r>
        <w:t>m_ObjectType</w:t>
      </w:r>
      <w:proofErr w:type="spellEnd"/>
      <w:r>
        <w:t xml:space="preserve"> As String</w:t>
      </w:r>
    </w:p>
    <w:p w14:paraId="5477CB6B" w14:textId="77777777" w:rsidR="00436951" w:rsidRDefault="00436951" w:rsidP="00436951">
      <w:pPr>
        <w:pStyle w:val="Code"/>
      </w:pPr>
      <w:r>
        <w:t xml:space="preserve">Private </w:t>
      </w:r>
      <w:proofErr w:type="spellStart"/>
      <w:r>
        <w:t>m_ObjectName</w:t>
      </w:r>
      <w:proofErr w:type="spellEnd"/>
      <w:r>
        <w:t xml:space="preserve"> As String</w:t>
      </w:r>
    </w:p>
    <w:p w14:paraId="12C39D84" w14:textId="77777777" w:rsidR="00436951" w:rsidRDefault="00436951" w:rsidP="00436951">
      <w:pPr>
        <w:pStyle w:val="Code"/>
      </w:pPr>
      <w:r>
        <w:t xml:space="preserve">Private </w:t>
      </w:r>
      <w:proofErr w:type="spellStart"/>
      <w:r>
        <w:t>m_RLocks</w:t>
      </w:r>
      <w:proofErr w:type="spellEnd"/>
      <w:r>
        <w:t xml:space="preserve"> As Integer</w:t>
      </w:r>
    </w:p>
    <w:p w14:paraId="757E9C07" w14:textId="77777777" w:rsidR="00436951" w:rsidRDefault="00436951" w:rsidP="00436951">
      <w:pPr>
        <w:pStyle w:val="Code"/>
      </w:pPr>
      <w:r>
        <w:lastRenderedPageBreak/>
        <w:t xml:space="preserve">Private </w:t>
      </w:r>
      <w:proofErr w:type="spellStart"/>
      <w:r>
        <w:t>m_IXLocks</w:t>
      </w:r>
      <w:proofErr w:type="spellEnd"/>
      <w:r>
        <w:t xml:space="preserve"> As Integer</w:t>
      </w:r>
    </w:p>
    <w:p w14:paraId="1534B8E6" w14:textId="77777777" w:rsidR="00436951" w:rsidRDefault="00436951" w:rsidP="00436951">
      <w:pPr>
        <w:pStyle w:val="Code"/>
      </w:pPr>
      <w:r>
        <w:t xml:space="preserve">Private </w:t>
      </w:r>
      <w:proofErr w:type="spellStart"/>
      <w:r>
        <w:t>m_WLocks</w:t>
      </w:r>
      <w:proofErr w:type="spellEnd"/>
      <w:r>
        <w:t xml:space="preserve"> As Integer</w:t>
      </w:r>
    </w:p>
    <w:p w14:paraId="22A608E0" w14:textId="77777777" w:rsidR="00436951" w:rsidRDefault="00436951" w:rsidP="00436951">
      <w:pPr>
        <w:pStyle w:val="Code"/>
      </w:pPr>
      <w:r>
        <w:t xml:space="preserve">Private </w:t>
      </w:r>
      <w:proofErr w:type="spellStart"/>
      <w:r>
        <w:t>m_ElapsedTime</w:t>
      </w:r>
      <w:proofErr w:type="spellEnd"/>
      <w:r>
        <w:t xml:space="preserve"> As String</w:t>
      </w:r>
    </w:p>
    <w:p w14:paraId="56AF517D" w14:textId="77777777" w:rsidR="00436951" w:rsidRDefault="00436951" w:rsidP="00436951">
      <w:pPr>
        <w:pStyle w:val="Code"/>
      </w:pPr>
      <w:r>
        <w:t xml:space="preserve">Private </w:t>
      </w:r>
      <w:proofErr w:type="spellStart"/>
      <w:r>
        <w:t>m_WaitTime</w:t>
      </w:r>
      <w:proofErr w:type="spellEnd"/>
      <w:r>
        <w:t xml:space="preserve"> As String</w:t>
      </w:r>
    </w:p>
    <w:p w14:paraId="1ED619A1" w14:textId="77777777" w:rsidR="00436951" w:rsidRDefault="00436951" w:rsidP="00436951">
      <w:pPr>
        <w:pStyle w:val="Code"/>
      </w:pPr>
      <w:r>
        <w:t xml:space="preserve">Private </w:t>
      </w:r>
      <w:proofErr w:type="spellStart"/>
      <w:r>
        <w:t>m_Info</w:t>
      </w:r>
      <w:proofErr w:type="spellEnd"/>
      <w:r>
        <w:t xml:space="preserve"> </w:t>
      </w:r>
      <w:proofErr w:type="gramStart"/>
      <w:r>
        <w:t>As</w:t>
      </w:r>
      <w:proofErr w:type="gramEnd"/>
      <w:r>
        <w:t xml:space="preserve"> String</w:t>
      </w:r>
    </w:p>
    <w:p w14:paraId="16A1FA93" w14:textId="77777777" w:rsidR="00436951" w:rsidRDefault="00436951" w:rsidP="00436951">
      <w:pPr>
        <w:pStyle w:val="Code"/>
      </w:pPr>
      <w:r>
        <w:t xml:space="preserve">Private </w:t>
      </w:r>
      <w:proofErr w:type="spellStart"/>
      <w:r>
        <w:t>m_Session</w:t>
      </w:r>
      <w:proofErr w:type="spellEnd"/>
      <w:r>
        <w:t xml:space="preserve"> </w:t>
      </w:r>
      <w:proofErr w:type="gramStart"/>
      <w:r>
        <w:t>As</w:t>
      </w:r>
      <w:proofErr w:type="gramEnd"/>
      <w:r>
        <w:t xml:space="preserve"> TM1Session</w:t>
      </w:r>
    </w:p>
    <w:p w14:paraId="5F169F02" w14:textId="77777777" w:rsidR="00436951" w:rsidRDefault="00436951" w:rsidP="00436951">
      <w:pPr>
        <w:pStyle w:val="Code"/>
      </w:pPr>
    </w:p>
    <w:p w14:paraId="01DF061E" w14:textId="77777777" w:rsidR="00436951" w:rsidRDefault="00436951" w:rsidP="00436951">
      <w:pPr>
        <w:pStyle w:val="Code"/>
      </w:pPr>
      <w:r>
        <w:t xml:space="preserve">Public Function </w:t>
      </w:r>
      <w:proofErr w:type="gramStart"/>
      <w:r>
        <w:t>Deserialize(</w:t>
      </w:r>
      <w:proofErr w:type="spellStart"/>
      <w:proofErr w:type="gramEnd"/>
      <w:r>
        <w:t>oAPI</w:t>
      </w:r>
      <w:proofErr w:type="spellEnd"/>
      <w:r>
        <w:t xml:space="preserve"> As tm1api, JSON As Object) As Boolean</w:t>
      </w:r>
    </w:p>
    <w:p w14:paraId="63FA6013" w14:textId="77777777" w:rsidR="00436951" w:rsidRDefault="00436951" w:rsidP="00436951">
      <w:pPr>
        <w:pStyle w:val="Code"/>
      </w:pPr>
    </w:p>
    <w:p w14:paraId="17449512" w14:textId="77777777" w:rsidR="00436951" w:rsidRDefault="00436951" w:rsidP="00436951">
      <w:pPr>
        <w:pStyle w:val="Code"/>
      </w:pPr>
      <w:r>
        <w:t xml:space="preserve">    Deserialize = False</w:t>
      </w:r>
    </w:p>
    <w:p w14:paraId="3D1787B1" w14:textId="77777777" w:rsidR="00436951" w:rsidRDefault="00436951" w:rsidP="00436951">
      <w:pPr>
        <w:pStyle w:val="Code"/>
      </w:pPr>
      <w:r>
        <w:t xml:space="preserve">    </w:t>
      </w:r>
    </w:p>
    <w:p w14:paraId="4ABD54F6" w14:textId="77777777" w:rsidR="00436951" w:rsidRDefault="00436951" w:rsidP="00436951">
      <w:pPr>
        <w:pStyle w:val="Code"/>
      </w:pPr>
      <w:r>
        <w:t xml:space="preserve">    If Not </w:t>
      </w:r>
      <w:proofErr w:type="spellStart"/>
      <w:r>
        <w:t>JSON.Properties</w:t>
      </w:r>
      <w:proofErr w:type="spellEnd"/>
      <w:r>
        <w:t xml:space="preserve"> Is Nothing And </w:t>
      </w:r>
      <w:proofErr w:type="spellStart"/>
      <w:proofErr w:type="gramStart"/>
      <w:r>
        <w:t>JSON.Properties.Count</w:t>
      </w:r>
      <w:proofErr w:type="spellEnd"/>
      <w:proofErr w:type="gramEnd"/>
      <w:r>
        <w:t xml:space="preserve"> &gt; 0 Then</w:t>
      </w:r>
    </w:p>
    <w:p w14:paraId="5C713C07" w14:textId="77777777" w:rsidR="00436951" w:rsidRDefault="00436951" w:rsidP="00436951">
      <w:pPr>
        <w:pStyle w:val="Code"/>
      </w:pPr>
      <w:r>
        <w:t xml:space="preserve">        </w:t>
      </w:r>
    </w:p>
    <w:p w14:paraId="7F18D080" w14:textId="77777777" w:rsidR="00436951" w:rsidRDefault="00436951" w:rsidP="00436951">
      <w:pPr>
        <w:pStyle w:val="Code"/>
      </w:pPr>
      <w:r>
        <w:t xml:space="preserve">        Dim </w:t>
      </w:r>
      <w:proofErr w:type="spellStart"/>
      <w:r>
        <w:t>propCount</w:t>
      </w:r>
      <w:proofErr w:type="spellEnd"/>
      <w:r>
        <w:t xml:space="preserve"> As Integer</w:t>
      </w:r>
    </w:p>
    <w:p w14:paraId="7603B748" w14:textId="77777777" w:rsidR="00436951" w:rsidRDefault="00436951" w:rsidP="00436951">
      <w:pPr>
        <w:pStyle w:val="Code"/>
      </w:pPr>
      <w:r>
        <w:t xml:space="preserve">        </w:t>
      </w:r>
      <w:proofErr w:type="spellStart"/>
      <w:r>
        <w:t>propCount</w:t>
      </w:r>
      <w:proofErr w:type="spellEnd"/>
      <w:r>
        <w:t xml:space="preserve"> = </w:t>
      </w:r>
      <w:proofErr w:type="spellStart"/>
      <w:proofErr w:type="gramStart"/>
      <w:r>
        <w:t>JSON.Properties.Count</w:t>
      </w:r>
      <w:proofErr w:type="spellEnd"/>
      <w:proofErr w:type="gramEnd"/>
    </w:p>
    <w:p w14:paraId="079B3DDF" w14:textId="77777777" w:rsidR="00436951" w:rsidRDefault="00436951" w:rsidP="00436951">
      <w:pPr>
        <w:pStyle w:val="Code"/>
      </w:pPr>
      <w:r>
        <w:t xml:space="preserve">        Dim </w:t>
      </w:r>
      <w:proofErr w:type="spellStart"/>
      <w:r>
        <w:t>iProp</w:t>
      </w:r>
      <w:proofErr w:type="spellEnd"/>
      <w:r>
        <w:t xml:space="preserve"> As Integer</w:t>
      </w:r>
    </w:p>
    <w:p w14:paraId="69A13919" w14:textId="77777777" w:rsidR="00436951" w:rsidRDefault="00436951" w:rsidP="00436951">
      <w:pPr>
        <w:pStyle w:val="Code"/>
      </w:pPr>
      <w:r>
        <w:t xml:space="preserve">        For </w:t>
      </w:r>
      <w:proofErr w:type="spellStart"/>
      <w:r>
        <w:t>iProp</w:t>
      </w:r>
      <w:proofErr w:type="spellEnd"/>
      <w:r>
        <w:t xml:space="preserve"> = 0 To </w:t>
      </w:r>
      <w:proofErr w:type="spellStart"/>
      <w:r>
        <w:t>propCount</w:t>
      </w:r>
      <w:proofErr w:type="spellEnd"/>
      <w:r>
        <w:t xml:space="preserve"> - 1</w:t>
      </w:r>
    </w:p>
    <w:p w14:paraId="691870E9" w14:textId="77777777" w:rsidR="00436951" w:rsidRDefault="00436951" w:rsidP="00436951">
      <w:pPr>
        <w:pStyle w:val="Code"/>
      </w:pPr>
      <w:r>
        <w:t xml:space="preserve">        </w:t>
      </w:r>
    </w:p>
    <w:p w14:paraId="69B08C02" w14:textId="77777777" w:rsidR="00436951" w:rsidRDefault="00436951" w:rsidP="00436951">
      <w:pPr>
        <w:pStyle w:val="Code"/>
      </w:pPr>
      <w:r>
        <w:t xml:space="preserve">            Dim </w:t>
      </w:r>
      <w:proofErr w:type="spellStart"/>
      <w:r>
        <w:t>propertyName</w:t>
      </w:r>
      <w:proofErr w:type="spellEnd"/>
      <w:r>
        <w:t xml:space="preserve"> As String</w:t>
      </w:r>
    </w:p>
    <w:p w14:paraId="34F8221D" w14:textId="77777777" w:rsidR="00436951" w:rsidRDefault="00436951" w:rsidP="00436951">
      <w:pPr>
        <w:pStyle w:val="Code"/>
      </w:pPr>
      <w:r>
        <w:t xml:space="preserve">            </w:t>
      </w:r>
      <w:proofErr w:type="spellStart"/>
      <w:r>
        <w:t>propertyName</w:t>
      </w:r>
      <w:proofErr w:type="spellEnd"/>
      <w:r>
        <w:t xml:space="preserve"> = </w:t>
      </w:r>
      <w:proofErr w:type="spellStart"/>
      <w:proofErr w:type="gramStart"/>
      <w:r>
        <w:t>JSON.Properties.GetKeys</w:t>
      </w:r>
      <w:proofErr w:type="spellEnd"/>
      <w:proofErr w:type="gramEnd"/>
      <w:r>
        <w:t>().Item(</w:t>
      </w:r>
      <w:proofErr w:type="spellStart"/>
      <w:r>
        <w:t>iProp</w:t>
      </w:r>
      <w:proofErr w:type="spellEnd"/>
      <w:r>
        <w:t>)</w:t>
      </w:r>
    </w:p>
    <w:p w14:paraId="2E416FE7" w14:textId="77777777" w:rsidR="00436951" w:rsidRDefault="00436951" w:rsidP="00436951">
      <w:pPr>
        <w:pStyle w:val="Code"/>
      </w:pPr>
      <w:r>
        <w:t xml:space="preserve">            </w:t>
      </w:r>
    </w:p>
    <w:p w14:paraId="1F6EC1B1" w14:textId="77777777" w:rsidR="00436951" w:rsidRDefault="00436951" w:rsidP="00436951">
      <w:pPr>
        <w:pStyle w:val="Code"/>
      </w:pPr>
      <w:r>
        <w:t xml:space="preserve">            Select Case </w:t>
      </w:r>
      <w:proofErr w:type="spellStart"/>
      <w:r>
        <w:t>propertyName</w:t>
      </w:r>
      <w:proofErr w:type="spellEnd"/>
    </w:p>
    <w:p w14:paraId="770975CB" w14:textId="77777777" w:rsidR="00436951" w:rsidRDefault="00436951" w:rsidP="00436951">
      <w:pPr>
        <w:pStyle w:val="Code"/>
      </w:pPr>
      <w:r>
        <w:t xml:space="preserve">                </w:t>
      </w:r>
    </w:p>
    <w:p w14:paraId="40F8EC6D" w14:textId="77777777" w:rsidR="00436951" w:rsidRDefault="00436951" w:rsidP="00436951">
      <w:pPr>
        <w:pStyle w:val="Code"/>
      </w:pPr>
      <w:r>
        <w:t xml:space="preserve">                Case "ID"</w:t>
      </w:r>
    </w:p>
    <w:p w14:paraId="2892D8DB" w14:textId="77777777" w:rsidR="00436951" w:rsidRDefault="00436951" w:rsidP="00436951">
      <w:pPr>
        <w:pStyle w:val="Code"/>
      </w:pPr>
      <w:r>
        <w:t xml:space="preserve">                    </w:t>
      </w:r>
      <w:proofErr w:type="spellStart"/>
      <w:r>
        <w:t>m_ID</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2496196F" w14:textId="77777777" w:rsidR="00436951" w:rsidRDefault="00436951" w:rsidP="00436951">
      <w:pPr>
        <w:pStyle w:val="Code"/>
      </w:pPr>
    </w:p>
    <w:p w14:paraId="2D5A82EE" w14:textId="77777777" w:rsidR="00436951" w:rsidRDefault="00436951" w:rsidP="00436951">
      <w:pPr>
        <w:pStyle w:val="Code"/>
      </w:pPr>
      <w:r>
        <w:t xml:space="preserve">                Case "Type"</w:t>
      </w:r>
    </w:p>
    <w:p w14:paraId="045DA281" w14:textId="77777777" w:rsidR="00436951" w:rsidRDefault="00436951" w:rsidP="00436951">
      <w:pPr>
        <w:pStyle w:val="Code"/>
      </w:pPr>
      <w:r>
        <w:t xml:space="preserve">                    </w:t>
      </w:r>
      <w:proofErr w:type="spellStart"/>
      <w:r>
        <w:t>m_ThreadType</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172FF1A1" w14:textId="77777777" w:rsidR="00436951" w:rsidRDefault="00436951" w:rsidP="00436951">
      <w:pPr>
        <w:pStyle w:val="Code"/>
      </w:pPr>
      <w:r>
        <w:t xml:space="preserve">                </w:t>
      </w:r>
    </w:p>
    <w:p w14:paraId="25555AE6" w14:textId="77777777" w:rsidR="00436951" w:rsidRDefault="00436951" w:rsidP="00436951">
      <w:pPr>
        <w:pStyle w:val="Code"/>
      </w:pPr>
      <w:r>
        <w:t xml:space="preserve">                Case "Name"</w:t>
      </w:r>
    </w:p>
    <w:p w14:paraId="568CDFE0" w14:textId="77777777" w:rsidR="00436951" w:rsidRDefault="00436951" w:rsidP="00436951">
      <w:pPr>
        <w:pStyle w:val="Code"/>
      </w:pPr>
      <w:r>
        <w:t xml:space="preserve">                    </w:t>
      </w:r>
      <w:proofErr w:type="spellStart"/>
      <w:r>
        <w:t>m_Name</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757588A9" w14:textId="77777777" w:rsidR="00436951" w:rsidRDefault="00436951" w:rsidP="00436951">
      <w:pPr>
        <w:pStyle w:val="Code"/>
      </w:pPr>
    </w:p>
    <w:p w14:paraId="3908B800" w14:textId="77777777" w:rsidR="00436951" w:rsidRDefault="00436951" w:rsidP="00436951">
      <w:pPr>
        <w:pStyle w:val="Code"/>
      </w:pPr>
      <w:r>
        <w:t xml:space="preserve">                Case "Context"</w:t>
      </w:r>
    </w:p>
    <w:p w14:paraId="1E87B48A" w14:textId="77777777" w:rsidR="00436951" w:rsidRDefault="00436951" w:rsidP="00436951">
      <w:pPr>
        <w:pStyle w:val="Code"/>
      </w:pPr>
      <w:r>
        <w:t xml:space="preserve">                    </w:t>
      </w:r>
      <w:proofErr w:type="spellStart"/>
      <w:r>
        <w:t>m_Context</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5725D21F" w14:textId="77777777" w:rsidR="00436951" w:rsidRDefault="00436951" w:rsidP="00436951">
      <w:pPr>
        <w:pStyle w:val="Code"/>
      </w:pPr>
    </w:p>
    <w:p w14:paraId="60FACDBF" w14:textId="77777777" w:rsidR="00436951" w:rsidRDefault="00436951" w:rsidP="00436951">
      <w:pPr>
        <w:pStyle w:val="Code"/>
      </w:pPr>
      <w:r>
        <w:t xml:space="preserve">                Case "State"</w:t>
      </w:r>
    </w:p>
    <w:p w14:paraId="10B3F41A" w14:textId="77777777" w:rsidR="00436951" w:rsidRDefault="00436951" w:rsidP="00436951">
      <w:pPr>
        <w:pStyle w:val="Code"/>
      </w:pPr>
      <w:r>
        <w:t xml:space="preserve">                    </w:t>
      </w:r>
      <w:proofErr w:type="spellStart"/>
      <w:r>
        <w:t>m_State</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62A84982" w14:textId="77777777" w:rsidR="00436951" w:rsidRDefault="00436951" w:rsidP="00436951">
      <w:pPr>
        <w:pStyle w:val="Code"/>
      </w:pPr>
    </w:p>
    <w:p w14:paraId="6D18E5AD" w14:textId="77777777" w:rsidR="00436951" w:rsidRDefault="00436951" w:rsidP="00436951">
      <w:pPr>
        <w:pStyle w:val="Code"/>
      </w:pPr>
      <w:r>
        <w:t xml:space="preserve">                Case "Function"</w:t>
      </w:r>
    </w:p>
    <w:p w14:paraId="6F301BCD" w14:textId="77777777" w:rsidR="00436951" w:rsidRDefault="00436951" w:rsidP="00436951">
      <w:pPr>
        <w:pStyle w:val="Code"/>
      </w:pPr>
      <w:r>
        <w:t xml:space="preserve">                    </w:t>
      </w:r>
      <w:proofErr w:type="spellStart"/>
      <w:r>
        <w:t>m_FunctionName</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23A76E5A" w14:textId="77777777" w:rsidR="00436951" w:rsidRDefault="00436951" w:rsidP="00436951">
      <w:pPr>
        <w:pStyle w:val="Code"/>
      </w:pPr>
    </w:p>
    <w:p w14:paraId="6941354E" w14:textId="77777777" w:rsidR="00436951" w:rsidRDefault="00436951" w:rsidP="00436951">
      <w:pPr>
        <w:pStyle w:val="Code"/>
      </w:pPr>
      <w:r>
        <w:t xml:space="preserve">                Case "</w:t>
      </w:r>
      <w:proofErr w:type="spellStart"/>
      <w:r>
        <w:t>ObjectType</w:t>
      </w:r>
      <w:proofErr w:type="spellEnd"/>
      <w:r>
        <w:t>"</w:t>
      </w:r>
    </w:p>
    <w:p w14:paraId="05A6DD89" w14:textId="77777777" w:rsidR="00436951" w:rsidRDefault="00436951" w:rsidP="00436951">
      <w:pPr>
        <w:pStyle w:val="Code"/>
      </w:pPr>
      <w:r>
        <w:t xml:space="preserve">                    </w:t>
      </w:r>
      <w:proofErr w:type="spellStart"/>
      <w:r>
        <w:t>m_ObjectType</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6D8D8F55" w14:textId="77777777" w:rsidR="00436951" w:rsidRDefault="00436951" w:rsidP="00436951">
      <w:pPr>
        <w:pStyle w:val="Code"/>
      </w:pPr>
    </w:p>
    <w:p w14:paraId="6AC0A36B" w14:textId="77777777" w:rsidR="00436951" w:rsidRDefault="00436951" w:rsidP="00436951">
      <w:pPr>
        <w:pStyle w:val="Code"/>
      </w:pPr>
      <w:r>
        <w:t xml:space="preserve">                Case "</w:t>
      </w:r>
      <w:proofErr w:type="spellStart"/>
      <w:r>
        <w:t>ObjectName</w:t>
      </w:r>
      <w:proofErr w:type="spellEnd"/>
      <w:r>
        <w:t>"</w:t>
      </w:r>
    </w:p>
    <w:p w14:paraId="7B4A1D4E" w14:textId="77777777" w:rsidR="00436951" w:rsidRDefault="00436951" w:rsidP="00436951">
      <w:pPr>
        <w:pStyle w:val="Code"/>
      </w:pPr>
      <w:r>
        <w:t xml:space="preserve">                    </w:t>
      </w:r>
      <w:proofErr w:type="spellStart"/>
      <w:r>
        <w:t>m_ObjectName</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65532694" w14:textId="77777777" w:rsidR="00436951" w:rsidRDefault="00436951" w:rsidP="00436951">
      <w:pPr>
        <w:pStyle w:val="Code"/>
      </w:pPr>
    </w:p>
    <w:p w14:paraId="41FBF5AD" w14:textId="77777777" w:rsidR="00436951" w:rsidRDefault="00436951" w:rsidP="00436951">
      <w:pPr>
        <w:pStyle w:val="Code"/>
      </w:pPr>
      <w:r>
        <w:t xml:space="preserve">                Case "</w:t>
      </w:r>
      <w:proofErr w:type="spellStart"/>
      <w:r>
        <w:t>RLocks</w:t>
      </w:r>
      <w:proofErr w:type="spellEnd"/>
      <w:r>
        <w:t>"</w:t>
      </w:r>
    </w:p>
    <w:p w14:paraId="7A0CB5A0" w14:textId="77777777" w:rsidR="00436951" w:rsidRDefault="00436951" w:rsidP="00436951">
      <w:pPr>
        <w:pStyle w:val="Code"/>
      </w:pPr>
      <w:r>
        <w:t xml:space="preserve">                    </w:t>
      </w:r>
      <w:proofErr w:type="spellStart"/>
      <w:r>
        <w:t>m_RLocks</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54A0BBC7" w14:textId="77777777" w:rsidR="00436951" w:rsidRDefault="00436951" w:rsidP="00436951">
      <w:pPr>
        <w:pStyle w:val="Code"/>
      </w:pPr>
    </w:p>
    <w:p w14:paraId="3550967D" w14:textId="77777777" w:rsidR="00436951" w:rsidRDefault="00436951" w:rsidP="00436951">
      <w:pPr>
        <w:pStyle w:val="Code"/>
      </w:pPr>
      <w:r>
        <w:t xml:space="preserve">                Case "</w:t>
      </w:r>
      <w:proofErr w:type="spellStart"/>
      <w:r>
        <w:t>IXLocks</w:t>
      </w:r>
      <w:proofErr w:type="spellEnd"/>
      <w:r>
        <w:t>"</w:t>
      </w:r>
    </w:p>
    <w:p w14:paraId="6FAA010A" w14:textId="77777777" w:rsidR="00436951" w:rsidRDefault="00436951" w:rsidP="00436951">
      <w:pPr>
        <w:pStyle w:val="Code"/>
      </w:pPr>
      <w:r>
        <w:t xml:space="preserve">                    </w:t>
      </w:r>
      <w:proofErr w:type="spellStart"/>
      <w:r>
        <w:t>m_IXLocks</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67F6CF59" w14:textId="77777777" w:rsidR="00436951" w:rsidRDefault="00436951" w:rsidP="00436951">
      <w:pPr>
        <w:pStyle w:val="Code"/>
      </w:pPr>
    </w:p>
    <w:p w14:paraId="027D66C6" w14:textId="77777777" w:rsidR="00436951" w:rsidRDefault="00436951" w:rsidP="00436951">
      <w:pPr>
        <w:pStyle w:val="Code"/>
      </w:pPr>
      <w:r>
        <w:t xml:space="preserve">                Case "</w:t>
      </w:r>
      <w:proofErr w:type="spellStart"/>
      <w:r>
        <w:t>WLocks</w:t>
      </w:r>
      <w:proofErr w:type="spellEnd"/>
      <w:r>
        <w:t>"</w:t>
      </w:r>
    </w:p>
    <w:p w14:paraId="1FDC5A73" w14:textId="77777777" w:rsidR="00436951" w:rsidRDefault="00436951" w:rsidP="00436951">
      <w:pPr>
        <w:pStyle w:val="Code"/>
      </w:pPr>
      <w:r>
        <w:t xml:space="preserve">                    </w:t>
      </w:r>
      <w:proofErr w:type="spellStart"/>
      <w:r>
        <w:t>m_WLocks</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6386C12C" w14:textId="77777777" w:rsidR="00436951" w:rsidRDefault="00436951" w:rsidP="00436951">
      <w:pPr>
        <w:pStyle w:val="Code"/>
      </w:pPr>
    </w:p>
    <w:p w14:paraId="43ADAC32" w14:textId="77777777" w:rsidR="00436951" w:rsidRDefault="00436951" w:rsidP="00436951">
      <w:pPr>
        <w:pStyle w:val="Code"/>
      </w:pPr>
      <w:r>
        <w:t xml:space="preserve">                Case "</w:t>
      </w:r>
      <w:proofErr w:type="spellStart"/>
      <w:r>
        <w:t>ElapsedTime</w:t>
      </w:r>
      <w:proofErr w:type="spellEnd"/>
      <w:r>
        <w:t>"</w:t>
      </w:r>
    </w:p>
    <w:p w14:paraId="78B3D3A0" w14:textId="77777777" w:rsidR="00436951" w:rsidRDefault="00436951" w:rsidP="00436951">
      <w:pPr>
        <w:pStyle w:val="Code"/>
      </w:pPr>
      <w:r>
        <w:t xml:space="preserve">                    </w:t>
      </w:r>
      <w:proofErr w:type="spellStart"/>
      <w:r>
        <w:t>m_ElapsedTime</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25CA9CAF" w14:textId="77777777" w:rsidR="00436951" w:rsidRDefault="00436951" w:rsidP="00436951">
      <w:pPr>
        <w:pStyle w:val="Code"/>
      </w:pPr>
    </w:p>
    <w:p w14:paraId="68E9AD47" w14:textId="77777777" w:rsidR="00436951" w:rsidRDefault="00436951" w:rsidP="00436951">
      <w:pPr>
        <w:pStyle w:val="Code"/>
      </w:pPr>
      <w:r>
        <w:t xml:space="preserve">                Case "</w:t>
      </w:r>
      <w:proofErr w:type="spellStart"/>
      <w:r>
        <w:t>WaitTime</w:t>
      </w:r>
      <w:proofErr w:type="spellEnd"/>
      <w:r>
        <w:t>"</w:t>
      </w:r>
    </w:p>
    <w:p w14:paraId="67A97679" w14:textId="77777777" w:rsidR="00436951" w:rsidRDefault="00436951" w:rsidP="00436951">
      <w:pPr>
        <w:pStyle w:val="Code"/>
      </w:pPr>
      <w:r>
        <w:t xml:space="preserve">                    </w:t>
      </w:r>
      <w:proofErr w:type="spellStart"/>
      <w:r>
        <w:t>m_WaitTime</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6B32FF8F" w14:textId="77777777" w:rsidR="00436951" w:rsidRDefault="00436951" w:rsidP="00436951">
      <w:pPr>
        <w:pStyle w:val="Code"/>
      </w:pPr>
    </w:p>
    <w:p w14:paraId="1E82F79A" w14:textId="77777777" w:rsidR="00436951" w:rsidRDefault="00436951" w:rsidP="00436951">
      <w:pPr>
        <w:pStyle w:val="Code"/>
      </w:pPr>
      <w:r>
        <w:t xml:space="preserve">                Case "Info"</w:t>
      </w:r>
    </w:p>
    <w:p w14:paraId="2161A318" w14:textId="77777777" w:rsidR="00436951" w:rsidRDefault="00436951" w:rsidP="00436951">
      <w:pPr>
        <w:pStyle w:val="Code"/>
      </w:pPr>
      <w:r>
        <w:t xml:space="preserve">                    </w:t>
      </w:r>
      <w:proofErr w:type="spellStart"/>
      <w:r>
        <w:t>m_Info</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39BA8285" w14:textId="77777777" w:rsidR="00436951" w:rsidRDefault="00436951" w:rsidP="00436951">
      <w:pPr>
        <w:pStyle w:val="Code"/>
      </w:pPr>
    </w:p>
    <w:p w14:paraId="432E0800" w14:textId="77777777" w:rsidR="00436951" w:rsidRDefault="00436951" w:rsidP="00436951">
      <w:pPr>
        <w:pStyle w:val="Code"/>
      </w:pPr>
      <w:r>
        <w:t xml:space="preserve">                Case "Session"</w:t>
      </w:r>
    </w:p>
    <w:p w14:paraId="57F5C01D" w14:textId="77777777" w:rsidR="00436951" w:rsidRDefault="00436951" w:rsidP="00436951">
      <w:pPr>
        <w:pStyle w:val="Code"/>
      </w:pPr>
      <w:r>
        <w:t xml:space="preserve">                    Set </w:t>
      </w:r>
      <w:proofErr w:type="spellStart"/>
      <w:r>
        <w:t>m_Session</w:t>
      </w:r>
      <w:proofErr w:type="spellEnd"/>
      <w:r>
        <w:t xml:space="preserve"> = </w:t>
      </w:r>
      <w:proofErr w:type="spellStart"/>
      <w:r>
        <w:t>oAPI.DeserializeSession</w:t>
      </w:r>
      <w:proofErr w:type="spellEnd"/>
      <w:r>
        <w:t>(</w:t>
      </w:r>
      <w:proofErr w:type="spellStart"/>
      <w:proofErr w:type="gramStart"/>
      <w:r>
        <w:t>JSON.Properties.Item</w:t>
      </w:r>
      <w:proofErr w:type="spellEnd"/>
      <w:proofErr w:type="gramEnd"/>
      <w:r>
        <w:t>(</w:t>
      </w:r>
      <w:proofErr w:type="spellStart"/>
      <w:r>
        <w:t>propertyName</w:t>
      </w:r>
      <w:proofErr w:type="spellEnd"/>
      <w:r>
        <w:t>))</w:t>
      </w:r>
    </w:p>
    <w:p w14:paraId="09D809C1" w14:textId="77777777" w:rsidR="00436951" w:rsidRDefault="00436951" w:rsidP="00436951">
      <w:pPr>
        <w:pStyle w:val="Code"/>
      </w:pPr>
    </w:p>
    <w:p w14:paraId="3FFAF633" w14:textId="77777777" w:rsidR="00436951" w:rsidRDefault="00436951" w:rsidP="00436951">
      <w:pPr>
        <w:pStyle w:val="Code"/>
      </w:pPr>
      <w:r>
        <w:t xml:space="preserve">            End Select</w:t>
      </w:r>
    </w:p>
    <w:p w14:paraId="19C3C823" w14:textId="77777777" w:rsidR="00436951" w:rsidRDefault="00436951" w:rsidP="00436951">
      <w:pPr>
        <w:pStyle w:val="Code"/>
      </w:pPr>
      <w:r>
        <w:t xml:space="preserve">            </w:t>
      </w:r>
    </w:p>
    <w:p w14:paraId="06E1B6BE" w14:textId="77777777" w:rsidR="00436951" w:rsidRDefault="00436951" w:rsidP="00436951">
      <w:pPr>
        <w:pStyle w:val="Code"/>
      </w:pPr>
      <w:r>
        <w:t xml:space="preserve">        Next </w:t>
      </w:r>
      <w:proofErr w:type="spellStart"/>
      <w:r>
        <w:t>iProp</w:t>
      </w:r>
      <w:proofErr w:type="spellEnd"/>
    </w:p>
    <w:p w14:paraId="1C2C4A34" w14:textId="77777777" w:rsidR="00436951" w:rsidRDefault="00436951" w:rsidP="00436951">
      <w:pPr>
        <w:pStyle w:val="Code"/>
      </w:pPr>
      <w:r>
        <w:t xml:space="preserve">    </w:t>
      </w:r>
    </w:p>
    <w:p w14:paraId="6A2762B0" w14:textId="77777777" w:rsidR="00436951" w:rsidRDefault="00436951" w:rsidP="00436951">
      <w:pPr>
        <w:pStyle w:val="Code"/>
      </w:pPr>
      <w:r>
        <w:t xml:space="preserve">        Deserialize = True</w:t>
      </w:r>
    </w:p>
    <w:p w14:paraId="0401E3D1" w14:textId="77777777" w:rsidR="00436951" w:rsidRDefault="00436951" w:rsidP="00436951">
      <w:pPr>
        <w:pStyle w:val="Code"/>
      </w:pPr>
      <w:r>
        <w:t xml:space="preserve">    </w:t>
      </w:r>
    </w:p>
    <w:p w14:paraId="578D6F4A" w14:textId="77777777" w:rsidR="00436951" w:rsidRDefault="00436951" w:rsidP="00436951">
      <w:pPr>
        <w:pStyle w:val="Code"/>
      </w:pPr>
      <w:r>
        <w:t xml:space="preserve">    End If</w:t>
      </w:r>
    </w:p>
    <w:p w14:paraId="67F343B8" w14:textId="77777777" w:rsidR="00436951" w:rsidRDefault="00436951" w:rsidP="00436951">
      <w:pPr>
        <w:pStyle w:val="Code"/>
      </w:pPr>
    </w:p>
    <w:p w14:paraId="7A79E1E0" w14:textId="77777777" w:rsidR="00436951" w:rsidRDefault="00436951" w:rsidP="00436951">
      <w:pPr>
        <w:pStyle w:val="Code"/>
      </w:pPr>
      <w:r>
        <w:t>End Function</w:t>
      </w:r>
    </w:p>
    <w:p w14:paraId="30DB4E21" w14:textId="77777777" w:rsidR="00436951" w:rsidRDefault="00436951" w:rsidP="00436951">
      <w:pPr>
        <w:pStyle w:val="Code"/>
      </w:pPr>
    </w:p>
    <w:p w14:paraId="68511649" w14:textId="0325937F" w:rsidR="00436951" w:rsidRDefault="00436951" w:rsidP="00436951">
      <w:pPr>
        <w:pStyle w:val="Code"/>
      </w:pPr>
      <w:r>
        <w:t xml:space="preserve">Public Property Get </w:t>
      </w:r>
      <w:proofErr w:type="gramStart"/>
      <w:r>
        <w:t>ID(</w:t>
      </w:r>
      <w:proofErr w:type="gramEnd"/>
      <w:r>
        <w:t>) As Long</w:t>
      </w:r>
    </w:p>
    <w:p w14:paraId="09D0E79B" w14:textId="77777777" w:rsidR="00436951" w:rsidRDefault="00436951" w:rsidP="00436951">
      <w:pPr>
        <w:pStyle w:val="Code"/>
      </w:pPr>
      <w:r>
        <w:t xml:space="preserve">    ID = </w:t>
      </w:r>
      <w:proofErr w:type="spellStart"/>
      <w:r>
        <w:t>m_ID</w:t>
      </w:r>
      <w:proofErr w:type="spellEnd"/>
    </w:p>
    <w:p w14:paraId="2E51ED2B" w14:textId="77777777" w:rsidR="00436951" w:rsidRDefault="00436951" w:rsidP="00436951">
      <w:pPr>
        <w:pStyle w:val="Code"/>
      </w:pPr>
      <w:r>
        <w:t>End Property</w:t>
      </w:r>
    </w:p>
    <w:p w14:paraId="18044584" w14:textId="77777777" w:rsidR="00436951" w:rsidRDefault="00436951" w:rsidP="00436951">
      <w:pPr>
        <w:pStyle w:val="Code"/>
      </w:pPr>
    </w:p>
    <w:p w14:paraId="76EBA9F3" w14:textId="77777777" w:rsidR="00436951" w:rsidRDefault="00436951" w:rsidP="00436951">
      <w:pPr>
        <w:pStyle w:val="Code"/>
      </w:pPr>
      <w:r>
        <w:t xml:space="preserve">Public Property Get </w:t>
      </w:r>
      <w:proofErr w:type="spellStart"/>
      <w:proofErr w:type="gramStart"/>
      <w:r>
        <w:t>ThreadType</w:t>
      </w:r>
      <w:proofErr w:type="spellEnd"/>
      <w:r>
        <w:t>(</w:t>
      </w:r>
      <w:proofErr w:type="gramEnd"/>
      <w:r>
        <w:t>) As String</w:t>
      </w:r>
    </w:p>
    <w:p w14:paraId="49E3B6AE" w14:textId="77777777" w:rsidR="00436951" w:rsidRDefault="00436951" w:rsidP="00436951">
      <w:pPr>
        <w:pStyle w:val="Code"/>
      </w:pPr>
      <w:r>
        <w:t xml:space="preserve">    </w:t>
      </w:r>
      <w:proofErr w:type="spellStart"/>
      <w:r>
        <w:t>ThreadType</w:t>
      </w:r>
      <w:proofErr w:type="spellEnd"/>
      <w:r>
        <w:t xml:space="preserve"> = </w:t>
      </w:r>
      <w:proofErr w:type="spellStart"/>
      <w:r>
        <w:t>m_ThreadType</w:t>
      </w:r>
      <w:proofErr w:type="spellEnd"/>
    </w:p>
    <w:p w14:paraId="3FE3FE2A" w14:textId="77777777" w:rsidR="00436951" w:rsidRDefault="00436951" w:rsidP="00436951">
      <w:pPr>
        <w:pStyle w:val="Code"/>
      </w:pPr>
      <w:r>
        <w:t>End Property</w:t>
      </w:r>
    </w:p>
    <w:p w14:paraId="289A59A4" w14:textId="77777777" w:rsidR="00436951" w:rsidRDefault="00436951" w:rsidP="00436951">
      <w:pPr>
        <w:pStyle w:val="Code"/>
      </w:pPr>
    </w:p>
    <w:p w14:paraId="446DADE3" w14:textId="77777777" w:rsidR="00436951" w:rsidRDefault="00436951" w:rsidP="00436951">
      <w:pPr>
        <w:pStyle w:val="Code"/>
      </w:pPr>
      <w:r>
        <w:t xml:space="preserve">Public Property Get </w:t>
      </w:r>
      <w:proofErr w:type="gramStart"/>
      <w:r>
        <w:t>Name(</w:t>
      </w:r>
      <w:proofErr w:type="gramEnd"/>
      <w:r>
        <w:t>) As String</w:t>
      </w:r>
    </w:p>
    <w:p w14:paraId="3EB4B7FB" w14:textId="77777777" w:rsidR="00436951" w:rsidRDefault="00436951" w:rsidP="00436951">
      <w:pPr>
        <w:pStyle w:val="Code"/>
      </w:pPr>
      <w:r>
        <w:t xml:space="preserve">    Name = </w:t>
      </w:r>
      <w:proofErr w:type="spellStart"/>
      <w:r>
        <w:t>m_Name</w:t>
      </w:r>
      <w:proofErr w:type="spellEnd"/>
    </w:p>
    <w:p w14:paraId="3602DBD8" w14:textId="77777777" w:rsidR="00436951" w:rsidRDefault="00436951" w:rsidP="00436951">
      <w:pPr>
        <w:pStyle w:val="Code"/>
      </w:pPr>
      <w:r>
        <w:t>End Property</w:t>
      </w:r>
    </w:p>
    <w:p w14:paraId="26B8C822" w14:textId="77777777" w:rsidR="00436951" w:rsidRDefault="00436951" w:rsidP="00436951">
      <w:pPr>
        <w:pStyle w:val="Code"/>
      </w:pPr>
    </w:p>
    <w:p w14:paraId="19E291F3" w14:textId="77777777" w:rsidR="00436951" w:rsidRDefault="00436951" w:rsidP="00436951">
      <w:pPr>
        <w:pStyle w:val="Code"/>
      </w:pPr>
      <w:r>
        <w:t xml:space="preserve">Public Property Get </w:t>
      </w:r>
      <w:proofErr w:type="gramStart"/>
      <w:r>
        <w:t>Context(</w:t>
      </w:r>
      <w:proofErr w:type="gramEnd"/>
      <w:r>
        <w:t>) As String</w:t>
      </w:r>
    </w:p>
    <w:p w14:paraId="2405E9B3" w14:textId="77777777" w:rsidR="00436951" w:rsidRDefault="00436951" w:rsidP="00436951">
      <w:pPr>
        <w:pStyle w:val="Code"/>
      </w:pPr>
      <w:r>
        <w:t xml:space="preserve">    Context = </w:t>
      </w:r>
      <w:proofErr w:type="spellStart"/>
      <w:r>
        <w:t>m_Context</w:t>
      </w:r>
      <w:proofErr w:type="spellEnd"/>
    </w:p>
    <w:p w14:paraId="11E34A60" w14:textId="77777777" w:rsidR="00436951" w:rsidRDefault="00436951" w:rsidP="00436951">
      <w:pPr>
        <w:pStyle w:val="Code"/>
      </w:pPr>
      <w:r>
        <w:t>End Property</w:t>
      </w:r>
    </w:p>
    <w:p w14:paraId="57A91040" w14:textId="77777777" w:rsidR="00436951" w:rsidRDefault="00436951" w:rsidP="00436951">
      <w:pPr>
        <w:pStyle w:val="Code"/>
      </w:pPr>
    </w:p>
    <w:p w14:paraId="0BE15D1E" w14:textId="77777777" w:rsidR="00436951" w:rsidRDefault="00436951" w:rsidP="00436951">
      <w:pPr>
        <w:pStyle w:val="Code"/>
      </w:pPr>
      <w:r>
        <w:t xml:space="preserve">Public Property Get </w:t>
      </w:r>
      <w:proofErr w:type="gramStart"/>
      <w:r>
        <w:t>State(</w:t>
      </w:r>
      <w:proofErr w:type="gramEnd"/>
      <w:r>
        <w:t>) As String</w:t>
      </w:r>
    </w:p>
    <w:p w14:paraId="5FBDF0A8" w14:textId="77777777" w:rsidR="00436951" w:rsidRDefault="00436951" w:rsidP="00436951">
      <w:pPr>
        <w:pStyle w:val="Code"/>
      </w:pPr>
      <w:r>
        <w:t xml:space="preserve">    State = </w:t>
      </w:r>
      <w:proofErr w:type="spellStart"/>
      <w:r>
        <w:t>m_State</w:t>
      </w:r>
      <w:proofErr w:type="spellEnd"/>
    </w:p>
    <w:p w14:paraId="14C6560B" w14:textId="77777777" w:rsidR="00436951" w:rsidRDefault="00436951" w:rsidP="00436951">
      <w:pPr>
        <w:pStyle w:val="Code"/>
      </w:pPr>
      <w:r>
        <w:t>End Property</w:t>
      </w:r>
    </w:p>
    <w:p w14:paraId="17DFA4E3" w14:textId="77777777" w:rsidR="00436951" w:rsidRDefault="00436951" w:rsidP="00436951">
      <w:pPr>
        <w:pStyle w:val="Code"/>
      </w:pPr>
    </w:p>
    <w:p w14:paraId="79C5577A" w14:textId="77777777" w:rsidR="00436951" w:rsidRDefault="00436951" w:rsidP="00436951">
      <w:pPr>
        <w:pStyle w:val="Code"/>
      </w:pPr>
      <w:r>
        <w:t xml:space="preserve">Public Property Get </w:t>
      </w:r>
      <w:proofErr w:type="spellStart"/>
      <w:proofErr w:type="gramStart"/>
      <w:r>
        <w:t>FunctionName</w:t>
      </w:r>
      <w:proofErr w:type="spellEnd"/>
      <w:r>
        <w:t>(</w:t>
      </w:r>
      <w:proofErr w:type="gramEnd"/>
      <w:r>
        <w:t>) As String</w:t>
      </w:r>
    </w:p>
    <w:p w14:paraId="22B9DA4F" w14:textId="77777777" w:rsidR="00436951" w:rsidRDefault="00436951" w:rsidP="00436951">
      <w:pPr>
        <w:pStyle w:val="Code"/>
      </w:pPr>
      <w:r>
        <w:t xml:space="preserve">    </w:t>
      </w:r>
      <w:proofErr w:type="spellStart"/>
      <w:r>
        <w:t>FunctionName</w:t>
      </w:r>
      <w:proofErr w:type="spellEnd"/>
      <w:r>
        <w:t xml:space="preserve"> = </w:t>
      </w:r>
      <w:proofErr w:type="spellStart"/>
      <w:r>
        <w:t>m_FunctionName</w:t>
      </w:r>
      <w:proofErr w:type="spellEnd"/>
    </w:p>
    <w:p w14:paraId="4EF8CD42" w14:textId="77777777" w:rsidR="00436951" w:rsidRDefault="00436951" w:rsidP="00436951">
      <w:pPr>
        <w:pStyle w:val="Code"/>
      </w:pPr>
      <w:r>
        <w:t>End Property</w:t>
      </w:r>
    </w:p>
    <w:p w14:paraId="39E73E89" w14:textId="77777777" w:rsidR="00436951" w:rsidRDefault="00436951" w:rsidP="00436951">
      <w:pPr>
        <w:pStyle w:val="Code"/>
      </w:pPr>
    </w:p>
    <w:p w14:paraId="7756D446" w14:textId="77777777" w:rsidR="00436951" w:rsidRDefault="00436951" w:rsidP="00436951">
      <w:pPr>
        <w:pStyle w:val="Code"/>
      </w:pPr>
      <w:r>
        <w:t xml:space="preserve">Public Property Get </w:t>
      </w:r>
      <w:proofErr w:type="spellStart"/>
      <w:proofErr w:type="gramStart"/>
      <w:r>
        <w:t>ObjectType</w:t>
      </w:r>
      <w:proofErr w:type="spellEnd"/>
      <w:r>
        <w:t>(</w:t>
      </w:r>
      <w:proofErr w:type="gramEnd"/>
      <w:r>
        <w:t>) As String</w:t>
      </w:r>
    </w:p>
    <w:p w14:paraId="591A7EB5" w14:textId="77777777" w:rsidR="00436951" w:rsidRDefault="00436951" w:rsidP="00436951">
      <w:pPr>
        <w:pStyle w:val="Code"/>
      </w:pPr>
      <w:r>
        <w:t xml:space="preserve">    </w:t>
      </w:r>
      <w:proofErr w:type="spellStart"/>
      <w:r>
        <w:t>ObjectType</w:t>
      </w:r>
      <w:proofErr w:type="spellEnd"/>
      <w:r>
        <w:t xml:space="preserve"> = </w:t>
      </w:r>
      <w:proofErr w:type="spellStart"/>
      <w:r>
        <w:t>m_ObjectType</w:t>
      </w:r>
      <w:proofErr w:type="spellEnd"/>
    </w:p>
    <w:p w14:paraId="687BDA91" w14:textId="77777777" w:rsidR="00436951" w:rsidRDefault="00436951" w:rsidP="00436951">
      <w:pPr>
        <w:pStyle w:val="Code"/>
      </w:pPr>
      <w:r>
        <w:t>End Property</w:t>
      </w:r>
    </w:p>
    <w:p w14:paraId="727CCD55" w14:textId="77777777" w:rsidR="00436951" w:rsidRDefault="00436951" w:rsidP="00436951">
      <w:pPr>
        <w:pStyle w:val="Code"/>
      </w:pPr>
    </w:p>
    <w:p w14:paraId="38DE1BDB" w14:textId="77777777" w:rsidR="00436951" w:rsidRDefault="00436951" w:rsidP="00436951">
      <w:pPr>
        <w:pStyle w:val="Code"/>
      </w:pPr>
      <w:r>
        <w:t xml:space="preserve">Public Property Get </w:t>
      </w:r>
      <w:proofErr w:type="spellStart"/>
      <w:proofErr w:type="gramStart"/>
      <w:r>
        <w:t>ObjectName</w:t>
      </w:r>
      <w:proofErr w:type="spellEnd"/>
      <w:r>
        <w:t>(</w:t>
      </w:r>
      <w:proofErr w:type="gramEnd"/>
      <w:r>
        <w:t>) As String</w:t>
      </w:r>
    </w:p>
    <w:p w14:paraId="3BDF82A4" w14:textId="77777777" w:rsidR="00436951" w:rsidRDefault="00436951" w:rsidP="00436951">
      <w:pPr>
        <w:pStyle w:val="Code"/>
      </w:pPr>
      <w:r>
        <w:t xml:space="preserve">    </w:t>
      </w:r>
      <w:proofErr w:type="spellStart"/>
      <w:r>
        <w:t>ObjectName</w:t>
      </w:r>
      <w:proofErr w:type="spellEnd"/>
      <w:r>
        <w:t xml:space="preserve"> = </w:t>
      </w:r>
      <w:proofErr w:type="spellStart"/>
      <w:r>
        <w:t>m_ObjectName</w:t>
      </w:r>
      <w:proofErr w:type="spellEnd"/>
    </w:p>
    <w:p w14:paraId="08A39E81" w14:textId="77777777" w:rsidR="00436951" w:rsidRDefault="00436951" w:rsidP="00436951">
      <w:pPr>
        <w:pStyle w:val="Code"/>
      </w:pPr>
      <w:r>
        <w:t>End Property</w:t>
      </w:r>
    </w:p>
    <w:p w14:paraId="080474F0" w14:textId="77777777" w:rsidR="00436951" w:rsidRDefault="00436951" w:rsidP="00436951">
      <w:pPr>
        <w:pStyle w:val="Code"/>
      </w:pPr>
    </w:p>
    <w:p w14:paraId="2E06C5E6" w14:textId="77777777" w:rsidR="00436951" w:rsidRDefault="00436951" w:rsidP="00436951">
      <w:pPr>
        <w:pStyle w:val="Code"/>
      </w:pPr>
      <w:r>
        <w:t xml:space="preserve">Public Property Get </w:t>
      </w:r>
      <w:proofErr w:type="spellStart"/>
      <w:proofErr w:type="gramStart"/>
      <w:r>
        <w:t>RLocks</w:t>
      </w:r>
      <w:proofErr w:type="spellEnd"/>
      <w:r>
        <w:t>(</w:t>
      </w:r>
      <w:proofErr w:type="gramEnd"/>
      <w:r>
        <w:t>) As Integer</w:t>
      </w:r>
    </w:p>
    <w:p w14:paraId="54E2D08F" w14:textId="77777777" w:rsidR="00436951" w:rsidRDefault="00436951" w:rsidP="00436951">
      <w:pPr>
        <w:pStyle w:val="Code"/>
      </w:pPr>
      <w:r>
        <w:t xml:space="preserve">    </w:t>
      </w:r>
      <w:proofErr w:type="spellStart"/>
      <w:r>
        <w:t>RLocks</w:t>
      </w:r>
      <w:proofErr w:type="spellEnd"/>
      <w:r>
        <w:t xml:space="preserve"> = </w:t>
      </w:r>
      <w:proofErr w:type="spellStart"/>
      <w:r>
        <w:t>m_RLocks</w:t>
      </w:r>
      <w:proofErr w:type="spellEnd"/>
    </w:p>
    <w:p w14:paraId="1C67ED25" w14:textId="77777777" w:rsidR="00436951" w:rsidRDefault="00436951" w:rsidP="00436951">
      <w:pPr>
        <w:pStyle w:val="Code"/>
      </w:pPr>
      <w:r>
        <w:t>End Property</w:t>
      </w:r>
    </w:p>
    <w:p w14:paraId="5A016D32" w14:textId="77777777" w:rsidR="00436951" w:rsidRDefault="00436951" w:rsidP="00436951">
      <w:pPr>
        <w:pStyle w:val="Code"/>
      </w:pPr>
    </w:p>
    <w:p w14:paraId="03C6FF52" w14:textId="77777777" w:rsidR="00436951" w:rsidRDefault="00436951" w:rsidP="00436951">
      <w:pPr>
        <w:pStyle w:val="Code"/>
      </w:pPr>
      <w:r>
        <w:t xml:space="preserve">Public Property Get </w:t>
      </w:r>
      <w:proofErr w:type="spellStart"/>
      <w:proofErr w:type="gramStart"/>
      <w:r>
        <w:t>IXLocks</w:t>
      </w:r>
      <w:proofErr w:type="spellEnd"/>
      <w:r>
        <w:t>(</w:t>
      </w:r>
      <w:proofErr w:type="gramEnd"/>
      <w:r>
        <w:t>) As Integer</w:t>
      </w:r>
    </w:p>
    <w:p w14:paraId="043D8C56" w14:textId="77777777" w:rsidR="00436951" w:rsidRDefault="00436951" w:rsidP="00436951">
      <w:pPr>
        <w:pStyle w:val="Code"/>
      </w:pPr>
      <w:r>
        <w:t xml:space="preserve">    </w:t>
      </w:r>
      <w:proofErr w:type="spellStart"/>
      <w:r>
        <w:t>IXLocks</w:t>
      </w:r>
      <w:proofErr w:type="spellEnd"/>
      <w:r>
        <w:t xml:space="preserve"> = </w:t>
      </w:r>
      <w:proofErr w:type="spellStart"/>
      <w:r>
        <w:t>m_IXLocks</w:t>
      </w:r>
      <w:proofErr w:type="spellEnd"/>
    </w:p>
    <w:p w14:paraId="483D84C7" w14:textId="77777777" w:rsidR="00436951" w:rsidRDefault="00436951" w:rsidP="00436951">
      <w:pPr>
        <w:pStyle w:val="Code"/>
      </w:pPr>
      <w:r>
        <w:t>End Property</w:t>
      </w:r>
    </w:p>
    <w:p w14:paraId="7B1B8F58" w14:textId="77777777" w:rsidR="00436951" w:rsidRDefault="00436951" w:rsidP="00436951">
      <w:pPr>
        <w:pStyle w:val="Code"/>
      </w:pPr>
    </w:p>
    <w:p w14:paraId="6B5726FD" w14:textId="77777777" w:rsidR="00436951" w:rsidRDefault="00436951" w:rsidP="00436951">
      <w:pPr>
        <w:pStyle w:val="Code"/>
      </w:pPr>
      <w:r>
        <w:t xml:space="preserve">Public Property Get </w:t>
      </w:r>
      <w:proofErr w:type="spellStart"/>
      <w:proofErr w:type="gramStart"/>
      <w:r>
        <w:t>WLocks</w:t>
      </w:r>
      <w:proofErr w:type="spellEnd"/>
      <w:r>
        <w:t>(</w:t>
      </w:r>
      <w:proofErr w:type="gramEnd"/>
      <w:r>
        <w:t>) As Integer</w:t>
      </w:r>
    </w:p>
    <w:p w14:paraId="097FBA37" w14:textId="77777777" w:rsidR="00436951" w:rsidRDefault="00436951" w:rsidP="00436951">
      <w:pPr>
        <w:pStyle w:val="Code"/>
      </w:pPr>
      <w:r>
        <w:t xml:space="preserve">    </w:t>
      </w:r>
      <w:proofErr w:type="spellStart"/>
      <w:r>
        <w:t>WLocks</w:t>
      </w:r>
      <w:proofErr w:type="spellEnd"/>
      <w:r>
        <w:t xml:space="preserve"> = </w:t>
      </w:r>
      <w:proofErr w:type="spellStart"/>
      <w:r>
        <w:t>m_WLocks</w:t>
      </w:r>
      <w:proofErr w:type="spellEnd"/>
    </w:p>
    <w:p w14:paraId="04177EAA" w14:textId="77777777" w:rsidR="00436951" w:rsidRDefault="00436951" w:rsidP="00436951">
      <w:pPr>
        <w:pStyle w:val="Code"/>
      </w:pPr>
      <w:r>
        <w:t>End Property</w:t>
      </w:r>
    </w:p>
    <w:p w14:paraId="1462F975" w14:textId="77777777" w:rsidR="00436951" w:rsidRDefault="00436951" w:rsidP="00436951">
      <w:pPr>
        <w:pStyle w:val="Code"/>
      </w:pPr>
    </w:p>
    <w:p w14:paraId="3408ABBC" w14:textId="77777777" w:rsidR="00436951" w:rsidRDefault="00436951" w:rsidP="00436951">
      <w:pPr>
        <w:pStyle w:val="Code"/>
      </w:pPr>
      <w:r>
        <w:t xml:space="preserve">Public Property Get </w:t>
      </w:r>
      <w:proofErr w:type="spellStart"/>
      <w:proofErr w:type="gramStart"/>
      <w:r>
        <w:t>ElapsedTime</w:t>
      </w:r>
      <w:proofErr w:type="spellEnd"/>
      <w:r>
        <w:t>(</w:t>
      </w:r>
      <w:proofErr w:type="gramEnd"/>
      <w:r>
        <w:t>) As String</w:t>
      </w:r>
    </w:p>
    <w:p w14:paraId="4BB127E8" w14:textId="77777777" w:rsidR="00436951" w:rsidRDefault="00436951" w:rsidP="00436951">
      <w:pPr>
        <w:pStyle w:val="Code"/>
      </w:pPr>
      <w:r>
        <w:t xml:space="preserve">    </w:t>
      </w:r>
      <w:proofErr w:type="spellStart"/>
      <w:r>
        <w:t>ElapsedTime</w:t>
      </w:r>
      <w:proofErr w:type="spellEnd"/>
      <w:r>
        <w:t xml:space="preserve"> = </w:t>
      </w:r>
      <w:proofErr w:type="spellStart"/>
      <w:r>
        <w:t>m_ElapsedTime</w:t>
      </w:r>
      <w:proofErr w:type="spellEnd"/>
    </w:p>
    <w:p w14:paraId="6654DC9A" w14:textId="77777777" w:rsidR="00436951" w:rsidRDefault="00436951" w:rsidP="00436951">
      <w:pPr>
        <w:pStyle w:val="Code"/>
      </w:pPr>
      <w:r>
        <w:t>End Property</w:t>
      </w:r>
    </w:p>
    <w:p w14:paraId="609FDA4F" w14:textId="77777777" w:rsidR="00436951" w:rsidRDefault="00436951" w:rsidP="00436951">
      <w:pPr>
        <w:pStyle w:val="Code"/>
      </w:pPr>
    </w:p>
    <w:p w14:paraId="6F86E4C9" w14:textId="77777777" w:rsidR="00436951" w:rsidRDefault="00436951" w:rsidP="00436951">
      <w:pPr>
        <w:pStyle w:val="Code"/>
      </w:pPr>
      <w:r>
        <w:t xml:space="preserve">Public Property Get </w:t>
      </w:r>
      <w:proofErr w:type="spellStart"/>
      <w:proofErr w:type="gramStart"/>
      <w:r>
        <w:t>WaitTime</w:t>
      </w:r>
      <w:proofErr w:type="spellEnd"/>
      <w:r>
        <w:t>(</w:t>
      </w:r>
      <w:proofErr w:type="gramEnd"/>
      <w:r>
        <w:t>) As String</w:t>
      </w:r>
    </w:p>
    <w:p w14:paraId="2503D5ED" w14:textId="77777777" w:rsidR="00436951" w:rsidRDefault="00436951" w:rsidP="00436951">
      <w:pPr>
        <w:pStyle w:val="Code"/>
      </w:pPr>
      <w:r>
        <w:t xml:space="preserve">    </w:t>
      </w:r>
      <w:proofErr w:type="spellStart"/>
      <w:r>
        <w:t>WaitTime</w:t>
      </w:r>
      <w:proofErr w:type="spellEnd"/>
      <w:r>
        <w:t xml:space="preserve"> = </w:t>
      </w:r>
      <w:proofErr w:type="spellStart"/>
      <w:r>
        <w:t>m_WaitTime</w:t>
      </w:r>
      <w:proofErr w:type="spellEnd"/>
    </w:p>
    <w:p w14:paraId="1F32B5F3" w14:textId="77777777" w:rsidR="00436951" w:rsidRDefault="00436951" w:rsidP="00436951">
      <w:pPr>
        <w:pStyle w:val="Code"/>
      </w:pPr>
      <w:r>
        <w:t>End Property</w:t>
      </w:r>
    </w:p>
    <w:p w14:paraId="777ADE60" w14:textId="77777777" w:rsidR="00436951" w:rsidRDefault="00436951" w:rsidP="00436951">
      <w:pPr>
        <w:pStyle w:val="Code"/>
      </w:pPr>
    </w:p>
    <w:p w14:paraId="3FB2046F" w14:textId="77777777" w:rsidR="00436951" w:rsidRDefault="00436951" w:rsidP="00436951">
      <w:pPr>
        <w:pStyle w:val="Code"/>
      </w:pPr>
      <w:r>
        <w:t xml:space="preserve">Public Property Get </w:t>
      </w:r>
      <w:proofErr w:type="gramStart"/>
      <w:r>
        <w:t>Info(</w:t>
      </w:r>
      <w:proofErr w:type="gramEnd"/>
      <w:r>
        <w:t>) As String</w:t>
      </w:r>
    </w:p>
    <w:p w14:paraId="2B60DE08" w14:textId="77777777" w:rsidR="00436951" w:rsidRDefault="00436951" w:rsidP="00436951">
      <w:pPr>
        <w:pStyle w:val="Code"/>
      </w:pPr>
      <w:r>
        <w:t xml:space="preserve">    Info = </w:t>
      </w:r>
      <w:proofErr w:type="spellStart"/>
      <w:r>
        <w:t>m_Info</w:t>
      </w:r>
      <w:proofErr w:type="spellEnd"/>
    </w:p>
    <w:p w14:paraId="3E32AC3A" w14:textId="77777777" w:rsidR="00436951" w:rsidRDefault="00436951" w:rsidP="00436951">
      <w:pPr>
        <w:pStyle w:val="Code"/>
      </w:pPr>
      <w:r>
        <w:t>End Property</w:t>
      </w:r>
    </w:p>
    <w:p w14:paraId="39060650" w14:textId="77777777" w:rsidR="00436951" w:rsidRDefault="00436951" w:rsidP="00436951">
      <w:pPr>
        <w:pStyle w:val="Code"/>
      </w:pPr>
    </w:p>
    <w:p w14:paraId="372CEB5A" w14:textId="77777777" w:rsidR="00436951" w:rsidRDefault="00436951" w:rsidP="00436951">
      <w:pPr>
        <w:pStyle w:val="Code"/>
      </w:pPr>
      <w:r>
        <w:t xml:space="preserve">Public Property Get </w:t>
      </w:r>
      <w:proofErr w:type="gramStart"/>
      <w:r>
        <w:t>Session(</w:t>
      </w:r>
      <w:proofErr w:type="gramEnd"/>
      <w:r>
        <w:t>) As TM1Session</w:t>
      </w:r>
    </w:p>
    <w:p w14:paraId="514DAFB0" w14:textId="77777777" w:rsidR="00436951" w:rsidRDefault="00436951" w:rsidP="00436951">
      <w:pPr>
        <w:pStyle w:val="Code"/>
      </w:pPr>
      <w:r>
        <w:t xml:space="preserve">    Set Session = </w:t>
      </w:r>
      <w:proofErr w:type="spellStart"/>
      <w:r>
        <w:t>m_Session</w:t>
      </w:r>
      <w:proofErr w:type="spellEnd"/>
    </w:p>
    <w:p w14:paraId="2C59E488" w14:textId="0D6E03C4" w:rsidR="00436951" w:rsidRDefault="00436951" w:rsidP="00436951">
      <w:pPr>
        <w:pStyle w:val="Code"/>
      </w:pPr>
      <w:r>
        <w:t>End Property</w:t>
      </w:r>
    </w:p>
    <w:p w14:paraId="50933E22" w14:textId="77777777" w:rsidR="00436951" w:rsidRDefault="00436951" w:rsidP="00436951">
      <w:pPr>
        <w:pStyle w:val="Code"/>
      </w:pPr>
    </w:p>
    <w:p w14:paraId="65DEAADC" w14:textId="0814479B" w:rsidR="00436951" w:rsidRDefault="00436951" w:rsidP="00210B45">
      <w:r>
        <w:t xml:space="preserve">I’m guessing you can start to see a pattern, even though this is only the second class. </w:t>
      </w:r>
      <w:r w:rsidRPr="00436951">
        <w:t xml:space="preserve">The key function </w:t>
      </w:r>
      <w:r>
        <w:t xml:space="preserve">once again is the </w:t>
      </w:r>
      <w:r w:rsidRPr="00436951">
        <w:t>Deserialize function</w:t>
      </w:r>
      <w:r>
        <w:t xml:space="preserve">, </w:t>
      </w:r>
      <w:r w:rsidR="00ED1CE6">
        <w:t>reading all the properties in</w:t>
      </w:r>
      <w:r>
        <w:t xml:space="preserve"> the JSON body of the Thread entity into </w:t>
      </w:r>
      <w:r w:rsidR="00ED1CE6">
        <w:t xml:space="preserve">and setting the associated properties of the TM1Thread object on which this function is called upon. </w:t>
      </w:r>
    </w:p>
    <w:p w14:paraId="7DFC4811" w14:textId="5D235759" w:rsidR="00436951" w:rsidRDefault="00ED1CE6" w:rsidP="00210B45">
      <w:r>
        <w:t xml:space="preserve">In the next class, the TM1Session class, we’ll take it one step up and introduce composition to be able to deal with responses from the server that have not only references but complete entities (or subset of their properties) expanded in the response. These properties are referred to as navigation properties in the metadata. So, let’s </w:t>
      </w:r>
      <w:r w:rsidRPr="00ED1CE6">
        <w:t xml:space="preserve">create another class </w:t>
      </w:r>
      <w:r>
        <w:t>named TM1Session.</w:t>
      </w:r>
    </w:p>
    <w:p w14:paraId="2283C5DB" w14:textId="0BEFFE6C" w:rsidR="00ED1CE6" w:rsidRDefault="00ED1CE6" w:rsidP="00ED1CE6">
      <w:pPr>
        <w:pStyle w:val="Heading3"/>
      </w:pPr>
      <w:bookmarkStart w:id="23" w:name="_Toc22164194"/>
      <w:r>
        <w:t>Class: TM1Session</w:t>
      </w:r>
      <w:bookmarkEnd w:id="23"/>
    </w:p>
    <w:p w14:paraId="3C9BD64E" w14:textId="77777777" w:rsidR="004671EA" w:rsidRDefault="00764C86" w:rsidP="00764C86">
      <w:r>
        <w:t xml:space="preserve">The TM1Session class represents an active session in the TM1 Server. </w:t>
      </w:r>
      <w:r w:rsidR="004671EA">
        <w:t xml:space="preserve">Every connection made over HTTP, and therefore by definition targeting the REST API, that doesn’t carry a TM1SessionId cookie on the request headers, is assigned a new session. These sessions, represented by a value stored in a cookie named TM1SessionId, are associated with the user that logs in on a connection associated to the session, and can be shared across multiple connections. Sessions, as the association to a user already suggests, are intended to be per user. </w:t>
      </w:r>
    </w:p>
    <w:p w14:paraId="340E28F4" w14:textId="6325F002" w:rsidR="004671EA" w:rsidRDefault="004671EA" w:rsidP="00764C86">
      <w:r>
        <w:t>Note that w</w:t>
      </w:r>
      <w:r w:rsidR="00764C86">
        <w:t xml:space="preserve">hile the notion of a session only got introduced with the support of the HTTP protocol in order to serve the REST API, sessions can </w:t>
      </w:r>
      <w:r>
        <w:t>exist</w:t>
      </w:r>
      <w:r w:rsidR="00764C86">
        <w:t xml:space="preserve"> </w:t>
      </w:r>
      <w:r>
        <w:t>for connections created by older APIs as well and can be shared with connections across all APIs.</w:t>
      </w:r>
    </w:p>
    <w:p w14:paraId="42CDF14A" w14:textId="6BA9BA2F" w:rsidR="00764C86" w:rsidRDefault="004671EA" w:rsidP="00764C86">
      <w:r>
        <w:t>Also note that while a session can be active there doesn’t need to be an active HTTP connection associated to it and as such there might not be any threads at a given point in time.</w:t>
      </w:r>
    </w:p>
    <w:p w14:paraId="71AE8091" w14:textId="77777777" w:rsidR="00764C86" w:rsidRDefault="00764C86" w:rsidP="00764C86">
      <w:r>
        <w:t>Once again, another class module needs to get added to the project. Right click on the VBA Project (Book1), select “Insert…” and then “Class Module”.</w:t>
      </w:r>
    </w:p>
    <w:p w14:paraId="11002C76" w14:textId="2E633AFE" w:rsidR="00ED1CE6" w:rsidRDefault="004671EA" w:rsidP="00764C86">
      <w:r>
        <w:t>Now let’s add some code to the TM1Session class here:</w:t>
      </w:r>
    </w:p>
    <w:p w14:paraId="13F01307" w14:textId="77777777" w:rsidR="004671EA" w:rsidRDefault="004671EA" w:rsidP="004671EA">
      <w:pPr>
        <w:pStyle w:val="Code"/>
      </w:pPr>
      <w:r>
        <w:t>Option Explicit</w:t>
      </w:r>
    </w:p>
    <w:p w14:paraId="7C16C057" w14:textId="77777777" w:rsidR="004671EA" w:rsidRDefault="004671EA" w:rsidP="004671EA">
      <w:pPr>
        <w:pStyle w:val="Code"/>
      </w:pPr>
    </w:p>
    <w:p w14:paraId="0FDDD0C8" w14:textId="0C7DDE09" w:rsidR="004671EA" w:rsidRDefault="004671EA" w:rsidP="004671EA">
      <w:pPr>
        <w:pStyle w:val="Code"/>
      </w:pPr>
      <w:r>
        <w:t xml:space="preserve">Private </w:t>
      </w:r>
      <w:proofErr w:type="spellStart"/>
      <w:r>
        <w:t>m_ID</w:t>
      </w:r>
      <w:proofErr w:type="spellEnd"/>
      <w:r>
        <w:t xml:space="preserve"> </w:t>
      </w:r>
      <w:proofErr w:type="gramStart"/>
      <w:r>
        <w:t>As</w:t>
      </w:r>
      <w:proofErr w:type="gramEnd"/>
      <w:r>
        <w:t xml:space="preserve"> Long</w:t>
      </w:r>
    </w:p>
    <w:p w14:paraId="4B9F2FD8" w14:textId="77777777" w:rsidR="004671EA" w:rsidRDefault="004671EA" w:rsidP="004671EA">
      <w:pPr>
        <w:pStyle w:val="Code"/>
      </w:pPr>
      <w:r>
        <w:t xml:space="preserve">Private </w:t>
      </w:r>
      <w:proofErr w:type="spellStart"/>
      <w:r>
        <w:t>m_Context</w:t>
      </w:r>
      <w:proofErr w:type="spellEnd"/>
      <w:r>
        <w:t xml:space="preserve"> </w:t>
      </w:r>
      <w:proofErr w:type="gramStart"/>
      <w:r>
        <w:t>As</w:t>
      </w:r>
      <w:proofErr w:type="gramEnd"/>
      <w:r>
        <w:t xml:space="preserve"> String</w:t>
      </w:r>
    </w:p>
    <w:p w14:paraId="34FB4B3C" w14:textId="77777777" w:rsidR="004671EA" w:rsidRDefault="004671EA" w:rsidP="004671EA">
      <w:pPr>
        <w:pStyle w:val="Code"/>
      </w:pPr>
      <w:r>
        <w:t xml:space="preserve">Private </w:t>
      </w:r>
      <w:proofErr w:type="spellStart"/>
      <w:r>
        <w:t>m_User</w:t>
      </w:r>
      <w:proofErr w:type="spellEnd"/>
      <w:r>
        <w:t xml:space="preserve"> </w:t>
      </w:r>
      <w:proofErr w:type="gramStart"/>
      <w:r>
        <w:t>As</w:t>
      </w:r>
      <w:proofErr w:type="gramEnd"/>
      <w:r>
        <w:t xml:space="preserve"> TM1User</w:t>
      </w:r>
    </w:p>
    <w:p w14:paraId="27820781" w14:textId="77777777" w:rsidR="004671EA" w:rsidRDefault="004671EA" w:rsidP="004671EA">
      <w:pPr>
        <w:pStyle w:val="Code"/>
      </w:pPr>
      <w:r>
        <w:t xml:space="preserve">Private </w:t>
      </w:r>
      <w:proofErr w:type="spellStart"/>
      <w:r>
        <w:t>m_Threads</w:t>
      </w:r>
      <w:proofErr w:type="spellEnd"/>
      <w:r>
        <w:t xml:space="preserve"> </w:t>
      </w:r>
      <w:proofErr w:type="gramStart"/>
      <w:r>
        <w:t>As</w:t>
      </w:r>
      <w:proofErr w:type="gramEnd"/>
      <w:r>
        <w:t xml:space="preserve"> Collection</w:t>
      </w:r>
    </w:p>
    <w:p w14:paraId="42669703" w14:textId="77777777" w:rsidR="004671EA" w:rsidRDefault="004671EA" w:rsidP="004671EA">
      <w:pPr>
        <w:pStyle w:val="Code"/>
      </w:pPr>
    </w:p>
    <w:p w14:paraId="74BC1BF0" w14:textId="77777777" w:rsidR="004671EA" w:rsidRDefault="004671EA" w:rsidP="004671EA">
      <w:pPr>
        <w:pStyle w:val="Code"/>
      </w:pPr>
      <w:r>
        <w:t xml:space="preserve">Public Function </w:t>
      </w:r>
      <w:proofErr w:type="gramStart"/>
      <w:r>
        <w:t>Deserialize(</w:t>
      </w:r>
      <w:proofErr w:type="spellStart"/>
      <w:proofErr w:type="gramEnd"/>
      <w:r>
        <w:t>oAPI</w:t>
      </w:r>
      <w:proofErr w:type="spellEnd"/>
      <w:r>
        <w:t xml:space="preserve"> As tm1api, JSON As Object) As Boolean</w:t>
      </w:r>
    </w:p>
    <w:p w14:paraId="6F88BBD3" w14:textId="77777777" w:rsidR="004671EA" w:rsidRDefault="004671EA" w:rsidP="004671EA">
      <w:pPr>
        <w:pStyle w:val="Code"/>
      </w:pPr>
    </w:p>
    <w:p w14:paraId="6B9A6E62" w14:textId="77777777" w:rsidR="004671EA" w:rsidRDefault="004671EA" w:rsidP="004671EA">
      <w:pPr>
        <w:pStyle w:val="Code"/>
      </w:pPr>
      <w:r>
        <w:t xml:space="preserve">    Deserialize = False</w:t>
      </w:r>
    </w:p>
    <w:p w14:paraId="1E8992A0" w14:textId="77777777" w:rsidR="004671EA" w:rsidRDefault="004671EA" w:rsidP="004671EA">
      <w:pPr>
        <w:pStyle w:val="Code"/>
      </w:pPr>
      <w:r>
        <w:t xml:space="preserve">    </w:t>
      </w:r>
    </w:p>
    <w:p w14:paraId="1ECAC2B1" w14:textId="77777777" w:rsidR="004671EA" w:rsidRDefault="004671EA" w:rsidP="004671EA">
      <w:pPr>
        <w:pStyle w:val="Code"/>
      </w:pPr>
      <w:r>
        <w:lastRenderedPageBreak/>
        <w:t xml:space="preserve">    If Not </w:t>
      </w:r>
      <w:proofErr w:type="spellStart"/>
      <w:r>
        <w:t>JSON.Properties</w:t>
      </w:r>
      <w:proofErr w:type="spellEnd"/>
      <w:r>
        <w:t xml:space="preserve"> Is Nothing And </w:t>
      </w:r>
      <w:proofErr w:type="spellStart"/>
      <w:proofErr w:type="gramStart"/>
      <w:r>
        <w:t>JSON.Properties.Count</w:t>
      </w:r>
      <w:proofErr w:type="spellEnd"/>
      <w:proofErr w:type="gramEnd"/>
      <w:r>
        <w:t xml:space="preserve"> &gt; 0 Then</w:t>
      </w:r>
    </w:p>
    <w:p w14:paraId="639BCD7A" w14:textId="77777777" w:rsidR="004671EA" w:rsidRDefault="004671EA" w:rsidP="004671EA">
      <w:pPr>
        <w:pStyle w:val="Code"/>
      </w:pPr>
      <w:r>
        <w:t xml:space="preserve">        </w:t>
      </w:r>
    </w:p>
    <w:p w14:paraId="6B269E9B" w14:textId="77777777" w:rsidR="004671EA" w:rsidRDefault="004671EA" w:rsidP="004671EA">
      <w:pPr>
        <w:pStyle w:val="Code"/>
      </w:pPr>
      <w:r>
        <w:t xml:space="preserve">        Dim </w:t>
      </w:r>
      <w:proofErr w:type="spellStart"/>
      <w:r>
        <w:t>propCount</w:t>
      </w:r>
      <w:proofErr w:type="spellEnd"/>
      <w:r>
        <w:t xml:space="preserve"> As Integer</w:t>
      </w:r>
    </w:p>
    <w:p w14:paraId="439F7F9E" w14:textId="77777777" w:rsidR="004671EA" w:rsidRDefault="004671EA" w:rsidP="004671EA">
      <w:pPr>
        <w:pStyle w:val="Code"/>
      </w:pPr>
      <w:r>
        <w:t xml:space="preserve">        </w:t>
      </w:r>
      <w:proofErr w:type="spellStart"/>
      <w:r>
        <w:t>propCount</w:t>
      </w:r>
      <w:proofErr w:type="spellEnd"/>
      <w:r>
        <w:t xml:space="preserve"> = </w:t>
      </w:r>
      <w:proofErr w:type="spellStart"/>
      <w:proofErr w:type="gramStart"/>
      <w:r>
        <w:t>JSON.Properties.Count</w:t>
      </w:r>
      <w:proofErr w:type="spellEnd"/>
      <w:proofErr w:type="gramEnd"/>
    </w:p>
    <w:p w14:paraId="58EFAC09" w14:textId="77777777" w:rsidR="004671EA" w:rsidRDefault="004671EA" w:rsidP="004671EA">
      <w:pPr>
        <w:pStyle w:val="Code"/>
      </w:pPr>
      <w:r>
        <w:t xml:space="preserve">        Dim </w:t>
      </w:r>
      <w:proofErr w:type="spellStart"/>
      <w:r>
        <w:t>iProp</w:t>
      </w:r>
      <w:proofErr w:type="spellEnd"/>
      <w:r>
        <w:t xml:space="preserve"> As Integer</w:t>
      </w:r>
    </w:p>
    <w:p w14:paraId="7DA7B4BA" w14:textId="77777777" w:rsidR="004671EA" w:rsidRDefault="004671EA" w:rsidP="004671EA">
      <w:pPr>
        <w:pStyle w:val="Code"/>
      </w:pPr>
      <w:r>
        <w:t xml:space="preserve">        For </w:t>
      </w:r>
      <w:proofErr w:type="spellStart"/>
      <w:r>
        <w:t>iProp</w:t>
      </w:r>
      <w:proofErr w:type="spellEnd"/>
      <w:r>
        <w:t xml:space="preserve"> = 0 To </w:t>
      </w:r>
      <w:proofErr w:type="spellStart"/>
      <w:r>
        <w:t>propCount</w:t>
      </w:r>
      <w:proofErr w:type="spellEnd"/>
      <w:r>
        <w:t xml:space="preserve"> - 1</w:t>
      </w:r>
    </w:p>
    <w:p w14:paraId="25CD2D25" w14:textId="77777777" w:rsidR="004671EA" w:rsidRDefault="004671EA" w:rsidP="004671EA">
      <w:pPr>
        <w:pStyle w:val="Code"/>
      </w:pPr>
      <w:r>
        <w:t xml:space="preserve">        </w:t>
      </w:r>
    </w:p>
    <w:p w14:paraId="4B49BBBC" w14:textId="77777777" w:rsidR="004671EA" w:rsidRDefault="004671EA" w:rsidP="004671EA">
      <w:pPr>
        <w:pStyle w:val="Code"/>
      </w:pPr>
      <w:r>
        <w:t xml:space="preserve">            Dim </w:t>
      </w:r>
      <w:proofErr w:type="spellStart"/>
      <w:r>
        <w:t>propertyName</w:t>
      </w:r>
      <w:proofErr w:type="spellEnd"/>
      <w:r>
        <w:t xml:space="preserve"> As String</w:t>
      </w:r>
    </w:p>
    <w:p w14:paraId="66B3E639" w14:textId="77777777" w:rsidR="004671EA" w:rsidRDefault="004671EA" w:rsidP="004671EA">
      <w:pPr>
        <w:pStyle w:val="Code"/>
      </w:pPr>
      <w:r>
        <w:t xml:space="preserve">            </w:t>
      </w:r>
      <w:proofErr w:type="spellStart"/>
      <w:r>
        <w:t>propertyName</w:t>
      </w:r>
      <w:proofErr w:type="spellEnd"/>
      <w:r>
        <w:t xml:space="preserve"> = </w:t>
      </w:r>
      <w:proofErr w:type="spellStart"/>
      <w:proofErr w:type="gramStart"/>
      <w:r>
        <w:t>JSON.Properties.GetKeys</w:t>
      </w:r>
      <w:proofErr w:type="spellEnd"/>
      <w:proofErr w:type="gramEnd"/>
      <w:r>
        <w:t>().Item(</w:t>
      </w:r>
      <w:proofErr w:type="spellStart"/>
      <w:r>
        <w:t>iProp</w:t>
      </w:r>
      <w:proofErr w:type="spellEnd"/>
      <w:r>
        <w:t>)</w:t>
      </w:r>
    </w:p>
    <w:p w14:paraId="1E940B20" w14:textId="77777777" w:rsidR="004671EA" w:rsidRDefault="004671EA" w:rsidP="004671EA">
      <w:pPr>
        <w:pStyle w:val="Code"/>
      </w:pPr>
      <w:r>
        <w:t xml:space="preserve">            </w:t>
      </w:r>
    </w:p>
    <w:p w14:paraId="307B8C1D" w14:textId="77777777" w:rsidR="004671EA" w:rsidRDefault="004671EA" w:rsidP="004671EA">
      <w:pPr>
        <w:pStyle w:val="Code"/>
      </w:pPr>
      <w:r>
        <w:t xml:space="preserve">            Select Case </w:t>
      </w:r>
      <w:proofErr w:type="spellStart"/>
      <w:r>
        <w:t>propertyName</w:t>
      </w:r>
      <w:proofErr w:type="spellEnd"/>
    </w:p>
    <w:p w14:paraId="0EBB04F0" w14:textId="77777777" w:rsidR="004671EA" w:rsidRDefault="004671EA" w:rsidP="004671EA">
      <w:pPr>
        <w:pStyle w:val="Code"/>
      </w:pPr>
      <w:r>
        <w:t xml:space="preserve">                </w:t>
      </w:r>
    </w:p>
    <w:p w14:paraId="37B91AD8" w14:textId="77777777" w:rsidR="004671EA" w:rsidRDefault="004671EA" w:rsidP="004671EA">
      <w:pPr>
        <w:pStyle w:val="Code"/>
      </w:pPr>
      <w:r>
        <w:t xml:space="preserve">                Case "ID"</w:t>
      </w:r>
    </w:p>
    <w:p w14:paraId="53479806" w14:textId="77777777" w:rsidR="004671EA" w:rsidRDefault="004671EA" w:rsidP="004671EA">
      <w:pPr>
        <w:pStyle w:val="Code"/>
      </w:pPr>
      <w:r>
        <w:t xml:space="preserve">                    </w:t>
      </w:r>
      <w:proofErr w:type="spellStart"/>
      <w:r>
        <w:t>m_ID</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7CA009EC" w14:textId="77777777" w:rsidR="004671EA" w:rsidRDefault="004671EA" w:rsidP="004671EA">
      <w:pPr>
        <w:pStyle w:val="Code"/>
      </w:pPr>
    </w:p>
    <w:p w14:paraId="22A9AA95" w14:textId="77777777" w:rsidR="004671EA" w:rsidRDefault="004671EA" w:rsidP="004671EA">
      <w:pPr>
        <w:pStyle w:val="Code"/>
      </w:pPr>
      <w:r>
        <w:t xml:space="preserve">                Case "Context"</w:t>
      </w:r>
    </w:p>
    <w:p w14:paraId="6201D5BE" w14:textId="77777777" w:rsidR="004671EA" w:rsidRDefault="004671EA" w:rsidP="004671EA">
      <w:pPr>
        <w:pStyle w:val="Code"/>
      </w:pPr>
      <w:r>
        <w:t xml:space="preserve">                    </w:t>
      </w:r>
      <w:proofErr w:type="spellStart"/>
      <w:r>
        <w:t>m_Context</w:t>
      </w:r>
      <w:proofErr w:type="spellEnd"/>
      <w:r>
        <w:t xml:space="preserve"> = </w:t>
      </w:r>
      <w:proofErr w:type="spellStart"/>
      <w:proofErr w:type="gramStart"/>
      <w:r>
        <w:t>JSON.Properties.Item</w:t>
      </w:r>
      <w:proofErr w:type="spellEnd"/>
      <w:proofErr w:type="gramEnd"/>
      <w:r>
        <w:t>(</w:t>
      </w:r>
      <w:proofErr w:type="spellStart"/>
      <w:r>
        <w:t>propertyName</w:t>
      </w:r>
      <w:proofErr w:type="spellEnd"/>
      <w:r>
        <w:t>).Value</w:t>
      </w:r>
    </w:p>
    <w:p w14:paraId="7B71BC07" w14:textId="77777777" w:rsidR="004671EA" w:rsidRDefault="004671EA" w:rsidP="004671EA">
      <w:pPr>
        <w:pStyle w:val="Code"/>
      </w:pPr>
    </w:p>
    <w:p w14:paraId="554748DC" w14:textId="77777777" w:rsidR="004671EA" w:rsidRDefault="004671EA" w:rsidP="004671EA">
      <w:pPr>
        <w:pStyle w:val="Code"/>
      </w:pPr>
      <w:r>
        <w:t xml:space="preserve">                Case "User"</w:t>
      </w:r>
    </w:p>
    <w:p w14:paraId="2AC3048D" w14:textId="77777777" w:rsidR="004671EA" w:rsidRDefault="004671EA" w:rsidP="004671EA">
      <w:pPr>
        <w:pStyle w:val="Code"/>
      </w:pPr>
      <w:r>
        <w:t xml:space="preserve">                    Set </w:t>
      </w:r>
      <w:proofErr w:type="spellStart"/>
      <w:r>
        <w:t>m_User</w:t>
      </w:r>
      <w:proofErr w:type="spellEnd"/>
      <w:r>
        <w:t xml:space="preserve"> = </w:t>
      </w:r>
      <w:proofErr w:type="spellStart"/>
      <w:r>
        <w:t>oAPI.DeserializeUser</w:t>
      </w:r>
      <w:proofErr w:type="spellEnd"/>
      <w:r>
        <w:t>(</w:t>
      </w:r>
      <w:proofErr w:type="spellStart"/>
      <w:proofErr w:type="gramStart"/>
      <w:r>
        <w:t>JSON.Properties.Item</w:t>
      </w:r>
      <w:proofErr w:type="spellEnd"/>
      <w:proofErr w:type="gramEnd"/>
      <w:r>
        <w:t>(</w:t>
      </w:r>
      <w:proofErr w:type="spellStart"/>
      <w:r>
        <w:t>propertyName</w:t>
      </w:r>
      <w:proofErr w:type="spellEnd"/>
      <w:r>
        <w:t>))</w:t>
      </w:r>
    </w:p>
    <w:p w14:paraId="16926CE4" w14:textId="77777777" w:rsidR="004671EA" w:rsidRDefault="004671EA" w:rsidP="004671EA">
      <w:pPr>
        <w:pStyle w:val="Code"/>
      </w:pPr>
    </w:p>
    <w:p w14:paraId="0A682E3D" w14:textId="77777777" w:rsidR="004671EA" w:rsidRDefault="004671EA" w:rsidP="004671EA">
      <w:pPr>
        <w:pStyle w:val="Code"/>
      </w:pPr>
      <w:r>
        <w:t xml:space="preserve">                Case "Threads"</w:t>
      </w:r>
    </w:p>
    <w:p w14:paraId="59C2919B" w14:textId="77777777" w:rsidR="004671EA" w:rsidRDefault="004671EA" w:rsidP="004671EA">
      <w:pPr>
        <w:pStyle w:val="Code"/>
      </w:pPr>
      <w:r>
        <w:t xml:space="preserve">                    Set </w:t>
      </w:r>
      <w:proofErr w:type="spellStart"/>
      <w:r>
        <w:t>m_Threads</w:t>
      </w:r>
      <w:proofErr w:type="spellEnd"/>
      <w:r>
        <w:t xml:space="preserve"> = oAPI.DeserializeThreadCollection(</w:t>
      </w:r>
      <w:proofErr w:type="gramStart"/>
      <w:r>
        <w:t>JSON.Properties.Item</w:t>
      </w:r>
      <w:proofErr w:type="gramEnd"/>
      <w:r>
        <w:t>(propertyName))</w:t>
      </w:r>
    </w:p>
    <w:p w14:paraId="1858D109" w14:textId="77777777" w:rsidR="004671EA" w:rsidRDefault="004671EA" w:rsidP="004671EA">
      <w:pPr>
        <w:pStyle w:val="Code"/>
      </w:pPr>
    </w:p>
    <w:p w14:paraId="22580510" w14:textId="77777777" w:rsidR="004671EA" w:rsidRDefault="004671EA" w:rsidP="004671EA">
      <w:pPr>
        <w:pStyle w:val="Code"/>
      </w:pPr>
      <w:r>
        <w:t xml:space="preserve">            End Select</w:t>
      </w:r>
    </w:p>
    <w:p w14:paraId="25C6F288" w14:textId="77777777" w:rsidR="004671EA" w:rsidRDefault="004671EA" w:rsidP="004671EA">
      <w:pPr>
        <w:pStyle w:val="Code"/>
      </w:pPr>
      <w:r>
        <w:t xml:space="preserve">            </w:t>
      </w:r>
    </w:p>
    <w:p w14:paraId="5C531C54" w14:textId="77777777" w:rsidR="004671EA" w:rsidRDefault="004671EA" w:rsidP="004671EA">
      <w:pPr>
        <w:pStyle w:val="Code"/>
      </w:pPr>
      <w:r>
        <w:t xml:space="preserve">        Next </w:t>
      </w:r>
      <w:proofErr w:type="spellStart"/>
      <w:r>
        <w:t>iProp</w:t>
      </w:r>
      <w:proofErr w:type="spellEnd"/>
    </w:p>
    <w:p w14:paraId="7B72A2F2" w14:textId="77777777" w:rsidR="004671EA" w:rsidRDefault="004671EA" w:rsidP="004671EA">
      <w:pPr>
        <w:pStyle w:val="Code"/>
      </w:pPr>
      <w:r>
        <w:t xml:space="preserve">    </w:t>
      </w:r>
    </w:p>
    <w:p w14:paraId="77E21559" w14:textId="77777777" w:rsidR="004671EA" w:rsidRDefault="004671EA" w:rsidP="004671EA">
      <w:pPr>
        <w:pStyle w:val="Code"/>
      </w:pPr>
      <w:r>
        <w:t xml:space="preserve">        Deserialize = True</w:t>
      </w:r>
    </w:p>
    <w:p w14:paraId="3759E5DA" w14:textId="77777777" w:rsidR="004671EA" w:rsidRDefault="004671EA" w:rsidP="004671EA">
      <w:pPr>
        <w:pStyle w:val="Code"/>
      </w:pPr>
      <w:r>
        <w:t xml:space="preserve">    </w:t>
      </w:r>
    </w:p>
    <w:p w14:paraId="0ED3B30A" w14:textId="77777777" w:rsidR="004671EA" w:rsidRDefault="004671EA" w:rsidP="004671EA">
      <w:pPr>
        <w:pStyle w:val="Code"/>
      </w:pPr>
      <w:r>
        <w:t xml:space="preserve">    End If</w:t>
      </w:r>
    </w:p>
    <w:p w14:paraId="6A884E1D" w14:textId="77777777" w:rsidR="004671EA" w:rsidRDefault="004671EA" w:rsidP="004671EA">
      <w:pPr>
        <w:pStyle w:val="Code"/>
      </w:pPr>
    </w:p>
    <w:p w14:paraId="0A299351" w14:textId="77777777" w:rsidR="004671EA" w:rsidRDefault="004671EA" w:rsidP="004671EA">
      <w:pPr>
        <w:pStyle w:val="Code"/>
      </w:pPr>
      <w:r>
        <w:t>End Function</w:t>
      </w:r>
    </w:p>
    <w:p w14:paraId="780549AA" w14:textId="77777777" w:rsidR="004671EA" w:rsidRDefault="004671EA" w:rsidP="004671EA">
      <w:pPr>
        <w:pStyle w:val="Code"/>
      </w:pPr>
    </w:p>
    <w:p w14:paraId="7DE7E448" w14:textId="42C396A4" w:rsidR="004671EA" w:rsidRDefault="004671EA" w:rsidP="004671EA">
      <w:pPr>
        <w:pStyle w:val="Code"/>
      </w:pPr>
      <w:r>
        <w:t xml:space="preserve">Public Property Get </w:t>
      </w:r>
      <w:proofErr w:type="gramStart"/>
      <w:r>
        <w:t>ID(</w:t>
      </w:r>
      <w:proofErr w:type="gramEnd"/>
      <w:r>
        <w:t>) As Long</w:t>
      </w:r>
    </w:p>
    <w:p w14:paraId="442DA327" w14:textId="77777777" w:rsidR="004671EA" w:rsidRDefault="004671EA" w:rsidP="004671EA">
      <w:pPr>
        <w:pStyle w:val="Code"/>
      </w:pPr>
      <w:r>
        <w:t xml:space="preserve">    ID = </w:t>
      </w:r>
      <w:proofErr w:type="spellStart"/>
      <w:r>
        <w:t>m_ID</w:t>
      </w:r>
      <w:proofErr w:type="spellEnd"/>
    </w:p>
    <w:p w14:paraId="25D8F8E5" w14:textId="77777777" w:rsidR="004671EA" w:rsidRDefault="004671EA" w:rsidP="004671EA">
      <w:pPr>
        <w:pStyle w:val="Code"/>
      </w:pPr>
      <w:r>
        <w:t>End Property</w:t>
      </w:r>
    </w:p>
    <w:p w14:paraId="0FD127FC" w14:textId="77777777" w:rsidR="004671EA" w:rsidRDefault="004671EA" w:rsidP="004671EA">
      <w:pPr>
        <w:pStyle w:val="Code"/>
      </w:pPr>
    </w:p>
    <w:p w14:paraId="65F7AA43" w14:textId="77777777" w:rsidR="004671EA" w:rsidRDefault="004671EA" w:rsidP="004671EA">
      <w:pPr>
        <w:pStyle w:val="Code"/>
      </w:pPr>
      <w:r>
        <w:t xml:space="preserve">Public Property Get </w:t>
      </w:r>
      <w:proofErr w:type="gramStart"/>
      <w:r>
        <w:t>Context(</w:t>
      </w:r>
      <w:proofErr w:type="gramEnd"/>
      <w:r>
        <w:t>) As String</w:t>
      </w:r>
    </w:p>
    <w:p w14:paraId="694BC3A0" w14:textId="77777777" w:rsidR="004671EA" w:rsidRDefault="004671EA" w:rsidP="004671EA">
      <w:pPr>
        <w:pStyle w:val="Code"/>
      </w:pPr>
      <w:r>
        <w:t xml:space="preserve">    Context = </w:t>
      </w:r>
      <w:proofErr w:type="spellStart"/>
      <w:r>
        <w:t>m_Context</w:t>
      </w:r>
      <w:proofErr w:type="spellEnd"/>
    </w:p>
    <w:p w14:paraId="1A9CB18F" w14:textId="77777777" w:rsidR="004671EA" w:rsidRDefault="004671EA" w:rsidP="004671EA">
      <w:pPr>
        <w:pStyle w:val="Code"/>
      </w:pPr>
      <w:r>
        <w:t>End Property</w:t>
      </w:r>
    </w:p>
    <w:p w14:paraId="08548C06" w14:textId="77777777" w:rsidR="004671EA" w:rsidRDefault="004671EA" w:rsidP="004671EA">
      <w:pPr>
        <w:pStyle w:val="Code"/>
      </w:pPr>
    </w:p>
    <w:p w14:paraId="2E8C8A30" w14:textId="77777777" w:rsidR="004671EA" w:rsidRDefault="004671EA" w:rsidP="004671EA">
      <w:pPr>
        <w:pStyle w:val="Code"/>
      </w:pPr>
      <w:r>
        <w:t xml:space="preserve">Public Property Get </w:t>
      </w:r>
      <w:proofErr w:type="gramStart"/>
      <w:r>
        <w:t>User(</w:t>
      </w:r>
      <w:proofErr w:type="gramEnd"/>
      <w:r>
        <w:t>) As TM1User</w:t>
      </w:r>
    </w:p>
    <w:p w14:paraId="609E1C44" w14:textId="77777777" w:rsidR="004671EA" w:rsidRDefault="004671EA" w:rsidP="004671EA">
      <w:pPr>
        <w:pStyle w:val="Code"/>
      </w:pPr>
      <w:r>
        <w:t xml:space="preserve">    Set User = </w:t>
      </w:r>
      <w:proofErr w:type="spellStart"/>
      <w:r>
        <w:t>m_User</w:t>
      </w:r>
      <w:proofErr w:type="spellEnd"/>
    </w:p>
    <w:p w14:paraId="2CAF4BD3" w14:textId="77777777" w:rsidR="004671EA" w:rsidRDefault="004671EA" w:rsidP="004671EA">
      <w:pPr>
        <w:pStyle w:val="Code"/>
      </w:pPr>
      <w:r>
        <w:t>End Property</w:t>
      </w:r>
    </w:p>
    <w:p w14:paraId="5BFC9F70" w14:textId="77777777" w:rsidR="004671EA" w:rsidRDefault="004671EA" w:rsidP="004671EA">
      <w:pPr>
        <w:pStyle w:val="Code"/>
      </w:pPr>
    </w:p>
    <w:p w14:paraId="057D77F6" w14:textId="77777777" w:rsidR="004671EA" w:rsidRDefault="004671EA" w:rsidP="004671EA">
      <w:pPr>
        <w:pStyle w:val="Code"/>
      </w:pPr>
      <w:r>
        <w:t xml:space="preserve">Public Property Get </w:t>
      </w:r>
      <w:proofErr w:type="gramStart"/>
      <w:r>
        <w:t>Threads(</w:t>
      </w:r>
      <w:proofErr w:type="gramEnd"/>
      <w:r>
        <w:t>) As Collection</w:t>
      </w:r>
    </w:p>
    <w:p w14:paraId="396FDDE7" w14:textId="77777777" w:rsidR="004671EA" w:rsidRDefault="004671EA" w:rsidP="004671EA">
      <w:pPr>
        <w:pStyle w:val="Code"/>
      </w:pPr>
      <w:r>
        <w:t xml:space="preserve">    Set Threads = </w:t>
      </w:r>
      <w:proofErr w:type="spellStart"/>
      <w:r>
        <w:t>m_Threads</w:t>
      </w:r>
      <w:proofErr w:type="spellEnd"/>
    </w:p>
    <w:p w14:paraId="13A0AFFA" w14:textId="77777777" w:rsidR="004671EA" w:rsidRDefault="004671EA" w:rsidP="004671EA">
      <w:pPr>
        <w:pStyle w:val="Code"/>
      </w:pPr>
      <w:r>
        <w:t>End Property</w:t>
      </w:r>
    </w:p>
    <w:p w14:paraId="448D904E" w14:textId="168BC11F" w:rsidR="00ED1CE6" w:rsidRDefault="00ED1CE6" w:rsidP="004671EA">
      <w:pPr>
        <w:pStyle w:val="Code"/>
      </w:pPr>
    </w:p>
    <w:p w14:paraId="24E37766" w14:textId="77777777" w:rsidR="00C76629" w:rsidRDefault="00C76629" w:rsidP="00C76629">
      <w:r>
        <w:t>Here the Deserialize once again reads the properties of the Session but notice that for the so-called navigation properties, properties that reference other properties that are related, it uses Deserialize functions, in this case for user and a collection of threads, the User and Threads properties respectively. These deserialize functions we will define in a minute in an API wrapper class.</w:t>
      </w:r>
    </w:p>
    <w:p w14:paraId="74D10689" w14:textId="43EADC37" w:rsidR="00C76629" w:rsidRDefault="00C76629" w:rsidP="00C76629">
      <w:r>
        <w:t xml:space="preserve">Note that we don’t try to be smart here and share instances to the same User for example by keeping a list of all users that we might have seen already, which we could, as we know that users </w:t>
      </w:r>
      <w:r>
        <w:lastRenderedPageBreak/>
        <w:t>are entities, and entities have keys and, given they come from the same entity set, they can be indexed accordingly. This is more food for thought of a future, more professional, VBA library.</w:t>
      </w:r>
    </w:p>
    <w:p w14:paraId="0A7C77B0" w14:textId="12629C74" w:rsidR="004671EA" w:rsidRDefault="00C76629" w:rsidP="00C76629">
      <w:r>
        <w:t>So now that we have our classes representing the entities lets create an API class that contains the API level functions that we want to expose and use in our API library. Add a new class named TM1API.</w:t>
      </w:r>
    </w:p>
    <w:p w14:paraId="6C18B819" w14:textId="55171464" w:rsidR="00C76629" w:rsidRDefault="00C76629" w:rsidP="00C76629">
      <w:pPr>
        <w:pStyle w:val="Heading3"/>
      </w:pPr>
      <w:bookmarkStart w:id="24" w:name="_Toc22164195"/>
      <w:r>
        <w:t>Class: TM1API</w:t>
      </w:r>
      <w:bookmarkEnd w:id="24"/>
    </w:p>
    <w:p w14:paraId="0FA4D5D5" w14:textId="42283A2B" w:rsidR="00927F49" w:rsidRDefault="00927F49" w:rsidP="00927F49">
      <w:r>
        <w:t>As mentioned already, the TM1API class is the class in which we’ll define the functions that we’ll use to de-serialize the responses we’ll get from our request(s) to the TM1 Server, returning us the objects, or collections thereof, that are being returned by the server.</w:t>
      </w:r>
    </w:p>
    <w:p w14:paraId="71761DC3" w14:textId="028130AD" w:rsidR="00C76629" w:rsidRDefault="00927F49" w:rsidP="00927F49">
      <w:r>
        <w:t>Add the following code to the TM1API class:</w:t>
      </w:r>
    </w:p>
    <w:p w14:paraId="4D29B238" w14:textId="77777777" w:rsidR="00927F49" w:rsidRDefault="00927F49" w:rsidP="00927F49">
      <w:pPr>
        <w:pStyle w:val="Code"/>
      </w:pPr>
      <w:r>
        <w:t>Option Explicit</w:t>
      </w:r>
    </w:p>
    <w:p w14:paraId="53A6F96A" w14:textId="77777777" w:rsidR="00927F49" w:rsidRDefault="00927F49" w:rsidP="00927F49">
      <w:pPr>
        <w:pStyle w:val="Code"/>
      </w:pPr>
    </w:p>
    <w:p w14:paraId="47BB4700" w14:textId="77777777" w:rsidR="00927F49" w:rsidRDefault="00927F49" w:rsidP="00927F49">
      <w:pPr>
        <w:pStyle w:val="Code"/>
      </w:pPr>
      <w:r>
        <w:t xml:space="preserve">Public Function </w:t>
      </w:r>
      <w:proofErr w:type="spellStart"/>
      <w:proofErr w:type="gramStart"/>
      <w:r>
        <w:t>DeserializeSessionCollection</w:t>
      </w:r>
      <w:proofErr w:type="spellEnd"/>
      <w:r>
        <w:t>(</w:t>
      </w:r>
      <w:proofErr w:type="gramEnd"/>
      <w:r>
        <w:t>JSON As Object) As Collection</w:t>
      </w:r>
    </w:p>
    <w:p w14:paraId="769FAFA0" w14:textId="77777777" w:rsidR="00927F49" w:rsidRDefault="00927F49" w:rsidP="00927F49">
      <w:pPr>
        <w:pStyle w:val="Code"/>
      </w:pPr>
    </w:p>
    <w:p w14:paraId="67218B27" w14:textId="77777777" w:rsidR="00927F49" w:rsidRDefault="00927F49" w:rsidP="00927F49">
      <w:pPr>
        <w:pStyle w:val="Code"/>
      </w:pPr>
      <w:r>
        <w:t xml:space="preserve">    Dim </w:t>
      </w:r>
      <w:proofErr w:type="spellStart"/>
      <w:r>
        <w:t>oSessions</w:t>
      </w:r>
      <w:proofErr w:type="spellEnd"/>
      <w:r>
        <w:t xml:space="preserve"> As New Collection</w:t>
      </w:r>
    </w:p>
    <w:p w14:paraId="0CE44517" w14:textId="77777777" w:rsidR="00927F49" w:rsidRDefault="00927F49" w:rsidP="00927F49">
      <w:pPr>
        <w:pStyle w:val="Code"/>
      </w:pPr>
      <w:r>
        <w:t xml:space="preserve">    If Not </w:t>
      </w:r>
      <w:proofErr w:type="spellStart"/>
      <w:r>
        <w:t>JSON.Members</w:t>
      </w:r>
      <w:proofErr w:type="spellEnd"/>
      <w:r>
        <w:t xml:space="preserve"> Is </w:t>
      </w:r>
      <w:proofErr w:type="gramStart"/>
      <w:r>
        <w:t>Nothing</w:t>
      </w:r>
      <w:proofErr w:type="gramEnd"/>
      <w:r>
        <w:t xml:space="preserve"> Then</w:t>
      </w:r>
    </w:p>
    <w:p w14:paraId="2C3B48BE" w14:textId="77777777" w:rsidR="00927F49" w:rsidRDefault="00927F49" w:rsidP="00927F49">
      <w:pPr>
        <w:pStyle w:val="Code"/>
      </w:pPr>
      <w:r>
        <w:t xml:space="preserve">        </w:t>
      </w:r>
    </w:p>
    <w:p w14:paraId="79625C24" w14:textId="77777777" w:rsidR="00927F49" w:rsidRDefault="00927F49" w:rsidP="00927F49">
      <w:pPr>
        <w:pStyle w:val="Code"/>
      </w:pPr>
      <w:r>
        <w:t xml:space="preserve">        Dim </w:t>
      </w:r>
      <w:proofErr w:type="spellStart"/>
      <w:r>
        <w:t>itemCount</w:t>
      </w:r>
      <w:proofErr w:type="spellEnd"/>
      <w:r>
        <w:t xml:space="preserve"> As Integer</w:t>
      </w:r>
    </w:p>
    <w:p w14:paraId="4D75B6FB" w14:textId="77777777" w:rsidR="00927F49" w:rsidRDefault="00927F49" w:rsidP="00927F49">
      <w:pPr>
        <w:pStyle w:val="Code"/>
      </w:pPr>
      <w:r>
        <w:t xml:space="preserve">        </w:t>
      </w:r>
      <w:proofErr w:type="spellStart"/>
      <w:r>
        <w:t>itemCount</w:t>
      </w:r>
      <w:proofErr w:type="spellEnd"/>
      <w:r>
        <w:t xml:space="preserve"> = </w:t>
      </w:r>
      <w:proofErr w:type="spellStart"/>
      <w:proofErr w:type="gramStart"/>
      <w:r>
        <w:t>JSON.Members.Count</w:t>
      </w:r>
      <w:proofErr w:type="spellEnd"/>
      <w:proofErr w:type="gramEnd"/>
    </w:p>
    <w:p w14:paraId="37F99639" w14:textId="77777777" w:rsidR="00927F49" w:rsidRDefault="00927F49" w:rsidP="00927F49">
      <w:pPr>
        <w:pStyle w:val="Code"/>
      </w:pPr>
      <w:r>
        <w:t xml:space="preserve">        Dim </w:t>
      </w:r>
      <w:proofErr w:type="spellStart"/>
      <w:r>
        <w:t>iItem</w:t>
      </w:r>
      <w:proofErr w:type="spellEnd"/>
      <w:r>
        <w:t xml:space="preserve"> As Integer</w:t>
      </w:r>
    </w:p>
    <w:p w14:paraId="7D04D6C7" w14:textId="77777777" w:rsidR="00927F49" w:rsidRDefault="00927F49" w:rsidP="00927F49">
      <w:pPr>
        <w:pStyle w:val="Code"/>
      </w:pPr>
      <w:r>
        <w:t xml:space="preserve">        For </w:t>
      </w:r>
      <w:proofErr w:type="spellStart"/>
      <w:r>
        <w:t>iItem</w:t>
      </w:r>
      <w:proofErr w:type="spellEnd"/>
      <w:r>
        <w:t xml:space="preserve"> = 0 To </w:t>
      </w:r>
      <w:proofErr w:type="spellStart"/>
      <w:r>
        <w:t>itemCount</w:t>
      </w:r>
      <w:proofErr w:type="spellEnd"/>
      <w:r>
        <w:t xml:space="preserve"> - 1</w:t>
      </w:r>
    </w:p>
    <w:p w14:paraId="3DB09AD6" w14:textId="77777777" w:rsidR="00927F49" w:rsidRDefault="00927F49" w:rsidP="00927F49">
      <w:pPr>
        <w:pStyle w:val="Code"/>
      </w:pPr>
      <w:r>
        <w:t xml:space="preserve">        </w:t>
      </w:r>
    </w:p>
    <w:p w14:paraId="3B30D80A" w14:textId="77777777" w:rsidR="00927F49" w:rsidRDefault="00927F49" w:rsidP="00927F49">
      <w:pPr>
        <w:pStyle w:val="Code"/>
      </w:pPr>
      <w:r>
        <w:t xml:space="preserve">            Dim Session </w:t>
      </w:r>
      <w:proofErr w:type="gramStart"/>
      <w:r>
        <w:t>As</w:t>
      </w:r>
      <w:proofErr w:type="gramEnd"/>
      <w:r>
        <w:t xml:space="preserve"> TM1Session</w:t>
      </w:r>
    </w:p>
    <w:p w14:paraId="5BDCB85F" w14:textId="77777777" w:rsidR="00927F49" w:rsidRDefault="00927F49" w:rsidP="00927F49">
      <w:pPr>
        <w:pStyle w:val="Code"/>
      </w:pPr>
      <w:r>
        <w:t xml:space="preserve">            Set Session = </w:t>
      </w:r>
      <w:proofErr w:type="spellStart"/>
      <w:proofErr w:type="gramStart"/>
      <w:r>
        <w:t>DeserializeSession</w:t>
      </w:r>
      <w:proofErr w:type="spellEnd"/>
      <w:r>
        <w:t>(</w:t>
      </w:r>
      <w:proofErr w:type="spellStart"/>
      <w:proofErr w:type="gramEnd"/>
      <w:r>
        <w:t>JSON.Members.Item</w:t>
      </w:r>
      <w:proofErr w:type="spellEnd"/>
      <w:r>
        <w:t>(</w:t>
      </w:r>
      <w:proofErr w:type="spellStart"/>
      <w:r>
        <w:t>iItem</w:t>
      </w:r>
      <w:proofErr w:type="spellEnd"/>
      <w:r>
        <w:t>))</w:t>
      </w:r>
    </w:p>
    <w:p w14:paraId="3D99EBF4" w14:textId="77777777" w:rsidR="00927F49" w:rsidRDefault="00927F49" w:rsidP="00927F49">
      <w:pPr>
        <w:pStyle w:val="Code"/>
      </w:pPr>
      <w:r>
        <w:t xml:space="preserve">            If </w:t>
      </w:r>
      <w:proofErr w:type="gramStart"/>
      <w:r>
        <w:t>Not</w:t>
      </w:r>
      <w:proofErr w:type="gramEnd"/>
      <w:r>
        <w:t xml:space="preserve"> Session Is Nothing Then</w:t>
      </w:r>
    </w:p>
    <w:p w14:paraId="54FDC881" w14:textId="77777777" w:rsidR="00927F49" w:rsidRDefault="00927F49" w:rsidP="00927F49">
      <w:pPr>
        <w:pStyle w:val="Code"/>
      </w:pPr>
      <w:r>
        <w:t xml:space="preserve">                </w:t>
      </w:r>
      <w:proofErr w:type="spellStart"/>
      <w:r>
        <w:t>oSessions.Add</w:t>
      </w:r>
      <w:proofErr w:type="spellEnd"/>
      <w:r>
        <w:t xml:space="preserve"> Session</w:t>
      </w:r>
    </w:p>
    <w:p w14:paraId="2701E70A" w14:textId="77777777" w:rsidR="00927F49" w:rsidRDefault="00927F49" w:rsidP="00927F49">
      <w:pPr>
        <w:pStyle w:val="Code"/>
      </w:pPr>
      <w:r>
        <w:t xml:space="preserve">            End If</w:t>
      </w:r>
    </w:p>
    <w:p w14:paraId="0F092CDF" w14:textId="77777777" w:rsidR="00927F49" w:rsidRDefault="00927F49" w:rsidP="00927F49">
      <w:pPr>
        <w:pStyle w:val="Code"/>
      </w:pPr>
      <w:r>
        <w:t xml:space="preserve">            </w:t>
      </w:r>
    </w:p>
    <w:p w14:paraId="6E0B305D" w14:textId="77777777" w:rsidR="00927F49" w:rsidRDefault="00927F49" w:rsidP="00927F49">
      <w:pPr>
        <w:pStyle w:val="Code"/>
      </w:pPr>
      <w:r>
        <w:t xml:space="preserve">        Next </w:t>
      </w:r>
      <w:proofErr w:type="spellStart"/>
      <w:r>
        <w:t>iItem</w:t>
      </w:r>
      <w:proofErr w:type="spellEnd"/>
    </w:p>
    <w:p w14:paraId="3E4B5952" w14:textId="77777777" w:rsidR="00927F49" w:rsidRDefault="00927F49" w:rsidP="00927F49">
      <w:pPr>
        <w:pStyle w:val="Code"/>
      </w:pPr>
      <w:r>
        <w:t xml:space="preserve">    </w:t>
      </w:r>
    </w:p>
    <w:p w14:paraId="6BAE6A3D" w14:textId="77777777" w:rsidR="00927F49" w:rsidRDefault="00927F49" w:rsidP="00927F49">
      <w:pPr>
        <w:pStyle w:val="Code"/>
      </w:pPr>
      <w:r>
        <w:t xml:space="preserve">    End If</w:t>
      </w:r>
    </w:p>
    <w:p w14:paraId="1D2EA2FE" w14:textId="77777777" w:rsidR="00927F49" w:rsidRDefault="00927F49" w:rsidP="00927F49">
      <w:pPr>
        <w:pStyle w:val="Code"/>
      </w:pPr>
      <w:r>
        <w:t xml:space="preserve">    Set </w:t>
      </w:r>
      <w:proofErr w:type="spellStart"/>
      <w:r>
        <w:t>DeserializeSessionCollection</w:t>
      </w:r>
      <w:proofErr w:type="spellEnd"/>
      <w:r>
        <w:t xml:space="preserve"> = </w:t>
      </w:r>
      <w:proofErr w:type="spellStart"/>
      <w:r>
        <w:t>oSessions</w:t>
      </w:r>
      <w:proofErr w:type="spellEnd"/>
    </w:p>
    <w:p w14:paraId="212FB56E" w14:textId="77777777" w:rsidR="00927F49" w:rsidRDefault="00927F49" w:rsidP="00927F49">
      <w:pPr>
        <w:pStyle w:val="Code"/>
      </w:pPr>
    </w:p>
    <w:p w14:paraId="3E4FF78E" w14:textId="77777777" w:rsidR="00927F49" w:rsidRDefault="00927F49" w:rsidP="00927F49">
      <w:pPr>
        <w:pStyle w:val="Code"/>
      </w:pPr>
      <w:r>
        <w:t>End Function</w:t>
      </w:r>
    </w:p>
    <w:p w14:paraId="1CD8DE13" w14:textId="77777777" w:rsidR="00927F49" w:rsidRDefault="00927F49" w:rsidP="00927F49">
      <w:pPr>
        <w:pStyle w:val="Code"/>
      </w:pPr>
    </w:p>
    <w:p w14:paraId="46CC506D" w14:textId="77777777" w:rsidR="00927F49" w:rsidRDefault="00927F49" w:rsidP="00927F49">
      <w:pPr>
        <w:pStyle w:val="Code"/>
      </w:pPr>
      <w:r>
        <w:t xml:space="preserve">Public Function </w:t>
      </w:r>
      <w:proofErr w:type="spellStart"/>
      <w:proofErr w:type="gramStart"/>
      <w:r>
        <w:t>DeserializeThreadCollection</w:t>
      </w:r>
      <w:proofErr w:type="spellEnd"/>
      <w:r>
        <w:t>(</w:t>
      </w:r>
      <w:proofErr w:type="gramEnd"/>
      <w:r>
        <w:t>JSON As Object) As Collection</w:t>
      </w:r>
    </w:p>
    <w:p w14:paraId="2736310D" w14:textId="77777777" w:rsidR="00927F49" w:rsidRDefault="00927F49" w:rsidP="00927F49">
      <w:pPr>
        <w:pStyle w:val="Code"/>
      </w:pPr>
    </w:p>
    <w:p w14:paraId="65049630" w14:textId="77777777" w:rsidR="00927F49" w:rsidRDefault="00927F49" w:rsidP="00927F49">
      <w:pPr>
        <w:pStyle w:val="Code"/>
      </w:pPr>
      <w:r>
        <w:t xml:space="preserve">    Dim </w:t>
      </w:r>
      <w:proofErr w:type="spellStart"/>
      <w:r>
        <w:t>oThreads</w:t>
      </w:r>
      <w:proofErr w:type="spellEnd"/>
      <w:r>
        <w:t xml:space="preserve"> As New Collection</w:t>
      </w:r>
    </w:p>
    <w:p w14:paraId="7C02A0CD" w14:textId="77777777" w:rsidR="00927F49" w:rsidRDefault="00927F49" w:rsidP="00927F49">
      <w:pPr>
        <w:pStyle w:val="Code"/>
      </w:pPr>
      <w:r>
        <w:t xml:space="preserve">    If Not </w:t>
      </w:r>
      <w:proofErr w:type="spellStart"/>
      <w:r>
        <w:t>JSON.Members</w:t>
      </w:r>
      <w:proofErr w:type="spellEnd"/>
      <w:r>
        <w:t xml:space="preserve"> Is </w:t>
      </w:r>
      <w:proofErr w:type="gramStart"/>
      <w:r>
        <w:t>Nothing</w:t>
      </w:r>
      <w:proofErr w:type="gramEnd"/>
      <w:r>
        <w:t xml:space="preserve"> Then</w:t>
      </w:r>
    </w:p>
    <w:p w14:paraId="0BDFD1DC" w14:textId="77777777" w:rsidR="00927F49" w:rsidRDefault="00927F49" w:rsidP="00927F49">
      <w:pPr>
        <w:pStyle w:val="Code"/>
      </w:pPr>
      <w:r>
        <w:t xml:space="preserve">        </w:t>
      </w:r>
    </w:p>
    <w:p w14:paraId="2482A24A" w14:textId="77777777" w:rsidR="00927F49" w:rsidRDefault="00927F49" w:rsidP="00927F49">
      <w:pPr>
        <w:pStyle w:val="Code"/>
      </w:pPr>
      <w:r>
        <w:t xml:space="preserve">        Dim </w:t>
      </w:r>
      <w:proofErr w:type="spellStart"/>
      <w:r>
        <w:t>itemCount</w:t>
      </w:r>
      <w:proofErr w:type="spellEnd"/>
      <w:r>
        <w:t xml:space="preserve"> As Integer</w:t>
      </w:r>
    </w:p>
    <w:p w14:paraId="4298C1A8" w14:textId="77777777" w:rsidR="00927F49" w:rsidRDefault="00927F49" w:rsidP="00927F49">
      <w:pPr>
        <w:pStyle w:val="Code"/>
      </w:pPr>
      <w:r>
        <w:t xml:space="preserve">        </w:t>
      </w:r>
      <w:proofErr w:type="spellStart"/>
      <w:r>
        <w:t>itemCount</w:t>
      </w:r>
      <w:proofErr w:type="spellEnd"/>
      <w:r>
        <w:t xml:space="preserve"> = </w:t>
      </w:r>
      <w:proofErr w:type="spellStart"/>
      <w:proofErr w:type="gramStart"/>
      <w:r>
        <w:t>JSON.Members.Count</w:t>
      </w:r>
      <w:proofErr w:type="spellEnd"/>
      <w:proofErr w:type="gramEnd"/>
    </w:p>
    <w:p w14:paraId="794A1C86" w14:textId="77777777" w:rsidR="00927F49" w:rsidRDefault="00927F49" w:rsidP="00927F49">
      <w:pPr>
        <w:pStyle w:val="Code"/>
      </w:pPr>
      <w:r>
        <w:t xml:space="preserve">        Dim </w:t>
      </w:r>
      <w:proofErr w:type="spellStart"/>
      <w:r>
        <w:t>iItem</w:t>
      </w:r>
      <w:proofErr w:type="spellEnd"/>
      <w:r>
        <w:t xml:space="preserve"> As Integer</w:t>
      </w:r>
    </w:p>
    <w:p w14:paraId="2B35405C" w14:textId="77777777" w:rsidR="00927F49" w:rsidRDefault="00927F49" w:rsidP="00927F49">
      <w:pPr>
        <w:pStyle w:val="Code"/>
      </w:pPr>
      <w:r>
        <w:t xml:space="preserve">        For </w:t>
      </w:r>
      <w:proofErr w:type="spellStart"/>
      <w:r>
        <w:t>iItem</w:t>
      </w:r>
      <w:proofErr w:type="spellEnd"/>
      <w:r>
        <w:t xml:space="preserve"> = 0 To </w:t>
      </w:r>
      <w:proofErr w:type="spellStart"/>
      <w:r>
        <w:t>itemCount</w:t>
      </w:r>
      <w:proofErr w:type="spellEnd"/>
      <w:r>
        <w:t xml:space="preserve"> - 1</w:t>
      </w:r>
    </w:p>
    <w:p w14:paraId="34F2D0AE" w14:textId="77777777" w:rsidR="00927F49" w:rsidRDefault="00927F49" w:rsidP="00927F49">
      <w:pPr>
        <w:pStyle w:val="Code"/>
      </w:pPr>
      <w:r>
        <w:t xml:space="preserve">        </w:t>
      </w:r>
    </w:p>
    <w:p w14:paraId="623C7315" w14:textId="77777777" w:rsidR="00927F49" w:rsidRDefault="00927F49" w:rsidP="00927F49">
      <w:pPr>
        <w:pStyle w:val="Code"/>
      </w:pPr>
      <w:r>
        <w:t xml:space="preserve">            Dim thread As TM1Thread</w:t>
      </w:r>
    </w:p>
    <w:p w14:paraId="4417DE98" w14:textId="77777777" w:rsidR="00927F49" w:rsidRDefault="00927F49" w:rsidP="00927F49">
      <w:pPr>
        <w:pStyle w:val="Code"/>
      </w:pPr>
      <w:r>
        <w:t xml:space="preserve">            Set thread = </w:t>
      </w:r>
      <w:proofErr w:type="spellStart"/>
      <w:proofErr w:type="gramStart"/>
      <w:r>
        <w:t>DeserializeThread</w:t>
      </w:r>
      <w:proofErr w:type="spellEnd"/>
      <w:r>
        <w:t>(</w:t>
      </w:r>
      <w:proofErr w:type="spellStart"/>
      <w:proofErr w:type="gramEnd"/>
      <w:r>
        <w:t>JSON.Members.Item</w:t>
      </w:r>
      <w:proofErr w:type="spellEnd"/>
      <w:r>
        <w:t>(</w:t>
      </w:r>
      <w:proofErr w:type="spellStart"/>
      <w:r>
        <w:t>iItem</w:t>
      </w:r>
      <w:proofErr w:type="spellEnd"/>
      <w:r>
        <w:t>))</w:t>
      </w:r>
    </w:p>
    <w:p w14:paraId="62C3519F" w14:textId="77777777" w:rsidR="00927F49" w:rsidRDefault="00927F49" w:rsidP="00927F49">
      <w:pPr>
        <w:pStyle w:val="Code"/>
      </w:pPr>
      <w:r>
        <w:t xml:space="preserve">            If </w:t>
      </w:r>
      <w:proofErr w:type="gramStart"/>
      <w:r>
        <w:t>Not</w:t>
      </w:r>
      <w:proofErr w:type="gramEnd"/>
      <w:r>
        <w:t xml:space="preserve"> thread Is Nothing Then</w:t>
      </w:r>
    </w:p>
    <w:p w14:paraId="7A1F29E2" w14:textId="77777777" w:rsidR="00927F49" w:rsidRDefault="00927F49" w:rsidP="00927F49">
      <w:pPr>
        <w:pStyle w:val="Code"/>
      </w:pPr>
      <w:r>
        <w:t xml:space="preserve">                </w:t>
      </w:r>
      <w:proofErr w:type="spellStart"/>
      <w:r>
        <w:t>oThreads.Add</w:t>
      </w:r>
      <w:proofErr w:type="spellEnd"/>
      <w:r>
        <w:t xml:space="preserve"> thread</w:t>
      </w:r>
    </w:p>
    <w:p w14:paraId="1896BD3D" w14:textId="77777777" w:rsidR="00927F49" w:rsidRDefault="00927F49" w:rsidP="00927F49">
      <w:pPr>
        <w:pStyle w:val="Code"/>
      </w:pPr>
      <w:r>
        <w:t xml:space="preserve">            End If</w:t>
      </w:r>
    </w:p>
    <w:p w14:paraId="69E683A1" w14:textId="77777777" w:rsidR="00927F49" w:rsidRDefault="00927F49" w:rsidP="00927F49">
      <w:pPr>
        <w:pStyle w:val="Code"/>
      </w:pPr>
      <w:r>
        <w:t xml:space="preserve">            </w:t>
      </w:r>
    </w:p>
    <w:p w14:paraId="4B54B9B7" w14:textId="77777777" w:rsidR="00927F49" w:rsidRDefault="00927F49" w:rsidP="00927F49">
      <w:pPr>
        <w:pStyle w:val="Code"/>
      </w:pPr>
      <w:r>
        <w:t xml:space="preserve">        Next </w:t>
      </w:r>
      <w:proofErr w:type="spellStart"/>
      <w:r>
        <w:t>iItem</w:t>
      </w:r>
      <w:proofErr w:type="spellEnd"/>
    </w:p>
    <w:p w14:paraId="0C656F7C" w14:textId="77777777" w:rsidR="00927F49" w:rsidRDefault="00927F49" w:rsidP="00927F49">
      <w:pPr>
        <w:pStyle w:val="Code"/>
      </w:pPr>
      <w:r>
        <w:t xml:space="preserve">    </w:t>
      </w:r>
    </w:p>
    <w:p w14:paraId="2A729EE5" w14:textId="77777777" w:rsidR="00927F49" w:rsidRDefault="00927F49" w:rsidP="00927F49">
      <w:pPr>
        <w:pStyle w:val="Code"/>
      </w:pPr>
      <w:r>
        <w:t xml:space="preserve">    End If</w:t>
      </w:r>
    </w:p>
    <w:p w14:paraId="0A468F89" w14:textId="77777777" w:rsidR="00927F49" w:rsidRDefault="00927F49" w:rsidP="00927F49">
      <w:pPr>
        <w:pStyle w:val="Code"/>
      </w:pPr>
      <w:r>
        <w:t xml:space="preserve">    Set </w:t>
      </w:r>
      <w:proofErr w:type="spellStart"/>
      <w:r>
        <w:t>DeserializeThreadCollection</w:t>
      </w:r>
      <w:proofErr w:type="spellEnd"/>
      <w:r>
        <w:t xml:space="preserve"> = </w:t>
      </w:r>
      <w:proofErr w:type="spellStart"/>
      <w:r>
        <w:t>oThreads</w:t>
      </w:r>
      <w:proofErr w:type="spellEnd"/>
    </w:p>
    <w:p w14:paraId="4FFD342A" w14:textId="77777777" w:rsidR="00927F49" w:rsidRDefault="00927F49" w:rsidP="00927F49">
      <w:pPr>
        <w:pStyle w:val="Code"/>
      </w:pPr>
    </w:p>
    <w:p w14:paraId="3FC70E58" w14:textId="77777777" w:rsidR="00927F49" w:rsidRDefault="00927F49" w:rsidP="00927F49">
      <w:pPr>
        <w:pStyle w:val="Code"/>
      </w:pPr>
      <w:r>
        <w:lastRenderedPageBreak/>
        <w:t>End Function</w:t>
      </w:r>
    </w:p>
    <w:p w14:paraId="527E0CB3" w14:textId="77777777" w:rsidR="00927F49" w:rsidRDefault="00927F49" w:rsidP="00927F49">
      <w:pPr>
        <w:pStyle w:val="Code"/>
      </w:pPr>
    </w:p>
    <w:p w14:paraId="48BA1AD9" w14:textId="77777777" w:rsidR="00927F49" w:rsidRDefault="00927F49" w:rsidP="00927F49">
      <w:pPr>
        <w:pStyle w:val="Code"/>
      </w:pPr>
      <w:r>
        <w:t xml:space="preserve">Public Function </w:t>
      </w:r>
      <w:proofErr w:type="spellStart"/>
      <w:proofErr w:type="gramStart"/>
      <w:r>
        <w:t>DeserializeSession</w:t>
      </w:r>
      <w:proofErr w:type="spellEnd"/>
      <w:r>
        <w:t>(</w:t>
      </w:r>
      <w:proofErr w:type="gramEnd"/>
      <w:r>
        <w:t>JSON As Object) As TM1Session</w:t>
      </w:r>
    </w:p>
    <w:p w14:paraId="26A4DF49" w14:textId="77777777" w:rsidR="00927F49" w:rsidRDefault="00927F49" w:rsidP="00927F49">
      <w:pPr>
        <w:pStyle w:val="Code"/>
      </w:pPr>
    </w:p>
    <w:p w14:paraId="1E16AEF1" w14:textId="77777777" w:rsidR="00927F49" w:rsidRDefault="00927F49" w:rsidP="00927F49">
      <w:pPr>
        <w:pStyle w:val="Code"/>
      </w:pPr>
      <w:r>
        <w:t xml:space="preserve">    Dim </w:t>
      </w:r>
      <w:proofErr w:type="spellStart"/>
      <w:r>
        <w:t>oSession</w:t>
      </w:r>
      <w:proofErr w:type="spellEnd"/>
      <w:r>
        <w:t xml:space="preserve"> As New TM1Session</w:t>
      </w:r>
    </w:p>
    <w:p w14:paraId="67420899" w14:textId="77777777" w:rsidR="00927F49" w:rsidRDefault="00927F49" w:rsidP="00927F49">
      <w:pPr>
        <w:pStyle w:val="Code"/>
      </w:pPr>
      <w:r>
        <w:t xml:space="preserve">    If </w:t>
      </w:r>
      <w:proofErr w:type="spellStart"/>
      <w:r>
        <w:t>oSession.Deserialize</w:t>
      </w:r>
      <w:proofErr w:type="spellEnd"/>
      <w:r>
        <w:t>(Me, JSON) Then</w:t>
      </w:r>
    </w:p>
    <w:p w14:paraId="6B50C67F" w14:textId="77777777" w:rsidR="00927F49" w:rsidRDefault="00927F49" w:rsidP="00927F49">
      <w:pPr>
        <w:pStyle w:val="Code"/>
      </w:pPr>
      <w:r>
        <w:t xml:space="preserve">        Set </w:t>
      </w:r>
      <w:proofErr w:type="spellStart"/>
      <w:r>
        <w:t>DeserializeSession</w:t>
      </w:r>
      <w:proofErr w:type="spellEnd"/>
      <w:r>
        <w:t xml:space="preserve"> = </w:t>
      </w:r>
      <w:proofErr w:type="spellStart"/>
      <w:r>
        <w:t>oSession</w:t>
      </w:r>
      <w:proofErr w:type="spellEnd"/>
    </w:p>
    <w:p w14:paraId="14DBEC14" w14:textId="77777777" w:rsidR="00927F49" w:rsidRDefault="00927F49" w:rsidP="00927F49">
      <w:pPr>
        <w:pStyle w:val="Code"/>
      </w:pPr>
      <w:r>
        <w:t xml:space="preserve">    End If</w:t>
      </w:r>
    </w:p>
    <w:p w14:paraId="53FC6B25" w14:textId="77777777" w:rsidR="00927F49" w:rsidRDefault="00927F49" w:rsidP="00927F49">
      <w:pPr>
        <w:pStyle w:val="Code"/>
      </w:pPr>
      <w:r>
        <w:t xml:space="preserve">    </w:t>
      </w:r>
    </w:p>
    <w:p w14:paraId="15A746E8" w14:textId="77777777" w:rsidR="00927F49" w:rsidRDefault="00927F49" w:rsidP="00927F49">
      <w:pPr>
        <w:pStyle w:val="Code"/>
      </w:pPr>
      <w:r>
        <w:t>End Function</w:t>
      </w:r>
    </w:p>
    <w:p w14:paraId="4D57EB4D" w14:textId="77777777" w:rsidR="00927F49" w:rsidRDefault="00927F49" w:rsidP="00927F49">
      <w:pPr>
        <w:pStyle w:val="Code"/>
      </w:pPr>
    </w:p>
    <w:p w14:paraId="40EACB94" w14:textId="77777777" w:rsidR="00927F49" w:rsidRDefault="00927F49" w:rsidP="00927F49">
      <w:pPr>
        <w:pStyle w:val="Code"/>
      </w:pPr>
      <w:r>
        <w:t xml:space="preserve">Public Function </w:t>
      </w:r>
      <w:proofErr w:type="spellStart"/>
      <w:proofErr w:type="gramStart"/>
      <w:r>
        <w:t>DeserializeThread</w:t>
      </w:r>
      <w:proofErr w:type="spellEnd"/>
      <w:r>
        <w:t>(</w:t>
      </w:r>
      <w:proofErr w:type="gramEnd"/>
      <w:r>
        <w:t>JSON As Object) As TM1Thread</w:t>
      </w:r>
    </w:p>
    <w:p w14:paraId="0A90C81B" w14:textId="77777777" w:rsidR="00927F49" w:rsidRDefault="00927F49" w:rsidP="00927F49">
      <w:pPr>
        <w:pStyle w:val="Code"/>
      </w:pPr>
    </w:p>
    <w:p w14:paraId="6F597764" w14:textId="77777777" w:rsidR="00927F49" w:rsidRDefault="00927F49" w:rsidP="00927F49">
      <w:pPr>
        <w:pStyle w:val="Code"/>
      </w:pPr>
      <w:r>
        <w:t xml:space="preserve">    Dim </w:t>
      </w:r>
      <w:proofErr w:type="spellStart"/>
      <w:r>
        <w:t>oThread</w:t>
      </w:r>
      <w:proofErr w:type="spellEnd"/>
      <w:r>
        <w:t xml:space="preserve"> As New TM1Thread</w:t>
      </w:r>
    </w:p>
    <w:p w14:paraId="56463163" w14:textId="77777777" w:rsidR="00927F49" w:rsidRDefault="00927F49" w:rsidP="00927F49">
      <w:pPr>
        <w:pStyle w:val="Code"/>
      </w:pPr>
      <w:r>
        <w:t xml:space="preserve">    If </w:t>
      </w:r>
      <w:proofErr w:type="spellStart"/>
      <w:r>
        <w:t>oThread.Deserialize</w:t>
      </w:r>
      <w:proofErr w:type="spellEnd"/>
      <w:r>
        <w:t>(Me, JSON) Then</w:t>
      </w:r>
    </w:p>
    <w:p w14:paraId="5DE178C2" w14:textId="77777777" w:rsidR="00927F49" w:rsidRDefault="00927F49" w:rsidP="00927F49">
      <w:pPr>
        <w:pStyle w:val="Code"/>
      </w:pPr>
      <w:r>
        <w:t xml:space="preserve">        Set </w:t>
      </w:r>
      <w:proofErr w:type="spellStart"/>
      <w:r>
        <w:t>DeserializeThread</w:t>
      </w:r>
      <w:proofErr w:type="spellEnd"/>
      <w:r>
        <w:t xml:space="preserve"> = </w:t>
      </w:r>
      <w:proofErr w:type="spellStart"/>
      <w:r>
        <w:t>oThread</w:t>
      </w:r>
      <w:proofErr w:type="spellEnd"/>
    </w:p>
    <w:p w14:paraId="2DE2837E" w14:textId="77777777" w:rsidR="00927F49" w:rsidRDefault="00927F49" w:rsidP="00927F49">
      <w:pPr>
        <w:pStyle w:val="Code"/>
      </w:pPr>
      <w:r>
        <w:t xml:space="preserve">    End If</w:t>
      </w:r>
    </w:p>
    <w:p w14:paraId="65DB4A85" w14:textId="77777777" w:rsidR="00927F49" w:rsidRDefault="00927F49" w:rsidP="00927F49">
      <w:pPr>
        <w:pStyle w:val="Code"/>
      </w:pPr>
      <w:r>
        <w:t xml:space="preserve">    </w:t>
      </w:r>
    </w:p>
    <w:p w14:paraId="28C6B0AD" w14:textId="77777777" w:rsidR="00927F49" w:rsidRDefault="00927F49" w:rsidP="00927F49">
      <w:pPr>
        <w:pStyle w:val="Code"/>
      </w:pPr>
      <w:r>
        <w:t>End Function</w:t>
      </w:r>
    </w:p>
    <w:p w14:paraId="6974A6F3" w14:textId="77777777" w:rsidR="00927F49" w:rsidRDefault="00927F49" w:rsidP="00927F49">
      <w:pPr>
        <w:pStyle w:val="Code"/>
      </w:pPr>
    </w:p>
    <w:p w14:paraId="3B35AAC5" w14:textId="77777777" w:rsidR="00927F49" w:rsidRDefault="00927F49" w:rsidP="00927F49">
      <w:pPr>
        <w:pStyle w:val="Code"/>
      </w:pPr>
      <w:r>
        <w:t xml:space="preserve">Public Function </w:t>
      </w:r>
      <w:proofErr w:type="spellStart"/>
      <w:proofErr w:type="gramStart"/>
      <w:r>
        <w:t>DeserializeUser</w:t>
      </w:r>
      <w:proofErr w:type="spellEnd"/>
      <w:r>
        <w:t>(</w:t>
      </w:r>
      <w:proofErr w:type="gramEnd"/>
      <w:r>
        <w:t>JSON As Object) As TM1User</w:t>
      </w:r>
    </w:p>
    <w:p w14:paraId="14E51006" w14:textId="77777777" w:rsidR="00927F49" w:rsidRDefault="00927F49" w:rsidP="00927F49">
      <w:pPr>
        <w:pStyle w:val="Code"/>
      </w:pPr>
    </w:p>
    <w:p w14:paraId="32A48275" w14:textId="77777777" w:rsidR="00927F49" w:rsidRDefault="00927F49" w:rsidP="00927F49">
      <w:pPr>
        <w:pStyle w:val="Code"/>
      </w:pPr>
      <w:r>
        <w:t xml:space="preserve">    Dim </w:t>
      </w:r>
      <w:proofErr w:type="spellStart"/>
      <w:r>
        <w:t>oUser</w:t>
      </w:r>
      <w:proofErr w:type="spellEnd"/>
      <w:r>
        <w:t xml:space="preserve"> As New TM1User</w:t>
      </w:r>
    </w:p>
    <w:p w14:paraId="6C2D98E5" w14:textId="77777777" w:rsidR="00927F49" w:rsidRDefault="00927F49" w:rsidP="00927F49">
      <w:pPr>
        <w:pStyle w:val="Code"/>
      </w:pPr>
      <w:r>
        <w:t xml:space="preserve">    If </w:t>
      </w:r>
      <w:proofErr w:type="spellStart"/>
      <w:r>
        <w:t>oUser.Deserialize</w:t>
      </w:r>
      <w:proofErr w:type="spellEnd"/>
      <w:r>
        <w:t>(Me, JSON) Then</w:t>
      </w:r>
    </w:p>
    <w:p w14:paraId="2C4F7397" w14:textId="77777777" w:rsidR="00927F49" w:rsidRDefault="00927F49" w:rsidP="00927F49">
      <w:pPr>
        <w:pStyle w:val="Code"/>
      </w:pPr>
      <w:r>
        <w:t xml:space="preserve">        Set </w:t>
      </w:r>
      <w:proofErr w:type="spellStart"/>
      <w:r>
        <w:t>DeserializeUser</w:t>
      </w:r>
      <w:proofErr w:type="spellEnd"/>
      <w:r>
        <w:t xml:space="preserve"> = </w:t>
      </w:r>
      <w:proofErr w:type="spellStart"/>
      <w:r>
        <w:t>oUser</w:t>
      </w:r>
      <w:proofErr w:type="spellEnd"/>
    </w:p>
    <w:p w14:paraId="7F123EFE" w14:textId="77777777" w:rsidR="00927F49" w:rsidRDefault="00927F49" w:rsidP="00927F49">
      <w:pPr>
        <w:pStyle w:val="Code"/>
      </w:pPr>
      <w:r>
        <w:t xml:space="preserve">    End If</w:t>
      </w:r>
    </w:p>
    <w:p w14:paraId="7A079FFD" w14:textId="77777777" w:rsidR="00927F49" w:rsidRDefault="00927F49" w:rsidP="00927F49">
      <w:pPr>
        <w:pStyle w:val="Code"/>
      </w:pPr>
      <w:r>
        <w:t xml:space="preserve">    </w:t>
      </w:r>
    </w:p>
    <w:p w14:paraId="1191A7B9" w14:textId="77108D2B" w:rsidR="00927F49" w:rsidRDefault="00927F49" w:rsidP="00927F49">
      <w:pPr>
        <w:pStyle w:val="Code"/>
      </w:pPr>
      <w:r>
        <w:t>End Function</w:t>
      </w:r>
    </w:p>
    <w:p w14:paraId="1BDC0C99" w14:textId="77777777" w:rsidR="00927F49" w:rsidRDefault="00927F49" w:rsidP="00927F49">
      <w:pPr>
        <w:pStyle w:val="Code"/>
      </w:pPr>
    </w:p>
    <w:p w14:paraId="5F00D5BB" w14:textId="27D24CE8" w:rsidR="00ED1CE6" w:rsidRDefault="00127C29" w:rsidP="00210B45">
      <w:r>
        <w:t>The functions in this class all get passed a JSON array, in the cases of collections, or a JSON object in the case of individual entity instances</w:t>
      </w:r>
      <w:r w:rsidR="00CC3EA4">
        <w:t>, and return an object, or collection of objects, representing the response of the server.</w:t>
      </w:r>
      <w:r>
        <w:t xml:space="preserve"> </w:t>
      </w:r>
    </w:p>
    <w:p w14:paraId="2E8669BE" w14:textId="6E086181" w:rsidR="00ED1CE6" w:rsidRDefault="00CC3EA4" w:rsidP="00CC3EA4">
      <w:pPr>
        <w:pStyle w:val="Heading2"/>
      </w:pPr>
      <w:bookmarkStart w:id="25" w:name="_Toc22164196"/>
      <w:r>
        <w:t>The Utilities module</w:t>
      </w:r>
      <w:bookmarkEnd w:id="25"/>
    </w:p>
    <w:p w14:paraId="63D47F86" w14:textId="17855F01" w:rsidR="00B00ABC" w:rsidRDefault="00CC3EA4" w:rsidP="00CC3EA4">
      <w:pPr>
        <w:spacing w:after="160"/>
      </w:pPr>
      <w:r>
        <w:t>Now that we have our library that’ll help us deal with TM1 Server’s REST API, for as much as we’ll be using it in this example, we’ll need to add some utility functions for maintaining the connection to TM1. Luckily Planning Analytics for Excel (PA</w:t>
      </w:r>
      <w:r w:rsidR="00055504">
        <w:t>fE</w:t>
      </w:r>
      <w:r>
        <w:t xml:space="preserve">) has us pretty much covered, </w:t>
      </w:r>
      <w:r w:rsidR="00B00ABC">
        <w:t xml:space="preserve">using the PAfE API we’ll have our </w:t>
      </w:r>
      <w:r>
        <w:t xml:space="preserve">requests </w:t>
      </w:r>
      <w:r w:rsidR="00B00ABC">
        <w:t xml:space="preserve">send </w:t>
      </w:r>
      <w:r>
        <w:t>to the TM1 server</w:t>
      </w:r>
      <w:r w:rsidR="00B00ABC">
        <w:t xml:space="preserve">. More information about the PAfE API can be found here: </w:t>
      </w:r>
      <w:hyperlink r:id="rId62" w:anchor="rest-api" w:history="1">
        <w:r w:rsidR="00B00ABC">
          <w:rPr>
            <w:rStyle w:val="Hyperlink"/>
          </w:rPr>
          <w:t>https://ibm.github.io/paxapi/#rest-api</w:t>
        </w:r>
      </w:hyperlink>
      <w:r w:rsidR="00B00ABC">
        <w:t>.</w:t>
      </w:r>
    </w:p>
    <w:p w14:paraId="4AC6FAE7" w14:textId="1F15667A" w:rsidR="00CC3EA4" w:rsidRDefault="00CC3EA4" w:rsidP="00CC3EA4">
      <w:pPr>
        <w:spacing w:after="160"/>
      </w:pPr>
      <w:r>
        <w:t>In the Project overview on the left-hand side of the VBA development environment, right click on “</w:t>
      </w:r>
      <w:proofErr w:type="spellStart"/>
      <w:r>
        <w:t>VBAProject</w:t>
      </w:r>
      <w:proofErr w:type="spellEnd"/>
      <w:r>
        <w:t xml:space="preserve"> (Book3)”, select “Insert” and then “Module”.</w:t>
      </w:r>
    </w:p>
    <w:p w14:paraId="13091B2F" w14:textId="62069495" w:rsidR="00CC3EA4" w:rsidRDefault="00CC3EA4" w:rsidP="00CC3EA4">
      <w:pPr>
        <w:spacing w:after="160"/>
      </w:pPr>
      <w:r>
        <w:rPr>
          <w:noProof/>
        </w:rPr>
        <w:lastRenderedPageBreak/>
        <w:drawing>
          <wp:inline distT="0" distB="0" distL="0" distR="0" wp14:anchorId="1B8A5372" wp14:editId="425F489F">
            <wp:extent cx="2719705" cy="2491105"/>
            <wp:effectExtent l="0" t="0" r="444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19705" cy="2491105"/>
                    </a:xfrm>
                    <a:prstGeom prst="rect">
                      <a:avLst/>
                    </a:prstGeom>
                    <a:noFill/>
                    <a:ln>
                      <a:noFill/>
                    </a:ln>
                  </pic:spPr>
                </pic:pic>
              </a:graphicData>
            </a:graphic>
          </wp:inline>
        </w:drawing>
      </w:r>
    </w:p>
    <w:p w14:paraId="317EF710" w14:textId="16CB3491" w:rsidR="00DA0E33" w:rsidRDefault="00DA0E33" w:rsidP="00CC3EA4">
      <w:pPr>
        <w:spacing w:after="160"/>
        <w:rPr>
          <w:lang w:eastAsia="ar-SA"/>
        </w:rPr>
      </w:pPr>
      <w:r>
        <w:rPr>
          <w:lang w:eastAsia="ar-SA"/>
        </w:rPr>
        <w:t>Rename the newly created model to “Utilities” and add the following code:</w:t>
      </w:r>
    </w:p>
    <w:p w14:paraId="070086FE" w14:textId="77777777" w:rsidR="00DA0E33" w:rsidRDefault="00DA0E33" w:rsidP="00DA0E33">
      <w:pPr>
        <w:pStyle w:val="Code"/>
        <w:rPr>
          <w:lang w:eastAsia="ar-SA"/>
        </w:rPr>
      </w:pPr>
      <w:r>
        <w:rPr>
          <w:lang w:eastAsia="ar-SA"/>
        </w:rPr>
        <w:t>Option Explicit</w:t>
      </w:r>
    </w:p>
    <w:p w14:paraId="3A477A36" w14:textId="77777777" w:rsidR="00DA0E33" w:rsidRDefault="00DA0E33" w:rsidP="00DA0E33">
      <w:pPr>
        <w:pStyle w:val="Code"/>
        <w:rPr>
          <w:lang w:eastAsia="ar-SA"/>
        </w:rPr>
      </w:pPr>
    </w:p>
    <w:p w14:paraId="1A0D3490" w14:textId="530C6336" w:rsidR="00DA0E33" w:rsidRDefault="00DA0E33" w:rsidP="00DA0E33">
      <w:pPr>
        <w:pStyle w:val="Code"/>
        <w:rPr>
          <w:lang w:eastAsia="ar-SA"/>
        </w:rPr>
      </w:pPr>
      <w:r>
        <w:rPr>
          <w:lang w:eastAsia="ar-SA"/>
        </w:rPr>
        <w:t xml:space="preserve">Dim </w:t>
      </w:r>
      <w:proofErr w:type="spellStart"/>
      <w:r>
        <w:rPr>
          <w:lang w:eastAsia="ar-SA"/>
        </w:rPr>
        <w:t>m_oCAFE</w:t>
      </w:r>
      <w:proofErr w:type="spellEnd"/>
      <w:r>
        <w:rPr>
          <w:lang w:eastAsia="ar-SA"/>
        </w:rPr>
        <w:t xml:space="preserve"> As Object</w:t>
      </w:r>
    </w:p>
    <w:p w14:paraId="1D46F725" w14:textId="468408D4" w:rsidR="00780CCE" w:rsidRDefault="00780CCE" w:rsidP="00DA0E33">
      <w:pPr>
        <w:pStyle w:val="Code"/>
        <w:rPr>
          <w:lang w:eastAsia="ar-SA"/>
        </w:rPr>
      </w:pPr>
    </w:p>
    <w:p w14:paraId="5253844E" w14:textId="21C5D882" w:rsidR="00780CCE" w:rsidRDefault="00780CCE" w:rsidP="00DA0E33">
      <w:pPr>
        <w:pStyle w:val="Code"/>
        <w:rPr>
          <w:lang w:eastAsia="ar-SA"/>
        </w:rPr>
      </w:pPr>
      <w:r w:rsidRPr="00780CCE">
        <w:rPr>
          <w:lang w:eastAsia="ar-SA"/>
        </w:rPr>
        <w:t xml:space="preserve">Private </w:t>
      </w:r>
      <w:proofErr w:type="spellStart"/>
      <w:r w:rsidRPr="00780CCE">
        <w:rPr>
          <w:lang w:eastAsia="ar-SA"/>
        </w:rPr>
        <w:t>m_oCOAutomation</w:t>
      </w:r>
      <w:proofErr w:type="spellEnd"/>
      <w:r w:rsidRPr="00780CCE">
        <w:rPr>
          <w:lang w:eastAsia="ar-SA"/>
        </w:rPr>
        <w:t xml:space="preserve"> As Object</w:t>
      </w:r>
    </w:p>
    <w:p w14:paraId="07A63229" w14:textId="77777777" w:rsidR="00DA0E33" w:rsidRDefault="00DA0E33" w:rsidP="00DA0E33">
      <w:pPr>
        <w:pStyle w:val="Code"/>
        <w:rPr>
          <w:lang w:eastAsia="ar-SA"/>
        </w:rPr>
      </w:pPr>
    </w:p>
    <w:p w14:paraId="0DDF0B11" w14:textId="77777777" w:rsidR="00DA0E33" w:rsidRDefault="00DA0E33" w:rsidP="00DA0E33">
      <w:pPr>
        <w:pStyle w:val="Code"/>
        <w:rPr>
          <w:lang w:eastAsia="ar-SA"/>
        </w:rPr>
      </w:pPr>
      <w:r>
        <w:rPr>
          <w:lang w:eastAsia="ar-SA"/>
        </w:rPr>
        <w:t>'Returns the instance of the Cognos Office Automation Object.</w:t>
      </w:r>
    </w:p>
    <w:p w14:paraId="40B8392F" w14:textId="77777777" w:rsidR="00DA0E33" w:rsidRDefault="00DA0E33" w:rsidP="00DA0E33">
      <w:pPr>
        <w:pStyle w:val="Code"/>
        <w:rPr>
          <w:lang w:eastAsia="ar-SA"/>
        </w:rPr>
      </w:pPr>
      <w:r>
        <w:rPr>
          <w:lang w:eastAsia="ar-SA"/>
        </w:rPr>
        <w:t xml:space="preserve">Public Property Get </w:t>
      </w:r>
      <w:proofErr w:type="spellStart"/>
      <w:proofErr w:type="gramStart"/>
      <w:r>
        <w:rPr>
          <w:lang w:eastAsia="ar-SA"/>
        </w:rPr>
        <w:t>CognosOfficeAutomationObject</w:t>
      </w:r>
      <w:proofErr w:type="spellEnd"/>
      <w:r>
        <w:rPr>
          <w:lang w:eastAsia="ar-SA"/>
        </w:rPr>
        <w:t>(</w:t>
      </w:r>
      <w:proofErr w:type="gramEnd"/>
      <w:r>
        <w:rPr>
          <w:lang w:eastAsia="ar-SA"/>
        </w:rPr>
        <w:t>)</w:t>
      </w:r>
    </w:p>
    <w:p w14:paraId="3C43D6FA" w14:textId="3E0FCA12" w:rsidR="00DA0E33" w:rsidRDefault="00DA0E33" w:rsidP="00DA0E33">
      <w:pPr>
        <w:pStyle w:val="Code"/>
        <w:rPr>
          <w:lang w:eastAsia="ar-SA"/>
        </w:rPr>
      </w:pPr>
      <w:r>
        <w:rPr>
          <w:lang w:eastAsia="ar-SA"/>
        </w:rPr>
        <w:t xml:space="preserve">On Error </w:t>
      </w:r>
      <w:proofErr w:type="spellStart"/>
      <w:r>
        <w:rPr>
          <w:lang w:eastAsia="ar-SA"/>
        </w:rPr>
        <w:t>GoTo</w:t>
      </w:r>
      <w:proofErr w:type="spellEnd"/>
      <w:r>
        <w:rPr>
          <w:lang w:eastAsia="ar-SA"/>
        </w:rPr>
        <w:t xml:space="preserve"> Handler:</w:t>
      </w:r>
    </w:p>
    <w:p w14:paraId="119B0E10" w14:textId="77777777" w:rsidR="00DA0E33" w:rsidRDefault="00DA0E33" w:rsidP="00DA0E33">
      <w:pPr>
        <w:pStyle w:val="Code"/>
        <w:rPr>
          <w:lang w:eastAsia="ar-SA"/>
        </w:rPr>
      </w:pPr>
      <w:r>
        <w:rPr>
          <w:lang w:eastAsia="ar-SA"/>
        </w:rPr>
        <w:t xml:space="preserve">    </w:t>
      </w:r>
    </w:p>
    <w:p w14:paraId="04773C1B" w14:textId="77777777" w:rsidR="00DA0E33" w:rsidRPr="00DA0E33" w:rsidRDefault="00DA0E33" w:rsidP="00DA0E33">
      <w:pPr>
        <w:pStyle w:val="Code"/>
        <w:rPr>
          <w:color w:val="70AD47" w:themeColor="accent6"/>
          <w:lang w:eastAsia="ar-SA"/>
        </w:rPr>
      </w:pPr>
      <w:r w:rsidRPr="00DA0E33">
        <w:rPr>
          <w:color w:val="70AD47" w:themeColor="accent6"/>
          <w:lang w:eastAsia="ar-SA"/>
        </w:rPr>
        <w:t xml:space="preserve">    'Fetch the object if we don't have it yet.</w:t>
      </w:r>
    </w:p>
    <w:p w14:paraId="6D498570" w14:textId="77777777" w:rsidR="00DA0E33" w:rsidRDefault="00DA0E33" w:rsidP="00DA0E33">
      <w:pPr>
        <w:pStyle w:val="Code"/>
        <w:rPr>
          <w:lang w:eastAsia="ar-SA"/>
        </w:rPr>
      </w:pPr>
      <w:r>
        <w:rPr>
          <w:lang w:eastAsia="ar-SA"/>
        </w:rPr>
        <w:t xml:space="preserve">    If </w:t>
      </w:r>
      <w:proofErr w:type="spellStart"/>
      <w:r>
        <w:rPr>
          <w:lang w:eastAsia="ar-SA"/>
        </w:rPr>
        <w:t>m_oCOAutomation</w:t>
      </w:r>
      <w:proofErr w:type="spellEnd"/>
      <w:r>
        <w:rPr>
          <w:lang w:eastAsia="ar-SA"/>
        </w:rPr>
        <w:t xml:space="preserve"> Is </w:t>
      </w:r>
      <w:proofErr w:type="gramStart"/>
      <w:r>
        <w:rPr>
          <w:lang w:eastAsia="ar-SA"/>
        </w:rPr>
        <w:t>Nothing</w:t>
      </w:r>
      <w:proofErr w:type="gramEnd"/>
      <w:r>
        <w:rPr>
          <w:lang w:eastAsia="ar-SA"/>
        </w:rPr>
        <w:t xml:space="preserve"> Then</w:t>
      </w:r>
    </w:p>
    <w:p w14:paraId="38910B48" w14:textId="77777777" w:rsidR="00DA0E33" w:rsidRDefault="00DA0E33" w:rsidP="00DA0E33">
      <w:pPr>
        <w:pStyle w:val="Code"/>
        <w:rPr>
          <w:lang w:eastAsia="ar-SA"/>
        </w:rPr>
      </w:pPr>
      <w:r>
        <w:rPr>
          <w:lang w:eastAsia="ar-SA"/>
        </w:rPr>
        <w:t xml:space="preserve">        Set </w:t>
      </w:r>
      <w:proofErr w:type="spellStart"/>
      <w:r>
        <w:rPr>
          <w:lang w:eastAsia="ar-SA"/>
        </w:rPr>
        <w:t>m_oCOAutomation</w:t>
      </w:r>
      <w:proofErr w:type="spellEnd"/>
      <w:r>
        <w:rPr>
          <w:lang w:eastAsia="ar-SA"/>
        </w:rPr>
        <w:t xml:space="preserve"> = Application.COMAddIns("CognosOffice12.Connect"</w:t>
      </w:r>
      <w:proofErr w:type="gramStart"/>
      <w:r>
        <w:rPr>
          <w:lang w:eastAsia="ar-SA"/>
        </w:rPr>
        <w:t>).Object.AutomationServer</w:t>
      </w:r>
      <w:proofErr w:type="gramEnd"/>
    </w:p>
    <w:p w14:paraId="2F6A8AB8" w14:textId="7EC7DC04" w:rsidR="00DA0E33" w:rsidRDefault="00DA0E33" w:rsidP="00DA0E33">
      <w:pPr>
        <w:pStyle w:val="Code"/>
        <w:rPr>
          <w:lang w:eastAsia="ar-SA"/>
        </w:rPr>
      </w:pPr>
      <w:r>
        <w:rPr>
          <w:lang w:eastAsia="ar-SA"/>
        </w:rPr>
        <w:t xml:space="preserve">    End If</w:t>
      </w:r>
    </w:p>
    <w:p w14:paraId="54509098" w14:textId="77777777" w:rsidR="00780CCE" w:rsidRDefault="00780CCE" w:rsidP="00DA0E33">
      <w:pPr>
        <w:pStyle w:val="Code"/>
        <w:rPr>
          <w:lang w:eastAsia="ar-SA"/>
        </w:rPr>
      </w:pPr>
    </w:p>
    <w:p w14:paraId="25588C36" w14:textId="31C7FCE6" w:rsidR="00DA0E33" w:rsidRDefault="00DA0E33" w:rsidP="00DA0E33">
      <w:pPr>
        <w:pStyle w:val="Code"/>
        <w:rPr>
          <w:lang w:eastAsia="ar-SA"/>
        </w:rPr>
      </w:pPr>
      <w:r>
        <w:rPr>
          <w:lang w:eastAsia="ar-SA"/>
        </w:rPr>
        <w:t xml:space="preserve">    Set </w:t>
      </w:r>
      <w:proofErr w:type="spellStart"/>
      <w:r>
        <w:rPr>
          <w:lang w:eastAsia="ar-SA"/>
        </w:rPr>
        <w:t>CognosOfficeAutomationObject</w:t>
      </w:r>
      <w:proofErr w:type="spellEnd"/>
      <w:r>
        <w:rPr>
          <w:lang w:eastAsia="ar-SA"/>
        </w:rPr>
        <w:t xml:space="preserve"> = </w:t>
      </w:r>
      <w:proofErr w:type="spellStart"/>
      <w:r>
        <w:rPr>
          <w:lang w:eastAsia="ar-SA"/>
        </w:rPr>
        <w:t>m_oCOAutomation</w:t>
      </w:r>
      <w:proofErr w:type="spellEnd"/>
    </w:p>
    <w:p w14:paraId="603DC9B0" w14:textId="77777777" w:rsidR="00780CCE" w:rsidRDefault="00780CCE" w:rsidP="00DA0E33">
      <w:pPr>
        <w:pStyle w:val="Code"/>
        <w:rPr>
          <w:lang w:eastAsia="ar-SA"/>
        </w:rPr>
      </w:pPr>
    </w:p>
    <w:p w14:paraId="323120E3" w14:textId="3D6F3F60" w:rsidR="00DA0E33" w:rsidRDefault="00DA0E33" w:rsidP="00DA0E33">
      <w:pPr>
        <w:pStyle w:val="Code"/>
        <w:rPr>
          <w:lang w:eastAsia="ar-SA"/>
        </w:rPr>
      </w:pPr>
      <w:r>
        <w:rPr>
          <w:lang w:eastAsia="ar-SA"/>
        </w:rPr>
        <w:t xml:space="preserve">    Exit Property    </w:t>
      </w:r>
    </w:p>
    <w:p w14:paraId="21C76654" w14:textId="77777777" w:rsidR="00DA0E33" w:rsidRDefault="00DA0E33" w:rsidP="00DA0E33">
      <w:pPr>
        <w:pStyle w:val="Code"/>
        <w:rPr>
          <w:lang w:eastAsia="ar-SA"/>
        </w:rPr>
      </w:pPr>
      <w:r>
        <w:rPr>
          <w:lang w:eastAsia="ar-SA"/>
        </w:rPr>
        <w:t>Handler:</w:t>
      </w:r>
    </w:p>
    <w:p w14:paraId="242FABFE" w14:textId="77777777" w:rsidR="00DA0E33" w:rsidRPr="00DA0E33" w:rsidRDefault="00DA0E33" w:rsidP="00DA0E33">
      <w:pPr>
        <w:pStyle w:val="Code"/>
        <w:rPr>
          <w:color w:val="70AD47" w:themeColor="accent6"/>
          <w:lang w:eastAsia="ar-SA"/>
        </w:rPr>
      </w:pPr>
      <w:r w:rsidRPr="00DA0E33">
        <w:rPr>
          <w:color w:val="70AD47" w:themeColor="accent6"/>
          <w:lang w:eastAsia="ar-SA"/>
        </w:rPr>
        <w:t xml:space="preserve">    '&lt;Place error handling here. Remember you may not want to display a message</w:t>
      </w:r>
    </w:p>
    <w:p w14:paraId="0DE3F11B" w14:textId="532DB860" w:rsidR="00DA0E33" w:rsidRPr="00780CCE" w:rsidRDefault="00DA0E33" w:rsidP="00DA0E33">
      <w:pPr>
        <w:pStyle w:val="Code"/>
        <w:rPr>
          <w:color w:val="70AD47" w:themeColor="accent6"/>
          <w:lang w:eastAsia="ar-SA"/>
        </w:rPr>
      </w:pPr>
      <w:r w:rsidRPr="00DA0E33">
        <w:rPr>
          <w:color w:val="70AD47" w:themeColor="accent6"/>
          <w:lang w:eastAsia="ar-SA"/>
        </w:rPr>
        <w:t xml:space="preserve">    'box if you are running in a scheduled task&gt;</w:t>
      </w:r>
    </w:p>
    <w:p w14:paraId="7CA5624F" w14:textId="77777777" w:rsidR="00DA0E33" w:rsidRDefault="00DA0E33" w:rsidP="00DA0E33">
      <w:pPr>
        <w:pStyle w:val="Code"/>
        <w:rPr>
          <w:lang w:eastAsia="ar-SA"/>
        </w:rPr>
      </w:pPr>
      <w:r>
        <w:rPr>
          <w:lang w:eastAsia="ar-SA"/>
        </w:rPr>
        <w:t>End Property</w:t>
      </w:r>
    </w:p>
    <w:p w14:paraId="6FB9782B" w14:textId="77777777" w:rsidR="00DA0E33" w:rsidRDefault="00DA0E33" w:rsidP="00DA0E33">
      <w:pPr>
        <w:pStyle w:val="Code"/>
        <w:rPr>
          <w:lang w:eastAsia="ar-SA"/>
        </w:rPr>
      </w:pPr>
    </w:p>
    <w:p w14:paraId="3943F30C" w14:textId="77777777" w:rsidR="00DA0E33" w:rsidRPr="00DA0E33" w:rsidRDefault="00DA0E33" w:rsidP="00DA0E33">
      <w:pPr>
        <w:pStyle w:val="Code"/>
        <w:rPr>
          <w:color w:val="70AD47" w:themeColor="accent6"/>
          <w:lang w:eastAsia="ar-SA"/>
        </w:rPr>
      </w:pPr>
      <w:r w:rsidRPr="00DA0E33">
        <w:rPr>
          <w:color w:val="70AD47" w:themeColor="accent6"/>
          <w:lang w:eastAsia="ar-SA"/>
        </w:rPr>
        <w:t>'Returns the instance of the Cognos Office Reporting Object.</w:t>
      </w:r>
    </w:p>
    <w:p w14:paraId="07532BA8" w14:textId="33AD646E" w:rsidR="00DA0E33" w:rsidRDefault="00DA0E33" w:rsidP="00DA0E33">
      <w:pPr>
        <w:pStyle w:val="Code"/>
        <w:rPr>
          <w:lang w:eastAsia="ar-SA"/>
        </w:rPr>
      </w:pPr>
      <w:r>
        <w:rPr>
          <w:lang w:eastAsia="ar-SA"/>
        </w:rPr>
        <w:t xml:space="preserve">Public Property Get </w:t>
      </w:r>
      <w:proofErr w:type="gramStart"/>
      <w:r>
        <w:rPr>
          <w:lang w:eastAsia="ar-SA"/>
        </w:rPr>
        <w:t>Reporting(</w:t>
      </w:r>
      <w:proofErr w:type="gramEnd"/>
      <w:r>
        <w:rPr>
          <w:lang w:eastAsia="ar-SA"/>
        </w:rPr>
        <w:t>)</w:t>
      </w:r>
    </w:p>
    <w:p w14:paraId="1CBE7120" w14:textId="1DF2AB9A" w:rsidR="00DA0E33" w:rsidRDefault="00DA0E33" w:rsidP="00DA0E33">
      <w:pPr>
        <w:pStyle w:val="Code"/>
        <w:rPr>
          <w:lang w:eastAsia="ar-SA"/>
        </w:rPr>
      </w:pPr>
      <w:r>
        <w:rPr>
          <w:lang w:eastAsia="ar-SA"/>
        </w:rPr>
        <w:t xml:space="preserve">On Error </w:t>
      </w:r>
      <w:proofErr w:type="spellStart"/>
      <w:r>
        <w:rPr>
          <w:lang w:eastAsia="ar-SA"/>
        </w:rPr>
        <w:t>GoTo</w:t>
      </w:r>
      <w:proofErr w:type="spellEnd"/>
      <w:r>
        <w:rPr>
          <w:lang w:eastAsia="ar-SA"/>
        </w:rPr>
        <w:t xml:space="preserve"> Handler:</w:t>
      </w:r>
    </w:p>
    <w:p w14:paraId="510688BA" w14:textId="77777777" w:rsidR="00DA0E33" w:rsidRDefault="00DA0E33" w:rsidP="00DA0E33">
      <w:pPr>
        <w:pStyle w:val="Code"/>
        <w:rPr>
          <w:lang w:eastAsia="ar-SA"/>
        </w:rPr>
      </w:pPr>
      <w:r>
        <w:rPr>
          <w:lang w:eastAsia="ar-SA"/>
        </w:rPr>
        <w:t xml:space="preserve">    </w:t>
      </w:r>
    </w:p>
    <w:p w14:paraId="02B838F1" w14:textId="77777777" w:rsidR="00DA0E33" w:rsidRPr="00DA0E33" w:rsidRDefault="00DA0E33" w:rsidP="00DA0E33">
      <w:pPr>
        <w:pStyle w:val="Code"/>
        <w:rPr>
          <w:color w:val="70AD47" w:themeColor="accent6"/>
          <w:lang w:eastAsia="ar-SA"/>
        </w:rPr>
      </w:pPr>
      <w:r w:rsidRPr="00DA0E33">
        <w:rPr>
          <w:color w:val="70AD47" w:themeColor="accent6"/>
          <w:lang w:eastAsia="ar-SA"/>
        </w:rPr>
        <w:t xml:space="preserve">    'Fetch the object if we don't have it yet.</w:t>
      </w:r>
    </w:p>
    <w:p w14:paraId="706D2235" w14:textId="77777777" w:rsidR="00DA0E33" w:rsidRDefault="00DA0E33" w:rsidP="00DA0E33">
      <w:pPr>
        <w:pStyle w:val="Code"/>
        <w:rPr>
          <w:lang w:eastAsia="ar-SA"/>
        </w:rPr>
      </w:pPr>
      <w:r>
        <w:rPr>
          <w:lang w:eastAsia="ar-SA"/>
        </w:rPr>
        <w:t xml:space="preserve">    If </w:t>
      </w:r>
      <w:proofErr w:type="spellStart"/>
      <w:r>
        <w:rPr>
          <w:lang w:eastAsia="ar-SA"/>
        </w:rPr>
        <w:t>m_oCAFE</w:t>
      </w:r>
      <w:proofErr w:type="spellEnd"/>
      <w:r>
        <w:rPr>
          <w:lang w:eastAsia="ar-SA"/>
        </w:rPr>
        <w:t xml:space="preserve"> Is </w:t>
      </w:r>
      <w:proofErr w:type="gramStart"/>
      <w:r>
        <w:rPr>
          <w:lang w:eastAsia="ar-SA"/>
        </w:rPr>
        <w:t>Nothing</w:t>
      </w:r>
      <w:proofErr w:type="gramEnd"/>
      <w:r>
        <w:rPr>
          <w:lang w:eastAsia="ar-SA"/>
        </w:rPr>
        <w:t xml:space="preserve"> Then</w:t>
      </w:r>
    </w:p>
    <w:p w14:paraId="25C62EFD" w14:textId="77777777" w:rsidR="00DA0E33" w:rsidRDefault="00DA0E33" w:rsidP="00DA0E33">
      <w:pPr>
        <w:pStyle w:val="Code"/>
        <w:rPr>
          <w:lang w:eastAsia="ar-SA"/>
        </w:rPr>
      </w:pPr>
      <w:r>
        <w:rPr>
          <w:lang w:eastAsia="ar-SA"/>
        </w:rPr>
        <w:t xml:space="preserve">        Set </w:t>
      </w:r>
      <w:proofErr w:type="spellStart"/>
      <w:r>
        <w:rPr>
          <w:lang w:eastAsia="ar-SA"/>
        </w:rPr>
        <w:t>m_oCAFE</w:t>
      </w:r>
      <w:proofErr w:type="spellEnd"/>
      <w:r>
        <w:rPr>
          <w:lang w:eastAsia="ar-SA"/>
        </w:rPr>
        <w:t xml:space="preserve"> = </w:t>
      </w:r>
      <w:proofErr w:type="spellStart"/>
      <w:r>
        <w:rPr>
          <w:lang w:eastAsia="ar-SA"/>
        </w:rPr>
        <w:t>CognosOfficeAutomationObject.Application</w:t>
      </w:r>
      <w:proofErr w:type="spellEnd"/>
      <w:r>
        <w:rPr>
          <w:lang w:eastAsia="ar-SA"/>
        </w:rPr>
        <w:t>("COR", "1.1")</w:t>
      </w:r>
    </w:p>
    <w:p w14:paraId="3F056153" w14:textId="01ADEC0B" w:rsidR="00DA0E33" w:rsidRDefault="00DA0E33" w:rsidP="00DA0E33">
      <w:pPr>
        <w:pStyle w:val="Code"/>
        <w:rPr>
          <w:lang w:eastAsia="ar-SA"/>
        </w:rPr>
      </w:pPr>
      <w:r>
        <w:rPr>
          <w:lang w:eastAsia="ar-SA"/>
        </w:rPr>
        <w:t xml:space="preserve">    End If</w:t>
      </w:r>
    </w:p>
    <w:p w14:paraId="08452536" w14:textId="77777777" w:rsidR="00780CCE" w:rsidRDefault="00780CCE" w:rsidP="00DA0E33">
      <w:pPr>
        <w:pStyle w:val="Code"/>
        <w:rPr>
          <w:lang w:eastAsia="ar-SA"/>
        </w:rPr>
      </w:pPr>
    </w:p>
    <w:p w14:paraId="4C737695" w14:textId="5FB13979" w:rsidR="00DA0E33" w:rsidRDefault="00DA0E33" w:rsidP="00DA0E33">
      <w:pPr>
        <w:pStyle w:val="Code"/>
        <w:rPr>
          <w:lang w:eastAsia="ar-SA"/>
        </w:rPr>
      </w:pPr>
      <w:r>
        <w:rPr>
          <w:lang w:eastAsia="ar-SA"/>
        </w:rPr>
        <w:t xml:space="preserve">    Set Reporting = </w:t>
      </w:r>
      <w:proofErr w:type="spellStart"/>
      <w:r>
        <w:rPr>
          <w:lang w:eastAsia="ar-SA"/>
        </w:rPr>
        <w:t>m_oCAFE</w:t>
      </w:r>
      <w:proofErr w:type="spellEnd"/>
    </w:p>
    <w:p w14:paraId="2CF6B1E9" w14:textId="77777777" w:rsidR="00780CCE" w:rsidRDefault="00780CCE" w:rsidP="00DA0E33">
      <w:pPr>
        <w:pStyle w:val="Code"/>
        <w:rPr>
          <w:lang w:eastAsia="ar-SA"/>
        </w:rPr>
      </w:pPr>
    </w:p>
    <w:p w14:paraId="7E787A3F" w14:textId="0F1415D5" w:rsidR="00DA0E33" w:rsidRDefault="00DA0E33" w:rsidP="00DA0E33">
      <w:pPr>
        <w:pStyle w:val="Code"/>
        <w:rPr>
          <w:lang w:eastAsia="ar-SA"/>
        </w:rPr>
      </w:pPr>
      <w:r>
        <w:rPr>
          <w:lang w:eastAsia="ar-SA"/>
        </w:rPr>
        <w:t xml:space="preserve">    Exit Property    </w:t>
      </w:r>
    </w:p>
    <w:p w14:paraId="6EF6B227" w14:textId="77777777" w:rsidR="00DA0E33" w:rsidRDefault="00DA0E33" w:rsidP="00DA0E33">
      <w:pPr>
        <w:pStyle w:val="Code"/>
        <w:rPr>
          <w:lang w:eastAsia="ar-SA"/>
        </w:rPr>
      </w:pPr>
      <w:r>
        <w:rPr>
          <w:lang w:eastAsia="ar-SA"/>
        </w:rPr>
        <w:t>Handler:</w:t>
      </w:r>
    </w:p>
    <w:p w14:paraId="091D7855" w14:textId="77777777" w:rsidR="00DA0E33" w:rsidRDefault="00DA0E33" w:rsidP="00DA0E33">
      <w:pPr>
        <w:pStyle w:val="Code"/>
        <w:rPr>
          <w:lang w:eastAsia="ar-SA"/>
        </w:rPr>
      </w:pPr>
      <w:r>
        <w:rPr>
          <w:lang w:eastAsia="ar-SA"/>
        </w:rPr>
        <w:t xml:space="preserve">    </w:t>
      </w:r>
      <w:proofErr w:type="spellStart"/>
      <w:r>
        <w:rPr>
          <w:lang w:eastAsia="ar-SA"/>
        </w:rPr>
        <w:t>MsgBox</w:t>
      </w:r>
      <w:proofErr w:type="spellEnd"/>
      <w:r>
        <w:rPr>
          <w:lang w:eastAsia="ar-SA"/>
        </w:rPr>
        <w:t xml:space="preserve"> "Error"</w:t>
      </w:r>
    </w:p>
    <w:p w14:paraId="2E487EFD" w14:textId="7199C984" w:rsidR="00DA0E33" w:rsidRDefault="00DA0E33" w:rsidP="00DA0E33">
      <w:pPr>
        <w:pStyle w:val="Code"/>
        <w:rPr>
          <w:lang w:eastAsia="ar-SA"/>
        </w:rPr>
      </w:pPr>
      <w:r>
        <w:rPr>
          <w:lang w:eastAsia="ar-SA"/>
        </w:rPr>
        <w:t xml:space="preserve">    </w:t>
      </w:r>
      <w:r w:rsidR="00780CCE" w:rsidRPr="00780CCE">
        <w:rPr>
          <w:color w:val="70AD47" w:themeColor="accent6"/>
          <w:lang w:eastAsia="ar-SA"/>
        </w:rPr>
        <w:t>'&lt;Place error handling here.  Remember you may not want to display a message box if you are running in a scheduled task&gt;</w:t>
      </w:r>
    </w:p>
    <w:p w14:paraId="0CAC4C63" w14:textId="5F5B8C03" w:rsidR="00DA0E33" w:rsidRDefault="00DA0E33" w:rsidP="00DA0E33">
      <w:pPr>
        <w:pStyle w:val="Code"/>
        <w:rPr>
          <w:lang w:eastAsia="ar-SA"/>
        </w:rPr>
      </w:pPr>
      <w:r>
        <w:rPr>
          <w:lang w:eastAsia="ar-SA"/>
        </w:rPr>
        <w:t>End Property</w:t>
      </w:r>
    </w:p>
    <w:p w14:paraId="56173CDC" w14:textId="5486A1BB" w:rsidR="00DA0E33" w:rsidRDefault="00DA0E33" w:rsidP="00DA0E33">
      <w:pPr>
        <w:pStyle w:val="Code"/>
        <w:rPr>
          <w:lang w:eastAsia="ar-SA"/>
        </w:rPr>
      </w:pPr>
    </w:p>
    <w:p w14:paraId="4BF76CA8" w14:textId="7EC92E51" w:rsidR="00DA0E33" w:rsidRDefault="00DA0E33" w:rsidP="00DA0E33">
      <w:pPr>
        <w:spacing w:after="160"/>
        <w:rPr>
          <w:lang w:eastAsia="ar-SA"/>
        </w:rPr>
      </w:pPr>
      <w:r>
        <w:rPr>
          <w:lang w:eastAsia="ar-SA"/>
        </w:rPr>
        <w:t>As the comments in the code above already suggest these are simply two utility classes that help us retrieve references to the Cognos Office Automation and Reporting objects, used by PA</w:t>
      </w:r>
      <w:r w:rsidR="00055504">
        <w:rPr>
          <w:lang w:eastAsia="ar-SA"/>
        </w:rPr>
        <w:t>fE</w:t>
      </w:r>
      <w:r>
        <w:rPr>
          <w:lang w:eastAsia="ar-SA"/>
        </w:rPr>
        <w:t>, which we’ll tab into to help us dispatch our requests to the TM1 server.</w:t>
      </w:r>
    </w:p>
    <w:p w14:paraId="08FA5F8F" w14:textId="3836536A" w:rsidR="00DA0E33" w:rsidRDefault="00DA0E33" w:rsidP="00DA0E33">
      <w:pPr>
        <w:pStyle w:val="Heading2"/>
        <w:rPr>
          <w:lang w:eastAsia="ar-SA"/>
        </w:rPr>
      </w:pPr>
      <w:bookmarkStart w:id="26" w:name="_Toc22164197"/>
      <w:r>
        <w:rPr>
          <w:lang w:eastAsia="ar-SA"/>
        </w:rPr>
        <w:t>Bringing it all together</w:t>
      </w:r>
      <w:bookmarkEnd w:id="26"/>
    </w:p>
    <w:p w14:paraId="08E8C5EF" w14:textId="34581A07" w:rsidR="00DA0E33" w:rsidRDefault="00DA0E33" w:rsidP="00DA0E33">
      <w:pPr>
        <w:spacing w:after="160"/>
      </w:pPr>
      <w:r>
        <w:t>Now that we have the code to wrap what the TM1 Server will throw at us, and the help from PA</w:t>
      </w:r>
      <w:r w:rsidR="00055504">
        <w:t>fE</w:t>
      </w:r>
      <w:r>
        <w:t xml:space="preserve"> to connect us to the TM1 Server, sharing the session it already has with that server, we now need the final snippet of code that, when pressing the button which we added earlier on to our sheet already, asks PA</w:t>
      </w:r>
      <w:r w:rsidR="00055504">
        <w:t>fE</w:t>
      </w:r>
      <w:r>
        <w:t xml:space="preserve"> to send a request to the TM1 Server, de-serialize the response and, in this case, show the returned information in the Workbook on Sheet1.</w:t>
      </w:r>
    </w:p>
    <w:p w14:paraId="40D054E4" w14:textId="321BE8A3" w:rsidR="00DA0E33" w:rsidRDefault="00DA0E33" w:rsidP="00DA0E33">
      <w:pPr>
        <w:spacing w:after="160"/>
      </w:pPr>
      <w:r>
        <w:t xml:space="preserve">This part of the code should go into the already existing module with the name “Module1”. </w:t>
      </w:r>
      <w:r w:rsidR="00097652">
        <w:t xml:space="preserve">If you closed that module you can open it again by </w:t>
      </w:r>
      <w:r>
        <w:t>double click</w:t>
      </w:r>
      <w:r w:rsidR="00097652">
        <w:t>ing on “Module1”</w:t>
      </w:r>
      <w:r>
        <w:t xml:space="preserve"> in the project overview.</w:t>
      </w:r>
    </w:p>
    <w:p w14:paraId="2CC6E7A8" w14:textId="741D4B2D" w:rsidR="00CC3EA4" w:rsidRDefault="00097652" w:rsidP="00CC3EA4">
      <w:pPr>
        <w:spacing w:after="160"/>
      </w:pPr>
      <w:r w:rsidRPr="00097652">
        <w:t>There is existing code in this module, which was created when the button was added to the sheet. Complement the code with the code below.</w:t>
      </w:r>
    </w:p>
    <w:p w14:paraId="01274C06" w14:textId="77777777" w:rsidR="00097652" w:rsidRDefault="00097652" w:rsidP="00097652">
      <w:pPr>
        <w:pStyle w:val="Code"/>
      </w:pPr>
      <w:r>
        <w:t>Option Explicit</w:t>
      </w:r>
    </w:p>
    <w:p w14:paraId="5B9C28D7" w14:textId="77777777" w:rsidR="00097652" w:rsidRDefault="00097652" w:rsidP="00097652">
      <w:pPr>
        <w:pStyle w:val="Code"/>
      </w:pPr>
    </w:p>
    <w:p w14:paraId="10D7B5D2" w14:textId="77777777" w:rsidR="00097652" w:rsidRDefault="00097652" w:rsidP="00097652">
      <w:pPr>
        <w:pStyle w:val="Code"/>
      </w:pPr>
      <w:r>
        <w:t xml:space="preserve">Sub </w:t>
      </w:r>
      <w:proofErr w:type="spellStart"/>
      <w:proofErr w:type="gramStart"/>
      <w:r>
        <w:t>populateTopGrid</w:t>
      </w:r>
      <w:proofErr w:type="spellEnd"/>
      <w:r>
        <w:t>(</w:t>
      </w:r>
      <w:proofErr w:type="gramEnd"/>
      <w:r>
        <w:t>)</w:t>
      </w:r>
    </w:p>
    <w:p w14:paraId="3E6705F1" w14:textId="77777777" w:rsidR="00097652" w:rsidRDefault="00097652" w:rsidP="00097652">
      <w:pPr>
        <w:pStyle w:val="Code"/>
      </w:pPr>
    </w:p>
    <w:p w14:paraId="115BC16D" w14:textId="77777777" w:rsidR="00097652" w:rsidRDefault="00097652" w:rsidP="00097652">
      <w:pPr>
        <w:pStyle w:val="Code"/>
      </w:pPr>
      <w:r>
        <w:t xml:space="preserve">    Dim </w:t>
      </w:r>
      <w:proofErr w:type="spellStart"/>
      <w:r>
        <w:t>oAPI</w:t>
      </w:r>
      <w:proofErr w:type="spellEnd"/>
      <w:r>
        <w:t xml:space="preserve"> As New tm1api</w:t>
      </w:r>
    </w:p>
    <w:p w14:paraId="08182208" w14:textId="77777777" w:rsidR="00097652" w:rsidRDefault="00097652" w:rsidP="00097652">
      <w:pPr>
        <w:pStyle w:val="Code"/>
      </w:pPr>
      <w:r>
        <w:t xml:space="preserve">    Dim </w:t>
      </w:r>
      <w:proofErr w:type="spellStart"/>
      <w:r>
        <w:t>oSheet</w:t>
      </w:r>
      <w:proofErr w:type="spellEnd"/>
      <w:r>
        <w:t xml:space="preserve"> As Worksheet</w:t>
      </w:r>
    </w:p>
    <w:p w14:paraId="20DE3F8F" w14:textId="77777777" w:rsidR="00097652" w:rsidRDefault="00097652" w:rsidP="00097652">
      <w:pPr>
        <w:pStyle w:val="Code"/>
      </w:pPr>
      <w:r>
        <w:t xml:space="preserve">    Dim </w:t>
      </w:r>
      <w:proofErr w:type="spellStart"/>
      <w:r>
        <w:t>bScreenupdating</w:t>
      </w:r>
      <w:proofErr w:type="spellEnd"/>
      <w:r>
        <w:t xml:space="preserve"> As Boolean</w:t>
      </w:r>
    </w:p>
    <w:p w14:paraId="093922B3" w14:textId="77777777" w:rsidR="00097652" w:rsidRDefault="00097652" w:rsidP="00097652">
      <w:pPr>
        <w:pStyle w:val="Code"/>
      </w:pPr>
      <w:r>
        <w:t xml:space="preserve">    Dim request As String</w:t>
      </w:r>
    </w:p>
    <w:p w14:paraId="6FF4E705" w14:textId="77777777" w:rsidR="00097652" w:rsidRDefault="00097652" w:rsidP="00097652">
      <w:pPr>
        <w:pStyle w:val="Code"/>
      </w:pPr>
      <w:r>
        <w:t xml:space="preserve">    Dim response As Object</w:t>
      </w:r>
    </w:p>
    <w:p w14:paraId="214F9B49" w14:textId="77777777" w:rsidR="00097652" w:rsidRDefault="00097652" w:rsidP="00097652">
      <w:pPr>
        <w:pStyle w:val="Code"/>
      </w:pPr>
      <w:r>
        <w:t xml:space="preserve">        </w:t>
      </w:r>
    </w:p>
    <w:p w14:paraId="06050BBA" w14:textId="77777777" w:rsidR="00097652" w:rsidRPr="00097652" w:rsidRDefault="00097652" w:rsidP="00097652">
      <w:pPr>
        <w:pStyle w:val="Code"/>
        <w:rPr>
          <w:color w:val="70AD47" w:themeColor="accent6"/>
        </w:rPr>
      </w:pPr>
      <w:r w:rsidRPr="00097652">
        <w:rPr>
          <w:color w:val="70AD47" w:themeColor="accent6"/>
        </w:rPr>
        <w:t xml:space="preserve">    'get a reference to the first worksheet</w:t>
      </w:r>
    </w:p>
    <w:p w14:paraId="0A9F87A2" w14:textId="77777777" w:rsidR="00097652" w:rsidRDefault="00097652" w:rsidP="00097652">
      <w:pPr>
        <w:pStyle w:val="Code"/>
      </w:pPr>
      <w:r>
        <w:t xml:space="preserve">    Set </w:t>
      </w:r>
      <w:proofErr w:type="spellStart"/>
      <w:r>
        <w:t>oSheet</w:t>
      </w:r>
      <w:proofErr w:type="spellEnd"/>
      <w:r>
        <w:t xml:space="preserve"> = </w:t>
      </w:r>
      <w:proofErr w:type="spellStart"/>
      <w:r>
        <w:t>ThisWorkbook.Sheets</w:t>
      </w:r>
      <w:proofErr w:type="spellEnd"/>
      <w:r>
        <w:t>("Sheet1")</w:t>
      </w:r>
    </w:p>
    <w:p w14:paraId="25231A02" w14:textId="77777777" w:rsidR="00097652" w:rsidRDefault="00097652" w:rsidP="00097652">
      <w:pPr>
        <w:pStyle w:val="Code"/>
      </w:pPr>
      <w:r>
        <w:t xml:space="preserve">    </w:t>
      </w:r>
    </w:p>
    <w:p w14:paraId="4EA9957E" w14:textId="77777777" w:rsidR="00097652" w:rsidRPr="00097652" w:rsidRDefault="00097652" w:rsidP="00097652">
      <w:pPr>
        <w:pStyle w:val="Code"/>
        <w:rPr>
          <w:color w:val="70AD47" w:themeColor="accent6"/>
        </w:rPr>
      </w:pPr>
      <w:r w:rsidRPr="00097652">
        <w:rPr>
          <w:color w:val="70AD47" w:themeColor="accent6"/>
        </w:rPr>
        <w:t xml:space="preserve">    'remember </w:t>
      </w:r>
      <w:proofErr w:type="spellStart"/>
      <w:r w:rsidRPr="00097652">
        <w:rPr>
          <w:color w:val="70AD47" w:themeColor="accent6"/>
        </w:rPr>
        <w:t>screenupdating</w:t>
      </w:r>
      <w:proofErr w:type="spellEnd"/>
      <w:r w:rsidRPr="00097652">
        <w:rPr>
          <w:color w:val="70AD47" w:themeColor="accent6"/>
        </w:rPr>
        <w:t xml:space="preserve"> property and turn it off to avoid flickering</w:t>
      </w:r>
    </w:p>
    <w:p w14:paraId="5AD8E9A6" w14:textId="77777777" w:rsidR="00097652" w:rsidRDefault="00097652" w:rsidP="00097652">
      <w:pPr>
        <w:pStyle w:val="Code"/>
      </w:pPr>
      <w:r>
        <w:t xml:space="preserve">    </w:t>
      </w:r>
      <w:proofErr w:type="spellStart"/>
      <w:r>
        <w:t>bScreenupdating</w:t>
      </w:r>
      <w:proofErr w:type="spellEnd"/>
      <w:r>
        <w:t xml:space="preserve"> = </w:t>
      </w:r>
      <w:proofErr w:type="spellStart"/>
      <w:r>
        <w:t>Application.ScreenUpdating</w:t>
      </w:r>
      <w:proofErr w:type="spellEnd"/>
    </w:p>
    <w:p w14:paraId="4E886E34" w14:textId="77777777" w:rsidR="00097652" w:rsidRDefault="00097652" w:rsidP="00097652">
      <w:pPr>
        <w:pStyle w:val="Code"/>
      </w:pPr>
      <w:r>
        <w:t xml:space="preserve">    </w:t>
      </w:r>
      <w:proofErr w:type="spellStart"/>
      <w:r>
        <w:t>Application.ScreenUpdating</w:t>
      </w:r>
      <w:proofErr w:type="spellEnd"/>
      <w:r>
        <w:t xml:space="preserve"> = False</w:t>
      </w:r>
    </w:p>
    <w:p w14:paraId="62F8A61E" w14:textId="77777777" w:rsidR="00097652" w:rsidRDefault="00097652" w:rsidP="00097652">
      <w:pPr>
        <w:pStyle w:val="Code"/>
      </w:pPr>
    </w:p>
    <w:p w14:paraId="7809B5F2" w14:textId="77777777" w:rsidR="00097652" w:rsidRPr="00097652" w:rsidRDefault="00097652" w:rsidP="00097652">
      <w:pPr>
        <w:pStyle w:val="Code"/>
        <w:rPr>
          <w:color w:val="70AD47" w:themeColor="accent6"/>
        </w:rPr>
      </w:pPr>
      <w:r w:rsidRPr="00097652">
        <w:rPr>
          <w:color w:val="70AD47" w:themeColor="accent6"/>
        </w:rPr>
        <w:t xml:space="preserve">    'the request URL will be sent to the server</w:t>
      </w:r>
    </w:p>
    <w:p w14:paraId="2795F815" w14:textId="02F7C4D7" w:rsidR="00097652" w:rsidRDefault="00097652" w:rsidP="00097652">
      <w:pPr>
        <w:pStyle w:val="Code"/>
      </w:pPr>
      <w:r>
        <w:t xml:space="preserve">    request = "</w:t>
      </w:r>
      <w:r w:rsidR="00780CCE" w:rsidRPr="00780CCE">
        <w:t>/tm1/Planning Sample/api/v1/</w:t>
      </w:r>
      <w:proofErr w:type="gramStart"/>
      <w:r>
        <w:t>Threads?$</w:t>
      </w:r>
      <w:proofErr w:type="gramEnd"/>
      <w:r>
        <w:t>expand=Session($expand=User($select=Name,FriendlyName))"</w:t>
      </w:r>
    </w:p>
    <w:p w14:paraId="3F5AF826" w14:textId="77777777" w:rsidR="00097652" w:rsidRDefault="00097652" w:rsidP="00097652">
      <w:pPr>
        <w:pStyle w:val="Code"/>
      </w:pPr>
    </w:p>
    <w:p w14:paraId="1FEE9E53" w14:textId="77777777" w:rsidR="00097652" w:rsidRPr="00097652" w:rsidRDefault="00097652" w:rsidP="00097652">
      <w:pPr>
        <w:pStyle w:val="Code"/>
        <w:rPr>
          <w:color w:val="70AD47" w:themeColor="accent6"/>
        </w:rPr>
      </w:pPr>
      <w:r w:rsidRPr="00097652">
        <w:rPr>
          <w:color w:val="70AD47" w:themeColor="accent6"/>
        </w:rPr>
        <w:t xml:space="preserve">    'sending the request to the server</w:t>
      </w:r>
    </w:p>
    <w:p w14:paraId="203CABCC" w14:textId="77777777" w:rsidR="00097652" w:rsidRDefault="00097652" w:rsidP="00097652">
      <w:pPr>
        <w:pStyle w:val="Code"/>
      </w:pPr>
      <w:r>
        <w:t xml:space="preserve">    Set response = </w:t>
      </w:r>
      <w:proofErr w:type="spellStart"/>
      <w:proofErr w:type="gramStart"/>
      <w:r>
        <w:t>Reporting.ActiveConnection.Get</w:t>
      </w:r>
      <w:proofErr w:type="spellEnd"/>
      <w:proofErr w:type="gramEnd"/>
      <w:r>
        <w:t>(request)</w:t>
      </w:r>
    </w:p>
    <w:p w14:paraId="52977C30" w14:textId="77777777" w:rsidR="00097652" w:rsidRDefault="00097652" w:rsidP="00097652">
      <w:pPr>
        <w:pStyle w:val="Code"/>
      </w:pPr>
    </w:p>
    <w:p w14:paraId="1884176E" w14:textId="77777777" w:rsidR="00097652" w:rsidRPr="00097652" w:rsidRDefault="00097652" w:rsidP="00097652">
      <w:pPr>
        <w:pStyle w:val="Code"/>
        <w:rPr>
          <w:color w:val="70AD47" w:themeColor="accent6"/>
        </w:rPr>
      </w:pPr>
      <w:r w:rsidRPr="00097652">
        <w:rPr>
          <w:color w:val="70AD47" w:themeColor="accent6"/>
        </w:rPr>
        <w:t xml:space="preserve">    'checking for a response</w:t>
      </w:r>
    </w:p>
    <w:p w14:paraId="1E839035" w14:textId="77777777" w:rsidR="00097652" w:rsidRDefault="00097652" w:rsidP="00097652">
      <w:pPr>
        <w:pStyle w:val="Code"/>
      </w:pPr>
      <w:r>
        <w:t xml:space="preserve">    If </w:t>
      </w:r>
      <w:proofErr w:type="gramStart"/>
      <w:r>
        <w:t>Not</w:t>
      </w:r>
      <w:proofErr w:type="gramEnd"/>
      <w:r>
        <w:t xml:space="preserve"> response Is Nothing Then</w:t>
      </w:r>
    </w:p>
    <w:p w14:paraId="38401267" w14:textId="77777777" w:rsidR="00097652" w:rsidRDefault="00097652" w:rsidP="00097652">
      <w:pPr>
        <w:pStyle w:val="Code"/>
      </w:pPr>
      <w:r>
        <w:t xml:space="preserve">    </w:t>
      </w:r>
    </w:p>
    <w:p w14:paraId="4EBFE9AE" w14:textId="77777777" w:rsidR="00097652" w:rsidRPr="00097652" w:rsidRDefault="00097652" w:rsidP="00097652">
      <w:pPr>
        <w:pStyle w:val="Code"/>
        <w:rPr>
          <w:color w:val="70AD47" w:themeColor="accent6"/>
        </w:rPr>
      </w:pPr>
      <w:r w:rsidRPr="00097652">
        <w:rPr>
          <w:color w:val="70AD47" w:themeColor="accent6"/>
        </w:rPr>
        <w:t xml:space="preserve">        'the response contains a collection wrapped in a JSON object and stored</w:t>
      </w:r>
    </w:p>
    <w:p w14:paraId="0D0EC865" w14:textId="2F0F43B8" w:rsidR="00097652" w:rsidRPr="00097652" w:rsidRDefault="00097652" w:rsidP="00097652">
      <w:pPr>
        <w:pStyle w:val="Code"/>
        <w:rPr>
          <w:color w:val="70AD47" w:themeColor="accent6"/>
        </w:rPr>
      </w:pPr>
      <w:r w:rsidRPr="00097652">
        <w:rPr>
          <w:color w:val="70AD47" w:themeColor="accent6"/>
        </w:rPr>
        <w:t xml:space="preserve">        'in a 'value' property</w:t>
      </w:r>
    </w:p>
    <w:p w14:paraId="0B2A8F67" w14:textId="77777777" w:rsidR="00097652" w:rsidRDefault="00097652" w:rsidP="00097652">
      <w:pPr>
        <w:pStyle w:val="Code"/>
      </w:pPr>
      <w:r>
        <w:t xml:space="preserve">        If Not </w:t>
      </w:r>
      <w:proofErr w:type="spellStart"/>
      <w:proofErr w:type="gramStart"/>
      <w:r>
        <w:t>response.Properties</w:t>
      </w:r>
      <w:proofErr w:type="spellEnd"/>
      <w:proofErr w:type="gramEnd"/>
      <w:r>
        <w:t xml:space="preserve"> Is Nothing And </w:t>
      </w:r>
      <w:proofErr w:type="spellStart"/>
      <w:r>
        <w:t>response.Properties.Count</w:t>
      </w:r>
      <w:proofErr w:type="spellEnd"/>
      <w:r>
        <w:t>() &gt; 0 Then</w:t>
      </w:r>
    </w:p>
    <w:p w14:paraId="7ACC2B8B" w14:textId="77777777" w:rsidR="00097652" w:rsidRDefault="00097652" w:rsidP="00097652">
      <w:pPr>
        <w:pStyle w:val="Code"/>
      </w:pPr>
      <w:r>
        <w:t xml:space="preserve">        </w:t>
      </w:r>
    </w:p>
    <w:p w14:paraId="05AF7E7E" w14:textId="77777777" w:rsidR="00097652" w:rsidRDefault="00097652" w:rsidP="00097652">
      <w:pPr>
        <w:pStyle w:val="Code"/>
      </w:pPr>
      <w:r>
        <w:t xml:space="preserve">            Dim </w:t>
      </w:r>
      <w:proofErr w:type="spellStart"/>
      <w:r>
        <w:t>threadsJSON</w:t>
      </w:r>
      <w:proofErr w:type="spellEnd"/>
      <w:r>
        <w:t xml:space="preserve"> As Object</w:t>
      </w:r>
    </w:p>
    <w:p w14:paraId="38945927" w14:textId="77777777" w:rsidR="00097652" w:rsidRDefault="00097652" w:rsidP="00097652">
      <w:pPr>
        <w:pStyle w:val="Code"/>
      </w:pPr>
      <w:r>
        <w:t xml:space="preserve">            Set </w:t>
      </w:r>
      <w:proofErr w:type="spellStart"/>
      <w:r>
        <w:t>threadsJSON</w:t>
      </w:r>
      <w:proofErr w:type="spellEnd"/>
      <w:r>
        <w:t xml:space="preserve"> = </w:t>
      </w:r>
      <w:proofErr w:type="spellStart"/>
      <w:proofErr w:type="gramStart"/>
      <w:r>
        <w:t>response.Properties.Item</w:t>
      </w:r>
      <w:proofErr w:type="spellEnd"/>
      <w:proofErr w:type="gramEnd"/>
      <w:r>
        <w:t>("value")</w:t>
      </w:r>
    </w:p>
    <w:p w14:paraId="2E2CFB8B" w14:textId="77777777" w:rsidR="00097652" w:rsidRDefault="00097652" w:rsidP="00097652">
      <w:pPr>
        <w:pStyle w:val="Code"/>
      </w:pPr>
      <w:r>
        <w:t xml:space="preserve">            Dim </w:t>
      </w:r>
      <w:proofErr w:type="spellStart"/>
      <w:r>
        <w:t>threadsCollection</w:t>
      </w:r>
      <w:proofErr w:type="spellEnd"/>
      <w:r>
        <w:t xml:space="preserve"> As Collection</w:t>
      </w:r>
    </w:p>
    <w:p w14:paraId="0EBADD30" w14:textId="77777777" w:rsidR="00097652" w:rsidRDefault="00097652" w:rsidP="00097652">
      <w:pPr>
        <w:pStyle w:val="Code"/>
      </w:pPr>
      <w:r>
        <w:t xml:space="preserve">            Set </w:t>
      </w:r>
      <w:proofErr w:type="spellStart"/>
      <w:r>
        <w:t>threadsCollection</w:t>
      </w:r>
      <w:proofErr w:type="spellEnd"/>
      <w:r>
        <w:t xml:space="preserve"> = </w:t>
      </w:r>
      <w:proofErr w:type="spellStart"/>
      <w:r>
        <w:t>oAPI.DeserializeThreadCollection</w:t>
      </w:r>
      <w:proofErr w:type="spellEnd"/>
      <w:r>
        <w:t>(</w:t>
      </w:r>
      <w:proofErr w:type="spellStart"/>
      <w:r>
        <w:t>threadsJSON</w:t>
      </w:r>
      <w:proofErr w:type="spellEnd"/>
      <w:r>
        <w:t>)</w:t>
      </w:r>
    </w:p>
    <w:p w14:paraId="31C43E2D" w14:textId="77777777" w:rsidR="00097652" w:rsidRDefault="00097652" w:rsidP="00097652">
      <w:pPr>
        <w:pStyle w:val="Code"/>
      </w:pPr>
    </w:p>
    <w:p w14:paraId="5091FF9E" w14:textId="77777777" w:rsidR="00097652" w:rsidRPr="00097652" w:rsidRDefault="00097652" w:rsidP="00097652">
      <w:pPr>
        <w:pStyle w:val="Code"/>
        <w:rPr>
          <w:color w:val="70AD47" w:themeColor="accent6"/>
        </w:rPr>
      </w:pPr>
      <w:r w:rsidRPr="00097652">
        <w:rPr>
          <w:color w:val="70AD47" w:themeColor="accent6"/>
        </w:rPr>
        <w:t xml:space="preserve">            'print the headers for the columns</w:t>
      </w:r>
    </w:p>
    <w:p w14:paraId="0C081DE1" w14:textId="77777777" w:rsidR="00097652" w:rsidRDefault="00097652" w:rsidP="00097652">
      <w:pPr>
        <w:pStyle w:val="Code"/>
      </w:pPr>
      <w:r>
        <w:t xml:space="preserve">            With </w:t>
      </w:r>
      <w:proofErr w:type="spellStart"/>
      <w:r>
        <w:t>oSheet.Cells</w:t>
      </w:r>
      <w:proofErr w:type="spellEnd"/>
      <w:r>
        <w:t>(5, 1)</w:t>
      </w:r>
    </w:p>
    <w:p w14:paraId="2E6EED2C" w14:textId="77777777" w:rsidR="00097652" w:rsidRDefault="00097652" w:rsidP="00097652">
      <w:pPr>
        <w:pStyle w:val="Code"/>
      </w:pPr>
      <w:r>
        <w:t xml:space="preserve">                </w:t>
      </w:r>
      <w:proofErr w:type="gramStart"/>
      <w:r>
        <w:t>.Value</w:t>
      </w:r>
      <w:proofErr w:type="gramEnd"/>
      <w:r>
        <w:t xml:space="preserve"> = "</w:t>
      </w:r>
      <w:proofErr w:type="spellStart"/>
      <w:r>
        <w:t>SessionID</w:t>
      </w:r>
      <w:proofErr w:type="spellEnd"/>
      <w:r>
        <w:t>"</w:t>
      </w:r>
    </w:p>
    <w:p w14:paraId="708D7FCE"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7F6D0555" w14:textId="77777777" w:rsidR="00097652" w:rsidRDefault="00097652" w:rsidP="00097652">
      <w:pPr>
        <w:pStyle w:val="Code"/>
      </w:pPr>
      <w:r>
        <w:lastRenderedPageBreak/>
        <w:t xml:space="preserve">                </w:t>
      </w:r>
      <w:proofErr w:type="gramStart"/>
      <w:r>
        <w:t>.</w:t>
      </w:r>
      <w:proofErr w:type="spellStart"/>
      <w:r>
        <w:t>Font.Color</w:t>
      </w:r>
      <w:proofErr w:type="spellEnd"/>
      <w:proofErr w:type="gramEnd"/>
      <w:r>
        <w:t xml:space="preserve"> = RGB(150, 0, 0)</w:t>
      </w:r>
    </w:p>
    <w:p w14:paraId="147285B1" w14:textId="77777777" w:rsidR="00097652" w:rsidRDefault="00097652" w:rsidP="00097652">
      <w:pPr>
        <w:pStyle w:val="Code"/>
      </w:pPr>
      <w:r>
        <w:t xml:space="preserve">            End With</w:t>
      </w:r>
    </w:p>
    <w:p w14:paraId="087F9BDD" w14:textId="77777777" w:rsidR="00097652" w:rsidRDefault="00097652" w:rsidP="00097652">
      <w:pPr>
        <w:pStyle w:val="Code"/>
      </w:pPr>
      <w:r>
        <w:t xml:space="preserve">            With </w:t>
      </w:r>
      <w:proofErr w:type="spellStart"/>
      <w:r>
        <w:t>oSheet.Cells</w:t>
      </w:r>
      <w:proofErr w:type="spellEnd"/>
      <w:r>
        <w:t>(5, 2)</w:t>
      </w:r>
    </w:p>
    <w:p w14:paraId="228B287B" w14:textId="77777777" w:rsidR="00097652" w:rsidRDefault="00097652" w:rsidP="00097652">
      <w:pPr>
        <w:pStyle w:val="Code"/>
      </w:pPr>
      <w:r>
        <w:t xml:space="preserve">                </w:t>
      </w:r>
      <w:proofErr w:type="gramStart"/>
      <w:r>
        <w:t>.Value</w:t>
      </w:r>
      <w:proofErr w:type="gramEnd"/>
      <w:r>
        <w:t xml:space="preserve"> = "User"</w:t>
      </w:r>
    </w:p>
    <w:p w14:paraId="4F9CBD31"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4B12D7B8"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2CEA7C4C" w14:textId="77777777" w:rsidR="00097652" w:rsidRDefault="00097652" w:rsidP="00097652">
      <w:pPr>
        <w:pStyle w:val="Code"/>
      </w:pPr>
      <w:r>
        <w:t xml:space="preserve">            End With</w:t>
      </w:r>
    </w:p>
    <w:p w14:paraId="3AAF29E7" w14:textId="77777777" w:rsidR="00097652" w:rsidRDefault="00097652" w:rsidP="00097652">
      <w:pPr>
        <w:pStyle w:val="Code"/>
      </w:pPr>
      <w:r>
        <w:t xml:space="preserve">            With </w:t>
      </w:r>
      <w:proofErr w:type="spellStart"/>
      <w:r>
        <w:t>oSheet.Cells</w:t>
      </w:r>
      <w:proofErr w:type="spellEnd"/>
      <w:r>
        <w:t>(5, 3)</w:t>
      </w:r>
    </w:p>
    <w:p w14:paraId="6CE768E5" w14:textId="77777777" w:rsidR="00097652" w:rsidRDefault="00097652" w:rsidP="00097652">
      <w:pPr>
        <w:pStyle w:val="Code"/>
      </w:pPr>
      <w:r>
        <w:t xml:space="preserve">                </w:t>
      </w:r>
      <w:proofErr w:type="gramStart"/>
      <w:r>
        <w:t>.Value</w:t>
      </w:r>
      <w:proofErr w:type="gramEnd"/>
      <w:r>
        <w:t xml:space="preserve"> = "</w:t>
      </w:r>
      <w:proofErr w:type="spellStart"/>
      <w:r>
        <w:t>TheadID</w:t>
      </w:r>
      <w:proofErr w:type="spellEnd"/>
      <w:r>
        <w:t>"</w:t>
      </w:r>
    </w:p>
    <w:p w14:paraId="04AFFB34"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6E449D7B"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595A5C3C" w14:textId="77777777" w:rsidR="00097652" w:rsidRDefault="00097652" w:rsidP="00097652">
      <w:pPr>
        <w:pStyle w:val="Code"/>
      </w:pPr>
      <w:r>
        <w:t xml:space="preserve">            End With</w:t>
      </w:r>
    </w:p>
    <w:p w14:paraId="7A916101" w14:textId="77777777" w:rsidR="00097652" w:rsidRDefault="00097652" w:rsidP="00097652">
      <w:pPr>
        <w:pStyle w:val="Code"/>
      </w:pPr>
      <w:r>
        <w:t xml:space="preserve">            With </w:t>
      </w:r>
      <w:proofErr w:type="spellStart"/>
      <w:r>
        <w:t>oSheet.Cells</w:t>
      </w:r>
      <w:proofErr w:type="spellEnd"/>
      <w:r>
        <w:t>(5, 4)</w:t>
      </w:r>
    </w:p>
    <w:p w14:paraId="36436331" w14:textId="77777777" w:rsidR="00097652" w:rsidRDefault="00097652" w:rsidP="00097652">
      <w:pPr>
        <w:pStyle w:val="Code"/>
      </w:pPr>
      <w:r>
        <w:t xml:space="preserve">                </w:t>
      </w:r>
      <w:proofErr w:type="gramStart"/>
      <w:r>
        <w:t>.Value</w:t>
      </w:r>
      <w:proofErr w:type="gramEnd"/>
      <w:r>
        <w:t xml:space="preserve"> = "Type"</w:t>
      </w:r>
    </w:p>
    <w:p w14:paraId="52412425"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28147503"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33D9B833" w14:textId="77777777" w:rsidR="00097652" w:rsidRDefault="00097652" w:rsidP="00097652">
      <w:pPr>
        <w:pStyle w:val="Code"/>
      </w:pPr>
      <w:r>
        <w:t xml:space="preserve">            End With</w:t>
      </w:r>
    </w:p>
    <w:p w14:paraId="427C5AA3" w14:textId="77777777" w:rsidR="00097652" w:rsidRDefault="00097652" w:rsidP="00097652">
      <w:pPr>
        <w:pStyle w:val="Code"/>
      </w:pPr>
      <w:r>
        <w:t xml:space="preserve">            With </w:t>
      </w:r>
      <w:proofErr w:type="spellStart"/>
      <w:r>
        <w:t>oSheet.Cells</w:t>
      </w:r>
      <w:proofErr w:type="spellEnd"/>
      <w:r>
        <w:t>(5, 5)</w:t>
      </w:r>
    </w:p>
    <w:p w14:paraId="37ADFE73" w14:textId="77777777" w:rsidR="00097652" w:rsidRDefault="00097652" w:rsidP="00097652">
      <w:pPr>
        <w:pStyle w:val="Code"/>
      </w:pPr>
      <w:r>
        <w:t xml:space="preserve">                </w:t>
      </w:r>
      <w:proofErr w:type="gramStart"/>
      <w:r>
        <w:t>.Value</w:t>
      </w:r>
      <w:proofErr w:type="gramEnd"/>
      <w:r>
        <w:t xml:space="preserve"> = "Name"</w:t>
      </w:r>
    </w:p>
    <w:p w14:paraId="29075673"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198C36FF"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33269779" w14:textId="77777777" w:rsidR="00097652" w:rsidRDefault="00097652" w:rsidP="00097652">
      <w:pPr>
        <w:pStyle w:val="Code"/>
      </w:pPr>
      <w:r>
        <w:t xml:space="preserve">            End With</w:t>
      </w:r>
    </w:p>
    <w:p w14:paraId="6A8DD7B1" w14:textId="77777777" w:rsidR="00097652" w:rsidRDefault="00097652" w:rsidP="00097652">
      <w:pPr>
        <w:pStyle w:val="Code"/>
      </w:pPr>
      <w:r>
        <w:t xml:space="preserve">            With </w:t>
      </w:r>
      <w:proofErr w:type="spellStart"/>
      <w:r>
        <w:t>oSheet.Cells</w:t>
      </w:r>
      <w:proofErr w:type="spellEnd"/>
      <w:r>
        <w:t>(5, 6)</w:t>
      </w:r>
    </w:p>
    <w:p w14:paraId="5E98A03A" w14:textId="77777777" w:rsidR="00097652" w:rsidRDefault="00097652" w:rsidP="00097652">
      <w:pPr>
        <w:pStyle w:val="Code"/>
      </w:pPr>
      <w:r>
        <w:t xml:space="preserve">                </w:t>
      </w:r>
      <w:proofErr w:type="gramStart"/>
      <w:r>
        <w:t>.Value</w:t>
      </w:r>
      <w:proofErr w:type="gramEnd"/>
      <w:r>
        <w:t xml:space="preserve"> = "Context"</w:t>
      </w:r>
    </w:p>
    <w:p w14:paraId="2047C5BC"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7C799004"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5E96D7AC" w14:textId="77777777" w:rsidR="00097652" w:rsidRDefault="00097652" w:rsidP="00097652">
      <w:pPr>
        <w:pStyle w:val="Code"/>
      </w:pPr>
      <w:r>
        <w:t xml:space="preserve">            End With</w:t>
      </w:r>
    </w:p>
    <w:p w14:paraId="5BDCC2D1" w14:textId="77777777" w:rsidR="00097652" w:rsidRDefault="00097652" w:rsidP="00097652">
      <w:pPr>
        <w:pStyle w:val="Code"/>
      </w:pPr>
      <w:r>
        <w:t xml:space="preserve">            With </w:t>
      </w:r>
      <w:proofErr w:type="spellStart"/>
      <w:r>
        <w:t>oSheet.Cells</w:t>
      </w:r>
      <w:proofErr w:type="spellEnd"/>
      <w:r>
        <w:t>(5, 7)</w:t>
      </w:r>
    </w:p>
    <w:p w14:paraId="3F2AA3E4" w14:textId="77777777" w:rsidR="00097652" w:rsidRDefault="00097652" w:rsidP="00097652">
      <w:pPr>
        <w:pStyle w:val="Code"/>
      </w:pPr>
      <w:r>
        <w:t xml:space="preserve">                </w:t>
      </w:r>
      <w:proofErr w:type="gramStart"/>
      <w:r>
        <w:t>.Value</w:t>
      </w:r>
      <w:proofErr w:type="gramEnd"/>
      <w:r>
        <w:t xml:space="preserve"> = "State"</w:t>
      </w:r>
    </w:p>
    <w:p w14:paraId="61DE451B"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270E1080"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619BC35B" w14:textId="77777777" w:rsidR="00097652" w:rsidRDefault="00097652" w:rsidP="00097652">
      <w:pPr>
        <w:pStyle w:val="Code"/>
      </w:pPr>
      <w:r>
        <w:t xml:space="preserve">            End With</w:t>
      </w:r>
    </w:p>
    <w:p w14:paraId="2FA2777D" w14:textId="77777777" w:rsidR="00097652" w:rsidRDefault="00097652" w:rsidP="00097652">
      <w:pPr>
        <w:pStyle w:val="Code"/>
      </w:pPr>
      <w:r>
        <w:t xml:space="preserve">            With </w:t>
      </w:r>
      <w:proofErr w:type="spellStart"/>
      <w:r>
        <w:t>oSheet.Cells</w:t>
      </w:r>
      <w:proofErr w:type="spellEnd"/>
      <w:r>
        <w:t>(5, 8)</w:t>
      </w:r>
    </w:p>
    <w:p w14:paraId="06CED2CD" w14:textId="77777777" w:rsidR="00097652" w:rsidRDefault="00097652" w:rsidP="00097652">
      <w:pPr>
        <w:pStyle w:val="Code"/>
      </w:pPr>
      <w:r>
        <w:t xml:space="preserve">                </w:t>
      </w:r>
      <w:proofErr w:type="gramStart"/>
      <w:r>
        <w:t>.Value</w:t>
      </w:r>
      <w:proofErr w:type="gramEnd"/>
      <w:r>
        <w:t xml:space="preserve"> = "Function"</w:t>
      </w:r>
    </w:p>
    <w:p w14:paraId="4779B486"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230F5F69"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1FCBF3BF" w14:textId="77777777" w:rsidR="00097652" w:rsidRDefault="00097652" w:rsidP="00097652">
      <w:pPr>
        <w:pStyle w:val="Code"/>
      </w:pPr>
      <w:r>
        <w:t xml:space="preserve">            End With</w:t>
      </w:r>
    </w:p>
    <w:p w14:paraId="6E52AD7E" w14:textId="77777777" w:rsidR="00097652" w:rsidRDefault="00097652" w:rsidP="00097652">
      <w:pPr>
        <w:pStyle w:val="Code"/>
      </w:pPr>
      <w:r>
        <w:t xml:space="preserve">            With </w:t>
      </w:r>
      <w:proofErr w:type="spellStart"/>
      <w:r>
        <w:t>oSheet.Cells</w:t>
      </w:r>
      <w:proofErr w:type="spellEnd"/>
      <w:r>
        <w:t>(5, 9)</w:t>
      </w:r>
    </w:p>
    <w:p w14:paraId="74D6A312" w14:textId="77777777" w:rsidR="00097652" w:rsidRDefault="00097652" w:rsidP="00097652">
      <w:pPr>
        <w:pStyle w:val="Code"/>
      </w:pPr>
      <w:r>
        <w:t xml:space="preserve">                </w:t>
      </w:r>
      <w:proofErr w:type="gramStart"/>
      <w:r>
        <w:t>.Value</w:t>
      </w:r>
      <w:proofErr w:type="gramEnd"/>
      <w:r>
        <w:t xml:space="preserve"> = "Object Type"</w:t>
      </w:r>
    </w:p>
    <w:p w14:paraId="693AE3BF"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133FFA1F"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186B21AD" w14:textId="77777777" w:rsidR="00097652" w:rsidRDefault="00097652" w:rsidP="00097652">
      <w:pPr>
        <w:pStyle w:val="Code"/>
      </w:pPr>
      <w:r>
        <w:t xml:space="preserve">            End With</w:t>
      </w:r>
    </w:p>
    <w:p w14:paraId="60F795FB" w14:textId="77777777" w:rsidR="00097652" w:rsidRDefault="00097652" w:rsidP="00097652">
      <w:pPr>
        <w:pStyle w:val="Code"/>
      </w:pPr>
      <w:r>
        <w:t xml:space="preserve">            With </w:t>
      </w:r>
      <w:proofErr w:type="spellStart"/>
      <w:r>
        <w:t>oSheet.Cells</w:t>
      </w:r>
      <w:proofErr w:type="spellEnd"/>
      <w:r>
        <w:t>(5, 10)</w:t>
      </w:r>
    </w:p>
    <w:p w14:paraId="15419780" w14:textId="77777777" w:rsidR="00097652" w:rsidRDefault="00097652" w:rsidP="00097652">
      <w:pPr>
        <w:pStyle w:val="Code"/>
      </w:pPr>
      <w:r>
        <w:t xml:space="preserve">                </w:t>
      </w:r>
      <w:proofErr w:type="gramStart"/>
      <w:r>
        <w:t>.Value</w:t>
      </w:r>
      <w:proofErr w:type="gramEnd"/>
      <w:r>
        <w:t xml:space="preserve"> = "Object Name"</w:t>
      </w:r>
    </w:p>
    <w:p w14:paraId="105DD0C3"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7A1E7259"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7D15B24B" w14:textId="77777777" w:rsidR="00097652" w:rsidRDefault="00097652" w:rsidP="00097652">
      <w:pPr>
        <w:pStyle w:val="Code"/>
      </w:pPr>
      <w:r>
        <w:t xml:space="preserve">            End With</w:t>
      </w:r>
    </w:p>
    <w:p w14:paraId="4465F217" w14:textId="77777777" w:rsidR="00097652" w:rsidRDefault="00097652" w:rsidP="00097652">
      <w:pPr>
        <w:pStyle w:val="Code"/>
      </w:pPr>
      <w:r>
        <w:t xml:space="preserve">            With </w:t>
      </w:r>
      <w:proofErr w:type="spellStart"/>
      <w:r>
        <w:t>oSheet.Cells</w:t>
      </w:r>
      <w:proofErr w:type="spellEnd"/>
      <w:r>
        <w:t>(5, 11)</w:t>
      </w:r>
    </w:p>
    <w:p w14:paraId="1605262A" w14:textId="77777777" w:rsidR="00097652" w:rsidRDefault="00097652" w:rsidP="00097652">
      <w:pPr>
        <w:pStyle w:val="Code"/>
      </w:pPr>
      <w:r>
        <w:t xml:space="preserve">                </w:t>
      </w:r>
      <w:proofErr w:type="gramStart"/>
      <w:r>
        <w:t>.Value</w:t>
      </w:r>
      <w:proofErr w:type="gramEnd"/>
      <w:r>
        <w:t xml:space="preserve"> = "</w:t>
      </w:r>
      <w:proofErr w:type="spellStart"/>
      <w:r>
        <w:t>RLocks</w:t>
      </w:r>
      <w:proofErr w:type="spellEnd"/>
      <w:r>
        <w:t>"</w:t>
      </w:r>
    </w:p>
    <w:p w14:paraId="5E95C983"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33607F88"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18094F30" w14:textId="77777777" w:rsidR="00097652" w:rsidRDefault="00097652" w:rsidP="00097652">
      <w:pPr>
        <w:pStyle w:val="Code"/>
      </w:pPr>
      <w:r>
        <w:t xml:space="preserve">            End With</w:t>
      </w:r>
    </w:p>
    <w:p w14:paraId="382FA28E" w14:textId="77777777" w:rsidR="00097652" w:rsidRDefault="00097652" w:rsidP="00097652">
      <w:pPr>
        <w:pStyle w:val="Code"/>
      </w:pPr>
      <w:r>
        <w:t xml:space="preserve">            With </w:t>
      </w:r>
      <w:proofErr w:type="spellStart"/>
      <w:r>
        <w:t>oSheet.Cells</w:t>
      </w:r>
      <w:proofErr w:type="spellEnd"/>
      <w:r>
        <w:t>(5, 12)</w:t>
      </w:r>
    </w:p>
    <w:p w14:paraId="167BEB51" w14:textId="77777777" w:rsidR="00097652" w:rsidRDefault="00097652" w:rsidP="00097652">
      <w:pPr>
        <w:pStyle w:val="Code"/>
      </w:pPr>
      <w:r>
        <w:t xml:space="preserve">                </w:t>
      </w:r>
      <w:proofErr w:type="gramStart"/>
      <w:r>
        <w:t>.Value</w:t>
      </w:r>
      <w:proofErr w:type="gramEnd"/>
      <w:r>
        <w:t xml:space="preserve"> = "</w:t>
      </w:r>
      <w:proofErr w:type="spellStart"/>
      <w:r>
        <w:t>IXLocks</w:t>
      </w:r>
      <w:proofErr w:type="spellEnd"/>
      <w:r>
        <w:t>"</w:t>
      </w:r>
    </w:p>
    <w:p w14:paraId="2AFF5213"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1FFC7FF7"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34C5F123" w14:textId="77777777" w:rsidR="00097652" w:rsidRDefault="00097652" w:rsidP="00097652">
      <w:pPr>
        <w:pStyle w:val="Code"/>
      </w:pPr>
      <w:r>
        <w:t xml:space="preserve">            End With</w:t>
      </w:r>
    </w:p>
    <w:p w14:paraId="28C08D5B" w14:textId="77777777" w:rsidR="00097652" w:rsidRDefault="00097652" w:rsidP="00097652">
      <w:pPr>
        <w:pStyle w:val="Code"/>
      </w:pPr>
      <w:r>
        <w:t xml:space="preserve">            With </w:t>
      </w:r>
      <w:proofErr w:type="spellStart"/>
      <w:r>
        <w:t>oSheet.Cells</w:t>
      </w:r>
      <w:proofErr w:type="spellEnd"/>
      <w:r>
        <w:t>(5, 13)</w:t>
      </w:r>
    </w:p>
    <w:p w14:paraId="7DFB9407" w14:textId="77777777" w:rsidR="00097652" w:rsidRDefault="00097652" w:rsidP="00097652">
      <w:pPr>
        <w:pStyle w:val="Code"/>
      </w:pPr>
      <w:r>
        <w:t xml:space="preserve">                </w:t>
      </w:r>
      <w:proofErr w:type="gramStart"/>
      <w:r>
        <w:t>.Value</w:t>
      </w:r>
      <w:proofErr w:type="gramEnd"/>
      <w:r>
        <w:t xml:space="preserve"> = "</w:t>
      </w:r>
      <w:proofErr w:type="spellStart"/>
      <w:r>
        <w:t>WLocks</w:t>
      </w:r>
      <w:proofErr w:type="spellEnd"/>
      <w:r>
        <w:t>"</w:t>
      </w:r>
    </w:p>
    <w:p w14:paraId="376AC4AF"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16083608"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540D9D2F" w14:textId="77777777" w:rsidR="00097652" w:rsidRDefault="00097652" w:rsidP="00097652">
      <w:pPr>
        <w:pStyle w:val="Code"/>
      </w:pPr>
      <w:r>
        <w:lastRenderedPageBreak/>
        <w:t xml:space="preserve">            End With</w:t>
      </w:r>
    </w:p>
    <w:p w14:paraId="2953EA78" w14:textId="77777777" w:rsidR="00097652" w:rsidRDefault="00097652" w:rsidP="00097652">
      <w:pPr>
        <w:pStyle w:val="Code"/>
      </w:pPr>
      <w:r>
        <w:t xml:space="preserve">            With </w:t>
      </w:r>
      <w:proofErr w:type="spellStart"/>
      <w:r>
        <w:t>oSheet.Cells</w:t>
      </w:r>
      <w:proofErr w:type="spellEnd"/>
      <w:r>
        <w:t>(5, 14)</w:t>
      </w:r>
    </w:p>
    <w:p w14:paraId="1356C1A2" w14:textId="77777777" w:rsidR="00097652" w:rsidRDefault="00097652" w:rsidP="00097652">
      <w:pPr>
        <w:pStyle w:val="Code"/>
      </w:pPr>
      <w:r>
        <w:t xml:space="preserve">                </w:t>
      </w:r>
      <w:proofErr w:type="gramStart"/>
      <w:r>
        <w:t>.Value</w:t>
      </w:r>
      <w:proofErr w:type="gramEnd"/>
      <w:r>
        <w:t xml:space="preserve"> = "Elapsed Time"</w:t>
      </w:r>
    </w:p>
    <w:p w14:paraId="024F14A2"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2ED747D8"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13EBFDC5" w14:textId="77777777" w:rsidR="00097652" w:rsidRDefault="00097652" w:rsidP="00097652">
      <w:pPr>
        <w:pStyle w:val="Code"/>
      </w:pPr>
      <w:r>
        <w:t xml:space="preserve">            End With</w:t>
      </w:r>
    </w:p>
    <w:p w14:paraId="5F731FF1" w14:textId="77777777" w:rsidR="00097652" w:rsidRDefault="00097652" w:rsidP="00097652">
      <w:pPr>
        <w:pStyle w:val="Code"/>
      </w:pPr>
      <w:r>
        <w:t xml:space="preserve">            With </w:t>
      </w:r>
      <w:proofErr w:type="spellStart"/>
      <w:r>
        <w:t>oSheet.Cells</w:t>
      </w:r>
      <w:proofErr w:type="spellEnd"/>
      <w:r>
        <w:t>(5, 15)</w:t>
      </w:r>
    </w:p>
    <w:p w14:paraId="5E9D554A" w14:textId="77777777" w:rsidR="00097652" w:rsidRDefault="00097652" w:rsidP="00097652">
      <w:pPr>
        <w:pStyle w:val="Code"/>
      </w:pPr>
      <w:r>
        <w:t xml:space="preserve">                </w:t>
      </w:r>
      <w:proofErr w:type="gramStart"/>
      <w:r>
        <w:t>.Value</w:t>
      </w:r>
      <w:proofErr w:type="gramEnd"/>
      <w:r>
        <w:t xml:space="preserve"> = "Wait Time"</w:t>
      </w:r>
    </w:p>
    <w:p w14:paraId="54DDD192"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5CBDB823"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754DF858" w14:textId="77777777" w:rsidR="00097652" w:rsidRDefault="00097652" w:rsidP="00097652">
      <w:pPr>
        <w:pStyle w:val="Code"/>
      </w:pPr>
      <w:r>
        <w:t xml:space="preserve">            End With</w:t>
      </w:r>
    </w:p>
    <w:p w14:paraId="4B3D3BCF" w14:textId="77777777" w:rsidR="00097652" w:rsidRDefault="00097652" w:rsidP="00097652">
      <w:pPr>
        <w:pStyle w:val="Code"/>
      </w:pPr>
      <w:r>
        <w:t xml:space="preserve">            With </w:t>
      </w:r>
      <w:proofErr w:type="spellStart"/>
      <w:r>
        <w:t>oSheet.Cells</w:t>
      </w:r>
      <w:proofErr w:type="spellEnd"/>
      <w:r>
        <w:t>(5, 16)</w:t>
      </w:r>
    </w:p>
    <w:p w14:paraId="072C4726" w14:textId="77777777" w:rsidR="00097652" w:rsidRDefault="00097652" w:rsidP="00097652">
      <w:pPr>
        <w:pStyle w:val="Code"/>
      </w:pPr>
      <w:r>
        <w:t xml:space="preserve">                </w:t>
      </w:r>
      <w:proofErr w:type="gramStart"/>
      <w:r>
        <w:t>.Value</w:t>
      </w:r>
      <w:proofErr w:type="gramEnd"/>
      <w:r>
        <w:t xml:space="preserve"> = "Info"</w:t>
      </w:r>
    </w:p>
    <w:p w14:paraId="48B23334" w14:textId="77777777" w:rsidR="00097652" w:rsidRDefault="00097652" w:rsidP="00097652">
      <w:pPr>
        <w:pStyle w:val="Code"/>
      </w:pPr>
      <w:r>
        <w:t xml:space="preserve">                </w:t>
      </w:r>
      <w:proofErr w:type="gramStart"/>
      <w:r>
        <w:t>.</w:t>
      </w:r>
      <w:proofErr w:type="spellStart"/>
      <w:r>
        <w:t>Font.Bold</w:t>
      </w:r>
      <w:proofErr w:type="spellEnd"/>
      <w:proofErr w:type="gramEnd"/>
      <w:r>
        <w:t xml:space="preserve"> = True</w:t>
      </w:r>
    </w:p>
    <w:p w14:paraId="776326C8" w14:textId="77777777" w:rsidR="00097652" w:rsidRDefault="00097652" w:rsidP="00097652">
      <w:pPr>
        <w:pStyle w:val="Code"/>
      </w:pPr>
      <w:r>
        <w:t xml:space="preserve">                </w:t>
      </w:r>
      <w:proofErr w:type="gramStart"/>
      <w:r>
        <w:t>.</w:t>
      </w:r>
      <w:proofErr w:type="spellStart"/>
      <w:r>
        <w:t>Font.Color</w:t>
      </w:r>
      <w:proofErr w:type="spellEnd"/>
      <w:proofErr w:type="gramEnd"/>
      <w:r>
        <w:t xml:space="preserve"> = RGB(150, 0, 0)</w:t>
      </w:r>
    </w:p>
    <w:p w14:paraId="31D3BF24" w14:textId="77777777" w:rsidR="00097652" w:rsidRDefault="00097652" w:rsidP="00097652">
      <w:pPr>
        <w:pStyle w:val="Code"/>
      </w:pPr>
      <w:r>
        <w:t xml:space="preserve">            End With</w:t>
      </w:r>
    </w:p>
    <w:p w14:paraId="2358A4EB" w14:textId="77777777" w:rsidR="00097652" w:rsidRDefault="00097652" w:rsidP="00097652">
      <w:pPr>
        <w:pStyle w:val="Code"/>
      </w:pPr>
      <w:r>
        <w:t xml:space="preserve">            </w:t>
      </w:r>
    </w:p>
    <w:p w14:paraId="1ABB80DF" w14:textId="77777777" w:rsidR="00097652" w:rsidRPr="00097652" w:rsidRDefault="00097652" w:rsidP="00097652">
      <w:pPr>
        <w:pStyle w:val="Code"/>
        <w:rPr>
          <w:color w:val="70AD47" w:themeColor="accent6"/>
        </w:rPr>
      </w:pPr>
      <w:r w:rsidRPr="00097652">
        <w:rPr>
          <w:color w:val="70AD47" w:themeColor="accent6"/>
        </w:rPr>
        <w:t xml:space="preserve">            'print the details for the individual threads</w:t>
      </w:r>
    </w:p>
    <w:p w14:paraId="264BB904" w14:textId="77777777" w:rsidR="00097652" w:rsidRDefault="00097652" w:rsidP="00097652">
      <w:pPr>
        <w:pStyle w:val="Code"/>
      </w:pPr>
      <w:r>
        <w:t xml:space="preserve">            Dim </w:t>
      </w:r>
      <w:proofErr w:type="spellStart"/>
      <w:r>
        <w:t>threadCount</w:t>
      </w:r>
      <w:proofErr w:type="spellEnd"/>
      <w:r>
        <w:t xml:space="preserve"> As Integer</w:t>
      </w:r>
    </w:p>
    <w:p w14:paraId="4205854D" w14:textId="77777777" w:rsidR="00097652" w:rsidRDefault="00097652" w:rsidP="00097652">
      <w:pPr>
        <w:pStyle w:val="Code"/>
      </w:pPr>
      <w:r>
        <w:t xml:space="preserve">            </w:t>
      </w:r>
      <w:proofErr w:type="spellStart"/>
      <w:r>
        <w:t>threadCount</w:t>
      </w:r>
      <w:proofErr w:type="spellEnd"/>
      <w:r>
        <w:t xml:space="preserve"> = </w:t>
      </w:r>
      <w:proofErr w:type="spellStart"/>
      <w:r>
        <w:t>threadsCollection.Count</w:t>
      </w:r>
      <w:proofErr w:type="spellEnd"/>
    </w:p>
    <w:p w14:paraId="68D7B350" w14:textId="77777777" w:rsidR="00097652" w:rsidRDefault="00097652" w:rsidP="00097652">
      <w:pPr>
        <w:pStyle w:val="Code"/>
      </w:pPr>
      <w:r>
        <w:t xml:space="preserve">            Dim </w:t>
      </w:r>
      <w:proofErr w:type="spellStart"/>
      <w:r>
        <w:t>iThread</w:t>
      </w:r>
      <w:proofErr w:type="spellEnd"/>
      <w:r>
        <w:t xml:space="preserve"> As Long</w:t>
      </w:r>
    </w:p>
    <w:p w14:paraId="3606E3D2" w14:textId="77777777" w:rsidR="00097652" w:rsidRDefault="00097652" w:rsidP="00097652">
      <w:pPr>
        <w:pStyle w:val="Code"/>
      </w:pPr>
      <w:r>
        <w:t xml:space="preserve">            For </w:t>
      </w:r>
      <w:proofErr w:type="spellStart"/>
      <w:r>
        <w:t>iThread</w:t>
      </w:r>
      <w:proofErr w:type="spellEnd"/>
      <w:r>
        <w:t xml:space="preserve"> = 1 To </w:t>
      </w:r>
      <w:proofErr w:type="spellStart"/>
      <w:r>
        <w:t>threadCount</w:t>
      </w:r>
      <w:proofErr w:type="spellEnd"/>
    </w:p>
    <w:p w14:paraId="415ECE60" w14:textId="77777777" w:rsidR="00097652" w:rsidRDefault="00097652" w:rsidP="00097652">
      <w:pPr>
        <w:pStyle w:val="Code"/>
      </w:pPr>
      <w:r>
        <w:t xml:space="preserve">            </w:t>
      </w:r>
    </w:p>
    <w:p w14:paraId="6D1FFF9B" w14:textId="77777777" w:rsidR="00097652" w:rsidRDefault="00097652" w:rsidP="00097652">
      <w:pPr>
        <w:pStyle w:val="Code"/>
      </w:pPr>
      <w:r>
        <w:t xml:space="preserve">                Dim </w:t>
      </w:r>
      <w:proofErr w:type="spellStart"/>
      <w:r>
        <w:t>oThread</w:t>
      </w:r>
      <w:proofErr w:type="spellEnd"/>
      <w:r>
        <w:t xml:space="preserve"> As TM1Thread</w:t>
      </w:r>
    </w:p>
    <w:p w14:paraId="7F9DC920" w14:textId="77777777" w:rsidR="00097652" w:rsidRDefault="00097652" w:rsidP="00097652">
      <w:pPr>
        <w:pStyle w:val="Code"/>
      </w:pPr>
      <w:r>
        <w:t xml:space="preserve">                Set </w:t>
      </w:r>
      <w:proofErr w:type="spellStart"/>
      <w:r>
        <w:t>oThread</w:t>
      </w:r>
      <w:proofErr w:type="spellEnd"/>
      <w:r>
        <w:t xml:space="preserve"> = </w:t>
      </w:r>
      <w:proofErr w:type="spellStart"/>
      <w:r>
        <w:t>threadsCollection.Item</w:t>
      </w:r>
      <w:proofErr w:type="spellEnd"/>
      <w:r>
        <w:t>(</w:t>
      </w:r>
      <w:proofErr w:type="spellStart"/>
      <w:r>
        <w:t>iThread</w:t>
      </w:r>
      <w:proofErr w:type="spellEnd"/>
      <w:r>
        <w:t>)</w:t>
      </w:r>
    </w:p>
    <w:p w14:paraId="6339DF83" w14:textId="77777777" w:rsidR="00097652" w:rsidRDefault="00097652" w:rsidP="00097652">
      <w:pPr>
        <w:pStyle w:val="Code"/>
      </w:pPr>
      <w:r>
        <w:t xml:space="preserve">                Dim </w:t>
      </w:r>
      <w:proofErr w:type="spellStart"/>
      <w:r>
        <w:t>oSession</w:t>
      </w:r>
      <w:proofErr w:type="spellEnd"/>
      <w:r>
        <w:t xml:space="preserve"> As TM1Session</w:t>
      </w:r>
    </w:p>
    <w:p w14:paraId="3E408D6A" w14:textId="77777777" w:rsidR="00097652" w:rsidRDefault="00097652" w:rsidP="00097652">
      <w:pPr>
        <w:pStyle w:val="Code"/>
      </w:pPr>
      <w:r>
        <w:t xml:space="preserve">                Set </w:t>
      </w:r>
      <w:proofErr w:type="spellStart"/>
      <w:r>
        <w:t>oSession</w:t>
      </w:r>
      <w:proofErr w:type="spellEnd"/>
      <w:r>
        <w:t xml:space="preserve"> = </w:t>
      </w:r>
      <w:proofErr w:type="spellStart"/>
      <w:r>
        <w:t>oThread.Session</w:t>
      </w:r>
      <w:proofErr w:type="spellEnd"/>
      <w:r>
        <w:t>()</w:t>
      </w:r>
    </w:p>
    <w:p w14:paraId="4D7DF9C4" w14:textId="77777777" w:rsidR="00097652" w:rsidRDefault="00097652" w:rsidP="00097652">
      <w:pPr>
        <w:pStyle w:val="Code"/>
      </w:pPr>
      <w:r>
        <w:t xml:space="preserve">                If Not </w:t>
      </w:r>
      <w:proofErr w:type="spellStart"/>
      <w:r>
        <w:t>oSession</w:t>
      </w:r>
      <w:proofErr w:type="spellEnd"/>
      <w:r>
        <w:t xml:space="preserve"> Is </w:t>
      </w:r>
      <w:proofErr w:type="gramStart"/>
      <w:r>
        <w:t>Nothing</w:t>
      </w:r>
      <w:proofErr w:type="gramEnd"/>
      <w:r>
        <w:t xml:space="preserve"> Then</w:t>
      </w:r>
    </w:p>
    <w:p w14:paraId="74E3C15F"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1) = oSession.ID</w:t>
      </w:r>
    </w:p>
    <w:p w14:paraId="607E4C4D" w14:textId="77777777" w:rsidR="00097652" w:rsidRDefault="00097652" w:rsidP="00097652">
      <w:pPr>
        <w:pStyle w:val="Code"/>
      </w:pPr>
      <w:r>
        <w:t xml:space="preserve">                    Dim </w:t>
      </w:r>
      <w:proofErr w:type="spellStart"/>
      <w:r>
        <w:t>oUser</w:t>
      </w:r>
      <w:proofErr w:type="spellEnd"/>
      <w:r>
        <w:t xml:space="preserve"> As TM1User</w:t>
      </w:r>
    </w:p>
    <w:p w14:paraId="68420A4D" w14:textId="77777777" w:rsidR="00097652" w:rsidRDefault="00097652" w:rsidP="00097652">
      <w:pPr>
        <w:pStyle w:val="Code"/>
      </w:pPr>
      <w:r>
        <w:t xml:space="preserve">                    Set </w:t>
      </w:r>
      <w:proofErr w:type="spellStart"/>
      <w:r>
        <w:t>oUser</w:t>
      </w:r>
      <w:proofErr w:type="spellEnd"/>
      <w:r>
        <w:t xml:space="preserve"> = </w:t>
      </w:r>
      <w:proofErr w:type="spellStart"/>
      <w:r>
        <w:t>oSession.User</w:t>
      </w:r>
      <w:proofErr w:type="spellEnd"/>
      <w:r>
        <w:t>()</w:t>
      </w:r>
    </w:p>
    <w:p w14:paraId="48920E21" w14:textId="77777777" w:rsidR="00097652" w:rsidRDefault="00097652" w:rsidP="00097652">
      <w:pPr>
        <w:pStyle w:val="Code"/>
      </w:pPr>
      <w:r>
        <w:t xml:space="preserve">                    If Not </w:t>
      </w:r>
      <w:proofErr w:type="spellStart"/>
      <w:r>
        <w:t>oUser</w:t>
      </w:r>
      <w:proofErr w:type="spellEnd"/>
      <w:r>
        <w:t xml:space="preserve"> Is </w:t>
      </w:r>
      <w:proofErr w:type="gramStart"/>
      <w:r>
        <w:t>Nothing</w:t>
      </w:r>
      <w:proofErr w:type="gramEnd"/>
      <w:r>
        <w:t xml:space="preserve"> Then</w:t>
      </w:r>
    </w:p>
    <w:p w14:paraId="2634DFE2"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2) = </w:t>
      </w:r>
      <w:proofErr w:type="spellStart"/>
      <w:r>
        <w:t>oUser.FriendlyName</w:t>
      </w:r>
      <w:proofErr w:type="spellEnd"/>
    </w:p>
    <w:p w14:paraId="557D970D" w14:textId="77777777" w:rsidR="00097652" w:rsidRDefault="00097652" w:rsidP="00097652">
      <w:pPr>
        <w:pStyle w:val="Code"/>
      </w:pPr>
      <w:r>
        <w:t xml:space="preserve">                    End If</w:t>
      </w:r>
    </w:p>
    <w:p w14:paraId="4E189F2B" w14:textId="77777777" w:rsidR="00097652" w:rsidRDefault="00097652" w:rsidP="00097652">
      <w:pPr>
        <w:pStyle w:val="Code"/>
      </w:pPr>
      <w:r>
        <w:t xml:space="preserve">                Else</w:t>
      </w:r>
    </w:p>
    <w:p w14:paraId="219F1F79"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1</w:t>
      </w:r>
      <w:proofErr w:type="gramStart"/>
      <w:r>
        <w:t>).</w:t>
      </w:r>
      <w:proofErr w:type="spellStart"/>
      <w:r>
        <w:t>ClearContents</w:t>
      </w:r>
      <w:proofErr w:type="spellEnd"/>
      <w:proofErr w:type="gramEnd"/>
    </w:p>
    <w:p w14:paraId="7087192E"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2</w:t>
      </w:r>
      <w:proofErr w:type="gramStart"/>
      <w:r>
        <w:t>).</w:t>
      </w:r>
      <w:proofErr w:type="spellStart"/>
      <w:r>
        <w:t>ClearContents</w:t>
      </w:r>
      <w:proofErr w:type="spellEnd"/>
      <w:proofErr w:type="gramEnd"/>
    </w:p>
    <w:p w14:paraId="09DDEAB5" w14:textId="77777777" w:rsidR="00097652" w:rsidRDefault="00097652" w:rsidP="00097652">
      <w:pPr>
        <w:pStyle w:val="Code"/>
      </w:pPr>
      <w:r>
        <w:t xml:space="preserve">                End If</w:t>
      </w:r>
    </w:p>
    <w:p w14:paraId="2181D1EF"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3) = oThread.ID</w:t>
      </w:r>
    </w:p>
    <w:p w14:paraId="0C5F8FCD"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4) = </w:t>
      </w:r>
      <w:proofErr w:type="spellStart"/>
      <w:r>
        <w:t>oThread.ThreadType</w:t>
      </w:r>
      <w:proofErr w:type="spellEnd"/>
    </w:p>
    <w:p w14:paraId="491C5402"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5) = </w:t>
      </w:r>
      <w:proofErr w:type="spellStart"/>
      <w:r>
        <w:t>oThread.Name</w:t>
      </w:r>
      <w:proofErr w:type="spellEnd"/>
    </w:p>
    <w:p w14:paraId="5ECFB4D4"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6) = </w:t>
      </w:r>
      <w:proofErr w:type="spellStart"/>
      <w:r>
        <w:t>oThread.Context</w:t>
      </w:r>
      <w:proofErr w:type="spellEnd"/>
    </w:p>
    <w:p w14:paraId="61591CA1"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7) = </w:t>
      </w:r>
      <w:proofErr w:type="spellStart"/>
      <w:r>
        <w:t>oThread.State</w:t>
      </w:r>
      <w:proofErr w:type="spellEnd"/>
    </w:p>
    <w:p w14:paraId="32AC30BE"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8) = </w:t>
      </w:r>
      <w:proofErr w:type="spellStart"/>
      <w:r>
        <w:t>oThread.FunctionName</w:t>
      </w:r>
      <w:proofErr w:type="spellEnd"/>
    </w:p>
    <w:p w14:paraId="12D6C437"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9) = </w:t>
      </w:r>
      <w:proofErr w:type="spellStart"/>
      <w:r>
        <w:t>oThread.ObjectType</w:t>
      </w:r>
      <w:proofErr w:type="spellEnd"/>
    </w:p>
    <w:p w14:paraId="543227A1"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10) = </w:t>
      </w:r>
      <w:proofErr w:type="spellStart"/>
      <w:r>
        <w:t>oThread.ObjectName</w:t>
      </w:r>
      <w:proofErr w:type="spellEnd"/>
    </w:p>
    <w:p w14:paraId="2327276D"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11) = </w:t>
      </w:r>
      <w:proofErr w:type="spellStart"/>
      <w:r>
        <w:t>oThread.RLocks</w:t>
      </w:r>
      <w:proofErr w:type="spellEnd"/>
    </w:p>
    <w:p w14:paraId="30205591"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12) = </w:t>
      </w:r>
      <w:proofErr w:type="spellStart"/>
      <w:r>
        <w:t>oThread.IXLocks</w:t>
      </w:r>
      <w:proofErr w:type="spellEnd"/>
    </w:p>
    <w:p w14:paraId="637F74C4"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13) = </w:t>
      </w:r>
      <w:proofErr w:type="spellStart"/>
      <w:r>
        <w:t>oThread.WLocks</w:t>
      </w:r>
      <w:proofErr w:type="spellEnd"/>
    </w:p>
    <w:p w14:paraId="2BAF5BEB"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14) = </w:t>
      </w:r>
      <w:proofErr w:type="spellStart"/>
      <w:r>
        <w:t>oThread.ElapsedTime</w:t>
      </w:r>
      <w:proofErr w:type="spellEnd"/>
    </w:p>
    <w:p w14:paraId="0166229D"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15) = </w:t>
      </w:r>
      <w:proofErr w:type="spellStart"/>
      <w:r>
        <w:t>oThread.WaitTime</w:t>
      </w:r>
      <w:proofErr w:type="spellEnd"/>
    </w:p>
    <w:p w14:paraId="464A8527" w14:textId="77777777" w:rsidR="00097652" w:rsidRDefault="00097652" w:rsidP="00097652">
      <w:pPr>
        <w:pStyle w:val="Code"/>
      </w:pPr>
      <w:r>
        <w:t xml:space="preserve">                </w:t>
      </w:r>
      <w:proofErr w:type="spellStart"/>
      <w:r>
        <w:t>oSheet.Cells</w:t>
      </w:r>
      <w:proofErr w:type="spellEnd"/>
      <w:r>
        <w:t xml:space="preserve">(5 + </w:t>
      </w:r>
      <w:proofErr w:type="spellStart"/>
      <w:r>
        <w:t>iThread</w:t>
      </w:r>
      <w:proofErr w:type="spellEnd"/>
      <w:r>
        <w:t xml:space="preserve">, 16) = </w:t>
      </w:r>
      <w:proofErr w:type="spellStart"/>
      <w:r>
        <w:t>oThread.Info</w:t>
      </w:r>
      <w:proofErr w:type="spellEnd"/>
    </w:p>
    <w:p w14:paraId="33E2F1C7" w14:textId="77777777" w:rsidR="00097652" w:rsidRDefault="00097652" w:rsidP="00097652">
      <w:pPr>
        <w:pStyle w:val="Code"/>
      </w:pPr>
      <w:r>
        <w:t xml:space="preserve">            </w:t>
      </w:r>
    </w:p>
    <w:p w14:paraId="24621E9C" w14:textId="77777777" w:rsidR="00097652" w:rsidRDefault="00097652" w:rsidP="00097652">
      <w:pPr>
        <w:pStyle w:val="Code"/>
      </w:pPr>
      <w:r>
        <w:t xml:space="preserve">            Next </w:t>
      </w:r>
      <w:proofErr w:type="spellStart"/>
      <w:r>
        <w:t>iThread</w:t>
      </w:r>
      <w:proofErr w:type="spellEnd"/>
    </w:p>
    <w:p w14:paraId="633D0CCE" w14:textId="77777777" w:rsidR="00097652" w:rsidRDefault="00097652" w:rsidP="00097652">
      <w:pPr>
        <w:pStyle w:val="Code"/>
      </w:pPr>
    </w:p>
    <w:p w14:paraId="38211546" w14:textId="77777777" w:rsidR="00097652" w:rsidRPr="00097652" w:rsidRDefault="00097652" w:rsidP="00097652">
      <w:pPr>
        <w:pStyle w:val="Code"/>
        <w:rPr>
          <w:color w:val="70AD47" w:themeColor="accent6"/>
        </w:rPr>
      </w:pPr>
      <w:r w:rsidRPr="00097652">
        <w:rPr>
          <w:color w:val="70AD47" w:themeColor="accent6"/>
        </w:rPr>
        <w:t xml:space="preserve">            'setting the columns to autofit</w:t>
      </w:r>
    </w:p>
    <w:p w14:paraId="683A017C" w14:textId="77777777" w:rsidR="00097652" w:rsidRDefault="00097652" w:rsidP="00097652">
      <w:pPr>
        <w:pStyle w:val="Code"/>
      </w:pPr>
      <w:r>
        <w:t xml:space="preserve">            </w:t>
      </w:r>
      <w:proofErr w:type="spellStart"/>
      <w:r>
        <w:t>oSheet.Columns</w:t>
      </w:r>
      <w:proofErr w:type="spellEnd"/>
      <w:r>
        <w:t>("A:P"</w:t>
      </w:r>
      <w:proofErr w:type="gramStart"/>
      <w:r>
        <w:t>).AutoFit</w:t>
      </w:r>
      <w:proofErr w:type="gramEnd"/>
    </w:p>
    <w:p w14:paraId="1457D0D6" w14:textId="77777777" w:rsidR="00097652" w:rsidRDefault="00097652" w:rsidP="00097652">
      <w:pPr>
        <w:pStyle w:val="Code"/>
      </w:pPr>
    </w:p>
    <w:p w14:paraId="07F34C9B" w14:textId="77777777" w:rsidR="00097652" w:rsidRDefault="00097652" w:rsidP="00097652">
      <w:pPr>
        <w:pStyle w:val="Code"/>
      </w:pPr>
      <w:r>
        <w:t xml:space="preserve">        End If</w:t>
      </w:r>
    </w:p>
    <w:p w14:paraId="1BCE85E4" w14:textId="77777777" w:rsidR="00097652" w:rsidRDefault="00097652" w:rsidP="00097652">
      <w:pPr>
        <w:pStyle w:val="Code"/>
      </w:pPr>
      <w:r>
        <w:t xml:space="preserve">    </w:t>
      </w:r>
    </w:p>
    <w:p w14:paraId="5CF33C6A" w14:textId="77777777" w:rsidR="00097652" w:rsidRDefault="00097652" w:rsidP="00097652">
      <w:pPr>
        <w:pStyle w:val="Code"/>
      </w:pPr>
      <w:r>
        <w:t xml:space="preserve">    End If</w:t>
      </w:r>
    </w:p>
    <w:p w14:paraId="7A619E5F" w14:textId="77777777" w:rsidR="00097652" w:rsidRDefault="00097652" w:rsidP="00097652">
      <w:pPr>
        <w:pStyle w:val="Code"/>
      </w:pPr>
    </w:p>
    <w:p w14:paraId="0E05A9FC" w14:textId="77777777" w:rsidR="00097652" w:rsidRPr="00097652" w:rsidRDefault="00097652" w:rsidP="00097652">
      <w:pPr>
        <w:pStyle w:val="Code"/>
        <w:rPr>
          <w:color w:val="70AD47" w:themeColor="accent6"/>
        </w:rPr>
      </w:pPr>
      <w:r w:rsidRPr="00097652">
        <w:rPr>
          <w:color w:val="70AD47" w:themeColor="accent6"/>
        </w:rPr>
        <w:t xml:space="preserve">    'resetting </w:t>
      </w:r>
      <w:proofErr w:type="spellStart"/>
      <w:r w:rsidRPr="00097652">
        <w:rPr>
          <w:color w:val="70AD47" w:themeColor="accent6"/>
        </w:rPr>
        <w:t>screenupdating</w:t>
      </w:r>
      <w:proofErr w:type="spellEnd"/>
    </w:p>
    <w:p w14:paraId="0A56EB9C" w14:textId="77777777" w:rsidR="00097652" w:rsidRDefault="00097652" w:rsidP="00097652">
      <w:pPr>
        <w:pStyle w:val="Code"/>
      </w:pPr>
      <w:r>
        <w:t xml:space="preserve">    </w:t>
      </w:r>
      <w:proofErr w:type="spellStart"/>
      <w:r>
        <w:t>Application.ScreenUpdating</w:t>
      </w:r>
      <w:proofErr w:type="spellEnd"/>
      <w:r>
        <w:t xml:space="preserve"> = </w:t>
      </w:r>
      <w:proofErr w:type="spellStart"/>
      <w:r>
        <w:t>bScreenupdating</w:t>
      </w:r>
      <w:proofErr w:type="spellEnd"/>
    </w:p>
    <w:p w14:paraId="439988F4" w14:textId="77777777" w:rsidR="00097652" w:rsidRDefault="00097652" w:rsidP="00097652">
      <w:pPr>
        <w:pStyle w:val="Code"/>
      </w:pPr>
    </w:p>
    <w:p w14:paraId="22D9E7F9" w14:textId="34B761E5" w:rsidR="00097652" w:rsidRDefault="00097652" w:rsidP="00097652">
      <w:pPr>
        <w:pStyle w:val="Code"/>
      </w:pPr>
      <w:r>
        <w:t>End Sub</w:t>
      </w:r>
    </w:p>
    <w:p w14:paraId="7A335658" w14:textId="1E846B1A" w:rsidR="00097652" w:rsidRDefault="00097652" w:rsidP="00097652">
      <w:pPr>
        <w:pStyle w:val="Code"/>
      </w:pPr>
    </w:p>
    <w:p w14:paraId="64F5865C" w14:textId="647ED8AB" w:rsidR="00E958B9" w:rsidRDefault="00E958B9" w:rsidP="00097652">
      <w:pPr>
        <w:spacing w:after="160"/>
      </w:pPr>
      <w:r>
        <w:t>Hopefully the comments in the code speak for themselves, high level, we compose a simple request, pass it off to PA</w:t>
      </w:r>
      <w:r w:rsidR="00055504">
        <w:t>fE</w:t>
      </w:r>
      <w:r>
        <w:t xml:space="preserve"> </w:t>
      </w:r>
      <w:r w:rsidR="004164BF">
        <w:t>to dispatch it to our TM1 server of choice, encoded in the URL, retrieve and validate the result and convert the result to something presentable in the grid. Easy enough not?</w:t>
      </w:r>
    </w:p>
    <w:p w14:paraId="590D851B" w14:textId="278C9A3B" w:rsidR="00097652" w:rsidRDefault="004164BF" w:rsidP="004164BF">
      <w:pPr>
        <w:pStyle w:val="Heading2"/>
      </w:pPr>
      <w:bookmarkStart w:id="27" w:name="_Toc22164198"/>
      <w:r>
        <w:t>Now let’s run</w:t>
      </w:r>
      <w:r w:rsidR="00E958B9">
        <w:t xml:space="preserve"> the code!</w:t>
      </w:r>
      <w:bookmarkEnd w:id="27"/>
    </w:p>
    <w:p w14:paraId="3B4B98E1" w14:textId="629072D1" w:rsidR="004164BF" w:rsidRDefault="004164BF" w:rsidP="004164BF">
      <w:pPr>
        <w:spacing w:after="160"/>
      </w:pPr>
      <w:r>
        <w:t>Once the workbook has been saved, the code is now ready for execution. Since the function name from the button assignment has been re-used, the button is now tied to the newly coded Macro.</w:t>
      </w:r>
    </w:p>
    <w:p w14:paraId="71CD60E7" w14:textId="67EF5C4F" w:rsidR="00CC3EA4" w:rsidRDefault="004164BF" w:rsidP="004164BF">
      <w:pPr>
        <w:spacing w:after="160"/>
      </w:pPr>
      <w:r>
        <w:t>To test out our code let’s switch back to the Workbook. But before clicking on the button, please active the “IBM® Planning Analytics” ribbon and connect to the Planning Sample database using the “Connect” icon.</w:t>
      </w:r>
    </w:p>
    <w:p w14:paraId="26206687" w14:textId="36B8DDC1" w:rsidR="00CC3EA4" w:rsidRDefault="004164BF" w:rsidP="00CC3EA4">
      <w:pPr>
        <w:spacing w:after="160"/>
      </w:pPr>
      <w:r>
        <w:rPr>
          <w:noProof/>
        </w:rPr>
        <w:drawing>
          <wp:inline distT="0" distB="0" distL="0" distR="0" wp14:anchorId="28A70725" wp14:editId="5ED1EE89">
            <wp:extent cx="2643505" cy="1824355"/>
            <wp:effectExtent l="0" t="0" r="444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3505" cy="1824355"/>
                    </a:xfrm>
                    <a:prstGeom prst="rect">
                      <a:avLst/>
                    </a:prstGeom>
                    <a:noFill/>
                    <a:ln>
                      <a:noFill/>
                    </a:ln>
                  </pic:spPr>
                </pic:pic>
              </a:graphicData>
            </a:graphic>
          </wp:inline>
        </w:drawing>
      </w:r>
    </w:p>
    <w:p w14:paraId="4F48BF0E" w14:textId="3F45D8D9" w:rsidR="00CC3EA4" w:rsidRDefault="004164BF" w:rsidP="00CC3EA4">
      <w:pPr>
        <w:spacing w:after="160"/>
      </w:pPr>
      <w:r>
        <w:t>PS please note by the time you got to this section you might have additional TM1 servers up and running and showing up in the list next to “Planning Sample”.</w:t>
      </w:r>
    </w:p>
    <w:p w14:paraId="759CC91B" w14:textId="21C70854" w:rsidR="004164BF" w:rsidRDefault="004164BF" w:rsidP="00CC3EA4">
      <w:pPr>
        <w:spacing w:after="160"/>
      </w:pPr>
      <w:r>
        <w:t xml:space="preserve">If you are connection to the Planning Sample database for the first time from </w:t>
      </w:r>
      <w:proofErr w:type="gramStart"/>
      <w:r>
        <w:t>Excel</w:t>
      </w:r>
      <w:proofErr w:type="gramEnd"/>
      <w:r>
        <w:t xml:space="preserve"> you’ll be prompted with the Planning Analytics login page. Simply log in as ‘admin’ with password ‘apple’.</w:t>
      </w:r>
    </w:p>
    <w:p w14:paraId="6B973E5A" w14:textId="68BCE061" w:rsidR="00885C2E" w:rsidRDefault="00885C2E" w:rsidP="00CC3EA4">
      <w:pPr>
        <w:spacing w:after="160"/>
      </w:pPr>
      <w:r w:rsidRPr="00885C2E">
        <w:t xml:space="preserve">After clicking on the </w:t>
      </w:r>
      <w:r>
        <w:t>‘Top’</w:t>
      </w:r>
      <w:r w:rsidRPr="00885C2E">
        <w:t xml:space="preserve"> button on the sheet, a grid should be displayed, showing thread information</w:t>
      </w:r>
      <w:r>
        <w:t>, like what TM1Top would show,</w:t>
      </w:r>
      <w:r w:rsidRPr="00885C2E">
        <w:t xml:space="preserve"> </w:t>
      </w:r>
      <w:r>
        <w:t xml:space="preserve">coming from </w:t>
      </w:r>
      <w:r w:rsidRPr="00885C2E">
        <w:t xml:space="preserve">the Planning Sample </w:t>
      </w:r>
      <w:r>
        <w:t>server</w:t>
      </w:r>
      <w:r w:rsidRPr="00885C2E">
        <w:t>.</w:t>
      </w:r>
    </w:p>
    <w:p w14:paraId="30F8CB78" w14:textId="371AF23C" w:rsidR="00885C2E" w:rsidRDefault="00885C2E" w:rsidP="00CC3EA4">
      <w:pPr>
        <w:spacing w:after="160"/>
      </w:pPr>
      <w:r>
        <w:rPr>
          <w:noProof/>
        </w:rPr>
        <w:drawing>
          <wp:inline distT="0" distB="0" distL="0" distR="0" wp14:anchorId="3A8FD4C7" wp14:editId="2BD21FCE">
            <wp:extent cx="5724525" cy="1371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1371600"/>
                    </a:xfrm>
                    <a:prstGeom prst="rect">
                      <a:avLst/>
                    </a:prstGeom>
                    <a:noFill/>
                    <a:ln>
                      <a:noFill/>
                    </a:ln>
                  </pic:spPr>
                </pic:pic>
              </a:graphicData>
            </a:graphic>
          </wp:inline>
        </w:drawing>
      </w:r>
    </w:p>
    <w:p w14:paraId="6C79188E" w14:textId="2F442070" w:rsidR="00C5325D" w:rsidRDefault="00885C2E" w:rsidP="00CC3EA4">
      <w:pPr>
        <w:spacing w:after="160"/>
      </w:pPr>
      <w:r>
        <w:t xml:space="preserve">Once again, the complete code for this sample, and some bonus features, can be found here: </w:t>
      </w:r>
      <w:r w:rsidRPr="00885C2E">
        <w:rPr>
          <w:rFonts w:ascii="Consolas" w:hAnsi="Consolas"/>
        </w:rPr>
        <w:t>C:\HOL-TM1SDK\PA</w:t>
      </w:r>
      <w:r w:rsidR="00055504">
        <w:rPr>
          <w:rFonts w:ascii="Consolas" w:hAnsi="Consolas"/>
        </w:rPr>
        <w:t>fE</w:t>
      </w:r>
      <w:r>
        <w:t>.</w:t>
      </w:r>
      <w:r w:rsidR="00C5325D">
        <w:br w:type="page"/>
      </w:r>
    </w:p>
    <w:p w14:paraId="657C4329" w14:textId="44715666" w:rsidR="001F153E" w:rsidRPr="006A7FF3" w:rsidRDefault="00CA17E3" w:rsidP="000971D6">
      <w:pPr>
        <w:pStyle w:val="Heading1"/>
      </w:pPr>
      <w:bookmarkStart w:id="28" w:name="_Toc22164199"/>
      <w:r>
        <w:lastRenderedPageBreak/>
        <w:t>Maintaining</w:t>
      </w:r>
      <w:r w:rsidR="003F5433" w:rsidRPr="006A7FF3">
        <w:t xml:space="preserve"> </w:t>
      </w:r>
      <w:r w:rsidR="00AD56D8" w:rsidRPr="006A7FF3">
        <w:t>a</w:t>
      </w:r>
      <w:r w:rsidR="003F5433" w:rsidRPr="006A7FF3">
        <w:t xml:space="preserve"> model using the REST API</w:t>
      </w:r>
      <w:bookmarkEnd w:id="28"/>
    </w:p>
    <w:p w14:paraId="2A607C84" w14:textId="7AC8B059" w:rsidR="00636497" w:rsidRPr="006A7FF3" w:rsidRDefault="003F5433" w:rsidP="001F153E">
      <w:r w:rsidRPr="006A7FF3">
        <w:t xml:space="preserve">Consuming data and metadata thru the REST API is one, and likely what most consumers will end up doing but it doesn’t stop there. </w:t>
      </w:r>
      <w:r w:rsidR="00AD56D8" w:rsidRPr="006A7FF3">
        <w:t>Obviously,</w:t>
      </w:r>
      <w:r w:rsidR="00DC029B" w:rsidRPr="006A7FF3">
        <w:t xml:space="preserve"> one can create, update and delete objects, like</w:t>
      </w:r>
      <w:r w:rsidR="00636497" w:rsidRPr="006A7FF3">
        <w:t xml:space="preserve"> dimensions and cubes, as well.</w:t>
      </w:r>
    </w:p>
    <w:p w14:paraId="60134B14" w14:textId="77777777" w:rsidR="00CA17E3" w:rsidRDefault="00CA17E3" w:rsidP="001F153E">
      <w:r>
        <w:t xml:space="preserve">In this chapter you will be using </w:t>
      </w:r>
      <w:r w:rsidRPr="006A7FF3">
        <w:t xml:space="preserve">the </w:t>
      </w:r>
      <w:hyperlink r:id="rId66" w:history="1">
        <w:r w:rsidRPr="0096791C">
          <w:rPr>
            <w:rStyle w:val="Hyperlink"/>
          </w:rPr>
          <w:t>Go programming language</w:t>
        </w:r>
      </w:hyperlink>
      <w:r>
        <w:t xml:space="preserve"> (a.k.a. Golang) to create a couple applications that interact with TM1 Server, through the REST API, programmatically. </w:t>
      </w:r>
    </w:p>
    <w:p w14:paraId="46A77643" w14:textId="43409E45" w:rsidR="00CA17E3" w:rsidRDefault="0057423E" w:rsidP="001F153E">
      <w:r>
        <w:t xml:space="preserve">First, we’ll look at a couple of ways of how to create a model, either programmatically or sourced from code sitting in a GIT repository. Once we have the model in place, </w:t>
      </w:r>
      <w:r w:rsidR="00CA17E3">
        <w:t>we’ll load some data into our newly created model.</w:t>
      </w:r>
    </w:p>
    <w:p w14:paraId="3C3612FA" w14:textId="2D5C2C8E" w:rsidR="00CA17E3" w:rsidRPr="006A7FF3" w:rsidRDefault="00CA17E3" w:rsidP="00CA17E3">
      <w:r>
        <w:t xml:space="preserve">As the data source for our </w:t>
      </w:r>
      <w:r w:rsidRPr="006A7FF3">
        <w:t xml:space="preserve">exercise </w:t>
      </w:r>
      <w:r>
        <w:t>we will be using t</w:t>
      </w:r>
      <w:r w:rsidRPr="006A7FF3">
        <w:t xml:space="preserve">he </w:t>
      </w:r>
      <w:hyperlink r:id="rId67" w:history="1">
        <w:proofErr w:type="spellStart"/>
        <w:r w:rsidRPr="006A7FF3">
          <w:rPr>
            <w:rStyle w:val="Hyperlink"/>
          </w:rPr>
          <w:t>NorthWind</w:t>
        </w:r>
        <w:proofErr w:type="spellEnd"/>
      </w:hyperlink>
      <w:r w:rsidRPr="006A7FF3">
        <w:t xml:space="preserve"> database, </w:t>
      </w:r>
      <w:r>
        <w:t xml:space="preserve">an OData compliant database, curtesy of Microsoft, </w:t>
      </w:r>
      <w:r w:rsidRPr="006A7FF3">
        <w:t xml:space="preserve">hosted on the </w:t>
      </w:r>
      <w:hyperlink r:id="rId68" w:history="1">
        <w:r w:rsidRPr="006A7FF3">
          <w:rPr>
            <w:rStyle w:val="Hyperlink"/>
          </w:rPr>
          <w:t>OData.org website</w:t>
        </w:r>
      </w:hyperlink>
      <w:r w:rsidRPr="006A7FF3">
        <w:t xml:space="preserve">. </w:t>
      </w:r>
      <w:r w:rsidR="0057423E">
        <w:t>T</w:t>
      </w:r>
      <w:r>
        <w:t xml:space="preserve">he source could have been anything that your programming language of choice has access to, but we choose </w:t>
      </w:r>
      <w:r w:rsidR="0057423E">
        <w:t>to use t</w:t>
      </w:r>
      <w:r w:rsidR="0057423E" w:rsidRPr="006A7FF3">
        <w:t xml:space="preserve">he </w:t>
      </w:r>
      <w:hyperlink r:id="rId69" w:history="1">
        <w:proofErr w:type="spellStart"/>
        <w:r w:rsidR="0057423E" w:rsidRPr="006A7FF3">
          <w:rPr>
            <w:rStyle w:val="Hyperlink"/>
          </w:rPr>
          <w:t>NorthWind</w:t>
        </w:r>
        <w:proofErr w:type="spellEnd"/>
      </w:hyperlink>
      <w:r w:rsidR="0057423E" w:rsidRPr="006A7FF3">
        <w:t xml:space="preserve"> database</w:t>
      </w:r>
      <w:r w:rsidR="0057423E">
        <w:t xml:space="preserve"> </w:t>
      </w:r>
      <w:r>
        <w:t xml:space="preserve">to show the resemblance in </w:t>
      </w:r>
      <w:r w:rsidR="0057423E">
        <w:t xml:space="preserve">REST request we’ll be using to source data from this database, </w:t>
      </w:r>
      <w:r>
        <w:t xml:space="preserve">due to the fact that both TM1 and this database are OData compliant. </w:t>
      </w:r>
    </w:p>
    <w:p w14:paraId="787C8D62" w14:textId="08CC67A8" w:rsidR="0047297D" w:rsidRPr="006A7FF3" w:rsidRDefault="0047297D" w:rsidP="001F153E">
      <w:r w:rsidRPr="006A7FF3">
        <w:t>The goal of this exercise is to learn as much about OData as it is about TM1’s REST API itself. By the end of this chapter you’ll hopefully start to see resemblances and patterns in requests being used as a result of either of these services being OData compliant, and have seen how relatively easy it is to integrate TM1</w:t>
      </w:r>
      <w:r w:rsidR="00A06AA0" w:rsidRPr="006A7FF3">
        <w:t xml:space="preserve">, just as any other service with an OData compliant RESTful API, </w:t>
      </w:r>
      <w:r w:rsidRPr="006A7FF3">
        <w:t>in</w:t>
      </w:r>
      <w:r w:rsidR="00A06AA0" w:rsidRPr="006A7FF3">
        <w:t>to</w:t>
      </w:r>
      <w:r w:rsidRPr="006A7FF3">
        <w:t xml:space="preserve"> a</w:t>
      </w:r>
      <w:r w:rsidR="00A06AA0" w:rsidRPr="006A7FF3">
        <w:t>ny application</w:t>
      </w:r>
      <w:r w:rsidRPr="006A7FF3">
        <w:t xml:space="preserve">. </w:t>
      </w:r>
    </w:p>
    <w:p w14:paraId="3FA47BC0" w14:textId="0813F286" w:rsidR="0047297D" w:rsidRPr="006A7FF3" w:rsidRDefault="0047297D" w:rsidP="0047297D">
      <w:r w:rsidRPr="006A7FF3">
        <w:t>Let’s get started!</w:t>
      </w:r>
    </w:p>
    <w:p w14:paraId="18E9B78B" w14:textId="1C5E648F" w:rsidR="00080AB1" w:rsidRPr="006A7FF3" w:rsidRDefault="00080AB1" w:rsidP="00080AB1">
      <w:pPr>
        <w:pStyle w:val="Heading2"/>
        <w:rPr>
          <w:rFonts w:ascii="IBM Plex Sans" w:hAnsi="IBM Plex Sans"/>
        </w:rPr>
      </w:pPr>
      <w:bookmarkStart w:id="29" w:name="_Toc22164200"/>
      <w:r w:rsidRPr="006A7FF3">
        <w:rPr>
          <w:rFonts w:ascii="IBM Plex Sans" w:hAnsi="IBM Plex Sans"/>
        </w:rPr>
        <w:t>Setting up a new TM1 server</w:t>
      </w:r>
      <w:bookmarkEnd w:id="29"/>
    </w:p>
    <w:p w14:paraId="35B59103" w14:textId="7FABD500" w:rsidR="00DC029B" w:rsidRPr="006A7FF3" w:rsidRDefault="00DC029B" w:rsidP="001F153E">
      <w:r w:rsidRPr="006A7FF3">
        <w:t xml:space="preserve">One of the things we can’t do, yet, is create a </w:t>
      </w:r>
      <w:r w:rsidR="009C49B4" w:rsidRPr="006A7FF3">
        <w:t>completely</w:t>
      </w:r>
      <w:r w:rsidRPr="006A7FF3">
        <w:t xml:space="preserve"> new model (read: server)</w:t>
      </w:r>
      <w:r w:rsidR="005777A6" w:rsidRPr="006A7FF3">
        <w:t>.</w:t>
      </w:r>
      <w:r w:rsidRPr="006A7FF3">
        <w:t xml:space="preserve"> </w:t>
      </w:r>
      <w:r w:rsidR="009C49B4" w:rsidRPr="006A7FF3">
        <w:t>So,</w:t>
      </w:r>
      <w:r w:rsidRPr="006A7FF3">
        <w:t xml:space="preserve"> we’ll start with doing that the old fashion way, which means:</w:t>
      </w:r>
    </w:p>
    <w:p w14:paraId="15D367D1" w14:textId="57C6E30B" w:rsidR="00DC029B" w:rsidRPr="006A7FF3" w:rsidRDefault="00DC029B" w:rsidP="00DC029B">
      <w:pPr>
        <w:pStyle w:val="ListParagraph"/>
        <w:numPr>
          <w:ilvl w:val="0"/>
          <w:numId w:val="3"/>
        </w:numPr>
      </w:pPr>
      <w:r w:rsidRPr="006A7FF3">
        <w:t>Creating a data directory that is going to contain all the data for our model</w:t>
      </w:r>
    </w:p>
    <w:p w14:paraId="0401042D" w14:textId="75F68116" w:rsidR="00DC029B" w:rsidRPr="006A7FF3" w:rsidRDefault="00DC029B" w:rsidP="00DC029B">
      <w:pPr>
        <w:pStyle w:val="ListParagraph"/>
        <w:numPr>
          <w:ilvl w:val="0"/>
          <w:numId w:val="3"/>
        </w:numPr>
      </w:pPr>
      <w:r w:rsidRPr="006A7FF3">
        <w:t>Create a tm1s.cfg file in that directory with the configuration for our new model</w:t>
      </w:r>
    </w:p>
    <w:p w14:paraId="0CC3121F" w14:textId="536FC844" w:rsidR="00DC029B" w:rsidRPr="006A7FF3" w:rsidRDefault="00DC029B" w:rsidP="00DC029B">
      <w:pPr>
        <w:pStyle w:val="ListParagraph"/>
        <w:numPr>
          <w:ilvl w:val="0"/>
          <w:numId w:val="3"/>
        </w:numPr>
      </w:pPr>
      <w:r w:rsidRPr="006A7FF3">
        <w:t>Create a shortcut to start the new TM1 server representing our new model</w:t>
      </w:r>
    </w:p>
    <w:p w14:paraId="0262B0AC" w14:textId="51EFC853" w:rsidR="00DC029B" w:rsidRPr="006A7FF3" w:rsidRDefault="00DC029B" w:rsidP="00DC029B">
      <w:pPr>
        <w:pStyle w:val="ListParagraph"/>
        <w:numPr>
          <w:ilvl w:val="0"/>
          <w:numId w:val="3"/>
        </w:numPr>
      </w:pPr>
      <w:r w:rsidRPr="006A7FF3">
        <w:t>Start it!</w:t>
      </w:r>
    </w:p>
    <w:p w14:paraId="76E4E939" w14:textId="2BBA4C93" w:rsidR="00DC029B" w:rsidRPr="006A7FF3" w:rsidRDefault="00DC029B" w:rsidP="00DC029B">
      <w:r w:rsidRPr="006A7FF3">
        <w:t xml:space="preserve">On our lab VM machine we are storing the data for our TM1 models in the </w:t>
      </w:r>
      <w:r w:rsidRPr="0096791C">
        <w:rPr>
          <w:rFonts w:ascii="Consolas" w:hAnsi="Consolas"/>
        </w:rPr>
        <w:t>C:\HOL-TM1SDK\models</w:t>
      </w:r>
      <w:r w:rsidRPr="006A7FF3">
        <w:t xml:space="preserve"> folder. </w:t>
      </w:r>
      <w:r w:rsidR="005777A6" w:rsidRPr="006A7FF3">
        <w:t>We are going to call our new service ‘</w:t>
      </w:r>
      <w:proofErr w:type="spellStart"/>
      <w:r w:rsidR="005777A6" w:rsidRPr="006A7FF3">
        <w:t>NorthWind</w:t>
      </w:r>
      <w:proofErr w:type="spellEnd"/>
      <w:r w:rsidR="005777A6" w:rsidRPr="006A7FF3">
        <w:t xml:space="preserve">’ as per the data source name, so we’ll start with creating a new directory in the </w:t>
      </w:r>
      <w:r w:rsidR="005777A6" w:rsidRPr="0096791C">
        <w:rPr>
          <w:rFonts w:ascii="Consolas" w:hAnsi="Consolas"/>
        </w:rPr>
        <w:t>C:\HOL-TM1SDK\models</w:t>
      </w:r>
      <w:r w:rsidR="005777A6" w:rsidRPr="006A7FF3">
        <w:t xml:space="preserve"> folder called ‘</w:t>
      </w:r>
      <w:proofErr w:type="spellStart"/>
      <w:r w:rsidR="005777A6" w:rsidRPr="006A7FF3">
        <w:t>NorthWind</w:t>
      </w:r>
      <w:proofErr w:type="spellEnd"/>
      <w:r w:rsidR="005777A6" w:rsidRPr="006A7FF3">
        <w:t>’.</w:t>
      </w:r>
    </w:p>
    <w:p w14:paraId="25185C33" w14:textId="3E0DC0C2" w:rsidR="005777A6" w:rsidRPr="006A7FF3" w:rsidRDefault="0065474F" w:rsidP="00DC029B">
      <w:r w:rsidRPr="006A7FF3">
        <w:t xml:space="preserve">To be able to start a new TM1 server </w:t>
      </w:r>
      <w:r w:rsidR="007962B9" w:rsidRPr="006A7FF3">
        <w:t xml:space="preserve">the only thing we need is a </w:t>
      </w:r>
      <w:r w:rsidR="007962B9" w:rsidRPr="0096791C">
        <w:rPr>
          <w:rFonts w:ascii="Consolas" w:hAnsi="Consolas"/>
        </w:rPr>
        <w:t>tm1</w:t>
      </w:r>
      <w:r w:rsidR="0096791C" w:rsidRPr="0096791C">
        <w:rPr>
          <w:rFonts w:ascii="Consolas" w:hAnsi="Consolas"/>
        </w:rPr>
        <w:t>s</w:t>
      </w:r>
      <w:r w:rsidR="007962B9" w:rsidRPr="0096791C">
        <w:rPr>
          <w:rFonts w:ascii="Consolas" w:hAnsi="Consolas"/>
        </w:rPr>
        <w:t>.cfg</w:t>
      </w:r>
      <w:r w:rsidR="007962B9" w:rsidRPr="006A7FF3">
        <w:t xml:space="preserve"> file containing the minimum set of configuration settings to stand up such server. In the </w:t>
      </w:r>
      <w:proofErr w:type="spellStart"/>
      <w:r w:rsidR="007962B9" w:rsidRPr="006A7FF3">
        <w:t>NorthWind</w:t>
      </w:r>
      <w:proofErr w:type="spellEnd"/>
      <w:r w:rsidR="007962B9" w:rsidRPr="006A7FF3">
        <w:t xml:space="preserve"> folder you’ll find that tm1s.cfg </w:t>
      </w:r>
      <w:r w:rsidR="002963F3" w:rsidRPr="006A7FF3">
        <w:t>containing the following configuration</w:t>
      </w:r>
      <w:r w:rsidR="00AB4F6B" w:rsidRPr="006A7FF3">
        <w:t>:</w:t>
      </w:r>
      <w:r w:rsidRPr="006A7FF3">
        <w:t xml:space="preserve"> </w:t>
      </w:r>
    </w:p>
    <w:p w14:paraId="70A88E4B" w14:textId="788ECD44" w:rsidR="00FE72B6" w:rsidRPr="006A7FF3" w:rsidRDefault="00AB4F6B" w:rsidP="0096791C">
      <w:pPr>
        <w:pStyle w:val="Code"/>
      </w:pPr>
      <w:r w:rsidRPr="006A7FF3">
        <w:t>[TM1S]</w:t>
      </w:r>
      <w:r w:rsidRPr="006A7FF3">
        <w:br/>
      </w:r>
      <w:proofErr w:type="spellStart"/>
      <w:r w:rsidRPr="006A7FF3">
        <w:t>ServerName</w:t>
      </w:r>
      <w:proofErr w:type="spellEnd"/>
      <w:r w:rsidRPr="006A7FF3">
        <w:t>=</w:t>
      </w:r>
      <w:proofErr w:type="spellStart"/>
      <w:r w:rsidRPr="006A7FF3">
        <w:t>NorthWind</w:t>
      </w:r>
      <w:proofErr w:type="spellEnd"/>
      <w:r w:rsidRPr="006A7FF3">
        <w:br/>
      </w:r>
      <w:proofErr w:type="spellStart"/>
      <w:r w:rsidRPr="006A7FF3">
        <w:t>DataBaseDirectory</w:t>
      </w:r>
      <w:proofErr w:type="spellEnd"/>
      <w:r w:rsidRPr="006A7FF3">
        <w:t>=.</w:t>
      </w:r>
      <w:r w:rsidRPr="006A7FF3">
        <w:br/>
      </w:r>
      <w:proofErr w:type="spellStart"/>
      <w:r w:rsidRPr="006A7FF3">
        <w:t>HTTPPortNumber</w:t>
      </w:r>
      <w:proofErr w:type="spellEnd"/>
      <w:r w:rsidRPr="006A7FF3">
        <w:t>=8088</w:t>
      </w:r>
      <w:r w:rsidRPr="006A7FF3">
        <w:br/>
      </w:r>
      <w:proofErr w:type="spellStart"/>
      <w:r w:rsidRPr="006A7FF3">
        <w:t>HTTPSessionTimeoutMinutes</w:t>
      </w:r>
      <w:proofErr w:type="spellEnd"/>
      <w:r w:rsidRPr="006A7FF3">
        <w:t>=180</w:t>
      </w:r>
      <w:r w:rsidRPr="006A7FF3">
        <w:br/>
      </w:r>
      <w:proofErr w:type="spellStart"/>
      <w:r w:rsidRPr="006A7FF3">
        <w:t>PortNumber</w:t>
      </w:r>
      <w:proofErr w:type="spellEnd"/>
      <w:r w:rsidRPr="006A7FF3">
        <w:t>=12222</w:t>
      </w:r>
      <w:r w:rsidRPr="006A7FF3">
        <w:br/>
      </w:r>
      <w:proofErr w:type="spellStart"/>
      <w:r w:rsidRPr="006A7FF3">
        <w:t>UseSSL</w:t>
      </w:r>
      <w:proofErr w:type="spellEnd"/>
      <w:r w:rsidRPr="006A7FF3">
        <w:t>=F</w:t>
      </w:r>
      <w:r w:rsidRPr="006A7FF3">
        <w:br/>
      </w:r>
      <w:proofErr w:type="spellStart"/>
      <w:r w:rsidRPr="006A7FF3">
        <w:t>IntegratedSecurityMode</w:t>
      </w:r>
      <w:proofErr w:type="spellEnd"/>
      <w:r w:rsidRPr="006A7FF3">
        <w:t>=1</w:t>
      </w:r>
      <w:r w:rsidR="00FE72B6" w:rsidRPr="006A7FF3">
        <w:br/>
      </w:r>
      <w:proofErr w:type="spellStart"/>
      <w:r w:rsidR="00543553" w:rsidRPr="006A7FF3">
        <w:t>EnableNewHierarchyCreation</w:t>
      </w:r>
      <w:proofErr w:type="spellEnd"/>
      <w:r w:rsidR="00543553" w:rsidRPr="006A7FF3">
        <w:t>=T</w:t>
      </w:r>
    </w:p>
    <w:p w14:paraId="0778C9BB" w14:textId="0A5CFD71" w:rsidR="003F5433" w:rsidRPr="006A7FF3" w:rsidRDefault="00AB4F6B" w:rsidP="001F153E">
      <w:r w:rsidRPr="006A7FF3">
        <w:t xml:space="preserve">The most important things in here, apart from the server name, is the </w:t>
      </w:r>
      <w:proofErr w:type="spellStart"/>
      <w:r w:rsidRPr="006A7FF3">
        <w:t>HTTPPortNumber</w:t>
      </w:r>
      <w:proofErr w:type="spellEnd"/>
      <w:r w:rsidRPr="006A7FF3">
        <w:t xml:space="preserve">, instructing the server what port to use to host the REST API on, </w:t>
      </w:r>
      <w:r w:rsidR="00543553" w:rsidRPr="006A7FF3">
        <w:t xml:space="preserve">the </w:t>
      </w:r>
      <w:proofErr w:type="spellStart"/>
      <w:r w:rsidR="00543553" w:rsidRPr="006A7FF3">
        <w:t>EnableNewHierarchyCreation</w:t>
      </w:r>
      <w:proofErr w:type="spellEnd"/>
      <w:r w:rsidR="00543553" w:rsidRPr="006A7FF3">
        <w:t xml:space="preserve"> set to True, </w:t>
      </w:r>
      <w:r w:rsidR="00CA17E3">
        <w:t>instructing</w:t>
      </w:r>
      <w:r w:rsidR="00543553" w:rsidRPr="006A7FF3">
        <w:t xml:space="preserve"> the server it should run with support for Alternate Hierarchies turned on, and lastly, </w:t>
      </w:r>
      <w:r w:rsidRPr="006A7FF3">
        <w:t xml:space="preserve">the </w:t>
      </w:r>
      <w:proofErr w:type="spellStart"/>
      <w:r w:rsidRPr="006A7FF3">
        <w:t>UseSSL</w:t>
      </w:r>
      <w:proofErr w:type="spellEnd"/>
      <w:r w:rsidRPr="006A7FF3">
        <w:t xml:space="preserve"> setting which we’ve set to </w:t>
      </w:r>
      <w:r w:rsidR="00543553" w:rsidRPr="006A7FF3">
        <w:t>F</w:t>
      </w:r>
      <w:r w:rsidRPr="006A7FF3">
        <w:t xml:space="preserve">alse implying that we’ll not be using SSL on our connections </w:t>
      </w:r>
      <w:r w:rsidRPr="006A7FF3">
        <w:lastRenderedPageBreak/>
        <w:t xml:space="preserve">which, for our REST API, implies we’ll be using HTTP instead of HTTPS. Note that in normal installation you would not turn SSL off and, preferably, you’d always use your own certificate, </w:t>
      </w:r>
      <w:r w:rsidR="00CA17E3">
        <w:t xml:space="preserve">instead of </w:t>
      </w:r>
      <w:r w:rsidRPr="006A7FF3">
        <w:t>using the on</w:t>
      </w:r>
      <w:r w:rsidR="002963F3" w:rsidRPr="006A7FF3">
        <w:t>c</w:t>
      </w:r>
      <w:r w:rsidRPr="006A7FF3">
        <w:t>e provided with the install</w:t>
      </w:r>
      <w:r w:rsidR="00CA17E3">
        <w:t xml:space="preserve">, which </w:t>
      </w:r>
      <w:r w:rsidR="002963F3" w:rsidRPr="006A7FF3">
        <w:t xml:space="preserve">everybody </w:t>
      </w:r>
      <w:r w:rsidR="00CA17E3">
        <w:t xml:space="preserve">who has </w:t>
      </w:r>
      <w:r w:rsidR="002963F3" w:rsidRPr="006A7FF3">
        <w:t>TM1 have as well (read: don’t really add much protection)</w:t>
      </w:r>
      <w:r w:rsidRPr="006A7FF3">
        <w:t>.</w:t>
      </w:r>
    </w:p>
    <w:p w14:paraId="1E449A42" w14:textId="7FC72420" w:rsidR="00AB4F6B" w:rsidRPr="006A7FF3" w:rsidRDefault="00AB4F6B" w:rsidP="001F153E">
      <w:r w:rsidRPr="006A7FF3">
        <w:t xml:space="preserve">Now that we have a data folder and </w:t>
      </w:r>
      <w:r w:rsidR="002963F3" w:rsidRPr="006A7FF3">
        <w:t xml:space="preserve">the </w:t>
      </w:r>
      <w:r w:rsidRPr="006A7FF3">
        <w:t xml:space="preserve">configuration </w:t>
      </w:r>
      <w:r w:rsidR="0096791C" w:rsidRPr="006A7FF3">
        <w:t>down,</w:t>
      </w:r>
      <w:r w:rsidRPr="006A7FF3">
        <w:t xml:space="preserve"> we’ll</w:t>
      </w:r>
      <w:r w:rsidR="002963F3" w:rsidRPr="006A7FF3">
        <w:t xml:space="preserve"> have to start our newly configured server. To do so we added a shortcut </w:t>
      </w:r>
      <w:r w:rsidRPr="006A7FF3">
        <w:t>on the desktop</w:t>
      </w:r>
      <w:r w:rsidR="002963F3" w:rsidRPr="006A7FF3">
        <w:t xml:space="preserve"> named “TM1 </w:t>
      </w:r>
      <w:proofErr w:type="spellStart"/>
      <w:r w:rsidR="002963F3" w:rsidRPr="006A7FF3">
        <w:t>NorthWind</w:t>
      </w:r>
      <w:proofErr w:type="spellEnd"/>
      <w:r w:rsidR="002963F3" w:rsidRPr="006A7FF3">
        <w:t>”. Go ahead and double click it and start our new server</w:t>
      </w:r>
      <w:r w:rsidR="000F6EAB" w:rsidRPr="006A7FF3">
        <w:t>, empty, TM1 server</w:t>
      </w:r>
      <w:r w:rsidR="002963F3" w:rsidRPr="006A7FF3">
        <w:t>.</w:t>
      </w:r>
    </w:p>
    <w:p w14:paraId="66639B3B" w14:textId="37FEF596" w:rsidR="00CA17E3" w:rsidRPr="006A7FF3" w:rsidRDefault="00646FD1" w:rsidP="001F153E">
      <w:r>
        <w:t>NOTE</w:t>
      </w:r>
      <w:r w:rsidR="0010790A" w:rsidRPr="006A7FF3">
        <w:t>: If at any point</w:t>
      </w:r>
      <w:r w:rsidR="000F6EAB" w:rsidRPr="006A7FF3">
        <w:t xml:space="preserve"> in time, while working thru the </w:t>
      </w:r>
      <w:r w:rsidR="0010790A" w:rsidRPr="006A7FF3">
        <w:t xml:space="preserve">later </w:t>
      </w:r>
      <w:r w:rsidR="000F6EAB" w:rsidRPr="006A7FF3">
        <w:t>parts of</w:t>
      </w:r>
      <w:r w:rsidR="0010790A" w:rsidRPr="006A7FF3">
        <w:t xml:space="preserve"> this chapter</w:t>
      </w:r>
      <w:r w:rsidR="000F6EAB" w:rsidRPr="006A7FF3">
        <w:t>,</w:t>
      </w:r>
      <w:r w:rsidR="0010790A" w:rsidRPr="006A7FF3">
        <w:t xml:space="preserve"> you need a ‘reset’, for example if you end up building only a part of your model and wanted to start from scratch again, just stop the TM1 Server, remove all the files from the </w:t>
      </w:r>
      <w:proofErr w:type="spellStart"/>
      <w:r w:rsidR="0010790A" w:rsidRPr="006A7FF3">
        <w:t>NorthWind</w:t>
      </w:r>
      <w:proofErr w:type="spellEnd"/>
      <w:r w:rsidR="0010790A" w:rsidRPr="006A7FF3">
        <w:t xml:space="preserve"> folder with the exception of the </w:t>
      </w:r>
      <w:r w:rsidR="0010790A" w:rsidRPr="0096791C">
        <w:rPr>
          <w:rFonts w:ascii="Consolas" w:hAnsi="Consolas"/>
        </w:rPr>
        <w:t>tm1s.cfg</w:t>
      </w:r>
      <w:r w:rsidR="0010790A" w:rsidRPr="006A7FF3">
        <w:t xml:space="preserve"> file, and start the server again.</w:t>
      </w:r>
    </w:p>
    <w:p w14:paraId="755558C1" w14:textId="65E7AE03" w:rsidR="00D86DB9" w:rsidRDefault="00D86DB9" w:rsidP="00D86DB9">
      <w:pPr>
        <w:pStyle w:val="Heading2"/>
        <w:rPr>
          <w:rFonts w:ascii="IBM Plex Sans" w:hAnsi="IBM Plex Sans"/>
        </w:rPr>
      </w:pPr>
      <w:bookmarkStart w:id="30" w:name="_Toc22164201"/>
      <w:r>
        <w:rPr>
          <w:rFonts w:ascii="IBM Plex Sans" w:hAnsi="IBM Plex Sans"/>
        </w:rPr>
        <w:t xml:space="preserve">Creating </w:t>
      </w:r>
      <w:r w:rsidRPr="006A7FF3">
        <w:rPr>
          <w:rFonts w:ascii="IBM Plex Sans" w:hAnsi="IBM Plex Sans"/>
        </w:rPr>
        <w:t>the model</w:t>
      </w:r>
      <w:bookmarkEnd w:id="30"/>
    </w:p>
    <w:p w14:paraId="17D9141E" w14:textId="62AAA6C6" w:rsidR="00D86DB9" w:rsidRDefault="00D86DB9" w:rsidP="00D86DB9">
      <w:r>
        <w:t>Now that we have a server up and running, starting with an empty model, we need the model to be populated. New users starting from scratch would traditionally in perspectives have started modeling their business with dimensions, cubes and rules written against them, and augment the work they needed to do with processes that need to be run from time to time.</w:t>
      </w:r>
    </w:p>
    <w:p w14:paraId="47CCEA2C" w14:textId="3F91B23B" w:rsidR="00383D12" w:rsidRDefault="00D86DB9" w:rsidP="00383D12">
      <w:r>
        <w:t>Here we want to source from a database, and we have already decided on what the structure needs to be. We will show two ways of deploying a model here. First how we build a model by reading data from the source and using TM1’s REST API to create the artifacts representing the model programmatically. Secondly, we’ll show how, presuming somebody already did this work and was so kind to share ‘the code’ for such model in a GIT repository, to pull the source from such GIT repository and set up the model that way. Since GIT integration is an integral part of TM1 Server nowadays we’ll once again show you how, programmatically, this can be done</w:t>
      </w:r>
      <w:r w:rsidR="00383D12">
        <w:t>.</w:t>
      </w:r>
    </w:p>
    <w:p w14:paraId="7D4FDDFE" w14:textId="6787B6F1" w:rsidR="00D86DB9" w:rsidRPr="00D86DB9" w:rsidRDefault="00383D12" w:rsidP="00D86DB9">
      <w:r>
        <w:t>Note that you only need to perform one of the two way to deploy the model but, if you are interested and want to see them both in action, feel free to reset the model and try them both.</w:t>
      </w:r>
      <w:r w:rsidR="00D86DB9">
        <w:t xml:space="preserve"> </w:t>
      </w:r>
    </w:p>
    <w:p w14:paraId="7D92B9AF" w14:textId="78CDB031" w:rsidR="00945F71" w:rsidRPr="006A7FF3" w:rsidRDefault="00080AB1" w:rsidP="00080AB1">
      <w:pPr>
        <w:pStyle w:val="Heading2"/>
        <w:rPr>
          <w:rFonts w:ascii="IBM Plex Sans" w:hAnsi="IBM Plex Sans"/>
        </w:rPr>
      </w:pPr>
      <w:bookmarkStart w:id="31" w:name="_Toc22164202"/>
      <w:r w:rsidRPr="006A7FF3">
        <w:rPr>
          <w:rFonts w:ascii="IBM Plex Sans" w:hAnsi="IBM Plex Sans"/>
        </w:rPr>
        <w:t xml:space="preserve">Building the model </w:t>
      </w:r>
      <w:r w:rsidR="0057423E">
        <w:rPr>
          <w:rFonts w:ascii="IBM Plex Sans" w:hAnsi="IBM Plex Sans"/>
        </w:rPr>
        <w:t>programmatically</w:t>
      </w:r>
      <w:bookmarkEnd w:id="31"/>
    </w:p>
    <w:p w14:paraId="70942014" w14:textId="7C774613" w:rsidR="0010790A" w:rsidRPr="006A7FF3" w:rsidRDefault="0010790A" w:rsidP="001F153E">
      <w:r w:rsidRPr="006A7FF3">
        <w:t xml:space="preserve">Now it is time to create some dimensions, create a cube and load some data into that cube. For that you’ll be creating an application, written in </w:t>
      </w:r>
      <w:hyperlink r:id="rId70" w:history="1">
        <w:r w:rsidRPr="00D83B56">
          <w:rPr>
            <w:rStyle w:val="Hyperlink"/>
          </w:rPr>
          <w:t>Go</w:t>
        </w:r>
      </w:hyperlink>
      <w:r w:rsidRPr="006A7FF3">
        <w:t>, that does exactly that. And, to make it easy for you, we’ve already gone ahead, created a project and wrote the code that would help you implement this application, including the skeleton of the application itself.</w:t>
      </w:r>
    </w:p>
    <w:p w14:paraId="4DF84424" w14:textId="622BEBE1" w:rsidR="0010790A" w:rsidRPr="006A7FF3" w:rsidRDefault="00F956A1" w:rsidP="001F153E">
      <w:r>
        <w:t>But</w:t>
      </w:r>
      <w:r w:rsidR="0010790A" w:rsidRPr="006A7FF3">
        <w:t xml:space="preserve"> before we’ll write some code let’s get familiar with the project and learn how to build and run it.</w:t>
      </w:r>
    </w:p>
    <w:p w14:paraId="0E08C387" w14:textId="417C81FB" w:rsidR="002C772F" w:rsidRPr="006A7FF3" w:rsidRDefault="004E4355" w:rsidP="001F153E">
      <w:r w:rsidRPr="006A7FF3">
        <w:t xml:space="preserve">In this lab you’ll be working with </w:t>
      </w:r>
      <w:r w:rsidR="0010790A" w:rsidRPr="006A7FF3">
        <w:t>Go</w:t>
      </w:r>
      <w:r w:rsidRPr="006A7FF3">
        <w:t>, a.k.a. Golang</w:t>
      </w:r>
      <w:r w:rsidR="0010790A" w:rsidRPr="006A7FF3">
        <w:t xml:space="preserve">, </w:t>
      </w:r>
      <w:r w:rsidRPr="006A7FF3">
        <w:t xml:space="preserve">which </w:t>
      </w:r>
      <w:r w:rsidR="0010790A" w:rsidRPr="006A7FF3">
        <w:t xml:space="preserve">has built in support for dependency management, building, testing etc. All the files </w:t>
      </w:r>
      <w:r w:rsidR="00C71BA1" w:rsidRPr="006A7FF3">
        <w:t>Go</w:t>
      </w:r>
      <w:r w:rsidR="0010790A" w:rsidRPr="006A7FF3">
        <w:t xml:space="preserve"> works with need to be organized in places where it knows where to find </w:t>
      </w:r>
      <w:r w:rsidR="00C71BA1" w:rsidRPr="006A7FF3">
        <w:t>them</w:t>
      </w:r>
      <w:r w:rsidR="0010790A" w:rsidRPr="006A7FF3">
        <w:t xml:space="preserve">. The root of all those locations is the so called GOPATH. On </w:t>
      </w:r>
      <w:r w:rsidR="002C772F" w:rsidRPr="006A7FF3">
        <w:t>the lab VM the GOPATH is set to ‘</w:t>
      </w:r>
      <w:r w:rsidR="002C772F" w:rsidRPr="00D83B56">
        <w:rPr>
          <w:rFonts w:ascii="Consolas" w:hAnsi="Consolas"/>
        </w:rPr>
        <w:t>C:\</w:t>
      </w:r>
      <w:r w:rsidR="00E67ABE" w:rsidRPr="00D83B56">
        <w:rPr>
          <w:rFonts w:ascii="Consolas" w:hAnsi="Consolas"/>
        </w:rPr>
        <w:t>g</w:t>
      </w:r>
      <w:r w:rsidR="002C772F" w:rsidRPr="00D83B56">
        <w:rPr>
          <w:rFonts w:ascii="Consolas" w:hAnsi="Consolas"/>
        </w:rPr>
        <w:t>o</w:t>
      </w:r>
      <w:r w:rsidR="00E67ABE" w:rsidRPr="00D83B56">
        <w:rPr>
          <w:rFonts w:ascii="Consolas" w:hAnsi="Consolas"/>
        </w:rPr>
        <w:t>-workspace</w:t>
      </w:r>
      <w:r w:rsidR="002C772F" w:rsidRPr="006A7FF3">
        <w:t xml:space="preserve">’. The sources and their dependencies, </w:t>
      </w:r>
      <w:r w:rsidR="00C71BA1" w:rsidRPr="006A7FF3">
        <w:t>that Go</w:t>
      </w:r>
      <w:r w:rsidR="002C772F" w:rsidRPr="006A7FF3">
        <w:t xml:space="preserve"> manages the organ</w:t>
      </w:r>
      <w:r w:rsidR="00C71BA1" w:rsidRPr="006A7FF3">
        <w:t>ization of,</w:t>
      </w:r>
      <w:r w:rsidR="002C772F" w:rsidRPr="006A7FF3">
        <w:t xml:space="preserve"> all reside under the ‘</w:t>
      </w:r>
      <w:proofErr w:type="spellStart"/>
      <w:r w:rsidR="002C772F" w:rsidRPr="00D83B56">
        <w:rPr>
          <w:rFonts w:ascii="Consolas" w:hAnsi="Consolas"/>
        </w:rPr>
        <w:t>src</w:t>
      </w:r>
      <w:proofErr w:type="spellEnd"/>
      <w:r w:rsidR="002C772F" w:rsidRPr="006A7FF3">
        <w:t>’ subfolder and once it’s done building and installing an application</w:t>
      </w:r>
      <w:r w:rsidR="00C71BA1" w:rsidRPr="006A7FF3">
        <w:t>,</w:t>
      </w:r>
      <w:r w:rsidR="002C772F" w:rsidRPr="006A7FF3">
        <w:t xml:space="preserve"> the binary for that application ends up in the ‘</w:t>
      </w:r>
      <w:r w:rsidR="002C772F" w:rsidRPr="00D83B56">
        <w:rPr>
          <w:rFonts w:ascii="Consolas" w:hAnsi="Consolas"/>
        </w:rPr>
        <w:t>bin</w:t>
      </w:r>
      <w:r w:rsidR="002C772F" w:rsidRPr="006A7FF3">
        <w:t>’ subfolder.</w:t>
      </w:r>
    </w:p>
    <w:p w14:paraId="5E93D2DF" w14:textId="1B2C1BCA" w:rsidR="002C772F" w:rsidRPr="006A7FF3" w:rsidRDefault="002C772F" w:rsidP="001F153E">
      <w:r w:rsidRPr="006A7FF3">
        <w:t xml:space="preserve">The source for our project, named ‘builder’, </w:t>
      </w:r>
      <w:r w:rsidR="00223658">
        <w:t xml:space="preserve">can be found in </w:t>
      </w:r>
      <w:r w:rsidRPr="006A7FF3">
        <w:t xml:space="preserve">the </w:t>
      </w:r>
      <w:r w:rsidRPr="00223658">
        <w:rPr>
          <w:rFonts w:ascii="Consolas" w:hAnsi="Consolas"/>
        </w:rPr>
        <w:t>github.com\</w:t>
      </w:r>
      <w:proofErr w:type="spellStart"/>
      <w:r w:rsidRPr="00223658">
        <w:rPr>
          <w:rFonts w:ascii="Consolas" w:hAnsi="Consolas"/>
        </w:rPr>
        <w:t>hubert-heijkers</w:t>
      </w:r>
      <w:proofErr w:type="spellEnd"/>
      <w:r w:rsidRPr="00223658">
        <w:rPr>
          <w:rFonts w:ascii="Consolas" w:hAnsi="Consolas"/>
        </w:rPr>
        <w:t>\</w:t>
      </w:r>
      <w:r w:rsidR="00380C4F" w:rsidRPr="00223658">
        <w:rPr>
          <w:rFonts w:ascii="Consolas" w:hAnsi="Consolas"/>
        </w:rPr>
        <w:t>Go</w:t>
      </w:r>
      <w:r w:rsidR="00A31151">
        <w:rPr>
          <w:rFonts w:ascii="Consolas" w:hAnsi="Consolas"/>
        </w:rPr>
        <w:t>DAIF</w:t>
      </w:r>
      <w:r w:rsidR="00380C4F" w:rsidRPr="00223658">
        <w:rPr>
          <w:rFonts w:ascii="Consolas" w:hAnsi="Consolas"/>
        </w:rPr>
        <w:t>201</w:t>
      </w:r>
      <w:r w:rsidR="00204C76" w:rsidRPr="00223658">
        <w:rPr>
          <w:rFonts w:ascii="Consolas" w:hAnsi="Consolas"/>
        </w:rPr>
        <w:t>9</w:t>
      </w:r>
      <w:r w:rsidRPr="006A7FF3">
        <w:t xml:space="preserve"> repository therefore can be found here:</w:t>
      </w:r>
    </w:p>
    <w:p w14:paraId="4EB2058E" w14:textId="3C771A38" w:rsidR="0010790A" w:rsidRPr="00223658" w:rsidRDefault="002C772F" w:rsidP="001F153E">
      <w:pPr>
        <w:rPr>
          <w:rFonts w:ascii="Consolas" w:hAnsi="Consolas"/>
          <w:szCs w:val="20"/>
        </w:rPr>
      </w:pPr>
      <w:r w:rsidRPr="00223658">
        <w:rPr>
          <w:rFonts w:ascii="Consolas" w:hAnsi="Consolas"/>
          <w:szCs w:val="20"/>
        </w:rPr>
        <w:t>C:\</w:t>
      </w:r>
      <w:r w:rsidR="00164257" w:rsidRPr="00223658">
        <w:rPr>
          <w:rFonts w:ascii="Consolas" w:hAnsi="Consolas"/>
          <w:szCs w:val="20"/>
        </w:rPr>
        <w:t>g</w:t>
      </w:r>
      <w:r w:rsidRPr="00223658">
        <w:rPr>
          <w:rFonts w:ascii="Consolas" w:hAnsi="Consolas"/>
          <w:szCs w:val="20"/>
        </w:rPr>
        <w:t>o</w:t>
      </w:r>
      <w:r w:rsidR="00164257" w:rsidRPr="00223658">
        <w:rPr>
          <w:rFonts w:ascii="Consolas" w:hAnsi="Consolas"/>
          <w:szCs w:val="20"/>
        </w:rPr>
        <w:t>-workspace</w:t>
      </w:r>
      <w:r w:rsidRPr="00223658">
        <w:rPr>
          <w:rFonts w:ascii="Consolas" w:hAnsi="Consolas"/>
          <w:szCs w:val="20"/>
        </w:rPr>
        <w:t>\src\github.com\hubert-heijkers\</w:t>
      </w:r>
      <w:r w:rsidR="00EA1EA6" w:rsidRPr="00223658">
        <w:rPr>
          <w:rFonts w:ascii="Consolas" w:hAnsi="Consolas"/>
          <w:szCs w:val="20"/>
        </w:rPr>
        <w:t>Go</w:t>
      </w:r>
      <w:r w:rsidR="00A31151">
        <w:rPr>
          <w:rFonts w:ascii="Consolas" w:hAnsi="Consolas"/>
          <w:szCs w:val="20"/>
        </w:rPr>
        <w:t>DAIF</w:t>
      </w:r>
      <w:r w:rsidR="00EA1EA6" w:rsidRPr="00223658">
        <w:rPr>
          <w:rFonts w:ascii="Consolas" w:hAnsi="Consolas"/>
          <w:szCs w:val="20"/>
        </w:rPr>
        <w:t>201</w:t>
      </w:r>
      <w:r w:rsidR="00204C76" w:rsidRPr="00223658">
        <w:rPr>
          <w:rFonts w:ascii="Consolas" w:hAnsi="Consolas"/>
          <w:szCs w:val="20"/>
        </w:rPr>
        <w:t>9</w:t>
      </w:r>
      <w:r w:rsidRPr="00223658">
        <w:rPr>
          <w:rFonts w:ascii="Consolas" w:hAnsi="Consolas"/>
          <w:szCs w:val="20"/>
        </w:rPr>
        <w:t>\builder</w:t>
      </w:r>
    </w:p>
    <w:p w14:paraId="3F94E3B3" w14:textId="582F011F" w:rsidR="002C772F" w:rsidRPr="006A7FF3" w:rsidRDefault="002C772F" w:rsidP="001F153E">
      <w:r w:rsidRPr="006A7FF3">
        <w:t>Whereas the ‘builder’ app, read: builder.exe, will end up being put into:</w:t>
      </w:r>
    </w:p>
    <w:p w14:paraId="1E4AD8BB" w14:textId="2092D39C" w:rsidR="002C772F" w:rsidRPr="00223658" w:rsidRDefault="002C772F" w:rsidP="001F153E">
      <w:pPr>
        <w:rPr>
          <w:rFonts w:ascii="Consolas" w:hAnsi="Consolas"/>
        </w:rPr>
      </w:pPr>
      <w:r w:rsidRPr="00223658">
        <w:rPr>
          <w:rFonts w:ascii="Consolas" w:hAnsi="Consolas"/>
          <w:szCs w:val="20"/>
        </w:rPr>
        <w:t>C:\</w:t>
      </w:r>
      <w:r w:rsidR="00164257" w:rsidRPr="00223658">
        <w:rPr>
          <w:rFonts w:ascii="Consolas" w:hAnsi="Consolas"/>
          <w:szCs w:val="20"/>
        </w:rPr>
        <w:t>g</w:t>
      </w:r>
      <w:r w:rsidRPr="00223658">
        <w:rPr>
          <w:rFonts w:ascii="Consolas" w:hAnsi="Consolas"/>
          <w:szCs w:val="20"/>
        </w:rPr>
        <w:t>o</w:t>
      </w:r>
      <w:r w:rsidR="00164257" w:rsidRPr="00223658">
        <w:rPr>
          <w:rFonts w:ascii="Consolas" w:hAnsi="Consolas"/>
          <w:szCs w:val="20"/>
        </w:rPr>
        <w:t>-workspace</w:t>
      </w:r>
      <w:r w:rsidRPr="00223658">
        <w:rPr>
          <w:rFonts w:ascii="Consolas" w:hAnsi="Consolas"/>
          <w:szCs w:val="20"/>
        </w:rPr>
        <w:t>\bin</w:t>
      </w:r>
    </w:p>
    <w:p w14:paraId="48E2B553" w14:textId="439C16B0" w:rsidR="002C772F" w:rsidRPr="006A7FF3" w:rsidRDefault="002C772F" w:rsidP="001F153E">
      <w:r w:rsidRPr="006A7FF3">
        <w:t>Now let’s go ahead and open a command box and change the directory to builder folder.</w:t>
      </w:r>
    </w:p>
    <w:p w14:paraId="63D61490" w14:textId="2C5D8F44" w:rsidR="00223658" w:rsidRDefault="00164257" w:rsidP="00223658">
      <w:pPr>
        <w:pStyle w:val="Code"/>
      </w:pPr>
      <w:r w:rsidRPr="006A7FF3">
        <w:lastRenderedPageBreak/>
        <w:t>cd C:\go-workspace\src\github.com\hubert-heijkers\</w:t>
      </w:r>
      <w:r w:rsidR="00EA1EA6" w:rsidRPr="006A7FF3">
        <w:t>Go</w:t>
      </w:r>
      <w:r w:rsidR="00A31151">
        <w:t>DAIF</w:t>
      </w:r>
      <w:r w:rsidR="00EA1EA6" w:rsidRPr="006A7FF3">
        <w:t>201</w:t>
      </w:r>
      <w:r w:rsidR="00204C76">
        <w:t>9</w:t>
      </w:r>
      <w:r w:rsidRPr="006A7FF3">
        <w:t>\builder</w:t>
      </w:r>
    </w:p>
    <w:p w14:paraId="1C35FBB2" w14:textId="39DCB9F1" w:rsidR="00164257" w:rsidRPr="006A7FF3" w:rsidRDefault="00164257" w:rsidP="00164257">
      <w:pPr>
        <w:rPr>
          <w:szCs w:val="20"/>
        </w:rPr>
      </w:pPr>
      <w:r w:rsidRPr="006A7FF3">
        <w:rPr>
          <w:szCs w:val="20"/>
        </w:rPr>
        <w:t>or</w:t>
      </w:r>
    </w:p>
    <w:p w14:paraId="561F4736" w14:textId="2E0292AE" w:rsidR="00D0157F" w:rsidRPr="006A7FF3" w:rsidRDefault="00D0157F" w:rsidP="00223658">
      <w:pPr>
        <w:pStyle w:val="Code"/>
      </w:pPr>
      <w:r w:rsidRPr="006A7FF3">
        <w:t xml:space="preserve">cd </w:t>
      </w:r>
      <w:r w:rsidR="00164257" w:rsidRPr="006A7FF3">
        <w:t>%GOPATH%</w:t>
      </w:r>
      <w:r w:rsidRPr="006A7FF3">
        <w:t>\</w:t>
      </w:r>
      <w:proofErr w:type="spellStart"/>
      <w:r w:rsidRPr="006A7FF3">
        <w:t>src</w:t>
      </w:r>
      <w:proofErr w:type="spellEnd"/>
      <w:r w:rsidRPr="006A7FF3">
        <w:t>\github.com\</w:t>
      </w:r>
      <w:proofErr w:type="spellStart"/>
      <w:r w:rsidRPr="006A7FF3">
        <w:t>hubert-heijkers</w:t>
      </w:r>
      <w:proofErr w:type="spellEnd"/>
      <w:r w:rsidRPr="006A7FF3">
        <w:t>\</w:t>
      </w:r>
      <w:r w:rsidR="00EA1EA6" w:rsidRPr="006A7FF3">
        <w:t>Go</w:t>
      </w:r>
      <w:r w:rsidR="00A31151">
        <w:t>DAIF</w:t>
      </w:r>
      <w:r w:rsidR="00EA1EA6" w:rsidRPr="006A7FF3">
        <w:t>201</w:t>
      </w:r>
      <w:r w:rsidR="00204C76">
        <w:t>9</w:t>
      </w:r>
      <w:r w:rsidRPr="006A7FF3">
        <w:t>\builder</w:t>
      </w:r>
    </w:p>
    <w:p w14:paraId="40BB76A6" w14:textId="2EFB029F" w:rsidR="00277460" w:rsidRPr="006A7FF3" w:rsidRDefault="00477C1B" w:rsidP="001F153E">
      <w:r>
        <w:rPr>
          <w:noProof/>
        </w:rPr>
        <w:drawing>
          <wp:inline distT="0" distB="0" distL="0" distR="0" wp14:anchorId="4396BB09" wp14:editId="30D89983">
            <wp:extent cx="5724525" cy="1238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4525" cy="1238250"/>
                    </a:xfrm>
                    <a:prstGeom prst="rect">
                      <a:avLst/>
                    </a:prstGeom>
                    <a:noFill/>
                    <a:ln>
                      <a:noFill/>
                    </a:ln>
                  </pic:spPr>
                </pic:pic>
              </a:graphicData>
            </a:graphic>
          </wp:inline>
        </w:drawing>
      </w:r>
    </w:p>
    <w:p w14:paraId="7057FA5B" w14:textId="650EA068" w:rsidR="00D0157F" w:rsidRPr="006A7FF3" w:rsidRDefault="002C772F" w:rsidP="001F153E">
      <w:r w:rsidRPr="006A7FF3">
        <w:t xml:space="preserve">The code that has been written and you are going to write, directly or indirectly, has dependencies on some </w:t>
      </w:r>
      <w:r w:rsidR="007E6CDF" w:rsidRPr="006A7FF3">
        <w:t>third-party</w:t>
      </w:r>
      <w:r w:rsidRPr="006A7FF3">
        <w:t xml:space="preserve"> </w:t>
      </w:r>
      <w:r w:rsidR="00374C13" w:rsidRPr="006A7FF3">
        <w:t>packages</w:t>
      </w:r>
      <w:r w:rsidRPr="006A7FF3">
        <w:t xml:space="preserve">. </w:t>
      </w:r>
      <w:r w:rsidR="00477C1B">
        <w:t>B</w:t>
      </w:r>
      <w:r w:rsidR="00D0157F" w:rsidRPr="006A7FF3">
        <w:t xml:space="preserve">efore we can compile </w:t>
      </w:r>
      <w:r w:rsidR="00477C1B" w:rsidRPr="006A7FF3">
        <w:t>anything,</w:t>
      </w:r>
      <w:r w:rsidR="00D0157F" w:rsidRPr="006A7FF3">
        <w:t xml:space="preserve"> we need to get those dependencies</w:t>
      </w:r>
      <w:r w:rsidR="00477C1B">
        <w:t xml:space="preserve">. Go has us covered here, so </w:t>
      </w:r>
      <w:r w:rsidR="00D0157F" w:rsidRPr="006A7FF3">
        <w:t xml:space="preserve">let’s </w:t>
      </w:r>
      <w:r w:rsidR="00477C1B">
        <w:t>d</w:t>
      </w:r>
      <w:r w:rsidR="00D0157F" w:rsidRPr="006A7FF3">
        <w:t>o that right here, using the following command:</w:t>
      </w:r>
    </w:p>
    <w:p w14:paraId="619EC17A" w14:textId="79D68007" w:rsidR="0010790A" w:rsidRPr="006A7FF3" w:rsidRDefault="006673C2" w:rsidP="00477C1B">
      <w:pPr>
        <w:pStyle w:val="Code"/>
      </w:pPr>
      <w:r w:rsidRPr="006A7FF3">
        <w:t xml:space="preserve">go </w:t>
      </w:r>
      <w:proofErr w:type="gramStart"/>
      <w:r w:rsidRPr="006A7FF3">
        <w:t>get .</w:t>
      </w:r>
      <w:proofErr w:type="gramEnd"/>
      <w:r w:rsidRPr="006A7FF3">
        <w:t>/...</w:t>
      </w:r>
      <w:r w:rsidR="002C772F" w:rsidRPr="006A7FF3">
        <w:t xml:space="preserve"> </w:t>
      </w:r>
    </w:p>
    <w:p w14:paraId="71745A8F" w14:textId="54DB84F1" w:rsidR="00D0157F" w:rsidRPr="006A7FF3" w:rsidRDefault="00277460" w:rsidP="001F153E">
      <w:r w:rsidRPr="006A7FF3">
        <w:t>And, while we are at it, let’s build the application as well, and have it ‘installed’ in the bin folder, using:</w:t>
      </w:r>
    </w:p>
    <w:p w14:paraId="0487FB34" w14:textId="4FCEDF23" w:rsidR="00277460" w:rsidRPr="006A7FF3" w:rsidRDefault="00277460" w:rsidP="00477C1B">
      <w:pPr>
        <w:pStyle w:val="Code"/>
      </w:pPr>
      <w:r w:rsidRPr="006A7FF3">
        <w:t>go install</w:t>
      </w:r>
    </w:p>
    <w:p w14:paraId="14027A24" w14:textId="4C47B18C" w:rsidR="00277460" w:rsidRPr="006A7FF3" w:rsidRDefault="00383D12" w:rsidP="001F153E">
      <w:r w:rsidRPr="006A7FF3">
        <w:rPr>
          <w:noProof/>
        </w:rPr>
        <w:drawing>
          <wp:anchor distT="0" distB="0" distL="114300" distR="114300" simplePos="0" relativeHeight="251658240" behindDoc="0" locked="0" layoutInCell="1" allowOverlap="1" wp14:anchorId="30E9643D" wp14:editId="304FEA96">
            <wp:simplePos x="0" y="0"/>
            <wp:positionH relativeFrom="margin">
              <wp:posOffset>3582035</wp:posOffset>
            </wp:positionH>
            <wp:positionV relativeFrom="paragraph">
              <wp:posOffset>429260</wp:posOffset>
            </wp:positionV>
            <wp:extent cx="2074545" cy="443865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074545" cy="4438650"/>
                    </a:xfrm>
                    <a:prstGeom prst="rect">
                      <a:avLst/>
                    </a:prstGeom>
                  </pic:spPr>
                </pic:pic>
              </a:graphicData>
            </a:graphic>
            <wp14:sizeRelH relativeFrom="margin">
              <wp14:pctWidth>0</wp14:pctWidth>
            </wp14:sizeRelH>
          </wp:anchor>
        </w:drawing>
      </w:r>
      <w:r w:rsidR="00277460" w:rsidRPr="006A7FF3">
        <w:t xml:space="preserve">Congratulations, you’ve </w:t>
      </w:r>
      <w:r w:rsidR="00477C1B" w:rsidRPr="006A7FF3">
        <w:t>built</w:t>
      </w:r>
      <w:r w:rsidR="00277460" w:rsidRPr="006A7FF3">
        <w:t xml:space="preserve"> </w:t>
      </w:r>
      <w:r w:rsidR="00477C1B">
        <w:t xml:space="preserve">your first Go </w:t>
      </w:r>
      <w:r w:rsidR="00277460" w:rsidRPr="006A7FF3">
        <w:t xml:space="preserve">app. Now go and have a peek in the go bin folder, </w:t>
      </w:r>
      <w:r w:rsidR="00277460" w:rsidRPr="00477C1B">
        <w:rPr>
          <w:rFonts w:ascii="Consolas" w:hAnsi="Consolas"/>
        </w:rPr>
        <w:t>C:\</w:t>
      </w:r>
      <w:r w:rsidR="001B4069" w:rsidRPr="00477C1B">
        <w:rPr>
          <w:rFonts w:ascii="Consolas" w:hAnsi="Consolas"/>
        </w:rPr>
        <w:t>go-workspace</w:t>
      </w:r>
      <w:r w:rsidR="00277460" w:rsidRPr="00477C1B">
        <w:rPr>
          <w:rFonts w:ascii="Consolas" w:hAnsi="Consolas"/>
        </w:rPr>
        <w:t>\bin</w:t>
      </w:r>
      <w:r w:rsidR="00277460" w:rsidRPr="006A7FF3">
        <w:t>. It contain</w:t>
      </w:r>
      <w:r w:rsidR="006673C2" w:rsidRPr="006A7FF3">
        <w:t>s</w:t>
      </w:r>
      <w:r w:rsidR="00277460" w:rsidRPr="006A7FF3">
        <w:t xml:space="preserve"> the binary for your application, </w:t>
      </w:r>
      <w:r w:rsidR="00277460" w:rsidRPr="00477C1B">
        <w:rPr>
          <w:rFonts w:ascii="Consolas" w:hAnsi="Consolas"/>
        </w:rPr>
        <w:t>builder.exe</w:t>
      </w:r>
      <w:r w:rsidR="00277460" w:rsidRPr="006A7FF3">
        <w:t>.</w:t>
      </w:r>
    </w:p>
    <w:p w14:paraId="05C6A38B" w14:textId="653563EF" w:rsidR="00374C13" w:rsidRPr="006A7FF3" w:rsidRDefault="00374C13" w:rsidP="00374C13">
      <w:pPr>
        <w:pStyle w:val="Heading3"/>
        <w:rPr>
          <w:rFonts w:ascii="IBM Plex Sans" w:hAnsi="IBM Plex Sans"/>
        </w:rPr>
      </w:pPr>
      <w:bookmarkStart w:id="32" w:name="_Toc22164203"/>
      <w:r w:rsidRPr="006A7FF3">
        <w:rPr>
          <w:rFonts w:ascii="IBM Plex Sans" w:hAnsi="IBM Plex Sans"/>
        </w:rPr>
        <w:t>Getting familiar with what’s there already</w:t>
      </w:r>
      <w:bookmarkEnd w:id="32"/>
    </w:p>
    <w:p w14:paraId="1A3E36DA" w14:textId="0795B9F7" w:rsidR="00374C13" w:rsidRPr="006A7FF3" w:rsidRDefault="00374C13" w:rsidP="00374C13">
      <w:r w:rsidRPr="006A7FF3">
        <w:t xml:space="preserve">Before we start coding let’s have a peek at the code that’s already provided. If you look in builder source </w:t>
      </w:r>
      <w:r w:rsidR="00843D14" w:rsidRPr="006A7FF3">
        <w:t>folder,</w:t>
      </w:r>
      <w:r w:rsidRPr="006A7FF3">
        <w:t xml:space="preserve"> you’ll notice there are </w:t>
      </w:r>
      <w:r w:rsidR="00843D14" w:rsidRPr="006A7FF3">
        <w:t>folders</w:t>
      </w:r>
      <w:r w:rsidR="00C71BA1" w:rsidRPr="006A7FF3">
        <w:t xml:space="preserve"> that</w:t>
      </w:r>
      <w:r w:rsidR="00843D14" w:rsidRPr="006A7FF3">
        <w:t xml:space="preserve"> representing a separate </w:t>
      </w:r>
      <w:r w:rsidR="00C71BA1" w:rsidRPr="006A7FF3">
        <w:t>‘</w:t>
      </w:r>
      <w:r w:rsidR="00843D14" w:rsidRPr="006A7FF3">
        <w:t>package</w:t>
      </w:r>
      <w:r w:rsidR="00C71BA1" w:rsidRPr="006A7FF3">
        <w:t>’</w:t>
      </w:r>
      <w:r w:rsidR="00843D14" w:rsidRPr="006A7FF3">
        <w:t xml:space="preserve"> in Go speak. </w:t>
      </w:r>
    </w:p>
    <w:p w14:paraId="57211994" w14:textId="0B979DC4" w:rsidR="00843D14" w:rsidRPr="006A7FF3" w:rsidRDefault="00646FD1" w:rsidP="00374C13">
      <w:r>
        <w:t>NOTE</w:t>
      </w:r>
      <w:r w:rsidR="00843D14" w:rsidRPr="006A7FF3">
        <w:t xml:space="preserve">: All code in these packages was written with this example in mind. Shortcuts have been taken, error checking is </w:t>
      </w:r>
      <w:r w:rsidR="00477C1B" w:rsidRPr="006A7FF3">
        <w:t>ignored,</w:t>
      </w:r>
      <w:r w:rsidR="00843D14" w:rsidRPr="006A7FF3">
        <w:t xml:space="preserve"> and assumptions made as such, and therefore this code is by no means meant to be complete or ‘production’ </w:t>
      </w:r>
      <w:proofErr w:type="gramStart"/>
      <w:r w:rsidR="00843D14" w:rsidRPr="006A7FF3">
        <w:t>quality, yet</w:t>
      </w:r>
      <w:proofErr w:type="gramEnd"/>
      <w:r w:rsidR="00843D14" w:rsidRPr="006A7FF3">
        <w:t xml:space="preserve"> is purely to demonstrate the principals involved.</w:t>
      </w:r>
    </w:p>
    <w:p w14:paraId="42B7E0FF" w14:textId="3E1D4A6D" w:rsidR="0013627C" w:rsidRPr="006A7FF3" w:rsidRDefault="0013627C" w:rsidP="00374C13">
      <w:r w:rsidRPr="006A7FF3">
        <w:rPr>
          <w:i/>
        </w:rPr>
        <w:t>OData package</w:t>
      </w:r>
      <w:r w:rsidRPr="006A7FF3">
        <w:t>:</w:t>
      </w:r>
      <w:r w:rsidR="00012961" w:rsidRPr="006A7FF3">
        <w:br/>
      </w:r>
      <w:r w:rsidRPr="006A7FF3">
        <w:t xml:space="preserve">This package implements OData specific extensions on top of the build in http package. </w:t>
      </w:r>
      <w:r w:rsidR="00D1245A" w:rsidRPr="006A7FF3">
        <w:t xml:space="preserve">For </w:t>
      </w:r>
      <w:r w:rsidR="007E6CDF" w:rsidRPr="006A7FF3">
        <w:t>starters,</w:t>
      </w:r>
      <w:r w:rsidR="00D1245A" w:rsidRPr="006A7FF3">
        <w:t xml:space="preserve"> it </w:t>
      </w:r>
      <w:r w:rsidRPr="006A7FF3">
        <w:t>implements wrappers for the GET and POST methods</w:t>
      </w:r>
      <w:r w:rsidR="00D1245A" w:rsidRPr="006A7FF3">
        <w:t>,</w:t>
      </w:r>
      <w:r w:rsidRPr="006A7FF3">
        <w:t xml:space="preserve"> adding some OData specifics to the request as well as error checking</w:t>
      </w:r>
      <w:r w:rsidR="00D1245A" w:rsidRPr="006A7FF3">
        <w:t xml:space="preserve">. The </w:t>
      </w:r>
      <w:proofErr w:type="spellStart"/>
      <w:r w:rsidR="00DC5874" w:rsidRPr="00594133">
        <w:rPr>
          <w:rFonts w:ascii="Consolas" w:hAnsi="Consolas"/>
        </w:rPr>
        <w:t>IterateCollection</w:t>
      </w:r>
      <w:proofErr w:type="spellEnd"/>
      <w:r w:rsidR="00DC5874" w:rsidRPr="006A7FF3">
        <w:t xml:space="preserve"> function</w:t>
      </w:r>
      <w:r w:rsidRPr="006A7FF3">
        <w:t>, given the URL to a collection valued OData resource, iterates th</w:t>
      </w:r>
      <w:r w:rsidR="00DC5874" w:rsidRPr="006A7FF3">
        <w:t>at</w:t>
      </w:r>
      <w:r w:rsidRPr="006A7FF3">
        <w:t xml:space="preserve"> collection in one or more roundtrips, building on OData semantics.</w:t>
      </w:r>
    </w:p>
    <w:p w14:paraId="647BD8BE" w14:textId="6642AD62" w:rsidR="00E20820" w:rsidRPr="006A7FF3" w:rsidRDefault="0013627C" w:rsidP="00374C13">
      <w:proofErr w:type="spellStart"/>
      <w:r w:rsidRPr="006A7FF3">
        <w:rPr>
          <w:i/>
        </w:rPr>
        <w:t>NorthWind</w:t>
      </w:r>
      <w:proofErr w:type="spellEnd"/>
      <w:r w:rsidRPr="006A7FF3">
        <w:rPr>
          <w:i/>
        </w:rPr>
        <w:t xml:space="preserve"> package:</w:t>
      </w:r>
      <w:r w:rsidR="00012961" w:rsidRPr="006A7FF3">
        <w:rPr>
          <w:i/>
        </w:rPr>
        <w:br/>
      </w:r>
      <w:r w:rsidRPr="006A7FF3">
        <w:t xml:space="preserve">Go has built in support for marshalling of structures from and to JSON. In this </w:t>
      </w:r>
      <w:r w:rsidR="006673C2" w:rsidRPr="006A7FF3">
        <w:t>package</w:t>
      </w:r>
      <w:r w:rsidRPr="006A7FF3">
        <w:t xml:space="preserve"> you’</w:t>
      </w:r>
      <w:r w:rsidR="00012961" w:rsidRPr="006A7FF3">
        <w:t>ll find the</w:t>
      </w:r>
      <w:r w:rsidRPr="006A7FF3">
        <w:t xml:space="preserve"> structures</w:t>
      </w:r>
      <w:r w:rsidR="00012961" w:rsidRPr="006A7FF3">
        <w:t xml:space="preserve"> describing both entity types and responses, with their JSON mapping, we’ll end up consuming from </w:t>
      </w:r>
      <w:r w:rsidRPr="006A7FF3">
        <w:t xml:space="preserve">the </w:t>
      </w:r>
      <w:proofErr w:type="spellStart"/>
      <w:r w:rsidRPr="006A7FF3">
        <w:t>NorthWind</w:t>
      </w:r>
      <w:proofErr w:type="spellEnd"/>
      <w:r w:rsidR="00012961" w:rsidRPr="006A7FF3">
        <w:t xml:space="preserve"> </w:t>
      </w:r>
      <w:r w:rsidRPr="006A7FF3">
        <w:t>service.</w:t>
      </w:r>
      <w:r w:rsidR="00E20820" w:rsidRPr="006A7FF3">
        <w:t xml:space="preserve"> If you are interested in taking a look at the metadata for the </w:t>
      </w:r>
      <w:proofErr w:type="spellStart"/>
      <w:r w:rsidR="00E20820" w:rsidRPr="006A7FF3">
        <w:t>NorthWind</w:t>
      </w:r>
      <w:proofErr w:type="spellEnd"/>
      <w:r w:rsidR="00E20820" w:rsidRPr="006A7FF3">
        <w:t xml:space="preserve"> service then, as you did with the TM1 server earlier already, query the metadata document by, like with the TM1 server, </w:t>
      </w:r>
      <w:r w:rsidR="00E20820" w:rsidRPr="006A7FF3">
        <w:lastRenderedPageBreak/>
        <w:t xml:space="preserve">adding $metadata to the service root URL as in: </w:t>
      </w:r>
      <w:hyperlink r:id="rId73" w:history="1">
        <w:r w:rsidR="00E20820" w:rsidRPr="00366188">
          <w:rPr>
            <w:rStyle w:val="Hyperlink"/>
            <w:rFonts w:ascii="Consolas" w:hAnsi="Consolas"/>
            <w:szCs w:val="20"/>
          </w:rPr>
          <w:t>http://services.odata.org/V4/Northwind/Northwind.svc/$metadata</w:t>
        </w:r>
      </w:hyperlink>
      <w:r w:rsidR="00E20820" w:rsidRPr="006A7FF3">
        <w:rPr>
          <w:szCs w:val="20"/>
        </w:rPr>
        <w:t>.</w:t>
      </w:r>
    </w:p>
    <w:p w14:paraId="3DC37E0F" w14:textId="392A4954" w:rsidR="00012961" w:rsidRPr="006A7FF3" w:rsidRDefault="00012961" w:rsidP="00374C13">
      <w:r w:rsidRPr="006A7FF3">
        <w:rPr>
          <w:i/>
        </w:rPr>
        <w:t>TM1 package:</w:t>
      </w:r>
      <w:r w:rsidRPr="006A7FF3">
        <w:rPr>
          <w:i/>
        </w:rPr>
        <w:br/>
      </w:r>
      <w:r w:rsidRPr="006A7FF3">
        <w:t>Using the same JSON mapping as mentioned above, the TM1 package describes those meta data entity types (Cube, Dimension, Hierarchy, Element, Edge etc.)</w:t>
      </w:r>
      <w:r w:rsidR="00C71BA1" w:rsidRPr="006A7FF3">
        <w:t>.</w:t>
      </w:r>
      <w:r w:rsidRPr="006A7FF3">
        <w:t xml:space="preserve"> </w:t>
      </w:r>
      <w:r w:rsidR="00C71BA1" w:rsidRPr="006A7FF3">
        <w:t>O</w:t>
      </w:r>
      <w:r w:rsidRPr="006A7FF3">
        <w:t xml:space="preserve">nly specifying those properties that we’ll end up using, from TM1’s REST API, needed by code that we are writing to build our </w:t>
      </w:r>
      <w:proofErr w:type="spellStart"/>
      <w:r w:rsidRPr="006A7FF3">
        <w:t>NorthWind</w:t>
      </w:r>
      <w:proofErr w:type="spellEnd"/>
      <w:r w:rsidRPr="006A7FF3">
        <w:t xml:space="preserve"> model.</w:t>
      </w:r>
    </w:p>
    <w:p w14:paraId="1D81E747" w14:textId="3AEF19DE" w:rsidR="00012961" w:rsidRPr="006A7FF3" w:rsidRDefault="00646FD1" w:rsidP="00374C13">
      <w:r>
        <w:t>NOTE</w:t>
      </w:r>
      <w:r w:rsidR="00012961" w:rsidRPr="006A7FF3">
        <w:t>: Currently there is a difference in JSON encoding of a collection of references being received from the server and a collection of references being sen</w:t>
      </w:r>
      <w:r w:rsidR="00C71BA1" w:rsidRPr="006A7FF3">
        <w:t>t,</w:t>
      </w:r>
      <w:r w:rsidR="00012961" w:rsidRPr="006A7FF3">
        <w:t xml:space="preserve"> which </w:t>
      </w:r>
      <w:r w:rsidR="00C71BA1" w:rsidRPr="006A7FF3">
        <w:t xml:space="preserve">for now </w:t>
      </w:r>
      <w:r w:rsidR="00012961" w:rsidRPr="006A7FF3">
        <w:t xml:space="preserve">still requires the </w:t>
      </w:r>
      <w:r w:rsidR="00012961" w:rsidRPr="0006366F">
        <w:rPr>
          <w:rFonts w:ascii="Consolas" w:hAnsi="Consolas"/>
        </w:rPr>
        <w:t>@</w:t>
      </w:r>
      <w:proofErr w:type="spellStart"/>
      <w:proofErr w:type="gramStart"/>
      <w:r w:rsidR="00012961" w:rsidRPr="0006366F">
        <w:rPr>
          <w:rFonts w:ascii="Consolas" w:hAnsi="Consolas"/>
        </w:rPr>
        <w:t>odata.bind</w:t>
      </w:r>
      <w:proofErr w:type="spellEnd"/>
      <w:proofErr w:type="gramEnd"/>
      <w:r w:rsidR="00012961" w:rsidRPr="006A7FF3">
        <w:t xml:space="preserve"> annotation. This is changing in an upcoming </w:t>
      </w:r>
      <w:r w:rsidR="00594133">
        <w:t xml:space="preserve">v4.01 </w:t>
      </w:r>
      <w:r w:rsidR="00012961" w:rsidRPr="006A7FF3">
        <w:t xml:space="preserve">version of the OData specification, but until then </w:t>
      </w:r>
      <w:r w:rsidR="00B81EC6" w:rsidRPr="006A7FF3">
        <w:t xml:space="preserve">two separate types will be required, making it all very inconvenient to mix and match. In the code we do not use the components to define the dimension, only in consumption cases, but rather specify edges, </w:t>
      </w:r>
      <w:r w:rsidR="00C71BA1" w:rsidRPr="006A7FF3">
        <w:t>that</w:t>
      </w:r>
      <w:r w:rsidR="00B81EC6" w:rsidRPr="006A7FF3">
        <w:t xml:space="preserve"> use the bind notation.</w:t>
      </w:r>
    </w:p>
    <w:p w14:paraId="0F468E80" w14:textId="55D0696A" w:rsidR="00B81EC6" w:rsidRPr="006A7FF3" w:rsidRDefault="00B81EC6" w:rsidP="00374C13">
      <w:r w:rsidRPr="006A7FF3">
        <w:rPr>
          <w:i/>
        </w:rPr>
        <w:t>Processes package:</w:t>
      </w:r>
      <w:r w:rsidRPr="006A7FF3">
        <w:rPr>
          <w:i/>
        </w:rPr>
        <w:br/>
      </w:r>
      <w:r w:rsidRPr="006A7FF3">
        <w:t xml:space="preserve">This is </w:t>
      </w:r>
      <w:r w:rsidR="00C71BA1" w:rsidRPr="006A7FF3">
        <w:t xml:space="preserve">the </w:t>
      </w:r>
      <w:r w:rsidRPr="006A7FF3">
        <w:t xml:space="preserve">package in which the code resides that does the actual processing of the source </w:t>
      </w:r>
      <w:r w:rsidR="0006366F" w:rsidRPr="006A7FF3">
        <w:t>data and</w:t>
      </w:r>
      <w:r w:rsidRPr="006A7FF3">
        <w:t xml:space="preserve"> generates the definitions of the dimensions as well as loading data into the model. </w:t>
      </w:r>
    </w:p>
    <w:p w14:paraId="5B7E8D4C" w14:textId="62C2AE52" w:rsidR="00B81EC6" w:rsidRPr="006A7FF3" w:rsidRDefault="00B81EC6" w:rsidP="00374C13">
      <w:r w:rsidRPr="006A7FF3">
        <w:t>The Products, Customers and Employees dimension</w:t>
      </w:r>
      <w:r w:rsidR="00C71BA1" w:rsidRPr="006A7FF3">
        <w:t>s</w:t>
      </w:r>
      <w:r w:rsidRPr="006A7FF3">
        <w:t xml:space="preserve"> all follow the same pattern, they iterate the collections of </w:t>
      </w:r>
      <w:hyperlink r:id="rId74" w:history="1">
        <w:r w:rsidRPr="006A7FF3">
          <w:rPr>
            <w:rStyle w:val="Hyperlink"/>
          </w:rPr>
          <w:t>categories expanded with products</w:t>
        </w:r>
      </w:hyperlink>
      <w:r w:rsidRPr="006A7FF3">
        <w:t xml:space="preserve">, </w:t>
      </w:r>
      <w:hyperlink r:id="rId75" w:history="1">
        <w:r w:rsidRPr="006A7FF3">
          <w:rPr>
            <w:rStyle w:val="Hyperlink"/>
          </w:rPr>
          <w:t>customers</w:t>
        </w:r>
      </w:hyperlink>
      <w:r w:rsidRPr="006A7FF3">
        <w:t xml:space="preserve"> and </w:t>
      </w:r>
      <w:hyperlink r:id="rId76" w:history="1">
        <w:r w:rsidRPr="006A7FF3">
          <w:rPr>
            <w:rStyle w:val="Hyperlink"/>
          </w:rPr>
          <w:t>employees</w:t>
        </w:r>
      </w:hyperlink>
      <w:r w:rsidRPr="006A7FF3">
        <w:t xml:space="preserve">, and generate the dimension structures for the dimension representing them. </w:t>
      </w:r>
      <w:r w:rsidR="00200ED4" w:rsidRPr="006A7FF3">
        <w:t xml:space="preserve">Products and customer dimensions each have one </w:t>
      </w:r>
      <w:r w:rsidR="0006366F">
        <w:t>hierarchy,</w:t>
      </w:r>
      <w:r w:rsidR="00200ED4" w:rsidRPr="006A7FF3">
        <w:t xml:space="preserve"> while for the Employees </w:t>
      </w:r>
      <w:proofErr w:type="gramStart"/>
      <w:r w:rsidR="0006366F" w:rsidRPr="006A7FF3">
        <w:t>dimension</w:t>
      </w:r>
      <w:proofErr w:type="gramEnd"/>
      <w:r w:rsidR="00200ED4" w:rsidRPr="006A7FF3">
        <w:t xml:space="preserve"> we create </w:t>
      </w:r>
      <w:r w:rsidR="0006366F">
        <w:t xml:space="preserve">two hierarchies, one </w:t>
      </w:r>
      <w:r w:rsidR="00200ED4" w:rsidRPr="006A7FF3">
        <w:t>hierarchy based on geography</w:t>
      </w:r>
      <w:r w:rsidR="0006366F">
        <w:t xml:space="preserve"> and another one based on the </w:t>
      </w:r>
      <w:r w:rsidR="00200ED4" w:rsidRPr="006A7FF3">
        <w:t xml:space="preserve">age generation. </w:t>
      </w:r>
      <w:r w:rsidRPr="006A7FF3">
        <w:t>Have a look at the source data</w:t>
      </w:r>
      <w:r w:rsidR="00337599" w:rsidRPr="006A7FF3">
        <w:t>.</w:t>
      </w:r>
    </w:p>
    <w:p w14:paraId="3AEE0413" w14:textId="6F117CB3" w:rsidR="00337599" w:rsidRPr="0006366F" w:rsidRDefault="00337599" w:rsidP="00337599">
      <w:pPr>
        <w:rPr>
          <w:rFonts w:ascii="Consolas" w:hAnsi="Consolas"/>
          <w:szCs w:val="20"/>
        </w:rPr>
      </w:pPr>
      <w:r w:rsidRPr="006A7FF3">
        <w:t>Categories expanded with products:</w:t>
      </w:r>
      <w:r w:rsidRPr="006A7FF3">
        <w:br/>
      </w:r>
      <w:hyperlink r:id="rId77" w:history="1">
        <w:r w:rsidRPr="0006366F">
          <w:rPr>
            <w:rStyle w:val="Hyperlink"/>
            <w:rFonts w:ascii="Consolas" w:hAnsi="Consolas"/>
            <w:szCs w:val="20"/>
          </w:rPr>
          <w:t>http://services.odata.org/V4/Northwind/Northwind.svc/Categories?$select=CategoryID,CategoryName&amp;$orderby=CategoryName&amp;$expand=Products($select=ProductID,ProductName;$orderby=ProductName)</w:t>
        </w:r>
      </w:hyperlink>
    </w:p>
    <w:p w14:paraId="44180458" w14:textId="0944119F" w:rsidR="00337599" w:rsidRPr="0006366F" w:rsidRDefault="00337599" w:rsidP="00337599">
      <w:pPr>
        <w:rPr>
          <w:rFonts w:ascii="Consolas" w:hAnsi="Consolas"/>
        </w:rPr>
      </w:pPr>
      <w:r w:rsidRPr="006A7FF3">
        <w:t>Customers:</w:t>
      </w:r>
      <w:r w:rsidRPr="006A7FF3">
        <w:br/>
      </w:r>
      <w:hyperlink r:id="rId78" w:history="1">
        <w:r w:rsidRPr="0006366F">
          <w:rPr>
            <w:rStyle w:val="Hyperlink"/>
            <w:rFonts w:ascii="Consolas" w:hAnsi="Consolas"/>
            <w:szCs w:val="20"/>
          </w:rPr>
          <w:t>http://services.odata.org/V4/Northwind/Northwind.svc/Customers?$orderby=Country%20asc,Region%20asc,%20City%20asc&amp;$select=CustomerID,CompanyName,City,Region,Country</w:t>
        </w:r>
      </w:hyperlink>
    </w:p>
    <w:p w14:paraId="41E1131A" w14:textId="0F770915" w:rsidR="00337599" w:rsidRPr="0006366F" w:rsidRDefault="00337599" w:rsidP="00337599">
      <w:pPr>
        <w:rPr>
          <w:rFonts w:ascii="Consolas" w:hAnsi="Consolas"/>
          <w:szCs w:val="20"/>
        </w:rPr>
      </w:pPr>
      <w:r w:rsidRPr="006A7FF3">
        <w:t>Employees:</w:t>
      </w:r>
      <w:r w:rsidRPr="006A7FF3">
        <w:br/>
      </w:r>
      <w:hyperlink r:id="rId79" w:history="1">
        <w:r w:rsidR="006673C2" w:rsidRPr="0006366F">
          <w:rPr>
            <w:rStyle w:val="Hyperlink"/>
            <w:rFonts w:ascii="Consolas" w:hAnsi="Consolas"/>
            <w:szCs w:val="20"/>
          </w:rPr>
          <w:t>http://services.odata.org/V4/Northwind/Northwind.svc/Employees?$select=EmployeeID,LastName,FirstName,TitleOfCourtesy,City,Region,Country,BirthDate&amp;$orderby=Country%20asc,Region%20asc,City%20asc</w:t>
        </w:r>
      </w:hyperlink>
    </w:p>
    <w:p w14:paraId="726F73E7" w14:textId="11753C7F" w:rsidR="00337599" w:rsidRPr="006A7FF3" w:rsidRDefault="00337599" w:rsidP="00337599">
      <w:r w:rsidRPr="006A7FF3">
        <w:t xml:space="preserve">Note that we are using </w:t>
      </w:r>
      <w:r w:rsidRPr="0006366F">
        <w:rPr>
          <w:rFonts w:ascii="Consolas" w:hAnsi="Consolas"/>
        </w:rPr>
        <w:t>$select</w:t>
      </w:r>
      <w:r w:rsidRPr="006A7FF3">
        <w:t xml:space="preserve">, </w:t>
      </w:r>
      <w:r w:rsidRPr="0006366F">
        <w:rPr>
          <w:rFonts w:ascii="Consolas" w:hAnsi="Consolas"/>
        </w:rPr>
        <w:t>$expand</w:t>
      </w:r>
      <w:r w:rsidRPr="006A7FF3">
        <w:t xml:space="preserve"> and </w:t>
      </w:r>
      <w:r w:rsidRPr="0006366F">
        <w:rPr>
          <w:rFonts w:ascii="Consolas" w:hAnsi="Consolas"/>
        </w:rPr>
        <w:t>$</w:t>
      </w:r>
      <w:proofErr w:type="spellStart"/>
      <w:r w:rsidRPr="0006366F">
        <w:rPr>
          <w:rFonts w:ascii="Consolas" w:hAnsi="Consolas"/>
        </w:rPr>
        <w:t>orderby</w:t>
      </w:r>
      <w:proofErr w:type="spellEnd"/>
      <w:r w:rsidRPr="006A7FF3">
        <w:t xml:space="preserve"> to select just the data we are interested in and have the data source order them before returning them so we can build on that order.</w:t>
      </w:r>
    </w:p>
    <w:p w14:paraId="4F638165" w14:textId="5E808BB2" w:rsidR="00E20820" w:rsidRPr="006A7FF3" w:rsidRDefault="00337599" w:rsidP="00374C13">
      <w:r w:rsidRPr="006A7FF3">
        <w:t xml:space="preserve">The Time dimension applies a different logic. It </w:t>
      </w:r>
      <w:r w:rsidR="00E20820" w:rsidRPr="006A7FF3">
        <w:t>requests the first and the last order by requesting the orders collection, ordering them by order data, both ascending and descending, and then only asking for the first order to be returned. Using the order date from these t</w:t>
      </w:r>
      <w:r w:rsidR="006673C2" w:rsidRPr="006A7FF3">
        <w:t>w</w:t>
      </w:r>
      <w:r w:rsidR="00E20820" w:rsidRPr="006A7FF3">
        <w:t xml:space="preserve">o orders </w:t>
      </w:r>
      <w:r w:rsidR="006673C2" w:rsidRPr="006A7FF3">
        <w:t>we</w:t>
      </w:r>
      <w:r w:rsidR="00E20820" w:rsidRPr="006A7FF3">
        <w:t xml:space="preserve"> know the date range for which it subsequently creates a time dimension with </w:t>
      </w:r>
      <w:r w:rsidR="006673C2" w:rsidRPr="006A7FF3">
        <w:t xml:space="preserve">one hierarchy containing </w:t>
      </w:r>
      <w:r w:rsidR="00E20820" w:rsidRPr="006A7FF3">
        <w:t>years, quarters, months and days</w:t>
      </w:r>
      <w:r w:rsidR="006673C2" w:rsidRPr="006A7FF3">
        <w:t xml:space="preserve"> and additional hierarchies for years, quarters and months</w:t>
      </w:r>
      <w:r w:rsidR="00E20820" w:rsidRPr="006A7FF3">
        <w:t>. Want to find out yourself what the first and last order dates are then follow the following links:</w:t>
      </w:r>
    </w:p>
    <w:p w14:paraId="7000B255" w14:textId="7341F8E1" w:rsidR="00E20820" w:rsidRPr="0006366F" w:rsidRDefault="00E20820" w:rsidP="00E20820">
      <w:pPr>
        <w:rPr>
          <w:rFonts w:ascii="Consolas" w:hAnsi="Consolas"/>
        </w:rPr>
      </w:pPr>
      <w:r w:rsidRPr="006A7FF3">
        <w:t>First order date:</w:t>
      </w:r>
      <w:r w:rsidRPr="006A7FF3">
        <w:br/>
      </w:r>
      <w:hyperlink r:id="rId80" w:history="1">
        <w:r w:rsidRPr="0006366F">
          <w:rPr>
            <w:rStyle w:val="Hyperlink"/>
            <w:rFonts w:ascii="Consolas" w:hAnsi="Consolas"/>
            <w:szCs w:val="20"/>
          </w:rPr>
          <w:t>http://services.odata.org/V4/Northwind/Northwind.svc/Orders?$select=OrderDate&amp;$orderby=OrderDate%20asc&amp;$top=1</w:t>
        </w:r>
      </w:hyperlink>
    </w:p>
    <w:p w14:paraId="142900FD" w14:textId="7497B124" w:rsidR="00E20820" w:rsidRPr="0006366F" w:rsidRDefault="00E20820" w:rsidP="00E20820">
      <w:pPr>
        <w:rPr>
          <w:rFonts w:ascii="Consolas" w:hAnsi="Consolas"/>
        </w:rPr>
      </w:pPr>
      <w:r w:rsidRPr="006A7FF3">
        <w:t>Last order date:</w:t>
      </w:r>
      <w:r w:rsidRPr="006A7FF3">
        <w:br/>
      </w:r>
      <w:hyperlink r:id="rId81" w:history="1">
        <w:r w:rsidRPr="0006366F">
          <w:rPr>
            <w:rStyle w:val="Hyperlink"/>
            <w:rFonts w:ascii="Consolas" w:hAnsi="Consolas"/>
            <w:szCs w:val="20"/>
          </w:rPr>
          <w:t>http://services.odata.org/V4/Northwind/Northwind.svc/Orders?$select=OrderDate&amp;$orderby=OrderDate%20desc&amp;$top=1</w:t>
        </w:r>
      </w:hyperlink>
    </w:p>
    <w:p w14:paraId="56156707" w14:textId="54411F7A" w:rsidR="00E20820" w:rsidRPr="006A7FF3" w:rsidRDefault="00E20820" w:rsidP="00E20820">
      <w:r w:rsidRPr="006A7FF3">
        <w:lastRenderedPageBreak/>
        <w:t>The measures dimension is not driven by source data, it simply builds a simple flat dimension with three elements: Quantity, Unit Price and Revenue. Later we’ll see that we’ll define a rule in which we calculate the, average to be exact, Unit Price from Revenue and Quantity.</w:t>
      </w:r>
    </w:p>
    <w:p w14:paraId="45C9B2C1" w14:textId="0E412A13" w:rsidR="00C020E3" w:rsidRPr="006A7FF3" w:rsidRDefault="00C71BA1" w:rsidP="00374C13">
      <w:r w:rsidRPr="006A7FF3">
        <w:t>This l</w:t>
      </w:r>
      <w:r w:rsidR="00C020E3" w:rsidRPr="006A7FF3">
        <w:t>eaves us with loading the data into the TM1 server. From a consuming the source OData service it is, once again, simply iterating a collection, in this case the collection of orders but expanded with the order details. The processing code doesn’t generate a dimension structure this time but, in this case, we choose to build the JSON payload for the Update request directly into the processor. On the other hand, we don’t need to collect all the data need</w:t>
      </w:r>
      <w:r w:rsidRPr="006A7FF3">
        <w:t>ed</w:t>
      </w:r>
      <w:r w:rsidR="00C020E3" w:rsidRPr="006A7FF3">
        <w:t xml:space="preserve"> to be loaded but, because we can, we choose to send an update request per chunk of orders that we receive from the source. </w:t>
      </w:r>
    </w:p>
    <w:p w14:paraId="2867F229" w14:textId="167E7045" w:rsidR="00337599" w:rsidRPr="006A7FF3" w:rsidRDefault="00C020E3" w:rsidP="00374C13">
      <w:r w:rsidRPr="006A7FF3">
        <w:t>Note that this might not be the typical thing to do as you m</w:t>
      </w:r>
      <w:r w:rsidR="00C71BA1" w:rsidRPr="006A7FF3">
        <w:t>ay</w:t>
      </w:r>
      <w:r w:rsidRPr="006A7FF3">
        <w:t xml:space="preserve"> want to make all these update logically as one transaction. In that case one could compose </w:t>
      </w:r>
      <w:r w:rsidR="00C71BA1" w:rsidRPr="006A7FF3">
        <w:t>one large</w:t>
      </w:r>
      <w:r w:rsidRPr="006A7FF3">
        <w:t xml:space="preserve"> payload and POST one update action request to the server</w:t>
      </w:r>
      <w:r w:rsidR="00C71BA1" w:rsidRPr="006A7FF3">
        <w:t>.</w:t>
      </w:r>
      <w:r w:rsidRPr="006A7FF3">
        <w:t xml:space="preserve"> </w:t>
      </w:r>
      <w:r w:rsidR="00C71BA1" w:rsidRPr="006A7FF3">
        <w:t>A</w:t>
      </w:r>
      <w:r w:rsidRPr="006A7FF3">
        <w:t xml:space="preserve">lternatively, </w:t>
      </w:r>
      <w:r w:rsidR="006E0A95" w:rsidRPr="006A7FF3">
        <w:t xml:space="preserve">one could also </w:t>
      </w:r>
      <w:r w:rsidRPr="006A7FF3">
        <w:t>compose a text file with the data, upload it as a blob to th</w:t>
      </w:r>
      <w:r w:rsidR="006E0A95" w:rsidRPr="006A7FF3">
        <w:t xml:space="preserve">e server, write a TI to process the data contained in the </w:t>
      </w:r>
      <w:r w:rsidRPr="006A7FF3">
        <w:t>and execute that TI</w:t>
      </w:r>
      <w:r w:rsidR="006E0A95" w:rsidRPr="006A7FF3">
        <w:t xml:space="preserve"> process</w:t>
      </w:r>
      <w:r w:rsidRPr="006A7FF3">
        <w:t>.</w:t>
      </w:r>
    </w:p>
    <w:p w14:paraId="0C0B0E02" w14:textId="06A4726A" w:rsidR="00636497" w:rsidRPr="006A7FF3" w:rsidRDefault="00C020E3" w:rsidP="00374C13">
      <w:pPr>
        <w:pStyle w:val="Heading3"/>
        <w:rPr>
          <w:rFonts w:ascii="IBM Plex Sans" w:hAnsi="IBM Plex Sans"/>
        </w:rPr>
      </w:pPr>
      <w:bookmarkStart w:id="33" w:name="_Toc22164204"/>
      <w:r w:rsidRPr="006A7FF3">
        <w:rPr>
          <w:rFonts w:ascii="IBM Plex Sans" w:hAnsi="IBM Plex Sans"/>
        </w:rPr>
        <w:t xml:space="preserve">Bringing it all together into the </w:t>
      </w:r>
      <w:r w:rsidR="00374C13" w:rsidRPr="006A7FF3">
        <w:rPr>
          <w:rFonts w:ascii="IBM Plex Sans" w:hAnsi="IBM Plex Sans"/>
        </w:rPr>
        <w:t>builder app</w:t>
      </w:r>
      <w:bookmarkEnd w:id="33"/>
    </w:p>
    <w:p w14:paraId="4E35871F" w14:textId="3A9328E3" w:rsidR="00C020E3" w:rsidRPr="006A7FF3" w:rsidRDefault="00C020E3" w:rsidP="00C020E3">
      <w:r w:rsidRPr="006A7FF3">
        <w:t>Alright, now that we have all the basic ingredients for building the model taken care of, lets write the code that brings it all together.</w:t>
      </w:r>
      <w:r w:rsidR="0011265A" w:rsidRPr="006A7FF3">
        <w:t xml:space="preserve"> All the code that needs to be written, and don’t worry we don’t expect you to know</w:t>
      </w:r>
      <w:r w:rsidR="00395B22" w:rsidRPr="006A7FF3">
        <w:t xml:space="preserve"> how to write Go code</w:t>
      </w:r>
      <w:r w:rsidR="0011265A" w:rsidRPr="006A7FF3">
        <w:t xml:space="preserve">, we’ll give </w:t>
      </w:r>
      <w:r w:rsidR="00200ED4" w:rsidRPr="006A7FF3">
        <w:t xml:space="preserve">to </w:t>
      </w:r>
      <w:r w:rsidR="0011265A" w:rsidRPr="006A7FF3">
        <w:t xml:space="preserve">you </w:t>
      </w:r>
      <w:r w:rsidR="00200ED4" w:rsidRPr="006A7FF3">
        <w:t>as</w:t>
      </w:r>
      <w:r w:rsidR="0011265A" w:rsidRPr="006A7FF3">
        <w:t xml:space="preserve"> snippets</w:t>
      </w:r>
      <w:r w:rsidR="00395B22" w:rsidRPr="006A7FF3">
        <w:t xml:space="preserve"> that need to</w:t>
      </w:r>
      <w:r w:rsidR="0011265A" w:rsidRPr="006A7FF3">
        <w:t xml:space="preserve"> go into the </w:t>
      </w:r>
      <w:proofErr w:type="spellStart"/>
      <w:proofErr w:type="gramStart"/>
      <w:r w:rsidR="0011265A" w:rsidRPr="00EF3031">
        <w:rPr>
          <w:rFonts w:ascii="Consolas" w:hAnsi="Consolas"/>
        </w:rPr>
        <w:t>main.go</w:t>
      </w:r>
      <w:proofErr w:type="spellEnd"/>
      <w:proofErr w:type="gramEnd"/>
      <w:r w:rsidR="0011265A" w:rsidRPr="006A7FF3">
        <w:t xml:space="preserve"> file.</w:t>
      </w:r>
      <w:r w:rsidR="00395B22" w:rsidRPr="006A7FF3">
        <w:t xml:space="preserve"> Note that all the snippets contain the comments from the provide</w:t>
      </w:r>
      <w:r w:rsidR="00200ED4" w:rsidRPr="006A7FF3">
        <w:t>d skeletons</w:t>
      </w:r>
      <w:r w:rsidR="00395B22" w:rsidRPr="006A7FF3">
        <w:t xml:space="preserve"> as well, so you don’t need to type them and know where the code should go;-).</w:t>
      </w:r>
      <w:r w:rsidR="0011265A" w:rsidRPr="006A7FF3">
        <w:t xml:space="preserve"> Open up the </w:t>
      </w:r>
      <w:proofErr w:type="spellStart"/>
      <w:proofErr w:type="gramStart"/>
      <w:r w:rsidR="0011265A" w:rsidRPr="00EF3031">
        <w:rPr>
          <w:rFonts w:ascii="Consolas" w:hAnsi="Consolas"/>
        </w:rPr>
        <w:t>main.go</w:t>
      </w:r>
      <w:proofErr w:type="spellEnd"/>
      <w:proofErr w:type="gramEnd"/>
      <w:r w:rsidR="0011265A" w:rsidRPr="006A7FF3">
        <w:t xml:space="preserve"> file in either Notepad++ or Visual Studio</w:t>
      </w:r>
      <w:r w:rsidR="00200ED4" w:rsidRPr="006A7FF3">
        <w:t xml:space="preserve"> Code</w:t>
      </w:r>
      <w:r w:rsidR="0011265A" w:rsidRPr="006A7FF3">
        <w:t>, whatever suits you best.</w:t>
      </w:r>
    </w:p>
    <w:p w14:paraId="7D95B246" w14:textId="6A70D47F" w:rsidR="0011265A" w:rsidRPr="006A7FF3" w:rsidRDefault="0011265A" w:rsidP="00C020E3">
      <w:r w:rsidRPr="006A7FF3">
        <w:t xml:space="preserve">You’ll see that </w:t>
      </w:r>
      <w:r w:rsidR="00D879B8" w:rsidRPr="006A7FF3">
        <w:t>we provided the skeleton for three functions that we’ll have to implement, the main logic and two functions that contain the logic of creating a dimension and cube respectively.</w:t>
      </w:r>
    </w:p>
    <w:p w14:paraId="488CBC85" w14:textId="6AEB79BE" w:rsidR="00636497" w:rsidRPr="006A7FF3" w:rsidRDefault="00BF652A" w:rsidP="00BF652A">
      <w:pPr>
        <w:pStyle w:val="Heading4"/>
        <w:rPr>
          <w:rFonts w:ascii="IBM Plex Sans" w:hAnsi="IBM Plex Sans"/>
        </w:rPr>
      </w:pPr>
      <w:r w:rsidRPr="006A7FF3">
        <w:rPr>
          <w:rFonts w:ascii="IBM Plex Sans" w:hAnsi="IBM Plex Sans"/>
        </w:rPr>
        <w:t xml:space="preserve">The </w:t>
      </w:r>
      <w:proofErr w:type="spellStart"/>
      <w:r w:rsidRPr="006A7FF3">
        <w:rPr>
          <w:rFonts w:ascii="IBM Plex Sans" w:hAnsi="IBM Plex Sans"/>
        </w:rPr>
        <w:t>createDimension</w:t>
      </w:r>
      <w:proofErr w:type="spellEnd"/>
      <w:r w:rsidRPr="006A7FF3">
        <w:rPr>
          <w:rFonts w:ascii="IBM Plex Sans" w:hAnsi="IBM Plex Sans"/>
        </w:rPr>
        <w:t xml:space="preserve"> function</w:t>
      </w:r>
    </w:p>
    <w:p w14:paraId="2C44FC1A" w14:textId="085A7AA0" w:rsidR="00C907E7" w:rsidRPr="006A7FF3" w:rsidRDefault="00BF652A">
      <w:r w:rsidRPr="006A7FF3">
        <w:t xml:space="preserve">Let’s start with the </w:t>
      </w:r>
      <w:proofErr w:type="spellStart"/>
      <w:r w:rsidRPr="006A7FF3">
        <w:t>createDimension</w:t>
      </w:r>
      <w:proofErr w:type="spellEnd"/>
      <w:r w:rsidRPr="006A7FF3">
        <w:t xml:space="preserve"> function. </w:t>
      </w:r>
      <w:r w:rsidR="00C907E7" w:rsidRPr="006A7FF3">
        <w:t xml:space="preserve">The </w:t>
      </w:r>
      <w:proofErr w:type="spellStart"/>
      <w:r w:rsidR="00C907E7" w:rsidRPr="006A7FF3">
        <w:t>createDimension</w:t>
      </w:r>
      <w:proofErr w:type="spellEnd"/>
      <w:r w:rsidR="00C907E7" w:rsidRPr="006A7FF3">
        <w:t xml:space="preserve"> function is the function that makes the appropriate REST API request that, given a specification, using the structures defined in the tm1 package, result in the dimension </w:t>
      </w:r>
      <w:r w:rsidR="0006366F" w:rsidRPr="006A7FF3">
        <w:t>being</w:t>
      </w:r>
      <w:r w:rsidR="00C907E7" w:rsidRPr="006A7FF3">
        <w:t xml:space="preserve"> created in the TM1 server. In our </w:t>
      </w:r>
      <w:r w:rsidR="00E16E90" w:rsidRPr="006A7FF3">
        <w:t>example,</w:t>
      </w:r>
      <w:r w:rsidR="00C907E7" w:rsidRPr="006A7FF3">
        <w:t xml:space="preserve"> we will define and associate values to the built-in Caption attribute for those elements for which we’d like to show a friendlier name or representation then the name of the element. To do this we, at least currently, need three REST </w:t>
      </w:r>
      <w:r w:rsidR="005F797D" w:rsidRPr="006A7FF3">
        <w:t>requests</w:t>
      </w:r>
      <w:r w:rsidR="00C907E7" w:rsidRPr="006A7FF3">
        <w:t>, notably:</w:t>
      </w:r>
    </w:p>
    <w:p w14:paraId="29A5B65E" w14:textId="026E73A8" w:rsidR="00C907E7" w:rsidRPr="006A7FF3" w:rsidRDefault="00C907E7" w:rsidP="00C907E7">
      <w:pPr>
        <w:pStyle w:val="ListParagraph"/>
        <w:numPr>
          <w:ilvl w:val="0"/>
          <w:numId w:val="3"/>
        </w:numPr>
      </w:pPr>
      <w:r w:rsidRPr="006A7FF3">
        <w:t>A POST of the dimension specification to create the dimension</w:t>
      </w:r>
    </w:p>
    <w:p w14:paraId="55EC4B26" w14:textId="56F128BB" w:rsidR="00C907E7" w:rsidRPr="006A7FF3" w:rsidRDefault="00C907E7" w:rsidP="00C907E7">
      <w:pPr>
        <w:pStyle w:val="ListParagraph"/>
        <w:numPr>
          <w:ilvl w:val="0"/>
          <w:numId w:val="3"/>
        </w:numPr>
      </w:pPr>
      <w:r w:rsidRPr="006A7FF3">
        <w:t>A POST of the attribute definition to associate the ‘Caption’ attribute with the elements</w:t>
      </w:r>
    </w:p>
    <w:p w14:paraId="7CB46A8B" w14:textId="4261A87C" w:rsidR="00C907E7" w:rsidRPr="006A7FF3" w:rsidRDefault="00C907E7" w:rsidP="00C907E7">
      <w:pPr>
        <w:pStyle w:val="ListParagraph"/>
        <w:numPr>
          <w:ilvl w:val="0"/>
          <w:numId w:val="3"/>
        </w:numPr>
      </w:pPr>
      <w:r w:rsidRPr="006A7FF3">
        <w:t>An Update action to update the Caption values for the elements in the dimension</w:t>
      </w:r>
    </w:p>
    <w:p w14:paraId="378979A9" w14:textId="75E6E11C" w:rsidR="00C907E7" w:rsidRPr="006A7FF3" w:rsidRDefault="00C907E7" w:rsidP="00C907E7">
      <w:r w:rsidRPr="006A7FF3">
        <w:t xml:space="preserve">Note that the last step, setting attribute values could arguably be done thru updates to the </w:t>
      </w:r>
      <w:proofErr w:type="spellStart"/>
      <w:r w:rsidRPr="006A7FF3">
        <w:t>LocalizedAttributes</w:t>
      </w:r>
      <w:proofErr w:type="spellEnd"/>
      <w:r w:rsidRPr="006A7FF3">
        <w:t xml:space="preserve"> collection of localized attribute values. However, that to date requires a request per element and locale we are setting values for. We therefore chose to update the element attribute cube, the one containing the ‘default’ values for the attribute, </w:t>
      </w:r>
      <w:r w:rsidR="00262D87" w:rsidRPr="006A7FF3">
        <w:t>directly using the Update action.</w:t>
      </w:r>
    </w:p>
    <w:p w14:paraId="5D6426DE" w14:textId="3850E758" w:rsidR="00262D87" w:rsidRPr="006A7FF3" w:rsidRDefault="00262D87" w:rsidP="00C907E7">
      <w:r w:rsidRPr="006A7FF3">
        <w:t>So, let’s start filling in the skeleton. The dimension definition is passed to the function so first thing we need is a JSON representation of it. The first thing we’ll therefore do is marshal the dimension definition into JSON:</w:t>
      </w:r>
    </w:p>
    <w:p w14:paraId="603276A2" w14:textId="188BB8C9" w:rsidR="00262D87" w:rsidRPr="005F797D" w:rsidRDefault="00262D87" w:rsidP="006E04D2">
      <w:pPr>
        <w:pStyle w:val="Code-Comment"/>
      </w:pPr>
      <w:r w:rsidRPr="005F797D">
        <w:t>// Create a JSON representation for the dimension</w:t>
      </w:r>
    </w:p>
    <w:p w14:paraId="12C7DABC" w14:textId="3C6B4F4E" w:rsidR="00262D87" w:rsidRPr="006E04D2" w:rsidRDefault="00262D87" w:rsidP="006E04D2">
      <w:pPr>
        <w:pStyle w:val="Code"/>
      </w:pPr>
      <w:proofErr w:type="spellStart"/>
      <w:r w:rsidRPr="006E04D2">
        <w:t>jDimension</w:t>
      </w:r>
      <w:proofErr w:type="spellEnd"/>
      <w:r w:rsidRPr="006E04D2">
        <w:t xml:space="preserve">, </w:t>
      </w:r>
      <w:proofErr w:type="gramStart"/>
      <w:r w:rsidRPr="006E04D2">
        <w:t>_ :</w:t>
      </w:r>
      <w:proofErr w:type="gramEnd"/>
      <w:r w:rsidRPr="006E04D2">
        <w:t xml:space="preserve">= </w:t>
      </w:r>
      <w:proofErr w:type="spellStart"/>
      <w:r w:rsidRPr="006E04D2">
        <w:t>json.Marshal</w:t>
      </w:r>
      <w:proofErr w:type="spellEnd"/>
      <w:r w:rsidRPr="006E04D2">
        <w:t>(dimension)</w:t>
      </w:r>
    </w:p>
    <w:p w14:paraId="6E0B6377" w14:textId="473689D6" w:rsidR="00262D87" w:rsidRPr="006A7FF3" w:rsidRDefault="00645E0D" w:rsidP="00C907E7">
      <w:r w:rsidRPr="006A7FF3">
        <w:t>That’s all we need to POST to our TM1 server to get the dimension created as in:</w:t>
      </w:r>
    </w:p>
    <w:p w14:paraId="184C814D" w14:textId="1991319E" w:rsidR="00645E0D" w:rsidRPr="006E04D2" w:rsidRDefault="00645E0D" w:rsidP="006E04D2">
      <w:pPr>
        <w:pStyle w:val="Code-Comment"/>
      </w:pPr>
      <w:r w:rsidRPr="006E04D2">
        <w:t>// POST the dimension to the TM1 server</w:t>
      </w:r>
    </w:p>
    <w:p w14:paraId="4A093340" w14:textId="51318D87" w:rsidR="00645E0D" w:rsidRPr="006A7FF3" w:rsidRDefault="00645E0D" w:rsidP="005F797D">
      <w:pPr>
        <w:pStyle w:val="Code"/>
      </w:pPr>
      <w:proofErr w:type="spellStart"/>
      <w:proofErr w:type="gramStart"/>
      <w:r w:rsidRPr="006A7FF3">
        <w:t>fmt.Println</w:t>
      </w:r>
      <w:proofErr w:type="spellEnd"/>
      <w:proofErr w:type="gramEnd"/>
      <w:r w:rsidRPr="006A7FF3">
        <w:t xml:space="preserve">("&gt;&gt; Create dimension", </w:t>
      </w:r>
      <w:proofErr w:type="spellStart"/>
      <w:r w:rsidRPr="006A7FF3">
        <w:t>dimension.Name</w:t>
      </w:r>
      <w:proofErr w:type="spellEnd"/>
      <w:r w:rsidRPr="006A7FF3">
        <w:t>)</w:t>
      </w:r>
    </w:p>
    <w:p w14:paraId="66453086" w14:textId="6848804F" w:rsidR="00645E0D" w:rsidRPr="006A7FF3" w:rsidRDefault="00645E0D" w:rsidP="005F797D">
      <w:pPr>
        <w:pStyle w:val="Code"/>
      </w:pPr>
      <w:proofErr w:type="gramStart"/>
      <w:r w:rsidRPr="006A7FF3">
        <w:t>resp :</w:t>
      </w:r>
      <w:proofErr w:type="gramEnd"/>
      <w:r w:rsidRPr="006A7FF3">
        <w:t xml:space="preserve">= </w:t>
      </w:r>
      <w:proofErr w:type="spellStart"/>
      <w:r w:rsidRPr="006A7FF3">
        <w:t>client.ExecutePOSTRequest</w:t>
      </w:r>
      <w:proofErr w:type="spellEnd"/>
      <w:r w:rsidRPr="006A7FF3">
        <w:t>(tm1ServiceRootURL+"Dimensions", "application/json", string(</w:t>
      </w:r>
      <w:proofErr w:type="spellStart"/>
      <w:r w:rsidRPr="006A7FF3">
        <w:t>jDimension</w:t>
      </w:r>
      <w:proofErr w:type="spellEnd"/>
      <w:r w:rsidRPr="006A7FF3">
        <w:t>))</w:t>
      </w:r>
    </w:p>
    <w:p w14:paraId="6233344B" w14:textId="18787835" w:rsidR="0011265A" w:rsidRPr="006A7FF3" w:rsidRDefault="00645E0D">
      <w:r w:rsidRPr="006A7FF3">
        <w:lastRenderedPageBreak/>
        <w:t xml:space="preserve">Note that </w:t>
      </w:r>
      <w:proofErr w:type="spellStart"/>
      <w:r w:rsidRPr="006A7FF3">
        <w:t>ExecutePOSTRequest</w:t>
      </w:r>
      <w:proofErr w:type="spellEnd"/>
      <w:r w:rsidRPr="006A7FF3">
        <w:t xml:space="preserve"> returns irrespective of the result of executing the request itself</w:t>
      </w:r>
      <w:r w:rsidR="005F672C" w:rsidRPr="006A7FF3">
        <w:t>,</w:t>
      </w:r>
      <w:r w:rsidRPr="006A7FF3">
        <w:t xml:space="preserve"> so we’ll have to validate the actual status code that the server responded with. If the request was successful, and the dimension was created successfully, then the server responds with a </w:t>
      </w:r>
      <w:r w:rsidR="006E0A95" w:rsidRPr="006A7FF3">
        <w:t>‘</w:t>
      </w:r>
      <w:r w:rsidRPr="006A7FF3">
        <w:t xml:space="preserve">201 </w:t>
      </w:r>
      <w:r w:rsidR="006E0A95" w:rsidRPr="006A7FF3">
        <w:t>C</w:t>
      </w:r>
      <w:r w:rsidRPr="006A7FF3">
        <w:t>reated</w:t>
      </w:r>
      <w:r w:rsidR="006E0A95" w:rsidRPr="006A7FF3">
        <w:t>’ status</w:t>
      </w:r>
      <w:r w:rsidRPr="006A7FF3">
        <w:t>. All other status code</w:t>
      </w:r>
      <w:r w:rsidR="006E0A95" w:rsidRPr="006A7FF3">
        <w:t>s</w:t>
      </w:r>
      <w:r w:rsidRPr="006A7FF3">
        <w:t xml:space="preserve"> indicate something didn’t go as expected. Let’s add</w:t>
      </w:r>
      <w:r w:rsidR="00F158A2" w:rsidRPr="006A7FF3">
        <w:t xml:space="preserve"> the code to validate just that and break of the process if it failed, while logging the response from the server.</w:t>
      </w:r>
    </w:p>
    <w:p w14:paraId="370A1207" w14:textId="05863B60" w:rsidR="00645E0D" w:rsidRPr="006E04D2" w:rsidRDefault="00645E0D" w:rsidP="006E04D2">
      <w:pPr>
        <w:pStyle w:val="Code-Comment"/>
      </w:pPr>
      <w:r w:rsidRPr="006E04D2">
        <w:t>// Validate that the dimension got created successfully</w:t>
      </w:r>
    </w:p>
    <w:p w14:paraId="5A7675D7" w14:textId="537A76E7" w:rsidR="00AC6420" w:rsidRPr="006A7FF3" w:rsidRDefault="00AC6420" w:rsidP="006E04D2">
      <w:pPr>
        <w:pStyle w:val="Code"/>
      </w:pPr>
      <w:proofErr w:type="spellStart"/>
      <w:proofErr w:type="gramStart"/>
      <w:r w:rsidRPr="006A7FF3">
        <w:t>odata.ValidateStatusCode</w:t>
      </w:r>
      <w:proofErr w:type="spellEnd"/>
      <w:proofErr w:type="gramEnd"/>
      <w:r w:rsidRPr="006A7FF3">
        <w:t xml:space="preserve">(resp, 201, </w:t>
      </w:r>
      <w:proofErr w:type="spellStart"/>
      <w:r w:rsidRPr="006A7FF3">
        <w:t>func</w:t>
      </w:r>
      <w:proofErr w:type="spellEnd"/>
      <w:r w:rsidRPr="006A7FF3">
        <w:t>() string {</w:t>
      </w:r>
    </w:p>
    <w:p w14:paraId="0D939CB0" w14:textId="25182B92" w:rsidR="00AC6420" w:rsidRPr="006A7FF3" w:rsidRDefault="00AC6420" w:rsidP="006E04D2">
      <w:pPr>
        <w:pStyle w:val="Code"/>
      </w:pPr>
      <w:r w:rsidRPr="006A7FF3">
        <w:tab/>
        <w:t xml:space="preserve">return "Failed to create dimension '" + </w:t>
      </w:r>
      <w:proofErr w:type="spellStart"/>
      <w:proofErr w:type="gramStart"/>
      <w:r w:rsidRPr="006A7FF3">
        <w:t>dimension.Name</w:t>
      </w:r>
      <w:proofErr w:type="spellEnd"/>
      <w:proofErr w:type="gramEnd"/>
      <w:r w:rsidRPr="006A7FF3">
        <w:t xml:space="preserve"> + "'."</w:t>
      </w:r>
    </w:p>
    <w:p w14:paraId="72EECEC5" w14:textId="5EB9031C" w:rsidR="00AC6420" w:rsidRPr="006A7FF3" w:rsidRDefault="00AC6420" w:rsidP="006E04D2">
      <w:pPr>
        <w:pStyle w:val="Code"/>
      </w:pPr>
      <w:r w:rsidRPr="006A7FF3">
        <w:t>})</w:t>
      </w:r>
    </w:p>
    <w:p w14:paraId="5CDF4271" w14:textId="54EBEADD" w:rsidR="00AC6420" w:rsidRPr="006A7FF3" w:rsidRDefault="00AC6420" w:rsidP="006E04D2">
      <w:pPr>
        <w:pStyle w:val="Code"/>
      </w:pPr>
      <w:proofErr w:type="spellStart"/>
      <w:proofErr w:type="gramStart"/>
      <w:r w:rsidRPr="006A7FF3">
        <w:t>resp.Body.Close</w:t>
      </w:r>
      <w:proofErr w:type="spellEnd"/>
      <w:proofErr w:type="gramEnd"/>
      <w:r w:rsidRPr="006A7FF3">
        <w:t>()</w:t>
      </w:r>
    </w:p>
    <w:p w14:paraId="255E611C" w14:textId="707DA9A7" w:rsidR="00645E0D" w:rsidRPr="006A7FF3" w:rsidRDefault="006E04D2" w:rsidP="00AC6420">
      <w:r w:rsidRPr="006A7FF3">
        <w:t>Next,</w:t>
      </w:r>
      <w:r w:rsidR="00F158A2" w:rsidRPr="006A7FF3">
        <w:t xml:space="preserve"> we’ll add the ‘Caption’ attribute by posting the attribute definition, which we in lined as the payload for the request here, to the dimension </w:t>
      </w:r>
      <w:r w:rsidRPr="006A7FF3">
        <w:t>hierarchy’s</w:t>
      </w:r>
      <w:r w:rsidR="00F158A2" w:rsidRPr="006A7FF3">
        <w:t xml:space="preserve"> </w:t>
      </w:r>
      <w:proofErr w:type="spellStart"/>
      <w:r w:rsidR="00F158A2" w:rsidRPr="006A7FF3">
        <w:t>ElementAttributes</w:t>
      </w:r>
      <w:proofErr w:type="spellEnd"/>
      <w:r w:rsidR="00F158A2" w:rsidRPr="006A7FF3">
        <w:t xml:space="preserve"> collection:</w:t>
      </w:r>
    </w:p>
    <w:p w14:paraId="6DC36FB1" w14:textId="5BAFBA75" w:rsidR="00F158A2" w:rsidRPr="006E04D2" w:rsidRDefault="00F158A2" w:rsidP="006E04D2">
      <w:pPr>
        <w:pStyle w:val="Code-Comment"/>
      </w:pPr>
      <w:r w:rsidRPr="006E04D2">
        <w:t>// Secondly create an element attribute named 'Caption' of type 'string'</w:t>
      </w:r>
    </w:p>
    <w:p w14:paraId="7DA0D800" w14:textId="2227AEEA" w:rsidR="00F158A2" w:rsidRPr="006A7FF3" w:rsidRDefault="00F158A2" w:rsidP="006E04D2">
      <w:pPr>
        <w:pStyle w:val="Code"/>
      </w:pPr>
      <w:proofErr w:type="spellStart"/>
      <w:proofErr w:type="gramStart"/>
      <w:r w:rsidRPr="006A7FF3">
        <w:t>fmt.Println</w:t>
      </w:r>
      <w:proofErr w:type="spellEnd"/>
      <w:proofErr w:type="gramEnd"/>
      <w:r w:rsidRPr="006A7FF3">
        <w:t xml:space="preserve">("&gt;&gt; Create 'Caption' attribute for dimension", </w:t>
      </w:r>
      <w:proofErr w:type="spellStart"/>
      <w:r w:rsidRPr="006A7FF3">
        <w:t>dimension.Name</w:t>
      </w:r>
      <w:proofErr w:type="spellEnd"/>
      <w:r w:rsidRPr="006A7FF3">
        <w:t>)</w:t>
      </w:r>
    </w:p>
    <w:p w14:paraId="34CA042A" w14:textId="271CD788" w:rsidR="00645E0D" w:rsidRPr="006A7FF3" w:rsidRDefault="00F158A2" w:rsidP="006E04D2">
      <w:pPr>
        <w:pStyle w:val="Code"/>
      </w:pPr>
      <w:r w:rsidRPr="006A7FF3">
        <w:t xml:space="preserve">resp = </w:t>
      </w:r>
      <w:proofErr w:type="spellStart"/>
      <w:proofErr w:type="gramStart"/>
      <w:r w:rsidRPr="006A7FF3">
        <w:t>client.ExecutePOSTRequest</w:t>
      </w:r>
      <w:proofErr w:type="spellEnd"/>
      <w:proofErr w:type="gramEnd"/>
      <w:r w:rsidRPr="006A7FF3">
        <w:t>(tm1ServiceRootURL + "Dimensions('"+dimension.Name+"')/Hierarchies('"+dimension.Name+"')/ElementAttributes", "application/json", `{"</w:t>
      </w:r>
      <w:proofErr w:type="spellStart"/>
      <w:r w:rsidRPr="006A7FF3">
        <w:t>Name":"Caption","Type":"String</w:t>
      </w:r>
      <w:proofErr w:type="spellEnd"/>
      <w:r w:rsidRPr="006A7FF3">
        <w:t>"}`)</w:t>
      </w:r>
    </w:p>
    <w:p w14:paraId="6B687593" w14:textId="008D76E4" w:rsidR="00BF652A" w:rsidRPr="006A7FF3" w:rsidRDefault="00E16E90">
      <w:r w:rsidRPr="006A7FF3">
        <w:t>Again,</w:t>
      </w:r>
      <w:r w:rsidR="00961A5D" w:rsidRPr="006A7FF3">
        <w:t xml:space="preserve"> we’ll test if the request was successful</w:t>
      </w:r>
      <w:r w:rsidR="00D22CEC" w:rsidRPr="006A7FF3">
        <w:t xml:space="preserve"> and that the attribute got created successfully:</w:t>
      </w:r>
    </w:p>
    <w:p w14:paraId="1D8CF30E" w14:textId="4E940E25" w:rsidR="00D22CEC" w:rsidRPr="006E04D2" w:rsidRDefault="00D22CEC" w:rsidP="006E04D2">
      <w:pPr>
        <w:pStyle w:val="Code-Comment"/>
      </w:pPr>
      <w:r w:rsidRPr="006E04D2">
        <w:t>// Validate that the element attribute got created successfully as well</w:t>
      </w:r>
    </w:p>
    <w:p w14:paraId="459944E3" w14:textId="246A7D3B" w:rsidR="00AC6420" w:rsidRPr="006E04D2" w:rsidRDefault="00AC6420" w:rsidP="006E04D2">
      <w:pPr>
        <w:pStyle w:val="Code"/>
      </w:pPr>
      <w:proofErr w:type="spellStart"/>
      <w:proofErr w:type="gramStart"/>
      <w:r w:rsidRPr="006E04D2">
        <w:t>odata.ValidateStatusCode</w:t>
      </w:r>
      <w:proofErr w:type="spellEnd"/>
      <w:proofErr w:type="gramEnd"/>
      <w:r w:rsidRPr="006E04D2">
        <w:t xml:space="preserve">(resp, 201, </w:t>
      </w:r>
      <w:proofErr w:type="spellStart"/>
      <w:r w:rsidRPr="006E04D2">
        <w:t>func</w:t>
      </w:r>
      <w:proofErr w:type="spellEnd"/>
      <w:r w:rsidRPr="006E04D2">
        <w:t>() string {</w:t>
      </w:r>
    </w:p>
    <w:p w14:paraId="23F4820C" w14:textId="68DC3EED" w:rsidR="00AC6420" w:rsidRPr="006E04D2" w:rsidRDefault="00AC6420" w:rsidP="006E04D2">
      <w:pPr>
        <w:pStyle w:val="Code"/>
      </w:pPr>
      <w:r w:rsidRPr="006E04D2">
        <w:tab/>
        <w:t xml:space="preserve">return "Creating element attribute 'Caption' for dimension '" + </w:t>
      </w:r>
      <w:proofErr w:type="spellStart"/>
      <w:proofErr w:type="gramStart"/>
      <w:r w:rsidRPr="006E04D2">
        <w:t>dimension.Name</w:t>
      </w:r>
      <w:proofErr w:type="spellEnd"/>
      <w:proofErr w:type="gramEnd"/>
      <w:r w:rsidRPr="006E04D2">
        <w:t xml:space="preserve"> + "'."</w:t>
      </w:r>
    </w:p>
    <w:p w14:paraId="762DC812" w14:textId="62027154" w:rsidR="00AC6420" w:rsidRPr="006E04D2" w:rsidRDefault="00AC6420" w:rsidP="006E04D2">
      <w:pPr>
        <w:pStyle w:val="Code"/>
      </w:pPr>
      <w:r w:rsidRPr="006E04D2">
        <w:t>})</w:t>
      </w:r>
    </w:p>
    <w:p w14:paraId="2517ECDD" w14:textId="4F400F69" w:rsidR="00F158A2" w:rsidRPr="006E04D2" w:rsidRDefault="00AC6420" w:rsidP="006E04D2">
      <w:pPr>
        <w:pStyle w:val="Code"/>
      </w:pPr>
      <w:proofErr w:type="spellStart"/>
      <w:proofErr w:type="gramStart"/>
      <w:r w:rsidRPr="006E04D2">
        <w:t>resp.Body.Close</w:t>
      </w:r>
      <w:proofErr w:type="spellEnd"/>
      <w:proofErr w:type="gramEnd"/>
      <w:r w:rsidRPr="006E04D2">
        <w:t>()</w:t>
      </w:r>
    </w:p>
    <w:p w14:paraId="31D6072E" w14:textId="34AA9EFF" w:rsidR="00D22CEC" w:rsidRPr="006A7FF3" w:rsidRDefault="00B34144">
      <w:r w:rsidRPr="006A7FF3">
        <w:t>Now that the Caption attribute has been created</w:t>
      </w:r>
      <w:r w:rsidR="006E0A95" w:rsidRPr="006A7FF3">
        <w:t>,</w:t>
      </w:r>
      <w:r w:rsidRPr="006A7FF3">
        <w:t xml:space="preserve"> we can associate Caption values with the elements in the newly created dimension. As </w:t>
      </w:r>
      <w:r w:rsidR="006E04D2" w:rsidRPr="006A7FF3">
        <w:t>mentioned,</w:t>
      </w:r>
      <w:r w:rsidRPr="006A7FF3">
        <w:t xml:space="preserve"> before we will do so by making an update against the element attributes cube, associate with the dimension.</w:t>
      </w:r>
    </w:p>
    <w:p w14:paraId="2D14E5EB" w14:textId="3B63F1F7" w:rsidR="00B34144" w:rsidRPr="006E04D2" w:rsidRDefault="00B34144" w:rsidP="006E04D2">
      <w:pPr>
        <w:pStyle w:val="Code-Comment"/>
      </w:pPr>
      <w:r w:rsidRPr="006E04D2">
        <w:t xml:space="preserve">// Now that the caption attribute exists </w:t>
      </w:r>
      <w:r w:rsidR="006E04D2" w:rsidRPr="006E04D2">
        <w:t>let’s</w:t>
      </w:r>
      <w:r w:rsidRPr="006E04D2">
        <w:t xml:space="preserve"> set the captions accordingly for this</w:t>
      </w:r>
    </w:p>
    <w:p w14:paraId="3570BE89" w14:textId="77777777" w:rsidR="00B34144" w:rsidRPr="006E04D2" w:rsidRDefault="00B34144" w:rsidP="006E04D2">
      <w:pPr>
        <w:pStyle w:val="Code-Comment"/>
      </w:pPr>
      <w:r w:rsidRPr="006E04D2">
        <w:t xml:space="preserve">// we'll simply update </w:t>
      </w:r>
      <w:proofErr w:type="gramStart"/>
      <w:r w:rsidRPr="006E04D2">
        <w:t>the }</w:t>
      </w:r>
      <w:proofErr w:type="spellStart"/>
      <w:r w:rsidRPr="006E04D2">
        <w:t>ElementAttributes</w:t>
      </w:r>
      <w:proofErr w:type="gramEnd"/>
      <w:r w:rsidRPr="006E04D2">
        <w:t>_DIMENSION</w:t>
      </w:r>
      <w:proofErr w:type="spellEnd"/>
      <w:r w:rsidRPr="006E04D2">
        <w:t xml:space="preserve"> cube directly, updating the</w:t>
      </w:r>
    </w:p>
    <w:p w14:paraId="2DC7D4E7" w14:textId="77777777" w:rsidR="00B34144" w:rsidRPr="006E04D2" w:rsidRDefault="00B34144" w:rsidP="006E04D2">
      <w:pPr>
        <w:pStyle w:val="Code-Comment"/>
      </w:pPr>
      <w:r w:rsidRPr="006E04D2">
        <w:t>// default value. Note: TM1 Server doesn't support passing the attribute values as</w:t>
      </w:r>
    </w:p>
    <w:p w14:paraId="4844B5E0" w14:textId="77777777" w:rsidR="00B34144" w:rsidRPr="006E04D2" w:rsidRDefault="00B34144" w:rsidP="006E04D2">
      <w:pPr>
        <w:pStyle w:val="Code-Comment"/>
      </w:pPr>
      <w:r w:rsidRPr="006E04D2">
        <w:t>// part of the dimension definition just yet (should shortly), so for now this is the</w:t>
      </w:r>
    </w:p>
    <w:p w14:paraId="1C8967C5" w14:textId="77777777" w:rsidR="00B34144" w:rsidRPr="006E04D2" w:rsidRDefault="00B34144" w:rsidP="006E04D2">
      <w:pPr>
        <w:pStyle w:val="Code-Comment"/>
      </w:pPr>
      <w:r w:rsidRPr="006E04D2">
        <w:t>// easiest way around that. Alternatively, one could have updated the attribute</w:t>
      </w:r>
    </w:p>
    <w:p w14:paraId="113D1CAA" w14:textId="77777777" w:rsidR="00B34144" w:rsidRPr="006E04D2" w:rsidRDefault="00B34144" w:rsidP="006E04D2">
      <w:pPr>
        <w:pStyle w:val="Code-Comment"/>
      </w:pPr>
      <w:r w:rsidRPr="006E04D2">
        <w:t xml:space="preserve">// values for elements one by one by </w:t>
      </w:r>
      <w:proofErr w:type="spellStart"/>
      <w:r w:rsidRPr="006E04D2">
        <w:t>POSTing</w:t>
      </w:r>
      <w:proofErr w:type="spellEnd"/>
      <w:r w:rsidRPr="006E04D2">
        <w:t xml:space="preserve"> to or </w:t>
      </w:r>
      <w:proofErr w:type="spellStart"/>
      <w:r w:rsidRPr="006E04D2">
        <w:t>PATCHing</w:t>
      </w:r>
      <w:proofErr w:type="spellEnd"/>
      <w:r w:rsidRPr="006E04D2">
        <w:t xml:space="preserve"> the </w:t>
      </w:r>
      <w:proofErr w:type="spellStart"/>
      <w:r w:rsidRPr="006E04D2">
        <w:t>LocalizedAttributes</w:t>
      </w:r>
      <w:proofErr w:type="spellEnd"/>
    </w:p>
    <w:p w14:paraId="17168081" w14:textId="20DAC7E5" w:rsidR="00B34144" w:rsidRPr="006E04D2" w:rsidRDefault="00B34144" w:rsidP="006E04D2">
      <w:pPr>
        <w:pStyle w:val="Code-Comment"/>
      </w:pPr>
      <w:r w:rsidRPr="006E04D2">
        <w:t>// of the individual elements.</w:t>
      </w:r>
    </w:p>
    <w:p w14:paraId="554C84F7" w14:textId="0DC5D9B2" w:rsidR="00B34144" w:rsidRPr="006E04D2" w:rsidRDefault="00B34144" w:rsidP="006E04D2">
      <w:pPr>
        <w:pStyle w:val="Code"/>
      </w:pPr>
      <w:proofErr w:type="spellStart"/>
      <w:proofErr w:type="gramStart"/>
      <w:r w:rsidRPr="006E04D2">
        <w:t>fmt.Println</w:t>
      </w:r>
      <w:proofErr w:type="spellEnd"/>
      <w:proofErr w:type="gramEnd"/>
      <w:r w:rsidRPr="006E04D2">
        <w:t xml:space="preserve">("&gt;&gt; Set 'Caption' attribute values for elements in dimension", </w:t>
      </w:r>
      <w:proofErr w:type="spellStart"/>
      <w:r w:rsidRPr="006E04D2">
        <w:t>dimension.Name</w:t>
      </w:r>
      <w:proofErr w:type="spellEnd"/>
      <w:r w:rsidRPr="006E04D2">
        <w:t>)</w:t>
      </w:r>
    </w:p>
    <w:p w14:paraId="45E1840D" w14:textId="55080CC3" w:rsidR="00D22CEC" w:rsidRPr="006E04D2" w:rsidRDefault="00B34144" w:rsidP="006E04D2">
      <w:pPr>
        <w:pStyle w:val="Code"/>
      </w:pPr>
      <w:r w:rsidRPr="006E04D2">
        <w:t xml:space="preserve">resp = </w:t>
      </w:r>
      <w:proofErr w:type="spellStart"/>
      <w:proofErr w:type="gramStart"/>
      <w:r w:rsidRPr="006E04D2">
        <w:t>client.ExecutePOSTRequest</w:t>
      </w:r>
      <w:proofErr w:type="spellEnd"/>
      <w:proofErr w:type="gramEnd"/>
      <w:r w:rsidRPr="006E04D2">
        <w:t>(tm1ServiceRootURL + "Cubes('}</w:t>
      </w:r>
      <w:proofErr w:type="spellStart"/>
      <w:r w:rsidRPr="006E04D2">
        <w:t>ElementAttributes</w:t>
      </w:r>
      <w:proofErr w:type="spellEnd"/>
      <w:r w:rsidRPr="006E04D2">
        <w:t>_"+</w:t>
      </w:r>
      <w:proofErr w:type="spellStart"/>
      <w:r w:rsidRPr="006E04D2">
        <w:t>dimension.Name</w:t>
      </w:r>
      <w:proofErr w:type="spellEnd"/>
      <w:r w:rsidRPr="006E04D2">
        <w:t xml:space="preserve">+"')/tm1.Update", "application/json", </w:t>
      </w:r>
      <w:proofErr w:type="spellStart"/>
      <w:r w:rsidRPr="006E04D2">
        <w:t>dimension.GetAttributesJSON</w:t>
      </w:r>
      <w:proofErr w:type="spellEnd"/>
      <w:r w:rsidRPr="006E04D2">
        <w:t>())</w:t>
      </w:r>
    </w:p>
    <w:p w14:paraId="19D057BA" w14:textId="2BE8F458" w:rsidR="00B34144" w:rsidRPr="006A7FF3" w:rsidRDefault="00B34144">
      <w:r w:rsidRPr="006A7FF3">
        <w:t xml:space="preserve">The payload that in this request is generated based on a map of captions that we keep track of in the dimension </w:t>
      </w:r>
      <w:r w:rsidR="006E04D2" w:rsidRPr="006A7FF3">
        <w:t>definition but</w:t>
      </w:r>
      <w:r w:rsidR="006E04D2">
        <w:t>,</w:t>
      </w:r>
      <w:r w:rsidRPr="006A7FF3">
        <w:t xml:space="preserve"> is formatted for and update request again</w:t>
      </w:r>
      <w:r w:rsidR="00223127" w:rsidRPr="006A7FF3">
        <w:t>st the element attributes cube.</w:t>
      </w:r>
    </w:p>
    <w:p w14:paraId="7B9D813A" w14:textId="4846B999" w:rsidR="00223127" w:rsidRPr="006A7FF3" w:rsidRDefault="00223127">
      <w:r w:rsidRPr="006A7FF3">
        <w:t>After the update we’ll, once again, make sure that the update of the caption values succeeded.</w:t>
      </w:r>
    </w:p>
    <w:p w14:paraId="377D5C5F" w14:textId="6FA37C23" w:rsidR="00B34144" w:rsidRPr="006E04D2" w:rsidRDefault="00B34144" w:rsidP="006E04D2">
      <w:pPr>
        <w:pStyle w:val="Code-Comment"/>
      </w:pPr>
      <w:r w:rsidRPr="006E04D2">
        <w:t>// Validate that the update executed successfully (by default an empty response is expected, hence the 204).</w:t>
      </w:r>
    </w:p>
    <w:p w14:paraId="5F4D7F80" w14:textId="75FB1519" w:rsidR="00B34144" w:rsidRPr="006E04D2" w:rsidRDefault="00B34144" w:rsidP="006E04D2">
      <w:pPr>
        <w:pStyle w:val="Code"/>
      </w:pPr>
      <w:proofErr w:type="spellStart"/>
      <w:proofErr w:type="gramStart"/>
      <w:r w:rsidRPr="006E04D2">
        <w:t>odata.ValidateStatusCode</w:t>
      </w:r>
      <w:proofErr w:type="spellEnd"/>
      <w:proofErr w:type="gramEnd"/>
      <w:r w:rsidRPr="006E04D2">
        <w:t xml:space="preserve">(resp, 204, </w:t>
      </w:r>
      <w:proofErr w:type="spellStart"/>
      <w:r w:rsidRPr="006E04D2">
        <w:t>func</w:t>
      </w:r>
      <w:proofErr w:type="spellEnd"/>
      <w:r w:rsidRPr="006E04D2">
        <w:t>() string {</w:t>
      </w:r>
    </w:p>
    <w:p w14:paraId="3B214D48" w14:textId="056C7CD6" w:rsidR="00B34144" w:rsidRPr="006E04D2" w:rsidRDefault="00B34144" w:rsidP="006E04D2">
      <w:pPr>
        <w:pStyle w:val="Code"/>
      </w:pPr>
      <w:r w:rsidRPr="006E04D2">
        <w:tab/>
        <w:t xml:space="preserve">return "Setting Caption values for elements in dimension '" + </w:t>
      </w:r>
      <w:proofErr w:type="spellStart"/>
      <w:proofErr w:type="gramStart"/>
      <w:r w:rsidRPr="006E04D2">
        <w:t>dimension.Name</w:t>
      </w:r>
      <w:proofErr w:type="spellEnd"/>
      <w:proofErr w:type="gramEnd"/>
      <w:r w:rsidRPr="006E04D2">
        <w:t xml:space="preserve"> + "'."</w:t>
      </w:r>
    </w:p>
    <w:p w14:paraId="079E9FB2" w14:textId="41735B54" w:rsidR="00B34144" w:rsidRPr="006E04D2" w:rsidRDefault="00B34144" w:rsidP="006E04D2">
      <w:pPr>
        <w:pStyle w:val="Code"/>
      </w:pPr>
      <w:r w:rsidRPr="006E04D2">
        <w:t>})</w:t>
      </w:r>
    </w:p>
    <w:p w14:paraId="37B6786E" w14:textId="2E308F56" w:rsidR="00F158A2" w:rsidRPr="006E04D2" w:rsidRDefault="00B34144" w:rsidP="006E04D2">
      <w:pPr>
        <w:pStyle w:val="Code"/>
      </w:pPr>
      <w:proofErr w:type="spellStart"/>
      <w:proofErr w:type="gramStart"/>
      <w:r w:rsidRPr="006E04D2">
        <w:t>resp.Body.Close</w:t>
      </w:r>
      <w:proofErr w:type="spellEnd"/>
      <w:proofErr w:type="gramEnd"/>
      <w:r w:rsidRPr="006E04D2">
        <w:t>()</w:t>
      </w:r>
    </w:p>
    <w:p w14:paraId="59B1C96E" w14:textId="287F6707" w:rsidR="00BF652A" w:rsidRPr="006A7FF3" w:rsidRDefault="00BF652A" w:rsidP="00BF652A">
      <w:pPr>
        <w:pStyle w:val="Heading4"/>
        <w:rPr>
          <w:rFonts w:ascii="IBM Plex Sans" w:hAnsi="IBM Plex Sans"/>
        </w:rPr>
      </w:pPr>
      <w:r w:rsidRPr="006A7FF3">
        <w:rPr>
          <w:rFonts w:ascii="IBM Plex Sans" w:hAnsi="IBM Plex Sans"/>
        </w:rPr>
        <w:t xml:space="preserve">The </w:t>
      </w:r>
      <w:proofErr w:type="spellStart"/>
      <w:r w:rsidRPr="006A7FF3">
        <w:rPr>
          <w:rFonts w:ascii="IBM Plex Sans" w:hAnsi="IBM Plex Sans"/>
        </w:rPr>
        <w:t>createCube</w:t>
      </w:r>
      <w:proofErr w:type="spellEnd"/>
      <w:r w:rsidRPr="006A7FF3">
        <w:rPr>
          <w:rFonts w:ascii="IBM Plex Sans" w:hAnsi="IBM Plex Sans"/>
        </w:rPr>
        <w:t xml:space="preserve"> function</w:t>
      </w:r>
    </w:p>
    <w:p w14:paraId="55788870" w14:textId="52913A50" w:rsidR="00165AD0" w:rsidRPr="006A7FF3" w:rsidRDefault="00165AD0" w:rsidP="00165AD0">
      <w:r w:rsidRPr="006A7FF3">
        <w:t xml:space="preserve">The </w:t>
      </w:r>
      <w:proofErr w:type="spellStart"/>
      <w:r w:rsidRPr="006A7FF3">
        <w:t>createCube</w:t>
      </w:r>
      <w:proofErr w:type="spellEnd"/>
      <w:r w:rsidRPr="006A7FF3">
        <w:t xml:space="preserve"> function makes the appropriate REST API request that, given the specification for a cube, result in the cube to be created in the TM1 server. This only requires one REST request, notably:</w:t>
      </w:r>
    </w:p>
    <w:p w14:paraId="0C17159F" w14:textId="6B425840" w:rsidR="00165AD0" w:rsidRPr="006A7FF3" w:rsidRDefault="00165AD0" w:rsidP="00165AD0">
      <w:pPr>
        <w:pStyle w:val="ListParagraph"/>
        <w:numPr>
          <w:ilvl w:val="0"/>
          <w:numId w:val="3"/>
        </w:numPr>
      </w:pPr>
      <w:r w:rsidRPr="006A7FF3">
        <w:lastRenderedPageBreak/>
        <w:t>A POST of the cube specification to create the cube</w:t>
      </w:r>
    </w:p>
    <w:p w14:paraId="5071D387" w14:textId="77777777" w:rsidR="005C06BB" w:rsidRPr="006A7FF3" w:rsidRDefault="00165AD0" w:rsidP="00165AD0">
      <w:r w:rsidRPr="006A7FF3">
        <w:t xml:space="preserve">The function takes a cube name, the list of </w:t>
      </w:r>
      <w:r w:rsidR="005F672C" w:rsidRPr="006A7FF3">
        <w:t>dimensions spanning the cube and the rules that need to be set on the cube.</w:t>
      </w:r>
    </w:p>
    <w:p w14:paraId="16C14275" w14:textId="3E879E75" w:rsidR="005C06BB" w:rsidRPr="006A7FF3" w:rsidRDefault="005C06BB" w:rsidP="00165AD0">
      <w:r w:rsidRPr="006A7FF3">
        <w:t xml:space="preserve">First, we’ll create a collection of dimension IDs, read: OData IDs, that we’ll need to pass to the cube definition. </w:t>
      </w:r>
      <w:r w:rsidR="007703F8" w:rsidRPr="006A7FF3">
        <w:t>We’ll do so by simply converting the dimensions array to a string array with these IDs.</w:t>
      </w:r>
    </w:p>
    <w:p w14:paraId="3CB59270" w14:textId="0949C19C" w:rsidR="007703F8" w:rsidRPr="006E04D2" w:rsidRDefault="007703F8" w:rsidP="006E04D2">
      <w:pPr>
        <w:pStyle w:val="Code-Comment"/>
      </w:pPr>
      <w:r w:rsidRPr="006E04D2">
        <w:t>// Build array of dimension ids representing the dimensions making up the cube</w:t>
      </w:r>
    </w:p>
    <w:p w14:paraId="1CBFB90B" w14:textId="474F0EEE" w:rsidR="007703F8" w:rsidRPr="006E04D2" w:rsidRDefault="007703F8" w:rsidP="006E04D2">
      <w:pPr>
        <w:pStyle w:val="Code"/>
      </w:pPr>
      <w:proofErr w:type="spellStart"/>
      <w:proofErr w:type="gramStart"/>
      <w:r w:rsidRPr="006E04D2">
        <w:t>dimensionIds</w:t>
      </w:r>
      <w:proofErr w:type="spellEnd"/>
      <w:r w:rsidRPr="006E04D2">
        <w:t xml:space="preserve"> :</w:t>
      </w:r>
      <w:proofErr w:type="gramEnd"/>
      <w:r w:rsidRPr="006E04D2">
        <w:t xml:space="preserve">= make([]string, </w:t>
      </w:r>
      <w:proofErr w:type="spellStart"/>
      <w:r w:rsidRPr="006E04D2">
        <w:t>len</w:t>
      </w:r>
      <w:proofErr w:type="spellEnd"/>
      <w:r w:rsidRPr="006E04D2">
        <w:t>(dimensions))</w:t>
      </w:r>
    </w:p>
    <w:p w14:paraId="022A931F" w14:textId="1DDAA199" w:rsidR="007703F8" w:rsidRPr="006E04D2" w:rsidRDefault="007703F8" w:rsidP="006E04D2">
      <w:pPr>
        <w:pStyle w:val="Code"/>
      </w:pPr>
      <w:r w:rsidRPr="006E04D2">
        <w:t xml:space="preserve">for </w:t>
      </w:r>
      <w:proofErr w:type="spellStart"/>
      <w:r w:rsidRPr="006E04D2">
        <w:t>i</w:t>
      </w:r>
      <w:proofErr w:type="spellEnd"/>
      <w:r w:rsidRPr="006E04D2">
        <w:t xml:space="preserve">, </w:t>
      </w:r>
      <w:proofErr w:type="gramStart"/>
      <w:r w:rsidRPr="006E04D2">
        <w:t>dim :</w:t>
      </w:r>
      <w:proofErr w:type="gramEnd"/>
      <w:r w:rsidRPr="006E04D2">
        <w:t>= range dimensions {</w:t>
      </w:r>
    </w:p>
    <w:p w14:paraId="365AC19D" w14:textId="7C61F06C" w:rsidR="007703F8" w:rsidRPr="006E04D2" w:rsidRDefault="007703F8" w:rsidP="006E04D2">
      <w:pPr>
        <w:pStyle w:val="Code"/>
      </w:pPr>
      <w:r w:rsidRPr="006E04D2">
        <w:tab/>
      </w:r>
      <w:proofErr w:type="spellStart"/>
      <w:r w:rsidRPr="006E04D2">
        <w:t>dimensionIds</w:t>
      </w:r>
      <w:proofErr w:type="spellEnd"/>
      <w:r w:rsidRPr="006E04D2">
        <w:t>[</w:t>
      </w:r>
      <w:proofErr w:type="spellStart"/>
      <w:r w:rsidRPr="006E04D2">
        <w:t>i</w:t>
      </w:r>
      <w:proofErr w:type="spellEnd"/>
      <w:r w:rsidRPr="006E04D2">
        <w:t>] = "</w:t>
      </w:r>
      <w:proofErr w:type="gramStart"/>
      <w:r w:rsidRPr="006E04D2">
        <w:t>Dimensions(</w:t>
      </w:r>
      <w:proofErr w:type="gramEnd"/>
      <w:r w:rsidRPr="006E04D2">
        <w:t xml:space="preserve">'" + </w:t>
      </w:r>
      <w:proofErr w:type="spellStart"/>
      <w:r w:rsidRPr="006E04D2">
        <w:t>dim.Name</w:t>
      </w:r>
      <w:proofErr w:type="spellEnd"/>
      <w:r w:rsidRPr="006E04D2">
        <w:t xml:space="preserve"> + "')"</w:t>
      </w:r>
    </w:p>
    <w:p w14:paraId="73D6B29C" w14:textId="53153DB5" w:rsidR="007703F8" w:rsidRPr="006E04D2" w:rsidRDefault="007703F8" w:rsidP="006E04D2">
      <w:pPr>
        <w:pStyle w:val="Code"/>
      </w:pPr>
      <w:r w:rsidRPr="006E04D2">
        <w:t>}</w:t>
      </w:r>
    </w:p>
    <w:p w14:paraId="045D4B22" w14:textId="473F1963" w:rsidR="00165AD0" w:rsidRPr="006A7FF3" w:rsidRDefault="007703F8" w:rsidP="00165AD0">
      <w:r w:rsidRPr="006A7FF3">
        <w:t>Now we</w:t>
      </w:r>
      <w:r w:rsidR="005F672C" w:rsidRPr="006A7FF3">
        <w:t xml:space="preserve">’ll pass these </w:t>
      </w:r>
      <w:r w:rsidRPr="006A7FF3">
        <w:t xml:space="preserve">IDs </w:t>
      </w:r>
      <w:r w:rsidR="005F672C" w:rsidRPr="006A7FF3">
        <w:t>into a structure defined in the tm1 package, which we</w:t>
      </w:r>
      <w:r w:rsidR="00DD17F8" w:rsidRPr="006A7FF3">
        <w:t xml:space="preserve"> will</w:t>
      </w:r>
      <w:r w:rsidR="005F672C" w:rsidRPr="006A7FF3">
        <w:t xml:space="preserve"> subsequently use to marshal into the JSON specification:</w:t>
      </w:r>
    </w:p>
    <w:p w14:paraId="4688BAA7" w14:textId="4F5D97EF" w:rsidR="005F672C" w:rsidRPr="006E04D2" w:rsidRDefault="005F672C" w:rsidP="006E04D2">
      <w:pPr>
        <w:pStyle w:val="Code-Comment"/>
      </w:pPr>
      <w:r w:rsidRPr="006E04D2">
        <w:t>// Create a JSON representation for the cube</w:t>
      </w:r>
    </w:p>
    <w:p w14:paraId="18D6067C" w14:textId="2285F620" w:rsidR="005F672C" w:rsidRPr="006E04D2" w:rsidRDefault="005F672C" w:rsidP="006E04D2">
      <w:pPr>
        <w:pStyle w:val="Code"/>
      </w:pPr>
      <w:proofErr w:type="spellStart"/>
      <w:r w:rsidRPr="006E04D2">
        <w:t>jCube</w:t>
      </w:r>
      <w:proofErr w:type="spellEnd"/>
      <w:r w:rsidRPr="006E04D2">
        <w:t xml:space="preserve">, </w:t>
      </w:r>
      <w:proofErr w:type="gramStart"/>
      <w:r w:rsidRPr="006E04D2">
        <w:t>_ :</w:t>
      </w:r>
      <w:proofErr w:type="gramEnd"/>
      <w:r w:rsidRPr="006E04D2">
        <w:t xml:space="preserve">= </w:t>
      </w:r>
      <w:proofErr w:type="spellStart"/>
      <w:r w:rsidRPr="006E04D2">
        <w:t>json.Marshal</w:t>
      </w:r>
      <w:proofErr w:type="spellEnd"/>
      <w:r w:rsidRPr="006E04D2">
        <w:t xml:space="preserve">(tm1.CubePost{Name: name, </w:t>
      </w:r>
      <w:proofErr w:type="spellStart"/>
      <w:r w:rsidRPr="006E04D2">
        <w:t>DimensionIds</w:t>
      </w:r>
      <w:proofErr w:type="spellEnd"/>
      <w:r w:rsidRPr="006E04D2">
        <w:t xml:space="preserve">: </w:t>
      </w:r>
      <w:proofErr w:type="spellStart"/>
      <w:r w:rsidRPr="006E04D2">
        <w:t>dimensionIds</w:t>
      </w:r>
      <w:proofErr w:type="spellEnd"/>
      <w:r w:rsidRPr="006E04D2">
        <w:t>, Rules: rules})</w:t>
      </w:r>
    </w:p>
    <w:p w14:paraId="3E7B8E3D" w14:textId="42419940" w:rsidR="005F672C" w:rsidRPr="006A7FF3" w:rsidRDefault="005F672C" w:rsidP="005F672C">
      <w:r w:rsidRPr="006A7FF3">
        <w:t>This JSON specification we subsequently POST to our TM1 server to get the cube created using:</w:t>
      </w:r>
    </w:p>
    <w:p w14:paraId="76E016F8" w14:textId="7E09156F" w:rsidR="005F672C" w:rsidRPr="006E04D2" w:rsidRDefault="005F672C" w:rsidP="006E04D2">
      <w:pPr>
        <w:pStyle w:val="Code-Comment"/>
      </w:pPr>
      <w:r w:rsidRPr="006E04D2">
        <w:t>// POST the dimension to the TM1 server</w:t>
      </w:r>
    </w:p>
    <w:p w14:paraId="0DDE0E26" w14:textId="23CE6C0B" w:rsidR="005F672C" w:rsidRPr="006E04D2" w:rsidRDefault="005F672C" w:rsidP="006E04D2">
      <w:pPr>
        <w:pStyle w:val="Code"/>
      </w:pPr>
      <w:proofErr w:type="spellStart"/>
      <w:proofErr w:type="gramStart"/>
      <w:r w:rsidRPr="006E04D2">
        <w:t>fmt.Println</w:t>
      </w:r>
      <w:proofErr w:type="spellEnd"/>
      <w:proofErr w:type="gramEnd"/>
      <w:r w:rsidRPr="006E04D2">
        <w:t>("&gt;&gt; Create cube", name)</w:t>
      </w:r>
    </w:p>
    <w:p w14:paraId="73E0AA23" w14:textId="7E54BDB0" w:rsidR="005F672C" w:rsidRPr="006E04D2" w:rsidRDefault="005F672C" w:rsidP="006E04D2">
      <w:pPr>
        <w:pStyle w:val="Code"/>
      </w:pPr>
      <w:proofErr w:type="gramStart"/>
      <w:r w:rsidRPr="006E04D2">
        <w:t>resp :</w:t>
      </w:r>
      <w:proofErr w:type="gramEnd"/>
      <w:r w:rsidRPr="006E04D2">
        <w:t xml:space="preserve">= </w:t>
      </w:r>
      <w:proofErr w:type="spellStart"/>
      <w:r w:rsidRPr="006E04D2">
        <w:t>client.ExecutePOSTRequest</w:t>
      </w:r>
      <w:proofErr w:type="spellEnd"/>
      <w:r w:rsidRPr="006E04D2">
        <w:t>(tm1ServiceRootURL+"Cubes", "application/json", string(</w:t>
      </w:r>
      <w:proofErr w:type="spellStart"/>
      <w:r w:rsidRPr="006E04D2">
        <w:t>jCube</w:t>
      </w:r>
      <w:proofErr w:type="spellEnd"/>
      <w:r w:rsidRPr="006E04D2">
        <w:t>))</w:t>
      </w:r>
    </w:p>
    <w:p w14:paraId="4E9D0132" w14:textId="70584D5C" w:rsidR="005F672C" w:rsidRPr="006A7FF3" w:rsidRDefault="005F672C" w:rsidP="005F672C">
      <w:r w:rsidRPr="006A7FF3">
        <w:t xml:space="preserve">We obviously want to validate that the cube got created successfully before continuing. Once </w:t>
      </w:r>
      <w:proofErr w:type="gramStart"/>
      <w:r w:rsidRPr="006A7FF3">
        <w:t>again</w:t>
      </w:r>
      <w:proofErr w:type="gramEnd"/>
      <w:r w:rsidRPr="006A7FF3">
        <w:t xml:space="preserve"> we expect the server to respond with a 201 – created. </w:t>
      </w:r>
      <w:proofErr w:type="gramStart"/>
      <w:r w:rsidRPr="006A7FF3">
        <w:t>All other status code,</w:t>
      </w:r>
      <w:proofErr w:type="gramEnd"/>
      <w:r w:rsidRPr="006A7FF3">
        <w:t xml:space="preserve"> indicate something didn’t go as expected. Let’s add the code to validate just </w:t>
      </w:r>
      <w:proofErr w:type="gramStart"/>
      <w:r w:rsidRPr="006A7FF3">
        <w:t>that:.</w:t>
      </w:r>
      <w:proofErr w:type="gramEnd"/>
    </w:p>
    <w:p w14:paraId="7843BEF7" w14:textId="1FD07F55" w:rsidR="005F672C" w:rsidRPr="006E04D2" w:rsidRDefault="005F672C" w:rsidP="006E04D2">
      <w:pPr>
        <w:pStyle w:val="Code-Comment"/>
      </w:pPr>
      <w:r w:rsidRPr="006E04D2">
        <w:t>// Validate that the cube got created successfully</w:t>
      </w:r>
    </w:p>
    <w:p w14:paraId="5A0207D5" w14:textId="77777777" w:rsidR="005F672C" w:rsidRPr="006E04D2" w:rsidRDefault="005F672C" w:rsidP="006E04D2">
      <w:pPr>
        <w:pStyle w:val="Code"/>
      </w:pPr>
      <w:proofErr w:type="spellStart"/>
      <w:proofErr w:type="gramStart"/>
      <w:r w:rsidRPr="006E04D2">
        <w:t>odata.ValidateStatusCode</w:t>
      </w:r>
      <w:proofErr w:type="spellEnd"/>
      <w:proofErr w:type="gramEnd"/>
      <w:r w:rsidRPr="006E04D2">
        <w:t xml:space="preserve">(resp, 201, </w:t>
      </w:r>
      <w:proofErr w:type="spellStart"/>
      <w:r w:rsidRPr="006E04D2">
        <w:t>func</w:t>
      </w:r>
      <w:proofErr w:type="spellEnd"/>
      <w:r w:rsidRPr="006E04D2">
        <w:t>() string {</w:t>
      </w:r>
    </w:p>
    <w:p w14:paraId="1AF36B32" w14:textId="3CDE4878" w:rsidR="005F672C" w:rsidRPr="006E04D2" w:rsidRDefault="005F672C" w:rsidP="006E04D2">
      <w:pPr>
        <w:pStyle w:val="Code"/>
      </w:pPr>
      <w:r w:rsidRPr="006E04D2">
        <w:tab/>
        <w:t>return "Failed to create cube '" + name + "'."</w:t>
      </w:r>
    </w:p>
    <w:p w14:paraId="07641776" w14:textId="77777777" w:rsidR="005F672C" w:rsidRPr="006E04D2" w:rsidRDefault="005F672C" w:rsidP="006E04D2">
      <w:pPr>
        <w:pStyle w:val="Code"/>
      </w:pPr>
      <w:r w:rsidRPr="006E04D2">
        <w:t>})</w:t>
      </w:r>
    </w:p>
    <w:p w14:paraId="25E4C97C" w14:textId="77777777" w:rsidR="005F672C" w:rsidRPr="006E04D2" w:rsidRDefault="005F672C" w:rsidP="006E04D2">
      <w:pPr>
        <w:pStyle w:val="Code"/>
      </w:pPr>
      <w:proofErr w:type="spellStart"/>
      <w:proofErr w:type="gramStart"/>
      <w:r w:rsidRPr="006E04D2">
        <w:t>resp.Body.Close</w:t>
      </w:r>
      <w:proofErr w:type="spellEnd"/>
      <w:proofErr w:type="gramEnd"/>
      <w:r w:rsidRPr="006E04D2">
        <w:t>()</w:t>
      </w:r>
    </w:p>
    <w:p w14:paraId="68F3CEAA" w14:textId="5F74B54C" w:rsidR="00165AD0" w:rsidRPr="006A7FF3" w:rsidRDefault="00165AD0">
      <w:r w:rsidRPr="006A7FF3">
        <w:t>The function ends with returning the OData id, which in services that follow convention (which TM1 does) is equal to the canonical URL of the resource, to the newly created cube.</w:t>
      </w:r>
    </w:p>
    <w:p w14:paraId="144590F7" w14:textId="1D4E9003" w:rsidR="00BF652A" w:rsidRPr="006A7FF3" w:rsidRDefault="00BF652A" w:rsidP="00BF652A">
      <w:pPr>
        <w:pStyle w:val="Heading4"/>
        <w:rPr>
          <w:rFonts w:ascii="IBM Plex Sans" w:hAnsi="IBM Plex Sans"/>
        </w:rPr>
      </w:pPr>
      <w:r w:rsidRPr="006A7FF3">
        <w:rPr>
          <w:rFonts w:ascii="IBM Plex Sans" w:hAnsi="IBM Plex Sans"/>
        </w:rPr>
        <w:t>The main function</w:t>
      </w:r>
    </w:p>
    <w:p w14:paraId="41BD77FC" w14:textId="77777777" w:rsidR="00514116" w:rsidRPr="006A7FF3" w:rsidRDefault="00514116" w:rsidP="00514116">
      <w:r w:rsidRPr="006A7FF3">
        <w:t xml:space="preserve">Now that we got all the ingredients for our application lets write the main function, </w:t>
      </w:r>
      <w:r w:rsidR="00BF652A" w:rsidRPr="006A7FF3">
        <w:t xml:space="preserve">the function that </w:t>
      </w:r>
      <w:r w:rsidRPr="006A7FF3">
        <w:t>gets</w:t>
      </w:r>
      <w:r w:rsidR="00BF652A" w:rsidRPr="006A7FF3">
        <w:t xml:space="preserve"> executed when </w:t>
      </w:r>
      <w:r w:rsidRPr="006A7FF3">
        <w:t>our</w:t>
      </w:r>
      <w:r w:rsidR="00BF652A" w:rsidRPr="006A7FF3">
        <w:t xml:space="preserve"> application </w:t>
      </w:r>
      <w:r w:rsidRPr="006A7FF3">
        <w:t xml:space="preserve">is started. If you look at the skeleton of the function as provided you’ll see that it starts by initializing a couple of variables that get loaded from ‘environment’ variables which themselves get initialized by loading them from the </w:t>
      </w:r>
      <w:proofErr w:type="gramStart"/>
      <w:r w:rsidRPr="006A7FF3">
        <w:t>“.env</w:t>
      </w:r>
      <w:proofErr w:type="gramEnd"/>
      <w:r w:rsidRPr="006A7FF3">
        <w:t xml:space="preserve">” file. </w:t>
      </w:r>
    </w:p>
    <w:p w14:paraId="70839C23" w14:textId="77777777" w:rsidR="00395B22" w:rsidRPr="006A7FF3" w:rsidRDefault="00514116" w:rsidP="00514116">
      <w:r w:rsidRPr="006A7FF3">
        <w:t xml:space="preserve">The steps in the getting ready portion made sure you have a “.env” file in the right location, the go/bin folder in this case, and that it has the correct values to initialize these variables, in this particular case the service root URLs for both the source, our </w:t>
      </w:r>
      <w:proofErr w:type="spellStart"/>
      <w:r w:rsidRPr="006A7FF3">
        <w:t>NorthWind</w:t>
      </w:r>
      <w:proofErr w:type="spellEnd"/>
      <w:r w:rsidRPr="006A7FF3">
        <w:t xml:space="preserve"> database hosted on odata.org, and our target, the TM1 server that you created at the beginning of this </w:t>
      </w:r>
      <w:r w:rsidR="00395B22" w:rsidRPr="006A7FF3">
        <w:t>exercise.</w:t>
      </w:r>
    </w:p>
    <w:p w14:paraId="38AE3782" w14:textId="70C2DE7A" w:rsidR="00395B22" w:rsidRPr="006A7FF3" w:rsidRDefault="006E04D2" w:rsidP="00514116">
      <w:r w:rsidRPr="006A7FF3">
        <w:t>First,</w:t>
      </w:r>
      <w:r w:rsidR="00395B22" w:rsidRPr="006A7FF3">
        <w:t xml:space="preserve"> we’ll create an instance of an http client which we use to execute our HTTP requests. In this case we’ll use one that we extended ourselves in our OData package, which allows us to generically take care of some of the OData specifics when making HTTP requests to an OData service. We also need to make sure that once we’ve been authenticated to a service that any cookies, in TM1’s case the TM1SessionId cookie representing our session, are retained for the duration of our session. To do so we’ll have to initialize a </w:t>
      </w:r>
      <w:r w:rsidR="009D718C" w:rsidRPr="006A7FF3">
        <w:t>so-called</w:t>
      </w:r>
      <w:r w:rsidR="00395B22" w:rsidRPr="006A7FF3">
        <w:t xml:space="preserve"> cookie jar as well. Not</w:t>
      </w:r>
      <w:r w:rsidR="009D718C" w:rsidRPr="006A7FF3">
        <w:t>e</w:t>
      </w:r>
      <w:r w:rsidR="00395B22" w:rsidRPr="006A7FF3">
        <w:t xml:space="preserve"> that this is a very common pattern in any http library in any language you’ll end up using. With initializing some form of cookie </w:t>
      </w:r>
      <w:r w:rsidR="009D718C" w:rsidRPr="006A7FF3">
        <w:t>storage,</w:t>
      </w:r>
      <w:r w:rsidR="00395B22" w:rsidRPr="006A7FF3">
        <w:t xml:space="preserve"> it is </w:t>
      </w:r>
      <w:r w:rsidR="00395B22" w:rsidRPr="006A7FF3">
        <w:lastRenderedPageBreak/>
        <w:t>often very hard, if not impossible, to retain/manage your session. Here is the code you need to inject to do exactly that:</w:t>
      </w:r>
    </w:p>
    <w:p w14:paraId="09EB973D" w14:textId="4FE50911" w:rsidR="00395B22" w:rsidRPr="006E04D2" w:rsidRDefault="00395B22" w:rsidP="006E04D2">
      <w:pPr>
        <w:pStyle w:val="Code-Comment"/>
      </w:pPr>
      <w:r w:rsidRPr="006E04D2">
        <w:t>// Create the one and only http client we'll be using, with a cookie jar enabled to keep reusing our session</w:t>
      </w:r>
    </w:p>
    <w:p w14:paraId="2E15BDF4" w14:textId="1E4FCA18" w:rsidR="00395B22" w:rsidRPr="006E04D2" w:rsidRDefault="00395B22" w:rsidP="006E04D2">
      <w:pPr>
        <w:pStyle w:val="Code"/>
      </w:pPr>
      <w:r w:rsidRPr="006E04D2">
        <w:t>client = &amp;</w:t>
      </w:r>
      <w:proofErr w:type="spellStart"/>
      <w:proofErr w:type="gramStart"/>
      <w:r w:rsidRPr="006E04D2">
        <w:t>odata.Client</w:t>
      </w:r>
      <w:proofErr w:type="spellEnd"/>
      <w:proofErr w:type="gramEnd"/>
      <w:r w:rsidRPr="006E04D2">
        <w:t>{}</w:t>
      </w:r>
    </w:p>
    <w:p w14:paraId="1324F55D" w14:textId="3AB28429" w:rsidR="00395B22" w:rsidRPr="006E04D2" w:rsidRDefault="00395B22" w:rsidP="006E04D2">
      <w:pPr>
        <w:pStyle w:val="Code"/>
      </w:pPr>
      <w:proofErr w:type="spellStart"/>
      <w:r w:rsidRPr="006E04D2">
        <w:t>cookieJar</w:t>
      </w:r>
      <w:proofErr w:type="spellEnd"/>
      <w:r w:rsidRPr="006E04D2">
        <w:t xml:space="preserve">, </w:t>
      </w:r>
      <w:proofErr w:type="gramStart"/>
      <w:r w:rsidRPr="006E04D2">
        <w:t>_ :</w:t>
      </w:r>
      <w:proofErr w:type="gramEnd"/>
      <w:r w:rsidRPr="006E04D2">
        <w:t xml:space="preserve">= </w:t>
      </w:r>
      <w:proofErr w:type="spellStart"/>
      <w:r w:rsidRPr="006E04D2">
        <w:t>cookiejar.New</w:t>
      </w:r>
      <w:proofErr w:type="spellEnd"/>
      <w:r w:rsidRPr="006E04D2">
        <w:t>(nil)</w:t>
      </w:r>
    </w:p>
    <w:p w14:paraId="6A2C1468" w14:textId="54EBA653" w:rsidR="00395B22" w:rsidRPr="006E04D2" w:rsidRDefault="00395B22" w:rsidP="006E04D2">
      <w:pPr>
        <w:pStyle w:val="Code"/>
      </w:pPr>
      <w:proofErr w:type="spellStart"/>
      <w:proofErr w:type="gramStart"/>
      <w:r w:rsidRPr="006E04D2">
        <w:t>client.Jar</w:t>
      </w:r>
      <w:proofErr w:type="spellEnd"/>
      <w:proofErr w:type="gramEnd"/>
      <w:r w:rsidRPr="006E04D2">
        <w:t xml:space="preserve"> = </w:t>
      </w:r>
      <w:proofErr w:type="spellStart"/>
      <w:r w:rsidRPr="006E04D2">
        <w:t>cookieJar</w:t>
      </w:r>
      <w:proofErr w:type="spellEnd"/>
    </w:p>
    <w:p w14:paraId="09F749A8" w14:textId="6E294A54" w:rsidR="00395B22" w:rsidRPr="006A7FF3" w:rsidRDefault="009D718C" w:rsidP="00514116">
      <w:r w:rsidRPr="006A7FF3">
        <w:t>Next,</w:t>
      </w:r>
      <w:r w:rsidR="00395B22" w:rsidRPr="006A7FF3">
        <w:t xml:space="preserve"> we’ll make sure that we connect to the TM1 server. We’ll write out this first request here as we’ll have to add credentials </w:t>
      </w:r>
      <w:r w:rsidR="000163D9" w:rsidRPr="006A7FF3">
        <w:t>to authenticate with our server and thereby trigger the server to give us the session cookie for the authenticated user. The request we’ll use is a simple request for purely the server version. You can do this in a browser directly to by following this URL:</w:t>
      </w:r>
    </w:p>
    <w:p w14:paraId="24018765" w14:textId="1AA1D6E0" w:rsidR="000163D9" w:rsidRPr="005E71CE" w:rsidRDefault="001D5766" w:rsidP="00514116">
      <w:pPr>
        <w:rPr>
          <w:rFonts w:ascii="Consolas" w:hAnsi="Consolas"/>
        </w:rPr>
      </w:pPr>
      <w:hyperlink r:id="rId82" w:history="1">
        <w:r w:rsidR="000163D9" w:rsidRPr="005E71CE">
          <w:rPr>
            <w:rStyle w:val="Hyperlink"/>
            <w:rFonts w:ascii="Consolas" w:hAnsi="Consolas"/>
          </w:rPr>
          <w:t>http://tm1server:8088/api/v1/Configuration/ProductVersion/$value</w:t>
        </w:r>
      </w:hyperlink>
    </w:p>
    <w:p w14:paraId="3178A2E9" w14:textId="61613D5A" w:rsidR="00395B22" w:rsidRPr="006A7FF3" w:rsidRDefault="000163D9" w:rsidP="00514116">
      <w:r w:rsidRPr="006A7FF3">
        <w:t>Note the /$value at the end of the URL. This, OData defined, path segment instructs the server to return the value for the property, in this case the product version, in raw, text in this case, format. In this case:</w:t>
      </w:r>
    </w:p>
    <w:p w14:paraId="6A7B824E" w14:textId="5859B58F" w:rsidR="000163D9" w:rsidRPr="005E71CE" w:rsidRDefault="009D718C" w:rsidP="005E71CE">
      <w:pPr>
        <w:pStyle w:val="Code"/>
      </w:pPr>
      <w:r w:rsidRPr="005E71CE">
        <w:t>11.</w:t>
      </w:r>
      <w:r w:rsidR="00214066" w:rsidRPr="005E71CE">
        <w:t>2</w:t>
      </w:r>
      <w:r w:rsidRPr="005E71CE">
        <w:t>.00</w:t>
      </w:r>
      <w:r w:rsidR="00214066" w:rsidRPr="005E71CE">
        <w:t>0</w:t>
      </w:r>
      <w:r w:rsidRPr="005E71CE">
        <w:t>00.</w:t>
      </w:r>
      <w:r w:rsidR="00214066" w:rsidRPr="005E71CE">
        <w:t>11111</w:t>
      </w:r>
    </w:p>
    <w:p w14:paraId="37C5607C" w14:textId="06B9C211" w:rsidR="000163D9" w:rsidRPr="006A7FF3" w:rsidRDefault="000163D9" w:rsidP="00514116">
      <w:r w:rsidRPr="006A7FF3">
        <w:t>We don’t use this value for anything other than dumping it out to the console to show which version of TM1 server we are working with but, on</w:t>
      </w:r>
      <w:r w:rsidR="009D718C" w:rsidRPr="006A7FF3">
        <w:t>e</w:t>
      </w:r>
      <w:r w:rsidRPr="006A7FF3">
        <w:t xml:space="preserve"> could envision using this</w:t>
      </w:r>
      <w:r w:rsidR="009D718C" w:rsidRPr="006A7FF3">
        <w:t xml:space="preserve"> value</w:t>
      </w:r>
      <w:r w:rsidRPr="006A7FF3">
        <w:t xml:space="preserve"> to validate a minimal version required or even, as a shortcut instead of evaluating the $metadata document as one should, make some chooses as to what to support or how to implement knowing what version it was. So here is the code we need to set up the request, set the</w:t>
      </w:r>
      <w:r w:rsidR="00987E91" w:rsidRPr="006A7FF3">
        <w:t xml:space="preserve"> authentication header, in this case </w:t>
      </w:r>
      <w:r w:rsidRPr="006A7FF3">
        <w:t xml:space="preserve">we </w:t>
      </w:r>
      <w:r w:rsidR="00987E91" w:rsidRPr="006A7FF3">
        <w:t xml:space="preserve">are using </w:t>
      </w:r>
      <w:r w:rsidRPr="006A7FF3">
        <w:t>authentication mode 1</w:t>
      </w:r>
      <w:r w:rsidR="00987E91" w:rsidRPr="006A7FF3">
        <w:t xml:space="preserve"> which translates into</w:t>
      </w:r>
      <w:r w:rsidRPr="006A7FF3">
        <w:t xml:space="preserve"> basic </w:t>
      </w:r>
      <w:r w:rsidR="00987E91" w:rsidRPr="006A7FF3">
        <w:t xml:space="preserve">HTTP </w:t>
      </w:r>
      <w:r w:rsidRPr="006A7FF3">
        <w:t xml:space="preserve">authentication, execute the request and, after checking we got a 200 – OK status, </w:t>
      </w:r>
      <w:r w:rsidR="00987E91" w:rsidRPr="006A7FF3">
        <w:t xml:space="preserve">dump </w:t>
      </w:r>
      <w:r w:rsidRPr="006A7FF3">
        <w:t>the content of the response, the server version, to the console:</w:t>
      </w:r>
    </w:p>
    <w:p w14:paraId="352BAA17" w14:textId="57C2DFF5" w:rsidR="000163D9" w:rsidRPr="005E71CE" w:rsidRDefault="000163D9" w:rsidP="005E71CE">
      <w:pPr>
        <w:pStyle w:val="Code-Comment"/>
      </w:pPr>
      <w:r w:rsidRPr="005E71CE">
        <w:t xml:space="preserve">// Validate that the TM1 server is </w:t>
      </w:r>
      <w:proofErr w:type="spellStart"/>
      <w:r w:rsidRPr="005E71CE">
        <w:t>accessable</w:t>
      </w:r>
      <w:proofErr w:type="spellEnd"/>
      <w:r w:rsidRPr="005E71CE">
        <w:t xml:space="preserve"> by requesting the version of the server</w:t>
      </w:r>
    </w:p>
    <w:p w14:paraId="2C09F1BC" w14:textId="01876096" w:rsidR="000163D9" w:rsidRPr="005E71CE" w:rsidRDefault="000163D9" w:rsidP="005E71CE">
      <w:pPr>
        <w:pStyle w:val="Code"/>
      </w:pPr>
      <w:r w:rsidRPr="005E71CE">
        <w:t xml:space="preserve">req, </w:t>
      </w:r>
      <w:proofErr w:type="gramStart"/>
      <w:r w:rsidRPr="005E71CE">
        <w:t>_ :</w:t>
      </w:r>
      <w:proofErr w:type="gramEnd"/>
      <w:r w:rsidRPr="005E71CE">
        <w:t xml:space="preserve">= </w:t>
      </w:r>
      <w:proofErr w:type="spellStart"/>
      <w:r w:rsidRPr="005E71CE">
        <w:t>http.NewRequest</w:t>
      </w:r>
      <w:proofErr w:type="spellEnd"/>
      <w:r w:rsidRPr="005E71CE">
        <w:t>("GET", tm1ServiceRootURL+"Configuration/</w:t>
      </w:r>
      <w:proofErr w:type="spellStart"/>
      <w:r w:rsidRPr="005E71CE">
        <w:t>ProductV</w:t>
      </w:r>
      <w:r w:rsidR="00CA3D69" w:rsidRPr="005E71CE">
        <w:t>ersion</w:t>
      </w:r>
      <w:proofErr w:type="spellEnd"/>
      <w:r w:rsidR="00CA3D69" w:rsidRPr="005E71CE">
        <w:t>/$value", nil)</w:t>
      </w:r>
    </w:p>
    <w:p w14:paraId="35C96A2E" w14:textId="77777777" w:rsidR="00467F7C" w:rsidRPr="005E71CE" w:rsidRDefault="000163D9" w:rsidP="005E71CE">
      <w:pPr>
        <w:pStyle w:val="Code-Comment"/>
      </w:pPr>
      <w:r w:rsidRPr="005E71CE">
        <w:t xml:space="preserve">// Since this is our initial </w:t>
      </w:r>
      <w:proofErr w:type="gramStart"/>
      <w:r w:rsidRPr="005E71CE">
        <w:t>request</w:t>
      </w:r>
      <w:proofErr w:type="gramEnd"/>
      <w:r w:rsidRPr="005E71CE">
        <w:t xml:space="preserve"> we'll have to provide a user name and</w:t>
      </w:r>
    </w:p>
    <w:p w14:paraId="0EE0D918" w14:textId="77777777" w:rsidR="00467F7C" w:rsidRPr="005E71CE" w:rsidRDefault="00467F7C" w:rsidP="005E71CE">
      <w:pPr>
        <w:pStyle w:val="Code-Comment"/>
      </w:pPr>
      <w:proofErr w:type="gramStart"/>
      <w:r w:rsidRPr="005E71CE">
        <w:t>//</w:t>
      </w:r>
      <w:r w:rsidR="000163D9" w:rsidRPr="005E71CE">
        <w:t xml:space="preserve"> p</w:t>
      </w:r>
      <w:r w:rsidRPr="005E71CE">
        <w:t>assword,</w:t>
      </w:r>
      <w:proofErr w:type="gramEnd"/>
      <w:r w:rsidRPr="005E71CE">
        <w:t xml:space="preserve"> also conveniently stored in the environment variables,</w:t>
      </w:r>
      <w:r w:rsidR="000163D9" w:rsidRPr="005E71CE">
        <w:t xml:space="preserve"> to authenticate</w:t>
      </w:r>
      <w:r w:rsidRPr="005E71CE">
        <w:t>.</w:t>
      </w:r>
    </w:p>
    <w:p w14:paraId="0278B6AB" w14:textId="09CFD569" w:rsidR="00467F7C" w:rsidRPr="005E71CE" w:rsidRDefault="00467F7C" w:rsidP="005E71CE">
      <w:pPr>
        <w:pStyle w:val="Code-Comment"/>
      </w:pPr>
      <w:r w:rsidRPr="005E71CE">
        <w:t xml:space="preserve">// </w:t>
      </w:r>
      <w:r w:rsidR="000163D9" w:rsidRPr="005E71CE">
        <w:t>Note:</w:t>
      </w:r>
      <w:r w:rsidRPr="005E71CE">
        <w:t xml:space="preserve"> </w:t>
      </w:r>
      <w:r w:rsidR="000163D9" w:rsidRPr="005E71CE">
        <w:t>using authentication mode 1, TM1 authentication, which maps to</w:t>
      </w:r>
      <w:r w:rsidRPr="005E71CE">
        <w:t xml:space="preserve"> basic</w:t>
      </w:r>
    </w:p>
    <w:p w14:paraId="48DABFEC" w14:textId="60A0B720" w:rsidR="000163D9" w:rsidRPr="005E71CE" w:rsidRDefault="00467F7C" w:rsidP="005E71CE">
      <w:pPr>
        <w:pStyle w:val="Code-Comment"/>
      </w:pPr>
      <w:r w:rsidRPr="005E71CE">
        <w:t xml:space="preserve">// </w:t>
      </w:r>
      <w:r w:rsidR="000163D9" w:rsidRPr="005E71CE">
        <w:t>authentication in HTTP[S]</w:t>
      </w:r>
    </w:p>
    <w:p w14:paraId="5206A1DF" w14:textId="77777777" w:rsidR="00CA3D69" w:rsidRPr="005E71CE" w:rsidRDefault="000163D9" w:rsidP="005E71CE">
      <w:pPr>
        <w:pStyle w:val="Code"/>
      </w:pPr>
      <w:proofErr w:type="spellStart"/>
      <w:proofErr w:type="gramStart"/>
      <w:r w:rsidRPr="005E71CE">
        <w:t>req.SetBasicAuth</w:t>
      </w:r>
      <w:proofErr w:type="spellEnd"/>
      <w:proofErr w:type="gramEnd"/>
      <w:r w:rsidRPr="005E71CE">
        <w:t>(</w:t>
      </w:r>
      <w:proofErr w:type="spellStart"/>
      <w:r w:rsidRPr="005E71CE">
        <w:t>os.Getenv</w:t>
      </w:r>
      <w:proofErr w:type="spellEnd"/>
      <w:r w:rsidRPr="005E71CE">
        <w:t>("TM1_USE</w:t>
      </w:r>
      <w:r w:rsidR="00CA3D69" w:rsidRPr="005E71CE">
        <w:t xml:space="preserve">R"), </w:t>
      </w:r>
      <w:proofErr w:type="spellStart"/>
      <w:r w:rsidR="00CA3D69" w:rsidRPr="005E71CE">
        <w:t>os.Getenv</w:t>
      </w:r>
      <w:proofErr w:type="spellEnd"/>
      <w:r w:rsidR="00CA3D69" w:rsidRPr="005E71CE">
        <w:t>("TM1_PASSWORD"))</w:t>
      </w:r>
    </w:p>
    <w:p w14:paraId="3A906284" w14:textId="77777777" w:rsidR="00CA3D69" w:rsidRPr="005E71CE" w:rsidRDefault="00CA3D69" w:rsidP="005E71CE">
      <w:pPr>
        <w:pStyle w:val="Code-Comment"/>
        <w:rPr>
          <w:rStyle w:val="Code-CommentChar"/>
        </w:rPr>
      </w:pPr>
      <w:r w:rsidRPr="005E71CE">
        <w:rPr>
          <w:rStyle w:val="Code-CommentChar"/>
        </w:rPr>
        <w:t>//</w:t>
      </w:r>
      <w:r w:rsidR="000163D9" w:rsidRPr="005E71CE">
        <w:rPr>
          <w:rStyle w:val="Code-CommentChar"/>
        </w:rPr>
        <w:t xml:space="preserve"> We'll expect text back in this </w:t>
      </w:r>
      <w:proofErr w:type="gramStart"/>
      <w:r w:rsidR="000163D9" w:rsidRPr="005E71CE">
        <w:rPr>
          <w:rStyle w:val="Code-CommentChar"/>
        </w:rPr>
        <w:t>case</w:t>
      </w:r>
      <w:proofErr w:type="gramEnd"/>
      <w:r w:rsidR="000163D9" w:rsidRPr="005E71CE">
        <w:rPr>
          <w:rStyle w:val="Code-CommentChar"/>
        </w:rPr>
        <w:t xml:space="preserve"> but we'll simply dump the content out and</w:t>
      </w:r>
    </w:p>
    <w:p w14:paraId="16E2FCEC" w14:textId="228B0325" w:rsidR="000163D9" w:rsidRPr="005E71CE" w:rsidRDefault="00CA3D69" w:rsidP="005E71CE">
      <w:pPr>
        <w:pStyle w:val="Code-Comment"/>
      </w:pPr>
      <w:r w:rsidRPr="005E71CE">
        <w:rPr>
          <w:rStyle w:val="Code-CommentChar"/>
        </w:rPr>
        <w:t>//</w:t>
      </w:r>
      <w:r w:rsidR="000163D9" w:rsidRPr="005E71CE">
        <w:t xml:space="preserve"> won't do any content type verification here</w:t>
      </w:r>
    </w:p>
    <w:p w14:paraId="2ED64C79" w14:textId="6F933325" w:rsidR="000163D9" w:rsidRPr="005E71CE" w:rsidRDefault="00CA3D69" w:rsidP="005E71CE">
      <w:pPr>
        <w:pStyle w:val="Code"/>
      </w:pPr>
      <w:proofErr w:type="spellStart"/>
      <w:proofErr w:type="gramStart"/>
      <w:r w:rsidRPr="005E71CE">
        <w:t>req.Header.Add</w:t>
      </w:r>
      <w:proofErr w:type="spellEnd"/>
      <w:proofErr w:type="gramEnd"/>
      <w:r w:rsidRPr="005E71CE">
        <w:t>("Accept", "*/*")</w:t>
      </w:r>
    </w:p>
    <w:p w14:paraId="6E407759" w14:textId="0A11BD0C" w:rsidR="000163D9" w:rsidRPr="005E71CE" w:rsidRDefault="000163D9" w:rsidP="005E71CE">
      <w:pPr>
        <w:pStyle w:val="Code-Comment"/>
      </w:pPr>
      <w:r w:rsidRPr="005E71CE">
        <w:t>// Let's execute the request</w:t>
      </w:r>
    </w:p>
    <w:p w14:paraId="3A2F96C8" w14:textId="6B255E0D" w:rsidR="000163D9" w:rsidRPr="005E71CE" w:rsidRDefault="000163D9" w:rsidP="005E71CE">
      <w:pPr>
        <w:pStyle w:val="Code"/>
      </w:pPr>
      <w:r w:rsidRPr="005E71CE">
        <w:t xml:space="preserve">resp, </w:t>
      </w:r>
      <w:proofErr w:type="gramStart"/>
      <w:r w:rsidRPr="005E71CE">
        <w:t>err :</w:t>
      </w:r>
      <w:proofErr w:type="gramEnd"/>
      <w:r w:rsidRPr="005E71CE">
        <w:t xml:space="preserve">= </w:t>
      </w:r>
      <w:proofErr w:type="spellStart"/>
      <w:r w:rsidRPr="005E71CE">
        <w:t>client.Do</w:t>
      </w:r>
      <w:proofErr w:type="spellEnd"/>
      <w:r w:rsidRPr="005E71CE">
        <w:t>(req)</w:t>
      </w:r>
    </w:p>
    <w:p w14:paraId="4EB83D77" w14:textId="564405E9" w:rsidR="000163D9" w:rsidRPr="005E71CE" w:rsidRDefault="000163D9" w:rsidP="005E71CE">
      <w:pPr>
        <w:pStyle w:val="Code"/>
      </w:pPr>
      <w:r w:rsidRPr="005E71CE">
        <w:t xml:space="preserve">if </w:t>
      </w:r>
      <w:proofErr w:type="gramStart"/>
      <w:r w:rsidRPr="005E71CE">
        <w:t>err !</w:t>
      </w:r>
      <w:proofErr w:type="gramEnd"/>
      <w:r w:rsidRPr="005E71CE">
        <w:t>= nil {</w:t>
      </w:r>
    </w:p>
    <w:p w14:paraId="0D1ACAA9" w14:textId="35ED7713" w:rsidR="000163D9" w:rsidRPr="005E71CE" w:rsidRDefault="000163D9" w:rsidP="005E71CE">
      <w:pPr>
        <w:pStyle w:val="Code"/>
      </w:pPr>
      <w:r w:rsidRPr="005E71CE">
        <w:tab/>
        <w:t>// Execution of the request failed, log the error and terminate</w:t>
      </w:r>
    </w:p>
    <w:p w14:paraId="57DD735C" w14:textId="69554E34" w:rsidR="000163D9" w:rsidRPr="005E71CE" w:rsidRDefault="000163D9" w:rsidP="005E71CE">
      <w:pPr>
        <w:pStyle w:val="Code"/>
      </w:pPr>
      <w:r w:rsidRPr="005E71CE">
        <w:tab/>
      </w:r>
      <w:proofErr w:type="spellStart"/>
      <w:proofErr w:type="gramStart"/>
      <w:r w:rsidRPr="005E71CE">
        <w:t>log.Fatal</w:t>
      </w:r>
      <w:proofErr w:type="spellEnd"/>
      <w:proofErr w:type="gramEnd"/>
      <w:r w:rsidRPr="005E71CE">
        <w:t>(err)</w:t>
      </w:r>
    </w:p>
    <w:p w14:paraId="30FB6FA8" w14:textId="0260E710" w:rsidR="000163D9" w:rsidRPr="005E71CE" w:rsidRDefault="00CA3D69" w:rsidP="005E71CE">
      <w:pPr>
        <w:pStyle w:val="Code"/>
      </w:pPr>
      <w:r w:rsidRPr="005E71CE">
        <w:t>}</w:t>
      </w:r>
    </w:p>
    <w:p w14:paraId="6D0647AD" w14:textId="25C319C5" w:rsidR="00467F7C" w:rsidRPr="005E71CE" w:rsidRDefault="00467F7C" w:rsidP="005E71CE">
      <w:pPr>
        <w:pStyle w:val="Code-Comment"/>
      </w:pPr>
      <w:r w:rsidRPr="005E71CE">
        <w:t>// Validate that the request executed successfully</w:t>
      </w:r>
    </w:p>
    <w:p w14:paraId="24F898BB" w14:textId="75FF692D" w:rsidR="00467F7C" w:rsidRPr="005E71CE" w:rsidRDefault="00467F7C" w:rsidP="005E71CE">
      <w:pPr>
        <w:pStyle w:val="Code"/>
      </w:pPr>
      <w:proofErr w:type="spellStart"/>
      <w:proofErr w:type="gramStart"/>
      <w:r w:rsidRPr="005E71CE">
        <w:t>odata.ValidateStatusCode</w:t>
      </w:r>
      <w:proofErr w:type="spellEnd"/>
      <w:proofErr w:type="gramEnd"/>
      <w:r w:rsidRPr="005E71CE">
        <w:t xml:space="preserve">(resp, 200, </w:t>
      </w:r>
      <w:proofErr w:type="spellStart"/>
      <w:r w:rsidRPr="005E71CE">
        <w:t>func</w:t>
      </w:r>
      <w:proofErr w:type="spellEnd"/>
      <w:r w:rsidRPr="005E71CE">
        <w:t>() string {</w:t>
      </w:r>
    </w:p>
    <w:p w14:paraId="70081286" w14:textId="6E011BD9" w:rsidR="00467F7C" w:rsidRPr="005E71CE" w:rsidRDefault="00467F7C" w:rsidP="005E71CE">
      <w:pPr>
        <w:pStyle w:val="Code"/>
      </w:pPr>
      <w:r w:rsidRPr="005E71CE">
        <w:tab/>
        <w:t>return "Server responded with an unexpected result while asking for its version number."</w:t>
      </w:r>
    </w:p>
    <w:p w14:paraId="0E7B8FD8" w14:textId="60AF6ACF" w:rsidR="00467F7C" w:rsidRPr="005E71CE" w:rsidRDefault="00467F7C" w:rsidP="005E71CE">
      <w:pPr>
        <w:pStyle w:val="Code"/>
      </w:pPr>
      <w:r w:rsidRPr="005E71CE">
        <w:t>})</w:t>
      </w:r>
    </w:p>
    <w:p w14:paraId="38F75C58" w14:textId="1A8AF74F" w:rsidR="000163D9" w:rsidRPr="005E71CE" w:rsidRDefault="000163D9" w:rsidP="005E71CE">
      <w:pPr>
        <w:pStyle w:val="Code-Comment"/>
      </w:pPr>
      <w:r w:rsidRPr="005E71CE">
        <w:t>// The body simply contains the version number of the server</w:t>
      </w:r>
    </w:p>
    <w:p w14:paraId="049E6D6B" w14:textId="263DC7CB" w:rsidR="000163D9" w:rsidRPr="005E71CE" w:rsidRDefault="000163D9" w:rsidP="005E71CE">
      <w:pPr>
        <w:pStyle w:val="Code"/>
      </w:pPr>
      <w:r w:rsidRPr="005E71CE">
        <w:t xml:space="preserve">version, </w:t>
      </w:r>
      <w:proofErr w:type="gramStart"/>
      <w:r w:rsidRPr="005E71CE">
        <w:t>_ :</w:t>
      </w:r>
      <w:proofErr w:type="gramEnd"/>
      <w:r w:rsidRPr="005E71CE">
        <w:t xml:space="preserve">= </w:t>
      </w:r>
      <w:proofErr w:type="spellStart"/>
      <w:r w:rsidRPr="005E71CE">
        <w:t>ioutil.ReadAll</w:t>
      </w:r>
      <w:proofErr w:type="spellEnd"/>
      <w:r w:rsidRPr="005E71CE">
        <w:t>(</w:t>
      </w:r>
      <w:proofErr w:type="spellStart"/>
      <w:r w:rsidRPr="005E71CE">
        <w:t>resp.Body</w:t>
      </w:r>
      <w:proofErr w:type="spellEnd"/>
      <w:r w:rsidRPr="005E71CE">
        <w:t>)</w:t>
      </w:r>
    </w:p>
    <w:p w14:paraId="24DB8BA6" w14:textId="7508FB04" w:rsidR="000163D9" w:rsidRPr="005E71CE" w:rsidRDefault="000163D9" w:rsidP="005E71CE">
      <w:pPr>
        <w:pStyle w:val="Code"/>
      </w:pPr>
      <w:proofErr w:type="spellStart"/>
      <w:proofErr w:type="gramStart"/>
      <w:r w:rsidRPr="005E71CE">
        <w:t>resp.Body.Clo</w:t>
      </w:r>
      <w:r w:rsidR="00CA3D69" w:rsidRPr="005E71CE">
        <w:t>se</w:t>
      </w:r>
      <w:proofErr w:type="spellEnd"/>
      <w:proofErr w:type="gramEnd"/>
      <w:r w:rsidR="00CA3D69" w:rsidRPr="005E71CE">
        <w:t>()</w:t>
      </w:r>
    </w:p>
    <w:p w14:paraId="158929F0" w14:textId="37730142" w:rsidR="000163D9" w:rsidRPr="005E71CE" w:rsidRDefault="000163D9" w:rsidP="005E71CE">
      <w:pPr>
        <w:pStyle w:val="Code-Comment"/>
      </w:pPr>
      <w:r w:rsidRPr="005E71CE">
        <w:t>// which we'll simply dump to the console</w:t>
      </w:r>
    </w:p>
    <w:p w14:paraId="1A75F697" w14:textId="035E87DB" w:rsidR="000163D9" w:rsidRPr="005E71CE" w:rsidRDefault="000163D9" w:rsidP="005E71CE">
      <w:pPr>
        <w:pStyle w:val="Code"/>
      </w:pPr>
      <w:proofErr w:type="spellStart"/>
      <w:proofErr w:type="gramStart"/>
      <w:r w:rsidRPr="005E71CE">
        <w:lastRenderedPageBreak/>
        <w:t>fmt.Println</w:t>
      </w:r>
      <w:proofErr w:type="spellEnd"/>
      <w:proofErr w:type="gramEnd"/>
      <w:r w:rsidRPr="005E71CE">
        <w:t>("Using TM1 Server version", string(version))</w:t>
      </w:r>
    </w:p>
    <w:p w14:paraId="69534B63" w14:textId="2A6F8B9B" w:rsidR="00CA3D69" w:rsidRPr="006A7FF3" w:rsidRDefault="00467F7C" w:rsidP="00514116">
      <w:r w:rsidRPr="006A7FF3">
        <w:t>Once again,</w:t>
      </w:r>
      <w:r w:rsidR="00CA3D69" w:rsidRPr="006A7FF3">
        <w:t xml:space="preserve"> after having executed this request the server also return</w:t>
      </w:r>
      <w:r w:rsidR="00913BF1" w:rsidRPr="006A7FF3">
        <w:t xml:space="preserve">s </w:t>
      </w:r>
      <w:r w:rsidR="00CA3D69" w:rsidRPr="006A7FF3">
        <w:t>a new cookie, named TM1SessionId, which got stored in the cookie jar we created earlier. Note that, especially in browsers, if you end up writing code in JavaScript for example like the TM1Top example earlier, you will not have direct access to these cookies and will depend on the underlying http client to handle these correctly.</w:t>
      </w:r>
    </w:p>
    <w:p w14:paraId="2636E464" w14:textId="2545149E" w:rsidR="00BF652A" w:rsidRPr="006A7FF3" w:rsidRDefault="00CA3D69">
      <w:r w:rsidRPr="006A7FF3">
        <w:t xml:space="preserve">Alright, now that we know we can establish a connection to our TM1 server and are authenticated let’s run some of our ‘processes’ to create some dimensions to being with. You might recall that the </w:t>
      </w:r>
      <w:proofErr w:type="spellStart"/>
      <w:r w:rsidRPr="006A7FF3">
        <w:t>createDimension</w:t>
      </w:r>
      <w:proofErr w:type="spellEnd"/>
      <w:r w:rsidRPr="006A7FF3">
        <w:t xml:space="preserve"> function returned </w:t>
      </w:r>
      <w:r w:rsidR="00987E91" w:rsidRPr="006A7FF3">
        <w:t xml:space="preserve">the dimension definition </w:t>
      </w:r>
      <w:r w:rsidRPr="006A7FF3">
        <w:t xml:space="preserve">which we’ll need to pass to the </w:t>
      </w:r>
      <w:proofErr w:type="spellStart"/>
      <w:r w:rsidRPr="006A7FF3">
        <w:t>createCube</w:t>
      </w:r>
      <w:proofErr w:type="spellEnd"/>
      <w:r w:rsidRPr="006A7FF3">
        <w:t xml:space="preserve"> function later. So</w:t>
      </w:r>
      <w:r w:rsidR="00987E91" w:rsidRPr="006A7FF3">
        <w:t>,</w:t>
      </w:r>
      <w:r w:rsidRPr="006A7FF3">
        <w:t xml:space="preserve"> </w:t>
      </w:r>
      <w:r w:rsidR="00987E91" w:rsidRPr="006A7FF3">
        <w:t>lets</w:t>
      </w:r>
      <w:r w:rsidRPr="006A7FF3">
        <w:t xml:space="preserve"> create an array </w:t>
      </w:r>
      <w:r w:rsidR="00987E91" w:rsidRPr="006A7FF3">
        <w:t xml:space="preserve">of dimensions to </w:t>
      </w:r>
      <w:r w:rsidRPr="006A7FF3">
        <w:t xml:space="preserve">store </w:t>
      </w:r>
      <w:r w:rsidR="00987E91" w:rsidRPr="006A7FF3">
        <w:t xml:space="preserve">the </w:t>
      </w:r>
      <w:r w:rsidRPr="006A7FF3">
        <w:t xml:space="preserve">dimension </w:t>
      </w:r>
      <w:r w:rsidR="00987E91" w:rsidRPr="006A7FF3">
        <w:t>we create</w:t>
      </w:r>
      <w:r w:rsidRPr="006A7FF3">
        <w:t>.</w:t>
      </w:r>
    </w:p>
    <w:p w14:paraId="2F11F6DA" w14:textId="1FB96520" w:rsidR="00CA3D69" w:rsidRPr="006A7FF3" w:rsidRDefault="00CA3D69">
      <w:r w:rsidRPr="006A7FF3">
        <w:t xml:space="preserve">Creating the dimensions themselves has become ‘as simple as’ calling the function that generates the specification for it, as described earlier, and passing that definition to the </w:t>
      </w:r>
      <w:proofErr w:type="spellStart"/>
      <w:r w:rsidRPr="006A7FF3">
        <w:t>createDimension</w:t>
      </w:r>
      <w:proofErr w:type="spellEnd"/>
      <w:r w:rsidRPr="006A7FF3">
        <w:t xml:space="preserve"> function that we wrote just now. </w:t>
      </w:r>
      <w:r w:rsidR="00CF6929" w:rsidRPr="006A7FF3">
        <w:t xml:space="preserve">The only parameters we’ll pass to those generation functions are the http client we are using, the service root URL from our data source, the </w:t>
      </w:r>
      <w:proofErr w:type="spellStart"/>
      <w:r w:rsidR="00CF6929" w:rsidRPr="006A7FF3">
        <w:t>NorthWind</w:t>
      </w:r>
      <w:proofErr w:type="spellEnd"/>
      <w:r w:rsidR="00CF6929" w:rsidRPr="006A7FF3">
        <w:t xml:space="preserve"> database in our case, and the name of the dimension to be generated. In code this looks like:</w:t>
      </w:r>
    </w:p>
    <w:p w14:paraId="58721C9A" w14:textId="77777777" w:rsidR="00CF6929" w:rsidRPr="005E71CE" w:rsidRDefault="00CF6929" w:rsidP="005E71CE">
      <w:pPr>
        <w:pStyle w:val="Code-Comment"/>
      </w:pPr>
      <w:r w:rsidRPr="005E71CE">
        <w:t>// Now let's build some Dimensions. The definition of the dimension is based on data</w:t>
      </w:r>
    </w:p>
    <w:p w14:paraId="3DD50E93" w14:textId="77777777" w:rsidR="00CF6929" w:rsidRPr="005E71CE" w:rsidRDefault="00CF6929" w:rsidP="005E71CE">
      <w:pPr>
        <w:pStyle w:val="Code-Comment"/>
      </w:pPr>
      <w:r w:rsidRPr="005E71CE">
        <w:t xml:space="preserve">// in the </w:t>
      </w:r>
      <w:proofErr w:type="spellStart"/>
      <w:r w:rsidRPr="005E71CE">
        <w:t>NorthWind</w:t>
      </w:r>
      <w:proofErr w:type="spellEnd"/>
      <w:r w:rsidRPr="005E71CE">
        <w:t xml:space="preserve"> database, a data source hosted on odata.org which can be queried</w:t>
      </w:r>
    </w:p>
    <w:p w14:paraId="4A39F047" w14:textId="5B91878C" w:rsidR="00CF6929" w:rsidRPr="005E71CE" w:rsidRDefault="00CF6929" w:rsidP="005E71CE">
      <w:pPr>
        <w:pStyle w:val="Code-Comment"/>
      </w:pPr>
      <w:r w:rsidRPr="005E71CE">
        <w:t>// using its OData complaint REST API.</w:t>
      </w:r>
    </w:p>
    <w:p w14:paraId="14515CB1" w14:textId="04828BB9" w:rsidR="00987E91" w:rsidRPr="005E71CE" w:rsidRDefault="00987E91" w:rsidP="005E71CE">
      <w:pPr>
        <w:pStyle w:val="Code"/>
      </w:pPr>
      <w:r w:rsidRPr="005E71CE">
        <w:t>var dimensions [</w:t>
      </w:r>
      <w:proofErr w:type="gramStart"/>
      <w:r w:rsidRPr="005E71CE">
        <w:t>5]*</w:t>
      </w:r>
      <w:proofErr w:type="gramEnd"/>
      <w:r w:rsidRPr="005E71CE">
        <w:t>tm1.Dimension</w:t>
      </w:r>
    </w:p>
    <w:p w14:paraId="105DA76E" w14:textId="209BAC07" w:rsidR="00987E91" w:rsidRPr="005E71CE" w:rsidRDefault="00987E91" w:rsidP="005E71CE">
      <w:pPr>
        <w:pStyle w:val="Code"/>
      </w:pPr>
      <w:proofErr w:type="gramStart"/>
      <w:r w:rsidRPr="005E71CE">
        <w:t>dimensions[</w:t>
      </w:r>
      <w:proofErr w:type="gramEnd"/>
      <w:r w:rsidRPr="005E71CE">
        <w:t xml:space="preserve">0] = </w:t>
      </w:r>
      <w:proofErr w:type="spellStart"/>
      <w:r w:rsidRPr="005E71CE">
        <w:t>createDimension</w:t>
      </w:r>
      <w:proofErr w:type="spellEnd"/>
      <w:r w:rsidRPr="005E71CE">
        <w:t>(</w:t>
      </w:r>
      <w:proofErr w:type="spellStart"/>
      <w:r w:rsidRPr="005E71CE">
        <w:t>proc.GenerateProductDimension</w:t>
      </w:r>
      <w:proofErr w:type="spellEnd"/>
      <w:r w:rsidRPr="005E71CE">
        <w:t xml:space="preserve">(client, </w:t>
      </w:r>
      <w:proofErr w:type="spellStart"/>
      <w:r w:rsidRPr="005E71CE">
        <w:t>datasourceServiceRootURL</w:t>
      </w:r>
      <w:proofErr w:type="spellEnd"/>
      <w:r w:rsidRPr="005E71CE">
        <w:t xml:space="preserve">, </w:t>
      </w:r>
      <w:proofErr w:type="spellStart"/>
      <w:r w:rsidRPr="005E71CE">
        <w:t>productDimensionName</w:t>
      </w:r>
      <w:proofErr w:type="spellEnd"/>
      <w:r w:rsidRPr="005E71CE">
        <w:t>))</w:t>
      </w:r>
    </w:p>
    <w:p w14:paraId="73ECD21E" w14:textId="62DEF923" w:rsidR="00987E91" w:rsidRPr="005E71CE" w:rsidRDefault="00987E91" w:rsidP="005E71CE">
      <w:pPr>
        <w:pStyle w:val="Code"/>
      </w:pPr>
      <w:proofErr w:type="gramStart"/>
      <w:r w:rsidRPr="005E71CE">
        <w:t>dimensions[</w:t>
      </w:r>
      <w:proofErr w:type="gramEnd"/>
      <w:r w:rsidRPr="005E71CE">
        <w:t xml:space="preserve">1] = </w:t>
      </w:r>
      <w:proofErr w:type="spellStart"/>
      <w:r w:rsidRPr="005E71CE">
        <w:t>createDimension</w:t>
      </w:r>
      <w:proofErr w:type="spellEnd"/>
      <w:r w:rsidRPr="005E71CE">
        <w:t>(</w:t>
      </w:r>
      <w:proofErr w:type="spellStart"/>
      <w:r w:rsidRPr="005E71CE">
        <w:t>proc.GenerateCustomerDimension</w:t>
      </w:r>
      <w:proofErr w:type="spellEnd"/>
      <w:r w:rsidRPr="005E71CE">
        <w:t xml:space="preserve">(client, </w:t>
      </w:r>
      <w:proofErr w:type="spellStart"/>
      <w:r w:rsidRPr="005E71CE">
        <w:t>datasourceServiceRootURL</w:t>
      </w:r>
      <w:proofErr w:type="spellEnd"/>
      <w:r w:rsidRPr="005E71CE">
        <w:t xml:space="preserve">, </w:t>
      </w:r>
      <w:proofErr w:type="spellStart"/>
      <w:r w:rsidRPr="005E71CE">
        <w:t>customerDimensionName</w:t>
      </w:r>
      <w:proofErr w:type="spellEnd"/>
      <w:r w:rsidRPr="005E71CE">
        <w:t>))</w:t>
      </w:r>
    </w:p>
    <w:p w14:paraId="5F45BAB7" w14:textId="5C8DFA72" w:rsidR="00987E91" w:rsidRPr="005E71CE" w:rsidRDefault="00987E91" w:rsidP="005E71CE">
      <w:pPr>
        <w:pStyle w:val="Code"/>
      </w:pPr>
      <w:proofErr w:type="gramStart"/>
      <w:r w:rsidRPr="005E71CE">
        <w:t>dimensions[</w:t>
      </w:r>
      <w:proofErr w:type="gramEnd"/>
      <w:r w:rsidRPr="005E71CE">
        <w:t xml:space="preserve">2] = </w:t>
      </w:r>
      <w:proofErr w:type="spellStart"/>
      <w:r w:rsidRPr="005E71CE">
        <w:t>createDimension</w:t>
      </w:r>
      <w:proofErr w:type="spellEnd"/>
      <w:r w:rsidRPr="005E71CE">
        <w:t>(</w:t>
      </w:r>
      <w:proofErr w:type="spellStart"/>
      <w:r w:rsidRPr="005E71CE">
        <w:t>proc.GenerateEmployeeDimension</w:t>
      </w:r>
      <w:proofErr w:type="spellEnd"/>
      <w:r w:rsidRPr="005E71CE">
        <w:t xml:space="preserve">(client, </w:t>
      </w:r>
      <w:proofErr w:type="spellStart"/>
      <w:r w:rsidRPr="005E71CE">
        <w:t>datasourceServiceRootURL</w:t>
      </w:r>
      <w:proofErr w:type="spellEnd"/>
      <w:r w:rsidRPr="005E71CE">
        <w:t xml:space="preserve">, </w:t>
      </w:r>
      <w:proofErr w:type="spellStart"/>
      <w:r w:rsidRPr="005E71CE">
        <w:t>employeeDimensionName</w:t>
      </w:r>
      <w:proofErr w:type="spellEnd"/>
      <w:r w:rsidRPr="005E71CE">
        <w:t>))</w:t>
      </w:r>
    </w:p>
    <w:p w14:paraId="1118D507" w14:textId="19B0624E" w:rsidR="00987E91" w:rsidRPr="005E71CE" w:rsidRDefault="00987E91" w:rsidP="005E71CE">
      <w:pPr>
        <w:pStyle w:val="Code"/>
      </w:pPr>
      <w:proofErr w:type="gramStart"/>
      <w:r w:rsidRPr="005E71CE">
        <w:t>dimensions[</w:t>
      </w:r>
      <w:proofErr w:type="gramEnd"/>
      <w:r w:rsidRPr="005E71CE">
        <w:t xml:space="preserve">3] = </w:t>
      </w:r>
      <w:proofErr w:type="spellStart"/>
      <w:r w:rsidRPr="005E71CE">
        <w:t>createDimension</w:t>
      </w:r>
      <w:proofErr w:type="spellEnd"/>
      <w:r w:rsidRPr="005E71CE">
        <w:t>(</w:t>
      </w:r>
      <w:proofErr w:type="spellStart"/>
      <w:r w:rsidRPr="005E71CE">
        <w:t>proc.GenerateTimeDimension</w:t>
      </w:r>
      <w:proofErr w:type="spellEnd"/>
      <w:r w:rsidRPr="005E71CE">
        <w:t xml:space="preserve">(client, </w:t>
      </w:r>
      <w:proofErr w:type="spellStart"/>
      <w:r w:rsidRPr="005E71CE">
        <w:t>datasourceServiceRootURL</w:t>
      </w:r>
      <w:proofErr w:type="spellEnd"/>
      <w:r w:rsidRPr="005E71CE">
        <w:t xml:space="preserve">, </w:t>
      </w:r>
      <w:proofErr w:type="spellStart"/>
      <w:r w:rsidRPr="005E71CE">
        <w:t>timeDimensionName</w:t>
      </w:r>
      <w:proofErr w:type="spellEnd"/>
      <w:r w:rsidRPr="005E71CE">
        <w:t>))</w:t>
      </w:r>
    </w:p>
    <w:p w14:paraId="266948AE" w14:textId="364FD4C8" w:rsidR="00CF6929" w:rsidRPr="005E71CE" w:rsidRDefault="00987E91" w:rsidP="005E71CE">
      <w:pPr>
        <w:pStyle w:val="Code"/>
      </w:pPr>
      <w:proofErr w:type="gramStart"/>
      <w:r w:rsidRPr="005E71CE">
        <w:t>dimensions[</w:t>
      </w:r>
      <w:proofErr w:type="gramEnd"/>
      <w:r w:rsidRPr="005E71CE">
        <w:t xml:space="preserve">4] = </w:t>
      </w:r>
      <w:proofErr w:type="spellStart"/>
      <w:r w:rsidRPr="005E71CE">
        <w:t>createDimension</w:t>
      </w:r>
      <w:proofErr w:type="spellEnd"/>
      <w:r w:rsidRPr="005E71CE">
        <w:t>(</w:t>
      </w:r>
      <w:proofErr w:type="spellStart"/>
      <w:r w:rsidRPr="005E71CE">
        <w:t>proc.GenerateMeasuresDimension</w:t>
      </w:r>
      <w:proofErr w:type="spellEnd"/>
      <w:r w:rsidRPr="005E71CE">
        <w:t xml:space="preserve">(client, </w:t>
      </w:r>
      <w:proofErr w:type="spellStart"/>
      <w:r w:rsidRPr="005E71CE">
        <w:t>datasourceServiceRootURL</w:t>
      </w:r>
      <w:proofErr w:type="spellEnd"/>
      <w:r w:rsidRPr="005E71CE">
        <w:t xml:space="preserve">, </w:t>
      </w:r>
      <w:proofErr w:type="spellStart"/>
      <w:r w:rsidRPr="005E71CE">
        <w:t>measuresDimensionName</w:t>
      </w:r>
      <w:proofErr w:type="spellEnd"/>
      <w:r w:rsidRPr="005E71CE">
        <w:t>))</w:t>
      </w:r>
    </w:p>
    <w:p w14:paraId="54B5DC79" w14:textId="20252696" w:rsidR="0095444B" w:rsidRPr="006A7FF3" w:rsidRDefault="0095444B">
      <w:r w:rsidRPr="006A7FF3">
        <w:t xml:space="preserve">Now that we have the </w:t>
      </w:r>
      <w:r w:rsidR="005E71CE" w:rsidRPr="006A7FF3">
        <w:t>dimension,</w:t>
      </w:r>
      <w:r w:rsidRPr="006A7FF3">
        <w:t xml:space="preserve"> we need to create a cube, which we’ll do using the </w:t>
      </w:r>
      <w:proofErr w:type="spellStart"/>
      <w:r w:rsidRPr="006A7FF3">
        <w:t>createCube</w:t>
      </w:r>
      <w:proofErr w:type="spellEnd"/>
      <w:r w:rsidRPr="006A7FF3">
        <w:t xml:space="preserve"> function you wrote a little earlier. This function takes</w:t>
      </w:r>
      <w:r w:rsidR="00987E91" w:rsidRPr="006A7FF3">
        <w:t xml:space="preserve"> a name, the set of dimension</w:t>
      </w:r>
      <w:r w:rsidRPr="006A7FF3">
        <w:t xml:space="preserve">s representing the dimensions spanning the cube, and a set of rules to be used by the cube. The set of dimensions we created </w:t>
      </w:r>
      <w:proofErr w:type="gramStart"/>
      <w:r w:rsidRPr="006A7FF3">
        <w:t>above,</w:t>
      </w:r>
      <w:proofErr w:type="gramEnd"/>
      <w:r w:rsidRPr="006A7FF3">
        <w:t xml:space="preserve"> the only remaining thing is the rules. As you might have seen in the measures dimension generation code already, we create three measures, Quantity, Unit Price and Revenue. Even though the data from the orders we’ll be loading has Quantity and Unit Price, there is no easy way to aggregate those if we incrementally load data the way we do. We therefore store Quantity and Revenue, as a simple multiplication of Quantity * Unit Price, and we’ll add a rule that calculates our</w:t>
      </w:r>
      <w:r w:rsidR="00913BF1" w:rsidRPr="006A7FF3">
        <w:t xml:space="preserve"> Unit Price </w:t>
      </w:r>
      <w:proofErr w:type="gramStart"/>
      <w:r w:rsidR="00913BF1" w:rsidRPr="006A7FF3">
        <w:t>later on</w:t>
      </w:r>
      <w:proofErr w:type="gramEnd"/>
      <w:r w:rsidR="00913BF1" w:rsidRPr="006A7FF3">
        <w:t xml:space="preserve">, an </w:t>
      </w:r>
      <w:r w:rsidRPr="006A7FF3">
        <w:t>average in th</w:t>
      </w:r>
      <w:r w:rsidR="00913BF1" w:rsidRPr="006A7FF3">
        <w:t>is</w:t>
      </w:r>
      <w:r w:rsidRPr="006A7FF3">
        <w:t xml:space="preserve"> case. We’ll also add a feeder to make sure that Unit Price doesn’t get suppressed if null/empty suppression is request. </w:t>
      </w:r>
      <w:r w:rsidR="00987E91" w:rsidRPr="006A7FF3">
        <w:t>T</w:t>
      </w:r>
      <w:r w:rsidRPr="006A7FF3">
        <w:t>he rules we’ll be using are:</w:t>
      </w:r>
    </w:p>
    <w:p w14:paraId="4601463D" w14:textId="77777777" w:rsidR="00E55591" w:rsidRPr="005E71CE" w:rsidRDefault="00E55591" w:rsidP="005E71CE">
      <w:pPr>
        <w:pStyle w:val="Code"/>
      </w:pPr>
      <w:r w:rsidRPr="005E71CE">
        <w:t>UNDEFVALS;</w:t>
      </w:r>
    </w:p>
    <w:p w14:paraId="39F07F08" w14:textId="77777777" w:rsidR="00E55591" w:rsidRPr="005E71CE" w:rsidRDefault="00E55591" w:rsidP="005E71CE">
      <w:pPr>
        <w:pStyle w:val="Code"/>
      </w:pPr>
      <w:r w:rsidRPr="005E71CE">
        <w:t>SKIPCHECK;</w:t>
      </w:r>
    </w:p>
    <w:p w14:paraId="5A462CD2" w14:textId="77777777" w:rsidR="00E55591" w:rsidRPr="005E71CE" w:rsidRDefault="00E55591" w:rsidP="005E71CE">
      <w:pPr>
        <w:pStyle w:val="Code"/>
      </w:pPr>
    </w:p>
    <w:p w14:paraId="5132691A" w14:textId="77777777" w:rsidR="00E55591" w:rsidRPr="005E71CE" w:rsidRDefault="00E55591" w:rsidP="005E71CE">
      <w:pPr>
        <w:pStyle w:val="Code"/>
      </w:pPr>
      <w:r w:rsidRPr="005E71CE">
        <w:t>['</w:t>
      </w:r>
      <w:proofErr w:type="spellStart"/>
      <w:r w:rsidRPr="005E71CE">
        <w:t>UnitPrice</w:t>
      </w:r>
      <w:proofErr w:type="spellEnd"/>
      <w:proofErr w:type="gramStart"/>
      <w:r w:rsidRPr="005E71CE">
        <w:t>']=</w:t>
      </w:r>
      <w:proofErr w:type="gramEnd"/>
      <w:r w:rsidRPr="005E71CE">
        <w:t>['Revenue']\['Quantity'];</w:t>
      </w:r>
    </w:p>
    <w:p w14:paraId="15F6EB1B" w14:textId="77777777" w:rsidR="00E55591" w:rsidRPr="005E71CE" w:rsidRDefault="00E55591" w:rsidP="005E71CE">
      <w:pPr>
        <w:pStyle w:val="Code"/>
      </w:pPr>
    </w:p>
    <w:p w14:paraId="3CA62A6C" w14:textId="77777777" w:rsidR="00E55591" w:rsidRPr="005E71CE" w:rsidRDefault="00E55591" w:rsidP="005E71CE">
      <w:pPr>
        <w:pStyle w:val="Code"/>
      </w:pPr>
      <w:r w:rsidRPr="005E71CE">
        <w:t>FEEDERS;</w:t>
      </w:r>
    </w:p>
    <w:p w14:paraId="70E4C221" w14:textId="4DB6533D" w:rsidR="0095444B" w:rsidRPr="005E71CE" w:rsidRDefault="00E55591" w:rsidP="005E71CE">
      <w:pPr>
        <w:pStyle w:val="Code"/>
      </w:pPr>
      <w:r w:rsidRPr="005E71CE">
        <w:t>['Quantity</w:t>
      </w:r>
      <w:proofErr w:type="gramStart"/>
      <w:r w:rsidRPr="005E71CE">
        <w:t>']=</w:t>
      </w:r>
      <w:proofErr w:type="gramEnd"/>
      <w:r w:rsidRPr="005E71CE">
        <w:t>&gt;['</w:t>
      </w:r>
      <w:proofErr w:type="spellStart"/>
      <w:r w:rsidRPr="005E71CE">
        <w:t>UnitPrice</w:t>
      </w:r>
      <w:proofErr w:type="spellEnd"/>
      <w:r w:rsidRPr="005E71CE">
        <w:t>'];</w:t>
      </w:r>
      <w:r w:rsidR="0095444B" w:rsidRPr="005E71CE">
        <w:t xml:space="preserve"> </w:t>
      </w:r>
    </w:p>
    <w:p w14:paraId="4A834CC5" w14:textId="12834FA0" w:rsidR="0095444B" w:rsidRPr="006A7FF3" w:rsidRDefault="00E55591">
      <w:r w:rsidRPr="006A7FF3">
        <w:t>Ok, now that we have everything let’s have the server create that cube!</w:t>
      </w:r>
    </w:p>
    <w:p w14:paraId="1B082D7D" w14:textId="5A5D17E7" w:rsidR="00E55591" w:rsidRPr="005E71CE" w:rsidRDefault="00E55591" w:rsidP="005E71CE">
      <w:pPr>
        <w:pStyle w:val="Code-Comment"/>
      </w:pPr>
      <w:r w:rsidRPr="005E71CE">
        <w:t>// Now that we have all our dimensions, let's create cube</w:t>
      </w:r>
    </w:p>
    <w:p w14:paraId="74D7A212" w14:textId="5F6DEE1B" w:rsidR="00BF652A" w:rsidRPr="005E71CE" w:rsidRDefault="00E55591" w:rsidP="005E71CE">
      <w:pPr>
        <w:pStyle w:val="Code"/>
      </w:pPr>
      <w:proofErr w:type="spellStart"/>
      <w:proofErr w:type="gramStart"/>
      <w:r w:rsidRPr="005E71CE">
        <w:t>createCube</w:t>
      </w:r>
      <w:proofErr w:type="spellEnd"/>
      <w:r w:rsidRPr="005E71CE">
        <w:t>(</w:t>
      </w:r>
      <w:proofErr w:type="spellStart"/>
      <w:proofErr w:type="gramEnd"/>
      <w:r w:rsidRPr="005E71CE">
        <w:t>ordersCubeName</w:t>
      </w:r>
      <w:proofErr w:type="spellEnd"/>
      <w:r w:rsidRPr="005E71CE">
        <w:t>, dimensions[:], "UNDEFVALS;\nSKIPCHECK;\n\n['UnitPrice']=['Revenue']\\['Quantity'];\n\nFEEDERS;\n['Quantity']=&gt;['UnitPrice'];")</w:t>
      </w:r>
    </w:p>
    <w:p w14:paraId="5DE720FA" w14:textId="6631EDAE" w:rsidR="00490197" w:rsidRPr="00490197" w:rsidRDefault="00E55591" w:rsidP="00E55591">
      <w:r w:rsidRPr="006A7FF3">
        <w:lastRenderedPageBreak/>
        <w:t xml:space="preserve">That concludes the code writing portion of this exercise. </w:t>
      </w:r>
      <w:r w:rsidR="00490197" w:rsidRPr="00490197">
        <w:t>Your Visual Studio Code envi</w:t>
      </w:r>
      <w:r w:rsidR="00490197">
        <w:t xml:space="preserve">ronment has been set up to ‘auto-complete’ the list of imports required based on the code (Go does not retain – read: it is invalid to have an unreferenced import – any libraries referenced as imports in code) but just in case it didn’t, or you decided to use an alternative way of editing your code, please verify that the list of imports, at the top of the </w:t>
      </w:r>
      <w:proofErr w:type="spellStart"/>
      <w:r w:rsidR="00490197" w:rsidRPr="00490197">
        <w:rPr>
          <w:rFonts w:ascii="Consolas" w:hAnsi="Consolas"/>
        </w:rPr>
        <w:t>main.go</w:t>
      </w:r>
      <w:proofErr w:type="spellEnd"/>
      <w:r w:rsidR="00490197">
        <w:t xml:space="preserve"> file that you have been editing, includes the following list of libraries:</w:t>
      </w:r>
    </w:p>
    <w:p w14:paraId="29BA9B52" w14:textId="77777777" w:rsidR="009B378A" w:rsidRDefault="009B378A" w:rsidP="009B378A">
      <w:pPr>
        <w:pStyle w:val="Code"/>
      </w:pPr>
      <w:r>
        <w:t>import (</w:t>
      </w:r>
    </w:p>
    <w:p w14:paraId="76E550C2" w14:textId="77777777" w:rsidR="009B378A" w:rsidRDefault="009B378A" w:rsidP="009B378A">
      <w:pPr>
        <w:pStyle w:val="Code"/>
      </w:pPr>
      <w:r>
        <w:tab/>
        <w:t>"encoding/json"</w:t>
      </w:r>
    </w:p>
    <w:p w14:paraId="5658169D" w14:textId="77777777" w:rsidR="009B378A" w:rsidRDefault="009B378A" w:rsidP="009B378A">
      <w:pPr>
        <w:pStyle w:val="Code"/>
      </w:pPr>
      <w:r>
        <w:tab/>
        <w:t>"</w:t>
      </w:r>
      <w:proofErr w:type="spellStart"/>
      <w:r>
        <w:t>fmt</w:t>
      </w:r>
      <w:proofErr w:type="spellEnd"/>
      <w:r>
        <w:t>"</w:t>
      </w:r>
    </w:p>
    <w:p w14:paraId="0C6873DC" w14:textId="77777777" w:rsidR="009B378A" w:rsidRDefault="009B378A" w:rsidP="009B378A">
      <w:pPr>
        <w:pStyle w:val="Code"/>
      </w:pPr>
      <w:r>
        <w:tab/>
        <w:t>"</w:t>
      </w:r>
      <w:proofErr w:type="spellStart"/>
      <w:r>
        <w:t>io</w:t>
      </w:r>
      <w:proofErr w:type="spellEnd"/>
      <w:r>
        <w:t>/</w:t>
      </w:r>
      <w:proofErr w:type="spellStart"/>
      <w:r>
        <w:t>ioutil</w:t>
      </w:r>
      <w:proofErr w:type="spellEnd"/>
      <w:r>
        <w:t>"</w:t>
      </w:r>
    </w:p>
    <w:p w14:paraId="1E3164D7" w14:textId="77777777" w:rsidR="009B378A" w:rsidRDefault="009B378A" w:rsidP="009B378A">
      <w:pPr>
        <w:pStyle w:val="Code"/>
      </w:pPr>
      <w:r>
        <w:tab/>
        <w:t>"log"</w:t>
      </w:r>
    </w:p>
    <w:p w14:paraId="67F63C22" w14:textId="77777777" w:rsidR="009B378A" w:rsidRDefault="009B378A" w:rsidP="009B378A">
      <w:pPr>
        <w:pStyle w:val="Code"/>
      </w:pPr>
      <w:r>
        <w:tab/>
        <w:t>"net/http"</w:t>
      </w:r>
    </w:p>
    <w:p w14:paraId="6C6DCEBF" w14:textId="77777777" w:rsidR="009B378A" w:rsidRDefault="009B378A" w:rsidP="009B378A">
      <w:pPr>
        <w:pStyle w:val="Code"/>
      </w:pPr>
      <w:r>
        <w:tab/>
        <w:t>"net/http/</w:t>
      </w:r>
      <w:proofErr w:type="spellStart"/>
      <w:r>
        <w:t>cookiejar</w:t>
      </w:r>
      <w:proofErr w:type="spellEnd"/>
      <w:r>
        <w:t>"</w:t>
      </w:r>
    </w:p>
    <w:p w14:paraId="4BA172E4" w14:textId="77777777" w:rsidR="009B378A" w:rsidRDefault="009B378A" w:rsidP="009B378A">
      <w:pPr>
        <w:pStyle w:val="Code"/>
      </w:pPr>
      <w:r>
        <w:tab/>
        <w:t>"</w:t>
      </w:r>
      <w:proofErr w:type="spellStart"/>
      <w:r>
        <w:t>os</w:t>
      </w:r>
      <w:proofErr w:type="spellEnd"/>
      <w:r>
        <w:t>"</w:t>
      </w:r>
    </w:p>
    <w:p w14:paraId="0BC17843" w14:textId="77777777" w:rsidR="009B378A" w:rsidRDefault="009B378A" w:rsidP="009B378A">
      <w:pPr>
        <w:pStyle w:val="Code"/>
      </w:pPr>
    </w:p>
    <w:p w14:paraId="182F573E" w14:textId="77777777" w:rsidR="009B378A" w:rsidRDefault="009B378A" w:rsidP="009B378A">
      <w:pPr>
        <w:pStyle w:val="Code"/>
      </w:pPr>
      <w:r>
        <w:tab/>
        <w:t>proc "github.com/</w:t>
      </w:r>
      <w:proofErr w:type="spellStart"/>
      <w:r>
        <w:t>hubert-heijkers</w:t>
      </w:r>
      <w:proofErr w:type="spellEnd"/>
      <w:r>
        <w:t>/GoDAIF2019/builder/processes"</w:t>
      </w:r>
    </w:p>
    <w:p w14:paraId="6B32A223" w14:textId="77777777" w:rsidR="009B378A" w:rsidRDefault="009B378A" w:rsidP="009B378A">
      <w:pPr>
        <w:pStyle w:val="Code"/>
      </w:pPr>
      <w:r>
        <w:tab/>
        <w:t>"github.com/</w:t>
      </w:r>
      <w:proofErr w:type="spellStart"/>
      <w:r>
        <w:t>hubert-heijkers</w:t>
      </w:r>
      <w:proofErr w:type="spellEnd"/>
      <w:r>
        <w:t>/GoDAIF2019/common/</w:t>
      </w:r>
      <w:proofErr w:type="spellStart"/>
      <w:r>
        <w:t>odata</w:t>
      </w:r>
      <w:proofErr w:type="spellEnd"/>
      <w:r>
        <w:t>"</w:t>
      </w:r>
    </w:p>
    <w:p w14:paraId="108316E6" w14:textId="77777777" w:rsidR="009B378A" w:rsidRDefault="009B378A" w:rsidP="009B378A">
      <w:pPr>
        <w:pStyle w:val="Code"/>
      </w:pPr>
      <w:r>
        <w:tab/>
        <w:t>"github.com/</w:t>
      </w:r>
      <w:proofErr w:type="spellStart"/>
      <w:r>
        <w:t>hubert-heijkers</w:t>
      </w:r>
      <w:proofErr w:type="spellEnd"/>
      <w:r>
        <w:t>/GoDAIF2019/common/tm1"</w:t>
      </w:r>
    </w:p>
    <w:p w14:paraId="1012248A" w14:textId="77777777" w:rsidR="009B378A" w:rsidRDefault="009B378A" w:rsidP="009B378A">
      <w:pPr>
        <w:pStyle w:val="Code"/>
      </w:pPr>
      <w:r>
        <w:tab/>
        <w:t>"github.com/</w:t>
      </w:r>
      <w:proofErr w:type="spellStart"/>
      <w:r>
        <w:t>joho</w:t>
      </w:r>
      <w:proofErr w:type="spellEnd"/>
      <w:r>
        <w:t>/</w:t>
      </w:r>
      <w:proofErr w:type="spellStart"/>
      <w:r>
        <w:t>godotenv</w:t>
      </w:r>
      <w:proofErr w:type="spellEnd"/>
      <w:r>
        <w:t>"</w:t>
      </w:r>
    </w:p>
    <w:p w14:paraId="32178D0D" w14:textId="23107157" w:rsidR="00490197" w:rsidRDefault="009B378A" w:rsidP="009B378A">
      <w:pPr>
        <w:pStyle w:val="Code"/>
      </w:pPr>
      <w:r>
        <w:t>)</w:t>
      </w:r>
    </w:p>
    <w:p w14:paraId="2D10545D" w14:textId="77777777" w:rsidR="00490197" w:rsidRPr="00490197" w:rsidRDefault="00490197" w:rsidP="00490197">
      <w:pPr>
        <w:pStyle w:val="Code"/>
      </w:pPr>
    </w:p>
    <w:p w14:paraId="164A183E" w14:textId="40D4D743" w:rsidR="00E55591" w:rsidRPr="006A7FF3" w:rsidRDefault="00490197" w:rsidP="00E55591">
      <w:r>
        <w:t xml:space="preserve">Make sure your sources are saved and then </w:t>
      </w:r>
      <w:r w:rsidR="00E55591" w:rsidRPr="006A7FF3">
        <w:t>go back to the console window you opened earlier and build and install your app by typing:</w:t>
      </w:r>
    </w:p>
    <w:p w14:paraId="3390B76D" w14:textId="77777777" w:rsidR="00E55591" w:rsidRPr="005E71CE" w:rsidRDefault="00E55591" w:rsidP="005E71CE">
      <w:pPr>
        <w:pStyle w:val="Code"/>
      </w:pPr>
      <w:r w:rsidRPr="005E71CE">
        <w:t>go install</w:t>
      </w:r>
    </w:p>
    <w:p w14:paraId="547A9C53" w14:textId="4EFDD1C1" w:rsidR="00B01BC6" w:rsidRPr="006A7FF3" w:rsidRDefault="00B01BC6">
      <w:r w:rsidRPr="006A7FF3">
        <w:t>After successful compilation of the code y</w:t>
      </w:r>
      <w:r w:rsidR="00497527" w:rsidRPr="006A7FF3">
        <w:t xml:space="preserve">ou can now run the app. Open </w:t>
      </w:r>
      <w:r w:rsidRPr="006A7FF3">
        <w:t>another console window and go to the bin folder with the binaries by typing:</w:t>
      </w:r>
    </w:p>
    <w:p w14:paraId="3E707CFB" w14:textId="77777777" w:rsidR="00B01BC6" w:rsidRPr="005E71CE" w:rsidRDefault="00B01BC6" w:rsidP="005E71CE">
      <w:pPr>
        <w:pStyle w:val="Code"/>
      </w:pPr>
      <w:r w:rsidRPr="005E71CE">
        <w:t>cd %GOPATH%\bin</w:t>
      </w:r>
    </w:p>
    <w:p w14:paraId="4ACBFBFF" w14:textId="392B3BCB" w:rsidR="00B01BC6" w:rsidRPr="006A7FF3" w:rsidRDefault="00B01BC6">
      <w:r w:rsidRPr="006A7FF3">
        <w:t>which should take you to C:\</w:t>
      </w:r>
      <w:r w:rsidR="001B4069" w:rsidRPr="006A7FF3">
        <w:t>go-workspace</w:t>
      </w:r>
      <w:r w:rsidRPr="006A7FF3">
        <w:t>\bin. In this folder you now find builder.exe and the .env file that was dropped there while we got ready for the lab. Type:</w:t>
      </w:r>
    </w:p>
    <w:p w14:paraId="7CCC533A" w14:textId="62C1FB47" w:rsidR="00B01BC6" w:rsidRPr="005E71CE" w:rsidRDefault="00B01BC6" w:rsidP="005E71CE">
      <w:pPr>
        <w:pStyle w:val="Code"/>
      </w:pPr>
      <w:r w:rsidRPr="005E71CE">
        <w:t>builder</w:t>
      </w:r>
    </w:p>
    <w:p w14:paraId="362A1192" w14:textId="298EE2F6" w:rsidR="00B01BC6" w:rsidRPr="006A7FF3" w:rsidRDefault="00B01BC6">
      <w:r w:rsidRPr="006A7FF3">
        <w:t xml:space="preserve">And your application should fire up and, after telling you which version of TM1 you are using, start firing requests to the </w:t>
      </w:r>
      <w:proofErr w:type="spellStart"/>
      <w:r w:rsidRPr="006A7FF3">
        <w:t>NorthWind</w:t>
      </w:r>
      <w:proofErr w:type="spellEnd"/>
      <w:r w:rsidRPr="006A7FF3">
        <w:t xml:space="preserve"> database and TM1 server to build your model. All the requests, the request payloads in case of POST requests and the responses from GET requests are dumped out to the console for you to see what really happens under the covers. Once it’s done processing everything successfully you should see a last line like this one in your output:</w:t>
      </w:r>
    </w:p>
    <w:p w14:paraId="69A5C584" w14:textId="27508CC9" w:rsidR="00B01BC6" w:rsidRPr="005E71CE" w:rsidRDefault="00B01BC6" w:rsidP="005E71CE">
      <w:pPr>
        <w:pStyle w:val="Code-Comment"/>
      </w:pPr>
      <w:r w:rsidRPr="005E71CE">
        <w:t>&gt;&gt; Done!</w:t>
      </w:r>
    </w:p>
    <w:p w14:paraId="5835C173" w14:textId="48D8DAB7" w:rsidR="00B01BC6" w:rsidRPr="006A7FF3" w:rsidRDefault="00B01BC6">
      <w:r w:rsidRPr="006A7FF3">
        <w:t>If you get an error message that you can’t resolve yourself, please ask one of the instructors in the room for help.</w:t>
      </w:r>
    </w:p>
    <w:p w14:paraId="158D5C41" w14:textId="425804EE" w:rsidR="00047C30" w:rsidRDefault="00646FD1">
      <w:r>
        <w:t>NOTE</w:t>
      </w:r>
      <w:r w:rsidR="0011265A" w:rsidRPr="006A7FF3">
        <w:t xml:space="preserve">: The complete version of the </w:t>
      </w:r>
      <w:proofErr w:type="spellStart"/>
      <w:proofErr w:type="gramStart"/>
      <w:r w:rsidR="0011265A" w:rsidRPr="006A7FF3">
        <w:t>main.go</w:t>
      </w:r>
      <w:proofErr w:type="spellEnd"/>
      <w:proofErr w:type="gramEnd"/>
      <w:r w:rsidR="0011265A" w:rsidRPr="006A7FF3">
        <w:t xml:space="preserve"> file is also provided in the </w:t>
      </w:r>
      <w:r w:rsidR="000B6995" w:rsidRPr="005E71CE">
        <w:rPr>
          <w:rFonts w:ascii="Consolas" w:hAnsi="Consolas"/>
          <w:szCs w:val="20"/>
        </w:rPr>
        <w:t>%GOPATH%/src/github.com/hubert-heijkers/</w:t>
      </w:r>
      <w:r w:rsidR="00EA1EA6" w:rsidRPr="005E71CE">
        <w:rPr>
          <w:rFonts w:ascii="Consolas" w:hAnsi="Consolas"/>
          <w:szCs w:val="20"/>
        </w:rPr>
        <w:t>Go</w:t>
      </w:r>
      <w:r w:rsidR="00A31151">
        <w:rPr>
          <w:rFonts w:ascii="Consolas" w:hAnsi="Consolas"/>
          <w:szCs w:val="20"/>
        </w:rPr>
        <w:t>DAIF</w:t>
      </w:r>
      <w:r w:rsidR="00EA1EA6" w:rsidRPr="005E71CE">
        <w:rPr>
          <w:rFonts w:ascii="Consolas" w:hAnsi="Consolas"/>
          <w:szCs w:val="20"/>
        </w:rPr>
        <w:t>201</w:t>
      </w:r>
      <w:r w:rsidR="00204C76" w:rsidRPr="005E71CE">
        <w:rPr>
          <w:rFonts w:ascii="Consolas" w:hAnsi="Consolas"/>
          <w:szCs w:val="20"/>
        </w:rPr>
        <w:t>9</w:t>
      </w:r>
      <w:r w:rsidR="0011265A" w:rsidRPr="005E71CE">
        <w:rPr>
          <w:rFonts w:ascii="Consolas" w:hAnsi="Consolas"/>
          <w:szCs w:val="20"/>
        </w:rPr>
        <w:t>/</w:t>
      </w:r>
      <w:r w:rsidR="00EA1EA6" w:rsidRPr="005E71CE">
        <w:rPr>
          <w:rFonts w:ascii="Consolas" w:hAnsi="Consolas"/>
          <w:szCs w:val="20"/>
        </w:rPr>
        <w:t>_</w:t>
      </w:r>
      <w:r w:rsidR="0011265A" w:rsidRPr="005E71CE">
        <w:rPr>
          <w:rFonts w:ascii="Consolas" w:hAnsi="Consolas"/>
          <w:szCs w:val="20"/>
        </w:rPr>
        <w:t>output/builder</w:t>
      </w:r>
      <w:r w:rsidR="0011265A" w:rsidRPr="006A7FF3">
        <w:t xml:space="preserve"> folder. Feel free to copy that version over to the </w:t>
      </w:r>
      <w:r w:rsidR="000B6995" w:rsidRPr="005E71CE">
        <w:rPr>
          <w:rFonts w:ascii="Consolas" w:hAnsi="Consolas"/>
          <w:szCs w:val="20"/>
        </w:rPr>
        <w:t>%GOPATH%/</w:t>
      </w:r>
      <w:proofErr w:type="spellStart"/>
      <w:r w:rsidR="000B6995" w:rsidRPr="005E71CE">
        <w:rPr>
          <w:rFonts w:ascii="Consolas" w:hAnsi="Consolas"/>
          <w:szCs w:val="20"/>
        </w:rPr>
        <w:t>src</w:t>
      </w:r>
      <w:proofErr w:type="spellEnd"/>
      <w:r w:rsidR="000B6995" w:rsidRPr="005E71CE">
        <w:rPr>
          <w:rFonts w:ascii="Consolas" w:hAnsi="Consolas"/>
          <w:szCs w:val="20"/>
        </w:rPr>
        <w:t>/github.com/</w:t>
      </w:r>
      <w:proofErr w:type="spellStart"/>
      <w:r w:rsidR="000B6995" w:rsidRPr="005E71CE">
        <w:rPr>
          <w:rFonts w:ascii="Consolas" w:hAnsi="Consolas"/>
          <w:szCs w:val="20"/>
        </w:rPr>
        <w:t>hubert-heijkers</w:t>
      </w:r>
      <w:proofErr w:type="spellEnd"/>
      <w:r w:rsidR="000B6995" w:rsidRPr="005E71CE">
        <w:rPr>
          <w:rFonts w:ascii="Consolas" w:hAnsi="Consolas"/>
          <w:szCs w:val="20"/>
        </w:rPr>
        <w:t>/</w:t>
      </w:r>
      <w:r w:rsidR="00EA1EA6" w:rsidRPr="005E71CE">
        <w:rPr>
          <w:rFonts w:ascii="Consolas" w:hAnsi="Consolas"/>
          <w:szCs w:val="20"/>
        </w:rPr>
        <w:t>Go</w:t>
      </w:r>
      <w:r w:rsidR="00A31151">
        <w:rPr>
          <w:rFonts w:ascii="Consolas" w:hAnsi="Consolas"/>
          <w:szCs w:val="20"/>
        </w:rPr>
        <w:t>DAIF</w:t>
      </w:r>
      <w:r w:rsidR="00EA1EA6" w:rsidRPr="005E71CE">
        <w:rPr>
          <w:rFonts w:ascii="Consolas" w:hAnsi="Consolas"/>
          <w:szCs w:val="20"/>
        </w:rPr>
        <w:t>201</w:t>
      </w:r>
      <w:r w:rsidR="00204C76" w:rsidRPr="005E71CE">
        <w:rPr>
          <w:rFonts w:ascii="Consolas" w:hAnsi="Consolas"/>
          <w:szCs w:val="20"/>
        </w:rPr>
        <w:t>9</w:t>
      </w:r>
      <w:r w:rsidR="0011265A" w:rsidRPr="005E71CE">
        <w:rPr>
          <w:rFonts w:ascii="Consolas" w:hAnsi="Consolas"/>
          <w:szCs w:val="20"/>
        </w:rPr>
        <w:t>/builder</w:t>
      </w:r>
      <w:r w:rsidR="0011265A" w:rsidRPr="006A7FF3">
        <w:t xml:space="preserve"> folder and sa</w:t>
      </w:r>
      <w:r w:rsidR="00913BF1" w:rsidRPr="006A7FF3">
        <w:t>v</w:t>
      </w:r>
      <w:r w:rsidR="0011265A" w:rsidRPr="006A7FF3">
        <w:t>e time.</w:t>
      </w:r>
    </w:p>
    <w:p w14:paraId="30D8D359" w14:textId="4616B0C9" w:rsidR="00047C30" w:rsidRPr="006A7FF3" w:rsidRDefault="00047C30" w:rsidP="00047C30">
      <w:pPr>
        <w:pStyle w:val="Heading2"/>
        <w:rPr>
          <w:rFonts w:ascii="IBM Plex Sans" w:hAnsi="IBM Plex Sans"/>
        </w:rPr>
      </w:pPr>
      <w:bookmarkStart w:id="34" w:name="_Toc22164205"/>
      <w:r>
        <w:rPr>
          <w:rFonts w:ascii="IBM Plex Sans" w:hAnsi="IBM Plex Sans"/>
        </w:rPr>
        <w:t>Deploying a</w:t>
      </w:r>
      <w:r w:rsidRPr="006A7FF3">
        <w:rPr>
          <w:rFonts w:ascii="IBM Plex Sans" w:hAnsi="IBM Plex Sans"/>
        </w:rPr>
        <w:t xml:space="preserve"> model </w:t>
      </w:r>
      <w:r>
        <w:rPr>
          <w:rFonts w:ascii="IBM Plex Sans" w:hAnsi="IBM Plex Sans"/>
        </w:rPr>
        <w:t xml:space="preserve">from </w:t>
      </w:r>
      <w:r w:rsidR="0057423E">
        <w:rPr>
          <w:rFonts w:ascii="IBM Plex Sans" w:hAnsi="IBM Plex Sans"/>
        </w:rPr>
        <w:t>‘</w:t>
      </w:r>
      <w:r>
        <w:rPr>
          <w:rFonts w:ascii="IBM Plex Sans" w:hAnsi="IBM Plex Sans"/>
        </w:rPr>
        <w:t>code</w:t>
      </w:r>
      <w:r w:rsidR="0057423E">
        <w:rPr>
          <w:rFonts w:ascii="IBM Plex Sans" w:hAnsi="IBM Plex Sans"/>
        </w:rPr>
        <w:t>’, stored in a GIT repository</w:t>
      </w:r>
      <w:bookmarkEnd w:id="34"/>
      <w:r>
        <w:rPr>
          <w:rFonts w:ascii="IBM Plex Sans" w:hAnsi="IBM Plex Sans"/>
        </w:rPr>
        <w:t xml:space="preserve"> </w:t>
      </w:r>
    </w:p>
    <w:p w14:paraId="7BCF5DE4" w14:textId="2D33BB69" w:rsidR="00AD7981" w:rsidRDefault="00AD7981" w:rsidP="00047C30">
      <w:r>
        <w:t>Instead of creating all the artifacts for a model in code repeatedly, you could also persist the code (read: definition) of the model, or more correctly the description of how to stand up a model, in a GIT repository. TM1 Server, since version 11.5, comes with GIT support build in, making TM1 Server itself a GIT client allowing you to pull and push from and too a GIT repository.</w:t>
      </w:r>
    </w:p>
    <w:p w14:paraId="21C182F3" w14:textId="51AE1639" w:rsidR="00AD7981" w:rsidRDefault="00AD7981" w:rsidP="00047C30">
      <w:r>
        <w:lastRenderedPageBreak/>
        <w:t xml:space="preserve">For the purpose of this exercise we create a public GitHub repository, </w:t>
      </w:r>
      <w:r w:rsidRPr="00223658">
        <w:rPr>
          <w:rFonts w:ascii="Consolas" w:hAnsi="Consolas"/>
        </w:rPr>
        <w:t>github.com\</w:t>
      </w:r>
      <w:proofErr w:type="spellStart"/>
      <w:r w:rsidRPr="00223658">
        <w:rPr>
          <w:rFonts w:ascii="Consolas" w:hAnsi="Consolas"/>
        </w:rPr>
        <w:t>hubert-heijkers</w:t>
      </w:r>
      <w:proofErr w:type="spellEnd"/>
      <w:r w:rsidRPr="00223658">
        <w:rPr>
          <w:rFonts w:ascii="Consolas" w:hAnsi="Consolas"/>
        </w:rPr>
        <w:t>\</w:t>
      </w:r>
      <w:r>
        <w:rPr>
          <w:rFonts w:ascii="Consolas" w:hAnsi="Consolas"/>
        </w:rPr>
        <w:t>tm1-model-northwind</w:t>
      </w:r>
      <w:r>
        <w:t>, which contains the definition, the code if you will, of the artifacts created by the builder app from the previous section.</w:t>
      </w:r>
    </w:p>
    <w:p w14:paraId="25E1BC7E" w14:textId="6008EEF6" w:rsidR="00C245D9" w:rsidRDefault="00C245D9" w:rsidP="00047C30">
      <w:r>
        <w:t xml:space="preserve">Starting with our blank </w:t>
      </w:r>
      <w:proofErr w:type="spellStart"/>
      <w:r>
        <w:t>NorthWind</w:t>
      </w:r>
      <w:proofErr w:type="spellEnd"/>
      <w:r>
        <w:t xml:space="preserve"> server we </w:t>
      </w:r>
      <w:proofErr w:type="gramStart"/>
      <w:r>
        <w:t>have to</w:t>
      </w:r>
      <w:proofErr w:type="gramEnd"/>
      <w:r>
        <w:t xml:space="preserve"> execute effectively three steps to get the model artifacts deployed on our server which are:</w:t>
      </w:r>
    </w:p>
    <w:p w14:paraId="51C42E41" w14:textId="774971F4" w:rsidR="00C245D9" w:rsidRDefault="00C245D9" w:rsidP="00C245D9">
      <w:pPr>
        <w:pStyle w:val="ListParagraph"/>
        <w:numPr>
          <w:ilvl w:val="0"/>
          <w:numId w:val="13"/>
        </w:numPr>
      </w:pPr>
      <w:r>
        <w:t>Initialize GIT on the TM1 server</w:t>
      </w:r>
    </w:p>
    <w:p w14:paraId="717381DA" w14:textId="480B6847" w:rsidR="00C245D9" w:rsidRDefault="00C245D9" w:rsidP="00C245D9">
      <w:pPr>
        <w:pStyle w:val="ListParagraph"/>
        <w:numPr>
          <w:ilvl w:val="0"/>
          <w:numId w:val="13"/>
        </w:numPr>
      </w:pPr>
      <w:r>
        <w:t>Create a GIT pull plan with the intend to pull the head from the master branch</w:t>
      </w:r>
    </w:p>
    <w:p w14:paraId="78AC3824" w14:textId="7BD27F41" w:rsidR="00C245D9" w:rsidRDefault="00C245D9" w:rsidP="00C245D9">
      <w:pPr>
        <w:pStyle w:val="ListParagraph"/>
        <w:numPr>
          <w:ilvl w:val="0"/>
          <w:numId w:val="13"/>
        </w:numPr>
      </w:pPr>
      <w:r>
        <w:t>Execute the GIT pull plan</w:t>
      </w:r>
    </w:p>
    <w:p w14:paraId="29A0F6F5" w14:textId="7DB7E2FE" w:rsidR="00C245D9" w:rsidRDefault="00C245D9" w:rsidP="00047C30">
      <w:r>
        <w:t xml:space="preserve">Before we perform any GIT operations, we </w:t>
      </w:r>
      <w:r w:rsidR="004C6AF3">
        <w:t>must</w:t>
      </w:r>
      <w:r>
        <w:t xml:space="preserve"> associate the GIT repository which is holding, or going to hold, the code for our model, to our server. This we accomplish by executing (POST) the </w:t>
      </w:r>
      <w:proofErr w:type="spellStart"/>
      <w:r>
        <w:t>GitInit</w:t>
      </w:r>
      <w:proofErr w:type="spellEnd"/>
      <w:r>
        <w:t xml:space="preserve"> action, providing the server with the URL to the repository and a name of the ‘Deployment’ to use as in:</w:t>
      </w:r>
    </w:p>
    <w:p w14:paraId="0209BA76" w14:textId="4EFFB1E8" w:rsidR="00C245D9" w:rsidRDefault="004C6AF3" w:rsidP="004C6AF3">
      <w:pPr>
        <w:pStyle w:val="Code"/>
      </w:pPr>
      <w:hyperlink r:id="rId83" w:history="1">
        <w:r w:rsidRPr="0034517D">
          <w:rPr>
            <w:rStyle w:val="Hyperlink"/>
          </w:rPr>
          <w:t>http://tm1server:8088/api/v1/GitInit</w:t>
        </w:r>
      </w:hyperlink>
    </w:p>
    <w:p w14:paraId="2C379BC5" w14:textId="77777777" w:rsidR="004C6AF3" w:rsidRDefault="004C6AF3" w:rsidP="004C6AF3">
      <w:pPr>
        <w:pStyle w:val="Code"/>
      </w:pPr>
      <w:r>
        <w:t>{</w:t>
      </w:r>
    </w:p>
    <w:p w14:paraId="6C5F8C63" w14:textId="4BB07524" w:rsidR="004C6AF3" w:rsidRDefault="004C6AF3" w:rsidP="004C6AF3">
      <w:pPr>
        <w:pStyle w:val="Code"/>
      </w:pPr>
      <w:r>
        <w:t xml:space="preserve">    </w:t>
      </w:r>
      <w:r>
        <w:t>"URL": "https://github.com/Hubert-Heijkers/tm1-model-northwind.git",</w:t>
      </w:r>
    </w:p>
    <w:p w14:paraId="2899982B" w14:textId="6E275BC1" w:rsidR="004C6AF3" w:rsidRDefault="004C6AF3" w:rsidP="004C6AF3">
      <w:pPr>
        <w:pStyle w:val="Code"/>
      </w:pPr>
      <w:r>
        <w:t xml:space="preserve">    </w:t>
      </w:r>
      <w:r>
        <w:t>"Deployment": "Development"</w:t>
      </w:r>
    </w:p>
    <w:p w14:paraId="049671CE" w14:textId="76F7E07D" w:rsidR="00C245D9" w:rsidRDefault="004C6AF3" w:rsidP="004C6AF3">
      <w:pPr>
        <w:pStyle w:val="Code"/>
      </w:pPr>
      <w:r>
        <w:t>}</w:t>
      </w:r>
    </w:p>
    <w:p w14:paraId="6A55C68E" w14:textId="6355130F" w:rsidR="00C245D9" w:rsidRDefault="004C6AF3" w:rsidP="00047C30">
      <w:r>
        <w:t xml:space="preserve">NOTE: The name of the deployment is only relevant if separate deployments get defined as part of the TM1 project definition. This is something we won’t be using here. For more information see </w:t>
      </w:r>
      <w:r>
        <w:t xml:space="preserve">the </w:t>
      </w:r>
      <w:hyperlink r:id="rId84" w:history="1">
        <w:r w:rsidRPr="00C245D9">
          <w:rPr>
            <w:rStyle w:val="Hyperlink"/>
          </w:rPr>
          <w:t>TM1 Source Specification</w:t>
        </w:r>
      </w:hyperlink>
      <w:r>
        <w:t xml:space="preserve"> documentation</w:t>
      </w:r>
      <w:r>
        <w:t>.</w:t>
      </w:r>
    </w:p>
    <w:p w14:paraId="51C90DA0" w14:textId="3DC50262" w:rsidR="004C6AF3" w:rsidRDefault="004C6AF3" w:rsidP="00047C30">
      <w:r>
        <w:t>Now that we’ve told the server what repository to use, we can ask it to pull a</w:t>
      </w:r>
      <w:proofErr w:type="gramStart"/>
      <w:r>
        <w:t>, particular, version</w:t>
      </w:r>
      <w:proofErr w:type="gramEnd"/>
      <w:r>
        <w:t xml:space="preserve"> of the code for the model. This we do by executing (POST) the </w:t>
      </w:r>
      <w:proofErr w:type="spellStart"/>
      <w:r>
        <w:t>GitPull</w:t>
      </w:r>
      <w:proofErr w:type="spellEnd"/>
      <w:r>
        <w:t xml:space="preserve"> action, specifying, at a minimum, the branch we want to pull from. Here we pull the head from the master branch as in:</w:t>
      </w:r>
    </w:p>
    <w:p w14:paraId="22C3BAAF" w14:textId="068892AE" w:rsidR="004C6AF3" w:rsidRDefault="004C6AF3" w:rsidP="004C6AF3">
      <w:pPr>
        <w:pStyle w:val="Code"/>
      </w:pPr>
      <w:hyperlink r:id="rId85" w:history="1">
        <w:r w:rsidRPr="0034517D">
          <w:rPr>
            <w:rStyle w:val="Hyperlink"/>
          </w:rPr>
          <w:t>http://tm1server:8088/api/v1/Git</w:t>
        </w:r>
        <w:r w:rsidRPr="0034517D">
          <w:rPr>
            <w:rStyle w:val="Hyperlink"/>
          </w:rPr>
          <w:t>Pull</w:t>
        </w:r>
      </w:hyperlink>
    </w:p>
    <w:p w14:paraId="49DD8797" w14:textId="77777777" w:rsidR="004C6AF3" w:rsidRDefault="004C6AF3" w:rsidP="004C6AF3">
      <w:pPr>
        <w:pStyle w:val="Code"/>
      </w:pPr>
      <w:r>
        <w:t>{</w:t>
      </w:r>
    </w:p>
    <w:p w14:paraId="02980E9F" w14:textId="3B6DBFBB" w:rsidR="004C6AF3" w:rsidRDefault="004C6AF3" w:rsidP="004C6AF3">
      <w:pPr>
        <w:pStyle w:val="Code"/>
      </w:pPr>
      <w:r>
        <w:t xml:space="preserve">    </w:t>
      </w:r>
      <w:r w:rsidRPr="004C6AF3">
        <w:t>"Branch": "master"</w:t>
      </w:r>
    </w:p>
    <w:p w14:paraId="1E7595F9" w14:textId="77777777" w:rsidR="004C6AF3" w:rsidRDefault="004C6AF3" w:rsidP="004C6AF3">
      <w:pPr>
        <w:pStyle w:val="Code"/>
      </w:pPr>
      <w:r>
        <w:t>}</w:t>
      </w:r>
    </w:p>
    <w:p w14:paraId="49F938F3" w14:textId="025B34E1" w:rsidR="004C6AF3" w:rsidRDefault="004C6AF3" w:rsidP="00047C30">
      <w:r>
        <w:t>The response of this action is a pull plan which looks like:</w:t>
      </w:r>
    </w:p>
    <w:p w14:paraId="26F2D441" w14:textId="77777777" w:rsidR="00057C48" w:rsidRDefault="00057C48" w:rsidP="00057C48">
      <w:pPr>
        <w:pStyle w:val="Code"/>
      </w:pPr>
      <w:r>
        <w:t>{</w:t>
      </w:r>
    </w:p>
    <w:p w14:paraId="4CC58A12" w14:textId="77777777" w:rsidR="00057C48" w:rsidRDefault="00057C48" w:rsidP="00057C48">
      <w:pPr>
        <w:pStyle w:val="Code"/>
      </w:pPr>
      <w:r>
        <w:t xml:space="preserve">    "@</w:t>
      </w:r>
      <w:proofErr w:type="spellStart"/>
      <w:proofErr w:type="gramStart"/>
      <w:r>
        <w:t>odata.context</w:t>
      </w:r>
      <w:proofErr w:type="spellEnd"/>
      <w:proofErr w:type="gramEnd"/>
      <w:r>
        <w:t>": "$</w:t>
      </w:r>
      <w:proofErr w:type="spellStart"/>
      <w:r>
        <w:t>metadata#GitPlans</w:t>
      </w:r>
      <w:proofErr w:type="spellEnd"/>
      <w:r>
        <w:t>/$entity",</w:t>
      </w:r>
    </w:p>
    <w:p w14:paraId="514EA0D1" w14:textId="77777777" w:rsidR="00057C48" w:rsidRDefault="00057C48" w:rsidP="00057C48">
      <w:pPr>
        <w:pStyle w:val="Code"/>
      </w:pPr>
      <w:r>
        <w:t xml:space="preserve">    "@</w:t>
      </w:r>
      <w:proofErr w:type="spellStart"/>
      <w:proofErr w:type="gramStart"/>
      <w:r>
        <w:t>odata.type</w:t>
      </w:r>
      <w:proofErr w:type="spellEnd"/>
      <w:proofErr w:type="gramEnd"/>
      <w:r>
        <w:t>": "#ibm.tm1.api.v1.GitPullPlan",</w:t>
      </w:r>
    </w:p>
    <w:p w14:paraId="507C4851" w14:textId="77777777" w:rsidR="00057C48" w:rsidRDefault="00057C48" w:rsidP="00057C48">
      <w:pPr>
        <w:pStyle w:val="Code"/>
      </w:pPr>
      <w:r>
        <w:t xml:space="preserve">    "ID": "46cAYWHAYAo=",</w:t>
      </w:r>
    </w:p>
    <w:p w14:paraId="4AEF35D3" w14:textId="77777777" w:rsidR="00057C48" w:rsidRDefault="00057C48" w:rsidP="00057C48">
      <w:pPr>
        <w:pStyle w:val="Code"/>
      </w:pPr>
      <w:r>
        <w:t xml:space="preserve">    "Branch": "master",</w:t>
      </w:r>
    </w:p>
    <w:p w14:paraId="55F0B6CB" w14:textId="77777777" w:rsidR="00057C48" w:rsidRDefault="00057C48" w:rsidP="00057C48">
      <w:pPr>
        <w:pStyle w:val="Code"/>
      </w:pPr>
      <w:r>
        <w:t xml:space="preserve">    "Force": false,</w:t>
      </w:r>
    </w:p>
    <w:p w14:paraId="0EA16D1B" w14:textId="77777777" w:rsidR="00057C48" w:rsidRDefault="00057C48" w:rsidP="00057C48">
      <w:pPr>
        <w:pStyle w:val="Code"/>
      </w:pPr>
      <w:r>
        <w:t xml:space="preserve">    "Commit":</w:t>
      </w:r>
    </w:p>
    <w:p w14:paraId="61E352BD" w14:textId="77777777" w:rsidR="00057C48" w:rsidRDefault="00057C48" w:rsidP="00057C48">
      <w:pPr>
        <w:pStyle w:val="Code"/>
      </w:pPr>
      <w:r>
        <w:t xml:space="preserve">    {</w:t>
      </w:r>
    </w:p>
    <w:p w14:paraId="68EA03C2" w14:textId="77777777" w:rsidR="00057C48" w:rsidRDefault="00057C48" w:rsidP="00057C48">
      <w:pPr>
        <w:pStyle w:val="Code"/>
      </w:pPr>
      <w:r>
        <w:t xml:space="preserve">        "ID": "3dca44dc",</w:t>
      </w:r>
    </w:p>
    <w:p w14:paraId="749F2747" w14:textId="77777777" w:rsidR="00057C48" w:rsidRDefault="00057C48" w:rsidP="00057C48">
      <w:pPr>
        <w:pStyle w:val="Code"/>
      </w:pPr>
      <w:r>
        <w:t xml:space="preserve">        "Summary": "Initial version of </w:t>
      </w:r>
      <w:proofErr w:type="spellStart"/>
      <w:r>
        <w:t>NorthWind</w:t>
      </w:r>
      <w:proofErr w:type="spellEnd"/>
      <w:r>
        <w:t xml:space="preserve"> model",</w:t>
      </w:r>
    </w:p>
    <w:p w14:paraId="18B2CE06" w14:textId="77777777" w:rsidR="00057C48" w:rsidRDefault="00057C48" w:rsidP="00057C48">
      <w:pPr>
        <w:pStyle w:val="Code"/>
      </w:pPr>
      <w:r>
        <w:t xml:space="preserve">        "Author": "Hubert Heijkers"</w:t>
      </w:r>
    </w:p>
    <w:p w14:paraId="1E968024" w14:textId="77777777" w:rsidR="00057C48" w:rsidRDefault="00057C48" w:rsidP="00057C48">
      <w:pPr>
        <w:pStyle w:val="Code"/>
      </w:pPr>
      <w:r>
        <w:t xml:space="preserve">    },</w:t>
      </w:r>
    </w:p>
    <w:p w14:paraId="0EBEB541" w14:textId="77777777" w:rsidR="00057C48" w:rsidRDefault="00057C48" w:rsidP="00057C48">
      <w:pPr>
        <w:pStyle w:val="Code"/>
      </w:pPr>
      <w:r>
        <w:t xml:space="preserve">    "Operations": </w:t>
      </w:r>
    </w:p>
    <w:p w14:paraId="453C3FBA" w14:textId="77777777" w:rsidR="00057C48" w:rsidRDefault="00057C48" w:rsidP="00057C48">
      <w:pPr>
        <w:pStyle w:val="Code"/>
      </w:pPr>
      <w:r>
        <w:t xml:space="preserve">    [</w:t>
      </w:r>
    </w:p>
    <w:p w14:paraId="3365967E" w14:textId="77777777" w:rsidR="00057C48" w:rsidRDefault="00057C48" w:rsidP="00057C48">
      <w:pPr>
        <w:pStyle w:val="Code"/>
      </w:pPr>
      <w:r>
        <w:t xml:space="preserve">        "Create Dimensions('Customers')", </w:t>
      </w:r>
    </w:p>
    <w:p w14:paraId="5B4B2408" w14:textId="77777777" w:rsidR="00057C48" w:rsidRDefault="00057C48" w:rsidP="00057C48">
      <w:pPr>
        <w:pStyle w:val="Code"/>
      </w:pPr>
      <w:r>
        <w:t xml:space="preserve">        "Create Dimensions('Employees')", </w:t>
      </w:r>
    </w:p>
    <w:p w14:paraId="6CB232F3" w14:textId="77777777" w:rsidR="00057C48" w:rsidRDefault="00057C48" w:rsidP="00057C48">
      <w:pPr>
        <w:pStyle w:val="Code"/>
      </w:pPr>
      <w:r>
        <w:t xml:space="preserve">        "Create Dimensions('Measures')", </w:t>
      </w:r>
    </w:p>
    <w:p w14:paraId="0B5991A3" w14:textId="77777777" w:rsidR="00057C48" w:rsidRDefault="00057C48" w:rsidP="00057C48">
      <w:pPr>
        <w:pStyle w:val="Code"/>
      </w:pPr>
      <w:r>
        <w:t xml:space="preserve">        "Create Dimensions('Products')", </w:t>
      </w:r>
    </w:p>
    <w:p w14:paraId="0634C959" w14:textId="77777777" w:rsidR="00057C48" w:rsidRDefault="00057C48" w:rsidP="00057C48">
      <w:pPr>
        <w:pStyle w:val="Code"/>
      </w:pPr>
      <w:r>
        <w:t xml:space="preserve">        "Create Dimensions('Time')", </w:t>
      </w:r>
    </w:p>
    <w:p w14:paraId="321D187A" w14:textId="77777777" w:rsidR="00057C48" w:rsidRDefault="00057C48" w:rsidP="00057C48">
      <w:pPr>
        <w:pStyle w:val="Code"/>
      </w:pPr>
      <w:r>
        <w:t xml:space="preserve">        "Create Cubes('Sales')"</w:t>
      </w:r>
    </w:p>
    <w:p w14:paraId="2140BC31" w14:textId="77777777" w:rsidR="00057C48" w:rsidRDefault="00057C48" w:rsidP="00057C48">
      <w:pPr>
        <w:pStyle w:val="Code"/>
      </w:pPr>
      <w:r>
        <w:t xml:space="preserve">    ],</w:t>
      </w:r>
    </w:p>
    <w:p w14:paraId="4B805C4C" w14:textId="77777777" w:rsidR="00057C48" w:rsidRDefault="00057C48" w:rsidP="00057C48">
      <w:pPr>
        <w:pStyle w:val="Code"/>
      </w:pPr>
      <w:r>
        <w:t xml:space="preserve">    "</w:t>
      </w:r>
      <w:proofErr w:type="spellStart"/>
      <w:r>
        <w:t>ExecutionMode</w:t>
      </w:r>
      <w:proofErr w:type="spellEnd"/>
      <w:r>
        <w:t>": "</w:t>
      </w:r>
      <w:proofErr w:type="spellStart"/>
      <w:r>
        <w:t>SingleCommit</w:t>
      </w:r>
      <w:proofErr w:type="spellEnd"/>
      <w:r>
        <w:t>"</w:t>
      </w:r>
    </w:p>
    <w:p w14:paraId="00084FAB" w14:textId="1661A7CE" w:rsidR="004C6AF3" w:rsidRDefault="00057C48" w:rsidP="00057C48">
      <w:pPr>
        <w:pStyle w:val="Code"/>
      </w:pPr>
      <w:r>
        <w:t>}</w:t>
      </w:r>
    </w:p>
    <w:p w14:paraId="48080983" w14:textId="3245E607" w:rsidR="004C6AF3" w:rsidRDefault="00057C48" w:rsidP="00047C30">
      <w:r>
        <w:lastRenderedPageBreak/>
        <w:t xml:space="preserve">The two most important pieces of information, among others, is the actual set of operations it is going to perform, here we see that it is indeed going to create those dimensions and our Sales cube, as well as the ID, which uniquely identifies this plan. </w:t>
      </w:r>
    </w:p>
    <w:p w14:paraId="2CDC5F7A" w14:textId="371FE7FB" w:rsidR="00057C48" w:rsidRDefault="00057C48" w:rsidP="00047C30">
      <w:r>
        <w:t>The last step to get our artifacts in place is to execute the plan, in this example by executing (POST) the following request:</w:t>
      </w:r>
    </w:p>
    <w:p w14:paraId="63F0E491" w14:textId="6D237E13" w:rsidR="00057C48" w:rsidRDefault="00057C48" w:rsidP="00057C48">
      <w:pPr>
        <w:pStyle w:val="Code"/>
      </w:pPr>
      <w:r w:rsidRPr="00057C48">
        <w:t>http://tm1server:8088/api/v1/GitPlans('</w:t>
      </w:r>
      <w:r>
        <w:t>3dca44dc</w:t>
      </w:r>
      <w:r w:rsidRPr="00057C48">
        <w:t>')/tm1.Execute</w:t>
      </w:r>
    </w:p>
    <w:p w14:paraId="659C3101" w14:textId="02769305" w:rsidR="00C245D9" w:rsidRDefault="00057C48" w:rsidP="00047C30">
      <w:r>
        <w:t>After this request has executed successfully all artifacts will be available for use in our server.</w:t>
      </w:r>
    </w:p>
    <w:p w14:paraId="19F2C564" w14:textId="35D96710" w:rsidR="00057C48" w:rsidRDefault="00057C48" w:rsidP="00047C30">
      <w:r>
        <w:t xml:space="preserve">The code for this git-pull app can be found in the </w:t>
      </w:r>
      <w:proofErr w:type="spellStart"/>
      <w:proofErr w:type="gramStart"/>
      <w:r w:rsidRPr="00490197">
        <w:rPr>
          <w:rFonts w:ascii="Consolas" w:hAnsi="Consolas"/>
        </w:rPr>
        <w:t>main.go</w:t>
      </w:r>
      <w:proofErr w:type="spellEnd"/>
      <w:proofErr w:type="gramEnd"/>
      <w:r>
        <w:t xml:space="preserve"> file</w:t>
      </w:r>
      <w:r>
        <w:t xml:space="preserve"> in the </w:t>
      </w:r>
      <w:r w:rsidRPr="00057C48">
        <w:rPr>
          <w:rFonts w:ascii="Consolas" w:hAnsi="Consolas"/>
        </w:rPr>
        <w:t>git-pull</w:t>
      </w:r>
      <w:r>
        <w:t xml:space="preserve"> folder.</w:t>
      </w:r>
    </w:p>
    <w:p w14:paraId="7053AD0C" w14:textId="55229633" w:rsidR="00057C48" w:rsidRDefault="00057C48" w:rsidP="00047C30"/>
    <w:p w14:paraId="2AE911A6" w14:textId="4A56CF17" w:rsidR="00057C48" w:rsidRDefault="00057C48" w:rsidP="00047C30"/>
    <w:p w14:paraId="4751B947" w14:textId="5689016E" w:rsidR="00057C48" w:rsidRPr="006A7FF3" w:rsidRDefault="00057C48" w:rsidP="00057C48">
      <w:r w:rsidRPr="006A7FF3">
        <w:t xml:space="preserve">The source for </w:t>
      </w:r>
      <w:r>
        <w:t>this application</w:t>
      </w:r>
      <w:r w:rsidRPr="006A7FF3">
        <w:t>, named ‘</w:t>
      </w:r>
      <w:r>
        <w:t>git-pull</w:t>
      </w:r>
      <w:r w:rsidRPr="006A7FF3">
        <w:t xml:space="preserve">’, </w:t>
      </w:r>
      <w:r>
        <w:t xml:space="preserve">can be found in </w:t>
      </w:r>
      <w:r w:rsidRPr="006A7FF3">
        <w:t xml:space="preserve">the </w:t>
      </w:r>
      <w:r w:rsidRPr="00223658">
        <w:rPr>
          <w:rFonts w:ascii="Consolas" w:hAnsi="Consolas"/>
        </w:rPr>
        <w:t>github.com\</w:t>
      </w:r>
      <w:proofErr w:type="spellStart"/>
      <w:r w:rsidRPr="00223658">
        <w:rPr>
          <w:rFonts w:ascii="Consolas" w:hAnsi="Consolas"/>
        </w:rPr>
        <w:t>hubert-heijkers</w:t>
      </w:r>
      <w:proofErr w:type="spellEnd"/>
      <w:r w:rsidRPr="00223658">
        <w:rPr>
          <w:rFonts w:ascii="Consolas" w:hAnsi="Consolas"/>
        </w:rPr>
        <w:t>\Go</w:t>
      </w:r>
      <w:r>
        <w:rPr>
          <w:rFonts w:ascii="Consolas" w:hAnsi="Consolas"/>
        </w:rPr>
        <w:t>DAIF</w:t>
      </w:r>
      <w:r w:rsidRPr="00223658">
        <w:rPr>
          <w:rFonts w:ascii="Consolas" w:hAnsi="Consolas"/>
        </w:rPr>
        <w:t>2019</w:t>
      </w:r>
      <w:r w:rsidRPr="006A7FF3">
        <w:t xml:space="preserve"> repository therefore can be found here:</w:t>
      </w:r>
    </w:p>
    <w:p w14:paraId="253DBA20" w14:textId="37BBAE0A" w:rsidR="00057C48" w:rsidRPr="00223658" w:rsidRDefault="00057C48" w:rsidP="00057C48">
      <w:pPr>
        <w:rPr>
          <w:rFonts w:ascii="Consolas" w:hAnsi="Consolas"/>
          <w:szCs w:val="20"/>
        </w:rPr>
      </w:pPr>
      <w:r w:rsidRPr="00223658">
        <w:rPr>
          <w:rFonts w:ascii="Consolas" w:hAnsi="Consolas"/>
          <w:szCs w:val="20"/>
        </w:rPr>
        <w:t>C:\go-workspace\src\github.com\hubert-heijkers\Go</w:t>
      </w:r>
      <w:r>
        <w:rPr>
          <w:rFonts w:ascii="Consolas" w:hAnsi="Consolas"/>
          <w:szCs w:val="20"/>
        </w:rPr>
        <w:t>DAIF</w:t>
      </w:r>
      <w:r w:rsidRPr="00223658">
        <w:rPr>
          <w:rFonts w:ascii="Consolas" w:hAnsi="Consolas"/>
          <w:szCs w:val="20"/>
        </w:rPr>
        <w:t>2019\</w:t>
      </w:r>
      <w:r>
        <w:rPr>
          <w:rFonts w:ascii="Consolas" w:hAnsi="Consolas"/>
          <w:szCs w:val="20"/>
        </w:rPr>
        <w:t>git-pull</w:t>
      </w:r>
    </w:p>
    <w:p w14:paraId="4C1A3597" w14:textId="6D29FBDF" w:rsidR="00057C48" w:rsidRPr="006A7FF3" w:rsidRDefault="00057C48" w:rsidP="00057C48">
      <w:r w:rsidRPr="006A7FF3">
        <w:t>Whereas the ‘</w:t>
      </w:r>
      <w:r>
        <w:t>git-pull</w:t>
      </w:r>
      <w:r w:rsidRPr="006A7FF3">
        <w:t xml:space="preserve">’ app, read: </w:t>
      </w:r>
      <w:r>
        <w:t>git-pull</w:t>
      </w:r>
      <w:r w:rsidRPr="006A7FF3">
        <w:t>.exe, will end up being put into:</w:t>
      </w:r>
    </w:p>
    <w:p w14:paraId="2486C523" w14:textId="77777777" w:rsidR="00057C48" w:rsidRPr="00223658" w:rsidRDefault="00057C48" w:rsidP="00057C48">
      <w:pPr>
        <w:rPr>
          <w:rFonts w:ascii="Consolas" w:hAnsi="Consolas"/>
        </w:rPr>
      </w:pPr>
      <w:r w:rsidRPr="00223658">
        <w:rPr>
          <w:rFonts w:ascii="Consolas" w:hAnsi="Consolas"/>
          <w:szCs w:val="20"/>
        </w:rPr>
        <w:t>C:\go-workspace\bin</w:t>
      </w:r>
    </w:p>
    <w:p w14:paraId="61459D0A" w14:textId="77777777" w:rsidR="00057C48" w:rsidRPr="006A7FF3" w:rsidRDefault="00057C48" w:rsidP="00057C48">
      <w:r w:rsidRPr="006A7FF3">
        <w:t>Now let’s go ahead and open a command box and change the directory to builder folder.</w:t>
      </w:r>
    </w:p>
    <w:p w14:paraId="46A673DB" w14:textId="25826D00" w:rsidR="00057C48" w:rsidRDefault="00057C48" w:rsidP="00057C48">
      <w:pPr>
        <w:pStyle w:val="Code"/>
      </w:pPr>
      <w:r w:rsidRPr="006A7FF3">
        <w:t>cd C:\go-workspace\src\github.com\hubert-heijkers\Go</w:t>
      </w:r>
      <w:r>
        <w:t>DAIF</w:t>
      </w:r>
      <w:r w:rsidRPr="006A7FF3">
        <w:t>201</w:t>
      </w:r>
      <w:r>
        <w:t>9</w:t>
      </w:r>
      <w:r w:rsidRPr="006A7FF3">
        <w:t>\</w:t>
      </w:r>
      <w:r>
        <w:t>git-pull</w:t>
      </w:r>
    </w:p>
    <w:p w14:paraId="7AB76F9F" w14:textId="77777777" w:rsidR="00057C48" w:rsidRPr="006A7FF3" w:rsidRDefault="00057C48" w:rsidP="00057C48">
      <w:pPr>
        <w:rPr>
          <w:szCs w:val="20"/>
        </w:rPr>
      </w:pPr>
      <w:r w:rsidRPr="006A7FF3">
        <w:rPr>
          <w:szCs w:val="20"/>
        </w:rPr>
        <w:t>or</w:t>
      </w:r>
    </w:p>
    <w:p w14:paraId="6A422982" w14:textId="6061268D" w:rsidR="00057C48" w:rsidRPr="006A7FF3" w:rsidRDefault="00057C48" w:rsidP="00057C48">
      <w:pPr>
        <w:pStyle w:val="Code"/>
      </w:pPr>
      <w:r w:rsidRPr="006A7FF3">
        <w:t>cd %GOPATH%\</w:t>
      </w:r>
      <w:proofErr w:type="spellStart"/>
      <w:r w:rsidRPr="006A7FF3">
        <w:t>src</w:t>
      </w:r>
      <w:proofErr w:type="spellEnd"/>
      <w:r w:rsidRPr="006A7FF3">
        <w:t>\github.com\</w:t>
      </w:r>
      <w:proofErr w:type="spellStart"/>
      <w:r w:rsidRPr="006A7FF3">
        <w:t>hubert-heijkers</w:t>
      </w:r>
      <w:proofErr w:type="spellEnd"/>
      <w:r w:rsidRPr="006A7FF3">
        <w:t>\Go</w:t>
      </w:r>
      <w:r>
        <w:t>DAIF</w:t>
      </w:r>
      <w:r w:rsidRPr="006A7FF3">
        <w:t>201</w:t>
      </w:r>
      <w:r>
        <w:t>9</w:t>
      </w:r>
      <w:r w:rsidRPr="006A7FF3">
        <w:t>\</w:t>
      </w:r>
      <w:r>
        <w:t>git-pull</w:t>
      </w:r>
    </w:p>
    <w:p w14:paraId="073F5F15" w14:textId="77777777" w:rsidR="00057C48" w:rsidRDefault="00057C48" w:rsidP="00057C48">
      <w:r>
        <w:t>Make sure that all dependencies are available using the following command:</w:t>
      </w:r>
    </w:p>
    <w:p w14:paraId="252F6FF6" w14:textId="77777777" w:rsidR="00057C48" w:rsidRPr="006A7FF3" w:rsidRDefault="00057C48" w:rsidP="00057C48">
      <w:pPr>
        <w:pStyle w:val="Code"/>
      </w:pPr>
      <w:r w:rsidRPr="006A7FF3">
        <w:t xml:space="preserve">go </w:t>
      </w:r>
      <w:proofErr w:type="gramStart"/>
      <w:r w:rsidRPr="006A7FF3">
        <w:t>get .</w:t>
      </w:r>
      <w:proofErr w:type="gramEnd"/>
      <w:r w:rsidRPr="006A7FF3">
        <w:t xml:space="preserve">/... </w:t>
      </w:r>
    </w:p>
    <w:p w14:paraId="27E70736" w14:textId="77777777" w:rsidR="00057C48" w:rsidRPr="006A7FF3" w:rsidRDefault="00057C48" w:rsidP="00057C48">
      <w:r w:rsidRPr="006A7FF3">
        <w:t>And, while we are at it, let’s build the application as well, and have it ‘installed’ in the bin folder, using:</w:t>
      </w:r>
    </w:p>
    <w:p w14:paraId="650C6A19" w14:textId="77777777" w:rsidR="00057C48" w:rsidRPr="006A7FF3" w:rsidRDefault="00057C48" w:rsidP="00057C48">
      <w:pPr>
        <w:pStyle w:val="Code"/>
      </w:pPr>
      <w:r w:rsidRPr="006A7FF3">
        <w:t>go install</w:t>
      </w:r>
    </w:p>
    <w:p w14:paraId="284F25DD" w14:textId="40A09617" w:rsidR="00057C48" w:rsidRDefault="00057C48" w:rsidP="00057C48">
      <w:r>
        <w:t xml:space="preserve">After which you should have, in the go bin folder, your loader application: </w:t>
      </w:r>
      <w:r>
        <w:rPr>
          <w:rFonts w:ascii="Consolas" w:hAnsi="Consolas"/>
        </w:rPr>
        <w:t>git-pull</w:t>
      </w:r>
      <w:r w:rsidRPr="00477C1B">
        <w:rPr>
          <w:rFonts w:ascii="Consolas" w:hAnsi="Consolas"/>
        </w:rPr>
        <w:t>.exe</w:t>
      </w:r>
      <w:r w:rsidRPr="006A7FF3">
        <w:t>.</w:t>
      </w:r>
      <w:r>
        <w:t xml:space="preserve"> Executing the app will show you how easy it is to deploy a model from code!</w:t>
      </w:r>
    </w:p>
    <w:p w14:paraId="0C690A7A" w14:textId="2C6486E9" w:rsidR="00047C30" w:rsidRDefault="00AD7981">
      <w:r>
        <w:t xml:space="preserve">NOTE: This is not, nor meant to be, an in-depth explanation of the GIT integration itself. We just wanted to bring to your attention that such integration exists and what might be possible. If you want to learn more about the GIT integration </w:t>
      </w:r>
      <w:r w:rsidR="00C245D9">
        <w:t>itself,</w:t>
      </w:r>
      <w:r>
        <w:t xml:space="preserve"> please </w:t>
      </w:r>
      <w:r w:rsidR="00C245D9">
        <w:t xml:space="preserve">look at the </w:t>
      </w:r>
      <w:hyperlink r:id="rId86" w:history="1">
        <w:r w:rsidR="00C245D9" w:rsidRPr="00C245D9">
          <w:rPr>
            <w:rStyle w:val="Hyperlink"/>
          </w:rPr>
          <w:t>TM1 Source Specification</w:t>
        </w:r>
      </w:hyperlink>
      <w:r w:rsidR="00C245D9">
        <w:t xml:space="preserve"> documentation that can be found </w:t>
      </w:r>
      <w:hyperlink r:id="rId87" w:history="1">
        <w:r w:rsidR="00C245D9" w:rsidRPr="00C245D9">
          <w:rPr>
            <w:rStyle w:val="Hyperlink"/>
          </w:rPr>
          <w:t>here</w:t>
        </w:r>
      </w:hyperlink>
      <w:r w:rsidR="00C245D9">
        <w:t xml:space="preserve">. </w:t>
      </w:r>
    </w:p>
    <w:p w14:paraId="67E88084" w14:textId="68A8C047" w:rsidR="00047C30" w:rsidRPr="006A7FF3" w:rsidRDefault="00047C30" w:rsidP="00047C30">
      <w:pPr>
        <w:pStyle w:val="Heading2"/>
        <w:rPr>
          <w:rFonts w:ascii="IBM Plex Sans" w:hAnsi="IBM Plex Sans"/>
        </w:rPr>
      </w:pPr>
      <w:bookmarkStart w:id="35" w:name="_Toc22164206"/>
      <w:r>
        <w:rPr>
          <w:rFonts w:ascii="IBM Plex Sans" w:hAnsi="IBM Plex Sans"/>
        </w:rPr>
        <w:t>Loading data into</w:t>
      </w:r>
      <w:r w:rsidRPr="006A7FF3">
        <w:rPr>
          <w:rFonts w:ascii="IBM Plex Sans" w:hAnsi="IBM Plex Sans"/>
        </w:rPr>
        <w:t xml:space="preserve"> the model using the REST API</w:t>
      </w:r>
      <w:bookmarkEnd w:id="35"/>
    </w:p>
    <w:p w14:paraId="5D973A24" w14:textId="6F88D680" w:rsidR="00047C30" w:rsidRDefault="00047C30" w:rsidP="00047C30">
      <w:r w:rsidRPr="006A7FF3">
        <w:t xml:space="preserve">Now </w:t>
      </w:r>
      <w:r>
        <w:t>that you have the model stood up, either created programmatically or sourced from a GIT repository, it is time to load some data into the model</w:t>
      </w:r>
      <w:r w:rsidRPr="006A7FF3">
        <w:t>.</w:t>
      </w:r>
    </w:p>
    <w:p w14:paraId="6C4F066D" w14:textId="0D092312" w:rsidR="008E4A54" w:rsidRPr="006A7FF3" w:rsidRDefault="0057423E" w:rsidP="008E4A54">
      <w:r>
        <w:t>Here again we are going to write a</w:t>
      </w:r>
      <w:r w:rsidR="008E4A54">
        <w:t xml:space="preserve">n application written in Go. </w:t>
      </w:r>
      <w:r w:rsidR="008E4A54" w:rsidRPr="006A7FF3">
        <w:t xml:space="preserve">The source for our </w:t>
      </w:r>
      <w:r w:rsidR="008E4A54">
        <w:t xml:space="preserve">little </w:t>
      </w:r>
      <w:r w:rsidR="008E4A54" w:rsidRPr="006A7FF3">
        <w:t>project, named ‘</w:t>
      </w:r>
      <w:r w:rsidR="008E4A54">
        <w:t>load</w:t>
      </w:r>
      <w:r w:rsidR="008E4A54" w:rsidRPr="006A7FF3">
        <w:t xml:space="preserve">er’, </w:t>
      </w:r>
      <w:r w:rsidR="008E4A54">
        <w:t xml:space="preserve">can be found in </w:t>
      </w:r>
      <w:r w:rsidR="008E4A54" w:rsidRPr="006A7FF3">
        <w:t xml:space="preserve">the </w:t>
      </w:r>
      <w:r w:rsidR="008E4A54" w:rsidRPr="00223658">
        <w:rPr>
          <w:rFonts w:ascii="Consolas" w:hAnsi="Consolas"/>
        </w:rPr>
        <w:t>github.com\</w:t>
      </w:r>
      <w:proofErr w:type="spellStart"/>
      <w:r w:rsidR="008E4A54" w:rsidRPr="00223658">
        <w:rPr>
          <w:rFonts w:ascii="Consolas" w:hAnsi="Consolas"/>
        </w:rPr>
        <w:t>hubert-heijkers</w:t>
      </w:r>
      <w:proofErr w:type="spellEnd"/>
      <w:r w:rsidR="008E4A54" w:rsidRPr="00223658">
        <w:rPr>
          <w:rFonts w:ascii="Consolas" w:hAnsi="Consolas"/>
        </w:rPr>
        <w:t>\Go</w:t>
      </w:r>
      <w:r w:rsidR="008E4A54">
        <w:rPr>
          <w:rFonts w:ascii="Consolas" w:hAnsi="Consolas"/>
        </w:rPr>
        <w:t>DAIF</w:t>
      </w:r>
      <w:r w:rsidR="008E4A54" w:rsidRPr="00223658">
        <w:rPr>
          <w:rFonts w:ascii="Consolas" w:hAnsi="Consolas"/>
        </w:rPr>
        <w:t>2019</w:t>
      </w:r>
      <w:r w:rsidR="008E4A54" w:rsidRPr="006A7FF3">
        <w:t xml:space="preserve"> repository therefore can be found here:</w:t>
      </w:r>
    </w:p>
    <w:p w14:paraId="2EB6636F" w14:textId="286746D5" w:rsidR="008E4A54" w:rsidRPr="00223658" w:rsidRDefault="008E4A54" w:rsidP="008E4A54">
      <w:pPr>
        <w:rPr>
          <w:rFonts w:ascii="Consolas" w:hAnsi="Consolas"/>
          <w:szCs w:val="20"/>
        </w:rPr>
      </w:pPr>
      <w:r w:rsidRPr="00223658">
        <w:rPr>
          <w:rFonts w:ascii="Consolas" w:hAnsi="Consolas"/>
          <w:szCs w:val="20"/>
        </w:rPr>
        <w:t>C:\go-workspace\src\github.com\hubert-heijkers\Go</w:t>
      </w:r>
      <w:r>
        <w:rPr>
          <w:rFonts w:ascii="Consolas" w:hAnsi="Consolas"/>
          <w:szCs w:val="20"/>
        </w:rPr>
        <w:t>DAIF</w:t>
      </w:r>
      <w:r w:rsidRPr="00223658">
        <w:rPr>
          <w:rFonts w:ascii="Consolas" w:hAnsi="Consolas"/>
          <w:szCs w:val="20"/>
        </w:rPr>
        <w:t>2019\</w:t>
      </w:r>
      <w:r>
        <w:rPr>
          <w:rFonts w:ascii="Consolas" w:hAnsi="Consolas"/>
          <w:szCs w:val="20"/>
        </w:rPr>
        <w:t>loader</w:t>
      </w:r>
    </w:p>
    <w:p w14:paraId="26115917" w14:textId="1A16B97F" w:rsidR="008E4A54" w:rsidRPr="006A7FF3" w:rsidRDefault="008E4A54" w:rsidP="008E4A54">
      <w:r w:rsidRPr="006A7FF3">
        <w:t>Whereas the ‘</w:t>
      </w:r>
      <w:r>
        <w:t>loader</w:t>
      </w:r>
      <w:r w:rsidRPr="006A7FF3">
        <w:t xml:space="preserve">’ app, read: </w:t>
      </w:r>
      <w:r>
        <w:t>load</w:t>
      </w:r>
      <w:r w:rsidRPr="006A7FF3">
        <w:t>er.exe, will end up being put into:</w:t>
      </w:r>
    </w:p>
    <w:p w14:paraId="029390F0" w14:textId="77777777" w:rsidR="008E4A54" w:rsidRPr="00223658" w:rsidRDefault="008E4A54" w:rsidP="008E4A54">
      <w:pPr>
        <w:rPr>
          <w:rFonts w:ascii="Consolas" w:hAnsi="Consolas"/>
        </w:rPr>
      </w:pPr>
      <w:r w:rsidRPr="00223658">
        <w:rPr>
          <w:rFonts w:ascii="Consolas" w:hAnsi="Consolas"/>
          <w:szCs w:val="20"/>
        </w:rPr>
        <w:t>C:\go-workspace\bin</w:t>
      </w:r>
    </w:p>
    <w:p w14:paraId="33B45F21" w14:textId="77777777" w:rsidR="008E4A54" w:rsidRPr="006A7FF3" w:rsidRDefault="008E4A54" w:rsidP="008E4A54">
      <w:r w:rsidRPr="006A7FF3">
        <w:lastRenderedPageBreak/>
        <w:t>Now let’s go ahead and open a command box and change the directory to builder folder.</w:t>
      </w:r>
    </w:p>
    <w:p w14:paraId="29B24B4F" w14:textId="654FA19D" w:rsidR="008E4A54" w:rsidRDefault="008E4A54" w:rsidP="008E4A54">
      <w:pPr>
        <w:pStyle w:val="Code"/>
      </w:pPr>
      <w:r w:rsidRPr="006A7FF3">
        <w:t>cd C:\go-workspace\src\github.com\hubert-heijkers\Go</w:t>
      </w:r>
      <w:r>
        <w:t>DAIF</w:t>
      </w:r>
      <w:r w:rsidRPr="006A7FF3">
        <w:t>201</w:t>
      </w:r>
      <w:r>
        <w:t>9</w:t>
      </w:r>
      <w:r w:rsidRPr="006A7FF3">
        <w:t>\</w:t>
      </w:r>
      <w:r>
        <w:t>load</w:t>
      </w:r>
      <w:r w:rsidRPr="006A7FF3">
        <w:t>er</w:t>
      </w:r>
    </w:p>
    <w:p w14:paraId="37FFD2C4" w14:textId="77777777" w:rsidR="008E4A54" w:rsidRPr="006A7FF3" w:rsidRDefault="008E4A54" w:rsidP="008E4A54">
      <w:pPr>
        <w:rPr>
          <w:szCs w:val="20"/>
        </w:rPr>
      </w:pPr>
      <w:r w:rsidRPr="006A7FF3">
        <w:rPr>
          <w:szCs w:val="20"/>
        </w:rPr>
        <w:t>or</w:t>
      </w:r>
    </w:p>
    <w:p w14:paraId="6C458477" w14:textId="6D3DFC43" w:rsidR="008E4A54" w:rsidRPr="006A7FF3" w:rsidRDefault="008E4A54" w:rsidP="008E4A54">
      <w:pPr>
        <w:pStyle w:val="Code"/>
      </w:pPr>
      <w:r w:rsidRPr="006A7FF3">
        <w:t>cd %GOPATH%\</w:t>
      </w:r>
      <w:proofErr w:type="spellStart"/>
      <w:r w:rsidRPr="006A7FF3">
        <w:t>src</w:t>
      </w:r>
      <w:proofErr w:type="spellEnd"/>
      <w:r w:rsidRPr="006A7FF3">
        <w:t>\github.com\</w:t>
      </w:r>
      <w:proofErr w:type="spellStart"/>
      <w:r w:rsidRPr="006A7FF3">
        <w:t>hubert-heijkers</w:t>
      </w:r>
      <w:proofErr w:type="spellEnd"/>
      <w:r w:rsidRPr="006A7FF3">
        <w:t>\Go</w:t>
      </w:r>
      <w:r>
        <w:t>DAIF</w:t>
      </w:r>
      <w:r w:rsidRPr="006A7FF3">
        <w:t>201</w:t>
      </w:r>
      <w:r>
        <w:t>9</w:t>
      </w:r>
      <w:r w:rsidRPr="006A7FF3">
        <w:t>\</w:t>
      </w:r>
      <w:r>
        <w:t>load</w:t>
      </w:r>
      <w:r w:rsidRPr="006A7FF3">
        <w:t>er</w:t>
      </w:r>
    </w:p>
    <w:p w14:paraId="6F99D147" w14:textId="32D9C09D" w:rsidR="0057423E" w:rsidRDefault="008E4A54" w:rsidP="00047C30">
      <w:r>
        <w:t>Make sure that all dependencies are available using the following command:</w:t>
      </w:r>
    </w:p>
    <w:p w14:paraId="70C31929" w14:textId="77777777" w:rsidR="008E4A54" w:rsidRPr="006A7FF3" w:rsidRDefault="008E4A54" w:rsidP="008E4A54">
      <w:pPr>
        <w:pStyle w:val="Code"/>
      </w:pPr>
      <w:r w:rsidRPr="006A7FF3">
        <w:t xml:space="preserve">go </w:t>
      </w:r>
      <w:proofErr w:type="gramStart"/>
      <w:r w:rsidRPr="006A7FF3">
        <w:t>get .</w:t>
      </w:r>
      <w:proofErr w:type="gramEnd"/>
      <w:r w:rsidRPr="006A7FF3">
        <w:t xml:space="preserve">/... </w:t>
      </w:r>
    </w:p>
    <w:p w14:paraId="07A92D23" w14:textId="77777777" w:rsidR="008E4A54" w:rsidRPr="006A7FF3" w:rsidRDefault="008E4A54" w:rsidP="008E4A54">
      <w:r w:rsidRPr="006A7FF3">
        <w:t>And, while we are at it, let’s build the application as well, and have it ‘installed’ in the bin folder, using:</w:t>
      </w:r>
    </w:p>
    <w:p w14:paraId="00355948" w14:textId="77777777" w:rsidR="008E4A54" w:rsidRPr="006A7FF3" w:rsidRDefault="008E4A54" w:rsidP="008E4A54">
      <w:pPr>
        <w:pStyle w:val="Code"/>
      </w:pPr>
      <w:r w:rsidRPr="006A7FF3">
        <w:t>go install</w:t>
      </w:r>
    </w:p>
    <w:p w14:paraId="66BF248B" w14:textId="7B8BF09E" w:rsidR="008E4A54" w:rsidRDefault="008E4A54" w:rsidP="008E4A54">
      <w:r>
        <w:t xml:space="preserve">After which you should have, in the go bin folder, your loader application: </w:t>
      </w:r>
      <w:r>
        <w:rPr>
          <w:rFonts w:ascii="Consolas" w:hAnsi="Consolas"/>
        </w:rPr>
        <w:t>load</w:t>
      </w:r>
      <w:r w:rsidRPr="00477C1B">
        <w:rPr>
          <w:rFonts w:ascii="Consolas" w:hAnsi="Consolas"/>
        </w:rPr>
        <w:t>er.exe</w:t>
      </w:r>
      <w:r w:rsidRPr="006A7FF3">
        <w:t>.</w:t>
      </w:r>
    </w:p>
    <w:p w14:paraId="02774704" w14:textId="1F30D5CA" w:rsidR="008E4A54" w:rsidRDefault="008E4A54" w:rsidP="00047C30">
      <w:r>
        <w:t>The structure of the code should be looking familiar to you if you went through the exercise of creating the builder application earlier (see the section pertaining to the builder app for more details). The main function once again starts with setting up a client, requesting the version number while establishing an authenticated session before getting to the actual work of loading the data.</w:t>
      </w:r>
    </w:p>
    <w:p w14:paraId="5E95CBB2" w14:textId="239FF033" w:rsidR="008E4A54" w:rsidRDefault="008E4A54" w:rsidP="00047C30">
      <w:r>
        <w:t xml:space="preserve">The loading of the data, once again, uses our </w:t>
      </w:r>
      <w:proofErr w:type="spellStart"/>
      <w:r w:rsidRPr="009B378A">
        <w:rPr>
          <w:rStyle w:val="CodeChar"/>
        </w:rPr>
        <w:t>IterateCollection</w:t>
      </w:r>
      <w:proofErr w:type="spellEnd"/>
      <w:r>
        <w:t xml:space="preserve"> function from the OData package, which is used to iterate the order data from the </w:t>
      </w:r>
      <w:proofErr w:type="spellStart"/>
      <w:r>
        <w:t>NorthWind</w:t>
      </w:r>
      <w:proofErr w:type="spellEnd"/>
      <w:r>
        <w:t xml:space="preserve"> database</w:t>
      </w:r>
      <w:r w:rsidR="009B378A">
        <w:t xml:space="preserve">. The chunks of data are then hand off to the </w:t>
      </w:r>
      <w:proofErr w:type="spellStart"/>
      <w:r w:rsidR="009B378A" w:rsidRPr="009B378A">
        <w:rPr>
          <w:rStyle w:val="CodeChar"/>
        </w:rPr>
        <w:t>processOrderData</w:t>
      </w:r>
      <w:proofErr w:type="spellEnd"/>
      <w:r w:rsidR="009B378A">
        <w:t xml:space="preserve"> function which you can also find in the same </w:t>
      </w:r>
      <w:proofErr w:type="spellStart"/>
      <w:proofErr w:type="gramStart"/>
      <w:r w:rsidR="009B378A" w:rsidRPr="00490197">
        <w:rPr>
          <w:rFonts w:ascii="Consolas" w:hAnsi="Consolas"/>
        </w:rPr>
        <w:t>main.go</w:t>
      </w:r>
      <w:proofErr w:type="spellEnd"/>
      <w:proofErr w:type="gramEnd"/>
      <w:r w:rsidR="009B378A">
        <w:t xml:space="preserve"> file.</w:t>
      </w:r>
    </w:p>
    <w:p w14:paraId="4EBDAD1D" w14:textId="77777777" w:rsidR="009B378A" w:rsidRPr="005E71CE" w:rsidRDefault="009B378A" w:rsidP="009B378A">
      <w:pPr>
        <w:pStyle w:val="Code-Comment"/>
      </w:pPr>
      <w:r w:rsidRPr="005E71CE">
        <w:t>// Load the data in the cube</w:t>
      </w:r>
    </w:p>
    <w:p w14:paraId="5DA70BD2" w14:textId="5883B1D2" w:rsidR="009B378A" w:rsidRPr="005E71CE" w:rsidRDefault="009B378A" w:rsidP="009B378A">
      <w:pPr>
        <w:pStyle w:val="Code"/>
      </w:pPr>
      <w:proofErr w:type="spellStart"/>
      <w:proofErr w:type="gramStart"/>
      <w:r w:rsidRPr="009B378A">
        <w:t>client.IterateCollection</w:t>
      </w:r>
      <w:proofErr w:type="spellEnd"/>
      <w:proofErr w:type="gramEnd"/>
      <w:r w:rsidRPr="009B378A">
        <w:t>(</w:t>
      </w:r>
      <w:proofErr w:type="spellStart"/>
      <w:r w:rsidRPr="009B378A">
        <w:t>datasourceServiceRootURL</w:t>
      </w:r>
      <w:proofErr w:type="spellEnd"/>
      <w:r w:rsidRPr="009B378A">
        <w:t xml:space="preserve">, "Orders?$select=CustomerID,EmployeeID,OrderDate&amp;$expand=Order_Details($select=ProductID,UnitPrice,Quantity)", </w:t>
      </w:r>
      <w:proofErr w:type="spellStart"/>
      <w:r w:rsidRPr="009B378A">
        <w:t>processOrderData</w:t>
      </w:r>
      <w:proofErr w:type="spellEnd"/>
      <w:r w:rsidRPr="009B378A">
        <w:t>)</w:t>
      </w:r>
    </w:p>
    <w:p w14:paraId="45A2E4F3" w14:textId="2A785E09" w:rsidR="009B378A" w:rsidRPr="006A7FF3" w:rsidRDefault="009B378A" w:rsidP="009B378A">
      <w:r>
        <w:t xml:space="preserve">Now let’s see the loader app in action. Go to the go bin folder: </w:t>
      </w:r>
    </w:p>
    <w:p w14:paraId="15360B3B" w14:textId="77777777" w:rsidR="009B378A" w:rsidRPr="005E71CE" w:rsidRDefault="009B378A" w:rsidP="009B378A">
      <w:pPr>
        <w:pStyle w:val="Code"/>
      </w:pPr>
      <w:r w:rsidRPr="005E71CE">
        <w:t>cd %GOPATH%\bin</w:t>
      </w:r>
    </w:p>
    <w:p w14:paraId="55599ED0" w14:textId="4F0D84C1" w:rsidR="009B378A" w:rsidRPr="006A7FF3" w:rsidRDefault="009B378A" w:rsidP="009B378A">
      <w:r>
        <w:t>Execute the loader app</w:t>
      </w:r>
      <w:r w:rsidRPr="006A7FF3">
        <w:t>:</w:t>
      </w:r>
    </w:p>
    <w:p w14:paraId="6A2E7D3B" w14:textId="1D0DC608" w:rsidR="009B378A" w:rsidRPr="005E71CE" w:rsidRDefault="009B378A" w:rsidP="009B378A">
      <w:pPr>
        <w:pStyle w:val="Code"/>
      </w:pPr>
      <w:r>
        <w:t>load</w:t>
      </w:r>
      <w:r w:rsidRPr="005E71CE">
        <w:t>er</w:t>
      </w:r>
    </w:p>
    <w:p w14:paraId="7A6860B7" w14:textId="6E157D4B" w:rsidR="008E4A54" w:rsidRDefault="009B378A" w:rsidP="009B378A">
      <w:r>
        <w:t>The</w:t>
      </w:r>
      <w:r w:rsidRPr="006A7FF3">
        <w:t xml:space="preserve"> application should fire up and, after telling you which version of TM1 you are using, start firing requests to the </w:t>
      </w:r>
      <w:proofErr w:type="spellStart"/>
      <w:r w:rsidRPr="006A7FF3">
        <w:t>NorthWind</w:t>
      </w:r>
      <w:proofErr w:type="spellEnd"/>
      <w:r w:rsidRPr="006A7FF3">
        <w:t xml:space="preserve"> database and TM1 server to </w:t>
      </w:r>
      <w:r>
        <w:t xml:space="preserve">load the order data into </w:t>
      </w:r>
      <w:r w:rsidRPr="006A7FF3">
        <w:t xml:space="preserve">your model. </w:t>
      </w:r>
      <w:r>
        <w:t xml:space="preserve">Once again, all </w:t>
      </w:r>
      <w:r w:rsidRPr="006A7FF3">
        <w:t>requests, the request payloads in case of POST requests and the responses from GET requests are dumped out to the console for you to see what really happens under the covers.</w:t>
      </w:r>
      <w:r>
        <w:t xml:space="preserve"> </w:t>
      </w:r>
    </w:p>
    <w:p w14:paraId="4FFBBB2A" w14:textId="5ED07BCA" w:rsidR="00646FD1" w:rsidRPr="006A7FF3" w:rsidRDefault="00646FD1" w:rsidP="00646FD1">
      <w:pPr>
        <w:pStyle w:val="Heading2"/>
        <w:rPr>
          <w:rFonts w:ascii="IBM Plex Sans" w:hAnsi="IBM Plex Sans"/>
        </w:rPr>
      </w:pPr>
      <w:bookmarkStart w:id="36" w:name="_Toc22164207"/>
      <w:r>
        <w:rPr>
          <w:rFonts w:ascii="IBM Plex Sans" w:hAnsi="IBM Plex Sans"/>
        </w:rPr>
        <w:t>Explore your newly build model</w:t>
      </w:r>
      <w:bookmarkEnd w:id="36"/>
    </w:p>
    <w:p w14:paraId="413663FA" w14:textId="1748A1EB" w:rsidR="008E4A54" w:rsidRDefault="00646FD1" w:rsidP="00047C30">
      <w:r>
        <w:t>Now that you’ve created a new model and loaded data into it you must be exited to see the results of all your hard work. Let’s have a look at the results!</w:t>
      </w:r>
    </w:p>
    <w:p w14:paraId="7C12BB43" w14:textId="77777777" w:rsidR="00646FD1" w:rsidRPr="006A7FF3" w:rsidRDefault="00646FD1" w:rsidP="00646FD1">
      <w:r w:rsidRPr="006A7FF3">
        <w:t>A quick way to have a peek at the cube and dimensions we created is by simply querying them and visually validating the returned JSON. Try executing the following request:</w:t>
      </w:r>
    </w:p>
    <w:p w14:paraId="75A6EF93" w14:textId="77777777" w:rsidR="00646FD1" w:rsidRPr="005E71CE" w:rsidRDefault="00646FD1" w:rsidP="00646FD1">
      <w:pPr>
        <w:rPr>
          <w:rFonts w:ascii="Consolas" w:hAnsi="Consolas"/>
        </w:rPr>
      </w:pPr>
      <w:hyperlink r:id="rId88" w:history="1">
        <w:r w:rsidRPr="005E71CE">
          <w:rPr>
            <w:rStyle w:val="Hyperlink"/>
            <w:rFonts w:ascii="Consolas" w:hAnsi="Consolas"/>
          </w:rPr>
          <w:t>http://tm1server:8088/api/v1/Cubes('Sales')/Dimensions?$select=Name&amp;$expand=Hierarchies($select=Name;$expand=Members($filter=Parent%20eq%20null;$select=Name;$expand=Children($select=Name;$expand=Children($select=Name;$expand=Children($select=Name;$expand=Children($select=Name))))))&amp;$format=application/json;odata.metadata=none</w:t>
        </w:r>
      </w:hyperlink>
    </w:p>
    <w:p w14:paraId="2041CC85" w14:textId="77777777" w:rsidR="00646FD1" w:rsidRPr="006A7FF3" w:rsidRDefault="00646FD1" w:rsidP="00646FD1">
      <w:r w:rsidRPr="006A7FF3">
        <w:t>Notice that we are using the Cube’s dimensions collection to limit the set of dimensions to just those referenced by the cube. You’ll also notice that we are specifying the $format query option, as defined in the OData specification. This query options overwrites the ‘Accept’ header. In this case we add the ‘</w:t>
      </w:r>
      <w:proofErr w:type="spellStart"/>
      <w:proofErr w:type="gramStart"/>
      <w:r w:rsidRPr="005E71CE">
        <w:rPr>
          <w:rFonts w:ascii="Consolas" w:hAnsi="Consolas"/>
        </w:rPr>
        <w:t>odata.metadata</w:t>
      </w:r>
      <w:proofErr w:type="spellEnd"/>
      <w:proofErr w:type="gramEnd"/>
      <w:r w:rsidRPr="006A7FF3">
        <w:t xml:space="preserve">’ parameter, which defaults to minimal, to none here to minimize any additional information one doesn’t need in the response. In this case it only removes a couple of </w:t>
      </w:r>
      <w:proofErr w:type="spellStart"/>
      <w:r w:rsidRPr="006A7FF3">
        <w:lastRenderedPageBreak/>
        <w:t>etag</w:t>
      </w:r>
      <w:proofErr w:type="spellEnd"/>
      <w:r w:rsidRPr="006A7FF3">
        <w:t xml:space="preserve"> annotations but, when requesting entities without including their key properties, which often happens in the TM1 case when choosing the, ironically, more descriptive, unique names, the odata.id annotations will be removed as well. This can be handy in keeping responses readable and small.</w:t>
      </w:r>
    </w:p>
    <w:p w14:paraId="174FD65F" w14:textId="77777777" w:rsidR="00646FD1" w:rsidRDefault="00646FD1" w:rsidP="00646FD1">
      <w:r w:rsidRPr="006A7FF3">
        <w:t>Lastly, you’ll notice that, once at the</w:t>
      </w:r>
      <w:r>
        <w:t xml:space="preserve"> member </w:t>
      </w:r>
      <w:r w:rsidRPr="006A7FF3">
        <w:t xml:space="preserve">level, we’ll first filter the </w:t>
      </w:r>
      <w:r>
        <w:t>members</w:t>
      </w:r>
      <w:r w:rsidRPr="006A7FF3">
        <w:t xml:space="preserve"> to just the roots, by checking if the parent is equal to null or not, and then expand the </w:t>
      </w:r>
      <w:r>
        <w:t xml:space="preserve">children collection, a collection of members as well, </w:t>
      </w:r>
      <w:r w:rsidRPr="006A7FF3">
        <w:t>recursively</w:t>
      </w:r>
      <w:r>
        <w:t xml:space="preserve">, ending up with effectively a hierarchical representation of the member tree of every hierarchy in this case. </w:t>
      </w:r>
    </w:p>
    <w:p w14:paraId="6CDFBBFF" w14:textId="330AA022" w:rsidR="00646FD1" w:rsidRPr="006A7FF3" w:rsidRDefault="00646FD1" w:rsidP="00646FD1">
      <w:r>
        <w:t xml:space="preserve">NOTE: If you studied the </w:t>
      </w:r>
      <w:r w:rsidRPr="006A7FF3">
        <w:t xml:space="preserve">OData specification </w:t>
      </w:r>
      <w:r>
        <w:t xml:space="preserve">you </w:t>
      </w:r>
      <w:r w:rsidRPr="006A7FF3">
        <w:t xml:space="preserve">might wonder why </w:t>
      </w:r>
      <w:r>
        <w:t xml:space="preserve">don’t </w:t>
      </w:r>
      <w:r w:rsidRPr="006A7FF3">
        <w:t xml:space="preserve">use </w:t>
      </w:r>
      <w:r>
        <w:t xml:space="preserve">a </w:t>
      </w:r>
      <w:r w:rsidRPr="006A7FF3">
        <w:t xml:space="preserve">$level here. Well, the answer is that TM1, as is, doesn’t, </w:t>
      </w:r>
      <w:r>
        <w:t xml:space="preserve">as least not </w:t>
      </w:r>
      <w:r w:rsidRPr="006A7FF3">
        <w:t>yet, support $level in $expand constructs. Therefore, we recursively expand enough times to cover the maximum depth used across all dimensions in the model</w:t>
      </w:r>
      <w:r>
        <w:t xml:space="preserve"> in this example request</w:t>
      </w:r>
      <w:r w:rsidRPr="006A7FF3">
        <w:t>.</w:t>
      </w:r>
    </w:p>
    <w:p w14:paraId="5E3C1C66" w14:textId="77777777" w:rsidR="00646FD1" w:rsidRDefault="00646FD1" w:rsidP="00646FD1">
      <w:r>
        <w:t>And while we are learning more about our newly created model, let’s take a closer look at the Time dimension specifically using the following request:</w:t>
      </w:r>
    </w:p>
    <w:p w14:paraId="431A4B26" w14:textId="77777777" w:rsidR="00646FD1" w:rsidRPr="001C3A47" w:rsidRDefault="00646FD1" w:rsidP="00646FD1">
      <w:pPr>
        <w:rPr>
          <w:rFonts w:ascii="Consolas" w:hAnsi="Consolas"/>
        </w:rPr>
      </w:pPr>
      <w:hyperlink r:id="rId89" w:history="1">
        <w:r w:rsidRPr="001C3A47">
          <w:rPr>
            <w:rStyle w:val="Hyperlink"/>
            <w:rFonts w:ascii="Consolas" w:hAnsi="Consolas"/>
          </w:rPr>
          <w:t>http://tm1server:8088/api/v1/Dimensions('Time')?$select=Name&amp;$expand=Hierarchies($count;$select=Name;$expand=Elements($select=Name;$filter=Parents/$count%20eq%200;$expand=Components($select=Name;$expand=Components($select=Name;$expand=Components($select=Name)))))&amp;$format=application/json;odata.metadata=none</w:t>
        </w:r>
      </w:hyperlink>
    </w:p>
    <w:p w14:paraId="62C1BF54" w14:textId="77777777" w:rsidR="00646FD1" w:rsidRDefault="00646FD1" w:rsidP="00646FD1">
      <w:r>
        <w:t xml:space="preserve">This time we traverse the Elements (graph) of the hierarchy, once again filtering them initially to only the </w:t>
      </w:r>
      <w:r w:rsidRPr="006A7FF3">
        <w:t xml:space="preserve">roots, </w:t>
      </w:r>
      <w:r>
        <w:t>this time by checking if number of parents is zero</w:t>
      </w:r>
      <w:r w:rsidRPr="006A7FF3">
        <w:t xml:space="preserve">, and then expand the components recursively. </w:t>
      </w:r>
    </w:p>
    <w:p w14:paraId="3DD5E124" w14:textId="77777777" w:rsidR="00646FD1" w:rsidRPr="006A7FF3" w:rsidRDefault="00646FD1" w:rsidP="00646FD1">
      <w:r>
        <w:t xml:space="preserve">Want to play a bit more with this newly created model? </w:t>
      </w:r>
      <w:r w:rsidRPr="006A7FF3">
        <w:t xml:space="preserve">You can </w:t>
      </w:r>
      <w:r>
        <w:t xml:space="preserve">now </w:t>
      </w:r>
      <w:r w:rsidRPr="006A7FF3">
        <w:t xml:space="preserve">use any of the tools we discussed earlier and connect them to </w:t>
      </w:r>
      <w:r>
        <w:t>your</w:t>
      </w:r>
      <w:r w:rsidRPr="006A7FF3">
        <w:t xml:space="preserve"> newly created server and have a look at what is there.</w:t>
      </w:r>
    </w:p>
    <w:p w14:paraId="512B03EF" w14:textId="77777777" w:rsidR="00646FD1" w:rsidRDefault="00646FD1" w:rsidP="00646FD1">
      <w:r>
        <w:t xml:space="preserve">Architect not supporting hierarchies and all, and no longer installed by default with TM1 server, Planning Analytics Workspace would be the obvious place to go, which you can by pointing your browser at </w:t>
      </w:r>
      <w:hyperlink r:id="rId90" w:history="1">
        <w:r w:rsidRPr="001C3A47">
          <w:rPr>
            <w:rStyle w:val="Hyperlink"/>
            <w:rFonts w:ascii="Consolas" w:hAnsi="Consolas"/>
          </w:rPr>
          <w:t>http://pawl</w:t>
        </w:r>
      </w:hyperlink>
      <w:r>
        <w:t>. Having a quick peek at the newly created model, and more particularly our Sales cube, might render a view like this:</w:t>
      </w:r>
    </w:p>
    <w:p w14:paraId="7A42CA34" w14:textId="77777777" w:rsidR="00646FD1" w:rsidRDefault="00646FD1" w:rsidP="00646FD1">
      <w:r>
        <w:rPr>
          <w:noProof/>
        </w:rPr>
        <w:drawing>
          <wp:inline distT="0" distB="0" distL="0" distR="0" wp14:anchorId="4193B366" wp14:editId="5A5632BC">
            <wp:extent cx="5724525" cy="328168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724525" cy="3281680"/>
                    </a:xfrm>
                    <a:prstGeom prst="rect">
                      <a:avLst/>
                    </a:prstGeom>
                    <a:noFill/>
                    <a:ln>
                      <a:noFill/>
                    </a:ln>
                  </pic:spPr>
                </pic:pic>
              </a:graphicData>
            </a:graphic>
          </wp:inline>
        </w:drawing>
      </w:r>
    </w:p>
    <w:p w14:paraId="6F5419AF" w14:textId="77777777" w:rsidR="00646FD1" w:rsidRDefault="00646FD1" w:rsidP="00646FD1">
      <w:r>
        <w:lastRenderedPageBreak/>
        <w:t xml:space="preserve">However, for those more developer types among us, those diehard Architect fans, your lab environment is set up with a trial version of </w:t>
      </w:r>
      <w:hyperlink r:id="rId92" w:history="1">
        <w:r w:rsidRPr="00FA755A">
          <w:rPr>
            <w:rStyle w:val="Hyperlink"/>
          </w:rPr>
          <w:t>Arc for TM1</w:t>
        </w:r>
      </w:hyperlink>
      <w:r>
        <w:t xml:space="preserve">, curtesy of </w:t>
      </w:r>
      <w:hyperlink r:id="rId93" w:history="1">
        <w:proofErr w:type="spellStart"/>
        <w:r w:rsidRPr="00FA755A">
          <w:rPr>
            <w:rStyle w:val="Hyperlink"/>
          </w:rPr>
          <w:t>cubewise</w:t>
        </w:r>
        <w:proofErr w:type="spellEnd"/>
      </w:hyperlink>
      <w:r>
        <w:t>. Arc, like many other tool/utilities developed by the TM1 partner community, is built on the TM1 server’s REST API.</w:t>
      </w:r>
    </w:p>
    <w:p w14:paraId="086A44E4" w14:textId="77777777" w:rsidR="00646FD1" w:rsidRDefault="00646FD1" w:rsidP="00646FD1">
      <w:r>
        <w:t xml:space="preserve">If you want to have a quick peek at our newly created model using Arc, op it by clicking the </w:t>
      </w:r>
      <w:r>
        <w:rPr>
          <w:noProof/>
        </w:rPr>
        <w:drawing>
          <wp:inline distT="0" distB="0" distL="0" distR="0" wp14:anchorId="37E5389B" wp14:editId="6FB951C5">
            <wp:extent cx="214630" cy="233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4630" cy="233680"/>
                    </a:xfrm>
                    <a:prstGeom prst="rect">
                      <a:avLst/>
                    </a:prstGeom>
                    <a:noFill/>
                    <a:ln>
                      <a:noFill/>
                    </a:ln>
                  </pic:spPr>
                </pic:pic>
              </a:graphicData>
            </a:graphic>
          </wp:inline>
        </w:drawing>
      </w:r>
      <w:r>
        <w:t xml:space="preserve"> icon in the taskbar on your machine or by pointing your browser at </w:t>
      </w:r>
      <w:hyperlink r:id="rId95" w:history="1">
        <w:r w:rsidRPr="001C3A47">
          <w:rPr>
            <w:rStyle w:val="Hyperlink"/>
            <w:rFonts w:ascii="Consolas" w:hAnsi="Consolas"/>
          </w:rPr>
          <w:t>http://localhost:7070</w:t>
        </w:r>
      </w:hyperlink>
      <w:r>
        <w:t xml:space="preserve">. </w:t>
      </w:r>
    </w:p>
    <w:p w14:paraId="6FE18B1C" w14:textId="77777777" w:rsidR="00646FD1" w:rsidRDefault="00646FD1" w:rsidP="00646FD1">
      <w:r>
        <w:t xml:space="preserve">The list of available data sources should now contain our newly created </w:t>
      </w:r>
      <w:proofErr w:type="spellStart"/>
      <w:r>
        <w:t>NorthWind</w:t>
      </w:r>
      <w:proofErr w:type="spellEnd"/>
      <w:r>
        <w:t xml:space="preserve"> database. Click on NORTHWIND, login using user admin (no password), and look for the Sales cube we just create and create a new view. Drag in a couple of hierarchies, in the example below we dragged both the Years and Quarters hierarchies of the Time dimension to the columns and the Customer hierarchy to rows (make sure you don’t select too many members of each hierarchy as by default Arc will select all members) and execute the view by pressing the lightning button. After the query has executed you should see a result like this:</w:t>
      </w:r>
    </w:p>
    <w:p w14:paraId="3AA2986C" w14:textId="77777777" w:rsidR="00646FD1" w:rsidRPr="006A7FF3" w:rsidRDefault="00646FD1" w:rsidP="00646FD1">
      <w:r>
        <w:rPr>
          <w:noProof/>
        </w:rPr>
        <w:drawing>
          <wp:inline distT="0" distB="0" distL="0" distR="0" wp14:anchorId="3382ED00" wp14:editId="40CAEB59">
            <wp:extent cx="5729605" cy="282448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29605" cy="2824480"/>
                    </a:xfrm>
                    <a:prstGeom prst="rect">
                      <a:avLst/>
                    </a:prstGeom>
                    <a:noFill/>
                    <a:ln>
                      <a:noFill/>
                    </a:ln>
                  </pic:spPr>
                </pic:pic>
              </a:graphicData>
            </a:graphic>
          </wp:inline>
        </w:drawing>
      </w:r>
    </w:p>
    <w:p w14:paraId="0ABE4CC4" w14:textId="77777777" w:rsidR="00646FD1" w:rsidRPr="006A7FF3" w:rsidRDefault="00646FD1" w:rsidP="00646FD1">
      <w:r>
        <w:t>We</w:t>
      </w:r>
      <w:r w:rsidRPr="006A7FF3">
        <w:t xml:space="preserve"> hope </w:t>
      </w:r>
      <w:r>
        <w:t xml:space="preserve">that </w:t>
      </w:r>
      <w:r w:rsidRPr="006A7FF3">
        <w:t xml:space="preserve">this exercise was helpful </w:t>
      </w:r>
      <w:r>
        <w:t xml:space="preserve">and has given you enough insights to start envisioning how you could programmatically use TM1 server’s, </w:t>
      </w:r>
      <w:r w:rsidRPr="006A7FF3">
        <w:t>OData</w:t>
      </w:r>
      <w:r>
        <w:t xml:space="preserve"> compliant</w:t>
      </w:r>
      <w:r w:rsidRPr="006A7FF3">
        <w:t xml:space="preserve">, REST API </w:t>
      </w:r>
      <w:r>
        <w:t>to build tools, utilities and applications that interact with TM1</w:t>
      </w:r>
      <w:r w:rsidRPr="006A7FF3">
        <w:t>.</w:t>
      </w:r>
    </w:p>
    <w:p w14:paraId="585D959D" w14:textId="5C0821DB" w:rsidR="00646FD1" w:rsidRDefault="00646FD1" w:rsidP="00646FD1">
      <w:r>
        <w:t xml:space="preserve">NOTE: </w:t>
      </w:r>
      <w:r w:rsidRPr="006A7FF3">
        <w:t xml:space="preserve">If you want to look at the result without having to build it yourself, or if for some reason you wouldn’t be able to build it, a copy of the </w:t>
      </w:r>
      <w:proofErr w:type="spellStart"/>
      <w:r w:rsidRPr="006A7FF3">
        <w:t>NorthWind</w:t>
      </w:r>
      <w:proofErr w:type="spellEnd"/>
      <w:r w:rsidRPr="006A7FF3">
        <w:t xml:space="preserve"> model can also be found here: </w:t>
      </w:r>
      <w:r w:rsidRPr="005E71CE">
        <w:rPr>
          <w:rFonts w:ascii="Consolas" w:hAnsi="Consolas"/>
          <w:szCs w:val="20"/>
        </w:rPr>
        <w:t>%GOPATH%/src/github.com/hubert-heijkers/Go</w:t>
      </w:r>
      <w:r>
        <w:rPr>
          <w:rFonts w:ascii="Consolas" w:hAnsi="Consolas"/>
          <w:szCs w:val="20"/>
        </w:rPr>
        <w:t>DAIF</w:t>
      </w:r>
      <w:r w:rsidRPr="005E71CE">
        <w:rPr>
          <w:rFonts w:ascii="Consolas" w:hAnsi="Consolas"/>
          <w:szCs w:val="20"/>
        </w:rPr>
        <w:t>2019/_output/NorthWind</w:t>
      </w:r>
      <w:r w:rsidRPr="006A7FF3">
        <w:t>.</w:t>
      </w:r>
    </w:p>
    <w:p w14:paraId="2C9F09FD" w14:textId="77777777" w:rsidR="008E4A54" w:rsidRPr="006A7FF3" w:rsidRDefault="008E4A54" w:rsidP="00047C30"/>
    <w:p w14:paraId="4DAC593E" w14:textId="77777777" w:rsidR="00047C30" w:rsidRPr="006A7FF3" w:rsidRDefault="00047C30"/>
    <w:p w14:paraId="33C5E17E" w14:textId="7B92D848" w:rsidR="002159B9" w:rsidRPr="006A7FF3" w:rsidRDefault="002159B9">
      <w:pPr>
        <w:rPr>
          <w:rFonts w:eastAsiaTheme="majorEastAsia" w:cstheme="majorBidi"/>
          <w:color w:val="2E74B5" w:themeColor="accent1" w:themeShade="BF"/>
          <w:sz w:val="32"/>
          <w:szCs w:val="32"/>
        </w:rPr>
      </w:pPr>
      <w:r w:rsidRPr="006A7FF3">
        <w:br w:type="page"/>
      </w:r>
    </w:p>
    <w:p w14:paraId="18DB9623" w14:textId="77777777" w:rsidR="00BE38FE" w:rsidRPr="00BA3B45" w:rsidRDefault="00BE38FE" w:rsidP="00BA3B45">
      <w:pPr>
        <w:pStyle w:val="Heading1"/>
      </w:pPr>
      <w:bookmarkStart w:id="37" w:name="_Toc22164208"/>
      <w:r w:rsidRPr="00BA3B45">
        <w:lastRenderedPageBreak/>
        <w:t>Processing Logs using the REST API</w:t>
      </w:r>
      <w:bookmarkEnd w:id="37"/>
    </w:p>
    <w:p w14:paraId="043FBEFB" w14:textId="0CA71506" w:rsidR="007542AB" w:rsidRPr="006A7FF3" w:rsidRDefault="007542AB" w:rsidP="007542AB">
      <w:r w:rsidRPr="006A7FF3">
        <w:t xml:space="preserve">If you made it here you’ve learned already how to use and manipulate data and metadata in a TM1 server. So now </w:t>
      </w:r>
      <w:proofErr w:type="spellStart"/>
      <w:r w:rsidR="00BA3B45" w:rsidRPr="006A7FF3">
        <w:t>its</w:t>
      </w:r>
      <w:proofErr w:type="spellEnd"/>
      <w:r w:rsidRPr="006A7FF3">
        <w:t>, time permitting, time for a more advanced topic.</w:t>
      </w:r>
    </w:p>
    <w:p w14:paraId="334B9D0E" w14:textId="2D67CAE7" w:rsidR="00D1245A" w:rsidRPr="006A7FF3" w:rsidRDefault="00D1245A" w:rsidP="007542AB">
      <w:r w:rsidRPr="006A7FF3">
        <w:t xml:space="preserve">In this chapter we’ll discuss a second app called the ‘watcher’, once again written in Go. This app will ‘monitor’ the transaction log in this </w:t>
      </w:r>
      <w:r w:rsidR="00604289" w:rsidRPr="006A7FF3">
        <w:t>case and</w:t>
      </w:r>
      <w:r w:rsidRPr="006A7FF3">
        <w:t xml:space="preserve"> will dump any new changes recorded in it to the console.</w:t>
      </w:r>
    </w:p>
    <w:p w14:paraId="40B7D727" w14:textId="77777777" w:rsidR="00D1245A" w:rsidRPr="006A7FF3" w:rsidRDefault="00D1245A" w:rsidP="00D1245A">
      <w:r w:rsidRPr="006A7FF3">
        <w:t xml:space="preserve">The goal of this example is to make you familiar with the support, for now on our transaction and message logs, of deltas. For more specifics about delta and the </w:t>
      </w:r>
      <w:proofErr w:type="spellStart"/>
      <w:r w:rsidRPr="00604289">
        <w:rPr>
          <w:rFonts w:ascii="Consolas" w:hAnsi="Consolas"/>
        </w:rPr>
        <w:t>odata.track</w:t>
      </w:r>
      <w:proofErr w:type="spellEnd"/>
      <w:r w:rsidRPr="00604289">
        <w:rPr>
          <w:rFonts w:ascii="Consolas" w:hAnsi="Consolas"/>
        </w:rPr>
        <w:t>-changes</w:t>
      </w:r>
      <w:r w:rsidRPr="006A7FF3">
        <w:t xml:space="preserve"> preference, see the </w:t>
      </w:r>
      <w:hyperlink r:id="rId97" w:history="1">
        <w:r w:rsidRPr="006A7FF3">
          <w:rPr>
            <w:rStyle w:val="Hyperlink"/>
          </w:rPr>
          <w:t>OData Protocol</w:t>
        </w:r>
      </w:hyperlink>
      <w:r w:rsidRPr="006A7FF3">
        <w:t xml:space="preserve"> document, specifically section 11.3 Requesting Changes.</w:t>
      </w:r>
    </w:p>
    <w:p w14:paraId="1C8E4F9E" w14:textId="2EEA1BDD" w:rsidR="007542AB" w:rsidRPr="006A7FF3" w:rsidRDefault="00D1245A" w:rsidP="007542AB">
      <w:r w:rsidRPr="006A7FF3">
        <w:t xml:space="preserve">This application, which we provide the code for, is building on the some of the helper code from the example in the previous example, most notably the TM1 and OData helper packages. </w:t>
      </w:r>
      <w:r w:rsidR="007542AB" w:rsidRPr="006A7FF3">
        <w:t xml:space="preserve">The TM1 server we are targeting </w:t>
      </w:r>
      <w:r w:rsidRPr="006A7FF3">
        <w:t>in</w:t>
      </w:r>
      <w:r w:rsidR="007542AB" w:rsidRPr="006A7FF3">
        <w:t xml:space="preserve"> this example is the server you just build in the </w:t>
      </w:r>
      <w:r w:rsidRPr="006A7FF3">
        <w:t>previous chapter.</w:t>
      </w:r>
      <w:r w:rsidR="007542AB" w:rsidRPr="006A7FF3">
        <w:t xml:space="preserve"> </w:t>
      </w:r>
    </w:p>
    <w:p w14:paraId="7419F17F" w14:textId="2F93B911" w:rsidR="007542AB" w:rsidRPr="006A7FF3" w:rsidRDefault="00D1245A" w:rsidP="00D1245A">
      <w:r w:rsidRPr="006A7FF3">
        <w:t>Ok, let’</w:t>
      </w:r>
      <w:r w:rsidR="00DC5874" w:rsidRPr="006A7FF3">
        <w:t>s have a look at the code.</w:t>
      </w:r>
    </w:p>
    <w:p w14:paraId="59464B75" w14:textId="5ED19B82" w:rsidR="00DC5874" w:rsidRPr="006A7FF3" w:rsidRDefault="00DC5874" w:rsidP="00D1245A">
      <w:r w:rsidRPr="006A7FF3">
        <w:t>You might have noticed there were a couple of additional structures and functions in the TM1 and OData packages.</w:t>
      </w:r>
    </w:p>
    <w:p w14:paraId="512F970B" w14:textId="7C92248A" w:rsidR="00DC5874" w:rsidRPr="006A7FF3" w:rsidRDefault="00DC5874" w:rsidP="00D1245A">
      <w:r w:rsidRPr="006A7FF3">
        <w:t xml:space="preserve">The OData package has a </w:t>
      </w:r>
      <w:proofErr w:type="spellStart"/>
      <w:r w:rsidRPr="006A7FF3">
        <w:t>TrackCollection</w:t>
      </w:r>
      <w:proofErr w:type="spellEnd"/>
      <w:r w:rsidRPr="006A7FF3">
        <w:t xml:space="preserve"> function</w:t>
      </w:r>
      <w:r w:rsidR="00943BF1" w:rsidRPr="006A7FF3">
        <w:t>, arguably the most interesting function in this example</w:t>
      </w:r>
      <w:r w:rsidRPr="006A7FF3">
        <w:t xml:space="preserve">. The </w:t>
      </w:r>
      <w:proofErr w:type="spellStart"/>
      <w:r w:rsidRPr="006A7FF3">
        <w:t>TrackCollection</w:t>
      </w:r>
      <w:proofErr w:type="spellEnd"/>
      <w:r w:rsidRPr="006A7FF3">
        <w:t xml:space="preserve"> function, like the </w:t>
      </w:r>
      <w:proofErr w:type="spellStart"/>
      <w:r w:rsidRPr="006A7FF3">
        <w:t>IterateCollection</w:t>
      </w:r>
      <w:proofErr w:type="spellEnd"/>
      <w:r w:rsidRPr="006A7FF3">
        <w:t>, iterates the collection specified by the URL</w:t>
      </w:r>
      <w:r w:rsidR="00943BF1" w:rsidRPr="006A7FF3">
        <w:t xml:space="preserve">. </w:t>
      </w:r>
      <w:r w:rsidR="002B1F62" w:rsidRPr="006A7FF3">
        <w:t>However,</w:t>
      </w:r>
      <w:r w:rsidR="00943BF1" w:rsidRPr="006A7FF3">
        <w:t xml:space="preserve"> there are two differences. It adds the </w:t>
      </w:r>
      <w:proofErr w:type="spellStart"/>
      <w:r w:rsidRPr="006A7FF3">
        <w:t>odata.track</w:t>
      </w:r>
      <w:proofErr w:type="spellEnd"/>
      <w:r w:rsidRPr="006A7FF3">
        <w:t>-changes preference in the request</w:t>
      </w:r>
      <w:r w:rsidR="00943BF1" w:rsidRPr="006A7FF3">
        <w:t xml:space="preserve">, by means of the ‘Prefer’ header which, as a result of this header being added, </w:t>
      </w:r>
      <w:r w:rsidRPr="006A7FF3">
        <w:t xml:space="preserve">will trigger the service, in this case TM1, to add a so called delta link, </w:t>
      </w:r>
      <w:r w:rsidR="00943BF1" w:rsidRPr="006A7FF3">
        <w:t xml:space="preserve">using the </w:t>
      </w:r>
      <w:proofErr w:type="spellStart"/>
      <w:r w:rsidR="00943BF1" w:rsidRPr="006A7FF3">
        <w:t>odata.deltaLink</w:t>
      </w:r>
      <w:proofErr w:type="spellEnd"/>
      <w:r w:rsidR="00943BF1" w:rsidRPr="006A7FF3">
        <w:t xml:space="preserve"> annotation, to the end of the payload, containing the URL that can be used at a later point in time to retrieve any changes/</w:t>
      </w:r>
      <w:r w:rsidRPr="006A7FF3">
        <w:t xml:space="preserve">deltas </w:t>
      </w:r>
      <w:r w:rsidR="00943BF1" w:rsidRPr="006A7FF3">
        <w:t xml:space="preserve">to the collection requested in the initial request. The </w:t>
      </w:r>
      <w:proofErr w:type="spellStart"/>
      <w:r w:rsidR="00943BF1" w:rsidRPr="006A7FF3">
        <w:t>TrackCollection</w:t>
      </w:r>
      <w:proofErr w:type="spellEnd"/>
      <w:r w:rsidR="00943BF1" w:rsidRPr="006A7FF3">
        <w:t xml:space="preserve"> continues requesting changes after the specified interval, a duration, passed to the function.</w:t>
      </w:r>
    </w:p>
    <w:p w14:paraId="583D6688" w14:textId="6C605374" w:rsidR="00BE38FE" w:rsidRPr="006A7FF3" w:rsidRDefault="00DC5874">
      <w:r w:rsidRPr="006A7FF3">
        <w:t xml:space="preserve">In the TM1 package you might have noticed that there was already a </w:t>
      </w:r>
      <w:proofErr w:type="spellStart"/>
      <w:r w:rsidRPr="006A7FF3">
        <w:t>TransactionLogEntry</w:t>
      </w:r>
      <w:proofErr w:type="spellEnd"/>
      <w:r w:rsidRPr="006A7FF3">
        <w:t xml:space="preserve"> and </w:t>
      </w:r>
      <w:proofErr w:type="spellStart"/>
      <w:r w:rsidRPr="006A7FF3">
        <w:t>TransactionLogEntriesRequest</w:t>
      </w:r>
      <w:proofErr w:type="spellEnd"/>
      <w:r w:rsidRPr="006A7FF3">
        <w:t xml:space="preserve"> representing the </w:t>
      </w:r>
      <w:proofErr w:type="spellStart"/>
      <w:r w:rsidRPr="006A7FF3">
        <w:t>TransactionLogEntry</w:t>
      </w:r>
      <w:proofErr w:type="spellEnd"/>
      <w:r w:rsidRPr="006A7FF3">
        <w:t xml:space="preserve"> entity and a response that returns a collection of this entity. These are used to </w:t>
      </w:r>
      <w:proofErr w:type="spellStart"/>
      <w:r w:rsidRPr="006A7FF3">
        <w:t>unmarshal</w:t>
      </w:r>
      <w:proofErr w:type="spellEnd"/>
      <w:r w:rsidRPr="006A7FF3">
        <w:t xml:space="preserve"> the response from the TM1 server on any of these requests.</w:t>
      </w:r>
    </w:p>
    <w:p w14:paraId="1C3C4FEA" w14:textId="5967387D" w:rsidR="00DC5874" w:rsidRPr="006A7FF3" w:rsidRDefault="00DC5874">
      <w:r w:rsidRPr="006A7FF3">
        <w:t xml:space="preserve">The sample itself only contains </w:t>
      </w:r>
      <w:r w:rsidR="00913BF1" w:rsidRPr="006A7FF3">
        <w:t>one single file, the</w:t>
      </w:r>
      <w:r w:rsidRPr="006A7FF3">
        <w:t xml:space="preserve"> </w:t>
      </w:r>
      <w:proofErr w:type="spellStart"/>
      <w:proofErr w:type="gramStart"/>
      <w:r w:rsidRPr="006A7FF3">
        <w:t>main.go</w:t>
      </w:r>
      <w:proofErr w:type="spellEnd"/>
      <w:proofErr w:type="gramEnd"/>
      <w:r w:rsidRPr="006A7FF3">
        <w:t xml:space="preserve"> file. The main function in this file </w:t>
      </w:r>
      <w:r w:rsidR="00913BF1" w:rsidRPr="006A7FF3">
        <w:t xml:space="preserve">is </w:t>
      </w:r>
      <w:r w:rsidRPr="006A7FF3">
        <w:t xml:space="preserve">pretty much the same as the one you wrote for the builder app in the previous chapter </w:t>
      </w:r>
      <w:proofErr w:type="gramStart"/>
      <w:r w:rsidRPr="006A7FF3">
        <w:t>with the exception of</w:t>
      </w:r>
      <w:proofErr w:type="gramEnd"/>
      <w:r w:rsidRPr="006A7FF3">
        <w:t xml:space="preserve"> the last couple of lines. This is where the </w:t>
      </w:r>
      <w:proofErr w:type="spellStart"/>
      <w:r w:rsidRPr="006A7FF3">
        <w:t>TrackCollection</w:t>
      </w:r>
      <w:proofErr w:type="spellEnd"/>
      <w:r w:rsidRPr="006A7FF3">
        <w:t xml:space="preserve"> </w:t>
      </w:r>
      <w:r w:rsidR="00BF4FEB" w:rsidRPr="006A7FF3">
        <w:t xml:space="preserve">function is called with the URL to the transaction log entries. </w:t>
      </w:r>
      <w:r w:rsidR="00913BF1" w:rsidRPr="006A7FF3">
        <w:t xml:space="preserve">Note that we are </w:t>
      </w:r>
      <w:r w:rsidR="00BF4FEB" w:rsidRPr="006A7FF3">
        <w:t>ask</w:t>
      </w:r>
      <w:r w:rsidR="00913BF1" w:rsidRPr="006A7FF3">
        <w:t>ing</w:t>
      </w:r>
      <w:r w:rsidR="00BF4FEB" w:rsidRPr="006A7FF3">
        <w:t xml:space="preserve"> the server to only return </w:t>
      </w:r>
      <w:r w:rsidR="00913BF1" w:rsidRPr="006A7FF3">
        <w:t xml:space="preserve">those </w:t>
      </w:r>
      <w:r w:rsidR="00BF4FEB" w:rsidRPr="006A7FF3">
        <w:t xml:space="preserve">entries for the Sales cube we created earlier, and to repeat it every second. Lastly the </w:t>
      </w:r>
      <w:proofErr w:type="spellStart"/>
      <w:r w:rsidR="00BF4FEB" w:rsidRPr="006A7FF3">
        <w:t>processTransactionLogEntries</w:t>
      </w:r>
      <w:proofErr w:type="spellEnd"/>
      <w:r w:rsidR="00BF4FEB" w:rsidRPr="006A7FF3">
        <w:t xml:space="preserve"> is being passed as the function to be called with the response of any of the requests, which is the only other function in our main source file.</w:t>
      </w:r>
    </w:p>
    <w:p w14:paraId="17563F38" w14:textId="4704ADD4" w:rsidR="00BF4FEB" w:rsidRPr="006A7FF3" w:rsidRDefault="00BF4FEB">
      <w:r w:rsidRPr="006A7FF3">
        <w:t>Want to have a quick peek at what such result looks like? Execute the following request in a browser:</w:t>
      </w:r>
    </w:p>
    <w:p w14:paraId="198D85DE" w14:textId="73C64801" w:rsidR="00BF4FEB" w:rsidRPr="00604289" w:rsidRDefault="001D5766">
      <w:pPr>
        <w:rPr>
          <w:rFonts w:ascii="Consolas" w:hAnsi="Consolas"/>
        </w:rPr>
      </w:pPr>
      <w:hyperlink r:id="rId98" w:history="1">
        <w:r w:rsidR="00604289">
          <w:rPr>
            <w:rStyle w:val="Hyperlink"/>
            <w:rFonts w:ascii="Consolas" w:hAnsi="Consolas"/>
          </w:rPr>
          <w:t>http://tm1server:8088/api/v1/TransactionLogEntries?$filter=Cube%20eq%20'Sales'</w:t>
        </w:r>
      </w:hyperlink>
    </w:p>
    <w:p w14:paraId="4A027F14" w14:textId="18C53CE3" w:rsidR="00BF4FEB" w:rsidRPr="006A7FF3" w:rsidRDefault="00BF4FEB">
      <w:r w:rsidRPr="006A7FF3">
        <w:t>Note that the transaction log contains process messages as well</w:t>
      </w:r>
      <w:r w:rsidR="00604289">
        <w:t>,</w:t>
      </w:r>
      <w:r w:rsidRPr="006A7FF3">
        <w:t xml:space="preserve"> but those records don’t have a value for the Cube property. As a result of filtering for the ‘Sales’ cube the process messages are filtered out too.</w:t>
      </w:r>
    </w:p>
    <w:p w14:paraId="4D46A0B2" w14:textId="4329029E" w:rsidR="00BF4FEB" w:rsidRPr="006A7FF3" w:rsidRDefault="00BF4FEB">
      <w:r w:rsidRPr="006A7FF3">
        <w:t xml:space="preserve">The </w:t>
      </w:r>
      <w:proofErr w:type="spellStart"/>
      <w:r w:rsidRPr="006A7FF3">
        <w:t>processTransactionLogEntries</w:t>
      </w:r>
      <w:proofErr w:type="spellEnd"/>
      <w:r w:rsidRPr="006A7FF3">
        <w:t xml:space="preserve"> function, which is very similar to the process function in our dimension build processes in our previous builder sample, </w:t>
      </w:r>
      <w:proofErr w:type="spellStart"/>
      <w:r w:rsidRPr="006A7FF3">
        <w:t>unmarshals</w:t>
      </w:r>
      <w:proofErr w:type="spellEnd"/>
      <w:r w:rsidRPr="006A7FF3">
        <w:t xml:space="preserve"> the response from the server, iterates the entries in the collection and builds a nicely readable representation and prints it to the </w:t>
      </w:r>
      <w:r w:rsidRPr="006A7FF3">
        <w:lastRenderedPageBreak/>
        <w:t>console. It returns any next link or delta link that is in the response, note there, as per the OData conventions always either a next link or a delta link, never both.</w:t>
      </w:r>
    </w:p>
    <w:p w14:paraId="566BE147" w14:textId="09D4FA3D" w:rsidR="006F40F9" w:rsidRPr="006A7FF3" w:rsidRDefault="006F40F9" w:rsidP="006F40F9">
      <w:r w:rsidRPr="006A7FF3">
        <w:t>To build the application, like before, go to your console window, make sure you are now in the ‘watcher’ folder and use Go to build and install your app by typing:</w:t>
      </w:r>
    </w:p>
    <w:p w14:paraId="03AE3BC3" w14:textId="77777777" w:rsidR="006F40F9" w:rsidRPr="006A7FF3" w:rsidRDefault="006F40F9" w:rsidP="00604289">
      <w:pPr>
        <w:pStyle w:val="Code"/>
      </w:pPr>
      <w:r w:rsidRPr="006A7FF3">
        <w:t>go install</w:t>
      </w:r>
    </w:p>
    <w:p w14:paraId="4E374895" w14:textId="19C0D392" w:rsidR="006F40F9" w:rsidRPr="006A7FF3" w:rsidRDefault="006F40F9" w:rsidP="006F40F9">
      <w:r w:rsidRPr="006A7FF3">
        <w:t xml:space="preserve">After </w:t>
      </w:r>
      <w:r w:rsidR="00913BF1" w:rsidRPr="006A7FF3">
        <w:t xml:space="preserve">the </w:t>
      </w:r>
      <w:r w:rsidRPr="006A7FF3">
        <w:t>successful compilation of the code you can now run the app. Open another console window and go to the bin folder with the binaries by typing:</w:t>
      </w:r>
    </w:p>
    <w:p w14:paraId="39E8646E" w14:textId="77777777" w:rsidR="006F40F9" w:rsidRPr="00604289" w:rsidRDefault="006F40F9" w:rsidP="00604289">
      <w:pPr>
        <w:pStyle w:val="Code"/>
      </w:pPr>
      <w:r w:rsidRPr="00604289">
        <w:t>cd %GOPATH%\bin</w:t>
      </w:r>
    </w:p>
    <w:p w14:paraId="2361A3CF" w14:textId="747B2E98" w:rsidR="006F40F9" w:rsidRPr="006A7FF3" w:rsidRDefault="006F40F9" w:rsidP="006F40F9">
      <w:r w:rsidRPr="006A7FF3">
        <w:t xml:space="preserve">which should take you to </w:t>
      </w:r>
      <w:r w:rsidRPr="00604289">
        <w:rPr>
          <w:rFonts w:ascii="Consolas" w:hAnsi="Consolas"/>
        </w:rPr>
        <w:t>C:\</w:t>
      </w:r>
      <w:r w:rsidR="001B4069" w:rsidRPr="00604289">
        <w:rPr>
          <w:rFonts w:ascii="Consolas" w:hAnsi="Consolas"/>
        </w:rPr>
        <w:t>go-workspace</w:t>
      </w:r>
      <w:r w:rsidRPr="00604289">
        <w:rPr>
          <w:rFonts w:ascii="Consolas" w:hAnsi="Consolas"/>
        </w:rPr>
        <w:t>\bin</w:t>
      </w:r>
      <w:r w:rsidRPr="006A7FF3">
        <w:t>. In this folder you now find watcher.exe and the .env file that was dropped there while we got ready for the lab. Type:</w:t>
      </w:r>
    </w:p>
    <w:p w14:paraId="73D5F97D" w14:textId="3559A24E" w:rsidR="006F40F9" w:rsidRPr="00604289" w:rsidRDefault="006F40F9" w:rsidP="00604289">
      <w:pPr>
        <w:pStyle w:val="Code"/>
      </w:pPr>
      <w:r w:rsidRPr="00604289">
        <w:t>watcher</w:t>
      </w:r>
    </w:p>
    <w:p w14:paraId="72D12093" w14:textId="462384E5" w:rsidR="006F40F9" w:rsidRPr="006A7FF3" w:rsidRDefault="006F40F9" w:rsidP="006F40F9">
      <w:r w:rsidRPr="006A7FF3">
        <w:t>And your application should fire up and, after telling you which version of TM1 you are using, start showing you any transaction log entries your server already has followed by any new changes as they are coming in.</w:t>
      </w:r>
    </w:p>
    <w:p w14:paraId="5BAE24CC" w14:textId="0CD32F15" w:rsidR="006F40F9" w:rsidRPr="006A7FF3" w:rsidRDefault="006F40F9" w:rsidP="006F40F9">
      <w:r w:rsidRPr="006A7FF3">
        <w:t xml:space="preserve">One way of testing is to </w:t>
      </w:r>
      <w:r w:rsidR="00604289" w:rsidRPr="006A7FF3">
        <w:t>open</w:t>
      </w:r>
      <w:r w:rsidRPr="006A7FF3">
        <w:t xml:space="preserve"> Architect once again and make some changes to the data in the Sales cube. If you spread data, you’ll </w:t>
      </w:r>
      <w:r w:rsidR="00604289" w:rsidRPr="006A7FF3">
        <w:t>see</w:t>
      </w:r>
      <w:r w:rsidRPr="006A7FF3">
        <w:t xml:space="preserve"> multiple changes happen as the transaction log records the leaf level changes.</w:t>
      </w:r>
    </w:p>
    <w:p w14:paraId="52615A70" w14:textId="33623AFD" w:rsidR="006F40F9" w:rsidRPr="006A7FF3" w:rsidRDefault="006F40F9" w:rsidP="006F40F9">
      <w:r w:rsidRPr="006A7FF3">
        <w:t xml:space="preserve">Now that you have this app you could </w:t>
      </w:r>
      <w:r w:rsidR="00604289" w:rsidRPr="006A7FF3">
        <w:t>start</w:t>
      </w:r>
      <w:r w:rsidRPr="006A7FF3">
        <w:t xml:space="preserve"> after creating the new server in the previous chapter but before </w:t>
      </w:r>
      <w:r w:rsidR="00604289" w:rsidRPr="006A7FF3">
        <w:t>running</w:t>
      </w:r>
      <w:r w:rsidRPr="006A7FF3">
        <w:t xml:space="preserve"> the builder. Once you start the </w:t>
      </w:r>
      <w:r w:rsidR="00604289" w:rsidRPr="006A7FF3">
        <w:t>builder,</w:t>
      </w:r>
      <w:r w:rsidRPr="006A7FF3">
        <w:t xml:space="preserve"> you’ll see transaction flow in while the builder is loading and writing them. Pretty cool </w:t>
      </w:r>
      <w:r w:rsidR="00913BF1" w:rsidRPr="006A7FF3">
        <w:t>eh</w:t>
      </w:r>
      <w:r w:rsidRPr="006A7FF3">
        <w:t>?</w:t>
      </w:r>
    </w:p>
    <w:p w14:paraId="60D64DB8" w14:textId="25D9CDD6" w:rsidR="00D218EB" w:rsidRPr="006A7FF3" w:rsidRDefault="006F40F9" w:rsidP="001F153E">
      <w:r w:rsidRPr="006A7FF3">
        <w:t>As mentioned earlier, TM1 supports tracking changes on both transaction log and message log. If you are interested in processing message log entries as they happen, you could use this sample as the base for writing that message log processor. Want to react to users logging in or out? Want to write the message log, or transaction log, entries to a database? It has all become relatively easy to do this in real time.</w:t>
      </w:r>
      <w:r w:rsidR="001D6658" w:rsidRPr="006A7FF3">
        <w:t xml:space="preserve"> An example you can try and play with is available on </w:t>
      </w:r>
      <w:proofErr w:type="spellStart"/>
      <w:r w:rsidR="001D6658" w:rsidRPr="006A7FF3">
        <w:t>github</w:t>
      </w:r>
      <w:proofErr w:type="spellEnd"/>
      <w:r w:rsidR="001D6658" w:rsidRPr="006A7FF3">
        <w:t xml:space="preserve"> here: </w:t>
      </w:r>
      <w:hyperlink r:id="rId99" w:history="1">
        <w:r w:rsidR="001D6658" w:rsidRPr="00604289">
          <w:rPr>
            <w:rStyle w:val="Hyperlink"/>
            <w:rFonts w:ascii="Consolas" w:hAnsi="Consolas"/>
          </w:rPr>
          <w:t>https://github.com/Hubert-Heijkers/tm1-log-tracker</w:t>
        </w:r>
      </w:hyperlink>
      <w:r w:rsidR="001D6658" w:rsidRPr="006A7FF3">
        <w:t xml:space="preserve">. Feel free to have a go at it and customize it to your own liking. </w:t>
      </w:r>
    </w:p>
    <w:p w14:paraId="57B760A2" w14:textId="7B32C430" w:rsidR="008B7C9D" w:rsidRPr="006A7FF3" w:rsidRDefault="008B7C9D">
      <w:r w:rsidRPr="006A7FF3">
        <w:br w:type="page"/>
      </w:r>
    </w:p>
    <w:p w14:paraId="5173008D" w14:textId="77777777" w:rsidR="000971D6" w:rsidRPr="00057C48" w:rsidRDefault="000971D6" w:rsidP="00057C48">
      <w:pPr>
        <w:rPr>
          <w:b/>
          <w:bCs/>
          <w:color w:val="4472C4" w:themeColor="accent5"/>
          <w:sz w:val="32"/>
          <w:szCs w:val="32"/>
        </w:rPr>
      </w:pPr>
      <w:bookmarkStart w:id="38" w:name="_Toc504134530"/>
      <w:r w:rsidRPr="00057C48">
        <w:rPr>
          <w:b/>
          <w:bCs/>
          <w:color w:val="4472C4" w:themeColor="accent5"/>
          <w:sz w:val="32"/>
          <w:szCs w:val="32"/>
        </w:rPr>
        <w:lastRenderedPageBreak/>
        <w:t>We Value Your Feedback!</w:t>
      </w:r>
      <w:bookmarkEnd w:id="38"/>
    </w:p>
    <w:p w14:paraId="5BA9A9D8" w14:textId="3C9D83A6" w:rsidR="000971D6" w:rsidRPr="00DB607A" w:rsidRDefault="000971D6" w:rsidP="000971D6">
      <w:pPr>
        <w:pStyle w:val="DefaultLTTitel"/>
        <w:numPr>
          <w:ilvl w:val="0"/>
          <w:numId w:val="1"/>
        </w:numPr>
        <w:spacing w:after="120" w:line="240" w:lineRule="auto"/>
        <w:rPr>
          <w:rFonts w:ascii="IBM Plex Sans" w:eastAsia="Arial" w:hAnsi="IBM Plex Sans" w:cs="Arial"/>
          <w:color w:val="000000"/>
          <w:sz w:val="24"/>
          <w:szCs w:val="24"/>
        </w:rPr>
      </w:pPr>
      <w:r w:rsidRPr="00DB607A">
        <w:rPr>
          <w:rFonts w:ascii="IBM Plex Sans" w:eastAsia="Arial" w:hAnsi="IBM Plex Sans" w:cs="Arial"/>
          <w:color w:val="000000"/>
          <w:sz w:val="24"/>
          <w:szCs w:val="24"/>
        </w:rPr>
        <w:t xml:space="preserve">Don’t forget to submit your </w:t>
      </w:r>
      <w:r w:rsidR="004408C1">
        <w:rPr>
          <w:rFonts w:ascii="IBM Plex Sans" w:eastAsia="Arial" w:hAnsi="IBM Plex Sans" w:cs="Arial"/>
          <w:color w:val="000000"/>
          <w:sz w:val="24"/>
          <w:szCs w:val="24"/>
        </w:rPr>
        <w:t>IBM Data and AI Forum</w:t>
      </w:r>
      <w:r w:rsidRPr="00DB607A">
        <w:rPr>
          <w:rFonts w:ascii="IBM Plex Sans" w:eastAsia="Arial" w:hAnsi="IBM Plex Sans" w:cs="Arial"/>
          <w:color w:val="000000"/>
          <w:sz w:val="24"/>
          <w:szCs w:val="24"/>
        </w:rPr>
        <w:t xml:space="preserve"> session and speaker feedback! Your feedback is very important to us – we use it to continually improve the conference.</w:t>
      </w:r>
    </w:p>
    <w:p w14:paraId="16E5BB48" w14:textId="05CD09DA" w:rsidR="000971D6" w:rsidRPr="00DB607A" w:rsidRDefault="000971D6" w:rsidP="000971D6">
      <w:pPr>
        <w:pStyle w:val="DefaultLTTitel"/>
        <w:numPr>
          <w:ilvl w:val="0"/>
          <w:numId w:val="1"/>
        </w:numPr>
        <w:spacing w:after="120" w:line="240" w:lineRule="auto"/>
        <w:rPr>
          <w:rFonts w:ascii="IBM Plex Sans" w:eastAsia="Arial" w:hAnsi="IBM Plex Sans" w:cs="Arial"/>
          <w:color w:val="000000"/>
          <w:sz w:val="24"/>
          <w:szCs w:val="24"/>
        </w:rPr>
      </w:pPr>
      <w:r w:rsidRPr="00DB607A">
        <w:rPr>
          <w:rFonts w:ascii="IBM Plex Sans" w:eastAsia="Arial" w:hAnsi="IBM Plex Sans" w:cs="Arial"/>
          <w:color w:val="000000"/>
          <w:sz w:val="24"/>
          <w:szCs w:val="24"/>
        </w:rPr>
        <w:t xml:space="preserve">Access the </w:t>
      </w:r>
      <w:r w:rsidR="004408C1">
        <w:rPr>
          <w:rFonts w:ascii="IBM Plex Sans" w:eastAsia="Arial" w:hAnsi="IBM Plex Sans" w:cs="Arial"/>
          <w:color w:val="000000"/>
          <w:sz w:val="24"/>
          <w:szCs w:val="24"/>
        </w:rPr>
        <w:t xml:space="preserve">IBM Data and AI Forum event app </w:t>
      </w:r>
      <w:r w:rsidRPr="00DB607A">
        <w:rPr>
          <w:rFonts w:ascii="IBM Plex Sans" w:eastAsia="Arial" w:hAnsi="IBM Plex Sans" w:cs="Arial"/>
          <w:color w:val="000000"/>
          <w:sz w:val="24"/>
          <w:szCs w:val="24"/>
        </w:rPr>
        <w:t>to quickly submit your surveys from your smartphone, laptop or conference kiosk.</w:t>
      </w:r>
    </w:p>
    <w:p w14:paraId="32F66867" w14:textId="6E4829CA" w:rsidR="004408C1" w:rsidRDefault="004408C1">
      <w:pPr>
        <w:spacing w:after="160"/>
      </w:pPr>
      <w:r>
        <w:br w:type="page"/>
      </w:r>
    </w:p>
    <w:p w14:paraId="559161A8" w14:textId="3673C70E" w:rsidR="004408C1" w:rsidRPr="000971D6" w:rsidRDefault="004408C1" w:rsidP="004408C1">
      <w:pPr>
        <w:pStyle w:val="Heading1"/>
      </w:pPr>
      <w:bookmarkStart w:id="39" w:name="_Toc493513699"/>
      <w:bookmarkStart w:id="40" w:name="_Toc495614687"/>
      <w:bookmarkStart w:id="41" w:name="_Toc22164209"/>
      <w:r>
        <w:lastRenderedPageBreak/>
        <w:t xml:space="preserve">Acknowledgements and </w:t>
      </w:r>
      <w:r w:rsidRPr="000971D6">
        <w:t>Disclaimer</w:t>
      </w:r>
      <w:bookmarkEnd w:id="39"/>
      <w:bookmarkEnd w:id="40"/>
      <w:bookmarkEnd w:id="41"/>
    </w:p>
    <w:p w14:paraId="3A49FAA6" w14:textId="77777777" w:rsidR="004408C1" w:rsidRPr="004408C1" w:rsidRDefault="004408C1" w:rsidP="004408C1">
      <w:pPr>
        <w:spacing w:after="0"/>
        <w:rPr>
          <w:sz w:val="18"/>
          <w:szCs w:val="18"/>
        </w:rPr>
      </w:pPr>
      <w:r w:rsidRPr="004408C1">
        <w:rPr>
          <w:sz w:val="18"/>
          <w:szCs w:val="18"/>
        </w:rPr>
        <w:t>Copyright © 2017 by International Business Machines Corporation (IBM). No part of this document may be reproduced or transmitted in any form without written permission from IBM.</w:t>
      </w:r>
    </w:p>
    <w:p w14:paraId="432194C3" w14:textId="77777777" w:rsidR="004408C1" w:rsidRPr="004408C1" w:rsidRDefault="004408C1" w:rsidP="004408C1">
      <w:pPr>
        <w:spacing w:after="0"/>
        <w:rPr>
          <w:b/>
          <w:bCs/>
          <w:sz w:val="18"/>
          <w:szCs w:val="18"/>
        </w:rPr>
      </w:pPr>
      <w:r w:rsidRPr="004408C1">
        <w:rPr>
          <w:b/>
          <w:bCs/>
          <w:sz w:val="18"/>
          <w:szCs w:val="18"/>
        </w:rPr>
        <w:t>U.S. Government Users Restricted Rights — use, duplication or disclosure restricted by GSA ADP Schedule Contract with IBM.</w:t>
      </w:r>
    </w:p>
    <w:p w14:paraId="7A54CA3D" w14:textId="77777777" w:rsidR="004408C1" w:rsidRPr="004408C1" w:rsidRDefault="004408C1" w:rsidP="004408C1">
      <w:pPr>
        <w:spacing w:after="0"/>
        <w:rPr>
          <w:sz w:val="18"/>
          <w:szCs w:val="18"/>
        </w:rPr>
      </w:pPr>
      <w:r w:rsidRPr="004408C1">
        <w:rPr>
          <w:sz w:val="18"/>
          <w:szCs w:val="18"/>
        </w:rPr>
        <w:t xml:space="preserve">Information in these presentations (including information relating to products that have not yet been announced by IBM) has been reviewed for accuracy as of the date of initial publication and could include unintentional technical or typographical errors. IBM shall have no responsibility to update this information. </w:t>
      </w:r>
      <w:r w:rsidRPr="004408C1">
        <w:rPr>
          <w:b/>
          <w:bCs/>
          <w:sz w:val="18"/>
          <w:szCs w:val="18"/>
        </w:rPr>
        <w:t xml:space="preserve">This document is distributed “as is” without any warranty, either express or implied. In no event shall IBM be liable for any damage arising from the use of this information, including but not limited to, loss of data, business interruption, loss of profit or loss of opportunity. </w:t>
      </w:r>
      <w:r w:rsidRPr="004408C1">
        <w:rPr>
          <w:sz w:val="18"/>
          <w:szCs w:val="18"/>
        </w:rPr>
        <w:t>IBM products and services are warranted according to the terms and conditions of the agreements under which they are provided.</w:t>
      </w:r>
    </w:p>
    <w:p w14:paraId="21DF785A" w14:textId="77777777" w:rsidR="004408C1" w:rsidRPr="004408C1" w:rsidRDefault="004408C1" w:rsidP="004408C1">
      <w:pPr>
        <w:spacing w:after="0"/>
        <w:rPr>
          <w:sz w:val="18"/>
          <w:szCs w:val="18"/>
        </w:rPr>
      </w:pPr>
      <w:r w:rsidRPr="004408C1">
        <w:rPr>
          <w:sz w:val="18"/>
          <w:szCs w:val="18"/>
        </w:rPr>
        <w:t xml:space="preserve">IBM products are manufactured from new parts or new and used parts. </w:t>
      </w:r>
    </w:p>
    <w:p w14:paraId="1518E7A5" w14:textId="77777777" w:rsidR="004408C1" w:rsidRPr="004408C1" w:rsidRDefault="004408C1" w:rsidP="004408C1">
      <w:pPr>
        <w:spacing w:after="0"/>
        <w:rPr>
          <w:sz w:val="18"/>
          <w:szCs w:val="18"/>
        </w:rPr>
      </w:pPr>
      <w:r w:rsidRPr="004408C1">
        <w:rPr>
          <w:sz w:val="18"/>
          <w:szCs w:val="18"/>
        </w:rPr>
        <w:t>In some cases, a product may not be new and may have been previously installed. Regardless, our warranty terms apply.”</w:t>
      </w:r>
    </w:p>
    <w:p w14:paraId="777B5B56" w14:textId="77777777" w:rsidR="004408C1" w:rsidRPr="004408C1" w:rsidRDefault="004408C1" w:rsidP="004408C1">
      <w:pPr>
        <w:spacing w:after="0"/>
        <w:rPr>
          <w:b/>
          <w:bCs/>
          <w:sz w:val="18"/>
          <w:szCs w:val="18"/>
        </w:rPr>
      </w:pPr>
      <w:r w:rsidRPr="004408C1">
        <w:rPr>
          <w:b/>
          <w:bCs/>
          <w:sz w:val="18"/>
          <w:szCs w:val="18"/>
        </w:rPr>
        <w:t>Any statements regarding IBM's future direction, intent or product plans are subject to change or withdrawal without notice.</w:t>
      </w:r>
    </w:p>
    <w:p w14:paraId="526BED80" w14:textId="77777777" w:rsidR="004408C1" w:rsidRPr="004408C1" w:rsidRDefault="004408C1" w:rsidP="004408C1">
      <w:pPr>
        <w:spacing w:after="0"/>
        <w:rPr>
          <w:sz w:val="18"/>
          <w:szCs w:val="18"/>
        </w:rPr>
      </w:pPr>
      <w:r w:rsidRPr="004408C1">
        <w:rPr>
          <w:sz w:val="18"/>
          <w:szCs w:val="18"/>
        </w:rPr>
        <w:t xml:space="preserve">Performance data contained herein was generally obtained in a controlled, isolated environments. Customer examples are presented as illustrations of how those customers have used IBM products and the results they may have achieved. Actual performance, cost, savings or other results in other operating environments may vary. </w:t>
      </w:r>
    </w:p>
    <w:p w14:paraId="118319B3" w14:textId="77777777" w:rsidR="004408C1" w:rsidRPr="004408C1" w:rsidRDefault="004408C1" w:rsidP="004408C1">
      <w:pPr>
        <w:spacing w:after="0"/>
        <w:rPr>
          <w:sz w:val="18"/>
          <w:szCs w:val="18"/>
        </w:rPr>
      </w:pPr>
      <w:r w:rsidRPr="004408C1">
        <w:rPr>
          <w:sz w:val="18"/>
          <w:szCs w:val="18"/>
        </w:rPr>
        <w:t xml:space="preserve">References in this document to IBM products, programs, or services does not imply that IBM intends to make such products, programs or services available in all countries in which IBM operates or does business. </w:t>
      </w:r>
    </w:p>
    <w:p w14:paraId="6D7DA577" w14:textId="77777777" w:rsidR="004408C1" w:rsidRPr="004408C1" w:rsidRDefault="004408C1" w:rsidP="004408C1">
      <w:pPr>
        <w:spacing w:after="0"/>
        <w:rPr>
          <w:sz w:val="18"/>
          <w:szCs w:val="18"/>
        </w:rPr>
      </w:pPr>
      <w:r w:rsidRPr="004408C1">
        <w:rPr>
          <w:sz w:val="18"/>
          <w:szCs w:val="18"/>
        </w:rPr>
        <w:t>Workshops, sessions and associated materials may have been prepared by independent session speakers, and do not necessarily reflect the views of IBM. All materials and discussions are provided for informational purposes only, and are neither intended to, nor shall constitute legal or other guidance or advice to any individual participant or their specific situation.</w:t>
      </w:r>
    </w:p>
    <w:p w14:paraId="0841C457" w14:textId="77777777" w:rsidR="004408C1" w:rsidRPr="004408C1" w:rsidRDefault="004408C1" w:rsidP="004408C1">
      <w:pPr>
        <w:spacing w:after="0"/>
        <w:rPr>
          <w:sz w:val="18"/>
          <w:szCs w:val="18"/>
        </w:rPr>
      </w:pPr>
      <w:r w:rsidRPr="004408C1">
        <w:rPr>
          <w:sz w:val="18"/>
          <w:szCs w:val="18"/>
        </w:rPr>
        <w:t xml:space="preserve">It is the customer’s responsibility to insure its own compliance with legal requirements and to obtain advice of competent legal counsel as to the identification and interpretation of any relevant laws and regulatory requirements that may affect the customer’s business and any actions the customer may need to take to comply with such laws. IBM does not provide legal advice or represent or warrant that its services or products will ensure that the customer </w:t>
      </w:r>
      <w:proofErr w:type="gramStart"/>
      <w:r w:rsidRPr="004408C1">
        <w:rPr>
          <w:sz w:val="18"/>
          <w:szCs w:val="18"/>
        </w:rPr>
        <w:t>is in compliance with</w:t>
      </w:r>
      <w:proofErr w:type="gramEnd"/>
      <w:r w:rsidRPr="004408C1">
        <w:rPr>
          <w:sz w:val="18"/>
          <w:szCs w:val="18"/>
        </w:rPr>
        <w:t xml:space="preserve"> any law.</w:t>
      </w:r>
    </w:p>
    <w:p w14:paraId="5E15E5B1" w14:textId="77777777" w:rsidR="004408C1" w:rsidRPr="004408C1" w:rsidRDefault="004408C1" w:rsidP="004408C1">
      <w:pPr>
        <w:spacing w:after="0"/>
        <w:rPr>
          <w:b/>
          <w:bCs/>
          <w:sz w:val="18"/>
          <w:szCs w:val="18"/>
        </w:rPr>
      </w:pPr>
      <w:r w:rsidRPr="004408C1">
        <w:rPr>
          <w:sz w:val="18"/>
          <w:szCs w:val="18"/>
        </w:rPr>
        <w:t xml:space="preserve">Information concerning non-IBM products was obtained from the suppliers of those products, their published announcements or other publicly available sources. IBM has not tested those products in connection with this publication and cannot confirm the accuracy of performance, compatibility or any other claims related to non-IBM products. Questions on the capabilities of non-IBM products should be addressed to the suppliers of those products. IBM does not warrant the quality of any third-party products, or the ability of any such third-party products to interoperate with IBM’s products. </w:t>
      </w:r>
      <w:r w:rsidRPr="004408C1">
        <w:rPr>
          <w:b/>
          <w:bCs/>
          <w:sz w:val="18"/>
          <w:szCs w:val="18"/>
        </w:rPr>
        <w:t xml:space="preserve">IBM expressly disclaims all warranties, expressed or implied, including but not limited to, the implied warranties of merchantability and fitness for </w:t>
      </w:r>
      <w:proofErr w:type="gramStart"/>
      <w:r w:rsidRPr="004408C1">
        <w:rPr>
          <w:b/>
          <w:bCs/>
          <w:sz w:val="18"/>
          <w:szCs w:val="18"/>
        </w:rPr>
        <w:t>a particular, purpose</w:t>
      </w:r>
      <w:proofErr w:type="gramEnd"/>
      <w:r w:rsidRPr="004408C1">
        <w:rPr>
          <w:b/>
          <w:bCs/>
          <w:sz w:val="18"/>
          <w:szCs w:val="18"/>
        </w:rPr>
        <w:t>.</w:t>
      </w:r>
    </w:p>
    <w:p w14:paraId="091997F6" w14:textId="77777777" w:rsidR="004408C1" w:rsidRPr="004408C1" w:rsidRDefault="004408C1" w:rsidP="004408C1">
      <w:pPr>
        <w:spacing w:after="0"/>
        <w:rPr>
          <w:sz w:val="18"/>
          <w:szCs w:val="18"/>
        </w:rPr>
      </w:pPr>
      <w:r w:rsidRPr="004408C1">
        <w:rPr>
          <w:sz w:val="18"/>
          <w:szCs w:val="18"/>
        </w:rPr>
        <w:t>The provision of the information contained herein is not intended to, and does not, grant any right or license under any IBM patents, copyrights, trademarks or other intellectual property right.</w:t>
      </w:r>
    </w:p>
    <w:p w14:paraId="35E777FB" w14:textId="77777777" w:rsidR="004408C1" w:rsidRPr="004408C1" w:rsidRDefault="004408C1" w:rsidP="004408C1">
      <w:pPr>
        <w:spacing w:after="0"/>
        <w:rPr>
          <w:sz w:val="18"/>
          <w:szCs w:val="18"/>
        </w:rPr>
      </w:pPr>
      <w:r w:rsidRPr="004408C1">
        <w:rPr>
          <w:sz w:val="18"/>
          <w:szCs w:val="18"/>
        </w:rPr>
        <w:t xml:space="preserve">IBM, the IBM logo, ibm.com, Aspera®, Bluemix, </w:t>
      </w:r>
      <w:proofErr w:type="spellStart"/>
      <w:r w:rsidRPr="004408C1">
        <w:rPr>
          <w:sz w:val="18"/>
          <w:szCs w:val="18"/>
        </w:rPr>
        <w:t>Blueworks</w:t>
      </w:r>
      <w:proofErr w:type="spellEnd"/>
      <w:r w:rsidRPr="004408C1">
        <w:rPr>
          <w:sz w:val="18"/>
          <w:szCs w:val="18"/>
        </w:rPr>
        <w:t xml:space="preserve"> Live, CICS, </w:t>
      </w:r>
      <w:proofErr w:type="spellStart"/>
      <w:r w:rsidRPr="004408C1">
        <w:rPr>
          <w:sz w:val="18"/>
          <w:szCs w:val="18"/>
        </w:rPr>
        <w:t>Clearcase</w:t>
      </w:r>
      <w:proofErr w:type="spellEnd"/>
      <w:r w:rsidRPr="004408C1">
        <w:rPr>
          <w:sz w:val="18"/>
          <w:szCs w:val="18"/>
        </w:rPr>
        <w:t xml:space="preserve">, Cognos®, DOORS®, </w:t>
      </w:r>
      <w:proofErr w:type="spellStart"/>
      <w:r w:rsidRPr="004408C1">
        <w:rPr>
          <w:sz w:val="18"/>
          <w:szCs w:val="18"/>
        </w:rPr>
        <w:t>Emptoris</w:t>
      </w:r>
      <w:proofErr w:type="spellEnd"/>
      <w:r w:rsidRPr="004408C1">
        <w:rPr>
          <w:sz w:val="18"/>
          <w:szCs w:val="18"/>
        </w:rPr>
        <w:t>®, Enterprise Document Management System™, FASP®, FileNet®, Global Business Services®,</w:t>
      </w:r>
    </w:p>
    <w:p w14:paraId="61780CD6" w14:textId="1CB6CC2D" w:rsidR="004408C1" w:rsidRPr="004408C1" w:rsidRDefault="004408C1" w:rsidP="004408C1">
      <w:pPr>
        <w:spacing w:after="0"/>
        <w:rPr>
          <w:sz w:val="18"/>
          <w:szCs w:val="18"/>
        </w:rPr>
      </w:pPr>
      <w:r w:rsidRPr="004408C1">
        <w:rPr>
          <w:sz w:val="18"/>
          <w:szCs w:val="18"/>
        </w:rPr>
        <w:t xml:space="preserve">Global Technology Services®, IBM </w:t>
      </w:r>
      <w:proofErr w:type="spellStart"/>
      <w:r w:rsidRPr="004408C1">
        <w:rPr>
          <w:sz w:val="18"/>
          <w:szCs w:val="18"/>
        </w:rPr>
        <w:t>ExperienceOne</w:t>
      </w:r>
      <w:proofErr w:type="spellEnd"/>
      <w:r w:rsidRPr="004408C1">
        <w:rPr>
          <w:sz w:val="18"/>
          <w:szCs w:val="18"/>
        </w:rPr>
        <w:t xml:space="preserve">™, IBM </w:t>
      </w:r>
      <w:proofErr w:type="spellStart"/>
      <w:r w:rsidRPr="004408C1">
        <w:rPr>
          <w:sz w:val="18"/>
          <w:szCs w:val="18"/>
        </w:rPr>
        <w:t>SmartCloud</w:t>
      </w:r>
      <w:proofErr w:type="spellEnd"/>
      <w:r w:rsidRPr="004408C1">
        <w:rPr>
          <w:sz w:val="18"/>
          <w:szCs w:val="18"/>
        </w:rPr>
        <w:t xml:space="preserve">®, IBM Social Business®, Information on Demand, ILOG, Maximo®, </w:t>
      </w:r>
      <w:proofErr w:type="spellStart"/>
      <w:r w:rsidRPr="004408C1">
        <w:rPr>
          <w:sz w:val="18"/>
          <w:szCs w:val="18"/>
        </w:rPr>
        <w:t>MQIntegrator</w:t>
      </w:r>
      <w:proofErr w:type="spellEnd"/>
      <w:r w:rsidRPr="004408C1">
        <w:rPr>
          <w:sz w:val="18"/>
          <w:szCs w:val="18"/>
        </w:rPr>
        <w:t xml:space="preserve">®, MQSeries®, Netcool®, OMEGAMON, </w:t>
      </w:r>
      <w:proofErr w:type="spellStart"/>
      <w:r w:rsidRPr="004408C1">
        <w:rPr>
          <w:sz w:val="18"/>
          <w:szCs w:val="18"/>
        </w:rPr>
        <w:t>OpenPower</w:t>
      </w:r>
      <w:proofErr w:type="spellEnd"/>
      <w:r w:rsidRPr="004408C1">
        <w:rPr>
          <w:sz w:val="18"/>
          <w:szCs w:val="18"/>
        </w:rPr>
        <w:t xml:space="preserve">, </w:t>
      </w:r>
      <w:proofErr w:type="spellStart"/>
      <w:r w:rsidRPr="004408C1">
        <w:rPr>
          <w:sz w:val="18"/>
          <w:szCs w:val="18"/>
        </w:rPr>
        <w:t>PureAnalytics</w:t>
      </w:r>
      <w:proofErr w:type="spellEnd"/>
      <w:r w:rsidRPr="004408C1">
        <w:rPr>
          <w:sz w:val="18"/>
          <w:szCs w:val="18"/>
        </w:rPr>
        <w:t xml:space="preserve">™, </w:t>
      </w:r>
      <w:proofErr w:type="spellStart"/>
      <w:r w:rsidRPr="004408C1">
        <w:rPr>
          <w:sz w:val="18"/>
          <w:szCs w:val="18"/>
        </w:rPr>
        <w:t>PureApplication</w:t>
      </w:r>
      <w:proofErr w:type="spellEnd"/>
      <w:r w:rsidRPr="004408C1">
        <w:rPr>
          <w:sz w:val="18"/>
          <w:szCs w:val="18"/>
        </w:rPr>
        <w:t xml:space="preserve">®, </w:t>
      </w:r>
      <w:proofErr w:type="spellStart"/>
      <w:r w:rsidRPr="004408C1">
        <w:rPr>
          <w:sz w:val="18"/>
          <w:szCs w:val="18"/>
        </w:rPr>
        <w:t>pureCluster</w:t>
      </w:r>
      <w:proofErr w:type="spellEnd"/>
      <w:r w:rsidRPr="004408C1">
        <w:rPr>
          <w:sz w:val="18"/>
          <w:szCs w:val="18"/>
        </w:rPr>
        <w:t xml:space="preserve">™, </w:t>
      </w:r>
      <w:proofErr w:type="spellStart"/>
      <w:r w:rsidRPr="004408C1">
        <w:rPr>
          <w:sz w:val="18"/>
          <w:szCs w:val="18"/>
        </w:rPr>
        <w:t>PureCoverage</w:t>
      </w:r>
      <w:proofErr w:type="spellEnd"/>
      <w:r w:rsidRPr="004408C1">
        <w:rPr>
          <w:sz w:val="18"/>
          <w:szCs w:val="18"/>
        </w:rPr>
        <w:t xml:space="preserve">®, </w:t>
      </w:r>
      <w:proofErr w:type="spellStart"/>
      <w:r w:rsidRPr="004408C1">
        <w:rPr>
          <w:sz w:val="18"/>
          <w:szCs w:val="18"/>
        </w:rPr>
        <w:t>PureData</w:t>
      </w:r>
      <w:proofErr w:type="spellEnd"/>
      <w:r w:rsidRPr="004408C1">
        <w:rPr>
          <w:sz w:val="18"/>
          <w:szCs w:val="18"/>
        </w:rPr>
        <w:t xml:space="preserve">®, </w:t>
      </w:r>
      <w:proofErr w:type="spellStart"/>
      <w:r w:rsidRPr="004408C1">
        <w:rPr>
          <w:sz w:val="18"/>
          <w:szCs w:val="18"/>
        </w:rPr>
        <w:t>PureExperience</w:t>
      </w:r>
      <w:proofErr w:type="spellEnd"/>
      <w:r w:rsidRPr="004408C1">
        <w:rPr>
          <w:sz w:val="18"/>
          <w:szCs w:val="18"/>
        </w:rPr>
        <w:t xml:space="preserve">®, PureFlex®, </w:t>
      </w:r>
      <w:proofErr w:type="spellStart"/>
      <w:r w:rsidRPr="004408C1">
        <w:rPr>
          <w:sz w:val="18"/>
          <w:szCs w:val="18"/>
        </w:rPr>
        <w:t>pureQuery</w:t>
      </w:r>
      <w:proofErr w:type="spellEnd"/>
      <w:r w:rsidRPr="004408C1">
        <w:rPr>
          <w:sz w:val="18"/>
          <w:szCs w:val="18"/>
        </w:rPr>
        <w:t xml:space="preserve">®, </w:t>
      </w:r>
      <w:proofErr w:type="spellStart"/>
      <w:r w:rsidRPr="004408C1">
        <w:rPr>
          <w:sz w:val="18"/>
          <w:szCs w:val="18"/>
        </w:rPr>
        <w:t>pureScale</w:t>
      </w:r>
      <w:proofErr w:type="spellEnd"/>
      <w:r w:rsidRPr="004408C1">
        <w:rPr>
          <w:sz w:val="18"/>
          <w:szCs w:val="18"/>
        </w:rPr>
        <w:t xml:space="preserve">®, </w:t>
      </w:r>
      <w:proofErr w:type="spellStart"/>
      <w:r w:rsidRPr="004408C1">
        <w:rPr>
          <w:sz w:val="18"/>
          <w:szCs w:val="18"/>
        </w:rPr>
        <w:t>PureSystems</w:t>
      </w:r>
      <w:proofErr w:type="spellEnd"/>
      <w:r w:rsidRPr="004408C1">
        <w:rPr>
          <w:sz w:val="18"/>
          <w:szCs w:val="18"/>
        </w:rPr>
        <w:t xml:space="preserve">®, </w:t>
      </w:r>
      <w:proofErr w:type="spellStart"/>
      <w:r w:rsidRPr="004408C1">
        <w:rPr>
          <w:sz w:val="18"/>
          <w:szCs w:val="18"/>
        </w:rPr>
        <w:t>QRadar</w:t>
      </w:r>
      <w:proofErr w:type="spellEnd"/>
      <w:r w:rsidRPr="004408C1">
        <w:rPr>
          <w:sz w:val="18"/>
          <w:szCs w:val="18"/>
        </w:rPr>
        <w:t xml:space="preserve">®, Rational®, Rhapsody®, Smarter Commerce®, </w:t>
      </w:r>
      <w:proofErr w:type="spellStart"/>
      <w:r w:rsidRPr="004408C1">
        <w:rPr>
          <w:sz w:val="18"/>
          <w:szCs w:val="18"/>
        </w:rPr>
        <w:t>SoDA</w:t>
      </w:r>
      <w:proofErr w:type="spellEnd"/>
      <w:r w:rsidRPr="004408C1">
        <w:rPr>
          <w:sz w:val="18"/>
          <w:szCs w:val="18"/>
        </w:rPr>
        <w:t xml:space="preserve">, SPSS, Sterling Commerce®, </w:t>
      </w:r>
      <w:proofErr w:type="spellStart"/>
      <w:r w:rsidRPr="004408C1">
        <w:rPr>
          <w:sz w:val="18"/>
          <w:szCs w:val="18"/>
        </w:rPr>
        <w:t>StoredIQ</w:t>
      </w:r>
      <w:proofErr w:type="spellEnd"/>
      <w:r w:rsidRPr="004408C1">
        <w:rPr>
          <w:sz w:val="18"/>
          <w:szCs w:val="18"/>
        </w:rPr>
        <w:t xml:space="preserve">, Tealeaf®, Tivoli® </w:t>
      </w:r>
      <w:proofErr w:type="spellStart"/>
      <w:r w:rsidRPr="004408C1">
        <w:rPr>
          <w:sz w:val="18"/>
          <w:szCs w:val="18"/>
        </w:rPr>
        <w:t>Trusteer</w:t>
      </w:r>
      <w:proofErr w:type="spellEnd"/>
      <w:r w:rsidRPr="004408C1">
        <w:rPr>
          <w:sz w:val="18"/>
          <w:szCs w:val="18"/>
        </w:rPr>
        <w:t xml:space="preserve">®, </w:t>
      </w:r>
      <w:proofErr w:type="spellStart"/>
      <w:r w:rsidRPr="004408C1">
        <w:rPr>
          <w:sz w:val="18"/>
          <w:szCs w:val="18"/>
        </w:rPr>
        <w:t>Unica</w:t>
      </w:r>
      <w:proofErr w:type="spellEnd"/>
      <w:r w:rsidRPr="004408C1">
        <w:rPr>
          <w:sz w:val="18"/>
          <w:szCs w:val="18"/>
        </w:rPr>
        <w:t xml:space="preserve">®, urban{code}®, Watson, WebSphere®, </w:t>
      </w:r>
      <w:proofErr w:type="spellStart"/>
      <w:r w:rsidRPr="004408C1">
        <w:rPr>
          <w:sz w:val="18"/>
          <w:szCs w:val="18"/>
        </w:rPr>
        <w:t>Worklight</w:t>
      </w:r>
      <w:proofErr w:type="spellEnd"/>
      <w:r w:rsidRPr="004408C1">
        <w:rPr>
          <w:sz w:val="18"/>
          <w:szCs w:val="18"/>
        </w:rPr>
        <w:t xml:space="preserve">®, X-Force® and System z® Z/OS, are trademarks of International Business Machines Corporation, registered in many jurisdictions worldwide. Other product and service names might be trademarks of IBM or other companies. A current list of IBM trademarks is available on the Web at "Copyright and trademark information" at: </w:t>
      </w:r>
      <w:hyperlink r:id="rId100" w:history="1">
        <w:r w:rsidRPr="004408C1">
          <w:rPr>
            <w:rStyle w:val="Hyperlink"/>
            <w:sz w:val="18"/>
            <w:szCs w:val="18"/>
          </w:rPr>
          <w:t>www.ibm.com/legal/copytrade.shtml</w:t>
        </w:r>
      </w:hyperlink>
      <w:r w:rsidRPr="004408C1">
        <w:rPr>
          <w:sz w:val="18"/>
          <w:szCs w:val="18"/>
        </w:rPr>
        <w:t>.</w:t>
      </w:r>
    </w:p>
    <w:sectPr w:rsidR="004408C1" w:rsidRPr="004408C1" w:rsidSect="007705D6">
      <w:footerReference w:type="default" r:id="rId10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2DE9C0" w14:textId="77777777" w:rsidR="007D1E92" w:rsidRDefault="007D1E92" w:rsidP="00D218EB">
      <w:pPr>
        <w:spacing w:after="0" w:line="240" w:lineRule="auto"/>
      </w:pPr>
      <w:r>
        <w:separator/>
      </w:r>
    </w:p>
  </w:endnote>
  <w:endnote w:type="continuationSeparator" w:id="0">
    <w:p w14:paraId="31D39EB6" w14:textId="77777777" w:rsidR="007D1E92" w:rsidRDefault="007D1E92"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BM Plex Sans">
    <w:panose1 w:val="020B0503050203000203"/>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A17DF" w14:textId="57C22326" w:rsidR="00F956A1" w:rsidRPr="00D52B76" w:rsidRDefault="00F956A1" w:rsidP="00D52B76">
    <w:pPr>
      <w:pStyle w:val="Footer"/>
      <w:jc w:val="center"/>
      <w:rPr>
        <w:szCs w:val="20"/>
      </w:rPr>
    </w:pPr>
    <w:r w:rsidRPr="00D218EB">
      <w:rPr>
        <w:szCs w:val="20"/>
      </w:rPr>
      <w:fldChar w:fldCharType="begin"/>
    </w:r>
    <w:r w:rsidRPr="00D218EB">
      <w:rPr>
        <w:szCs w:val="20"/>
      </w:rPr>
      <w:instrText xml:space="preserve"> PAGE   \* MERGEFORMAT </w:instrText>
    </w:r>
    <w:r w:rsidRPr="00D218EB">
      <w:rPr>
        <w:szCs w:val="20"/>
      </w:rPr>
      <w:fldChar w:fldCharType="separate"/>
    </w:r>
    <w:r>
      <w:rPr>
        <w:noProof/>
        <w:szCs w:val="20"/>
      </w:rPr>
      <w:t>2</w:t>
    </w:r>
    <w:r w:rsidRPr="00D218EB">
      <w:rPr>
        <w:noProof/>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DBC72B" w14:textId="77777777" w:rsidR="007D1E92" w:rsidRDefault="007D1E92" w:rsidP="00D218EB">
      <w:pPr>
        <w:spacing w:after="0" w:line="240" w:lineRule="auto"/>
      </w:pPr>
      <w:r>
        <w:separator/>
      </w:r>
    </w:p>
  </w:footnote>
  <w:footnote w:type="continuationSeparator" w:id="0">
    <w:p w14:paraId="0529B719" w14:textId="77777777" w:rsidR="007D1E92" w:rsidRDefault="007D1E92"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40A83"/>
    <w:multiLevelType w:val="hybridMultilevel"/>
    <w:tmpl w:val="32B01A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3D4EEE"/>
    <w:multiLevelType w:val="hybridMultilevel"/>
    <w:tmpl w:val="83ACECF8"/>
    <w:lvl w:ilvl="0" w:tplc="88162BF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297092"/>
    <w:multiLevelType w:val="hybridMultilevel"/>
    <w:tmpl w:val="44304F3C"/>
    <w:lvl w:ilvl="0" w:tplc="9B52192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F37050"/>
    <w:multiLevelType w:val="hybridMultilevel"/>
    <w:tmpl w:val="C200EE74"/>
    <w:lvl w:ilvl="0" w:tplc="CCD8F648">
      <w:start w:val="1"/>
      <w:numFmt w:val="bullet"/>
      <w:lvlText w:val="-"/>
      <w:lvlJc w:val="left"/>
      <w:pPr>
        <w:ind w:left="720" w:hanging="360"/>
      </w:pPr>
      <w:rPr>
        <w:rFonts w:ascii="IBM Plex Sans" w:eastAsiaTheme="minorHAnsi" w:hAnsi="IBM Plex 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AF4E9E"/>
    <w:multiLevelType w:val="hybridMultilevel"/>
    <w:tmpl w:val="C17C2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4728EF"/>
    <w:multiLevelType w:val="hybridMultilevel"/>
    <w:tmpl w:val="0A8E42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D4327B"/>
    <w:multiLevelType w:val="hybridMultilevel"/>
    <w:tmpl w:val="51A6C904"/>
    <w:lvl w:ilvl="0" w:tplc="BC6C11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050AF0"/>
    <w:multiLevelType w:val="hybridMultilevel"/>
    <w:tmpl w:val="EECE10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A406FE"/>
    <w:multiLevelType w:val="hybridMultilevel"/>
    <w:tmpl w:val="80DE4E1E"/>
    <w:lvl w:ilvl="0" w:tplc="75CEC3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056449"/>
    <w:multiLevelType w:val="hybridMultilevel"/>
    <w:tmpl w:val="41C8FE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35911F4"/>
    <w:multiLevelType w:val="hybridMultilevel"/>
    <w:tmpl w:val="D81A1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15:restartNumberingAfterBreak="0">
    <w:nsid w:val="6A3E09B0"/>
    <w:multiLevelType w:val="hybridMultilevel"/>
    <w:tmpl w:val="1E6467A0"/>
    <w:lvl w:ilvl="0" w:tplc="E1E6EEF8">
      <w:start w:val="1"/>
      <w:numFmt w:val="bullet"/>
      <w:lvlText w:val="-"/>
      <w:lvlJc w:val="left"/>
      <w:pPr>
        <w:ind w:left="720" w:hanging="360"/>
      </w:pPr>
      <w:rPr>
        <w:rFonts w:ascii="IBM Plex Sans" w:eastAsiaTheme="minorHAnsi" w:hAnsi="IBM Plex 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2"/>
  </w:num>
  <w:num w:numId="4">
    <w:abstractNumId w:val="1"/>
  </w:num>
  <w:num w:numId="5">
    <w:abstractNumId w:val="9"/>
  </w:num>
  <w:num w:numId="6">
    <w:abstractNumId w:val="10"/>
  </w:num>
  <w:num w:numId="7">
    <w:abstractNumId w:val="12"/>
  </w:num>
  <w:num w:numId="8">
    <w:abstractNumId w:val="5"/>
  </w:num>
  <w:num w:numId="9">
    <w:abstractNumId w:val="4"/>
  </w:num>
  <w:num w:numId="10">
    <w:abstractNumId w:val="7"/>
  </w:num>
  <w:num w:numId="11">
    <w:abstractNumId w:val="3"/>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53E"/>
    <w:rsid w:val="00003DA7"/>
    <w:rsid w:val="00006021"/>
    <w:rsid w:val="00012961"/>
    <w:rsid w:val="000163D9"/>
    <w:rsid w:val="00017FB9"/>
    <w:rsid w:val="00037D3C"/>
    <w:rsid w:val="00047C30"/>
    <w:rsid w:val="00055504"/>
    <w:rsid w:val="00057C48"/>
    <w:rsid w:val="0006366F"/>
    <w:rsid w:val="000728A3"/>
    <w:rsid w:val="00080AB1"/>
    <w:rsid w:val="00087096"/>
    <w:rsid w:val="00087F87"/>
    <w:rsid w:val="00095931"/>
    <w:rsid w:val="000971D6"/>
    <w:rsid w:val="00097652"/>
    <w:rsid w:val="0009787E"/>
    <w:rsid w:val="000B6995"/>
    <w:rsid w:val="000C11AA"/>
    <w:rsid w:val="000C4AF3"/>
    <w:rsid w:val="000D6472"/>
    <w:rsid w:val="000F0103"/>
    <w:rsid w:val="000F68B3"/>
    <w:rsid w:val="000F6EAB"/>
    <w:rsid w:val="00100070"/>
    <w:rsid w:val="00103999"/>
    <w:rsid w:val="001049FE"/>
    <w:rsid w:val="001057B0"/>
    <w:rsid w:val="0010790A"/>
    <w:rsid w:val="00111DD2"/>
    <w:rsid w:val="0011265A"/>
    <w:rsid w:val="00112E2C"/>
    <w:rsid w:val="00127C29"/>
    <w:rsid w:val="0013627C"/>
    <w:rsid w:val="001418F5"/>
    <w:rsid w:val="00143E9D"/>
    <w:rsid w:val="00144387"/>
    <w:rsid w:val="00157306"/>
    <w:rsid w:val="00157C14"/>
    <w:rsid w:val="00160E9E"/>
    <w:rsid w:val="00164257"/>
    <w:rsid w:val="00165AD0"/>
    <w:rsid w:val="00170755"/>
    <w:rsid w:val="00172007"/>
    <w:rsid w:val="001736AF"/>
    <w:rsid w:val="00174307"/>
    <w:rsid w:val="00182BB0"/>
    <w:rsid w:val="001874E8"/>
    <w:rsid w:val="001A7C17"/>
    <w:rsid w:val="001B1550"/>
    <w:rsid w:val="001B4069"/>
    <w:rsid w:val="001B6D0F"/>
    <w:rsid w:val="001C0FC6"/>
    <w:rsid w:val="001C3A47"/>
    <w:rsid w:val="001C4C39"/>
    <w:rsid w:val="001D5766"/>
    <w:rsid w:val="001D6658"/>
    <w:rsid w:val="001E09CE"/>
    <w:rsid w:val="001E559C"/>
    <w:rsid w:val="001F153E"/>
    <w:rsid w:val="001F200C"/>
    <w:rsid w:val="001F7983"/>
    <w:rsid w:val="00200ED4"/>
    <w:rsid w:val="00204C76"/>
    <w:rsid w:val="00210B45"/>
    <w:rsid w:val="00214066"/>
    <w:rsid w:val="002159B9"/>
    <w:rsid w:val="00223127"/>
    <w:rsid w:val="00223658"/>
    <w:rsid w:val="00225933"/>
    <w:rsid w:val="00237084"/>
    <w:rsid w:val="002416AE"/>
    <w:rsid w:val="002572BE"/>
    <w:rsid w:val="00257A62"/>
    <w:rsid w:val="00262D87"/>
    <w:rsid w:val="00267522"/>
    <w:rsid w:val="00273D66"/>
    <w:rsid w:val="00277460"/>
    <w:rsid w:val="002843F8"/>
    <w:rsid w:val="002846C6"/>
    <w:rsid w:val="00293B88"/>
    <w:rsid w:val="002951CA"/>
    <w:rsid w:val="002963F3"/>
    <w:rsid w:val="002A5834"/>
    <w:rsid w:val="002A5BB3"/>
    <w:rsid w:val="002B1F62"/>
    <w:rsid w:val="002B3830"/>
    <w:rsid w:val="002B720C"/>
    <w:rsid w:val="002C4468"/>
    <w:rsid w:val="002C772F"/>
    <w:rsid w:val="002E5D40"/>
    <w:rsid w:val="002F19B8"/>
    <w:rsid w:val="002F2378"/>
    <w:rsid w:val="002F315C"/>
    <w:rsid w:val="002F5EC5"/>
    <w:rsid w:val="0032228B"/>
    <w:rsid w:val="00337599"/>
    <w:rsid w:val="003516EA"/>
    <w:rsid w:val="003520B3"/>
    <w:rsid w:val="00353966"/>
    <w:rsid w:val="00365786"/>
    <w:rsid w:val="00366188"/>
    <w:rsid w:val="00374C13"/>
    <w:rsid w:val="00374C4C"/>
    <w:rsid w:val="00380C4F"/>
    <w:rsid w:val="00383D12"/>
    <w:rsid w:val="0039004E"/>
    <w:rsid w:val="00391588"/>
    <w:rsid w:val="00391F8A"/>
    <w:rsid w:val="00395B22"/>
    <w:rsid w:val="00396570"/>
    <w:rsid w:val="003A681C"/>
    <w:rsid w:val="003A72CD"/>
    <w:rsid w:val="003B36B3"/>
    <w:rsid w:val="003B751E"/>
    <w:rsid w:val="003C1E40"/>
    <w:rsid w:val="003F1E40"/>
    <w:rsid w:val="003F482D"/>
    <w:rsid w:val="003F5433"/>
    <w:rsid w:val="003F71B7"/>
    <w:rsid w:val="00400978"/>
    <w:rsid w:val="00414443"/>
    <w:rsid w:val="004164BF"/>
    <w:rsid w:val="004259A5"/>
    <w:rsid w:val="0043166F"/>
    <w:rsid w:val="004361CD"/>
    <w:rsid w:val="00436951"/>
    <w:rsid w:val="00437AA8"/>
    <w:rsid w:val="004408C1"/>
    <w:rsid w:val="00450F2E"/>
    <w:rsid w:val="004671EA"/>
    <w:rsid w:val="00467F7C"/>
    <w:rsid w:val="0047297D"/>
    <w:rsid w:val="00477C1B"/>
    <w:rsid w:val="00481375"/>
    <w:rsid w:val="004842A8"/>
    <w:rsid w:val="004857CE"/>
    <w:rsid w:val="00490197"/>
    <w:rsid w:val="004923AB"/>
    <w:rsid w:val="00497527"/>
    <w:rsid w:val="004975D6"/>
    <w:rsid w:val="004A192C"/>
    <w:rsid w:val="004C29C8"/>
    <w:rsid w:val="004C6AF3"/>
    <w:rsid w:val="004C7964"/>
    <w:rsid w:val="004D67B1"/>
    <w:rsid w:val="004E412D"/>
    <w:rsid w:val="004E4355"/>
    <w:rsid w:val="004E5209"/>
    <w:rsid w:val="004F05EB"/>
    <w:rsid w:val="004F4220"/>
    <w:rsid w:val="00500FCF"/>
    <w:rsid w:val="00505F63"/>
    <w:rsid w:val="005102B0"/>
    <w:rsid w:val="00514116"/>
    <w:rsid w:val="0052177B"/>
    <w:rsid w:val="0052669C"/>
    <w:rsid w:val="00527FB0"/>
    <w:rsid w:val="00530B3C"/>
    <w:rsid w:val="0054231F"/>
    <w:rsid w:val="00543553"/>
    <w:rsid w:val="005443FA"/>
    <w:rsid w:val="00545657"/>
    <w:rsid w:val="005515BB"/>
    <w:rsid w:val="00554684"/>
    <w:rsid w:val="005551D9"/>
    <w:rsid w:val="00570AE0"/>
    <w:rsid w:val="00571DFD"/>
    <w:rsid w:val="0057423E"/>
    <w:rsid w:val="005777A6"/>
    <w:rsid w:val="00581A14"/>
    <w:rsid w:val="00590ED1"/>
    <w:rsid w:val="00594133"/>
    <w:rsid w:val="005961D9"/>
    <w:rsid w:val="005A1984"/>
    <w:rsid w:val="005A2594"/>
    <w:rsid w:val="005A5104"/>
    <w:rsid w:val="005A73D4"/>
    <w:rsid w:val="005B5223"/>
    <w:rsid w:val="005B7C60"/>
    <w:rsid w:val="005C06BB"/>
    <w:rsid w:val="005C744B"/>
    <w:rsid w:val="005D33DC"/>
    <w:rsid w:val="005D4820"/>
    <w:rsid w:val="005E432B"/>
    <w:rsid w:val="005E71CE"/>
    <w:rsid w:val="005F254E"/>
    <w:rsid w:val="005F622F"/>
    <w:rsid w:val="005F672C"/>
    <w:rsid w:val="005F76EA"/>
    <w:rsid w:val="005F797D"/>
    <w:rsid w:val="00604289"/>
    <w:rsid w:val="006075C2"/>
    <w:rsid w:val="00612637"/>
    <w:rsid w:val="00615EBF"/>
    <w:rsid w:val="00621193"/>
    <w:rsid w:val="00625D1C"/>
    <w:rsid w:val="006331D7"/>
    <w:rsid w:val="00636497"/>
    <w:rsid w:val="00645DDC"/>
    <w:rsid w:val="00645E0D"/>
    <w:rsid w:val="00646FD1"/>
    <w:rsid w:val="00650AE0"/>
    <w:rsid w:val="0065474F"/>
    <w:rsid w:val="006673C2"/>
    <w:rsid w:val="00673FAB"/>
    <w:rsid w:val="006801FC"/>
    <w:rsid w:val="0068370F"/>
    <w:rsid w:val="00685823"/>
    <w:rsid w:val="006874E7"/>
    <w:rsid w:val="006A7FF3"/>
    <w:rsid w:val="006B2687"/>
    <w:rsid w:val="006B685C"/>
    <w:rsid w:val="006D2B9D"/>
    <w:rsid w:val="006E04D2"/>
    <w:rsid w:val="006E0A95"/>
    <w:rsid w:val="006E1582"/>
    <w:rsid w:val="006F40F9"/>
    <w:rsid w:val="00710FB0"/>
    <w:rsid w:val="00711787"/>
    <w:rsid w:val="00712742"/>
    <w:rsid w:val="007339A8"/>
    <w:rsid w:val="00740861"/>
    <w:rsid w:val="00741BF3"/>
    <w:rsid w:val="007527C5"/>
    <w:rsid w:val="007542AB"/>
    <w:rsid w:val="007610AA"/>
    <w:rsid w:val="00764C86"/>
    <w:rsid w:val="00765455"/>
    <w:rsid w:val="007700DF"/>
    <w:rsid w:val="007703F8"/>
    <w:rsid w:val="007705D6"/>
    <w:rsid w:val="00771296"/>
    <w:rsid w:val="00771CA4"/>
    <w:rsid w:val="00775410"/>
    <w:rsid w:val="00780CCE"/>
    <w:rsid w:val="00784C7C"/>
    <w:rsid w:val="007962B9"/>
    <w:rsid w:val="007B211E"/>
    <w:rsid w:val="007C648A"/>
    <w:rsid w:val="007D1E92"/>
    <w:rsid w:val="007D6EF8"/>
    <w:rsid w:val="007D7151"/>
    <w:rsid w:val="007E6CDF"/>
    <w:rsid w:val="007F71E3"/>
    <w:rsid w:val="00802AAE"/>
    <w:rsid w:val="00822C66"/>
    <w:rsid w:val="00825A38"/>
    <w:rsid w:val="00843D14"/>
    <w:rsid w:val="0084638B"/>
    <w:rsid w:val="008526A9"/>
    <w:rsid w:val="00860767"/>
    <w:rsid w:val="008675FB"/>
    <w:rsid w:val="0087374D"/>
    <w:rsid w:val="00875D77"/>
    <w:rsid w:val="0088333C"/>
    <w:rsid w:val="0088448C"/>
    <w:rsid w:val="00885C0D"/>
    <w:rsid w:val="00885C2E"/>
    <w:rsid w:val="008B1407"/>
    <w:rsid w:val="008B7C9D"/>
    <w:rsid w:val="008C4BCA"/>
    <w:rsid w:val="008E2959"/>
    <w:rsid w:val="008E4A54"/>
    <w:rsid w:val="008F5F35"/>
    <w:rsid w:val="0090014A"/>
    <w:rsid w:val="0090362B"/>
    <w:rsid w:val="00913BF1"/>
    <w:rsid w:val="00915A06"/>
    <w:rsid w:val="00927F49"/>
    <w:rsid w:val="009325D6"/>
    <w:rsid w:val="00941C81"/>
    <w:rsid w:val="00943BF1"/>
    <w:rsid w:val="00944360"/>
    <w:rsid w:val="00945F71"/>
    <w:rsid w:val="00946235"/>
    <w:rsid w:val="0095301E"/>
    <w:rsid w:val="0095444B"/>
    <w:rsid w:val="00961A5D"/>
    <w:rsid w:val="0096581F"/>
    <w:rsid w:val="00966D89"/>
    <w:rsid w:val="0096791C"/>
    <w:rsid w:val="00971CDC"/>
    <w:rsid w:val="00983D09"/>
    <w:rsid w:val="00987E91"/>
    <w:rsid w:val="009913D0"/>
    <w:rsid w:val="009A1773"/>
    <w:rsid w:val="009A6A8E"/>
    <w:rsid w:val="009B378A"/>
    <w:rsid w:val="009C01DA"/>
    <w:rsid w:val="009C13BF"/>
    <w:rsid w:val="009C49B4"/>
    <w:rsid w:val="009D04CD"/>
    <w:rsid w:val="009D24CF"/>
    <w:rsid w:val="009D718C"/>
    <w:rsid w:val="009E453C"/>
    <w:rsid w:val="00A04E82"/>
    <w:rsid w:val="00A05AEF"/>
    <w:rsid w:val="00A05DBF"/>
    <w:rsid w:val="00A06AA0"/>
    <w:rsid w:val="00A071C7"/>
    <w:rsid w:val="00A07543"/>
    <w:rsid w:val="00A12F4E"/>
    <w:rsid w:val="00A1538B"/>
    <w:rsid w:val="00A21ED6"/>
    <w:rsid w:val="00A22825"/>
    <w:rsid w:val="00A267AB"/>
    <w:rsid w:val="00A31151"/>
    <w:rsid w:val="00A32CC4"/>
    <w:rsid w:val="00A33A2E"/>
    <w:rsid w:val="00A34A91"/>
    <w:rsid w:val="00A4416C"/>
    <w:rsid w:val="00A53BB4"/>
    <w:rsid w:val="00A62D35"/>
    <w:rsid w:val="00A754C1"/>
    <w:rsid w:val="00A83219"/>
    <w:rsid w:val="00A965A1"/>
    <w:rsid w:val="00AA12CE"/>
    <w:rsid w:val="00AB1872"/>
    <w:rsid w:val="00AB37EB"/>
    <w:rsid w:val="00AB4F6B"/>
    <w:rsid w:val="00AC6420"/>
    <w:rsid w:val="00AC681B"/>
    <w:rsid w:val="00AD1E5E"/>
    <w:rsid w:val="00AD56D8"/>
    <w:rsid w:val="00AD7981"/>
    <w:rsid w:val="00AE5840"/>
    <w:rsid w:val="00AF0376"/>
    <w:rsid w:val="00B00ABC"/>
    <w:rsid w:val="00B01BC6"/>
    <w:rsid w:val="00B2210F"/>
    <w:rsid w:val="00B34144"/>
    <w:rsid w:val="00B402C7"/>
    <w:rsid w:val="00B501B1"/>
    <w:rsid w:val="00B5195F"/>
    <w:rsid w:val="00B55DC0"/>
    <w:rsid w:val="00B705C9"/>
    <w:rsid w:val="00B76E8B"/>
    <w:rsid w:val="00B77ECE"/>
    <w:rsid w:val="00B81EC6"/>
    <w:rsid w:val="00B928B2"/>
    <w:rsid w:val="00B93A1D"/>
    <w:rsid w:val="00BA0453"/>
    <w:rsid w:val="00BA30C7"/>
    <w:rsid w:val="00BA3B45"/>
    <w:rsid w:val="00BC17B3"/>
    <w:rsid w:val="00BC569A"/>
    <w:rsid w:val="00BD706E"/>
    <w:rsid w:val="00BE039D"/>
    <w:rsid w:val="00BE1316"/>
    <w:rsid w:val="00BE247C"/>
    <w:rsid w:val="00BE38FE"/>
    <w:rsid w:val="00BE6317"/>
    <w:rsid w:val="00BF4FEB"/>
    <w:rsid w:val="00BF652A"/>
    <w:rsid w:val="00C0084A"/>
    <w:rsid w:val="00C01D20"/>
    <w:rsid w:val="00C020E3"/>
    <w:rsid w:val="00C168FE"/>
    <w:rsid w:val="00C16EB8"/>
    <w:rsid w:val="00C172B4"/>
    <w:rsid w:val="00C17657"/>
    <w:rsid w:val="00C245D9"/>
    <w:rsid w:val="00C26726"/>
    <w:rsid w:val="00C36BE9"/>
    <w:rsid w:val="00C4143E"/>
    <w:rsid w:val="00C4208D"/>
    <w:rsid w:val="00C42F3F"/>
    <w:rsid w:val="00C463DA"/>
    <w:rsid w:val="00C5325D"/>
    <w:rsid w:val="00C5710C"/>
    <w:rsid w:val="00C71BA1"/>
    <w:rsid w:val="00C76629"/>
    <w:rsid w:val="00C84916"/>
    <w:rsid w:val="00C907E7"/>
    <w:rsid w:val="00C9382D"/>
    <w:rsid w:val="00CA17E3"/>
    <w:rsid w:val="00CA2616"/>
    <w:rsid w:val="00CA3D69"/>
    <w:rsid w:val="00CC3EA4"/>
    <w:rsid w:val="00CC3ECE"/>
    <w:rsid w:val="00CD10E3"/>
    <w:rsid w:val="00CD1C2E"/>
    <w:rsid w:val="00CD26FC"/>
    <w:rsid w:val="00CD5694"/>
    <w:rsid w:val="00CE242F"/>
    <w:rsid w:val="00CF0DA4"/>
    <w:rsid w:val="00CF2F99"/>
    <w:rsid w:val="00CF3995"/>
    <w:rsid w:val="00CF6929"/>
    <w:rsid w:val="00D0157F"/>
    <w:rsid w:val="00D1245A"/>
    <w:rsid w:val="00D20EF8"/>
    <w:rsid w:val="00D218EB"/>
    <w:rsid w:val="00D22CEC"/>
    <w:rsid w:val="00D26792"/>
    <w:rsid w:val="00D27042"/>
    <w:rsid w:val="00D313CD"/>
    <w:rsid w:val="00D33CE2"/>
    <w:rsid w:val="00D4530D"/>
    <w:rsid w:val="00D52B76"/>
    <w:rsid w:val="00D64E03"/>
    <w:rsid w:val="00D70FF5"/>
    <w:rsid w:val="00D74E08"/>
    <w:rsid w:val="00D820B8"/>
    <w:rsid w:val="00D83B56"/>
    <w:rsid w:val="00D86DB9"/>
    <w:rsid w:val="00D879B8"/>
    <w:rsid w:val="00D908F2"/>
    <w:rsid w:val="00DA0E33"/>
    <w:rsid w:val="00DA37B1"/>
    <w:rsid w:val="00DA3E7E"/>
    <w:rsid w:val="00DA7E62"/>
    <w:rsid w:val="00DB0B73"/>
    <w:rsid w:val="00DB4580"/>
    <w:rsid w:val="00DC029B"/>
    <w:rsid w:val="00DC2A91"/>
    <w:rsid w:val="00DC385A"/>
    <w:rsid w:val="00DC4C84"/>
    <w:rsid w:val="00DC5874"/>
    <w:rsid w:val="00DC7F13"/>
    <w:rsid w:val="00DD17F8"/>
    <w:rsid w:val="00DD1D68"/>
    <w:rsid w:val="00DD53A8"/>
    <w:rsid w:val="00DE72D6"/>
    <w:rsid w:val="00E1651B"/>
    <w:rsid w:val="00E16E90"/>
    <w:rsid w:val="00E1754E"/>
    <w:rsid w:val="00E20820"/>
    <w:rsid w:val="00E2268D"/>
    <w:rsid w:val="00E30C31"/>
    <w:rsid w:val="00E43773"/>
    <w:rsid w:val="00E449B5"/>
    <w:rsid w:val="00E52D28"/>
    <w:rsid w:val="00E55591"/>
    <w:rsid w:val="00E574F8"/>
    <w:rsid w:val="00E62396"/>
    <w:rsid w:val="00E63A60"/>
    <w:rsid w:val="00E67ABE"/>
    <w:rsid w:val="00E9532A"/>
    <w:rsid w:val="00E958B9"/>
    <w:rsid w:val="00EA1EA6"/>
    <w:rsid w:val="00EA2784"/>
    <w:rsid w:val="00EA7555"/>
    <w:rsid w:val="00EA7A60"/>
    <w:rsid w:val="00EB1EED"/>
    <w:rsid w:val="00EC4E48"/>
    <w:rsid w:val="00EC5B50"/>
    <w:rsid w:val="00ED1CE6"/>
    <w:rsid w:val="00ED2CF4"/>
    <w:rsid w:val="00ED44F9"/>
    <w:rsid w:val="00EF07E3"/>
    <w:rsid w:val="00EF3031"/>
    <w:rsid w:val="00F00897"/>
    <w:rsid w:val="00F06DCB"/>
    <w:rsid w:val="00F158A2"/>
    <w:rsid w:val="00F616A8"/>
    <w:rsid w:val="00F81773"/>
    <w:rsid w:val="00F83C02"/>
    <w:rsid w:val="00F9213E"/>
    <w:rsid w:val="00F93517"/>
    <w:rsid w:val="00F956A1"/>
    <w:rsid w:val="00F97678"/>
    <w:rsid w:val="00FA1FBB"/>
    <w:rsid w:val="00FA6BD7"/>
    <w:rsid w:val="00FA755A"/>
    <w:rsid w:val="00FB03B5"/>
    <w:rsid w:val="00FD5D42"/>
    <w:rsid w:val="00FD69E9"/>
    <w:rsid w:val="00FE7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77B0E"/>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41C81"/>
    <w:pPr>
      <w:spacing w:after="120"/>
    </w:pPr>
    <w:rPr>
      <w:rFonts w:ascii="IBM Plex Sans" w:hAnsi="IBM Plex Sans"/>
      <w:sz w:val="20"/>
    </w:rPr>
  </w:style>
  <w:style w:type="paragraph" w:styleId="Heading1">
    <w:name w:val="heading 1"/>
    <w:basedOn w:val="Normal"/>
    <w:next w:val="Normal"/>
    <w:link w:val="Heading1Char"/>
    <w:uiPriority w:val="9"/>
    <w:qFormat/>
    <w:rsid w:val="00C01D20"/>
    <w:pPr>
      <w:keepNext/>
      <w:keepLines/>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4F05EB"/>
    <w:pPr>
      <w:keepNext/>
      <w:keepLines/>
      <w:spacing w:before="40" w:after="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F652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F652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D20"/>
    <w:rPr>
      <w:rFonts w:ascii="IBM Plex Sans" w:eastAsiaTheme="majorEastAsia" w:hAnsi="IBM Plex Sans" w:cstheme="majorBidi"/>
      <w:b/>
      <w:color w:val="2E74B5" w:themeColor="accent1" w:themeShade="BF"/>
      <w:sz w:val="32"/>
      <w:szCs w:val="32"/>
    </w:rPr>
  </w:style>
  <w:style w:type="character" w:customStyle="1" w:styleId="Heading2Char">
    <w:name w:val="Heading 2 Char"/>
    <w:basedOn w:val="DefaultParagraphFont"/>
    <w:link w:val="Heading2"/>
    <w:uiPriority w:val="9"/>
    <w:rsid w:val="004F05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D218EB"/>
    <w:pPr>
      <w:spacing w:after="100"/>
    </w:p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ListParagraph">
    <w:name w:val="List Paragraph"/>
    <w:basedOn w:val="Normal"/>
    <w:uiPriority w:val="34"/>
    <w:qFormat/>
    <w:rsid w:val="00D33CE2"/>
    <w:pPr>
      <w:ind w:left="720"/>
      <w:contextualSpacing/>
    </w:pPr>
  </w:style>
  <w:style w:type="character" w:customStyle="1" w:styleId="Heading4Char">
    <w:name w:val="Heading 4 Char"/>
    <w:basedOn w:val="DefaultParagraphFont"/>
    <w:link w:val="Heading4"/>
    <w:uiPriority w:val="9"/>
    <w:rsid w:val="00BF652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F652A"/>
    <w:rPr>
      <w:rFonts w:asciiTheme="majorHAnsi" w:eastAsiaTheme="majorEastAsia" w:hAnsiTheme="majorHAnsi" w:cstheme="majorBidi"/>
      <w:color w:val="2E74B5" w:themeColor="accent1" w:themeShade="BF"/>
    </w:rPr>
  </w:style>
  <w:style w:type="paragraph" w:customStyle="1" w:styleId="Code">
    <w:name w:val="Code"/>
    <w:basedOn w:val="Normal"/>
    <w:link w:val="CodeChar"/>
    <w:qFormat/>
    <w:rsid w:val="006E04D2"/>
    <w:pPr>
      <w:contextualSpacing/>
    </w:pPr>
    <w:rPr>
      <w:rFonts w:ascii="Consolas" w:hAnsi="Consolas"/>
      <w:color w:val="4472C4" w:themeColor="accent5"/>
      <w:sz w:val="18"/>
      <w:szCs w:val="20"/>
    </w:rPr>
  </w:style>
  <w:style w:type="paragraph" w:customStyle="1" w:styleId="Code-Comment">
    <w:name w:val="Code-Comment"/>
    <w:basedOn w:val="Code"/>
    <w:link w:val="Code-CommentChar"/>
    <w:qFormat/>
    <w:rsid w:val="006E04D2"/>
    <w:pPr>
      <w:spacing w:after="0"/>
    </w:pPr>
    <w:rPr>
      <w:color w:val="70AD47" w:themeColor="accent6"/>
    </w:rPr>
  </w:style>
  <w:style w:type="character" w:customStyle="1" w:styleId="CodeChar">
    <w:name w:val="Code Char"/>
    <w:basedOn w:val="DefaultParagraphFont"/>
    <w:link w:val="Code"/>
    <w:rsid w:val="006E04D2"/>
    <w:rPr>
      <w:rFonts w:ascii="Consolas" w:hAnsi="Consolas"/>
      <w:color w:val="4472C4" w:themeColor="accent5"/>
      <w:sz w:val="18"/>
      <w:szCs w:val="20"/>
    </w:rPr>
  </w:style>
  <w:style w:type="character" w:customStyle="1" w:styleId="Code-CommentChar">
    <w:name w:val="Code-Comment Char"/>
    <w:basedOn w:val="CodeChar"/>
    <w:link w:val="Code-Comment"/>
    <w:rsid w:val="006E04D2"/>
    <w:rPr>
      <w:rFonts w:ascii="Consolas" w:hAnsi="Consolas"/>
      <w:color w:val="70AD47" w:themeColor="accent6"/>
      <w:sz w:val="18"/>
      <w:szCs w:val="20"/>
    </w:rPr>
  </w:style>
  <w:style w:type="character" w:styleId="FollowedHyperlink">
    <w:name w:val="FollowedHyperlink"/>
    <w:basedOn w:val="DefaultParagraphFont"/>
    <w:uiPriority w:val="99"/>
    <w:semiHidden/>
    <w:unhideWhenUsed/>
    <w:rsid w:val="000163D9"/>
    <w:rPr>
      <w:color w:val="954F72" w:themeColor="followedHyperlink"/>
      <w:u w:val="single"/>
    </w:rPr>
  </w:style>
  <w:style w:type="paragraph" w:styleId="NormalWeb">
    <w:name w:val="Normal (Web)"/>
    <w:basedOn w:val="Normal"/>
    <w:uiPriority w:val="99"/>
    <w:semiHidden/>
    <w:unhideWhenUsed/>
    <w:rsid w:val="007754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5410"/>
  </w:style>
  <w:style w:type="table" w:styleId="TableGrid">
    <w:name w:val="Table Grid"/>
    <w:basedOn w:val="TableNormal"/>
    <w:uiPriority w:val="39"/>
    <w:rsid w:val="005E4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E432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tion">
    <w:name w:val="Mention"/>
    <w:basedOn w:val="DefaultParagraphFont"/>
    <w:uiPriority w:val="99"/>
    <w:semiHidden/>
    <w:unhideWhenUsed/>
    <w:rsid w:val="00E574F8"/>
    <w:rPr>
      <w:color w:val="2B579A"/>
      <w:shd w:val="clear" w:color="auto" w:fill="E6E6E6"/>
    </w:rPr>
  </w:style>
  <w:style w:type="character" w:styleId="UnresolvedMention">
    <w:name w:val="Unresolved Mention"/>
    <w:basedOn w:val="DefaultParagraphFont"/>
    <w:uiPriority w:val="99"/>
    <w:semiHidden/>
    <w:unhideWhenUsed/>
    <w:rsid w:val="008B7C9D"/>
    <w:rPr>
      <w:color w:val="808080"/>
      <w:shd w:val="clear" w:color="auto" w:fill="E6E6E6"/>
    </w:rPr>
  </w:style>
  <w:style w:type="paragraph" w:customStyle="1" w:styleId="MyConsole">
    <w:name w:val="MyConsole"/>
    <w:basedOn w:val="Normal"/>
    <w:link w:val="MyConsoleChar"/>
    <w:qFormat/>
    <w:rsid w:val="00FB03B5"/>
    <w:pPr>
      <w:autoSpaceDE w:val="0"/>
      <w:autoSpaceDN w:val="0"/>
      <w:adjustRightInd w:val="0"/>
      <w:spacing w:before="60" w:after="60"/>
    </w:pPr>
    <w:rPr>
      <w:rFonts w:ascii="Consolas" w:hAnsi="Consolas" w:cs="Consolas"/>
      <w:color w:val="000000"/>
      <w:szCs w:val="20"/>
    </w:rPr>
  </w:style>
  <w:style w:type="character" w:customStyle="1" w:styleId="MyConsoleChar">
    <w:name w:val="MyConsole Char"/>
    <w:link w:val="MyConsole"/>
    <w:rsid w:val="00FB03B5"/>
    <w:rPr>
      <w:rFonts w:ascii="Consolas" w:hAnsi="Consolas" w:cs="Consola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43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tm1server:8000/api/v1/$metadata?$format=application/json" TargetMode="External"/><Relationship Id="rId42" Type="http://schemas.openxmlformats.org/officeDocument/2006/relationships/hyperlink" Target="https://www.ibm.com/developerworks/community/groups/service/html/communitystart?communityUuid=94a0a656-48ea-436d-ac5c-c711caf02e85" TargetMode="External"/><Relationship Id="rId47" Type="http://schemas.openxmlformats.org/officeDocument/2006/relationships/hyperlink" Target="http://docs.oasis-open.org/odata/odata-json-format/v4.0/odata-json-format-v4.0.html" TargetMode="External"/><Relationship Id="rId63" Type="http://schemas.openxmlformats.org/officeDocument/2006/relationships/image" Target="media/image20.png"/><Relationship Id="rId68" Type="http://schemas.openxmlformats.org/officeDocument/2006/relationships/hyperlink" Target="http://www.odata.org/" TargetMode="External"/><Relationship Id="rId84" Type="http://schemas.openxmlformats.org/officeDocument/2006/relationships/hyperlink" Target="https://www.ibm.com/support/knowledgecenter/SSD29G_2.0.0/com.ibm.swg.ba.cognos.tm1_rest_api.2.0.0.doc/tm1_md/tm1-source-specification.html" TargetMode="External"/><Relationship Id="rId89" Type="http://schemas.openxmlformats.org/officeDocument/2006/relationships/hyperlink" Target="http://tm1server:8088/api/v1/Dimensions('Time')?$select=Name&amp;$expand=Hierarchies($count;$select=Name;$expand=Elements($select=Name;$filter=Parents/$count%20eq%200;$expand=Components($select=Name;$expand=Components($select=Name;$expand=Components($select=Name)))))&amp;$format=application/json;odata.metadata=none" TargetMode="External"/><Relationship Id="rId16" Type="http://schemas.openxmlformats.org/officeDocument/2006/relationships/hyperlink" Target="http://docs.oasis-open.org/odata/odata-json-format/v4.0/odata-json-format-v4.0.pdf" TargetMode="External"/><Relationship Id="rId11" Type="http://schemas.openxmlformats.org/officeDocument/2006/relationships/hyperlink" Target="http://www.odata.org/" TargetMode="External"/><Relationship Id="rId32" Type="http://schemas.openxmlformats.org/officeDocument/2006/relationships/hyperlink" Target="http://swagger.io/" TargetMode="External"/><Relationship Id="rId37" Type="http://schemas.openxmlformats.org/officeDocument/2006/relationships/hyperlink" Target="https://jquery.com/"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hyperlink" Target="http://services.odata.org/V4/Northwind/Northwind.svc/Categories?$select=CategoryID,CategoryName&amp;$orderby=CategoryName&amp;$expand=Products($select=ProductID,ProductName;$orderby=ProductName)" TargetMode="External"/><Relationship Id="rId79" Type="http://schemas.openxmlformats.org/officeDocument/2006/relationships/hyperlink" Target="http://services.odata.org/V4/Northwind/Northwind.svc/Employees?$select=EmployeeID,LastName,FirstName,TitleOfCourtesy,City,Region,Country,BirthDate&amp;$orderby=Country%20asc,Region%20asc,City%20asc"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pawl" TargetMode="External"/><Relationship Id="rId95" Type="http://schemas.openxmlformats.org/officeDocument/2006/relationships/hyperlink" Target="http://localhost:7070" TargetMode="External"/><Relationship Id="rId22" Type="http://schemas.openxmlformats.org/officeDocument/2006/relationships/hyperlink" Target="http://tm1server:8000/api/v1/Dimensions?$filter=not%20startswith(Name,'%7d')" TargetMode="External"/><Relationship Id="rId27" Type="http://schemas.openxmlformats.org/officeDocument/2006/relationships/hyperlink" Target="http://swagger.io/" TargetMode="External"/><Relationship Id="rId43" Type="http://schemas.openxmlformats.org/officeDocument/2006/relationships/hyperlink" Target="http://tm1server:8888/TM1Top.html" TargetMode="External"/><Relationship Id="rId48" Type="http://schemas.openxmlformats.org/officeDocument/2006/relationships/hyperlink" Target="http://pawl" TargetMode="External"/><Relationship Id="rId64" Type="http://schemas.openxmlformats.org/officeDocument/2006/relationships/image" Target="media/image21.png"/><Relationship Id="rId69" Type="http://schemas.openxmlformats.org/officeDocument/2006/relationships/hyperlink" Target="http://services.odata.org/V4/Northwind/Northwind.svc/" TargetMode="External"/><Relationship Id="rId80" Type="http://schemas.openxmlformats.org/officeDocument/2006/relationships/hyperlink" Target="http://services.odata.org/V4/Northwind/Northwind.svc/Orders?$select=OrderDate&amp;$orderby=OrderDate%20asc&amp;$top=1" TargetMode="External"/><Relationship Id="rId85" Type="http://schemas.openxmlformats.org/officeDocument/2006/relationships/hyperlink" Target="http://tm1server:8088/api/v1/GitPull" TargetMode="External"/><Relationship Id="rId12" Type="http://schemas.openxmlformats.org/officeDocument/2006/relationships/hyperlink" Target="http://www.odata.org/" TargetMode="External"/><Relationship Id="rId17" Type="http://schemas.openxmlformats.org/officeDocument/2006/relationships/hyperlink" Target="http://www.odata.org" TargetMode="External"/><Relationship Id="rId25" Type="http://schemas.openxmlformats.org/officeDocument/2006/relationships/image" Target="media/image4.png"/><Relationship Id="rId33" Type="http://schemas.openxmlformats.org/officeDocument/2006/relationships/hyperlink" Target="https://github.com/swagger-api/swagger-ui" TargetMode="External"/><Relationship Id="rId38" Type="http://schemas.openxmlformats.org/officeDocument/2006/relationships/hyperlink" Target="http://tm1server:8888/api/v1/$metadata" TargetMode="External"/><Relationship Id="rId46" Type="http://schemas.openxmlformats.org/officeDocument/2006/relationships/image" Target="media/image8.png"/><Relationship Id="rId59" Type="http://schemas.openxmlformats.org/officeDocument/2006/relationships/hyperlink" Target="http://docs.oasis-open.org/odata/odata-json-format/v4.0/odata-json-format-v4.0.html" TargetMode="External"/><Relationship Id="rId67" Type="http://schemas.openxmlformats.org/officeDocument/2006/relationships/hyperlink" Target="http://services.odata.org/V4/Northwind/Northwind.svc/" TargetMode="External"/><Relationship Id="rId103" Type="http://schemas.openxmlformats.org/officeDocument/2006/relationships/theme" Target="theme/theme1.xml"/><Relationship Id="rId20" Type="http://schemas.openxmlformats.org/officeDocument/2006/relationships/hyperlink" Target="http://docs.oasis-open.org/odata/odata-csdl-json/v4.01/odata-csdl-json-v4.01.html" TargetMode="External"/><Relationship Id="rId41" Type="http://schemas.openxmlformats.org/officeDocument/2006/relationships/hyperlink" Target="https://www.ibm.com/developerworks/community/wikis/home?lang=en" TargetMode="External"/><Relationship Id="rId54" Type="http://schemas.openxmlformats.org/officeDocument/2006/relationships/image" Target="media/image14.png"/><Relationship Id="rId62" Type="http://schemas.openxmlformats.org/officeDocument/2006/relationships/hyperlink" Target="https://ibm.github.io/paxapi/" TargetMode="External"/><Relationship Id="rId70" Type="http://schemas.openxmlformats.org/officeDocument/2006/relationships/hyperlink" Target="https://golang.org/" TargetMode="External"/><Relationship Id="rId75" Type="http://schemas.openxmlformats.org/officeDocument/2006/relationships/hyperlink" Target="http://services.odata.org/V4/Northwind/Northwind.svc/Customers?$orderby=Country%20asc,Region%20asc,%20City%20asc&amp;$select=CustomerID,CompanyName,City,Region,Country" TargetMode="External"/><Relationship Id="rId83" Type="http://schemas.openxmlformats.org/officeDocument/2006/relationships/hyperlink" Target="http://tm1server:8088/api/v1/GitInit" TargetMode="External"/><Relationship Id="rId88" Type="http://schemas.openxmlformats.org/officeDocument/2006/relationships/hyperlink" Target="http://tm1server:8088/api/v1/Cubes('Sales')/Dimensions?$select=Name&amp;$expand=Hierarchies($select=Name;$expand=Members($filter=Parent%20eq%20null;$select=Name;$expand=Children($select=Name;$expand=Children($select=Name;$expand=Children($select=Name;$expand=Children($select=Name))))))&amp;$format=application/json;odata.metadata=none" TargetMode="External"/><Relationship Id="rId91" Type="http://schemas.openxmlformats.org/officeDocument/2006/relationships/image" Target="media/image25.png"/><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oasis-open.org/odata/odata/v4.0/odata-v4.0-part3-csdl.pdf" TargetMode="External"/><Relationship Id="rId23" Type="http://schemas.openxmlformats.org/officeDocument/2006/relationships/image" Target="media/image2.png"/><Relationship Id="rId28" Type="http://schemas.openxmlformats.org/officeDocument/2006/relationships/hyperlink" Target="https://openapis.org/" TargetMode="External"/><Relationship Id="rId36" Type="http://schemas.openxmlformats.org/officeDocument/2006/relationships/hyperlink" Target="http://tm1server:8888/api/v1/swagger.json" TargetMode="Externa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yperlink" Target="http://www.odata.org/" TargetMode="External"/><Relationship Id="rId31" Type="http://schemas.openxmlformats.org/officeDocument/2006/relationships/hyperlink" Target="https://openapis.org/" TargetMode="External"/><Relationship Id="rId44" Type="http://schemas.openxmlformats.org/officeDocument/2006/relationships/image" Target="media/image7.png"/><Relationship Id="rId52" Type="http://schemas.openxmlformats.org/officeDocument/2006/relationships/image" Target="media/image12.png"/><Relationship Id="rId60" Type="http://schemas.openxmlformats.org/officeDocument/2006/relationships/hyperlink" Target="http://docs.oasis-open.org/odata/odata-json-format/v4.0/odata-json-format-v4.0.html" TargetMode="External"/><Relationship Id="rId65" Type="http://schemas.openxmlformats.org/officeDocument/2006/relationships/image" Target="media/image22.png"/><Relationship Id="rId73" Type="http://schemas.openxmlformats.org/officeDocument/2006/relationships/hyperlink" Target="http://services.odata.org/V4/Northwind/Northwind.svc/$metadata" TargetMode="External"/><Relationship Id="rId78" Type="http://schemas.openxmlformats.org/officeDocument/2006/relationships/hyperlink" Target="http://services.odata.org/V4/Northwind/Northwind.svc/Customers?$orderby=Country%20asc,Region%20asc,%20City%20asc&amp;$select=CustomerID,CompanyName,City,Region,Country" TargetMode="External"/><Relationship Id="rId81" Type="http://schemas.openxmlformats.org/officeDocument/2006/relationships/hyperlink" Target="http://services.odata.org/V4/Northwind/Northwind.svc/Orders?$select=OrderDate&amp;$orderby=OrderDate%20desc&amp;$top=1" TargetMode="External"/><Relationship Id="rId86" Type="http://schemas.openxmlformats.org/officeDocument/2006/relationships/hyperlink" Target="https://www.ibm.com/support/knowledgecenter/SSD29G_2.0.0/com.ibm.swg.ba.cognos.tm1_rest_api.2.0.0.doc/tm1_md/tm1-source-specification.html" TargetMode="External"/><Relationship Id="rId94" Type="http://schemas.openxmlformats.org/officeDocument/2006/relationships/image" Target="media/image26.png"/><Relationship Id="rId99" Type="http://schemas.openxmlformats.org/officeDocument/2006/relationships/hyperlink" Target="https://github.com/Hubert-Heijkers/tm1-log-tracker"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hubert.heijkers@nl.ibm.com" TargetMode="External"/><Relationship Id="rId13" Type="http://schemas.openxmlformats.org/officeDocument/2006/relationships/hyperlink" Target="http://docs.oasis-open.org/odata/odata/v4.0/odata-v4.0-part1-protocol.pdf" TargetMode="External"/><Relationship Id="rId18" Type="http://schemas.openxmlformats.org/officeDocument/2006/relationships/hyperlink" Target="http://www.odata.org/getting-started/understand-odata-in-6-steps/" TargetMode="External"/><Relationship Id="rId39" Type="http://schemas.openxmlformats.org/officeDocument/2006/relationships/hyperlink" Target="http://docs.oasis-open.org/odata/odata/v4.0/odata-v4.0-part3-csdl.html" TargetMode="External"/><Relationship Id="rId34" Type="http://schemas.openxmlformats.org/officeDocument/2006/relationships/hyperlink" Target="http://tm1server:8888/swagger-ui" TargetMode="Externa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hyperlink" Target="http://services.odata.org/V4/Northwind/Northwind.svc/Employees?$select=EmployeeID,LastName,FirstName,TitleOfCourtesy,City,Region,Country&amp;$orderby=Country%20asc,Region%20asc,City%20asc" TargetMode="External"/><Relationship Id="rId97" Type="http://schemas.openxmlformats.org/officeDocument/2006/relationships/hyperlink" Target="http://docs.oasis-open.org/odata/odata/v4.0/odata-v4.0-part1-protocol.pdf" TargetMode="Externa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hyperlink" Target="https://code.cubewise.com/arc-overview/" TargetMode="External"/><Relationship Id="rId2" Type="http://schemas.openxmlformats.org/officeDocument/2006/relationships/numbering" Target="numbering.xml"/><Relationship Id="rId29" Type="http://schemas.openxmlformats.org/officeDocument/2006/relationships/hyperlink" Target="https://www.oasis-open.org/committees/tc_home.php?wg_abbrev=odata" TargetMode="External"/><Relationship Id="rId24" Type="http://schemas.openxmlformats.org/officeDocument/2006/relationships/image" Target="media/image3.png"/><Relationship Id="rId40" Type="http://schemas.openxmlformats.org/officeDocument/2006/relationships/hyperlink" Target="https://www.w3schools.com/xml/xml_xpath.asp" TargetMode="External"/><Relationship Id="rId45" Type="http://schemas.openxmlformats.org/officeDocument/2006/relationships/hyperlink" Target="http://tm1server:8888/TM1MDXSimple.html" TargetMode="External"/><Relationship Id="rId66" Type="http://schemas.openxmlformats.org/officeDocument/2006/relationships/hyperlink" Target="https://golang.org/" TargetMode="External"/><Relationship Id="rId87" Type="http://schemas.openxmlformats.org/officeDocument/2006/relationships/hyperlink" Target="https://www.ibm.com/support/knowledgecenter/SSD29G_2.0.0/com.ibm.swg.ba.cognos.tm1_rest_api.2.0.0.doc/tm1_md/tm1-source-specification.html" TargetMode="External"/><Relationship Id="rId61" Type="http://schemas.openxmlformats.org/officeDocument/2006/relationships/image" Target="media/image19.png"/><Relationship Id="rId82" Type="http://schemas.openxmlformats.org/officeDocument/2006/relationships/hyperlink" Target="http://tm1server:8088/api/v1/Configuration/ProductVersion/$value" TargetMode="External"/><Relationship Id="rId19" Type="http://schemas.openxmlformats.org/officeDocument/2006/relationships/hyperlink" Target="http://tm1server:8000/api/v1/$metadata" TargetMode="External"/><Relationship Id="rId14" Type="http://schemas.openxmlformats.org/officeDocument/2006/relationships/hyperlink" Target="http://docs.oasis-open.org/odata/odata/v4.0/odata-v4.0-part2-url-conventions.pdf" TargetMode="External"/><Relationship Id="rId30" Type="http://schemas.openxmlformats.org/officeDocument/2006/relationships/hyperlink" Target="http://swagger.io/" TargetMode="External"/><Relationship Id="rId35" Type="http://schemas.openxmlformats.org/officeDocument/2006/relationships/image" Target="media/image6.png"/><Relationship Id="rId56" Type="http://schemas.openxmlformats.org/officeDocument/2006/relationships/image" Target="media/image16.png"/><Relationship Id="rId77" Type="http://schemas.openxmlformats.org/officeDocument/2006/relationships/hyperlink" Target="http://services.odata.org/V4/Northwind/Northwind.svc/Categories?$select=CategoryID,CategoryName&amp;$orderby=CategoryName&amp;$expand=Products($select=ProductID,ProductName;$orderby=ProductName)" TargetMode="External"/><Relationship Id="rId100" Type="http://schemas.openxmlformats.org/officeDocument/2006/relationships/hyperlink" Target="http://www.ibm.com/legal/copytrade.shtml" TargetMode="External"/><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image" Target="media/image24.png"/><Relationship Id="rId93" Type="http://schemas.openxmlformats.org/officeDocument/2006/relationships/hyperlink" Target="https://cubewise.com/" TargetMode="External"/><Relationship Id="rId98" Type="http://schemas.openxmlformats.org/officeDocument/2006/relationships/hyperlink" Target="http://tm1server:8088/api/v1/TransactionLogEntries?$filter=Cube%20eq%20'Sale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022C3-FC7A-4119-B5B8-42412C3B4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16299</TotalTime>
  <Pages>1</Pages>
  <Words>18274</Words>
  <Characters>104167</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122197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Hubert Heijkers</dc:creator>
  <cp:lastModifiedBy>Hubert Heijkers</cp:lastModifiedBy>
  <cp:revision>168</cp:revision>
  <cp:lastPrinted>2019-10-16T22:23:00Z</cp:lastPrinted>
  <dcterms:created xsi:type="dcterms:W3CDTF">2016-10-13T10:28:00Z</dcterms:created>
  <dcterms:modified xsi:type="dcterms:W3CDTF">2019-10-16T22:23:00Z</dcterms:modified>
</cp:coreProperties>
</file>