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C4298" w14:textId="08C77CCF" w:rsidR="00AB1688" w:rsidRDefault="00D61C9F" w:rsidP="00423623">
      <w:pPr>
        <w:pStyle w:val="a5"/>
      </w:pPr>
      <w:r>
        <w:rPr>
          <w:rFonts w:hint="eastAsia"/>
        </w:rPr>
        <w:t>联通惠商产品服务协议</w:t>
      </w:r>
    </w:p>
    <w:p w14:paraId="183359B2" w14:textId="0504C40E" w:rsidR="00D61C9F" w:rsidRDefault="00D61C9F">
      <w:pPr>
        <w:rPr>
          <w:rFonts w:hint="eastAsia"/>
        </w:rPr>
      </w:pPr>
    </w:p>
    <w:p w14:paraId="37AB5AED" w14:textId="1CCB3704" w:rsidR="00D61C9F" w:rsidRDefault="00D61C9F" w:rsidP="00D61C9F">
      <w:r>
        <w:t>版本更新日期：2025年7月30日</w:t>
      </w:r>
    </w:p>
    <w:p w14:paraId="43CC163B" w14:textId="77777777" w:rsidR="00D61C9F" w:rsidRDefault="00D61C9F" w:rsidP="00D61C9F"/>
    <w:p w14:paraId="077DB100" w14:textId="0C35EE7B" w:rsidR="00D61C9F" w:rsidRDefault="00D61C9F" w:rsidP="00D61C9F">
      <w:r>
        <w:t>版本生效日期：2025年8月1日</w:t>
      </w:r>
    </w:p>
    <w:p w14:paraId="22E1FE04" w14:textId="73001928" w:rsidR="00D61C9F" w:rsidRDefault="00D61C9F"/>
    <w:p w14:paraId="0A4A2419" w14:textId="1D0544E0" w:rsidR="00D61C9F" w:rsidRDefault="00D61C9F"/>
    <w:p w14:paraId="6E2FF567" w14:textId="77777777" w:rsidR="00423623" w:rsidRDefault="00423623">
      <w:pPr>
        <w:rPr>
          <w:rFonts w:hint="eastAsia"/>
        </w:rPr>
      </w:pPr>
    </w:p>
    <w:p w14:paraId="35731905" w14:textId="287EA178" w:rsidR="00D61C9F" w:rsidRDefault="00D61C9F" w:rsidP="00D61C9F">
      <w:r>
        <w:t>欢迎您使用</w:t>
      </w:r>
      <w:r>
        <w:rPr>
          <w:rFonts w:hint="eastAsia"/>
        </w:rPr>
        <w:t>联通惠商</w:t>
      </w:r>
      <w:r>
        <w:t>餐饮</w:t>
      </w:r>
      <w:r>
        <w:rPr>
          <w:rFonts w:hint="eastAsia"/>
        </w:rPr>
        <w:t>管理</w:t>
      </w:r>
      <w:r>
        <w:t>系统</w:t>
      </w:r>
      <w:r w:rsidR="00423623">
        <w:rPr>
          <w:rFonts w:hint="eastAsia"/>
        </w:rPr>
        <w:t>！</w:t>
      </w:r>
    </w:p>
    <w:p w14:paraId="1A2FC3B1" w14:textId="1AF87539" w:rsidR="00D61C9F" w:rsidRDefault="00D61C9F"/>
    <w:p w14:paraId="1957371D" w14:textId="1C578ED0" w:rsidR="00D61C9F" w:rsidRDefault="00D61C9F" w:rsidP="00D61C9F">
      <w:r>
        <w:t>本协议由“您”与</w:t>
      </w:r>
      <w:r>
        <w:rPr>
          <w:rFonts w:hint="eastAsia"/>
        </w:rPr>
        <w:t>联通支付</w:t>
      </w:r>
      <w:r>
        <w:t>有限公司共同签署，本协议阐述之条款和条件适用于您使用</w:t>
      </w:r>
      <w:r>
        <w:rPr>
          <w:rFonts w:hint="eastAsia"/>
        </w:rPr>
        <w:t>惠商餐饮管理系统平台</w:t>
      </w:r>
      <w:r>
        <w:t>、</w:t>
      </w:r>
      <w:r>
        <w:rPr>
          <w:rFonts w:hint="eastAsia"/>
        </w:rPr>
        <w:t>惠商商家管家app、惠商收银台</w:t>
      </w:r>
      <w:r>
        <w:t>、</w:t>
      </w:r>
      <w:r>
        <w:rPr>
          <w:rFonts w:hint="eastAsia"/>
        </w:rPr>
        <w:t>惠商</w:t>
      </w:r>
      <w:r>
        <w:t>点餐、</w:t>
      </w:r>
      <w:r>
        <w:rPr>
          <w:rFonts w:hint="eastAsia"/>
        </w:rPr>
        <w:t>惠商商家管理</w:t>
      </w:r>
      <w:r>
        <w:t>和其他管理工具等在内的</w:t>
      </w:r>
      <w:r>
        <w:rPr>
          <w:rFonts w:hint="eastAsia"/>
        </w:rPr>
        <w:t>联通惠商</w:t>
      </w:r>
      <w:r>
        <w:t>餐饮</w:t>
      </w:r>
      <w:r>
        <w:rPr>
          <w:rFonts w:hint="eastAsia"/>
        </w:rPr>
        <w:t>管理</w:t>
      </w:r>
      <w:r>
        <w:t>系统，包含但不限于客户端、网站、应用程序等在内的各种形态（包括未来技术发展出现的新的服务形态）向您提供的各项技术服务。</w:t>
      </w:r>
    </w:p>
    <w:p w14:paraId="48B5C9F9" w14:textId="6C1A8CAE" w:rsidR="00D61C9F" w:rsidRDefault="00D61C9F"/>
    <w:p w14:paraId="5193D915" w14:textId="6B1AF6A2" w:rsidR="00E40AD3" w:rsidRDefault="00E40AD3"/>
    <w:p w14:paraId="0474982C" w14:textId="77777777" w:rsidR="00E40AD3" w:rsidRDefault="00E40AD3"/>
    <w:p w14:paraId="64EAC623" w14:textId="77777777" w:rsidR="00E40AD3" w:rsidRDefault="00E40AD3" w:rsidP="00E40AD3">
      <w:pPr>
        <w:pStyle w:val="1"/>
        <w:numPr>
          <w:ilvl w:val="0"/>
          <w:numId w:val="0"/>
        </w:numPr>
        <w:spacing w:before="156" w:after="156"/>
      </w:pPr>
      <w:r>
        <w:t>一、声明与承诺</w:t>
      </w:r>
    </w:p>
    <w:p w14:paraId="2062885E" w14:textId="77777777" w:rsidR="00E40AD3" w:rsidRDefault="00E40AD3" w:rsidP="00E40AD3"/>
    <w:p w14:paraId="7F164C72" w14:textId="59179A44" w:rsidR="00E40AD3" w:rsidRDefault="00E40AD3" w:rsidP="00E40AD3">
      <w:r>
        <w:t>在使用</w:t>
      </w:r>
      <w:r>
        <w:rPr>
          <w:rFonts w:hint="eastAsia"/>
        </w:rPr>
        <w:t>惠商餐饮管理系统</w:t>
      </w:r>
      <w:r>
        <w:t>之前，请您仔细阅读本协议的全部内容，特别是免除或限制本公司的责任、</w:t>
      </w:r>
      <w:proofErr w:type="gramStart"/>
      <w:r>
        <w:t>限制您</w:t>
      </w:r>
      <w:proofErr w:type="gramEnd"/>
      <w:r>
        <w:t>的权利、规定争议解决方式的相关条款（相关内容以粗体方式进行了特别提示）。如果您不同意本协议的任何内容，或者无法准确理解本协议任何条款的含义，在咨询相关客服工作人员之前不要进行后续操作。</w:t>
      </w:r>
    </w:p>
    <w:p w14:paraId="157FAA80" w14:textId="77777777" w:rsidR="00E40AD3" w:rsidRDefault="00E40AD3" w:rsidP="00E40AD3"/>
    <w:p w14:paraId="5DBCB85B" w14:textId="77777777" w:rsidR="00E40AD3" w:rsidRDefault="00E40AD3" w:rsidP="00E40AD3">
      <w:r>
        <w:t>您确认，充分了解并清楚知晓出租、出借、出售、购买账户的相关法律责任和惩戒措施，</w:t>
      </w:r>
      <w:proofErr w:type="gramStart"/>
      <w:r>
        <w:t>您承诺</w:t>
      </w:r>
      <w:proofErr w:type="gramEnd"/>
      <w:r>
        <w:t>依法依规开立和使用本人账户。</w:t>
      </w:r>
    </w:p>
    <w:p w14:paraId="2BF95C51" w14:textId="77777777" w:rsidR="00E40AD3" w:rsidRDefault="00E40AD3" w:rsidP="00E40AD3"/>
    <w:p w14:paraId="1857606D" w14:textId="625310D4" w:rsidR="00E40AD3" w:rsidRDefault="00E40AD3" w:rsidP="00E40AD3">
      <w:r>
        <w:t>您声明，在您同意接受本协议并注册成为</w:t>
      </w:r>
      <w:r w:rsidR="00423623">
        <w:rPr>
          <w:rFonts w:hint="eastAsia"/>
        </w:rPr>
        <w:t>惠</w:t>
      </w:r>
      <w:proofErr w:type="gramStart"/>
      <w:r w:rsidR="00423623">
        <w:rPr>
          <w:rFonts w:hint="eastAsia"/>
        </w:rPr>
        <w:t>商系统</w:t>
      </w:r>
      <w:proofErr w:type="gramEnd"/>
      <w:r>
        <w:t>用户时，您是具有法律规定的完全民事权利能力和民事行为能力，能够独立承担民事责任的自然人、法人或其他组织；不具备前述条件的，您应立即终止注册或停止使用本服务。</w:t>
      </w:r>
    </w:p>
    <w:p w14:paraId="6EDE658D" w14:textId="798619B0" w:rsidR="00E40AD3" w:rsidRDefault="00E40AD3"/>
    <w:p w14:paraId="28945FDD" w14:textId="5F2E5C8D" w:rsidR="00E40AD3" w:rsidRDefault="00E40AD3"/>
    <w:p w14:paraId="10A18111" w14:textId="2EFA56B0" w:rsidR="00E40AD3" w:rsidRDefault="00E40AD3"/>
    <w:p w14:paraId="24C2DEE2" w14:textId="77777777" w:rsidR="00E40AD3" w:rsidRDefault="00E40AD3" w:rsidP="00E40AD3">
      <w:pPr>
        <w:pStyle w:val="1"/>
        <w:numPr>
          <w:ilvl w:val="0"/>
          <w:numId w:val="0"/>
        </w:numPr>
        <w:spacing w:before="156" w:after="156"/>
      </w:pPr>
      <w:r>
        <w:t>二、定义</w:t>
      </w:r>
    </w:p>
    <w:p w14:paraId="62ED4297" w14:textId="77777777" w:rsidR="00E40AD3" w:rsidRDefault="00E40AD3" w:rsidP="00E40AD3"/>
    <w:p w14:paraId="4320876D" w14:textId="663354B1" w:rsidR="00E40AD3" w:rsidRDefault="00E40AD3" w:rsidP="00E40AD3">
      <w:r>
        <w:rPr>
          <w:rFonts w:hint="eastAsia"/>
        </w:rPr>
        <w:t>（一）惠商</w:t>
      </w:r>
      <w:r>
        <w:t>餐饮</w:t>
      </w:r>
      <w:r>
        <w:rPr>
          <w:rFonts w:hint="eastAsia"/>
        </w:rPr>
        <w:t>管理</w:t>
      </w:r>
      <w:r>
        <w:t>系统产品：</w:t>
      </w:r>
      <w:proofErr w:type="gramStart"/>
      <w:r>
        <w:t>即惠商</w:t>
      </w:r>
      <w:proofErr w:type="gramEnd"/>
      <w:r>
        <w:t>餐饮</w:t>
      </w:r>
      <w:r>
        <w:rPr>
          <w:rFonts w:hint="eastAsia"/>
        </w:rPr>
        <w:t>管理</w:t>
      </w:r>
      <w:r>
        <w:t>系统不同版本及相关的各类管理工具（</w:t>
      </w:r>
      <w:r>
        <w:rPr>
          <w:rFonts w:hint="eastAsia"/>
        </w:rPr>
        <w:t>惠商餐饮管理系统平台</w:t>
      </w:r>
      <w:r>
        <w:t>、</w:t>
      </w:r>
      <w:r>
        <w:rPr>
          <w:rFonts w:hint="eastAsia"/>
        </w:rPr>
        <w:t>惠商商家管家app、惠商收银台</w:t>
      </w:r>
      <w:r>
        <w:t>、</w:t>
      </w:r>
      <w:r>
        <w:rPr>
          <w:rFonts w:hint="eastAsia"/>
        </w:rPr>
        <w:t>惠商</w:t>
      </w:r>
      <w:r>
        <w:t>点餐、</w:t>
      </w:r>
      <w:r>
        <w:rPr>
          <w:rFonts w:hint="eastAsia"/>
        </w:rPr>
        <w:t>惠商商家管理</w:t>
      </w:r>
      <w:r>
        <w:t>和其他管理工具等在内的各种形态的产品），包括但不限于客户端、网站、应用程序等在内的各种形态（包括未来出现的新的服务形态）。</w:t>
      </w:r>
    </w:p>
    <w:p w14:paraId="51F84201" w14:textId="77777777" w:rsidR="00E40AD3" w:rsidRDefault="00E40AD3" w:rsidP="00E40AD3"/>
    <w:p w14:paraId="3C08FF4C" w14:textId="1A275DCF" w:rsidR="00E40AD3" w:rsidRDefault="00E40AD3" w:rsidP="00E40AD3">
      <w:r>
        <w:rPr>
          <w:rFonts w:hint="eastAsia"/>
        </w:rPr>
        <w:t>（二）惠商</w:t>
      </w:r>
      <w:r>
        <w:t>餐饮</w:t>
      </w:r>
      <w:r>
        <w:rPr>
          <w:rFonts w:hint="eastAsia"/>
        </w:rPr>
        <w:t>管理</w:t>
      </w:r>
      <w:r>
        <w:t>系统服务：即我们基于惠商餐饮</w:t>
      </w:r>
      <w:r>
        <w:rPr>
          <w:rFonts w:hint="eastAsia"/>
        </w:rPr>
        <w:t>管理</w:t>
      </w:r>
      <w:r>
        <w:t>系统各类形态为您提供的商品设置、会员管理、打印设置、订单管理、经营报表、</w:t>
      </w:r>
      <w:proofErr w:type="gramStart"/>
      <w:r>
        <w:t>扫码点</w:t>
      </w:r>
      <w:proofErr w:type="gramEnd"/>
      <w:r>
        <w:t>餐、供应链管理等一系列服务。</w:t>
      </w:r>
    </w:p>
    <w:p w14:paraId="54DC5C04" w14:textId="0FB362A1" w:rsidR="00E40AD3" w:rsidRDefault="00E40AD3"/>
    <w:p w14:paraId="6FDB7E98" w14:textId="529491B1" w:rsidR="00E40AD3" w:rsidRDefault="00E40AD3"/>
    <w:p w14:paraId="28A61289" w14:textId="0621E671" w:rsidR="00E40AD3" w:rsidRDefault="00E40AD3"/>
    <w:p w14:paraId="4DD22BE7" w14:textId="77777777" w:rsidR="00E40AD3" w:rsidRDefault="00E40AD3" w:rsidP="00E40AD3">
      <w:pPr>
        <w:pStyle w:val="1"/>
        <w:numPr>
          <w:ilvl w:val="0"/>
          <w:numId w:val="0"/>
        </w:numPr>
        <w:spacing w:before="156" w:after="156"/>
      </w:pPr>
      <w:r>
        <w:t>三、账号注册与使用</w:t>
      </w:r>
    </w:p>
    <w:p w14:paraId="12EB17A9" w14:textId="77777777" w:rsidR="00E40AD3" w:rsidRDefault="00E40AD3" w:rsidP="00E40AD3"/>
    <w:p w14:paraId="5FF76098" w14:textId="4D73A2D0" w:rsidR="00E40AD3" w:rsidRDefault="003E685B" w:rsidP="00E40AD3">
      <w:r>
        <w:rPr>
          <w:rFonts w:hint="eastAsia"/>
        </w:rPr>
        <w:t>（一）</w:t>
      </w:r>
      <w:r w:rsidR="00E40AD3">
        <w:t xml:space="preserve">注册资格 </w:t>
      </w:r>
    </w:p>
    <w:p w14:paraId="30419BE2" w14:textId="77777777" w:rsidR="00E40AD3" w:rsidRDefault="00E40AD3" w:rsidP="00E40AD3"/>
    <w:p w14:paraId="6005FFD2" w14:textId="0C70EEB0" w:rsidR="00E40AD3" w:rsidRDefault="00E40AD3" w:rsidP="00E40AD3">
      <w:r>
        <w:t>1</w:t>
      </w:r>
      <w:r w:rsidR="003E685B">
        <w:t>.</w:t>
      </w:r>
      <w:r>
        <w:t>您确认，在您完成注册程序或以</w:t>
      </w:r>
      <w:r w:rsidR="003E685B">
        <w:rPr>
          <w:rFonts w:hint="eastAsia"/>
        </w:rPr>
        <w:t>惠商</w:t>
      </w:r>
      <w:r>
        <w:t>餐饮</w:t>
      </w:r>
      <w:r w:rsidR="003E685B">
        <w:rPr>
          <w:rFonts w:hint="eastAsia"/>
        </w:rPr>
        <w:t>管理</w:t>
      </w:r>
      <w:r>
        <w:t>系统允许的方式实际使用服务时，您应当具备中华人民共和国法律规定的与</w:t>
      </w:r>
      <w:proofErr w:type="gramStart"/>
      <w:r>
        <w:t>您行为</w:t>
      </w:r>
      <w:proofErr w:type="gramEnd"/>
      <w:r>
        <w:t>相适应的权利及资格</w:t>
      </w:r>
      <w:proofErr w:type="gramStart"/>
      <w:r>
        <w:t>亦或</w:t>
      </w:r>
      <w:proofErr w:type="gramEnd"/>
      <w:r>
        <w:t>经过权利人的合法授权或经过政府主管部门的审批/备案等获得相关部门的明确批准或认可（如需），</w:t>
      </w:r>
      <w:proofErr w:type="gramStart"/>
      <w:r>
        <w:t>您利用</w:t>
      </w:r>
      <w:r w:rsidR="003E685B">
        <w:t>惠</w:t>
      </w:r>
      <w:proofErr w:type="gramEnd"/>
      <w:r w:rsidR="003E685B">
        <w:t>商餐饮管理</w:t>
      </w:r>
      <w:r>
        <w:t>系统提供相关服务等行为应符合相关法律法规的要求并具有相关合法资质。否则，则您及您的法定代表人/相应权利人应依照法律规定承担因此而导致的一切后果。此外，您还需确保您不是任何国家、国际组织或者地域实施的贸易限制、制裁或其他法律、规则限制的对象，否则您可能无法正常注册及使用</w:t>
      </w:r>
      <w:r w:rsidR="003E685B">
        <w:t>惠商餐饮管理</w:t>
      </w:r>
      <w:r>
        <w:t>系统。</w:t>
      </w:r>
    </w:p>
    <w:p w14:paraId="61340982" w14:textId="77777777" w:rsidR="00E40AD3" w:rsidRDefault="00E40AD3" w:rsidP="00E40AD3"/>
    <w:p w14:paraId="245DA17C" w14:textId="7A6AA5B9" w:rsidR="00E40AD3" w:rsidRDefault="00E40AD3" w:rsidP="00E40AD3">
      <w:r>
        <w:t>2</w:t>
      </w:r>
      <w:r w:rsidR="003E685B">
        <w:t>.</w:t>
      </w:r>
      <w:r>
        <w:t>如果您是未成年人，请在您的监护人的同意和指导下访问和/或使用我们的服务。</w:t>
      </w:r>
    </w:p>
    <w:p w14:paraId="3708E30C" w14:textId="77777777" w:rsidR="00E40AD3" w:rsidRDefault="00E40AD3" w:rsidP="00E40AD3"/>
    <w:p w14:paraId="6AFB0465" w14:textId="5C5A845B" w:rsidR="00E40AD3" w:rsidRDefault="00E40AD3" w:rsidP="00E40AD3">
      <w:r>
        <w:t>3</w:t>
      </w:r>
      <w:r w:rsidR="003E685B">
        <w:t>.</w:t>
      </w:r>
      <w:r>
        <w:t>您保证，您使用本服务生成、销售、发放、分发卡</w:t>
      </w:r>
      <w:proofErr w:type="gramStart"/>
      <w:r>
        <w:t>券</w:t>
      </w:r>
      <w:proofErr w:type="gramEnd"/>
      <w:r>
        <w:t>等行为及卡券信息本身已经经过政府主管部门的审批/备案等获得相关部门的明确批准或认可，</w:t>
      </w:r>
      <w:proofErr w:type="gramStart"/>
      <w:r>
        <w:t>您利用本服务</w:t>
      </w:r>
      <w:proofErr w:type="gramEnd"/>
      <w:r>
        <w:t>向您的客户提供相关服务等行为符合相关法律法规的要求，具有相关合法资质或合法且充分的授权。</w:t>
      </w:r>
    </w:p>
    <w:p w14:paraId="3AE48A02" w14:textId="77777777" w:rsidR="00E40AD3" w:rsidRDefault="00E40AD3" w:rsidP="00E40AD3"/>
    <w:p w14:paraId="6C8F372E" w14:textId="2E57E6F9" w:rsidR="00E40AD3" w:rsidRDefault="003E685B" w:rsidP="00E40AD3">
      <w:r>
        <w:rPr>
          <w:rFonts w:hint="eastAsia"/>
        </w:rPr>
        <w:t>（二）</w:t>
      </w:r>
      <w:r w:rsidR="00E40AD3">
        <w:t>账号注册及账号说明</w:t>
      </w:r>
    </w:p>
    <w:p w14:paraId="4D44D25A" w14:textId="77777777" w:rsidR="00E40AD3" w:rsidRDefault="00E40AD3" w:rsidP="00E40AD3"/>
    <w:p w14:paraId="64469D3C" w14:textId="0347B902" w:rsidR="00E40AD3" w:rsidRDefault="00E40AD3" w:rsidP="00E40AD3">
      <w:r>
        <w:t>1</w:t>
      </w:r>
      <w:r w:rsidR="003E685B">
        <w:rPr>
          <w:rFonts w:hint="eastAsia"/>
        </w:rPr>
        <w:t>.</w:t>
      </w:r>
      <w:r>
        <w:t>您须根据</w:t>
      </w:r>
      <w:r w:rsidR="003E685B">
        <w:t>惠商餐饮管理</w:t>
      </w:r>
      <w:r>
        <w:t>系统注册页面的提示，向我们提供或确认店铺名称、所属行业、所属地区、您的电话及邮箱，请您务必确保提供的注册信息真实、合法、有效、准确、及时、详尽和完整，并不断更新注册信息及相关资料以符合前述要求。</w:t>
      </w:r>
    </w:p>
    <w:p w14:paraId="040AFF23" w14:textId="77777777" w:rsidR="00E40AD3" w:rsidRDefault="00E40AD3" w:rsidP="00E40AD3"/>
    <w:p w14:paraId="34EA8A41" w14:textId="1E5EDCC5" w:rsidR="00E40AD3" w:rsidRDefault="00E40AD3" w:rsidP="00E40AD3">
      <w:r>
        <w:t>2</w:t>
      </w:r>
      <w:r w:rsidR="003E685B">
        <w:t>.</w:t>
      </w:r>
      <w:r>
        <w:t>您合法、完整并有效提供注册所需信息的，将获得</w:t>
      </w:r>
      <w:r w:rsidR="003E685B">
        <w:t>惠商餐饮管理</w:t>
      </w:r>
      <w:r>
        <w:t>系统及相关产品的账号和密码。您在注册管理账号时用于接收用户名及密码的手机号码/邮箱为</w:t>
      </w:r>
      <w:r w:rsidR="003E685B">
        <w:t>惠商餐饮管理</w:t>
      </w:r>
      <w:r>
        <w:t>系统录入的管理员对应的手机号码/邮箱，该手机号码/邮箱收到用户名及密码即视为您收到该信息。如该手机号码/邮箱有任何变动，您应及时告知我们，您未及时告知的，由</w:t>
      </w:r>
      <w:proofErr w:type="gramStart"/>
      <w:r>
        <w:t>您承担</w:t>
      </w:r>
      <w:proofErr w:type="gramEnd"/>
      <w:r>
        <w:t>相应法律责任。</w:t>
      </w:r>
    </w:p>
    <w:p w14:paraId="24C69D5B" w14:textId="77777777" w:rsidR="00E40AD3" w:rsidRDefault="00E40AD3" w:rsidP="00E40AD3"/>
    <w:p w14:paraId="728F794F" w14:textId="4075136A" w:rsidR="00E40AD3" w:rsidRDefault="00E40AD3" w:rsidP="00E40AD3">
      <w:r>
        <w:t>3</w:t>
      </w:r>
      <w:r w:rsidR="003E685B">
        <w:t>.</w:t>
      </w:r>
      <w:r>
        <w:t>上述账号/手机号/邮箱及密码/手机验证码（以下统称“账号”）用于您在</w:t>
      </w:r>
      <w:r w:rsidR="003E685B">
        <w:t>惠商餐饮管理</w:t>
      </w:r>
      <w:r>
        <w:t>系统进行登录，请您务必妥善保管，我们默认通过前述方式登陆后进行的一切操作均为您的操作或经过您合法授权的第三方进行的操作，我们无法对登录人员的身份进行识别，故如因账号使用产生的一切问题及纠纷均由您自行解决，如我们发现该账号存在非法登录或非法获取您及我们的相关信息时，我们有权禁封账号，并及时向</w:t>
      </w:r>
      <w:proofErr w:type="gramStart"/>
      <w:r>
        <w:t>您发出</w:t>
      </w:r>
      <w:proofErr w:type="gramEnd"/>
      <w:r>
        <w:t>通知。</w:t>
      </w:r>
    </w:p>
    <w:p w14:paraId="052DAFF5" w14:textId="77777777" w:rsidR="00E40AD3" w:rsidRDefault="00E40AD3" w:rsidP="00E40AD3"/>
    <w:p w14:paraId="44C3FEFA" w14:textId="68386569" w:rsidR="00E40AD3" w:rsidRDefault="00E40AD3" w:rsidP="00E40AD3">
      <w:r>
        <w:t>4</w:t>
      </w:r>
      <w:r w:rsidR="003E685B">
        <w:t>.</w:t>
      </w:r>
      <w:proofErr w:type="gramStart"/>
      <w:r>
        <w:t>如经您核实</w:t>
      </w:r>
      <w:proofErr w:type="gramEnd"/>
      <w:r>
        <w:t>为</w:t>
      </w:r>
      <w:proofErr w:type="gramStart"/>
      <w:r>
        <w:t>非经您授权</w:t>
      </w:r>
      <w:proofErr w:type="gramEnd"/>
      <w:r>
        <w:t>的第三方行为，则您同意配合我们解决该问题，以保证您及我们</w:t>
      </w:r>
      <w:r>
        <w:lastRenderedPageBreak/>
        <w:t>数据的安全；如为您合法授权的第三方实施该行为，但该行为存在泄露您和/或我们数据的安全隐患，或者有将您和/或我们数据使用于您及我们合作范围之外的情况/可能，则您应按照我们的要求进行整改，如您不配合或整改后该行为依然存在，则我们有权禁封账号并终止本协议，且您还应赔偿我们因此遭受的损失。您在此同意并确认，我们对因上述情形产生的遗失及损害不负责任。</w:t>
      </w:r>
    </w:p>
    <w:p w14:paraId="2E19A6C5" w14:textId="77777777" w:rsidR="00E40AD3" w:rsidRDefault="00E40AD3" w:rsidP="00E40AD3"/>
    <w:p w14:paraId="291FA743" w14:textId="4E2CD04C" w:rsidR="00E40AD3" w:rsidRDefault="00E40AD3" w:rsidP="00E40AD3">
      <w:r>
        <w:t>5</w:t>
      </w:r>
      <w:r w:rsidR="003E685B">
        <w:t>.惠商餐饮管理</w:t>
      </w:r>
      <w:r>
        <w:t>系统旗下相关应用需要相互配合为您提供对应的服务，因此您使用同一账户登陆</w:t>
      </w:r>
      <w:r w:rsidR="003E685B">
        <w:t>惠商餐饮管理</w:t>
      </w:r>
      <w:r>
        <w:t>系统旗下应用的，您理解并同意您所登陆的各应用之间互相共享您提供的或各应用收集的您的个人信息以及您使用应用产生的交易信息。前述应用包括</w:t>
      </w:r>
      <w:r w:rsidR="003E685B">
        <w:rPr>
          <w:rFonts w:hint="eastAsia"/>
          <w:kern w:val="0"/>
        </w:rPr>
        <w:t>惠商餐饮管理系统平台、惠商商家管家app、惠商收银台、惠商商家管理</w:t>
      </w:r>
      <w:r>
        <w:t>、</w:t>
      </w:r>
      <w:r w:rsidR="003E685B">
        <w:rPr>
          <w:rFonts w:hint="eastAsia"/>
        </w:rPr>
        <w:t>惠商</w:t>
      </w:r>
      <w:r>
        <w:t>平板点餐、</w:t>
      </w:r>
      <w:r w:rsidR="003E685B">
        <w:rPr>
          <w:rFonts w:hint="eastAsia"/>
        </w:rPr>
        <w:t>惠</w:t>
      </w:r>
      <w:proofErr w:type="gramStart"/>
      <w:r w:rsidR="003E685B">
        <w:rPr>
          <w:rFonts w:hint="eastAsia"/>
        </w:rPr>
        <w:t>商</w:t>
      </w:r>
      <w:r>
        <w:t>扫码点餐小</w:t>
      </w:r>
      <w:proofErr w:type="gramEnd"/>
      <w:r>
        <w:t>程序、供应链等。同一手机号/邮箱、微信号、账号ID均被视为同一账户。</w:t>
      </w:r>
    </w:p>
    <w:p w14:paraId="3E608B0F" w14:textId="77777777" w:rsidR="00E40AD3" w:rsidRDefault="00E40AD3" w:rsidP="00E40AD3"/>
    <w:p w14:paraId="18C39080" w14:textId="298E6B01" w:rsidR="00E40AD3" w:rsidRDefault="00E40AD3" w:rsidP="00E40AD3">
      <w:r>
        <w:t>6</w:t>
      </w:r>
      <w:r w:rsidR="003E685B">
        <w:t>.</w:t>
      </w:r>
      <w:r>
        <w:t>如您的账号长期未登录，我方有权进行包括注销在内的清理动作，届时您将无法再通过原来的账号登陆我方任</w:t>
      </w:r>
      <w:proofErr w:type="gramStart"/>
      <w:r>
        <w:t>一</w:t>
      </w:r>
      <w:proofErr w:type="gramEnd"/>
      <w:r>
        <w:t>系统终端，相应服务同时终止。我方进行相关动作前将通过通知的方式通知您。</w:t>
      </w:r>
    </w:p>
    <w:p w14:paraId="218B2E02" w14:textId="77777777" w:rsidR="00E40AD3" w:rsidRDefault="00E40AD3" w:rsidP="00E40AD3"/>
    <w:p w14:paraId="7370BC58" w14:textId="4895261C" w:rsidR="00E40AD3" w:rsidRDefault="003E685B" w:rsidP="00E40AD3">
      <w:r>
        <w:rPr>
          <w:rFonts w:hint="eastAsia"/>
        </w:rPr>
        <w:t>（三）</w:t>
      </w:r>
      <w:r w:rsidR="00E40AD3">
        <w:t>账号安全</w:t>
      </w:r>
    </w:p>
    <w:p w14:paraId="46F66FF5" w14:textId="77777777" w:rsidR="00E40AD3" w:rsidRDefault="00E40AD3" w:rsidP="00E40AD3"/>
    <w:p w14:paraId="7731EABC" w14:textId="11E9D537" w:rsidR="00E40AD3" w:rsidRDefault="00E40AD3" w:rsidP="00E40AD3">
      <w:r>
        <w:t>1</w:t>
      </w:r>
      <w:r w:rsidR="003E685B">
        <w:rPr>
          <w:rFonts w:hint="eastAsia"/>
        </w:rPr>
        <w:t>.</w:t>
      </w:r>
      <w:r>
        <w:t xml:space="preserve">关于管理账号及员工账号的安全承诺： </w:t>
      </w:r>
    </w:p>
    <w:p w14:paraId="51071B3E" w14:textId="77777777" w:rsidR="00E40AD3" w:rsidRDefault="00E40AD3" w:rsidP="00E40AD3"/>
    <w:p w14:paraId="18ACF790" w14:textId="2F8E8C2B" w:rsidR="00E40AD3" w:rsidRDefault="00E40AD3" w:rsidP="00E40AD3">
      <w:r>
        <w:t>您应妥善保管管理账号（即用户登陆名、密码等）并及时修改初始登陆密码（如有），您对管理账号的使用及其遗失自行承担责任</w:t>
      </w:r>
      <w:r w:rsidR="003E685B">
        <w:rPr>
          <w:rFonts w:hint="eastAsia"/>
        </w:rPr>
        <w:t>；</w:t>
      </w:r>
    </w:p>
    <w:p w14:paraId="3EA20137" w14:textId="77777777" w:rsidR="00E40AD3" w:rsidRDefault="00E40AD3" w:rsidP="00E40AD3"/>
    <w:p w14:paraId="681573C5" w14:textId="53577065" w:rsidR="00E40AD3" w:rsidRDefault="00E40AD3" w:rsidP="00E40AD3">
      <w:proofErr w:type="gramStart"/>
      <w:r>
        <w:t>您注册</w:t>
      </w:r>
      <w:proofErr w:type="gramEnd"/>
      <w:r>
        <w:t>账号时录入的管理员对应的手机号码/邮箱需要确保为您有效控制的手机号码/邮箱，该手机号/邮箱确认的任何信息与管理账号具有同等效力并由您对其承担全部责任</w:t>
      </w:r>
      <w:r w:rsidR="003E685B">
        <w:rPr>
          <w:rFonts w:hint="eastAsia"/>
        </w:rPr>
        <w:t>；</w:t>
      </w:r>
    </w:p>
    <w:p w14:paraId="1A072FC6" w14:textId="77777777" w:rsidR="00E40AD3" w:rsidRDefault="00E40AD3" w:rsidP="00E40AD3"/>
    <w:p w14:paraId="20C0854A" w14:textId="34E93BDF" w:rsidR="00E40AD3" w:rsidRDefault="00E40AD3" w:rsidP="00E40AD3">
      <w:r>
        <w:t>管理账号仅限于您内部使用，</w:t>
      </w:r>
      <w:proofErr w:type="gramStart"/>
      <w:r>
        <w:t>您承诺</w:t>
      </w:r>
      <w:proofErr w:type="gramEnd"/>
      <w:r>
        <w:t>绝不将账号以任何形式向任何第三方转让、出租、出借、出售等</w:t>
      </w:r>
      <w:r w:rsidR="003E685B">
        <w:rPr>
          <w:rFonts w:hint="eastAsia"/>
        </w:rPr>
        <w:t>；</w:t>
      </w:r>
    </w:p>
    <w:p w14:paraId="14C630DE" w14:textId="77777777" w:rsidR="00E40AD3" w:rsidRDefault="00E40AD3" w:rsidP="00E40AD3"/>
    <w:p w14:paraId="124D64FB" w14:textId="72215100" w:rsidR="00E40AD3" w:rsidRDefault="00E40AD3" w:rsidP="00E40AD3">
      <w:r>
        <w:t>您需严格管理内部人员对该账号的使用，无论您或任何人不当使用该账号，</w:t>
      </w:r>
      <w:proofErr w:type="gramStart"/>
      <w:r>
        <w:t>您均承担</w:t>
      </w:r>
      <w:proofErr w:type="gramEnd"/>
      <w:r>
        <w:t>全部责任</w:t>
      </w:r>
      <w:r w:rsidR="003E685B">
        <w:rPr>
          <w:rFonts w:hint="eastAsia"/>
        </w:rPr>
        <w:t>；</w:t>
      </w:r>
    </w:p>
    <w:p w14:paraId="3E27AABB" w14:textId="77777777" w:rsidR="00E40AD3" w:rsidRDefault="00E40AD3" w:rsidP="00E40AD3"/>
    <w:p w14:paraId="12CD8E98" w14:textId="018E8E18" w:rsidR="00E40AD3" w:rsidRDefault="00E40AD3" w:rsidP="00E40AD3">
      <w:r>
        <w:t>您需对管理账号下设的各员工账号的使用，进行权限和操作行为等的约束，若不当使用，您需承担全部责任</w:t>
      </w:r>
      <w:r w:rsidR="003E685B">
        <w:rPr>
          <w:rFonts w:hint="eastAsia"/>
        </w:rPr>
        <w:t>。</w:t>
      </w:r>
    </w:p>
    <w:p w14:paraId="72E41BB5" w14:textId="77777777" w:rsidR="00E40AD3" w:rsidRDefault="00E40AD3" w:rsidP="00E40AD3"/>
    <w:p w14:paraId="3407DB53" w14:textId="2132E3C8" w:rsidR="00E40AD3" w:rsidRDefault="003E685B" w:rsidP="00E40AD3">
      <w:r>
        <w:t>2.</w:t>
      </w:r>
      <w:proofErr w:type="gramStart"/>
      <w:r w:rsidR="00E40AD3">
        <w:t>您管理</w:t>
      </w:r>
      <w:proofErr w:type="gramEnd"/>
      <w:r w:rsidR="00E40AD3">
        <w:t>账号的权限包括但不限于变更、确认如下事项：使用</w:t>
      </w:r>
      <w:r>
        <w:t>惠商餐饮管理</w:t>
      </w:r>
      <w:r w:rsidR="00E40AD3">
        <w:t>系统的门店信息、合作多门店对应的结算账号、软件及技术服务的具体内容及费用等；</w:t>
      </w:r>
      <w:proofErr w:type="gramStart"/>
      <w:r w:rsidR="00E40AD3">
        <w:t>您管理</w:t>
      </w:r>
      <w:proofErr w:type="gramEnd"/>
      <w:r w:rsidR="00E40AD3">
        <w:t>账号以填写、勾选、点击等任何方式确认的内容，都是本合同的重要组成部分，与本合同具有同等效力。</w:t>
      </w:r>
    </w:p>
    <w:p w14:paraId="2C75E0A3" w14:textId="77777777" w:rsidR="00E40AD3" w:rsidRDefault="00E40AD3" w:rsidP="00E40AD3"/>
    <w:p w14:paraId="41378CC1" w14:textId="3D2C562A" w:rsidR="00E40AD3" w:rsidRDefault="003E685B" w:rsidP="00E40AD3">
      <w:r>
        <w:t>3.</w:t>
      </w:r>
      <w:r w:rsidR="00E40AD3">
        <w:t>若您为品牌或连锁商户，您需要保证通过您的管理账号维护的所有门店或您同意的与</w:t>
      </w:r>
      <w:proofErr w:type="gramStart"/>
      <w:r w:rsidR="00E40AD3">
        <w:t>您管理</w:t>
      </w:r>
      <w:proofErr w:type="gramEnd"/>
      <w:r w:rsidR="00E40AD3">
        <w:t>账号进行绑定的门店均为您有权管理和控制的</w:t>
      </w:r>
      <w:proofErr w:type="gramStart"/>
      <w:r w:rsidR="00E40AD3">
        <w:t>门店且均</w:t>
      </w:r>
      <w:proofErr w:type="gramEnd"/>
      <w:r w:rsidR="00E40AD3">
        <w:t>需要遵守本协议的约定，否则由此造成的任何后果或损失均由您承担。你需要按照要求提供各家门店的资质信息店铺名称、所属行业、所属地区、联系方式、结算账号等，并保证相关信息真实、合法、有效、准确、及时、详尽和完整。若您与您下设各门店（包括但不限于直营门店、连锁门店、加盟店）等第</w:t>
      </w:r>
      <w:r w:rsidR="00E40AD3">
        <w:lastRenderedPageBreak/>
        <w:t>三方发生纠纷的，由您自行承担责任，与我们无关。</w:t>
      </w:r>
    </w:p>
    <w:p w14:paraId="0B1FA328" w14:textId="77777777" w:rsidR="00E40AD3" w:rsidRDefault="00E40AD3" w:rsidP="00E40AD3"/>
    <w:p w14:paraId="57C2DD3E" w14:textId="3994336C" w:rsidR="00E40AD3" w:rsidRDefault="003E685B" w:rsidP="00E40AD3">
      <w:r>
        <w:t>4.</w:t>
      </w:r>
      <w:r w:rsidR="00E40AD3">
        <w:t>除我们存在过错外，您应对您账号项下的所有行为结果（包括但不限于</w:t>
      </w:r>
      <w:proofErr w:type="gramStart"/>
      <w:r w:rsidR="00E40AD3">
        <w:t>在线签署各</w:t>
      </w:r>
      <w:proofErr w:type="gramEnd"/>
      <w:r w:rsidR="00E40AD3">
        <w:t>类协议、录入信息、开通使用权限等）负责。如果您（</w:t>
      </w:r>
      <w:proofErr w:type="gramStart"/>
      <w:r w:rsidR="00E40AD3">
        <w:t>含您维护</w:t>
      </w:r>
      <w:proofErr w:type="gramEnd"/>
      <w:r w:rsidR="00E40AD3">
        <w:t>的门店等）违反本协议约定，我们有权根据行为过错程度进行账号封禁或限制账号下某一/些门店享用本服务。</w:t>
      </w:r>
    </w:p>
    <w:p w14:paraId="69AE77B3" w14:textId="77777777" w:rsidR="00E40AD3" w:rsidRDefault="00E40AD3" w:rsidP="00E40AD3"/>
    <w:p w14:paraId="6533089C" w14:textId="19CD480B" w:rsidR="00E40AD3" w:rsidRDefault="003E685B" w:rsidP="00E40AD3">
      <w:r>
        <w:rPr>
          <w:rFonts w:hint="eastAsia"/>
        </w:rPr>
        <w:t>（四）</w:t>
      </w:r>
      <w:r w:rsidR="00E40AD3">
        <w:t>账号转让</w:t>
      </w:r>
    </w:p>
    <w:p w14:paraId="71DE28CD" w14:textId="77777777" w:rsidR="00E40AD3" w:rsidRDefault="00E40AD3" w:rsidP="00E40AD3"/>
    <w:p w14:paraId="72D04265" w14:textId="77777777" w:rsidR="00E40AD3" w:rsidRDefault="00E40AD3" w:rsidP="00E40AD3">
      <w:r>
        <w:t>由于您的账号关联您的信息，仅当有法律明文规定、司法裁定或经我们同意，并符合我们规定的账号转让流程的情况下，您可进行账号的转让。您的账号一经转让，该账号项下权利义务一并转移。除此外，您的账号不得以任何方式转让，否则我们有权禁封账号并</w:t>
      </w:r>
      <w:proofErr w:type="gramStart"/>
      <w:r>
        <w:t>追究您</w:t>
      </w:r>
      <w:proofErr w:type="gramEnd"/>
      <w:r>
        <w:t>的违约责任，且由此产生的相应责任均由您承担。</w:t>
      </w:r>
    </w:p>
    <w:p w14:paraId="5D923A44" w14:textId="3A901BB2" w:rsidR="00E40AD3" w:rsidRDefault="00E40AD3"/>
    <w:p w14:paraId="45835102" w14:textId="59C78F4B" w:rsidR="00E40AD3" w:rsidRDefault="00E40AD3"/>
    <w:p w14:paraId="57D11AB8" w14:textId="73518B6F" w:rsidR="00E40AD3" w:rsidRDefault="00E40AD3"/>
    <w:p w14:paraId="6D18E5E7" w14:textId="77777777" w:rsidR="003E685B" w:rsidRDefault="003E685B" w:rsidP="003E685B">
      <w:pPr>
        <w:pStyle w:val="1"/>
        <w:numPr>
          <w:ilvl w:val="0"/>
          <w:numId w:val="0"/>
        </w:numPr>
        <w:spacing w:before="156" w:after="156"/>
      </w:pPr>
      <w:r>
        <w:t>四、服务及规范</w:t>
      </w:r>
    </w:p>
    <w:p w14:paraId="6F38C9DF" w14:textId="77777777" w:rsidR="003E685B" w:rsidRDefault="003E685B" w:rsidP="003E685B"/>
    <w:p w14:paraId="70A5730F" w14:textId="71D3F03C" w:rsidR="003E685B" w:rsidRDefault="003E685B" w:rsidP="003E685B">
      <w:r>
        <w:rPr>
          <w:rFonts w:hint="eastAsia"/>
        </w:rPr>
        <w:t>（一）</w:t>
      </w:r>
      <w:r>
        <w:t>您购买惠商餐饮管理系统后，可依据产品提示进行注册，注册后即会生成账号，您使用此账号登录惠商餐饮管理系统及相关产品。如您购买的服务到期未续费的，则相应服务会受到影响或无法使用，此情形下</w:t>
      </w:r>
      <w:proofErr w:type="gramStart"/>
      <w:r>
        <w:t>不</w:t>
      </w:r>
      <w:proofErr w:type="gramEnd"/>
      <w:r>
        <w:t>视为我们违约。具体产品功能及服务周期以双方签署的协议、产品页面或惠商餐饮管理系统官方公示为准，如有疑问可致电我们的技术支持咨询。</w:t>
      </w:r>
    </w:p>
    <w:p w14:paraId="163BFAD1" w14:textId="77777777" w:rsidR="003E685B" w:rsidRDefault="003E685B" w:rsidP="003E685B"/>
    <w:p w14:paraId="1611DADA" w14:textId="7EA97D71" w:rsidR="003E685B" w:rsidRDefault="003E685B" w:rsidP="003E685B">
      <w:r>
        <w:rPr>
          <w:rFonts w:hint="eastAsia"/>
        </w:rPr>
        <w:t>（二）</w:t>
      </w:r>
      <w:r>
        <w:t xml:space="preserve">您应保证您为一家依据中国法律合法成立并有效存续的法人或其它商事主体，能够独立承担法律责任，并具有履行本协议所需的一切权利及能力；您因资质或提供的您的信息而致本协议无法正常履行的，由此产生的一切后果由您负责，您还需赔偿我们/我们关联方/我们合作方因此遭受的损失。 </w:t>
      </w:r>
    </w:p>
    <w:p w14:paraId="46059624" w14:textId="77777777" w:rsidR="003E685B" w:rsidRDefault="003E685B" w:rsidP="003E685B"/>
    <w:p w14:paraId="5F5DBEB7" w14:textId="57B2E086" w:rsidR="003E685B" w:rsidRDefault="003E685B" w:rsidP="003E685B">
      <w:r>
        <w:rPr>
          <w:rFonts w:hint="eastAsia"/>
        </w:rPr>
        <w:t>（三）</w:t>
      </w:r>
      <w:proofErr w:type="gramStart"/>
      <w:r>
        <w:t>您承诺</w:t>
      </w:r>
      <w:proofErr w:type="gramEnd"/>
      <w:r>
        <w:t>向我们提交的证明材料合法、真实、准确详尽。否则，</w:t>
      </w:r>
      <w:proofErr w:type="gramStart"/>
      <w:r>
        <w:t>您承诺</w:t>
      </w:r>
      <w:proofErr w:type="gramEnd"/>
      <w:r>
        <w:t>独立承担因此导致的相应责任及后果，并保证我们免责。</w:t>
      </w:r>
    </w:p>
    <w:p w14:paraId="2A6A51F1" w14:textId="77777777" w:rsidR="003E685B" w:rsidRDefault="003E685B" w:rsidP="003E685B"/>
    <w:p w14:paraId="4BD64DC3" w14:textId="542E15A0" w:rsidR="003E685B" w:rsidRDefault="003E685B" w:rsidP="003E685B">
      <w:r>
        <w:rPr>
          <w:rFonts w:hint="eastAsia"/>
        </w:rPr>
        <w:t>（四）</w:t>
      </w:r>
      <w:r>
        <w:t>您同意在使用我们的服务过程中遵守相关的法律规定，否则我们有权</w:t>
      </w:r>
      <w:proofErr w:type="gramStart"/>
      <w:r>
        <w:t>不</w:t>
      </w:r>
      <w:proofErr w:type="gramEnd"/>
      <w:r>
        <w:t>经事先通知终止向您提供服务。法律法规包括但不限于《中华人民共和国著作权法》、《信息网络传播权保护条例》、《计算机软件保护条例》、《中华人民共和国计算机信息系统安全保护条例》等有关计算机以及互联网相关的法律法规，以及《中华人民共和国广告法》、个人信息保护相关法律等其他法律规定等。</w:t>
      </w:r>
    </w:p>
    <w:p w14:paraId="7772090E" w14:textId="77777777" w:rsidR="003E685B" w:rsidRDefault="003E685B" w:rsidP="003E685B"/>
    <w:p w14:paraId="6CD24868" w14:textId="43149748" w:rsidR="003E685B" w:rsidRDefault="003E685B" w:rsidP="003E685B">
      <w:r>
        <w:rPr>
          <w:rFonts w:hint="eastAsia"/>
        </w:rPr>
        <w:t>（五）</w:t>
      </w:r>
      <w:r>
        <w:t>您保证，您是通过合法途径（我方官方渠道或经我方授权的渠道）获得惠商餐饮管理系统及相关产品，并拥有合法使用权。否则，我们无法保证其正常功能的实现，我们也无法保证其是否感染计算机病毒、是否隐藏有伪装的木马程序或者黑客软件，使用此类产品/软件将可能导致不可预测的风险，因此导致您遭受的全部损失、纠纷等，均由您自行承担；此外，您通过其他未经我方明确认可的渠道、途径、方式获取我方服务的均为非法取得，我方概不承认其效力，且一经发现我方有权立即做出删除、取消、清零、封号等处理，任何因此导致的一切不利后果均由您自行承担。</w:t>
      </w:r>
    </w:p>
    <w:p w14:paraId="5A30B464" w14:textId="77777777" w:rsidR="003E685B" w:rsidRDefault="003E685B" w:rsidP="003E685B"/>
    <w:p w14:paraId="19854EDA" w14:textId="119F876C" w:rsidR="003E685B" w:rsidRDefault="003E685B" w:rsidP="003E685B">
      <w:r>
        <w:rPr>
          <w:rFonts w:hint="eastAsia"/>
        </w:rPr>
        <w:t>（六）</w:t>
      </w:r>
      <w:r>
        <w:t>软件升级功能：基于改进服务、提高用户体验的目的，我们有权不定期对软件进行更新；同时，本产品/服务新版本发布后，我们不保证旧版本产品/服务继续可用，请您及时通过我们公布的官方渠道下载最新版本。我们将不断提升产品功能及服务，您理解在新功能测试期间会因各种因素导致功能的不稳定，当出现此类情况请您及时与我们的技术支持取得联系，我们也将尽量避免这种情况的发生，但我们并不对此承担责任；此外，您理解软件升级是在原有功能基础上提供升级服务，在不影响您原有功能的前提下，是否升级属于我们的权利而非义务，我们有权根据维护成本、技术条件等决定是否提供升级服务。</w:t>
      </w:r>
    </w:p>
    <w:p w14:paraId="2A2EB19A" w14:textId="77777777" w:rsidR="003E685B" w:rsidRDefault="003E685B" w:rsidP="003E685B"/>
    <w:p w14:paraId="5C602175" w14:textId="62D4692E" w:rsidR="003E685B" w:rsidRDefault="003E685B" w:rsidP="003E685B">
      <w:r>
        <w:rPr>
          <w:rFonts w:hint="eastAsia"/>
        </w:rPr>
        <w:t>（七）</w:t>
      </w:r>
      <w:r>
        <w:t>您理解并认可，如果您通过第三方支付工具在我方账号支付或充值后可能产生的任何商业风险（包括但不限于不法分子利用您账户或银行卡等有价卡等进行违法活动）有可能给您造成相应的经济损失，我方在充分履行其在本协议项</w:t>
      </w:r>
      <w:proofErr w:type="gramStart"/>
      <w:r>
        <w:t>下义务</w:t>
      </w:r>
      <w:proofErr w:type="gramEnd"/>
      <w:r>
        <w:t>和符合法律规定的前提下，不对您的前述风险和损失承担任何责任。</w:t>
      </w:r>
    </w:p>
    <w:p w14:paraId="6EF06E67" w14:textId="77777777" w:rsidR="003E685B" w:rsidRDefault="003E685B" w:rsidP="003E685B"/>
    <w:p w14:paraId="18C84AA6" w14:textId="7EA24FE6" w:rsidR="003E685B" w:rsidRDefault="003E685B" w:rsidP="003E685B">
      <w:r>
        <w:rPr>
          <w:rFonts w:hint="eastAsia"/>
        </w:rPr>
        <w:t>（八）</w:t>
      </w:r>
      <w:r>
        <w:t>您在使用惠商餐饮管理系统过程中，如需要安装、下载其他软件产品或使用非官方售卖的其他硬件产品，</w:t>
      </w:r>
      <w:proofErr w:type="gramStart"/>
      <w:r>
        <w:t>请保证</w:t>
      </w:r>
      <w:proofErr w:type="gramEnd"/>
      <w:r>
        <w:t>相应软件/硬件的安全性、合法性并且符合我们的接入规则。我们无法保证与此类软件/硬件产品兼容，如因您使用、安装、下载此类产品导致您遭受的任何损失、赔偿、纠纷等均由您自行解决并保证惠商餐饮管理系统以及我们免责。如因此导致我们遭受的损失，您应予赔偿。</w:t>
      </w:r>
    </w:p>
    <w:p w14:paraId="56E48511" w14:textId="77777777" w:rsidR="003E685B" w:rsidRDefault="003E685B" w:rsidP="003E685B"/>
    <w:p w14:paraId="17D1B0F3" w14:textId="04568CE6" w:rsidR="003E685B" w:rsidRDefault="003E685B" w:rsidP="003E685B">
      <w:r>
        <w:rPr>
          <w:rFonts w:hint="eastAsia"/>
        </w:rPr>
        <w:t>（九）</w:t>
      </w:r>
      <w:r>
        <w:t>您知悉并授权我们基于您使用我们产品产生的信息向您提供数据报表、分析等服务，您知悉并同意我们无需对的所有数据的真实性、准确性、有效性、及时性承担任何责任，您通过本功能进行操作所引发的一切法律后果，由</w:t>
      </w:r>
      <w:proofErr w:type="gramStart"/>
      <w:r>
        <w:t>您承担</w:t>
      </w:r>
      <w:proofErr w:type="gramEnd"/>
      <w:r>
        <w:t>全部责任。</w:t>
      </w:r>
    </w:p>
    <w:p w14:paraId="627E1099" w14:textId="77777777" w:rsidR="003E685B" w:rsidRDefault="003E685B" w:rsidP="003E685B"/>
    <w:p w14:paraId="194FB1E0" w14:textId="08E06BFD" w:rsidR="003E685B" w:rsidRDefault="003E685B" w:rsidP="003E685B">
      <w:r>
        <w:rPr>
          <w:rFonts w:hint="eastAsia"/>
        </w:rPr>
        <w:t>（十）</w:t>
      </w:r>
      <w:r>
        <w:t>您知悉，在您使用惠商餐饮管理系统的过程中产生的任何数据，您可以通过登陆账号查看。您理解并同意，为了降低您使用</w:t>
      </w:r>
      <w:proofErr w:type="gramStart"/>
      <w:r>
        <w:t>本服务</w:t>
      </w:r>
      <w:proofErr w:type="gramEnd"/>
      <w:r>
        <w:t>的成本，在有限的成本内提供更优质的服务，我们可能会对一定时间之前的明细数据查看或下载进行必要的限制，届时您可以通过联系技术支持协助获取相关数据；此外，我们可能会对一定时间之前的数据不再提供存储服务，届时我们会至少提前30日通过通知的方式告知您对相关数据或资料进行拷贝、导出等。但无论如何，禁止在未经我方授权的情况下，通过任何</w:t>
      </w:r>
      <w:proofErr w:type="gramStart"/>
      <w:r>
        <w:t>方式爬取或</w:t>
      </w:r>
      <w:proofErr w:type="gramEnd"/>
      <w:r>
        <w:t>获取我方接口中的任何数据，否则如因此导致我们遭受的损失，您应予赔偿。</w:t>
      </w:r>
    </w:p>
    <w:p w14:paraId="21678E42" w14:textId="77777777" w:rsidR="003E685B" w:rsidRDefault="003E685B" w:rsidP="003E685B"/>
    <w:p w14:paraId="1CC93014" w14:textId="159FD98F" w:rsidR="003E685B" w:rsidRDefault="003E685B" w:rsidP="003E685B">
      <w:r>
        <w:rPr>
          <w:rFonts w:hint="eastAsia"/>
        </w:rPr>
        <w:t>（十一）</w:t>
      </w:r>
      <w:r>
        <w:t>无论如何，如果服务期到期未续费或</w:t>
      </w:r>
      <w:proofErr w:type="gramStart"/>
      <w:r>
        <w:t>您停止</w:t>
      </w:r>
      <w:proofErr w:type="gramEnd"/>
      <w:r>
        <w:t>使用后您将无法使用系统。您需要在到期后15日内自行将使用该产品的所有数据或其他资料进行拷贝、导出等，超过该期限后，我们有权进行数据清除或不再支持导出而不承担任何责任。</w:t>
      </w:r>
    </w:p>
    <w:p w14:paraId="6D462849" w14:textId="77777777" w:rsidR="003E685B" w:rsidRDefault="003E685B" w:rsidP="003E685B"/>
    <w:p w14:paraId="37845B20" w14:textId="646BCB8D" w:rsidR="003E685B" w:rsidRDefault="003E685B" w:rsidP="003E685B">
      <w:r>
        <w:rPr>
          <w:rFonts w:hint="eastAsia"/>
        </w:rPr>
        <w:t>（十二）</w:t>
      </w:r>
      <w:r>
        <w:t>如您在使用惠商餐饮管理系统过程中开通了支付功能（或称商户收款功能），该功能为相应收单机构基于您的委托向您提供的</w:t>
      </w:r>
      <w:proofErr w:type="gramStart"/>
      <w:r>
        <w:t>代为收</w:t>
      </w:r>
      <w:proofErr w:type="gramEnd"/>
      <w:r>
        <w:t>付款的资金转移等非金融机构支付服务。如收单机构依据法律及合同约定，基于合理、独立的判断认为</w:t>
      </w:r>
      <w:proofErr w:type="gramStart"/>
      <w:r>
        <w:t>您存在</w:t>
      </w:r>
      <w:proofErr w:type="gramEnd"/>
      <w:r>
        <w:t>或可能存在违反法律法规或侵害收单机构、</w:t>
      </w:r>
      <w:proofErr w:type="gramStart"/>
      <w:r>
        <w:t>发码方或其他第三</w:t>
      </w:r>
      <w:proofErr w:type="gramEnd"/>
      <w:r>
        <w:t>方合法权益的行为，收单机构有权单方面终止提供服务、冻结或</w:t>
      </w:r>
      <w:proofErr w:type="gramStart"/>
      <w:r>
        <w:t>扣除您</w:t>
      </w:r>
      <w:proofErr w:type="gramEnd"/>
      <w:r>
        <w:t>的未结算款项。发生上述情形可能导致</w:t>
      </w:r>
      <w:proofErr w:type="gramStart"/>
      <w:r>
        <w:t>您支付</w:t>
      </w:r>
      <w:proofErr w:type="gramEnd"/>
      <w:r>
        <w:t>功能/商户收款功能无法正常使用，如有疑问请致电为您提供收单服务的技术支持咨询。此外，您理解并同意，收单机构有权根据具体情况调整结算时间及费率，该调整与我们无关。</w:t>
      </w:r>
    </w:p>
    <w:p w14:paraId="6BA8B5F6" w14:textId="77777777" w:rsidR="003E685B" w:rsidRDefault="003E685B" w:rsidP="003E685B"/>
    <w:p w14:paraId="42598851" w14:textId="3FAF0A9D" w:rsidR="003E685B" w:rsidRDefault="003E685B" w:rsidP="003E685B">
      <w:r>
        <w:rPr>
          <w:rFonts w:hint="eastAsia"/>
        </w:rPr>
        <w:lastRenderedPageBreak/>
        <w:t>（十三）</w:t>
      </w:r>
      <w:r>
        <w:t>如您申请远程服务，我们将通过远程控制和远程查看等技术手段协助您检测、查看设备和软件等的运行情况并提供技术支持等，我们会根据您申请的内容要求您提供该项服务做所需的授权，前述服务内容及授权信息可能会不定期调整，具体以远程服务页面展示的内容为准。此外，您理解并知悉，该项服务将不可避免查看到您的屏幕等，如您不希望屏幕内的相关内容对我们展示，您需要事先进行清理处理。</w:t>
      </w:r>
    </w:p>
    <w:p w14:paraId="7FCF5F44" w14:textId="77777777" w:rsidR="003E685B" w:rsidRDefault="003E685B" w:rsidP="003E685B"/>
    <w:p w14:paraId="5186BDB8" w14:textId="4027C37E" w:rsidR="003E685B" w:rsidRDefault="003E685B" w:rsidP="003E685B">
      <w:r>
        <w:rPr>
          <w:rFonts w:hint="eastAsia"/>
        </w:rPr>
        <w:t>（十四）</w:t>
      </w:r>
      <w:r>
        <w:t>我们拥有依据实际情况调整收费模式和收费标准的权利，此外免费使用不应视为我们放弃收费的权利，如未来我们根据业务情况需要收取费用的，将通过系统公告等形式提前公布，请您实时关注。</w:t>
      </w:r>
    </w:p>
    <w:p w14:paraId="39292C29" w14:textId="77777777" w:rsidR="003E685B" w:rsidRDefault="003E685B" w:rsidP="003E685B"/>
    <w:p w14:paraId="7B900572" w14:textId="602261CF" w:rsidR="003E685B" w:rsidRDefault="003E685B" w:rsidP="003E685B">
      <w:r>
        <w:rPr>
          <w:rFonts w:hint="eastAsia"/>
        </w:rPr>
        <w:t>（十五）</w:t>
      </w:r>
      <w:r>
        <w:t>对于因电信系统或互联网网络故障、计算机故障、计算机系统问题或其他任何不可抗力原因而产生的损失，我们不承担任何责任。</w:t>
      </w:r>
    </w:p>
    <w:p w14:paraId="1A5F1F6E" w14:textId="4E458D69" w:rsidR="003E685B" w:rsidRPr="003E685B" w:rsidRDefault="003E685B"/>
    <w:p w14:paraId="5490C0C8" w14:textId="64695318" w:rsidR="003E685B" w:rsidRDefault="003E685B"/>
    <w:p w14:paraId="37A5B2F6" w14:textId="6ACF48C7" w:rsidR="000557C2" w:rsidRDefault="000557C2"/>
    <w:p w14:paraId="0C0CBBD4" w14:textId="7DF5DC0E" w:rsidR="000557C2" w:rsidRDefault="000557C2" w:rsidP="000557C2">
      <w:pPr>
        <w:pStyle w:val="1"/>
        <w:numPr>
          <w:ilvl w:val="0"/>
          <w:numId w:val="0"/>
        </w:numPr>
        <w:spacing w:before="156" w:after="156"/>
      </w:pPr>
      <w:r>
        <w:t>五、授权</w:t>
      </w:r>
      <w:r>
        <w:rPr>
          <w:rFonts w:hint="eastAsia"/>
        </w:rPr>
        <w:t>内容</w:t>
      </w:r>
    </w:p>
    <w:p w14:paraId="5F8E6B50" w14:textId="77777777" w:rsidR="000557C2" w:rsidRDefault="000557C2" w:rsidP="000557C2"/>
    <w:p w14:paraId="75B7B7D9" w14:textId="76624208" w:rsidR="000557C2" w:rsidRDefault="000557C2" w:rsidP="000557C2">
      <w:r>
        <w:rPr>
          <w:rFonts w:hint="eastAsia"/>
        </w:rPr>
        <w:t>（一）</w:t>
      </w:r>
      <w:r>
        <w:t>您充分知悉</w:t>
      </w:r>
      <w:proofErr w:type="gramStart"/>
      <w:r>
        <w:t>且理解</w:t>
      </w:r>
      <w:proofErr w:type="gramEnd"/>
      <w:r>
        <w:t>惠商餐饮管理系统的功能及运作逻辑，即在实现相应功能或提供相应服务的过程中我们会不可避免的获取、解析、</w:t>
      </w:r>
      <w:proofErr w:type="gramStart"/>
      <w:r>
        <w:t>保存您</w:t>
      </w:r>
      <w:proofErr w:type="gramEnd"/>
      <w:r>
        <w:t>在使用惠商餐饮管理系统的所有信息，包括但不限于地理位置、手机号、门店信息（名称、地址）、员工信息、商品信息、经营数据、营销数据、用户消费数据，以及您在本产品终端发布/搜索的信息、与我们联系时提供的反馈等各种信息（包括但不限于文字、图片、视频、音频等）。您对此知悉并承诺：</w:t>
      </w:r>
    </w:p>
    <w:p w14:paraId="2414ED3B" w14:textId="77777777" w:rsidR="000557C2" w:rsidRDefault="000557C2" w:rsidP="000557C2"/>
    <w:p w14:paraId="51DDAB67" w14:textId="43D4F493" w:rsidR="000557C2" w:rsidRDefault="000557C2" w:rsidP="000557C2">
      <w:r>
        <w:t>1.对您提供的、我们获取的上述信息，</w:t>
      </w:r>
      <w:proofErr w:type="gramStart"/>
      <w:r>
        <w:t>您均通过</w:t>
      </w:r>
      <w:proofErr w:type="gramEnd"/>
      <w:r>
        <w:t>合法途径获取且有权给予我们及我们关联方充分授权以独立的或与其他相关信息合并的方式进行加工、处理、分析。由此产生或衍生的分析结果（如模糊化分析处理形成指数型/趋势性参考数据）的知识产权归我们所有，我们有权将相关加工、处理、分析结果等衍生数据以脱敏形式向包括您在内的第三方提供。</w:t>
      </w:r>
    </w:p>
    <w:p w14:paraId="40056662" w14:textId="77777777" w:rsidR="000557C2" w:rsidRDefault="000557C2" w:rsidP="000557C2"/>
    <w:p w14:paraId="2A35A0E2" w14:textId="24D5EED7" w:rsidR="000557C2" w:rsidRDefault="000557C2" w:rsidP="000557C2">
      <w:r>
        <w:t>2.您提供的上述信息均通过合法途径获取且有权给予我们及我们的关联方充分授权。如上述信息中包含第三方信息，您保证已取得该信息在对外提供方面的充分、合法的授权。我们将默认您所提供或授权本产品获取的信息均为您有权处理的信息，不存在任何违反法律、法规或侵犯任何第三方合法权利的事由/瑕疵/场景。</w:t>
      </w:r>
    </w:p>
    <w:p w14:paraId="6669CB6D" w14:textId="77777777" w:rsidR="000557C2" w:rsidRDefault="000557C2" w:rsidP="000557C2"/>
    <w:p w14:paraId="03ADFFD3" w14:textId="3DA8239D" w:rsidR="000557C2" w:rsidRDefault="000557C2" w:rsidP="000557C2">
      <w:r>
        <w:t>3.您理解并知晓，您在使用本产品时所接触的信息来源广泛，我们无法对该信息的准确性、真实性、可用性、安全性、完整性和正当性负责。您需要自行对相关信息的使用承担风险。但如果您认为相关信息侵害了您的合法权益，您可立即通知我们，我们将按照相关法律规定和与信息上传/发布/传输方的约定进行相应处理。</w:t>
      </w:r>
    </w:p>
    <w:p w14:paraId="453BF25B" w14:textId="77777777" w:rsidR="000557C2" w:rsidRDefault="000557C2" w:rsidP="000557C2"/>
    <w:p w14:paraId="27CD6972" w14:textId="28764586" w:rsidR="000557C2" w:rsidRDefault="000557C2" w:rsidP="000557C2">
      <w:r>
        <w:t>4.为方便您使用我们的服务以及我们与其他合作伙伴共同向您提供服务，您授权我们可以将</w:t>
      </w:r>
      <w:proofErr w:type="gramStart"/>
      <w:r>
        <w:t>您注册</w:t>
      </w:r>
      <w:proofErr w:type="gramEnd"/>
      <w:r>
        <w:t>和使用我们产品期间提供、形成的信息传递给我方的合作伙伴及其他相关方，或从其他相关方获取您在注册、使用其服务期间提供、形成的与使用我们的产品/服务相关的信息。</w:t>
      </w:r>
    </w:p>
    <w:p w14:paraId="0E5312D5" w14:textId="77777777" w:rsidR="000557C2" w:rsidRDefault="000557C2" w:rsidP="000557C2"/>
    <w:p w14:paraId="240635BF" w14:textId="1CF2DFD0" w:rsidR="000557C2" w:rsidRDefault="000557C2" w:rsidP="000557C2">
      <w:r>
        <w:rPr>
          <w:rFonts w:hint="eastAsia"/>
        </w:rPr>
        <w:t>（二）</w:t>
      </w:r>
      <w:r>
        <w:t>如果您转让门店（包括转让惠商餐饮管理系统的注册账号等信息），我们将视为您已</w:t>
      </w:r>
      <w:r>
        <w:lastRenderedPageBreak/>
        <w:t>获得充分、合法的授权并同意将您提供的、惠商餐饮管理系统获取的信息公开给门店受让人。</w:t>
      </w:r>
    </w:p>
    <w:p w14:paraId="1D4894FD" w14:textId="77777777" w:rsidR="000557C2" w:rsidRDefault="000557C2" w:rsidP="000557C2"/>
    <w:p w14:paraId="04887505" w14:textId="2BB86737" w:rsidR="000557C2" w:rsidRDefault="000557C2" w:rsidP="000557C2">
      <w:r>
        <w:rPr>
          <w:rFonts w:hint="eastAsia"/>
        </w:rPr>
        <w:t>（三）</w:t>
      </w:r>
      <w:r>
        <w:t>对您授权我们及我们关联方获取、使用、存储的信息，我们及我们的关联方将进行安全保护，但同时您要保证授权给我们及我们关联方的信息均通过合法途径获得或具有合法授权，因此类信息权属及涉密性引发的任何主张包括但不限于索赔、诉讼、纠纷等，均由您负责解决并保证我们及我们关联方免责。</w:t>
      </w:r>
    </w:p>
    <w:p w14:paraId="01FE02C2" w14:textId="77777777" w:rsidR="000557C2" w:rsidRDefault="000557C2" w:rsidP="000557C2"/>
    <w:p w14:paraId="08BC79F6" w14:textId="66EFE6A0" w:rsidR="000557C2" w:rsidRDefault="000557C2" w:rsidP="000557C2">
      <w:r>
        <w:rPr>
          <w:rFonts w:hint="eastAsia"/>
        </w:rPr>
        <w:t>（四）</w:t>
      </w:r>
      <w:r>
        <w:t>您同意我们在提供服务过程中在惠商餐饮管理系统及其旗下相关应用上（含软硬件）以各种方式向您展示商务广告或其他商业信息；</w:t>
      </w:r>
      <w:proofErr w:type="gramStart"/>
      <w:r>
        <w:t>此外您</w:t>
      </w:r>
      <w:proofErr w:type="gramEnd"/>
      <w:r>
        <w:t>同意接受包括短信、电话外呼、邮件、系统公告（网站、App或小程序页面）等向您推送各类消息，如进行回访、邀请您参加产品/功能相关的客户调研、展示商业广告或推广信息等。</w:t>
      </w:r>
    </w:p>
    <w:p w14:paraId="419F8FA9" w14:textId="77777777" w:rsidR="000557C2" w:rsidRDefault="000557C2" w:rsidP="000557C2"/>
    <w:p w14:paraId="21572732" w14:textId="04793D27" w:rsidR="000557C2" w:rsidRDefault="000557C2" w:rsidP="000557C2">
      <w:r>
        <w:rPr>
          <w:rFonts w:hint="eastAsia"/>
        </w:rPr>
        <w:t>（五）</w:t>
      </w:r>
      <w:r>
        <w:t>您理解并同意，在使用我们的远程服务时你需要授权我们获取和使用如下数据以及设备自带功能，包括但不限于：地理位置、使用摄像头、启用录音等。涉及使用</w:t>
      </w:r>
      <w:proofErr w:type="gramStart"/>
      <w:r>
        <w:t>您设备自带功能</w:t>
      </w:r>
      <w:proofErr w:type="gramEnd"/>
      <w:r>
        <w:t>时，我们会提前征得您的同意或由您主动开启相关功能。</w:t>
      </w:r>
    </w:p>
    <w:p w14:paraId="1097BEA1" w14:textId="77777777" w:rsidR="000557C2" w:rsidRPr="000557C2" w:rsidRDefault="000557C2"/>
    <w:p w14:paraId="57AC6788" w14:textId="4305041F" w:rsidR="000557C2" w:rsidRDefault="000557C2"/>
    <w:p w14:paraId="327BF5CD" w14:textId="58917976" w:rsidR="000557C2" w:rsidRDefault="000557C2"/>
    <w:p w14:paraId="24B084B5" w14:textId="77777777" w:rsidR="000557C2" w:rsidRDefault="000557C2" w:rsidP="000557C2">
      <w:pPr>
        <w:pStyle w:val="1"/>
        <w:numPr>
          <w:ilvl w:val="0"/>
          <w:numId w:val="0"/>
        </w:numPr>
        <w:spacing w:before="156" w:after="156"/>
      </w:pPr>
      <w:r>
        <w:t>六、第三方软件、硬件或服务</w:t>
      </w:r>
    </w:p>
    <w:p w14:paraId="22DFEB59" w14:textId="77777777" w:rsidR="000557C2" w:rsidRDefault="000557C2" w:rsidP="000557C2"/>
    <w:p w14:paraId="035475C6" w14:textId="7154FF88" w:rsidR="000557C2" w:rsidRDefault="000557C2" w:rsidP="000557C2">
      <w:r>
        <w:rPr>
          <w:rFonts w:hint="eastAsia"/>
        </w:rPr>
        <w:t>（一）</w:t>
      </w:r>
      <w:r>
        <w:t>您在使用惠商餐饮管理系统过程中，基于与第三方合作产生的相应信息如为我们提供服务所必须的信息，则您应获得该第三方的授权，且应保证该第三方授权我们获取、使用、存储相应信息。您理解我们无法</w:t>
      </w:r>
      <w:proofErr w:type="gramStart"/>
      <w:r>
        <w:t>判断您</w:t>
      </w:r>
      <w:proofErr w:type="gramEnd"/>
      <w:r>
        <w:t>向我们提供第三方前述授权的真实性、合法性，</w:t>
      </w:r>
      <w:proofErr w:type="gramStart"/>
      <w:r>
        <w:t>故我们仅能</w:t>
      </w:r>
      <w:proofErr w:type="gramEnd"/>
      <w:r>
        <w:t>以普通或非专业人员的知识水平标准对此类授权进行形式审核、表面识别，如因该类授权的真实性、合法性存在任何瑕疵，由您负责解决并保证我们及我们的关联方免责，因此导致我们及我们的关联方遭受损失的，您应承担赔偿责任。</w:t>
      </w:r>
    </w:p>
    <w:p w14:paraId="5A36E87F" w14:textId="77777777" w:rsidR="000557C2" w:rsidRDefault="000557C2" w:rsidP="000557C2"/>
    <w:p w14:paraId="0782397E" w14:textId="2419BA59" w:rsidR="000557C2" w:rsidRDefault="000557C2" w:rsidP="000557C2">
      <w:r>
        <w:rPr>
          <w:rFonts w:hint="eastAsia"/>
        </w:rPr>
        <w:t>（二）</w:t>
      </w:r>
      <w:r>
        <w:t>如您在使用惠商餐饮管理系统过程中，基于与第三方合作而需要通过技术手段与惠商餐饮管理系统进行对接或修改，则您应与我们的技术支持或在线客服联系，我们会根据我们的接入规则（安全性、适配性等）进行判断并提供相应协助。您理解惠商餐饮管理系仅向您提供门</w:t>
      </w:r>
      <w:proofErr w:type="gramStart"/>
      <w:r>
        <w:t>店综合</w:t>
      </w:r>
      <w:proofErr w:type="gramEnd"/>
      <w:r>
        <w:t>管理的功能，无法识别或</w:t>
      </w:r>
      <w:proofErr w:type="gramStart"/>
      <w:r>
        <w:t>判断您</w:t>
      </w:r>
      <w:proofErr w:type="gramEnd"/>
      <w:r>
        <w:t>安装软件产品或非官方售卖硬件的具体功能，您需要对您在相应惠商餐饮管理系统及相关产品上的一切操作、设置、安装等行为承担责任。</w:t>
      </w:r>
    </w:p>
    <w:p w14:paraId="29E449BA" w14:textId="77777777" w:rsidR="000557C2" w:rsidRDefault="000557C2" w:rsidP="000557C2"/>
    <w:p w14:paraId="35ED2BD4" w14:textId="13145D54" w:rsidR="000557C2" w:rsidRDefault="000557C2" w:rsidP="000557C2">
      <w:r>
        <w:rPr>
          <w:rFonts w:hint="eastAsia"/>
        </w:rPr>
        <w:t>（三）</w:t>
      </w:r>
      <w:r>
        <w:t>您在使用本产品中第三方提供的服务时，除遵守本协议约定外，您应</w:t>
      </w:r>
      <w:proofErr w:type="gramStart"/>
      <w:r>
        <w:t>另行与</w:t>
      </w:r>
      <w:proofErr w:type="gramEnd"/>
      <w:r>
        <w:t>该第三方达成服务协议、支付相应费用并承担可能的风险。您应理解我们并无权在本协议中授予您使用该第三</w:t>
      </w:r>
      <w:proofErr w:type="gramStart"/>
      <w:r>
        <w:t>方服务</w:t>
      </w:r>
      <w:proofErr w:type="gramEnd"/>
      <w:r>
        <w:t>/软件的任何权利，也无权对该服务/软件提供任何形式的保证。我们无法对该服务/软件提供任何支持，如果您需要获取支持，您可直接与该第三方联系。因您使用该服务/软件引发的任何纠纷，您可直接与该第三方协商解决。</w:t>
      </w:r>
    </w:p>
    <w:p w14:paraId="66B733E3" w14:textId="77777777" w:rsidR="000557C2" w:rsidRDefault="000557C2" w:rsidP="000557C2"/>
    <w:p w14:paraId="1D4E7D6F" w14:textId="7219C039" w:rsidR="000557C2" w:rsidRDefault="000557C2" w:rsidP="000557C2">
      <w:r>
        <w:rPr>
          <w:rFonts w:hint="eastAsia"/>
        </w:rPr>
        <w:t>（四）</w:t>
      </w:r>
      <w:r>
        <w:t>您同意，如果该第三方</w:t>
      </w:r>
      <w:proofErr w:type="gramStart"/>
      <w:r>
        <w:t>确认您</w:t>
      </w:r>
      <w:proofErr w:type="gramEnd"/>
      <w:r>
        <w:t>违反了您与其之间关于使用该服务/软件的协议约定停止对您提供该服务/软件并要求我们进行相应处理的，由于停止该服务/软件可能会影响您继续使用惠商餐饮管理系统，我们可能会中止、终止您继续使用惠商餐饮管理系统或采取其他我们可对</w:t>
      </w:r>
      <w:proofErr w:type="gramStart"/>
      <w:r>
        <w:t>您采取</w:t>
      </w:r>
      <w:proofErr w:type="gramEnd"/>
      <w:r>
        <w:t>的限制措施。</w:t>
      </w:r>
    </w:p>
    <w:p w14:paraId="672EC95D" w14:textId="77777777" w:rsidR="000557C2" w:rsidRDefault="000557C2" w:rsidP="000557C2"/>
    <w:p w14:paraId="08EFDDEA" w14:textId="438FB9E1" w:rsidR="000557C2" w:rsidRDefault="000557C2" w:rsidP="000557C2">
      <w:r>
        <w:rPr>
          <w:rFonts w:hint="eastAsia"/>
        </w:rPr>
        <w:t>（五）</w:t>
      </w:r>
      <w:r>
        <w:t>您理解惠商餐饮管理系统仅在当前使用或包含该等服务，我们无法保证许可软件将会永久地使用或包含该等服务，也无法保证将来不会使用或包含该第三方的同类型或不同类型的软件或服务或其他第三方的软件或服务，一旦我们在惠商餐饮管理系统中使用或包含前述软件或服务，相应的软件或服务同样适用本条约定。</w:t>
      </w:r>
    </w:p>
    <w:p w14:paraId="75210769" w14:textId="77777777" w:rsidR="000557C2" w:rsidRDefault="000557C2" w:rsidP="000557C2"/>
    <w:p w14:paraId="0F264A33" w14:textId="3282CE9D" w:rsidR="000557C2" w:rsidRDefault="000557C2" w:rsidP="000557C2">
      <w:r>
        <w:rPr>
          <w:rFonts w:hint="eastAsia"/>
        </w:rPr>
        <w:t>（六）</w:t>
      </w:r>
      <w:r>
        <w:t>您理解第三方需要与我们进行您的信息交互以便更好地为您提供服务，您同意在使用惠商餐饮管理系统产品/服务时如使用该等服务的，您授权我们依据本协议、《隐私政策》及相关法律声明将您在使用惠商餐饮管理系统产品/服务的信息传递给该第三方，或从该第三方获取</w:t>
      </w:r>
      <w:proofErr w:type="gramStart"/>
      <w:r>
        <w:t>您注册</w:t>
      </w:r>
      <w:proofErr w:type="gramEnd"/>
      <w:r>
        <w:t>或使用该等服务时提供或产生的信息。如果您不希望第三方获取您的信息或我们获取您在第三方的信息的，您可停止使用该等服务，我们将停止向第三方</w:t>
      </w:r>
      <w:proofErr w:type="gramStart"/>
      <w:r>
        <w:t>传递您</w:t>
      </w:r>
      <w:proofErr w:type="gramEnd"/>
      <w:r>
        <w:t>的信息或获取您在第三方的信息。</w:t>
      </w:r>
    </w:p>
    <w:p w14:paraId="5FED825A" w14:textId="35AE9269" w:rsidR="000557C2" w:rsidRPr="000557C2" w:rsidRDefault="000557C2"/>
    <w:p w14:paraId="05338636" w14:textId="77777777" w:rsidR="000557C2" w:rsidRDefault="000557C2"/>
    <w:p w14:paraId="5B9F3D02" w14:textId="77777777" w:rsidR="003E685B" w:rsidRPr="00E40AD3" w:rsidRDefault="003E685B"/>
    <w:p w14:paraId="051EDB15" w14:textId="44815D2E" w:rsidR="00E40AD3" w:rsidRDefault="000557C2" w:rsidP="00E40AD3">
      <w:pPr>
        <w:pStyle w:val="1"/>
        <w:numPr>
          <w:ilvl w:val="0"/>
          <w:numId w:val="0"/>
        </w:numPr>
        <w:spacing w:before="156" w:after="156"/>
      </w:pPr>
      <w:r>
        <w:rPr>
          <w:rFonts w:hint="eastAsia"/>
        </w:rPr>
        <w:t>七</w:t>
      </w:r>
      <w:r w:rsidR="00E40AD3">
        <w:t xml:space="preserve">、知识产权、保密条款及廉洁条款 </w:t>
      </w:r>
    </w:p>
    <w:p w14:paraId="0BC76676" w14:textId="77777777" w:rsidR="00E40AD3" w:rsidRDefault="00E40AD3" w:rsidP="00E40AD3"/>
    <w:p w14:paraId="7BB26853" w14:textId="77777777" w:rsidR="00E40AD3" w:rsidRDefault="00E40AD3" w:rsidP="00E40AD3">
      <w:r>
        <w:t xml:space="preserve">（一）知识产权 </w:t>
      </w:r>
    </w:p>
    <w:p w14:paraId="06591F7B" w14:textId="77777777" w:rsidR="00E40AD3" w:rsidRDefault="00E40AD3" w:rsidP="00E40AD3"/>
    <w:p w14:paraId="241977BE" w14:textId="77777777" w:rsidR="00E40AD3" w:rsidRDefault="00E40AD3" w:rsidP="00E40AD3">
      <w:r>
        <w:t xml:space="preserve">1.在本协议签订和履行过程中，本公司对支付服务相关的系统、程序、文档、商业标识、产品和服务等享有知识产权，这些内容受法律保护。 </w:t>
      </w:r>
    </w:p>
    <w:p w14:paraId="0013877F" w14:textId="77777777" w:rsidR="00E40AD3" w:rsidRDefault="00E40AD3" w:rsidP="00E40AD3"/>
    <w:p w14:paraId="0841D3F4" w14:textId="77777777" w:rsidR="00E40AD3" w:rsidRDefault="00E40AD3" w:rsidP="00E40AD3">
      <w:r>
        <w:t xml:space="preserve">2.您因履行本协议需要使用以上权利的，应事先经本公司明确的书面许可。本公司的书面授权不构成任何形式的权利转让。 </w:t>
      </w:r>
    </w:p>
    <w:p w14:paraId="606CEFB0" w14:textId="77777777" w:rsidR="00E40AD3" w:rsidRDefault="00E40AD3" w:rsidP="00E40AD3"/>
    <w:p w14:paraId="4E341556" w14:textId="77777777" w:rsidR="00E40AD3" w:rsidRDefault="00E40AD3" w:rsidP="00E40AD3">
      <w:r>
        <w:t xml:space="preserve">（二）保密条款 </w:t>
      </w:r>
    </w:p>
    <w:p w14:paraId="3F23692C" w14:textId="77777777" w:rsidR="00E40AD3" w:rsidRDefault="00E40AD3" w:rsidP="00E40AD3"/>
    <w:p w14:paraId="4C868A29" w14:textId="77777777" w:rsidR="00E40AD3" w:rsidRDefault="00E40AD3" w:rsidP="00E40AD3">
      <w:r>
        <w:t>1.在签署或履行本协议过程中，双方对了解或接触到的涉及对方的业务、技术、财务及其他方面未公开的资料和信息等商业秘密（下称“保密信息”），均应保守秘密。</w:t>
      </w:r>
    </w:p>
    <w:p w14:paraId="606F242E" w14:textId="77777777" w:rsidR="00E40AD3" w:rsidRDefault="00E40AD3" w:rsidP="00E40AD3"/>
    <w:p w14:paraId="22CBD806" w14:textId="77777777" w:rsidR="00E40AD3" w:rsidRDefault="00E40AD3" w:rsidP="00E40AD3">
      <w:r>
        <w:t xml:space="preserve">2.非经一方书面同意，另一方不得向第三方透露该保密信息，也不得以不正当方式使用或授权他人使用该保密信息。收到保密信息的一方应当采取措施保护保密信息，防止信息被擅自使用、散布或公开。但因相关法律、法规的明确规定，必须向有关机构、国家政府部门及公众披露的除外。 </w:t>
      </w:r>
    </w:p>
    <w:p w14:paraId="012B1375" w14:textId="77777777" w:rsidR="00E40AD3" w:rsidRDefault="00E40AD3" w:rsidP="00E40AD3"/>
    <w:p w14:paraId="6C962899" w14:textId="77777777" w:rsidR="00E40AD3" w:rsidRDefault="00E40AD3" w:rsidP="00E40AD3">
      <w:r>
        <w:t>3.上述保密义务不因本协议的终止而失效。</w:t>
      </w:r>
    </w:p>
    <w:p w14:paraId="57A05F28" w14:textId="77777777" w:rsidR="00E40AD3" w:rsidRDefault="00E40AD3" w:rsidP="00E40AD3"/>
    <w:p w14:paraId="3E6F645D" w14:textId="77777777" w:rsidR="00E40AD3" w:rsidRDefault="00E40AD3" w:rsidP="00E40AD3">
      <w:r>
        <w:t>（三）廉洁条款</w:t>
      </w:r>
    </w:p>
    <w:p w14:paraId="526A0DAA" w14:textId="77777777" w:rsidR="00E40AD3" w:rsidRDefault="00E40AD3" w:rsidP="00E40AD3"/>
    <w:p w14:paraId="499B1058" w14:textId="77777777" w:rsidR="00E40AD3" w:rsidRDefault="00E40AD3" w:rsidP="00E40AD3">
      <w:r>
        <w:t xml:space="preserve">1.各方不得向对方及其关联方之员工、顾问提供任何形式的不正当利益。 </w:t>
      </w:r>
    </w:p>
    <w:p w14:paraId="5CCED4C9" w14:textId="77777777" w:rsidR="00E40AD3" w:rsidRDefault="00E40AD3" w:rsidP="00E40AD3"/>
    <w:p w14:paraId="05C6148A" w14:textId="77777777" w:rsidR="00E40AD3" w:rsidRDefault="00E40AD3" w:rsidP="00E40AD3">
      <w:r>
        <w:t>2.“关联方”就您、本公司而言，是指其控制、与其共同控制一方或对一方施加重大影响的，或者与其同受一方控制、共同控制或重大影响的实体（其中“控制”及“重大影响”的定义以中</w:t>
      </w:r>
      <w:r>
        <w:lastRenderedPageBreak/>
        <w:t xml:space="preserve">国有效的企业会计准则的规定为准）。 </w:t>
      </w:r>
    </w:p>
    <w:p w14:paraId="3C06D07F" w14:textId="1B0EACBB" w:rsidR="00E40AD3" w:rsidRDefault="00E40AD3"/>
    <w:p w14:paraId="1D05370F" w14:textId="6C1E0BF8" w:rsidR="00E40AD3" w:rsidRDefault="00E40AD3"/>
    <w:p w14:paraId="57BE1AE9" w14:textId="331B3330" w:rsidR="00E40AD3" w:rsidRDefault="00E40AD3"/>
    <w:p w14:paraId="70965394" w14:textId="5D0F2A44" w:rsidR="00E40AD3" w:rsidRDefault="000557C2" w:rsidP="00E40AD3">
      <w:pPr>
        <w:pStyle w:val="1"/>
        <w:numPr>
          <w:ilvl w:val="0"/>
          <w:numId w:val="0"/>
        </w:numPr>
        <w:spacing w:before="156" w:after="156"/>
      </w:pPr>
      <w:r>
        <w:rPr>
          <w:rFonts w:hint="eastAsia"/>
        </w:rPr>
        <w:t>八</w:t>
      </w:r>
      <w:r w:rsidR="00E40AD3">
        <w:t xml:space="preserve">、不可抗力及免责事由 </w:t>
      </w:r>
    </w:p>
    <w:p w14:paraId="52114B00" w14:textId="77777777" w:rsidR="00E40AD3" w:rsidRDefault="00E40AD3" w:rsidP="00E40AD3"/>
    <w:p w14:paraId="7C77311D" w14:textId="77777777" w:rsidR="00E40AD3" w:rsidRDefault="00E40AD3" w:rsidP="00E40AD3">
      <w:r>
        <w:t>1.不可抗力，是</w:t>
      </w:r>
      <w:proofErr w:type="gramStart"/>
      <w:r>
        <w:t>指不可</w:t>
      </w:r>
      <w:proofErr w:type="gramEnd"/>
      <w:r>
        <w:t xml:space="preserve">预见、不可克服、即使预见亦无法避免的事件，该事件妨碍、影响或延误任何一方根据协议履行其全部或部分义务。该事件包括但不限于法律法规变化或有新的法律法规，政策调整或有新的政策规定，政府行为，自然灾害，战争，恐怖袭击或任何其它类似事件。 </w:t>
      </w:r>
    </w:p>
    <w:p w14:paraId="03A417E1" w14:textId="77777777" w:rsidR="00E40AD3" w:rsidRDefault="00E40AD3" w:rsidP="00E40AD3"/>
    <w:p w14:paraId="4934CD68" w14:textId="77777777" w:rsidR="00E40AD3" w:rsidRDefault="00E40AD3" w:rsidP="00E40AD3">
      <w:r>
        <w:t xml:space="preserve">2.出现不可抗力事件时，知情的一方应及时以书面形式向对方发出通知，并告知对方该类事件对本协议产生或可能产生的影响，并应当在合理期限内提供相关证明。 </w:t>
      </w:r>
    </w:p>
    <w:p w14:paraId="09B8F13E" w14:textId="77777777" w:rsidR="00E40AD3" w:rsidRDefault="00E40AD3" w:rsidP="00E40AD3"/>
    <w:p w14:paraId="170B7E90" w14:textId="6B8939F0" w:rsidR="00E40AD3" w:rsidRDefault="00E40AD3" w:rsidP="00E40AD3">
      <w:r>
        <w:t>3.由于银行、运营商</w:t>
      </w:r>
      <w:r>
        <w:rPr>
          <w:rFonts w:hint="eastAsia"/>
        </w:rPr>
        <w:t>等</w:t>
      </w:r>
      <w:r>
        <w:t>系统故障、调整升级，或电力中断，或现有技术能力无法防御的黑客攻击、技术故障等原因造成本公司支付服务系统无法正常运作的，</w:t>
      </w:r>
      <w:proofErr w:type="gramStart"/>
      <w:r>
        <w:t>不</w:t>
      </w:r>
      <w:proofErr w:type="gramEnd"/>
      <w:r>
        <w:t xml:space="preserve">视为本公司违约。 </w:t>
      </w:r>
    </w:p>
    <w:p w14:paraId="2F032624" w14:textId="77777777" w:rsidR="00E40AD3" w:rsidRDefault="00E40AD3" w:rsidP="00E40AD3"/>
    <w:p w14:paraId="26DB0607" w14:textId="77777777" w:rsidR="00E40AD3" w:rsidRDefault="00E40AD3" w:rsidP="00E40AD3">
      <w:r>
        <w:t>4.因上述不可抗力事件或免责事由致使本协议的部分或全部不能履行或延迟履行，双方于彼此间不承担任何违约责任，但对</w:t>
      </w:r>
      <w:proofErr w:type="gramStart"/>
      <w:r>
        <w:t>怠</w:t>
      </w:r>
      <w:proofErr w:type="gramEnd"/>
      <w:r>
        <w:t xml:space="preserve">于履行通知义务所导致的对方损失不能免责。 </w:t>
      </w:r>
    </w:p>
    <w:p w14:paraId="3B82F0F1" w14:textId="77777777" w:rsidR="00E40AD3" w:rsidRDefault="00E40AD3" w:rsidP="00E40AD3"/>
    <w:p w14:paraId="29622272" w14:textId="77777777" w:rsidR="00E40AD3" w:rsidRDefault="00E40AD3" w:rsidP="00E40AD3">
      <w:r>
        <w:t xml:space="preserve">5.本协议内受影响的条款可在不能履行的期间及受影响的范围内中止履行，待不可抗力情形消失后，双方应当恢复履行。 </w:t>
      </w:r>
    </w:p>
    <w:p w14:paraId="35878A69" w14:textId="2CD55281" w:rsidR="00E40AD3" w:rsidRDefault="00E40AD3"/>
    <w:p w14:paraId="0ECAE23A" w14:textId="185589DD" w:rsidR="00E40AD3" w:rsidRDefault="00E40AD3"/>
    <w:p w14:paraId="24969F01" w14:textId="415EBA49" w:rsidR="00E40AD3" w:rsidRDefault="00E40AD3"/>
    <w:p w14:paraId="0469FBB8" w14:textId="503FEB90" w:rsidR="00E40AD3" w:rsidRDefault="000557C2" w:rsidP="00E40AD3">
      <w:pPr>
        <w:pStyle w:val="1"/>
        <w:numPr>
          <w:ilvl w:val="0"/>
          <w:numId w:val="0"/>
        </w:numPr>
        <w:spacing w:before="156" w:after="156"/>
      </w:pPr>
      <w:r>
        <w:rPr>
          <w:rFonts w:hint="eastAsia"/>
        </w:rPr>
        <w:t>九</w:t>
      </w:r>
      <w:r w:rsidR="00E40AD3">
        <w:t>、违约责任</w:t>
      </w:r>
    </w:p>
    <w:p w14:paraId="70EA637C" w14:textId="77777777" w:rsidR="00E40AD3" w:rsidRDefault="00E40AD3" w:rsidP="00E40AD3"/>
    <w:p w14:paraId="6AF77B3D" w14:textId="77777777" w:rsidR="00E40AD3" w:rsidRDefault="00E40AD3" w:rsidP="00E40AD3">
      <w:r>
        <w:t xml:space="preserve">1.任何一方违反在本协议中所做的保证、承诺或其他条款，均构成违约，因违约而给另一方造成损失的，违约方应承担赔偿责任，且守约方可立即终止服务和协议。 </w:t>
      </w:r>
    </w:p>
    <w:p w14:paraId="333FC248" w14:textId="77777777" w:rsidR="00E40AD3" w:rsidRDefault="00E40AD3" w:rsidP="00E40AD3"/>
    <w:p w14:paraId="300D0605" w14:textId="77777777" w:rsidR="00E40AD3" w:rsidRDefault="00E40AD3" w:rsidP="00E40AD3">
      <w:r>
        <w:t xml:space="preserve">2.一方违约后，非违约方应当采取适当措施防止损失的扩大，没有采取适当措施致使损失扩大的，非违约方不得就扩大的损失要求赔偿。非违约方因防止损失扩大而支出的合理费用，由违约方承担。  </w:t>
      </w:r>
    </w:p>
    <w:p w14:paraId="7EACBAB0" w14:textId="18E5165F" w:rsidR="00E40AD3" w:rsidRDefault="00E40AD3" w:rsidP="00E40AD3"/>
    <w:p w14:paraId="2797F602" w14:textId="0BC566BF" w:rsidR="000557C2" w:rsidRDefault="000557C2" w:rsidP="00E40AD3"/>
    <w:p w14:paraId="2F0373D2" w14:textId="77777777" w:rsidR="000557C2" w:rsidRDefault="000557C2" w:rsidP="00E40AD3"/>
    <w:p w14:paraId="43830014" w14:textId="3F3CC1D6" w:rsidR="00E40AD3" w:rsidRDefault="00E40AD3" w:rsidP="00E40AD3">
      <w:pPr>
        <w:pStyle w:val="1"/>
        <w:numPr>
          <w:ilvl w:val="0"/>
          <w:numId w:val="0"/>
        </w:numPr>
        <w:spacing w:before="156" w:after="156"/>
      </w:pPr>
      <w:r>
        <w:t xml:space="preserve">十、协议解除和终止 </w:t>
      </w:r>
    </w:p>
    <w:p w14:paraId="13A6C8C6" w14:textId="77777777" w:rsidR="00E40AD3" w:rsidRDefault="00E40AD3" w:rsidP="00E40AD3"/>
    <w:p w14:paraId="00710EAD" w14:textId="77777777" w:rsidR="00E40AD3" w:rsidRDefault="00E40AD3" w:rsidP="00E40AD3">
      <w:r>
        <w:t xml:space="preserve">1.在本协议有效期内，双方通过协商一致，可以解除本协议。 </w:t>
      </w:r>
    </w:p>
    <w:p w14:paraId="0C4CC5E9" w14:textId="77777777" w:rsidR="00E40AD3" w:rsidRDefault="00E40AD3" w:rsidP="00E40AD3"/>
    <w:p w14:paraId="785144EC" w14:textId="77777777" w:rsidR="00E40AD3" w:rsidRDefault="00E40AD3" w:rsidP="00E40AD3">
      <w:r>
        <w:lastRenderedPageBreak/>
        <w:t xml:space="preserve">2.在本协议有效期内，如您违反法律法规或本协议的约定，本公司可以视情节采取暂停提供支付服务、暂停结算、终止服务、解除协议等措施。 </w:t>
      </w:r>
    </w:p>
    <w:p w14:paraId="60CE0FCD" w14:textId="77777777" w:rsidR="00E40AD3" w:rsidRDefault="00E40AD3" w:rsidP="00E40AD3"/>
    <w:p w14:paraId="5C4109A8" w14:textId="77777777" w:rsidR="00E40AD3" w:rsidRDefault="00E40AD3" w:rsidP="00E40AD3">
      <w:r>
        <w:t xml:space="preserve">3.在本协议有效期内，如本公司违反法律法规或本协议的约定，您可以停止使用本公司的服务。 </w:t>
      </w:r>
    </w:p>
    <w:p w14:paraId="461C583C" w14:textId="77777777" w:rsidR="00E40AD3" w:rsidRDefault="00E40AD3" w:rsidP="00E40AD3"/>
    <w:p w14:paraId="4871C658" w14:textId="77777777" w:rsidR="00E40AD3" w:rsidRDefault="00E40AD3" w:rsidP="00E40AD3">
      <w:r>
        <w:t>4.当</w:t>
      </w:r>
      <w:proofErr w:type="gramStart"/>
      <w:r>
        <w:t>您发生</w:t>
      </w:r>
      <w:proofErr w:type="gramEnd"/>
      <w:r>
        <w:t>下列任</w:t>
      </w:r>
      <w:proofErr w:type="gramStart"/>
      <w:r>
        <w:t>一</w:t>
      </w:r>
      <w:proofErr w:type="gramEnd"/>
      <w:r>
        <w:t>情形，您应当</w:t>
      </w:r>
      <w:proofErr w:type="gramStart"/>
      <w:r>
        <w:t>向损失</w:t>
      </w:r>
      <w:proofErr w:type="gramEnd"/>
      <w:r>
        <w:t>方承担赔偿责任：（1）因您违反法律法规，被有关机构查处或被司法机关立案或介入调查；（2）您被监管机构、银行</w:t>
      </w:r>
      <w:proofErr w:type="gramStart"/>
      <w:r>
        <w:t>卡组织</w:t>
      </w:r>
      <w:proofErr w:type="gramEnd"/>
      <w:r>
        <w:t>认定为不良用户，或您在监管机构的风险信息管理系统中存在不良信息；（3）</w:t>
      </w:r>
      <w:proofErr w:type="gramStart"/>
      <w:r>
        <w:t>您利用</w:t>
      </w:r>
      <w:proofErr w:type="gramEnd"/>
      <w:r>
        <w:t>本公司的支付服务实施违法活动。</w:t>
      </w:r>
    </w:p>
    <w:p w14:paraId="4FD301EC" w14:textId="77777777" w:rsidR="00E40AD3" w:rsidRDefault="00E40AD3" w:rsidP="00E40AD3"/>
    <w:p w14:paraId="6CFDA069" w14:textId="77777777" w:rsidR="00E40AD3" w:rsidRDefault="00E40AD3" w:rsidP="00E40AD3">
      <w:r>
        <w:t>5.本协议终止后，双方应当遵循诚实信用的原则，继续履行通知、协助、保密的义务，并妥善处理结算事宜。本公司在协议有效期内因提供支付服务收取的服务费用，不因协议终止而返还。</w:t>
      </w:r>
    </w:p>
    <w:p w14:paraId="58FFC8A4" w14:textId="5EE50CEE" w:rsidR="00E40AD3" w:rsidRDefault="00E40AD3" w:rsidP="00E40AD3"/>
    <w:p w14:paraId="142DF4E9" w14:textId="42193815" w:rsidR="007C2D23" w:rsidRDefault="007C2D23" w:rsidP="00E40AD3"/>
    <w:p w14:paraId="5C894243" w14:textId="77777777" w:rsidR="007C2D23" w:rsidRDefault="007C2D23" w:rsidP="00E40AD3"/>
    <w:p w14:paraId="67C11604" w14:textId="4DB5A741" w:rsidR="00E40AD3" w:rsidRDefault="00E40AD3" w:rsidP="00E40AD3">
      <w:pPr>
        <w:pStyle w:val="1"/>
        <w:numPr>
          <w:ilvl w:val="0"/>
          <w:numId w:val="0"/>
        </w:numPr>
        <w:spacing w:before="156" w:after="156"/>
      </w:pPr>
      <w:r>
        <w:t>十</w:t>
      </w:r>
      <w:r w:rsidR="007C2D23">
        <w:rPr>
          <w:rFonts w:hint="eastAsia"/>
        </w:rPr>
        <w:t>一</w:t>
      </w:r>
      <w:r>
        <w:t xml:space="preserve">、有效期 </w:t>
      </w:r>
    </w:p>
    <w:p w14:paraId="75767A81" w14:textId="77777777" w:rsidR="00E40AD3" w:rsidRDefault="00E40AD3" w:rsidP="00E40AD3"/>
    <w:p w14:paraId="5D46AC02" w14:textId="77777777" w:rsidR="00E40AD3" w:rsidRDefault="00E40AD3" w:rsidP="00E40AD3">
      <w:r>
        <w:t>本协议自您通过本公司网站或客户端勾选或点击同意之日起生效，有效期至本协议被解除或终止之日。</w:t>
      </w:r>
    </w:p>
    <w:p w14:paraId="6A1D62F3" w14:textId="7DABB306" w:rsidR="00E40AD3" w:rsidRDefault="00E40AD3"/>
    <w:p w14:paraId="3EFFE49E" w14:textId="79F2498D" w:rsidR="00E40AD3" w:rsidRDefault="00E40AD3"/>
    <w:p w14:paraId="5EFCA35A" w14:textId="1D139AB9" w:rsidR="00E40AD3" w:rsidRDefault="00E40AD3"/>
    <w:p w14:paraId="304C9F33" w14:textId="3C6FBC2F" w:rsidR="00E40AD3" w:rsidRDefault="00E40AD3" w:rsidP="00E40AD3">
      <w:pPr>
        <w:pStyle w:val="1"/>
        <w:numPr>
          <w:ilvl w:val="0"/>
          <w:numId w:val="0"/>
        </w:numPr>
        <w:spacing w:before="156" w:after="156"/>
      </w:pPr>
      <w:r>
        <w:t>十</w:t>
      </w:r>
      <w:r w:rsidR="007C2D23">
        <w:rPr>
          <w:rFonts w:hint="eastAsia"/>
        </w:rPr>
        <w:t>二</w:t>
      </w:r>
      <w:r>
        <w:t>、 完整协议</w:t>
      </w:r>
    </w:p>
    <w:p w14:paraId="06842AF7" w14:textId="77777777" w:rsidR="00E40AD3" w:rsidRDefault="00E40AD3" w:rsidP="00E40AD3"/>
    <w:p w14:paraId="17710B7E" w14:textId="77777777" w:rsidR="00E40AD3" w:rsidRDefault="00E40AD3" w:rsidP="00E40AD3">
      <w:r>
        <w:t>1. 本协议由本协议条款与本公司网站公示的各项规则组成，相关名词可互相引用参照，如有不同理解，以本协议条款为准。</w:t>
      </w:r>
    </w:p>
    <w:p w14:paraId="66D2985E" w14:textId="77777777" w:rsidR="00E40AD3" w:rsidRDefault="00E40AD3" w:rsidP="00E40AD3"/>
    <w:p w14:paraId="382C45CF" w14:textId="77777777" w:rsidR="00E40AD3" w:rsidRDefault="00E40AD3" w:rsidP="00E40AD3">
      <w:r>
        <w:t>2. 您对本协议理解和认同，您即对本协议所有组成部分的内容理解并认同，一旦您使用本服务，您和本公司即受本协议所有组成部分的约束。</w:t>
      </w:r>
    </w:p>
    <w:p w14:paraId="157EF31D" w14:textId="77777777" w:rsidR="00E40AD3" w:rsidRDefault="00E40AD3" w:rsidP="00E40AD3"/>
    <w:p w14:paraId="42415C01" w14:textId="77777777" w:rsidR="00E40AD3" w:rsidRDefault="00E40AD3" w:rsidP="00E40AD3">
      <w:r>
        <w:t>3. 本协议部分内容被有管辖权的法院认定为违法的，</w:t>
      </w:r>
      <w:proofErr w:type="gramStart"/>
      <w:r>
        <w:t>不</w:t>
      </w:r>
      <w:proofErr w:type="gramEnd"/>
      <w:r>
        <w:t>因此影响其他内容的效力。</w:t>
      </w:r>
    </w:p>
    <w:p w14:paraId="60735C3E" w14:textId="2593321D" w:rsidR="00E40AD3" w:rsidRDefault="00E40AD3" w:rsidP="00E40AD3"/>
    <w:p w14:paraId="1AF6509D" w14:textId="767F54D9" w:rsidR="007C2D23" w:rsidRDefault="007C2D23" w:rsidP="00E40AD3"/>
    <w:p w14:paraId="0DE7036B" w14:textId="77777777" w:rsidR="007C2D23" w:rsidRDefault="007C2D23" w:rsidP="00E40AD3"/>
    <w:p w14:paraId="44A6941C" w14:textId="78085BA0" w:rsidR="00E40AD3" w:rsidRDefault="00E40AD3" w:rsidP="00E40AD3">
      <w:pPr>
        <w:pStyle w:val="1"/>
        <w:numPr>
          <w:ilvl w:val="0"/>
          <w:numId w:val="0"/>
        </w:numPr>
        <w:spacing w:before="156" w:after="156"/>
      </w:pPr>
      <w:r>
        <w:t>十</w:t>
      </w:r>
      <w:r w:rsidR="007C2D23">
        <w:rPr>
          <w:rFonts w:hint="eastAsia"/>
        </w:rPr>
        <w:t>三</w:t>
      </w:r>
      <w:r>
        <w:t>、法律适用及争议解决</w:t>
      </w:r>
    </w:p>
    <w:p w14:paraId="458CCAFE" w14:textId="77777777" w:rsidR="00E40AD3" w:rsidRDefault="00E40AD3" w:rsidP="00E40AD3"/>
    <w:p w14:paraId="45543D6D" w14:textId="77777777" w:rsidR="00E40AD3" w:rsidRDefault="00E40AD3" w:rsidP="00E40AD3">
      <w:r>
        <w:t>1. 本协议之效力、解释、变更、执行与争议解决均适用中华人民共和国法律，没有相关法律规定的，参照通用国际商业惯例和（或）行业惯例。</w:t>
      </w:r>
    </w:p>
    <w:p w14:paraId="4BC55F8E" w14:textId="77777777" w:rsidR="00E40AD3" w:rsidRDefault="00E40AD3" w:rsidP="00E40AD3"/>
    <w:p w14:paraId="6DEFA612" w14:textId="77777777" w:rsidR="00E40AD3" w:rsidRDefault="00E40AD3" w:rsidP="00E40AD3">
      <w:r>
        <w:t>2. 如发生</w:t>
      </w:r>
      <w:proofErr w:type="gramStart"/>
      <w:r>
        <w:t>本服务</w:t>
      </w:r>
      <w:proofErr w:type="gramEnd"/>
      <w:r>
        <w:t>条款与中华人民共和国法律相抵触时，则这些条款将完全按法律规定重新解释，而其它条款则依旧保持对用户产生法律效力和影响。</w:t>
      </w:r>
    </w:p>
    <w:p w14:paraId="1DC2F86D" w14:textId="77777777" w:rsidR="00E40AD3" w:rsidRDefault="00E40AD3" w:rsidP="00E40AD3"/>
    <w:p w14:paraId="5BC1390D" w14:textId="77777777" w:rsidR="00E40AD3" w:rsidRDefault="00E40AD3" w:rsidP="00E40AD3">
      <w:r>
        <w:t>3. 因本协议产生之争议，均依照中华人民共和国法律予以处理，并以本公司住所地有管辖权的人民法院为管辖法院。</w:t>
      </w:r>
    </w:p>
    <w:p w14:paraId="14237BAF" w14:textId="77777777" w:rsidR="00E40AD3" w:rsidRPr="00E40AD3" w:rsidRDefault="00E40AD3"/>
    <w:sectPr w:rsidR="00E40AD3" w:rsidRPr="00E40A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6A5A"/>
    <w:multiLevelType w:val="multilevel"/>
    <w:tmpl w:val="B1EAFE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E5F49C0"/>
    <w:multiLevelType w:val="multilevel"/>
    <w:tmpl w:val="421210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5D1E48"/>
    <w:multiLevelType w:val="multilevel"/>
    <w:tmpl w:val="90826CE0"/>
    <w:lvl w:ilvl="0">
      <w:start w:val="1"/>
      <w:numFmt w:val="chineseCountingThousand"/>
      <w:pStyle w:val="1"/>
      <w:lvlText w:val="第%1章"/>
      <w:lvlJc w:val="left"/>
      <w:pPr>
        <w:ind w:left="0" w:firstLine="0"/>
      </w:pPr>
      <w:rPr>
        <w:rFonts w:eastAsia="黑体"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
      <w:lvlJc w:val="left"/>
      <w:pPr>
        <w:tabs>
          <w:tab w:val="num" w:pos="482"/>
        </w:tabs>
        <w:ind w:left="0" w:firstLine="0"/>
      </w:pPr>
      <w:rPr>
        <w:rFonts w:hint="eastAsia"/>
      </w:rPr>
    </w:lvl>
    <w:lvl w:ilvl="2">
      <w:start w:val="1"/>
      <w:numFmt w:val="decimal"/>
      <w:isLgl/>
      <w:suff w:val="space"/>
      <w:lvlText w:val="%1.%2.%3 "/>
      <w:lvlJc w:val="left"/>
      <w:pPr>
        <w:ind w:left="0" w:firstLine="0"/>
      </w:pPr>
      <w:rPr>
        <w:rFonts w:ascii="Times New Roman"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suff w:val="space"/>
      <w:lvlText w:val="%1.%2.%3.%4"/>
      <w:lvlJc w:val="left"/>
      <w:pPr>
        <w:ind w:left="0" w:firstLine="0"/>
      </w:pPr>
      <w:rPr>
        <w:rFonts w:ascii="Times New Roman" w:eastAsia="宋体" w:hAnsi="Times New Roman" w:hint="default"/>
        <w:b w:val="0"/>
        <w:i w:val="0"/>
        <w:sz w:val="24"/>
      </w:rPr>
    </w:lvl>
    <w:lvl w:ilvl="4">
      <w:start w:val="1"/>
      <w:numFmt w:val="decimal"/>
      <w:isLgl/>
      <w:lvlText w:val="%1.%2.%3.%4.%5"/>
      <w:lvlJc w:val="left"/>
      <w:pPr>
        <w:ind w:left="0" w:firstLine="0"/>
      </w:pPr>
      <w:rPr>
        <w:rFonts w:ascii="Times New Roman" w:eastAsia="宋体" w:hAnsi="Times New Roman" w:hint="default"/>
        <w:b w:val="0"/>
        <w:i w:val="0"/>
        <w:sz w:val="24"/>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num w:numId="1">
    <w:abstractNumId w:val="2"/>
  </w:num>
  <w:num w:numId="2">
    <w:abstractNumId w:val="2"/>
  </w:num>
  <w:num w:numId="3">
    <w:abstractNumId w:val="2"/>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9F"/>
    <w:rsid w:val="000557C2"/>
    <w:rsid w:val="00265BBC"/>
    <w:rsid w:val="003E2B8D"/>
    <w:rsid w:val="003E685B"/>
    <w:rsid w:val="00423623"/>
    <w:rsid w:val="00560826"/>
    <w:rsid w:val="006C5CBD"/>
    <w:rsid w:val="00703E1B"/>
    <w:rsid w:val="007C2D23"/>
    <w:rsid w:val="009C75F6"/>
    <w:rsid w:val="00AB1688"/>
    <w:rsid w:val="00C15F93"/>
    <w:rsid w:val="00D02BA2"/>
    <w:rsid w:val="00D61C9F"/>
    <w:rsid w:val="00E40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8252"/>
  <w15:chartTrackingRefBased/>
  <w15:docId w15:val="{856C26BC-195E-4C56-A55E-CEF6C74BC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423623"/>
    <w:pPr>
      <w:numPr>
        <w:numId w:val="5"/>
      </w:numPr>
      <w:spacing w:beforeLines="50" w:before="50" w:afterLines="50" w:after="50" w:line="360" w:lineRule="auto"/>
      <w:jc w:val="left"/>
      <w:outlineLvl w:val="0"/>
    </w:pPr>
    <w:rPr>
      <w:rFonts w:ascii="黑体" w:eastAsia="黑体" w:hAnsi="黑体"/>
      <w:b/>
      <w:szCs w:val="24"/>
    </w:rPr>
  </w:style>
  <w:style w:type="paragraph" w:styleId="2">
    <w:name w:val="heading 2"/>
    <w:basedOn w:val="1"/>
    <w:next w:val="a"/>
    <w:link w:val="20"/>
    <w:autoRedefine/>
    <w:uiPriority w:val="9"/>
    <w:unhideWhenUsed/>
    <w:qFormat/>
    <w:rsid w:val="00265BBC"/>
    <w:pPr>
      <w:keepNext/>
      <w:numPr>
        <w:ilvl w:val="1"/>
      </w:numPr>
      <w:spacing w:afterLines="0" w:after="0" w:line="240" w:lineRule="auto"/>
      <w:jc w:val="both"/>
      <w:outlineLvl w:val="1"/>
    </w:pPr>
    <w:rPr>
      <w:rFonts w:ascii="Times New Roman" w:eastAsia="宋体" w:hAnsi="Times New Roman"/>
      <w:sz w:val="24"/>
    </w:rPr>
  </w:style>
  <w:style w:type="paragraph" w:styleId="3">
    <w:name w:val="heading 3"/>
    <w:basedOn w:val="2"/>
    <w:next w:val="PKU"/>
    <w:link w:val="30"/>
    <w:autoRedefine/>
    <w:uiPriority w:val="9"/>
    <w:unhideWhenUsed/>
    <w:qFormat/>
    <w:rsid w:val="009C75F6"/>
    <w:pPr>
      <w:numPr>
        <w:ilvl w:val="2"/>
        <w:numId w:val="6"/>
      </w:numPr>
      <w:outlineLvl w:val="2"/>
    </w:pPr>
    <w:rPr>
      <w:rFonts w:eastAsia="楷体"/>
      <w:b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3623"/>
    <w:rPr>
      <w:rFonts w:ascii="黑体" w:eastAsia="黑体" w:hAnsi="黑体"/>
      <w:b/>
      <w:szCs w:val="24"/>
    </w:rPr>
  </w:style>
  <w:style w:type="character" w:customStyle="1" w:styleId="20">
    <w:name w:val="标题 2 字符"/>
    <w:basedOn w:val="a0"/>
    <w:link w:val="2"/>
    <w:uiPriority w:val="9"/>
    <w:rsid w:val="00265BBC"/>
    <w:rPr>
      <w:rFonts w:ascii="Times New Roman" w:eastAsia="宋体" w:hAnsi="Times New Roman"/>
      <w:b/>
      <w:sz w:val="24"/>
      <w:szCs w:val="24"/>
    </w:rPr>
  </w:style>
  <w:style w:type="paragraph" w:customStyle="1" w:styleId="PKU">
    <w:name w:val="PKU正文"/>
    <w:link w:val="PKU0"/>
    <w:autoRedefine/>
    <w:qFormat/>
    <w:rsid w:val="00265BBC"/>
    <w:pPr>
      <w:widowControl w:val="0"/>
      <w:spacing w:beforeLines="50" w:before="50" w:afterLines="50" w:after="50" w:line="360" w:lineRule="auto"/>
      <w:ind w:firstLineChars="200" w:firstLine="200"/>
      <w:jc w:val="both"/>
    </w:pPr>
    <w:rPr>
      <w:rFonts w:ascii="Times New Roman" w:eastAsia="宋体" w:hAnsi="Times New Roman"/>
      <w:sz w:val="24"/>
      <w:szCs w:val="24"/>
    </w:rPr>
  </w:style>
  <w:style w:type="character" w:customStyle="1" w:styleId="PKU0">
    <w:name w:val="PKU正文 字符"/>
    <w:basedOn w:val="a0"/>
    <w:link w:val="PKU"/>
    <w:rsid w:val="00265BBC"/>
    <w:rPr>
      <w:rFonts w:ascii="Times New Roman" w:eastAsia="宋体" w:hAnsi="Times New Roman"/>
      <w:sz w:val="24"/>
      <w:szCs w:val="24"/>
    </w:rPr>
  </w:style>
  <w:style w:type="character" w:customStyle="1" w:styleId="30">
    <w:name w:val="标题 3 字符"/>
    <w:basedOn w:val="a0"/>
    <w:link w:val="3"/>
    <w:uiPriority w:val="9"/>
    <w:rsid w:val="009C75F6"/>
    <w:rPr>
      <w:rFonts w:ascii="Times New Roman" w:eastAsia="楷体" w:hAnsi="Times New Roman"/>
      <w:sz w:val="24"/>
      <w:szCs w:val="24"/>
    </w:rPr>
  </w:style>
  <w:style w:type="paragraph" w:customStyle="1" w:styleId="a3">
    <w:name w:val="题目："/>
    <w:link w:val="a4"/>
    <w:autoRedefine/>
    <w:uiPriority w:val="3"/>
    <w:qFormat/>
    <w:rsid w:val="003E2B8D"/>
    <w:pPr>
      <w:spacing w:line="360" w:lineRule="auto"/>
      <w:jc w:val="center"/>
    </w:pPr>
    <w:rPr>
      <w:rFonts w:eastAsia="黑体" w:cs="Times New Roman"/>
      <w:sz w:val="24"/>
      <w:szCs w:val="24"/>
    </w:rPr>
  </w:style>
  <w:style w:type="character" w:customStyle="1" w:styleId="a4">
    <w:name w:val="题目： 字符"/>
    <w:basedOn w:val="a0"/>
    <w:link w:val="a3"/>
    <w:uiPriority w:val="3"/>
    <w:rsid w:val="003E2B8D"/>
    <w:rPr>
      <w:rFonts w:eastAsia="黑体" w:cs="Times New Roman"/>
      <w:sz w:val="24"/>
      <w:szCs w:val="24"/>
    </w:rPr>
  </w:style>
  <w:style w:type="paragraph" w:styleId="a5">
    <w:name w:val="Title"/>
    <w:basedOn w:val="a"/>
    <w:next w:val="a"/>
    <w:link w:val="a6"/>
    <w:uiPriority w:val="10"/>
    <w:qFormat/>
    <w:rsid w:val="0042362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42362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1491</Words>
  <Characters>8500</Characters>
  <Application>Microsoft Office Word</Application>
  <DocSecurity>0</DocSecurity>
  <Lines>70</Lines>
  <Paragraphs>19</Paragraphs>
  <ScaleCrop>false</ScaleCrop>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昊彤 段</dc:creator>
  <cp:keywords/>
  <dc:description/>
  <cp:lastModifiedBy>昊彤 段</cp:lastModifiedBy>
  <cp:revision>9</cp:revision>
  <dcterms:created xsi:type="dcterms:W3CDTF">2025-07-30T06:02:00Z</dcterms:created>
  <dcterms:modified xsi:type="dcterms:W3CDTF">2025-07-30T07:29:00Z</dcterms:modified>
</cp:coreProperties>
</file>