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8AE8D" w14:textId="77777777" w:rsidR="00737D20" w:rsidRDefault="00737D20" w:rsidP="00737D20">
      <w:pPr>
        <w:jc w:val="center"/>
        <w:rPr>
          <w:sz w:val="48"/>
          <w:szCs w:val="48"/>
        </w:rPr>
      </w:pPr>
    </w:p>
    <w:p w14:paraId="59F1EB99" w14:textId="77777777" w:rsidR="00737D20" w:rsidRDefault="00737D20" w:rsidP="00737D20">
      <w:pPr>
        <w:jc w:val="center"/>
        <w:rPr>
          <w:sz w:val="48"/>
          <w:szCs w:val="48"/>
        </w:rPr>
      </w:pPr>
    </w:p>
    <w:p w14:paraId="547E75C2" w14:textId="77777777" w:rsidR="00737D20" w:rsidRDefault="00737D20" w:rsidP="00737D20">
      <w:pPr>
        <w:jc w:val="center"/>
        <w:rPr>
          <w:sz w:val="48"/>
          <w:szCs w:val="48"/>
        </w:rPr>
      </w:pPr>
    </w:p>
    <w:p w14:paraId="34F1C0F7" w14:textId="77777777" w:rsidR="00737D20" w:rsidRDefault="00737D20" w:rsidP="00737D20">
      <w:pPr>
        <w:jc w:val="center"/>
        <w:rPr>
          <w:sz w:val="48"/>
          <w:szCs w:val="48"/>
        </w:rPr>
      </w:pPr>
    </w:p>
    <w:p w14:paraId="7786CD58" w14:textId="12788778" w:rsidR="00737D20" w:rsidRDefault="00516573" w:rsidP="00737D20">
      <w:pPr>
        <w:jc w:val="center"/>
        <w:rPr>
          <w:sz w:val="48"/>
          <w:szCs w:val="48"/>
        </w:rPr>
      </w:pPr>
      <w:r w:rsidRPr="00737D20">
        <w:rPr>
          <w:sz w:val="48"/>
          <w:szCs w:val="48"/>
        </w:rPr>
        <w:t>Raport z Analizy Danych – Trendy zakupowe</w:t>
      </w:r>
    </w:p>
    <w:p w14:paraId="2CBAFCF3" w14:textId="631B853F" w:rsidR="00737D20" w:rsidRPr="00737D20" w:rsidRDefault="00737D20" w:rsidP="00737D20">
      <w:pPr>
        <w:jc w:val="center"/>
        <w:rPr>
          <w:sz w:val="48"/>
          <w:szCs w:val="48"/>
        </w:rPr>
      </w:pPr>
      <w:r>
        <w:rPr>
          <w:sz w:val="48"/>
          <w:szCs w:val="48"/>
        </w:rPr>
        <w:t>Hubert Kryściak</w:t>
      </w:r>
    </w:p>
    <w:p w14:paraId="5FDDC251" w14:textId="77777777" w:rsidR="00737D20" w:rsidRDefault="00737D20">
      <w:pPr>
        <w:rPr>
          <w:b/>
          <w:bCs/>
        </w:rPr>
      </w:pPr>
      <w:r>
        <w:rPr>
          <w:b/>
          <w:bCs/>
        </w:rPr>
        <w:br w:type="page"/>
      </w:r>
    </w:p>
    <w:p w14:paraId="7E5F2835" w14:textId="77777777" w:rsidR="00516573" w:rsidRPr="00516573" w:rsidRDefault="00516573" w:rsidP="00516573">
      <w:pPr>
        <w:rPr>
          <w:b/>
          <w:bCs/>
        </w:rPr>
      </w:pPr>
    </w:p>
    <w:p w14:paraId="0980A2E1" w14:textId="77777777" w:rsidR="00516573" w:rsidRPr="00516573" w:rsidRDefault="00000000" w:rsidP="00516573">
      <w:r>
        <w:pict w14:anchorId="49F080F9">
          <v:rect id="_x0000_i1025" style="width:0;height:1.5pt" o:hralign="center" o:hrstd="t" o:hr="t" fillcolor="#a0a0a0" stroked="f"/>
        </w:pict>
      </w:r>
    </w:p>
    <w:p w14:paraId="26F55999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1. Wprowadzenie</w:t>
      </w:r>
    </w:p>
    <w:p w14:paraId="2D7AFD7A" w14:textId="77777777" w:rsidR="00516573" w:rsidRPr="00516573" w:rsidRDefault="00516573" w:rsidP="00516573">
      <w:r w:rsidRPr="00516573">
        <w:t>Celem analizy było przeprowadzenie kompleksowego badania danych zakupowych klientów. Zadanie obejmowało wstępne przetwarzanie danych, analizę wizualną i statystyczną oraz budowę modelu predykcyjnego do przewidywania kwoty zakupu na podstawie dostępnych cech.</w:t>
      </w:r>
    </w:p>
    <w:p w14:paraId="625B0251" w14:textId="77777777" w:rsidR="00516573" w:rsidRPr="00516573" w:rsidRDefault="00000000" w:rsidP="00516573">
      <w:r>
        <w:pict w14:anchorId="2A90BB9B">
          <v:rect id="_x0000_i1026" style="width:0;height:1.5pt" o:hralign="center" o:hrstd="t" o:hr="t" fillcolor="#a0a0a0" stroked="f"/>
        </w:pict>
      </w:r>
    </w:p>
    <w:p w14:paraId="5874C4D3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2. Przegląd Danych</w:t>
      </w:r>
    </w:p>
    <w:p w14:paraId="12AFC5F8" w14:textId="77777777" w:rsidR="00516573" w:rsidRPr="00516573" w:rsidRDefault="00516573" w:rsidP="00516573">
      <w:r w:rsidRPr="00516573">
        <w:t>Dane składają się z 3900 rekordów i 19 kolumn, w tym:</w:t>
      </w:r>
    </w:p>
    <w:p w14:paraId="7C4A8379" w14:textId="77777777" w:rsidR="00516573" w:rsidRPr="00516573" w:rsidRDefault="00516573" w:rsidP="00516573">
      <w:pPr>
        <w:numPr>
          <w:ilvl w:val="0"/>
          <w:numId w:val="1"/>
        </w:numPr>
      </w:pPr>
      <w:r w:rsidRPr="00516573">
        <w:rPr>
          <w:b/>
          <w:bCs/>
        </w:rPr>
        <w:t>Customer ID</w:t>
      </w:r>
      <w:r w:rsidRPr="00516573">
        <w:t>: Identyfikator klienta</w:t>
      </w:r>
    </w:p>
    <w:p w14:paraId="51A2A4A1" w14:textId="77777777" w:rsidR="00516573" w:rsidRPr="00516573" w:rsidRDefault="00516573" w:rsidP="00516573">
      <w:pPr>
        <w:numPr>
          <w:ilvl w:val="0"/>
          <w:numId w:val="1"/>
        </w:numPr>
      </w:pPr>
      <w:r w:rsidRPr="00516573">
        <w:rPr>
          <w:b/>
          <w:bCs/>
        </w:rPr>
        <w:t>Age</w:t>
      </w:r>
      <w:r w:rsidRPr="00516573">
        <w:t>: Wiek klienta</w:t>
      </w:r>
    </w:p>
    <w:p w14:paraId="67928F13" w14:textId="77777777" w:rsidR="00516573" w:rsidRPr="00516573" w:rsidRDefault="00516573" w:rsidP="00516573">
      <w:pPr>
        <w:numPr>
          <w:ilvl w:val="0"/>
          <w:numId w:val="1"/>
        </w:numPr>
      </w:pPr>
      <w:r w:rsidRPr="00516573">
        <w:rPr>
          <w:b/>
          <w:bCs/>
        </w:rPr>
        <w:t>Purchase Amount (USD)</w:t>
      </w:r>
      <w:r w:rsidRPr="00516573">
        <w:t>: Kwota zakupu w USD</w:t>
      </w:r>
    </w:p>
    <w:p w14:paraId="7C87BCE4" w14:textId="77777777" w:rsidR="00516573" w:rsidRPr="00516573" w:rsidRDefault="00516573" w:rsidP="00516573">
      <w:pPr>
        <w:numPr>
          <w:ilvl w:val="0"/>
          <w:numId w:val="1"/>
        </w:numPr>
      </w:pPr>
      <w:r w:rsidRPr="00516573">
        <w:rPr>
          <w:b/>
          <w:bCs/>
        </w:rPr>
        <w:t>Category</w:t>
      </w:r>
      <w:r w:rsidRPr="00516573">
        <w:t>: Kategoria produktu</w:t>
      </w:r>
    </w:p>
    <w:p w14:paraId="7E6673BB" w14:textId="77777777" w:rsidR="00516573" w:rsidRPr="00516573" w:rsidRDefault="00516573" w:rsidP="00516573">
      <w:pPr>
        <w:numPr>
          <w:ilvl w:val="0"/>
          <w:numId w:val="1"/>
        </w:numPr>
      </w:pPr>
      <w:r w:rsidRPr="00516573">
        <w:t>Inne kolumny, takie jak lokalizacja, rozmiar produktu, sezon i metoda płatności.</w:t>
      </w:r>
    </w:p>
    <w:p w14:paraId="3B72C558" w14:textId="77777777" w:rsidR="00516573" w:rsidRPr="00516573" w:rsidRDefault="00000000" w:rsidP="00516573">
      <w:r>
        <w:pict w14:anchorId="0D79F969">
          <v:rect id="_x0000_i1027" style="width:0;height:1.5pt" o:hralign="center" o:hrstd="t" o:hr="t" fillcolor="#a0a0a0" stroked="f"/>
        </w:pict>
      </w:r>
    </w:p>
    <w:p w14:paraId="3D0996E9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3. Wstępne Przetwarzanie Danych</w:t>
      </w:r>
    </w:p>
    <w:p w14:paraId="33EF4F99" w14:textId="77777777" w:rsidR="00516573" w:rsidRPr="00516573" w:rsidRDefault="00516573" w:rsidP="00516573">
      <w:r w:rsidRPr="00516573">
        <w:t>Dane zostały załadowane i wstępnie przetworzone:</w:t>
      </w:r>
    </w:p>
    <w:p w14:paraId="7ECD6A15" w14:textId="77777777" w:rsidR="00516573" w:rsidRPr="00516573" w:rsidRDefault="00516573" w:rsidP="00516573">
      <w:pPr>
        <w:numPr>
          <w:ilvl w:val="0"/>
          <w:numId w:val="2"/>
        </w:numPr>
      </w:pPr>
      <w:r w:rsidRPr="00516573">
        <w:t xml:space="preserve">Kolumny numeryczne, takie jak </w:t>
      </w:r>
      <w:r w:rsidRPr="00516573">
        <w:rPr>
          <w:i/>
          <w:iCs/>
        </w:rPr>
        <w:t>Purchase Amount (USD)</w:t>
      </w:r>
      <w:r w:rsidRPr="00516573">
        <w:t>, zostały skonwertowane na odpowiedni format liczbowy.</w:t>
      </w:r>
    </w:p>
    <w:p w14:paraId="296BAF1A" w14:textId="77777777" w:rsidR="00516573" w:rsidRPr="00516573" w:rsidRDefault="00516573" w:rsidP="00516573">
      <w:pPr>
        <w:numPr>
          <w:ilvl w:val="0"/>
          <w:numId w:val="2"/>
        </w:numPr>
      </w:pPr>
      <w:r w:rsidRPr="00516573">
        <w:t>Dane były kompletne, bez brakujących wartości, co uprościło analizę.</w:t>
      </w:r>
    </w:p>
    <w:p w14:paraId="23293B82" w14:textId="77777777" w:rsidR="00516573" w:rsidRPr="00516573" w:rsidRDefault="00516573" w:rsidP="00516573">
      <w:pPr>
        <w:numPr>
          <w:ilvl w:val="0"/>
          <w:numId w:val="2"/>
        </w:numPr>
      </w:pPr>
      <w:r w:rsidRPr="00516573">
        <w:t xml:space="preserve">Kolumna </w:t>
      </w:r>
      <w:r w:rsidRPr="00516573">
        <w:rPr>
          <w:i/>
          <w:iCs/>
        </w:rPr>
        <w:t>Review Rating</w:t>
      </w:r>
      <w:r w:rsidRPr="00516573">
        <w:t xml:space="preserve"> została również przekształcona na format liczbowy.</w:t>
      </w:r>
    </w:p>
    <w:p w14:paraId="7FDCB381" w14:textId="77777777" w:rsidR="00516573" w:rsidRPr="00516573" w:rsidRDefault="00000000" w:rsidP="00516573">
      <w:r>
        <w:pict w14:anchorId="1B61EB4B">
          <v:rect id="_x0000_i1028" style="width:0;height:1.5pt" o:hralign="center" o:hrstd="t" o:hr="t" fillcolor="#a0a0a0" stroked="f"/>
        </w:pict>
      </w:r>
    </w:p>
    <w:p w14:paraId="50DF4E6E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4. Analiza Wizualna</w:t>
      </w:r>
    </w:p>
    <w:p w14:paraId="21D0A176" w14:textId="77777777" w:rsidR="00516573" w:rsidRPr="00516573" w:rsidRDefault="00516573" w:rsidP="00516573">
      <w:r w:rsidRPr="00516573">
        <w:t>Wykonano szereg wizualizacji, aby zrozumieć strukturę danych:</w:t>
      </w:r>
    </w:p>
    <w:p w14:paraId="5BCEFAFD" w14:textId="77777777" w:rsidR="00516573" w:rsidRPr="00516573" w:rsidRDefault="00516573" w:rsidP="00516573">
      <w:pPr>
        <w:numPr>
          <w:ilvl w:val="0"/>
          <w:numId w:val="3"/>
        </w:numPr>
      </w:pPr>
      <w:r w:rsidRPr="00516573">
        <w:t>Histogram kwot zakupu wykazał, że większość zakupów dotyczy niskich wartości z kilkoma wysokimi kwotami.</w:t>
      </w:r>
    </w:p>
    <w:p w14:paraId="2E7FB4EC" w14:textId="77777777" w:rsidR="00516573" w:rsidRPr="00516573" w:rsidRDefault="00516573" w:rsidP="00516573">
      <w:pPr>
        <w:numPr>
          <w:ilvl w:val="0"/>
          <w:numId w:val="3"/>
        </w:numPr>
      </w:pPr>
      <w:r w:rsidRPr="00516573">
        <w:t>Popularność kategorii produktów różniła się, wskazując na preferencje klientów.</w:t>
      </w:r>
    </w:p>
    <w:p w14:paraId="744C829F" w14:textId="4D6CA07C" w:rsidR="00516573" w:rsidRPr="00516573" w:rsidRDefault="00516573" w:rsidP="00516573">
      <w:pPr>
        <w:numPr>
          <w:ilvl w:val="0"/>
          <w:numId w:val="3"/>
        </w:numPr>
      </w:pPr>
      <w:r w:rsidRPr="00516573">
        <w:t xml:space="preserve">Średnie kwoty zakupu </w:t>
      </w:r>
      <w:r w:rsidRPr="00516573">
        <w:rPr>
          <w:b/>
          <w:bCs/>
        </w:rPr>
        <w:t>delikatnie</w:t>
      </w:r>
      <w:r>
        <w:t xml:space="preserve"> </w:t>
      </w:r>
      <w:r w:rsidRPr="00516573">
        <w:t>różniły się w zależności od sezonu, co może mieć znaczenie dla strategii marketingowych.</w:t>
      </w:r>
    </w:p>
    <w:p w14:paraId="363BF324" w14:textId="77777777" w:rsidR="00516573" w:rsidRPr="00516573" w:rsidRDefault="00000000" w:rsidP="00516573">
      <w:r>
        <w:pict w14:anchorId="168C4DED">
          <v:rect id="_x0000_i1029" style="width:0;height:1.5pt" o:hralign="center" o:hrstd="t" o:hr="t" fillcolor="#a0a0a0" stroked="f"/>
        </w:pict>
      </w:r>
    </w:p>
    <w:p w14:paraId="34EB7CC7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5. Analiza Statystyczna</w:t>
      </w:r>
    </w:p>
    <w:p w14:paraId="491EA9D2" w14:textId="77777777" w:rsidR="00516573" w:rsidRPr="00516573" w:rsidRDefault="00516573" w:rsidP="00516573">
      <w:r w:rsidRPr="00516573">
        <w:t>Przeprowadzono następujące testy statystyczne:</w:t>
      </w:r>
    </w:p>
    <w:p w14:paraId="3865BABA" w14:textId="77777777" w:rsidR="00516573" w:rsidRPr="00516573" w:rsidRDefault="00516573" w:rsidP="00516573">
      <w:pPr>
        <w:numPr>
          <w:ilvl w:val="0"/>
          <w:numId w:val="4"/>
        </w:numPr>
      </w:pPr>
      <w:r w:rsidRPr="00516573">
        <w:rPr>
          <w:b/>
          <w:bCs/>
        </w:rPr>
        <w:t>Test różnic w wydatkach między płciami</w:t>
      </w:r>
      <w:r w:rsidRPr="00516573">
        <w:t>: Brak istotnych statystycznie różnic (</w:t>
      </w:r>
      <w:r w:rsidRPr="00516573">
        <w:rPr>
          <w:i/>
          <w:iCs/>
        </w:rPr>
        <w:t>p = 0.378</w:t>
      </w:r>
      <w:r w:rsidRPr="00516573">
        <w:t>).</w:t>
      </w:r>
    </w:p>
    <w:p w14:paraId="31B93874" w14:textId="77777777" w:rsidR="00516573" w:rsidRPr="00516573" w:rsidRDefault="00516573" w:rsidP="00516573">
      <w:pPr>
        <w:numPr>
          <w:ilvl w:val="0"/>
          <w:numId w:val="4"/>
        </w:numPr>
      </w:pPr>
      <w:r w:rsidRPr="00516573">
        <w:rPr>
          <w:b/>
          <w:bCs/>
        </w:rPr>
        <w:lastRenderedPageBreak/>
        <w:t>Korelacja między wiekiem a kwotą zakupu</w:t>
      </w:r>
      <w:r w:rsidRPr="00516573">
        <w:t>: Bardzo słaba korelacja (-0.01), wskazująca na brak związku.</w:t>
      </w:r>
    </w:p>
    <w:p w14:paraId="29B78D8A" w14:textId="77777777" w:rsidR="00516573" w:rsidRPr="00516573" w:rsidRDefault="00000000" w:rsidP="00516573">
      <w:r>
        <w:pict w14:anchorId="1F9640FC">
          <v:rect id="_x0000_i1030" style="width:0;height:1.5pt" o:hralign="center" o:hrstd="t" o:hr="t" fillcolor="#a0a0a0" stroked="f"/>
        </w:pict>
      </w:r>
    </w:p>
    <w:p w14:paraId="01BDA0FB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6. Model Predykcyjny</w:t>
      </w:r>
    </w:p>
    <w:p w14:paraId="62D57959" w14:textId="77777777" w:rsidR="00516573" w:rsidRPr="00516573" w:rsidRDefault="00516573" w:rsidP="00516573">
      <w:r w:rsidRPr="00516573">
        <w:t>Zbudowano model regresji liniowej do przewidywania kwoty zakupu na podstawie wieku i liczby wcześniejszych zakupów:</w:t>
      </w:r>
    </w:p>
    <w:p w14:paraId="329D4611" w14:textId="77777777" w:rsidR="00516573" w:rsidRPr="00516573" w:rsidRDefault="00516573" w:rsidP="00516573">
      <w:pPr>
        <w:numPr>
          <w:ilvl w:val="0"/>
          <w:numId w:val="5"/>
        </w:numPr>
      </w:pPr>
      <w:r w:rsidRPr="00516573">
        <w:rPr>
          <w:b/>
          <w:bCs/>
        </w:rPr>
        <w:t>Średni Błąd Absolutny (MAE)</w:t>
      </w:r>
      <w:r w:rsidRPr="00516573">
        <w:t>: 20.75 USD</w:t>
      </w:r>
    </w:p>
    <w:p w14:paraId="5695D8E2" w14:textId="77777777" w:rsidR="00516573" w:rsidRPr="00516573" w:rsidRDefault="00516573" w:rsidP="00516573">
      <w:pPr>
        <w:numPr>
          <w:ilvl w:val="0"/>
          <w:numId w:val="5"/>
        </w:numPr>
      </w:pPr>
      <w:r w:rsidRPr="00516573">
        <w:rPr>
          <w:b/>
          <w:bCs/>
        </w:rPr>
        <w:t>R-squared</w:t>
      </w:r>
      <w:r w:rsidRPr="00516573">
        <w:t>: -0.007, wskazujący na bardzo niską jakość modelu.</w:t>
      </w:r>
    </w:p>
    <w:p w14:paraId="4DAE46B8" w14:textId="77777777" w:rsidR="00516573" w:rsidRPr="00516573" w:rsidRDefault="00516573" w:rsidP="00516573">
      <w:r w:rsidRPr="00516573">
        <w:t>Wyniki sugerują, że wybrane cechy są niewystarczające do skutecznego modelowania.</w:t>
      </w:r>
    </w:p>
    <w:p w14:paraId="31DBDAE9" w14:textId="77777777" w:rsidR="00516573" w:rsidRPr="00516573" w:rsidRDefault="00000000" w:rsidP="00516573">
      <w:r>
        <w:pict w14:anchorId="6247CCC0">
          <v:rect id="_x0000_i1031" style="width:0;height:1.5pt" o:hralign="center" o:hrstd="t" o:hr="t" fillcolor="#a0a0a0" stroked="f"/>
        </w:pict>
      </w:r>
    </w:p>
    <w:p w14:paraId="5A69DCDB" w14:textId="77777777" w:rsidR="00516573" w:rsidRPr="00516573" w:rsidRDefault="00516573" w:rsidP="00516573">
      <w:pPr>
        <w:rPr>
          <w:b/>
          <w:bCs/>
        </w:rPr>
      </w:pPr>
      <w:r w:rsidRPr="00516573">
        <w:rPr>
          <w:b/>
          <w:bCs/>
        </w:rPr>
        <w:t>7. Wnioski</w:t>
      </w:r>
    </w:p>
    <w:p w14:paraId="2A4AB0F3" w14:textId="77777777" w:rsidR="00516573" w:rsidRPr="00516573" w:rsidRDefault="00516573" w:rsidP="00516573">
      <w:r w:rsidRPr="00516573">
        <w:t>Wyniki analizy wykazały, że dane nie zawierają wystarczającej ilości informacji umożliwiającej skuteczne przewidywanie kwot zakupu. Kluczowe obserwacje to:</w:t>
      </w:r>
    </w:p>
    <w:p w14:paraId="0E7329A1" w14:textId="77777777" w:rsidR="00516573" w:rsidRPr="00516573" w:rsidRDefault="00516573" w:rsidP="00516573">
      <w:pPr>
        <w:numPr>
          <w:ilvl w:val="0"/>
          <w:numId w:val="6"/>
        </w:numPr>
      </w:pPr>
      <w:r w:rsidRPr="00516573">
        <w:t>Brak znaczących różnic w wydatkach między płciami.</w:t>
      </w:r>
    </w:p>
    <w:p w14:paraId="7310C6AC" w14:textId="77777777" w:rsidR="00516573" w:rsidRPr="00516573" w:rsidRDefault="00516573" w:rsidP="00516573">
      <w:pPr>
        <w:numPr>
          <w:ilvl w:val="0"/>
          <w:numId w:val="6"/>
        </w:numPr>
      </w:pPr>
      <w:r w:rsidRPr="00516573">
        <w:t>Brak korelacji między wiekiem a kwotą zakupu.</w:t>
      </w:r>
    </w:p>
    <w:p w14:paraId="65A2B5BC" w14:textId="77777777" w:rsidR="00516573" w:rsidRPr="00516573" w:rsidRDefault="00516573" w:rsidP="00516573">
      <w:pPr>
        <w:numPr>
          <w:ilvl w:val="0"/>
          <w:numId w:val="6"/>
        </w:numPr>
      </w:pPr>
      <w:r w:rsidRPr="00516573">
        <w:t>Model regresji liniowej nie jest odpowiedni do przewidywania kwot zakupu.</w:t>
      </w:r>
    </w:p>
    <w:p w14:paraId="2E22D3E0" w14:textId="0F0C2B85" w:rsidR="00516573" w:rsidRPr="00516573" w:rsidRDefault="00516573" w:rsidP="00516573">
      <w:r>
        <w:rPr>
          <w:b/>
          <w:bCs/>
        </w:rPr>
        <w:t>Co można zrobić lepiej w przyszłości</w:t>
      </w:r>
      <w:r w:rsidRPr="00516573">
        <w:t>:</w:t>
      </w:r>
    </w:p>
    <w:p w14:paraId="09270568" w14:textId="77777777" w:rsidR="00516573" w:rsidRPr="00516573" w:rsidRDefault="00516573" w:rsidP="00516573">
      <w:pPr>
        <w:numPr>
          <w:ilvl w:val="0"/>
          <w:numId w:val="7"/>
        </w:numPr>
      </w:pPr>
      <w:r w:rsidRPr="00516573">
        <w:t>Rozważyć dodanie nowych cech, takich jak rodzaj produktu, promocje czy lokalizacja.</w:t>
      </w:r>
    </w:p>
    <w:p w14:paraId="39070FC5" w14:textId="77777777" w:rsidR="00516573" w:rsidRPr="00516573" w:rsidRDefault="00516573" w:rsidP="00516573">
      <w:pPr>
        <w:numPr>
          <w:ilvl w:val="0"/>
          <w:numId w:val="7"/>
        </w:numPr>
      </w:pPr>
      <w:r w:rsidRPr="00516573">
        <w:t>Przetestować bardziej zaawansowane modele nieliniowe, takie jak drzewa decyzyjne, XGBoost czy modele sieci neuronowych.</w:t>
      </w:r>
    </w:p>
    <w:p w14:paraId="2086EE4A" w14:textId="77777777" w:rsidR="00E62CAE" w:rsidRDefault="00E62CAE"/>
    <w:p w14:paraId="16C7FF2E" w14:textId="77777777" w:rsidR="00BB313D" w:rsidRDefault="00BB313D"/>
    <w:p w14:paraId="2742B8A2" w14:textId="77777777" w:rsidR="00BB313D" w:rsidRDefault="00BB313D"/>
    <w:p w14:paraId="569E9B7B" w14:textId="77777777" w:rsidR="00BB313D" w:rsidRDefault="00BB313D"/>
    <w:p w14:paraId="5D4C7D02" w14:textId="5A64AE5C" w:rsidR="00BB313D" w:rsidRDefault="00BB313D">
      <w:r>
        <w:br w:type="page"/>
      </w:r>
    </w:p>
    <w:p w14:paraId="6381EA31" w14:textId="531F9F37" w:rsidR="00BB313D" w:rsidRDefault="00BB313D">
      <w:r>
        <w:lastRenderedPageBreak/>
        <w:t>KOD ŹRÓDŁOWY:</w:t>
      </w:r>
    </w:p>
    <w:p w14:paraId="4FEA7FA9" w14:textId="77777777" w:rsidR="00BB313D" w:rsidRPr="00BB313D" w:rsidRDefault="00BB313D" w:rsidP="00BB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pandas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pd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matplotlib.pyplot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as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plt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scipy.stats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ttest_ind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sklearn.model_selection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train_test_split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sklearn.linear_model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LinearRegression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from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sklearn.metrics 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import 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mean_absolute_error, r2_score</w:t>
      </w:r>
    </w:p>
    <w:p w14:paraId="53959802" w14:textId="77777777" w:rsidR="00BB313D" w:rsidRDefault="00BB313D"/>
    <w:p w14:paraId="1870E208" w14:textId="77777777" w:rsidR="00BB313D" w:rsidRPr="00BB313D" w:rsidRDefault="00BB313D" w:rsidP="00BB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 = pd.read_csv(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'shopping_trends.csv'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zmiana na wartości liczbowe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 = pd.to_numeric(data[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errors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'coerce'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'Review Rating'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 = pd.to_numeric(data[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'Review Rating'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errors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'coerce'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</w:p>
    <w:p w14:paraId="6E81AC7E" w14:textId="77777777" w:rsidR="00BB313D" w:rsidRDefault="00BB313D"/>
    <w:p w14:paraId="168A80C6" w14:textId="77777777" w:rsidR="00BB313D" w:rsidRPr="00BB313D" w:rsidRDefault="00BB313D" w:rsidP="00BB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plt.figure(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figsize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=(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plt.hist(data[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bins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30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edgecolor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'k'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alpha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0.7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plt.title(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'Rozkład kwot zakupu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plt.xlabel(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'Kwota zakupu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plt.ylabel(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'Częstotliwość'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plt.grid(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axis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'y'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plt.show()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Popularność kategorii produktów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category_counts = 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'Category'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].value_counts()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plt.figure(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figsize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=(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category_counts.plot(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kind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'bar'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edgecolor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'k'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alpha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0.7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plt.title(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'Popularność kategorii produktów'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plt.xlabel(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'Kategoria'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plt.ylabel(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'Liczba zakupów'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plt.grid(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axis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'y'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plt.show()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Średnia ilość zakupów per sezon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avg_purchase_by_season = data.groupby(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'Season'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].mean()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plt.figure(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figsize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=(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10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6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avg_purchase_by_season.plot(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kind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'bar'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edgecolor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'k'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alpha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0.7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plt.title(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'Średnia kwota zakupu w zależności od sezonu'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plt.xlabel(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'Sezon'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plt.ylabel(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'Średnia kwota zakupu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plt.grid(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axis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'y'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plt.show()</w:t>
      </w:r>
    </w:p>
    <w:p w14:paraId="3F4C5598" w14:textId="77777777" w:rsidR="00BB313D" w:rsidRDefault="00BB313D"/>
    <w:p w14:paraId="59FA13FD" w14:textId="77777777" w:rsidR="00BB313D" w:rsidRPr="00BB313D" w:rsidRDefault="00BB313D" w:rsidP="00BB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Test różnicy w kwocie zakupu ze względu na płeć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male_purchases = data[data[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'Gender'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'Male'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female_purchases = data[data[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'Gender'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] == 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'Female'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t_stat_gender, p_value_gender = ttest_ind(male_purchases, female_purchases,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equal_var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False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t_stat_gender, p_value_gender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lastRenderedPageBreak/>
        <w:t># Korelacja pomiędzy wiekiem a kwotą zakupu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correlation_age_purchase = data[[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'Age'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]].corr()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correlation_age_purchase</w:t>
      </w:r>
    </w:p>
    <w:p w14:paraId="450F90EB" w14:textId="77777777" w:rsidR="00BB313D" w:rsidRDefault="00BB313D"/>
    <w:p w14:paraId="7EEF1BD9" w14:textId="77777777" w:rsidR="00BB313D" w:rsidRPr="00BB313D" w:rsidRDefault="00BB313D" w:rsidP="00BB31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t># Przygotowanie danych do regresji</w:t>
      </w:r>
      <w:r w:rsidRPr="00BB313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features = [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'Age'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'Previous Purchases'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]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target = 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'Purchase Amount (USD)'</w:t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X = data[features]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y = data[target]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X_train, X_test, y_train, y_test = train_test_split(X, y,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test_size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0.2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, </w:t>
      </w:r>
      <w:r w:rsidRPr="00BB313D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pl-PL"/>
          <w14:ligatures w14:val="none"/>
        </w:rPr>
        <w:t>random_state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=</w:t>
      </w:r>
      <w:r w:rsidRPr="00BB313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pl-PL"/>
          <w14:ligatures w14:val="none"/>
        </w:rPr>
        <w:t>42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model = LinearRegression()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model.fit(X_train, y_train)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y_pred = model.predict(X_test)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mae = mean_absolute_error(y_test, y_pred)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r2 = r2_score(y_test, y_pred)</w:t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BB313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mae, r2</w:t>
      </w:r>
    </w:p>
    <w:p w14:paraId="5A3C6914" w14:textId="77777777" w:rsidR="00BB313D" w:rsidRDefault="00BB313D"/>
    <w:p w14:paraId="3791C9C5" w14:textId="77777777" w:rsidR="00BB313D" w:rsidRDefault="00BB313D"/>
    <w:sectPr w:rsidR="00BB313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021BE" w14:textId="77777777" w:rsidR="00E55D3C" w:rsidRDefault="00E55D3C" w:rsidP="00516573">
      <w:pPr>
        <w:spacing w:after="0" w:line="240" w:lineRule="auto"/>
      </w:pPr>
      <w:r>
        <w:separator/>
      </w:r>
    </w:p>
  </w:endnote>
  <w:endnote w:type="continuationSeparator" w:id="0">
    <w:p w14:paraId="3A022DD2" w14:textId="77777777" w:rsidR="00E55D3C" w:rsidRDefault="00E55D3C" w:rsidP="0051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A7A29" w14:textId="77777777" w:rsidR="00E55D3C" w:rsidRDefault="00E55D3C" w:rsidP="00516573">
      <w:pPr>
        <w:spacing w:after="0" w:line="240" w:lineRule="auto"/>
      </w:pPr>
      <w:r>
        <w:separator/>
      </w:r>
    </w:p>
  </w:footnote>
  <w:footnote w:type="continuationSeparator" w:id="0">
    <w:p w14:paraId="1E1E40B9" w14:textId="77777777" w:rsidR="00E55D3C" w:rsidRDefault="00E55D3C" w:rsidP="00516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3BFB0" w14:textId="4C3453AF" w:rsidR="00516573" w:rsidRDefault="00516573">
    <w:pPr>
      <w:pStyle w:val="Nagwek"/>
    </w:pPr>
    <w:r>
      <w:t>Hubert Kryściak, informatyka magisterskie sem.3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30AA5"/>
    <w:multiLevelType w:val="multilevel"/>
    <w:tmpl w:val="FB2C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D6BC0"/>
    <w:multiLevelType w:val="multilevel"/>
    <w:tmpl w:val="E6B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5E99"/>
    <w:multiLevelType w:val="multilevel"/>
    <w:tmpl w:val="A4CA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A18CD"/>
    <w:multiLevelType w:val="multilevel"/>
    <w:tmpl w:val="6818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2D18F7"/>
    <w:multiLevelType w:val="multilevel"/>
    <w:tmpl w:val="FA4A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A3F1A"/>
    <w:multiLevelType w:val="multilevel"/>
    <w:tmpl w:val="FD0E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86FF7"/>
    <w:multiLevelType w:val="multilevel"/>
    <w:tmpl w:val="565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07250">
    <w:abstractNumId w:val="3"/>
  </w:num>
  <w:num w:numId="2" w16cid:durableId="1746367748">
    <w:abstractNumId w:val="0"/>
  </w:num>
  <w:num w:numId="3" w16cid:durableId="1965378646">
    <w:abstractNumId w:val="5"/>
  </w:num>
  <w:num w:numId="4" w16cid:durableId="284895798">
    <w:abstractNumId w:val="4"/>
  </w:num>
  <w:num w:numId="5" w16cid:durableId="1766992815">
    <w:abstractNumId w:val="2"/>
  </w:num>
  <w:num w:numId="6" w16cid:durableId="1798840330">
    <w:abstractNumId w:val="1"/>
  </w:num>
  <w:num w:numId="7" w16cid:durableId="6738039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73"/>
    <w:rsid w:val="004E1BBE"/>
    <w:rsid w:val="00516573"/>
    <w:rsid w:val="005B1C9C"/>
    <w:rsid w:val="00737D20"/>
    <w:rsid w:val="007B165B"/>
    <w:rsid w:val="00BB313D"/>
    <w:rsid w:val="00D37D10"/>
    <w:rsid w:val="00DC3FBD"/>
    <w:rsid w:val="00E147BB"/>
    <w:rsid w:val="00E55D3C"/>
    <w:rsid w:val="00E62CAE"/>
    <w:rsid w:val="00FC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5063"/>
  <w15:chartTrackingRefBased/>
  <w15:docId w15:val="{4A056A7B-05D6-4D26-AA26-187535B2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16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16573"/>
  </w:style>
  <w:style w:type="paragraph" w:styleId="Stopka">
    <w:name w:val="footer"/>
    <w:basedOn w:val="Normalny"/>
    <w:link w:val="StopkaZnak"/>
    <w:uiPriority w:val="99"/>
    <w:unhideWhenUsed/>
    <w:rsid w:val="005165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16573"/>
  </w:style>
  <w:style w:type="paragraph" w:styleId="Tytu">
    <w:name w:val="Title"/>
    <w:basedOn w:val="Normalny"/>
    <w:next w:val="Normalny"/>
    <w:link w:val="TytuZnak"/>
    <w:uiPriority w:val="10"/>
    <w:qFormat/>
    <w:rsid w:val="00737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7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684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Kryściak</dc:creator>
  <cp:keywords/>
  <dc:description/>
  <cp:lastModifiedBy>Hubert Kryściak</cp:lastModifiedBy>
  <cp:revision>3</cp:revision>
  <dcterms:created xsi:type="dcterms:W3CDTF">2024-11-27T18:08:00Z</dcterms:created>
  <dcterms:modified xsi:type="dcterms:W3CDTF">2024-11-27T18:16:00Z</dcterms:modified>
</cp:coreProperties>
</file>