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Playfair Display" w:cs="Playfair Display" w:eastAsia="Playfair Display" w:hAnsi="Playfair Display"/>
          <w:b/>
          <w:bCs/>
          <w:color w:val="4A6B4A"/>
          <w:sz w:val="36"/>
          <w:szCs w:val="36"/>
        </w:rPr>
        <w:t xml:space="preserve">Einschlaf-Geschichte für unser kleines Mädchen</w:t>
      </w:r>
    </w:p>
    <w:p>
      <w:pPr>
        <w:spacing w:after="160" w:line="320"/>
        <w:jc w:val="center"/>
      </w:pPr>
      <w:r>
        <w:rPr>
          <w:rFonts w:ascii="Source Sans Pro" w:cs="Source Sans Pro" w:eastAsia="Source Sans Pro" w:hAnsi="Source Sans Pro"/>
          <w:b w:val="false"/>
          <w:bCs w:val="false"/>
          <w:i/>
          <w:iCs/>
          <w:color w:val="8B7355"/>
          <w:sz w:val="24"/>
          <w:szCs w:val="24"/>
        </w:rPr>
        <w:t xml:space="preserve">Eine liebevolle Vorlese-Hypnose für Mama (oder Papa) am Bettrand</w:t>
      </w:r>
    </w:p>
    <w:p>
      <w:pPr>
        <w:spacing w:after="160" w:line="320"/>
        <w:jc w:val="center"/>
      </w:pPr>
      <w:r>
        <w:rPr>
          <w:rFonts w:ascii="Source Sans Pro" w:cs="Source Sans Pro" w:eastAsia="Source Sans Pro" w:hAnsi="Source Sans Pro"/>
          <w:b w:val="false"/>
          <w:bCs w:val="false"/>
          <w:i/>
          <w:iCs/>
          <w:color w:val="777777"/>
          <w:sz w:val="20"/>
          <w:szCs w:val="20"/>
        </w:rPr>
        <w:t xml:space="preserve">Naturheilpraxis Peter Rauch · Hypnotherapie für Kinder · für ein knapp 3-jähriges Mädchen</w:t>
      </w:r>
    </w:p>
    <w:p>
      <w:pPr>
        <w:pStyle w:val="Heading2"/>
        <w:spacing w:after="140" w:before="320"/>
      </w:pPr>
      <w:r>
        <w:rPr>
          <w:rFonts w:ascii="Playfair Display" w:cs="Playfair Display" w:eastAsia="Playfair Display" w:hAnsi="Playfair Display"/>
          <w:b/>
          <w:bCs/>
          <w:color w:val="8B7355"/>
          <w:sz w:val="28"/>
          <w:szCs w:val="28"/>
        </w:rPr>
        <w:t xml:space="preserve">Was ist das? – Eine kleine Erklärung für Eltern</w:t>
      </w:r>
    </w:p>
    <w:p>
      <w:pPr>
        <w:spacing w:after="160" w:line="320"/>
        <w:jc w:val="left"/>
      </w:pPr>
      <w:r>
        <w:rPr>
          <w:rFonts w:ascii="Source Sans Pro" w:cs="Source Sans Pro" w:eastAsia="Source Sans Pro" w:hAnsi="Source Sans Pro"/>
          <w:b w:val="false"/>
          <w:bCs w:val="false"/>
          <w:i w:val="false"/>
          <w:iCs w:val="false"/>
          <w:color w:val="4A6B4A"/>
          <w:sz w:val="24"/>
          <w:szCs w:val="24"/>
        </w:rPr>
        <w:t xml:space="preserve">Die folgende Geschichte ist eine sanfte Einschlaf-Hypnose für Ihr Kind. Sie verwendet keine Filme, keine Apps und kein Technik-Gerät – sondern einfach Ihre Stimme, Ihre Berührung und einen wiederholten, beruhigenden Text.</w:t>
      </w:r>
    </w:p>
    <w:p>
      <w:pPr>
        <w:spacing w:after="160" w:line="320"/>
        <w:jc w:val="left"/>
      </w:pPr>
      <w:r>
        <w:rPr>
          <w:rFonts w:ascii="Source Sans Pro" w:cs="Source Sans Pro" w:eastAsia="Source Sans Pro" w:hAnsi="Source Sans Pro"/>
          <w:b/>
          <w:bCs/>
          <w:i w:val="false"/>
          <w:iCs w:val="false"/>
          <w:color w:val="C46E5A"/>
          <w:sz w:val="24"/>
          <w:szCs w:val="24"/>
        </w:rPr>
        <w:t xml:space="preserve">Keine Angst vor dem Wort "Hypnose"</w:t>
      </w:r>
    </w:p>
    <w:p>
      <w:pPr>
        <w:spacing w:after="160" w:line="320"/>
        <w:jc w:val="left"/>
      </w:pPr>
      <w:r>
        <w:rPr>
          <w:rFonts w:ascii="Source Sans Pro" w:cs="Source Sans Pro" w:eastAsia="Source Sans Pro" w:hAnsi="Source Sans Pro"/>
          <w:b w:val="false"/>
          <w:bCs w:val="false"/>
          <w:i w:val="false"/>
          <w:iCs w:val="false"/>
          <w:sz w:val="24"/>
          <w:szCs w:val="24"/>
        </w:rPr>
        <w:t xml:space="preserve">Viele Eltern denken bei Hypnose zuerst an Show-Bühnen, an unkontrolliertes Lachen oder an einen Zustand, in dem das Kind "nicht mehr Herr seiner Sinne" ist. Das hat mit medizinischer Hypnotherapie bei Kindern absolut nichts zu tun.</w:t>
      </w:r>
    </w:p>
    <w:p>
      <w:pPr>
        <w:spacing w:after="160" w:line="320"/>
        <w:jc w:val="left"/>
      </w:pPr>
      <w:r>
        <w:rPr>
          <w:rFonts w:ascii="Source Sans Pro" w:cs="Source Sans Pro" w:eastAsia="Source Sans Pro" w:hAnsi="Source Sans Pro"/>
          <w:b w:val="false"/>
          <w:bCs w:val="false"/>
          <w:i w:val="false"/>
          <w:iCs w:val="false"/>
          <w:sz w:val="24"/>
          <w:szCs w:val="24"/>
        </w:rPr>
        <w:t xml:space="preserve">Bei einer Kinder-Hypnose handelt es sich um eine natürliche Entspannungstechnik, bei der das Kind bei vollem Bewusstsein bleibt. Genau wie beim Einschlafen auf dem Arm beim Lesen eines Buchs, beim sanften Schaukeln oder beim Summen eines Wiegenlieds – nur gezielter und mit einem festen Einschlaf-Anker versehen.</w:t>
      </w:r>
    </w:p>
    <w:p>
      <w:pPr>
        <w:spacing w:after="160" w:line="320"/>
        <w:jc w:val="left"/>
      </w:pPr>
      <w:r>
        <w:rPr>
          <w:rFonts w:ascii="Source Sans Pro" w:cs="Source Sans Pro" w:eastAsia="Source Sans Pro" w:hAnsi="Source Sans Pro"/>
          <w:b/>
          <w:bCs/>
          <w:i w:val="false"/>
          <w:iCs w:val="false"/>
          <w:color w:val="C46E5A"/>
          <w:sz w:val="24"/>
          <w:szCs w:val="24"/>
        </w:rPr>
        <w:t xml:space="preserve">Warum funktioniert das?</w:t>
      </w:r>
    </w:p>
    <w:p>
      <w:pPr>
        <w:spacing w:after="160" w:line="320"/>
        <w:jc w:val="left"/>
      </w:pPr>
      <w:r>
        <w:rPr>
          <w:rFonts w:ascii="Source Sans Pro" w:cs="Source Sans Pro" w:eastAsia="Source Sans Pro" w:hAnsi="Source Sans Pro"/>
          <w:b w:val="false"/>
          <w:bCs w:val="false"/>
          <w:i w:val="false"/>
          <w:iCs w:val="false"/>
          <w:sz w:val="24"/>
          <w:szCs w:val="24"/>
        </w:rPr>
        <w:t xml:space="preserve">Kleine Kinder leben in einer Welt voller Bilder, Gefühle und Rhythmen. Ihr Gehirn nimmt Worte besonders gut auf, wenn sie langsam, warm und wiederholt gesprochen werden. Die folgende Geschichte nutzt genau diesen Mechanismus:</w:t>
      </w:r>
    </w:p>
    <w:p>
      <w:pPr>
        <w:spacing w:after="120" w:line="300"/>
      </w:pPr>
      <w:r>
        <w:rPr>
          <w:rFonts w:ascii="Source Sans Pro" w:cs="Source Sans Pro" w:eastAsia="Source Sans Pro" w:hAnsi="Source Sans Pro"/>
          <w:i/>
          <w:iCs/>
          <w:color w:val="555555"/>
          <w:sz w:val="20"/>
          <w:szCs w:val="20"/>
        </w:rPr>
        <w:t xml:space="preserve">• Eine bekannte, positive Erinnerung (der Urlaub) wird zu einem inneren Bild im Bauch — ein verlässlicher Anker der Geborgenheit.</w:t>
      </w:r>
    </w:p>
    <w:p>
      <w:pPr>
        <w:spacing w:after="120" w:line="300"/>
      </w:pPr>
      <w:r>
        <w:rPr>
          <w:rFonts w:ascii="Source Sans Pro" w:cs="Source Sans Pro" w:eastAsia="Source Sans Pro" w:hAnsi="Source Sans Pro"/>
          <w:i/>
          <w:iCs/>
          <w:color w:val="555555"/>
          <w:sz w:val="20"/>
          <w:szCs w:val="20"/>
        </w:rPr>
        <w:t xml:space="preserve">• Die Wiederholung von einfachen Sätzen und sanften Bildern schafft ein Ritual, an das sich das Gehirn gewöhnt.</w:t>
      </w:r>
    </w:p>
    <w:p>
      <w:pPr>
        <w:spacing w:after="120" w:line="300"/>
      </w:pPr>
      <w:r>
        <w:rPr>
          <w:rFonts w:ascii="Source Sans Pro" w:cs="Source Sans Pro" w:eastAsia="Source Sans Pro" w:hAnsi="Source Sans Pro"/>
          <w:i/>
          <w:iCs/>
          <w:color w:val="555555"/>
          <w:sz w:val="20"/>
          <w:szCs w:val="20"/>
        </w:rPr>
        <w:t xml:space="preserve">• Der Einschlaf-Anker („Mein Bett ist mein Nest. Mama ist im Herzen. Ich schlafe ganz fest.“) ist ein fester Satz, der mit Ruhe und Schlaf verknüpft wird — wie ein mentales Kuscheltier.</w:t>
      </w:r>
    </w:p>
    <w:p>
      <w:pPr>
        <w:spacing w:after="120" w:line="300"/>
      </w:pPr>
      <w:r>
        <w:rPr>
          <w:rFonts w:ascii="Source Sans Pro" w:cs="Source Sans Pro" w:eastAsia="Source Sans Pro" w:hAnsi="Source Sans Pro"/>
          <w:i/>
          <w:iCs/>
          <w:color w:val="555555"/>
          <w:sz w:val="20"/>
          <w:szCs w:val="20"/>
        </w:rPr>
        <w:t xml:space="preserve">• Sie als Elternteil bleiben physisch anwesend. Das Kind wird nie alleingelassen oder "ausgeschaltet".</w:t>
      </w:r>
    </w:p>
    <w:p>
      <w:pPr>
        <w:spacing w:after="160" w:line="320"/>
        <w:jc w:val="left"/>
      </w:pPr>
      <w:r>
        <w:rPr>
          <w:rFonts w:ascii="Source Sans Pro" w:cs="Source Sans Pro" w:eastAsia="Source Sans Pro" w:hAnsi="Source Sans Pro"/>
          <w:b/>
          <w:bCs/>
          <w:i w:val="false"/>
          <w:iCs w:val="false"/>
          <w:color w:val="C46E5A"/>
          <w:sz w:val="24"/>
          <w:szCs w:val="24"/>
        </w:rPr>
        <w:t xml:space="preserve">Was passiert während der Geschichte?</w:t>
      </w:r>
    </w:p>
    <w:p>
      <w:pPr>
        <w:spacing w:after="160" w:line="320"/>
        <w:jc w:val="left"/>
      </w:pPr>
      <w:r>
        <w:rPr>
          <w:rFonts w:ascii="Source Sans Pro" w:cs="Source Sans Pro" w:eastAsia="Source Sans Pro" w:hAnsi="Source Sans Pro"/>
          <w:b w:val="false"/>
          <w:bCs w:val="false"/>
          <w:i w:val="false"/>
          <w:iCs w:val="false"/>
          <w:sz w:val="24"/>
          <w:szCs w:val="24"/>
        </w:rPr>
        <w:t xml:space="preserve">Ihr Kind wird in eine angenehme, warme Entspannung gleiten. Die Augen werden schwer, der Körper weich. Das ist ein natürlicher Vorgang — vergleichbar mit dem Moment kurz vor dem Einschlafen, wenn man noch "mitbekommt", dass man müde wird.</w:t>
      </w:r>
    </w:p>
    <w:p>
      <w:pPr>
        <w:spacing w:after="160" w:line="320"/>
        <w:jc w:val="left"/>
      </w:pPr>
      <w:r>
        <w:rPr>
          <w:rFonts w:ascii="Source Sans Pro" w:cs="Source Sans Pro" w:eastAsia="Source Sans Pro" w:hAnsi="Source Sans Pro"/>
          <w:b w:val="false"/>
          <w:bCs w:val="false"/>
          <w:i w:val="false"/>
          <w:iCs w:val="false"/>
          <w:sz w:val="24"/>
          <w:szCs w:val="24"/>
        </w:rPr>
        <w:t xml:space="preserve">Falls das Kind mitten in der Geschichte schon schläft, ist das perfekt — die Worte wirken auch im Halbschlaf weiter. Falls es noch wach ist, wird der Anker-Satz als letzter Gedanke bleiben, der es beruhigt, auch wenn Sie das Zimmer verlassen.</w:t>
      </w:r>
    </w:p>
    <w:p>
      <w:pPr>
        <w:spacing w:after="160" w:line="320"/>
        <w:jc w:val="left"/>
      </w:pPr>
      <w:r>
        <w:rPr>
          <w:rFonts w:ascii="Source Sans Pro" w:cs="Source Sans Pro" w:eastAsia="Source Sans Pro" w:hAnsi="Source Sans Pro"/>
          <w:b/>
          <w:bCs/>
          <w:i w:val="false"/>
          <w:iCs w:val="false"/>
          <w:color w:val="C46E5A"/>
          <w:sz w:val="24"/>
          <w:szCs w:val="24"/>
        </w:rPr>
        <w:t xml:space="preserve">Wie oft und wie lange?</w:t>
      </w:r>
    </w:p>
    <w:p>
      <w:pPr>
        <w:spacing w:after="160" w:line="320"/>
        <w:jc w:val="left"/>
      </w:pPr>
      <w:r>
        <w:rPr>
          <w:rFonts w:ascii="Source Sans Pro" w:cs="Source Sans Pro" w:eastAsia="Source Sans Pro" w:hAnsi="Source Sans Pro"/>
          <w:b w:val="false"/>
          <w:bCs w:val="false"/>
          <w:i w:val="false"/>
          <w:iCs w:val="false"/>
          <w:sz w:val="24"/>
          <w:szCs w:val="24"/>
        </w:rPr>
        <w:t xml:space="preserve">Die Geschichte dauert etwa 5–7 Minuten. Sprechen Sie sie jeden Abend zur gleichen Zeit, mit dem gleichen Tonfall und in der gleichen Reihenfolge. Kinder brauchen 1–2 Wochen, um ein Ritual als verlässlich zu erleben. Danach wird der Körper allein durch den Anfang des Textes bereits anfangen zu entspannen.</w:t>
      </w:r>
    </w:p>
    <w:p>
      <w:pPr>
        <w:spacing w:after="160" w:line="320"/>
        <w:jc w:val="left"/>
      </w:pPr>
      <w:r>
        <w:rPr>
          <w:rFonts w:ascii="Source Sans Pro" w:cs="Source Sans Pro" w:eastAsia="Source Sans Pro" w:hAnsi="Source Sans Pro"/>
          <w:b/>
          <w:bCs/>
          <w:i w:val="false"/>
          <w:iCs w:val="false"/>
          <w:color w:val="C46E5A"/>
          <w:sz w:val="24"/>
          <w:szCs w:val="24"/>
        </w:rPr>
        <w:t xml:space="preserve">Wichtiger Hinweis</w:t>
      </w:r>
    </w:p>
    <w:p>
      <w:pPr>
        <w:spacing w:after="160" w:line="320"/>
        <w:jc w:val="left"/>
      </w:pPr>
      <w:r>
        <w:rPr>
          <w:rFonts w:ascii="Source Sans Pro" w:cs="Source Sans Pro" w:eastAsia="Source Sans Pro" w:hAnsi="Source Sans Pro"/>
          <w:b w:val="false"/>
          <w:bCs w:val="false"/>
          <w:i w:val="false"/>
          <w:iCs w:val="false"/>
          <w:sz w:val="24"/>
          <w:szCs w:val="24"/>
        </w:rPr>
        <w:t xml:space="preserve">Diese Einschlaf-Hypnose ist ein unterstützendes Ritual und ersetzt keine medizinische oder heilpraktische Behandlung bei schlafmedizinischen Auffälligkeiten. Sollten Schlafstörungen länger als einige Wochen anhalten oder Begleiterscheinungen auftreten, empfehlen wir eine Abklärung durch einen Heilpraktiker oder Arzt.</w:t>
      </w:r>
    </w:p>
    <w:p>
      <w:pPr>
        <w:spacing w:after="160" w:line="320"/>
        <w:jc w:val="left"/>
      </w:pPr>
      <w:r>
        <w:rPr>
          <w:rFonts w:ascii="Source Sans Pro" w:cs="Source Sans Pro" w:eastAsia="Source Sans Pro" w:hAnsi="Source Sans Pro"/>
          <w:b w:val="false"/>
          <w:bCs w:val="false"/>
          <w:i w:val="false"/>
          <w:iCs w:val="false"/>
          <w:sz w:val="24"/>
          <w:szCs w:val="24"/>
        </w:rPr>
        <w:t xml:space="preserve"/>
      </w:r>
    </w:p>
    <w:p>
      <w:pPr>
        <w:pBdr>
          <w:top w:val="single" w:color="8B7355" w:sz="6" w:space="12"/>
        </w:pBdr>
        <w:spacing w:after="320" w:before="0"/>
        <w:jc w:val="center"/>
      </w:pPr>
      <w:r>
        <w:rPr>
          <w:rFonts w:ascii="Playfair Display" w:cs="Playfair Display" w:eastAsia="Playfair Display" w:hAnsi="Playfair Display"/>
          <w:i/>
          <w:iCs/>
          <w:color w:val="8B7355"/>
          <w:sz w:val="20"/>
          <w:szCs w:val="20"/>
        </w:rPr>
        <w:t xml:space="preserve">– – – Ab hier beginnt die Geschichte – – –</w:t>
      </w:r>
    </w:p>
    <w:p>
      <w:pPr>
        <w:spacing w:after="160" w:line="320"/>
        <w:jc w:val="left"/>
      </w:pPr>
      <w:r>
        <w:rPr>
          <w:rFonts w:ascii="Source Sans Pro" w:cs="Source Sans Pro" w:eastAsia="Source Sans Pro" w:hAnsi="Source Sans Pro"/>
          <w:b w:val="false"/>
          <w:bCs w:val="false"/>
          <w:i w:val="false"/>
          <w:iCs w:val="false"/>
          <w:sz w:val="24"/>
          <w:szCs w:val="24"/>
        </w:rPr>
        <w:t xml:space="preserve"/>
      </w:r>
    </w:p>
    <w:p>
      <w:pPr>
        <w:pStyle w:val="Heading2"/>
        <w:spacing w:after="140" w:before="320"/>
      </w:pPr>
      <w:r>
        <w:rPr>
          <w:rFonts w:ascii="Playfair Display" w:cs="Playfair Display" w:eastAsia="Playfair Display" w:hAnsi="Playfair Display"/>
          <w:b/>
          <w:bCs/>
          <w:color w:val="8B7355"/>
          <w:sz w:val="28"/>
          <w:szCs w:val="28"/>
        </w:rPr>
        <w:t xml:space="preserve">Hinweise für Mama (oder Papa)</w:t>
      </w:r>
    </w:p>
    <w:p>
      <w:pPr>
        <w:spacing w:after="120" w:line="300"/>
      </w:pPr>
      <w:r>
        <w:rPr>
          <w:rFonts w:ascii="Source Sans Pro" w:cs="Source Sans Pro" w:eastAsia="Source Sans Pro" w:hAnsi="Source Sans Pro"/>
          <w:i/>
          <w:iCs/>
          <w:color w:val="555555"/>
          <w:sz w:val="20"/>
          <w:szCs w:val="20"/>
        </w:rPr>
        <w:t xml:space="preserve">• Setz dich ruhig neben das Bett. Atme drei Mal langsam und tief, bevor du beginnst — die Kleine spürt deine Ruhe sofort.</w:t>
      </w:r>
    </w:p>
    <w:p>
      <w:pPr>
        <w:spacing w:after="120" w:line="300"/>
      </w:pPr>
      <w:r>
        <w:rPr>
          <w:rFonts w:ascii="Source Sans Pro" w:cs="Source Sans Pro" w:eastAsia="Source Sans Pro" w:hAnsi="Source Sans Pro"/>
          <w:i/>
          <w:iCs/>
          <w:color w:val="555555"/>
          <w:sz w:val="20"/>
          <w:szCs w:val="20"/>
        </w:rPr>
        <w:t xml:space="preserve">• Sprich sehr langsam, sehr leise, fast singend. Mach kleine Pausen — überall wo … steht, atme einmal in Ruhe ein und aus.</w:t>
      </w:r>
    </w:p>
    <w:p>
      <w:pPr>
        <w:spacing w:after="120" w:line="300"/>
      </w:pPr>
      <w:r>
        <w:rPr>
          <w:rFonts w:ascii="Source Sans Pro" w:cs="Source Sans Pro" w:eastAsia="Source Sans Pro" w:hAnsi="Source Sans Pro"/>
          <w:i/>
          <w:iCs/>
          <w:color w:val="555555"/>
          <w:sz w:val="20"/>
          <w:szCs w:val="20"/>
        </w:rPr>
        <w:t xml:space="preserve">• Wiederhole gern Sätze, wenn sie dir gefallen. Wiederholung ist für kleine Kinder Geborgenheit.</w:t>
      </w:r>
    </w:p>
    <w:p>
      <w:pPr>
        <w:spacing w:after="120" w:line="300"/>
      </w:pPr>
      <w:r>
        <w:rPr>
          <w:rFonts w:ascii="Source Sans Pro" w:cs="Source Sans Pro" w:eastAsia="Source Sans Pro" w:hAnsi="Source Sans Pro"/>
          <w:i/>
          <w:iCs/>
          <w:color w:val="555555"/>
          <w:sz w:val="20"/>
          <w:szCs w:val="20"/>
        </w:rPr>
        <w:t xml:space="preserve">• Berühre, wenn möglich, sanft den Bauch oder die Hand — im selben Rhythmus wie deine Worte.</w:t>
      </w:r>
    </w:p>
    <w:p>
      <w:pPr>
        <w:spacing w:after="120" w:line="300"/>
      </w:pPr>
      <w:r>
        <w:rPr>
          <w:rFonts w:ascii="Source Sans Pro" w:cs="Source Sans Pro" w:eastAsia="Source Sans Pro" w:hAnsi="Source Sans Pro"/>
          <w:i/>
          <w:iCs/>
          <w:color w:val="555555"/>
          <w:sz w:val="20"/>
          <w:szCs w:val="20"/>
        </w:rPr>
        <w:t xml:space="preserve">• Wenn sie schon halb schläft, sprich noch leiser weiter — die letzten Sätze dürfen fast ein Flüstern sein.</w:t>
      </w:r>
    </w:p>
    <w:p>
      <w:pPr>
        <w:pStyle w:val="Heading2"/>
        <w:spacing w:after="140" w:before="320"/>
      </w:pPr>
      <w:r>
        <w:rPr>
          <w:rFonts w:ascii="Playfair Display" w:cs="Playfair Display" w:eastAsia="Playfair Display" w:hAnsi="Playfair Display"/>
          <w:b/>
          <w:bCs/>
          <w:color w:val="8B7355"/>
          <w:sz w:val="28"/>
          <w:szCs w:val="28"/>
        </w:rPr>
        <w:t xml:space="preserve">1. Ankommen — wir werden ganz weich</w:t>
      </w:r>
    </w:p>
    <w:p>
      <w:pPr>
        <w:spacing w:after="160" w:line="320"/>
        <w:jc w:val="left"/>
      </w:pPr>
      <w:r>
        <w:rPr>
          <w:rFonts w:ascii="Source Sans Pro" w:cs="Source Sans Pro" w:eastAsia="Source Sans Pro" w:hAnsi="Source Sans Pro"/>
          <w:b w:val="false"/>
          <w:bCs w:val="false"/>
          <w:i w:val="false"/>
          <w:iCs w:val="false"/>
          <w:sz w:val="24"/>
          <w:szCs w:val="24"/>
        </w:rPr>
        <w:t xml:space="preserve">So, mein Schatz … jetzt machen wir es uns ganz, ganz gemütlich …</w:t>
      </w:r>
    </w:p>
    <w:p>
      <w:pPr>
        <w:spacing w:after="160" w:line="320"/>
        <w:jc w:val="left"/>
      </w:pPr>
      <w:r>
        <w:rPr>
          <w:rFonts w:ascii="Source Sans Pro" w:cs="Source Sans Pro" w:eastAsia="Source Sans Pro" w:hAnsi="Source Sans Pro"/>
          <w:b w:val="false"/>
          <w:bCs w:val="false"/>
          <w:i w:val="false"/>
          <w:iCs w:val="false"/>
          <w:sz w:val="24"/>
          <w:szCs w:val="24"/>
        </w:rPr>
        <w:t xml:space="preserve">Die Decke ist warm … das Kissen ist weich … und Mama ist da.</w:t>
      </w:r>
    </w:p>
    <w:p>
      <w:pPr>
        <w:spacing w:after="160" w:line="320"/>
        <w:jc w:val="left"/>
      </w:pPr>
      <w:r>
        <w:rPr>
          <w:rFonts w:ascii="Source Sans Pro" w:cs="Source Sans Pro" w:eastAsia="Source Sans Pro" w:hAnsi="Source Sans Pro"/>
          <w:b w:val="false"/>
          <w:bCs w:val="false"/>
          <w:i w:val="false"/>
          <w:iCs w:val="false"/>
          <w:sz w:val="24"/>
          <w:szCs w:val="24"/>
        </w:rPr>
        <w:t xml:space="preserve">Wir atmen jetzt mal zusammen … ganz langsam ein … und ganz langsam wieder aus …</w:t>
      </w:r>
    </w:p>
    <w:p>
      <w:pPr>
        <w:spacing w:after="160" w:line="320"/>
        <w:jc w:val="left"/>
      </w:pPr>
      <w:r>
        <w:rPr>
          <w:rFonts w:ascii="Source Sans Pro" w:cs="Source Sans Pro" w:eastAsia="Source Sans Pro" w:hAnsi="Source Sans Pro"/>
          <w:b w:val="false"/>
          <w:bCs w:val="false"/>
          <w:i w:val="false"/>
          <w:iCs w:val="false"/>
          <w:sz w:val="24"/>
          <w:szCs w:val="24"/>
        </w:rPr>
        <w:t xml:space="preserve">Und noch einmal … ein … und aus …</w:t>
      </w:r>
    </w:p>
    <w:p>
      <w:pPr>
        <w:spacing w:after="160" w:line="320"/>
        <w:jc w:val="left"/>
      </w:pPr>
      <w:r>
        <w:rPr>
          <w:rFonts w:ascii="Source Sans Pro" w:cs="Source Sans Pro" w:eastAsia="Source Sans Pro" w:hAnsi="Source Sans Pro"/>
          <w:b w:val="false"/>
          <w:bCs w:val="false"/>
          <w:i w:val="false"/>
          <w:iCs w:val="false"/>
          <w:sz w:val="24"/>
          <w:szCs w:val="24"/>
        </w:rPr>
        <w:t xml:space="preserve">Deine Äuglein dürfen ganz schwer werden … so schwer wie kleine, müde Schmetterlinge, die sich auf eine Blume setzen …</w:t>
      </w:r>
    </w:p>
    <w:p>
      <w:pPr>
        <w:spacing w:after="160" w:line="320"/>
        <w:jc w:val="left"/>
      </w:pPr>
      <w:r>
        <w:rPr>
          <w:rFonts w:ascii="Source Sans Pro" w:cs="Source Sans Pro" w:eastAsia="Source Sans Pro" w:hAnsi="Source Sans Pro"/>
          <w:b w:val="false"/>
          <w:bCs w:val="false"/>
          <w:i w:val="false"/>
          <w:iCs w:val="false"/>
          <w:sz w:val="24"/>
          <w:szCs w:val="24"/>
        </w:rPr>
        <w:t xml:space="preserve">Und wenn sie sich zumachen wollen … dann dürfen sie das einfach tun.</w:t>
      </w:r>
    </w:p>
    <w:p>
      <w:pPr>
        <w:pStyle w:val="Heading2"/>
        <w:spacing w:after="140" w:before="320"/>
      </w:pPr>
      <w:r>
        <w:rPr>
          <w:rFonts w:ascii="Playfair Display" w:cs="Playfair Display" w:eastAsia="Playfair Display" w:hAnsi="Playfair Display"/>
          <w:b/>
          <w:bCs/>
          <w:color w:val="8B7355"/>
          <w:sz w:val="28"/>
          <w:szCs w:val="28"/>
        </w:rPr>
        <w:t xml:space="preserve">2. Der Zauber-Urlaubsplatz im Bauch</w:t>
      </w:r>
    </w:p>
    <w:p>
      <w:pPr>
        <w:spacing w:after="160" w:line="320"/>
        <w:jc w:val="left"/>
      </w:pPr>
      <w:r>
        <w:rPr>
          <w:rFonts w:ascii="Source Sans Pro" w:cs="Source Sans Pro" w:eastAsia="Source Sans Pro" w:hAnsi="Source Sans Pro"/>
          <w:b w:val="false"/>
          <w:bCs w:val="false"/>
          <w:i w:val="false"/>
          <w:iCs w:val="false"/>
          <w:sz w:val="24"/>
          <w:szCs w:val="24"/>
        </w:rPr>
        <w:t xml:space="preserve">Weißt du noch, der Urlaub? … Wo es so schön warm war? … Wo wir gelacht haben?</w:t>
      </w:r>
    </w:p>
    <w:p>
      <w:pPr>
        <w:spacing w:after="160" w:line="320"/>
        <w:jc w:val="left"/>
      </w:pPr>
      <w:r>
        <w:rPr>
          <w:rFonts w:ascii="Source Sans Pro" w:cs="Source Sans Pro" w:eastAsia="Source Sans Pro" w:hAnsi="Source Sans Pro"/>
          <w:b w:val="false"/>
          <w:bCs w:val="false"/>
          <w:i w:val="false"/>
          <w:iCs w:val="false"/>
          <w:sz w:val="24"/>
          <w:szCs w:val="24"/>
        </w:rPr>
        <w:t xml:space="preserve">Dieses warme Urlaubs-Gefühl … das hast du immer noch …</w:t>
      </w:r>
    </w:p>
    <w:p>
      <w:pPr>
        <w:spacing w:after="160" w:line="320"/>
        <w:jc w:val="left"/>
      </w:pPr>
      <w:r>
        <w:rPr>
          <w:rFonts w:ascii="Source Sans Pro" w:cs="Source Sans Pro" w:eastAsia="Source Sans Pro" w:hAnsi="Source Sans Pro"/>
          <w:b w:val="false"/>
          <w:bCs w:val="false"/>
          <w:i w:val="false"/>
          <w:iCs w:val="false"/>
          <w:sz w:val="24"/>
          <w:szCs w:val="24"/>
        </w:rPr>
        <w:t xml:space="preserve">Es wohnt jetzt in deinem Bauch … wie eine kleine, goldene Sonne.</w:t>
      </w:r>
    </w:p>
    <w:p>
      <w:pPr>
        <w:spacing w:after="160" w:line="320"/>
        <w:jc w:val="left"/>
      </w:pPr>
      <w:r>
        <w:rPr>
          <w:rFonts w:ascii="Source Sans Pro" w:cs="Source Sans Pro" w:eastAsia="Source Sans Pro" w:hAnsi="Source Sans Pro"/>
          <w:b w:val="false"/>
          <w:bCs w:val="false"/>
          <w:i w:val="false"/>
          <w:iCs w:val="false"/>
          <w:sz w:val="24"/>
          <w:szCs w:val="24"/>
        </w:rPr>
        <w:t xml:space="preserve">Leg deine Hand mal auf deinen Bauch … ja, genau so …</w:t>
      </w:r>
    </w:p>
    <w:p>
      <w:pPr>
        <w:spacing w:after="160" w:line="320"/>
        <w:jc w:val="left"/>
      </w:pPr>
      <w:r>
        <w:rPr>
          <w:rFonts w:ascii="Source Sans Pro" w:cs="Source Sans Pro" w:eastAsia="Source Sans Pro" w:hAnsi="Source Sans Pro"/>
          <w:b w:val="false"/>
          <w:bCs w:val="false"/>
          <w:i w:val="false"/>
          <w:iCs w:val="false"/>
          <w:sz w:val="24"/>
          <w:szCs w:val="24"/>
        </w:rPr>
        <w:t xml:space="preserve">Spürst du das warme Sönnchen da drin? … Das ist dein Urlaubs-Sönnchen.</w:t>
      </w:r>
    </w:p>
    <w:p>
      <w:pPr>
        <w:spacing w:after="160" w:line="320"/>
        <w:jc w:val="left"/>
      </w:pPr>
      <w:r>
        <w:rPr>
          <w:rFonts w:ascii="Source Sans Pro" w:cs="Source Sans Pro" w:eastAsia="Source Sans Pro" w:hAnsi="Source Sans Pro"/>
          <w:b w:val="false"/>
          <w:bCs w:val="false"/>
          <w:i w:val="false"/>
          <w:iCs w:val="false"/>
          <w:sz w:val="24"/>
          <w:szCs w:val="24"/>
        </w:rPr>
        <w:t xml:space="preserve">Es ist immer bei dir. Tag und Nacht. Auch wenn es draußen dunkel ist.</w:t>
      </w:r>
    </w:p>
    <w:p>
      <w:pPr>
        <w:spacing w:after="160" w:line="320"/>
        <w:jc w:val="left"/>
      </w:pPr>
      <w:r>
        <w:rPr>
          <w:rFonts w:ascii="Source Sans Pro" w:cs="Source Sans Pro" w:eastAsia="Source Sans Pro" w:hAnsi="Source Sans Pro"/>
          <w:b w:val="false"/>
          <w:bCs w:val="false"/>
          <w:i w:val="false"/>
          <w:iCs w:val="false"/>
          <w:sz w:val="24"/>
          <w:szCs w:val="24"/>
        </w:rPr>
        <w:t xml:space="preserve">Und mit jedem Atemzug wird es ein bisschen wärmer … und ein bisschen weicher …</w:t>
      </w:r>
    </w:p>
    <w:p>
      <w:pPr>
        <w:pStyle w:val="Heading2"/>
        <w:spacing w:after="140" w:before="320"/>
      </w:pPr>
      <w:r>
        <w:rPr>
          <w:rFonts w:ascii="Playfair Display" w:cs="Playfair Display" w:eastAsia="Playfair Display" w:hAnsi="Playfair Display"/>
          <w:b/>
          <w:bCs/>
          <w:color w:val="8B7355"/>
          <w:sz w:val="28"/>
          <w:szCs w:val="28"/>
        </w:rPr>
        <w:t xml:space="preserve">3. Mama und Papa sind im Herzen</w:t>
      </w:r>
    </w:p>
    <w:p>
      <w:pPr>
        <w:spacing w:after="160" w:line="320"/>
        <w:jc w:val="left"/>
      </w:pPr>
      <w:r>
        <w:rPr>
          <w:rFonts w:ascii="Source Sans Pro" w:cs="Source Sans Pro" w:eastAsia="Source Sans Pro" w:hAnsi="Source Sans Pro"/>
          <w:b w:val="false"/>
          <w:bCs w:val="false"/>
          <w:i w:val="false"/>
          <w:iCs w:val="false"/>
          <w:sz w:val="24"/>
          <w:szCs w:val="24"/>
        </w:rPr>
        <w:t xml:space="preserve">Und weißt du, was das Allerschönste ist?</w:t>
      </w:r>
    </w:p>
    <w:p>
      <w:pPr>
        <w:spacing w:after="160" w:line="320"/>
        <w:jc w:val="left"/>
      </w:pPr>
      <w:r>
        <w:rPr>
          <w:rFonts w:ascii="Source Sans Pro" w:cs="Source Sans Pro" w:eastAsia="Source Sans Pro" w:hAnsi="Source Sans Pro"/>
          <w:b w:val="false"/>
          <w:bCs w:val="false"/>
          <w:i w:val="false"/>
          <w:iCs w:val="false"/>
          <w:sz w:val="24"/>
          <w:szCs w:val="24"/>
        </w:rPr>
        <w:t xml:space="preserve">Mama wohnt in deinem Herzen. … Und Papa wohnt in deinem Herzen.</w:t>
      </w:r>
    </w:p>
    <w:p>
      <w:pPr>
        <w:spacing w:after="160" w:line="320"/>
        <w:jc w:val="left"/>
      </w:pPr>
      <w:r>
        <w:rPr>
          <w:rFonts w:ascii="Source Sans Pro" w:cs="Source Sans Pro" w:eastAsia="Source Sans Pro" w:hAnsi="Source Sans Pro"/>
          <w:b w:val="false"/>
          <w:bCs w:val="false"/>
          <w:i w:val="false"/>
          <w:iCs w:val="false"/>
          <w:sz w:val="24"/>
          <w:szCs w:val="24"/>
        </w:rPr>
        <w:t xml:space="preserve">Wir sind immer da. Immer. Auch wenn du uns gerade nicht siehst.</w:t>
      </w:r>
    </w:p>
    <w:p>
      <w:pPr>
        <w:spacing w:after="160" w:line="320"/>
        <w:jc w:val="left"/>
      </w:pPr>
      <w:r>
        <w:rPr>
          <w:rFonts w:ascii="Source Sans Pro" w:cs="Source Sans Pro" w:eastAsia="Source Sans Pro" w:hAnsi="Source Sans Pro"/>
          <w:b w:val="false"/>
          <w:bCs w:val="false"/>
          <w:i w:val="false"/>
          <w:iCs w:val="false"/>
          <w:sz w:val="24"/>
          <w:szCs w:val="24"/>
        </w:rPr>
        <w:t xml:space="preserve">Wenn du schläfst … sind wir da.</w:t>
      </w:r>
    </w:p>
    <w:p>
      <w:pPr>
        <w:spacing w:after="160" w:line="320"/>
        <w:jc w:val="left"/>
      </w:pPr>
      <w:r>
        <w:rPr>
          <w:rFonts w:ascii="Source Sans Pro" w:cs="Source Sans Pro" w:eastAsia="Source Sans Pro" w:hAnsi="Source Sans Pro"/>
          <w:b w:val="false"/>
          <w:bCs w:val="false"/>
          <w:i w:val="false"/>
          <w:iCs w:val="false"/>
          <w:sz w:val="24"/>
          <w:szCs w:val="24"/>
        </w:rPr>
        <w:t xml:space="preserve">Wenn du träumst … sind wir da.</w:t>
      </w:r>
    </w:p>
    <w:p>
      <w:pPr>
        <w:spacing w:after="160" w:line="320"/>
        <w:jc w:val="left"/>
      </w:pPr>
      <w:r>
        <w:rPr>
          <w:rFonts w:ascii="Source Sans Pro" w:cs="Source Sans Pro" w:eastAsia="Source Sans Pro" w:hAnsi="Source Sans Pro"/>
          <w:b w:val="false"/>
          <w:bCs w:val="false"/>
          <w:i w:val="false"/>
          <w:iCs w:val="false"/>
          <w:sz w:val="24"/>
          <w:szCs w:val="24"/>
        </w:rPr>
        <w:t xml:space="preserve">Wenn du morgens aufwachst … sind wir da.</w:t>
      </w:r>
    </w:p>
    <w:p>
      <w:pPr>
        <w:spacing w:after="160" w:line="320"/>
        <w:jc w:val="left"/>
      </w:pPr>
      <w:r>
        <w:rPr>
          <w:rFonts w:ascii="Source Sans Pro" w:cs="Source Sans Pro" w:eastAsia="Source Sans Pro" w:hAnsi="Source Sans Pro"/>
          <w:b w:val="false"/>
          <w:bCs w:val="false"/>
          <w:i w:val="false"/>
          <w:iCs w:val="false"/>
          <w:sz w:val="24"/>
          <w:szCs w:val="24"/>
        </w:rPr>
        <w:t xml:space="preserve">Du bist niemals allein. Niemals. Mama und Papa sind im Herzen — und das Herz schläft mit dir ein.</w:t>
      </w:r>
    </w:p>
    <w:p>
      <w:pPr>
        <w:pStyle w:val="Heading2"/>
        <w:spacing w:after="140" w:before="320"/>
      </w:pPr>
      <w:r>
        <w:rPr>
          <w:rFonts w:ascii="Playfair Display" w:cs="Playfair Display" w:eastAsia="Playfair Display" w:hAnsi="Playfair Display"/>
          <w:b/>
          <w:bCs/>
          <w:color w:val="8B7355"/>
          <w:sz w:val="28"/>
          <w:szCs w:val="28"/>
        </w:rPr>
        <w:t xml:space="preserve">4. Das eigene, mutige Bett</w:t>
      </w:r>
    </w:p>
    <w:p>
      <w:pPr>
        <w:spacing w:after="160" w:line="320"/>
        <w:jc w:val="left"/>
      </w:pPr>
      <w:r>
        <w:rPr>
          <w:rFonts w:ascii="Source Sans Pro" w:cs="Source Sans Pro" w:eastAsia="Source Sans Pro" w:hAnsi="Source Sans Pro"/>
          <w:b w:val="false"/>
          <w:bCs w:val="false"/>
          <w:i w:val="false"/>
          <w:iCs w:val="false"/>
          <w:sz w:val="24"/>
          <w:szCs w:val="24"/>
        </w:rPr>
        <w:t xml:space="preserve">Und dein Bett … dein eigenes, schönes Bett … das ist wie ein kleines Nest.</w:t>
      </w:r>
    </w:p>
    <w:p>
      <w:pPr>
        <w:spacing w:after="160" w:line="320"/>
        <w:jc w:val="left"/>
      </w:pPr>
      <w:r>
        <w:rPr>
          <w:rFonts w:ascii="Source Sans Pro" w:cs="Source Sans Pro" w:eastAsia="Source Sans Pro" w:hAnsi="Source Sans Pro"/>
          <w:b w:val="false"/>
          <w:bCs w:val="false"/>
          <w:i w:val="false"/>
          <w:iCs w:val="false"/>
          <w:sz w:val="24"/>
          <w:szCs w:val="24"/>
        </w:rPr>
        <w:t xml:space="preserve">Ein warmes, weiches Nest … nur für dich.</w:t>
      </w:r>
    </w:p>
    <w:p>
      <w:pPr>
        <w:spacing w:after="160" w:line="320"/>
        <w:jc w:val="left"/>
      </w:pPr>
      <w:r>
        <w:rPr>
          <w:rFonts w:ascii="Source Sans Pro" w:cs="Source Sans Pro" w:eastAsia="Source Sans Pro" w:hAnsi="Source Sans Pro"/>
          <w:b w:val="false"/>
          <w:bCs w:val="false"/>
          <w:i w:val="false"/>
          <w:iCs w:val="false"/>
          <w:sz w:val="24"/>
          <w:szCs w:val="24"/>
        </w:rPr>
        <w:t xml:space="preserve">Hier darfst du ganz groß werden im Schlaf.</w:t>
      </w:r>
    </w:p>
    <w:p>
      <w:pPr>
        <w:spacing w:after="160" w:line="320"/>
        <w:jc w:val="left"/>
      </w:pPr>
      <w:r>
        <w:rPr>
          <w:rFonts w:ascii="Source Sans Pro" w:cs="Source Sans Pro" w:eastAsia="Source Sans Pro" w:hAnsi="Source Sans Pro"/>
          <w:b w:val="false"/>
          <w:bCs w:val="false"/>
          <w:i w:val="false"/>
          <w:iCs w:val="false"/>
          <w:sz w:val="24"/>
          <w:szCs w:val="24"/>
        </w:rPr>
        <w:t xml:space="preserve">Große Mädchen … die schlafen in ihrem eigenen Nest … und träumen die schönsten Träume.</w:t>
      </w:r>
    </w:p>
    <w:p>
      <w:pPr>
        <w:spacing w:after="160" w:line="320"/>
        <w:jc w:val="left"/>
      </w:pPr>
      <w:r>
        <w:rPr>
          <w:rFonts w:ascii="Source Sans Pro" w:cs="Source Sans Pro" w:eastAsia="Source Sans Pro" w:hAnsi="Source Sans Pro"/>
          <w:b w:val="false"/>
          <w:bCs w:val="false"/>
          <w:i w:val="false"/>
          <w:iCs w:val="false"/>
          <w:sz w:val="24"/>
          <w:szCs w:val="24"/>
        </w:rPr>
        <w:t xml:space="preserve">Du bist so ein großes, mutiges Mädchen … und dein Nest passt genau zu dir.</w:t>
      </w:r>
    </w:p>
    <w:p>
      <w:pPr>
        <w:spacing w:after="160" w:line="320"/>
        <w:jc w:val="left"/>
      </w:pPr>
      <w:r>
        <w:rPr>
          <w:rFonts w:ascii="Source Sans Pro" w:cs="Source Sans Pro" w:eastAsia="Source Sans Pro" w:hAnsi="Source Sans Pro"/>
          <w:b w:val="false"/>
          <w:bCs w:val="false"/>
          <w:i w:val="false"/>
          <w:iCs w:val="false"/>
          <w:sz w:val="24"/>
          <w:szCs w:val="24"/>
        </w:rPr>
        <w:t xml:space="preserve">Und während du hier liegst … wird alles ganz ruhig … ganz weich … ganz still …</w:t>
      </w:r>
    </w:p>
    <w:p>
      <w:pPr>
        <w:pStyle w:val="Heading2"/>
        <w:spacing w:after="140" w:before="320"/>
      </w:pPr>
      <w:r>
        <w:rPr>
          <w:rFonts w:ascii="Playfair Display" w:cs="Playfair Display" w:eastAsia="Playfair Display" w:hAnsi="Playfair Display"/>
          <w:b/>
          <w:bCs/>
          <w:color w:val="8B7355"/>
          <w:sz w:val="28"/>
          <w:szCs w:val="28"/>
        </w:rPr>
        <w:t xml:space="preserve">5. Die Traum-Reise</w:t>
      </w:r>
    </w:p>
    <w:p>
      <w:pPr>
        <w:spacing w:after="160" w:line="320"/>
        <w:jc w:val="left"/>
      </w:pPr>
      <w:r>
        <w:rPr>
          <w:rFonts w:ascii="Source Sans Pro" w:cs="Source Sans Pro" w:eastAsia="Source Sans Pro" w:hAnsi="Source Sans Pro"/>
          <w:b w:val="false"/>
          <w:bCs w:val="false"/>
          <w:i w:val="false"/>
          <w:iCs w:val="false"/>
          <w:sz w:val="24"/>
          <w:szCs w:val="24"/>
        </w:rPr>
        <w:t xml:space="preserve">Jetzt kommt die Traum-Fee leise angeflogen … ganz leise …</w:t>
      </w:r>
    </w:p>
    <w:p>
      <w:pPr>
        <w:spacing w:after="160" w:line="320"/>
        <w:jc w:val="left"/>
      </w:pPr>
      <w:r>
        <w:rPr>
          <w:rFonts w:ascii="Source Sans Pro" w:cs="Source Sans Pro" w:eastAsia="Source Sans Pro" w:hAnsi="Source Sans Pro"/>
          <w:b w:val="false"/>
          <w:bCs w:val="false"/>
          <w:i w:val="false"/>
          <w:iCs w:val="false"/>
          <w:sz w:val="24"/>
          <w:szCs w:val="24"/>
        </w:rPr>
        <w:t xml:space="preserve">Sie bringt dir einen schönen Traum mit … vielleicht vom Meer … vielleicht von einem Tier, das du lieb hast … vielleicht von etwas ganz Süßem zum Naschen …</w:t>
      </w:r>
    </w:p>
    <w:p>
      <w:pPr>
        <w:spacing w:after="160" w:line="320"/>
        <w:jc w:val="left"/>
      </w:pPr>
      <w:r>
        <w:rPr>
          <w:rFonts w:ascii="Source Sans Pro" w:cs="Source Sans Pro" w:eastAsia="Source Sans Pro" w:hAnsi="Source Sans Pro"/>
          <w:b w:val="false"/>
          <w:bCs w:val="false"/>
          <w:i w:val="false"/>
          <w:iCs w:val="false"/>
          <w:sz w:val="24"/>
          <w:szCs w:val="24"/>
        </w:rPr>
        <w:t xml:space="preserve">Du darfst dir den Traum aussuchen, der dir am besten gefällt.</w:t>
      </w:r>
    </w:p>
    <w:p>
      <w:pPr>
        <w:spacing w:after="160" w:line="320"/>
        <w:jc w:val="left"/>
      </w:pPr>
      <w:r>
        <w:rPr>
          <w:rFonts w:ascii="Source Sans Pro" w:cs="Source Sans Pro" w:eastAsia="Source Sans Pro" w:hAnsi="Source Sans Pro"/>
          <w:b w:val="false"/>
          <w:bCs w:val="false"/>
          <w:i w:val="false"/>
          <w:iCs w:val="false"/>
          <w:sz w:val="24"/>
          <w:szCs w:val="24"/>
        </w:rPr>
        <w:t xml:space="preserve">Und während du den Traum aussuchst … werden die Äuglein noch schwerer … noch müder …</w:t>
      </w:r>
    </w:p>
    <w:p>
      <w:pPr>
        <w:spacing w:after="160" w:line="320"/>
        <w:jc w:val="left"/>
      </w:pPr>
      <w:r>
        <w:rPr>
          <w:rFonts w:ascii="Source Sans Pro" w:cs="Source Sans Pro" w:eastAsia="Source Sans Pro" w:hAnsi="Source Sans Pro"/>
          <w:b w:val="false"/>
          <w:bCs w:val="false"/>
          <w:i w:val="false"/>
          <w:iCs w:val="false"/>
          <w:sz w:val="24"/>
          <w:szCs w:val="24"/>
        </w:rPr>
        <w:t xml:space="preserve">Der Körper wird ganz weich … die Beinchen ganz schwer … die Ärmchen ganz schwer …</w:t>
      </w:r>
    </w:p>
    <w:p>
      <w:pPr>
        <w:spacing w:after="160" w:line="320"/>
        <w:jc w:val="left"/>
      </w:pPr>
      <w:r>
        <w:rPr>
          <w:rFonts w:ascii="Source Sans Pro" w:cs="Source Sans Pro" w:eastAsia="Source Sans Pro" w:hAnsi="Source Sans Pro"/>
          <w:b w:val="false"/>
          <w:bCs w:val="false"/>
          <w:i w:val="false"/>
          <w:iCs w:val="false"/>
          <w:sz w:val="24"/>
          <w:szCs w:val="24"/>
        </w:rPr>
        <w:t xml:space="preserve">Alles darf jetzt ruhen.</w:t>
      </w:r>
    </w:p>
    <w:p>
      <w:pPr>
        <w:pStyle w:val="Heading2"/>
        <w:spacing w:after="140" w:before="320"/>
      </w:pPr>
      <w:r>
        <w:rPr>
          <w:rFonts w:ascii="Playfair Display" w:cs="Playfair Display" w:eastAsia="Playfair Display" w:hAnsi="Playfair Display"/>
          <w:b/>
          <w:bCs/>
          <w:color w:val="8B7355"/>
          <w:sz w:val="28"/>
          <w:szCs w:val="28"/>
        </w:rPr>
        <w:t xml:space="preserve">6. Einschlaf-Anker (3× langsam wiederholen)</w:t>
      </w:r>
    </w:p>
    <w:p>
      <w:pPr>
        <w:spacing w:after="160" w:line="320"/>
        <w:jc w:val="left"/>
      </w:pPr>
      <w:r>
        <w:rPr>
          <w:rFonts w:ascii="Source Sans Pro" w:cs="Source Sans Pro" w:eastAsia="Source Sans Pro" w:hAnsi="Source Sans Pro"/>
          <w:b w:val="false"/>
          <w:bCs w:val="false"/>
          <w:i/>
          <w:iCs/>
          <w:color w:val="4A6B4A"/>
          <w:sz w:val="24"/>
          <w:szCs w:val="24"/>
        </w:rPr>
        <w:t xml:space="preserve">„Mein Bett ist mein Nest. Mama ist im Herzen. Ich schlafe ganz fest.“</w:t>
      </w:r>
    </w:p>
    <w:p>
      <w:pPr>
        <w:spacing w:after="160" w:line="320"/>
        <w:jc w:val="left"/>
      </w:pPr>
      <w:r>
        <w:rPr>
          <w:rFonts w:ascii="Source Sans Pro" w:cs="Source Sans Pro" w:eastAsia="Source Sans Pro" w:hAnsi="Source Sans Pro"/>
          <w:b w:val="false"/>
          <w:bCs w:val="false"/>
          <w:i/>
          <w:iCs/>
          <w:color w:val="4A6B4A"/>
          <w:sz w:val="24"/>
          <w:szCs w:val="24"/>
        </w:rPr>
        <w:t xml:space="preserve">„Mein Bett ist mein Nest. Mama ist im Herzen. Ich schlafe ganz fest.“</w:t>
      </w:r>
    </w:p>
    <w:p>
      <w:pPr>
        <w:spacing w:after="160" w:line="320"/>
        <w:jc w:val="left"/>
      </w:pPr>
      <w:r>
        <w:rPr>
          <w:rFonts w:ascii="Source Sans Pro" w:cs="Source Sans Pro" w:eastAsia="Source Sans Pro" w:hAnsi="Source Sans Pro"/>
          <w:b w:val="false"/>
          <w:bCs w:val="false"/>
          <w:i/>
          <w:iCs/>
          <w:color w:val="4A6B4A"/>
          <w:sz w:val="24"/>
          <w:szCs w:val="24"/>
        </w:rPr>
        <w:t xml:space="preserve">„Mein Bett ist mein Nest. Mama ist im Herzen. Ich schlafe ganz fest.“</w:t>
      </w:r>
    </w:p>
    <w:p>
      <w:pPr>
        <w:pStyle w:val="Heading2"/>
        <w:spacing w:after="140" w:before="320"/>
      </w:pPr>
      <w:r>
        <w:rPr>
          <w:rFonts w:ascii="Playfair Display" w:cs="Playfair Display" w:eastAsia="Playfair Display" w:hAnsi="Playfair Display"/>
          <w:b/>
          <w:bCs/>
          <w:color w:val="8B7355"/>
          <w:sz w:val="28"/>
          <w:szCs w:val="28"/>
        </w:rPr>
        <w:t xml:space="preserve">7. Der leise Abschluss</w:t>
      </w:r>
    </w:p>
    <w:p>
      <w:pPr>
        <w:spacing w:after="160" w:line="320"/>
        <w:jc w:val="left"/>
      </w:pPr>
      <w:r>
        <w:rPr>
          <w:rFonts w:ascii="Source Sans Pro" w:cs="Source Sans Pro" w:eastAsia="Source Sans Pro" w:hAnsi="Source Sans Pro"/>
          <w:b w:val="false"/>
          <w:bCs w:val="false"/>
          <w:i w:val="false"/>
          <w:iCs w:val="false"/>
          <w:sz w:val="24"/>
          <w:szCs w:val="24"/>
        </w:rPr>
        <w:t xml:space="preserve">Schlaf jetzt, mein Schatz … ganz tief … ganz fest …</w:t>
      </w:r>
    </w:p>
    <w:p>
      <w:pPr>
        <w:spacing w:after="160" w:line="320"/>
        <w:jc w:val="left"/>
      </w:pPr>
      <w:r>
        <w:rPr>
          <w:rFonts w:ascii="Source Sans Pro" w:cs="Source Sans Pro" w:eastAsia="Source Sans Pro" w:hAnsi="Source Sans Pro"/>
          <w:b w:val="false"/>
          <w:bCs w:val="false"/>
          <w:i w:val="false"/>
          <w:iCs w:val="false"/>
          <w:sz w:val="24"/>
          <w:szCs w:val="24"/>
        </w:rPr>
        <w:t xml:space="preserve">Träum etwas Schönes … bis morgen früh die Sonne kommt …</w:t>
      </w:r>
    </w:p>
    <w:p>
      <w:pPr>
        <w:spacing w:after="160" w:line="320"/>
        <w:jc w:val="left"/>
      </w:pPr>
      <w:r>
        <w:rPr>
          <w:rFonts w:ascii="Source Sans Pro" w:cs="Source Sans Pro" w:eastAsia="Source Sans Pro" w:hAnsi="Source Sans Pro"/>
          <w:b w:val="false"/>
          <w:bCs w:val="false"/>
          <w:i w:val="false"/>
          <w:iCs w:val="false"/>
          <w:sz w:val="24"/>
          <w:szCs w:val="24"/>
        </w:rPr>
        <w:t xml:space="preserve">Mama hat dich lieb. … Papa hat dich lieb. … Wir sind immer da.</w:t>
      </w:r>
    </w:p>
    <w:p>
      <w:pPr>
        <w:spacing w:after="160" w:line="320"/>
        <w:jc w:val="left"/>
      </w:pPr>
      <w:r>
        <w:rPr>
          <w:rFonts w:ascii="Source Sans Pro" w:cs="Source Sans Pro" w:eastAsia="Source Sans Pro" w:hAnsi="Source Sans Pro"/>
          <w:b w:val="false"/>
          <w:bCs w:val="false"/>
          <w:i w:val="false"/>
          <w:iCs w:val="false"/>
          <w:sz w:val="24"/>
          <w:szCs w:val="24"/>
        </w:rPr>
        <w:t xml:space="preserve">Schlaf gut, mein kleines, großes Mädchen. …</w:t>
      </w:r>
    </w:p>
    <w:p>
      <w:pPr>
        <w:pStyle w:val="Heading2"/>
        <w:spacing w:after="140" w:before="320"/>
      </w:pPr>
      <w:r>
        <w:rPr>
          <w:rFonts w:ascii="Playfair Display" w:cs="Playfair Display" w:eastAsia="Playfair Display" w:hAnsi="Playfair Display"/>
          <w:b/>
          <w:bCs/>
          <w:color w:val="8B7355"/>
          <w:sz w:val="28"/>
          <w:szCs w:val="28"/>
        </w:rPr>
        <w:t xml:space="preserve">Wenn sie nachts wieder aufwacht und ruft</w:t>
      </w:r>
    </w:p>
    <w:p>
      <w:pPr>
        <w:spacing w:after="120" w:line="300"/>
      </w:pPr>
      <w:r>
        <w:rPr>
          <w:rFonts w:ascii="Source Sans Pro" w:cs="Source Sans Pro" w:eastAsia="Source Sans Pro" w:hAnsi="Source Sans Pro"/>
          <w:i/>
          <w:iCs/>
          <w:color w:val="555555"/>
          <w:sz w:val="20"/>
          <w:szCs w:val="20"/>
        </w:rPr>
        <w:t xml:space="preserve">• Geh hin, aber bleib ruhig und kurz. Setz dich, lege die Hand auf den Bauch und sage nur den Anker: „Dein Bett ist dein Nest. Mama ist im Herzen. Du schläfst ganz fest.“ Atme drei Mal mit ihr — und geh wieder.</w:t>
      </w:r>
    </w:p>
    <w:p>
      <w:pPr>
        <w:spacing w:after="120" w:line="300"/>
      </w:pPr>
      <w:r>
        <w:rPr>
          <w:rFonts w:ascii="Source Sans Pro" w:cs="Source Sans Pro" w:eastAsia="Source Sans Pro" w:hAnsi="Source Sans Pro"/>
          <w:i/>
          <w:iCs/>
          <w:color w:val="555555"/>
          <w:sz w:val="20"/>
          <w:szCs w:val="20"/>
        </w:rPr>
        <w:t xml:space="preserve">• Bleib jeden Abend gleich: gleiche Worte, gleiche Reihenfolge, gleicher Ton. Wiederholung schafft in 1–2 Wochen ein verlässliches Einschlaf-Ritual.</w:t>
      </w:r>
    </w:p>
    <w:p>
      <w:pPr>
        <w:spacing w:after="120" w:line="300"/>
      </w:pPr>
      <w:r>
        <w:rPr>
          <w:rFonts w:ascii="Source Sans Pro" w:cs="Source Sans Pro" w:eastAsia="Source Sans Pro" w:hAnsi="Source Sans Pro"/>
          <w:i/>
          <w:iCs/>
          <w:color w:val="555555"/>
          <w:sz w:val="20"/>
          <w:szCs w:val="20"/>
        </w:rPr>
        <w:t xml:space="preserve">• Tagsüber gern beiläufig erzählen: „Weißt du, in deinem Bauch wohnt das Urlaubs-Sönnchen — das ist immer bei dir.“ So verankert sich das innere Bild.</w:t>
      </w:r>
    </w:p>
    <w:p>
      <w:pPr>
        <w:spacing w:after="120" w:line="300"/>
      </w:pPr>
      <w:r>
        <w:rPr>
          <w:rFonts w:ascii="Source Sans Pro" w:cs="Source Sans Pro" w:eastAsia="Source Sans Pro" w:hAnsi="Source Sans Pro"/>
          <w:i/>
          <w:iCs/>
          <w:color w:val="555555"/>
          <w:sz w:val="20"/>
          <w:szCs w:val="20"/>
        </w:rPr>
        <w:t xml:space="preserve">• Falls möglich: das Lieblings-Kuscheltier bekommt eine kleine Rolle — z. B. „Der Bär passt heute Nacht auf dich auf, und Mama passt auf den Bär auf.“</w:t>
      </w:r>
    </w:p>
    <w:p>
      <w:pPr>
        <w:spacing w:before="400"/>
        <w:jc w:val="center"/>
      </w:pPr>
      <w:r>
        <w:rPr>
          <w:i/>
          <w:iCs/>
          <w:color w:val="8B7355"/>
          <w:sz w:val="18"/>
          <w:szCs w:val="18"/>
        </w:rPr>
        <w:t xml:space="preserve">Mit Herz erstellt · Naturheilpraxis Peter Rauch · Heilpraktiker &amp; Hypnotherapeut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Pro" w:cs="Source Sans Pro" w:eastAsia="Source Sans Pro" w:hAnsi="Source Sans Pro"/>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Einschlaf-Hypnose für kleines Mädchen</dc:title>
  <dc:creator>Naturheilpraxis Peter Rauch</dc:creator>
  <cp:lastModifiedBy>Un-named</cp:lastModifiedBy>
  <cp:revision>1</cp:revision>
  <dcterms:created xsi:type="dcterms:W3CDTF">2026-06-17T08:28:43.859Z</dcterms:created>
  <dcterms:modified xsi:type="dcterms:W3CDTF">2026-06-17T08:28:43.859Z</dcterms:modified>
</cp:coreProperties>
</file>

<file path=docProps/custom.xml><?xml version="1.0" encoding="utf-8"?>
<Properties xmlns="http://schemas.openxmlformats.org/officeDocument/2006/custom-properties" xmlns:vt="http://schemas.openxmlformats.org/officeDocument/2006/docPropsVTypes"/>
</file>