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1ADF432C" w:rsidR="0066671A" w:rsidRPr="0066671A" w:rsidRDefault="00087883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Hubert Ptaszek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215D2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7</w:t>
      </w:r>
    </w:p>
    <w:p w14:paraId="6DC3B524" w14:textId="0A40228A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14:paraId="38EF1F01" w14:textId="455DA5F6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34B4B9F7" w:rsidR="00BA45A6" w:rsidRDefault="00215D2A" w:rsidP="00005D04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00CFA397" w14:textId="38C37F7E" w:rsidR="003948EE" w:rsidRDefault="003948EE" w:rsidP="00005D04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518DE52E" w14:textId="144F0C47" w:rsidR="00896012" w:rsidRPr="003948EE" w:rsidRDefault="00896012" w:rsidP="00215D2A">
      <w:pPr>
        <w:pStyle w:val="Akapitzlist"/>
      </w:pPr>
      <w:r>
        <w:t xml:space="preserve"> </w:t>
      </w:r>
    </w:p>
    <w:sectPr w:rsidR="00896012" w:rsidRPr="003948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81510"/>
    <w:multiLevelType w:val="hybridMultilevel"/>
    <w:tmpl w:val="BA109F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05D04"/>
    <w:rsid w:val="00017C39"/>
    <w:rsid w:val="00087883"/>
    <w:rsid w:val="000F38A0"/>
    <w:rsid w:val="001A53C0"/>
    <w:rsid w:val="001E2347"/>
    <w:rsid w:val="00215D2A"/>
    <w:rsid w:val="00355638"/>
    <w:rsid w:val="003948EE"/>
    <w:rsid w:val="003A2850"/>
    <w:rsid w:val="004A7818"/>
    <w:rsid w:val="004C1657"/>
    <w:rsid w:val="004E2AC1"/>
    <w:rsid w:val="00657CF3"/>
    <w:rsid w:val="0066671A"/>
    <w:rsid w:val="007708BE"/>
    <w:rsid w:val="007D2A21"/>
    <w:rsid w:val="00896012"/>
    <w:rsid w:val="008A34BC"/>
    <w:rsid w:val="00907C1D"/>
    <w:rsid w:val="0092239F"/>
    <w:rsid w:val="00B52E2B"/>
    <w:rsid w:val="00CC4936"/>
    <w:rsid w:val="00D315FF"/>
    <w:rsid w:val="00D519EF"/>
    <w:rsid w:val="00D74BB2"/>
    <w:rsid w:val="00F34E5A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948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394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26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Ptaszek</dc:creator>
  <cp:keywords/>
  <dc:description/>
  <cp:lastModifiedBy>Mariusz Mularczyk</cp:lastModifiedBy>
  <cp:revision>9</cp:revision>
  <dcterms:created xsi:type="dcterms:W3CDTF">2021-04-29T22:08:00Z</dcterms:created>
  <dcterms:modified xsi:type="dcterms:W3CDTF">2021-05-06T21:08:00Z</dcterms:modified>
</cp:coreProperties>
</file>