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ela-Siatka"/>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8736C1" w:rsidRPr="00DC2E4C" w14:paraId="19B775DF" w14:textId="77777777" w:rsidTr="008736C1">
        <w:trPr>
          <w:cantSplit/>
          <w:trHeight w:val="4095"/>
        </w:trPr>
        <w:tc>
          <w:tcPr>
            <w:tcW w:w="9211" w:type="dxa"/>
            <w:hideMark/>
          </w:tcPr>
          <w:p w14:paraId="4F736A07" w14:textId="5589A258" w:rsidR="008736C1" w:rsidRPr="00DC2E4C" w:rsidRDefault="008736C1">
            <w:pPr>
              <w:pStyle w:val="Tekstpodstawowy"/>
              <w:keepNext/>
              <w:keepLines/>
              <w:spacing w:line="288" w:lineRule="auto"/>
              <w:ind w:firstLine="0"/>
              <w:jc w:val="center"/>
              <w:rPr>
                <w:rFonts w:cs="Calibri"/>
              </w:rPr>
            </w:pPr>
            <w:r w:rsidRPr="00DC2E4C">
              <w:rPr>
                <w:rFonts w:cs="Calibri"/>
                <w:noProof/>
              </w:rPr>
              <w:drawing>
                <wp:inline distT="0" distB="0" distL="0" distR="0" wp14:anchorId="2D2A6BB9" wp14:editId="3D147998">
                  <wp:extent cx="5086350" cy="2463800"/>
                  <wp:effectExtent l="0" t="0" r="0" b="0"/>
                  <wp:docPr id="1383227764" name="Obraz 2"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3800"/>
                          </a:xfrm>
                          <a:prstGeom prst="rect">
                            <a:avLst/>
                          </a:prstGeom>
                          <a:noFill/>
                          <a:ln>
                            <a:noFill/>
                          </a:ln>
                        </pic:spPr>
                      </pic:pic>
                    </a:graphicData>
                  </a:graphic>
                </wp:inline>
              </w:drawing>
            </w:r>
          </w:p>
        </w:tc>
      </w:tr>
      <w:tr w:rsidR="008736C1" w:rsidRPr="00DC2E4C" w14:paraId="12BD3A04" w14:textId="77777777" w:rsidTr="008736C1">
        <w:trPr>
          <w:cantSplit/>
          <w:trHeight w:val="1970"/>
        </w:trPr>
        <w:tc>
          <w:tcPr>
            <w:tcW w:w="9211" w:type="dxa"/>
            <w:hideMark/>
          </w:tcPr>
          <w:p w14:paraId="2E31B1FF" w14:textId="77777777" w:rsidR="008736C1" w:rsidRPr="00DC2E4C" w:rsidRDefault="008736C1">
            <w:pPr>
              <w:keepNext/>
              <w:keepLines/>
              <w:spacing w:line="288" w:lineRule="auto"/>
              <w:jc w:val="center"/>
              <w:rPr>
                <w:rFonts w:cs="Calibri"/>
                <w:color w:val="000000"/>
              </w:rPr>
            </w:pPr>
            <w:r w:rsidRPr="00DC2E4C">
              <w:rPr>
                <w:rFonts w:cs="Calibri"/>
                <w:b/>
                <w:color w:val="000000"/>
              </w:rPr>
              <w:t>WYDZIAŁ INFORMATYKI, ELEKTRONIKI I TELEKOMUNIKACJI</w:t>
            </w:r>
          </w:p>
          <w:p w14:paraId="43865023" w14:textId="7755E41B" w:rsidR="008736C1" w:rsidRPr="00DC2E4C" w:rsidRDefault="008736C1">
            <w:pPr>
              <w:pStyle w:val="Tekstpodstawowy"/>
              <w:keepNext/>
              <w:keepLines/>
              <w:spacing w:line="288" w:lineRule="auto"/>
              <w:ind w:firstLine="0"/>
              <w:jc w:val="center"/>
              <w:rPr>
                <w:rFonts w:cs="Calibri"/>
              </w:rPr>
            </w:pPr>
            <w:r w:rsidRPr="00DC2E4C">
              <w:rPr>
                <w:rFonts w:cs="Calibri"/>
                <w:color w:val="000000"/>
              </w:rPr>
              <w:t>INSTYTUT ELEKTRONIKI</w:t>
            </w:r>
          </w:p>
        </w:tc>
      </w:tr>
      <w:tr w:rsidR="008736C1" w:rsidRPr="00DC2E4C" w14:paraId="19529AE5" w14:textId="77777777" w:rsidTr="008736C1">
        <w:trPr>
          <w:cantSplit/>
          <w:trHeight w:val="836"/>
        </w:trPr>
        <w:tc>
          <w:tcPr>
            <w:tcW w:w="9211" w:type="dxa"/>
            <w:hideMark/>
          </w:tcPr>
          <w:p w14:paraId="00676321" w14:textId="7D9EB3A2" w:rsidR="008736C1" w:rsidRPr="00DC2E4C" w:rsidRDefault="008736C1">
            <w:pPr>
              <w:pStyle w:val="Tekstpodstawowy"/>
              <w:keepNext/>
              <w:keepLines/>
              <w:spacing w:line="288" w:lineRule="auto"/>
              <w:ind w:firstLine="0"/>
              <w:jc w:val="center"/>
              <w:rPr>
                <w:rFonts w:cs="Calibri"/>
              </w:rPr>
            </w:pPr>
            <w:r w:rsidRPr="00DC2E4C">
              <w:rPr>
                <w:rFonts w:cs="Calibri"/>
                <w:b/>
                <w:color w:val="000000"/>
                <w:sz w:val="28"/>
                <w:szCs w:val="28"/>
              </w:rPr>
              <w:t xml:space="preserve">Projekt zaliczeniowy </w:t>
            </w:r>
            <w:proofErr w:type="spellStart"/>
            <w:r w:rsidRPr="00DC2E4C">
              <w:rPr>
                <w:rFonts w:cs="Calibri"/>
                <w:b/>
                <w:color w:val="000000"/>
                <w:sz w:val="28"/>
                <w:szCs w:val="28"/>
              </w:rPr>
              <w:t>MPiMS</w:t>
            </w:r>
            <w:proofErr w:type="spellEnd"/>
          </w:p>
        </w:tc>
      </w:tr>
      <w:tr w:rsidR="008736C1" w:rsidRPr="00DC2E4C" w14:paraId="39379FF9" w14:textId="77777777" w:rsidTr="008736C1">
        <w:trPr>
          <w:cantSplit/>
          <w:trHeight w:val="1401"/>
        </w:trPr>
        <w:tc>
          <w:tcPr>
            <w:tcW w:w="9211" w:type="dxa"/>
            <w:hideMark/>
          </w:tcPr>
          <w:p w14:paraId="110CF59F" w14:textId="231707C4" w:rsidR="008736C1" w:rsidRPr="00DC2E4C" w:rsidRDefault="008736C1">
            <w:pPr>
              <w:pStyle w:val="Tekstpodstawowy"/>
              <w:keepNext/>
              <w:keepLines/>
              <w:spacing w:line="288" w:lineRule="auto"/>
              <w:ind w:firstLine="0"/>
              <w:jc w:val="center"/>
              <w:rPr>
                <w:rFonts w:cs="Calibri"/>
              </w:rPr>
            </w:pPr>
            <w:r w:rsidRPr="00DC2E4C">
              <w:rPr>
                <w:rFonts w:cs="Calibri"/>
                <w:b/>
                <w:color w:val="000000"/>
                <w:sz w:val="32"/>
                <w:szCs w:val="32"/>
              </w:rPr>
              <w:t>Sonar z wykorzystaniem czujnika ultradźwiękowego</w:t>
            </w:r>
          </w:p>
        </w:tc>
      </w:tr>
      <w:tr w:rsidR="008736C1" w:rsidRPr="00DC2E4C" w14:paraId="0A2612A9" w14:textId="77777777" w:rsidTr="008736C1">
        <w:trPr>
          <w:cantSplit/>
          <w:trHeight w:val="1974"/>
        </w:trPr>
        <w:tc>
          <w:tcPr>
            <w:tcW w:w="9211" w:type="dxa"/>
            <w:hideMark/>
          </w:tcPr>
          <w:p w14:paraId="2600DCDF" w14:textId="01F72FB8" w:rsidR="008736C1" w:rsidRPr="00DC2E4C" w:rsidRDefault="008736C1">
            <w:pPr>
              <w:pStyle w:val="Tekstpodstawowy"/>
              <w:keepNext/>
              <w:keepLines/>
              <w:spacing w:line="288" w:lineRule="auto"/>
              <w:ind w:firstLine="0"/>
              <w:jc w:val="center"/>
              <w:rPr>
                <w:rFonts w:cs="Calibri"/>
              </w:rPr>
            </w:pPr>
          </w:p>
        </w:tc>
      </w:tr>
      <w:tr w:rsidR="008736C1" w:rsidRPr="00DC2E4C" w14:paraId="503C9CB6" w14:textId="77777777" w:rsidTr="008736C1">
        <w:trPr>
          <w:cantSplit/>
          <w:trHeight w:val="3018"/>
        </w:trPr>
        <w:tc>
          <w:tcPr>
            <w:tcW w:w="9211" w:type="dxa"/>
            <w:hideMark/>
          </w:tcPr>
          <w:p w14:paraId="71A680FC" w14:textId="6280E0D8" w:rsidR="008736C1" w:rsidRPr="00DC2E4C" w:rsidRDefault="008736C1">
            <w:pPr>
              <w:pStyle w:val="Tekstpodstawowy"/>
              <w:keepNext/>
              <w:keepLines/>
              <w:tabs>
                <w:tab w:val="right" w:pos="2552"/>
                <w:tab w:val="left" w:pos="2835"/>
              </w:tabs>
              <w:spacing w:line="288" w:lineRule="auto"/>
              <w:ind w:left="284" w:firstLine="0"/>
              <w:rPr>
                <w:rFonts w:cs="Calibri"/>
                <w:color w:val="000000"/>
                <w:sz w:val="28"/>
                <w:szCs w:val="28"/>
              </w:rPr>
            </w:pPr>
            <w:r w:rsidRPr="00DC2E4C">
              <w:rPr>
                <w:rFonts w:cs="Calibri"/>
                <w:color w:val="000000"/>
                <w:szCs w:val="24"/>
              </w:rPr>
              <w:tab/>
              <w:t>Autor:</w:t>
            </w:r>
            <w:r w:rsidRPr="00DC2E4C">
              <w:rPr>
                <w:rFonts w:cs="Calibri"/>
                <w:color w:val="000000"/>
                <w:sz w:val="28"/>
                <w:szCs w:val="28"/>
              </w:rPr>
              <w:t xml:space="preserve"> </w:t>
            </w:r>
            <w:r w:rsidRPr="00DC2E4C">
              <w:rPr>
                <w:rFonts w:cs="Calibri"/>
                <w:color w:val="000000"/>
                <w:sz w:val="28"/>
                <w:szCs w:val="28"/>
              </w:rPr>
              <w:tab/>
            </w:r>
            <w:r w:rsidRPr="00DC2E4C">
              <w:rPr>
                <w:rFonts w:cs="Calibri"/>
                <w:b/>
                <w:color w:val="000000"/>
                <w:sz w:val="28"/>
                <w:szCs w:val="28"/>
              </w:rPr>
              <w:t>Hubert Sternalski</w:t>
            </w:r>
          </w:p>
          <w:p w14:paraId="1BAF281A" w14:textId="2E498BBF" w:rsidR="008736C1" w:rsidRPr="00DC2E4C" w:rsidRDefault="008736C1">
            <w:pPr>
              <w:pStyle w:val="Tekstpodstawowy"/>
              <w:keepNext/>
              <w:keepLines/>
              <w:tabs>
                <w:tab w:val="right" w:pos="2552"/>
                <w:tab w:val="left" w:pos="2835"/>
              </w:tabs>
              <w:spacing w:line="288" w:lineRule="auto"/>
              <w:ind w:left="284" w:firstLine="0"/>
              <w:rPr>
                <w:rFonts w:cs="Calibri"/>
                <w:color w:val="000000"/>
                <w:sz w:val="28"/>
                <w:szCs w:val="28"/>
              </w:rPr>
            </w:pPr>
            <w:r w:rsidRPr="00DC2E4C">
              <w:rPr>
                <w:rFonts w:cs="Calibri"/>
                <w:color w:val="000000"/>
                <w:szCs w:val="24"/>
              </w:rPr>
              <w:tab/>
              <w:t>Kierunek studiów:</w:t>
            </w:r>
            <w:r w:rsidRPr="00DC2E4C">
              <w:rPr>
                <w:rFonts w:cs="Calibri"/>
                <w:color w:val="000000"/>
                <w:sz w:val="28"/>
                <w:szCs w:val="28"/>
              </w:rPr>
              <w:t xml:space="preserve"> </w:t>
            </w:r>
            <w:r w:rsidRPr="00DC2E4C">
              <w:rPr>
                <w:rFonts w:cs="Calibri"/>
                <w:color w:val="000000"/>
                <w:sz w:val="28"/>
                <w:szCs w:val="28"/>
              </w:rPr>
              <w:tab/>
              <w:t>Elektronika i Teleinformatyka</w:t>
            </w:r>
          </w:p>
          <w:p w14:paraId="29A23E4B" w14:textId="32B8CC89" w:rsidR="008736C1" w:rsidRPr="00DC2E4C" w:rsidRDefault="008736C1">
            <w:pPr>
              <w:pStyle w:val="Tekstpodstawowy"/>
              <w:keepNext/>
              <w:keepLines/>
              <w:tabs>
                <w:tab w:val="right" w:pos="2552"/>
                <w:tab w:val="left" w:pos="2835"/>
              </w:tabs>
              <w:spacing w:line="288" w:lineRule="auto"/>
              <w:ind w:left="284" w:firstLine="0"/>
              <w:rPr>
                <w:rFonts w:cs="Calibri"/>
                <w:szCs w:val="22"/>
              </w:rPr>
            </w:pPr>
          </w:p>
        </w:tc>
      </w:tr>
      <w:tr w:rsidR="008736C1" w:rsidRPr="00DC2E4C" w14:paraId="0F6F0FB2" w14:textId="77777777" w:rsidTr="008736C1">
        <w:trPr>
          <w:cantSplit/>
        </w:trPr>
        <w:tc>
          <w:tcPr>
            <w:tcW w:w="9211" w:type="dxa"/>
            <w:hideMark/>
          </w:tcPr>
          <w:p w14:paraId="4054C750" w14:textId="79401D53" w:rsidR="008736C1" w:rsidRPr="00DC2E4C" w:rsidRDefault="008736C1">
            <w:pPr>
              <w:pStyle w:val="Tekstpodstawowy"/>
              <w:keepLines/>
              <w:spacing w:line="288" w:lineRule="auto"/>
              <w:jc w:val="center"/>
              <w:rPr>
                <w:rFonts w:cs="Calibri"/>
              </w:rPr>
            </w:pPr>
            <w:r w:rsidRPr="00DC2E4C">
              <w:rPr>
                <w:rFonts w:cs="Calibri"/>
              </w:rPr>
              <w:t>Kraków, 2024</w:t>
            </w:r>
          </w:p>
        </w:tc>
      </w:tr>
    </w:tbl>
    <w:p w14:paraId="32B9EC04" w14:textId="77777777" w:rsidR="008736C1" w:rsidRPr="00DC2E4C" w:rsidRDefault="008736C1" w:rsidP="008736C1">
      <w:pPr>
        <w:rPr>
          <w:rFonts w:cs="Calibri"/>
          <w:sz w:val="16"/>
          <w:szCs w:val="16"/>
        </w:rPr>
      </w:pPr>
    </w:p>
    <w:sdt>
      <w:sdtPr>
        <w:rPr>
          <w:rFonts w:ascii="Calibri" w:eastAsia="Calibri" w:hAnsi="Calibri" w:cs="Times New Roman"/>
          <w:color w:val="auto"/>
          <w:sz w:val="24"/>
          <w:szCs w:val="22"/>
          <w:lang w:eastAsia="en-US"/>
        </w:rPr>
        <w:id w:val="-1642725252"/>
        <w:docPartObj>
          <w:docPartGallery w:val="Table of Contents"/>
          <w:docPartUnique/>
        </w:docPartObj>
      </w:sdtPr>
      <w:sdtEndPr>
        <w:rPr>
          <w:b/>
          <w:bCs/>
        </w:rPr>
      </w:sdtEndPr>
      <w:sdtContent>
        <w:p w14:paraId="7FD68637" w14:textId="646F60CE" w:rsidR="00503E55" w:rsidRDefault="00503E55">
          <w:pPr>
            <w:pStyle w:val="Nagwekspisutreci"/>
          </w:pPr>
          <w:r>
            <w:t>Spis treści</w:t>
          </w:r>
        </w:p>
        <w:p w14:paraId="7B0EC0E0" w14:textId="66F13C4E" w:rsidR="00FE57DE" w:rsidRDefault="00503E55">
          <w:pPr>
            <w:pStyle w:val="Spistreci1"/>
            <w:rPr>
              <w:rFonts w:asciiTheme="minorHAnsi" w:eastAsiaTheme="minorEastAsia" w:hAnsiTheme="minorHAnsi" w:cstheme="minorBidi"/>
              <w:noProof/>
              <w:kern w:val="2"/>
              <w:szCs w:val="24"/>
              <w:lang w:eastAsia="pl-PL"/>
              <w14:ligatures w14:val="standardContextual"/>
            </w:rPr>
          </w:pPr>
          <w:r>
            <w:fldChar w:fldCharType="begin"/>
          </w:r>
          <w:r>
            <w:instrText xml:space="preserve"> TOC \o "1-3" \h \z \u </w:instrText>
          </w:r>
          <w:r>
            <w:fldChar w:fldCharType="separate"/>
          </w:r>
          <w:hyperlink w:anchor="_Toc168848659" w:history="1">
            <w:r w:rsidR="00FE57DE" w:rsidRPr="005D6A19">
              <w:rPr>
                <w:rStyle w:val="Hipercze"/>
                <w:noProof/>
              </w:rPr>
              <w:t>1</w:t>
            </w:r>
            <w:r w:rsidR="00FE57DE">
              <w:rPr>
                <w:rFonts w:asciiTheme="minorHAnsi" w:eastAsiaTheme="minorEastAsia" w:hAnsiTheme="minorHAnsi" w:cstheme="minorBidi"/>
                <w:noProof/>
                <w:kern w:val="2"/>
                <w:szCs w:val="24"/>
                <w:lang w:eastAsia="pl-PL"/>
                <w14:ligatures w14:val="standardContextual"/>
              </w:rPr>
              <w:tab/>
            </w:r>
            <w:r w:rsidR="00FE57DE" w:rsidRPr="005D6A19">
              <w:rPr>
                <w:rStyle w:val="Hipercze"/>
                <w:noProof/>
              </w:rPr>
              <w:t>Wprowadzenie</w:t>
            </w:r>
            <w:r w:rsidR="00FE57DE">
              <w:rPr>
                <w:noProof/>
                <w:webHidden/>
              </w:rPr>
              <w:tab/>
            </w:r>
            <w:r w:rsidR="00FE57DE">
              <w:rPr>
                <w:noProof/>
                <w:webHidden/>
              </w:rPr>
              <w:fldChar w:fldCharType="begin"/>
            </w:r>
            <w:r w:rsidR="00FE57DE">
              <w:rPr>
                <w:noProof/>
                <w:webHidden/>
              </w:rPr>
              <w:instrText xml:space="preserve"> PAGEREF _Toc168848659 \h </w:instrText>
            </w:r>
            <w:r w:rsidR="00FE57DE">
              <w:rPr>
                <w:noProof/>
                <w:webHidden/>
              </w:rPr>
            </w:r>
            <w:r w:rsidR="00FE57DE">
              <w:rPr>
                <w:noProof/>
                <w:webHidden/>
              </w:rPr>
              <w:fldChar w:fldCharType="separate"/>
            </w:r>
            <w:r w:rsidR="00FE57DE">
              <w:rPr>
                <w:noProof/>
                <w:webHidden/>
              </w:rPr>
              <w:t>3</w:t>
            </w:r>
            <w:r w:rsidR="00FE57DE">
              <w:rPr>
                <w:noProof/>
                <w:webHidden/>
              </w:rPr>
              <w:fldChar w:fldCharType="end"/>
            </w:r>
          </w:hyperlink>
        </w:p>
        <w:p w14:paraId="000A4B4A" w14:textId="6632DEC9" w:rsidR="00FE57DE" w:rsidRDefault="00FE57DE">
          <w:pPr>
            <w:pStyle w:val="Spistreci2"/>
            <w:tabs>
              <w:tab w:val="left" w:pos="960"/>
              <w:tab w:val="right" w:leader="dot" w:pos="9062"/>
            </w:tabs>
            <w:rPr>
              <w:rFonts w:asciiTheme="minorHAnsi" w:eastAsiaTheme="minorEastAsia" w:hAnsiTheme="minorHAnsi" w:cstheme="minorBidi"/>
              <w:noProof/>
              <w:kern w:val="2"/>
              <w:szCs w:val="24"/>
              <w:lang w:eastAsia="pl-PL"/>
              <w14:ligatures w14:val="standardContextual"/>
            </w:rPr>
          </w:pPr>
          <w:hyperlink w:anchor="_Toc168848660" w:history="1">
            <w:r w:rsidRPr="005D6A19">
              <w:rPr>
                <w:rStyle w:val="Hipercze"/>
                <w:noProof/>
              </w:rPr>
              <w:t>1.1</w:t>
            </w:r>
            <w:r>
              <w:rPr>
                <w:rFonts w:asciiTheme="minorHAnsi" w:eastAsiaTheme="minorEastAsia" w:hAnsiTheme="minorHAnsi" w:cstheme="minorBidi"/>
                <w:noProof/>
                <w:kern w:val="2"/>
                <w:szCs w:val="24"/>
                <w:lang w:eastAsia="pl-PL"/>
                <w14:ligatures w14:val="standardContextual"/>
              </w:rPr>
              <w:tab/>
            </w:r>
            <w:r w:rsidRPr="005D6A19">
              <w:rPr>
                <w:rStyle w:val="Hipercze"/>
                <w:noProof/>
              </w:rPr>
              <w:t>Cel projektu</w:t>
            </w:r>
            <w:r>
              <w:rPr>
                <w:noProof/>
                <w:webHidden/>
              </w:rPr>
              <w:tab/>
            </w:r>
            <w:r>
              <w:rPr>
                <w:noProof/>
                <w:webHidden/>
              </w:rPr>
              <w:fldChar w:fldCharType="begin"/>
            </w:r>
            <w:r>
              <w:rPr>
                <w:noProof/>
                <w:webHidden/>
              </w:rPr>
              <w:instrText xml:space="preserve"> PAGEREF _Toc168848660 \h </w:instrText>
            </w:r>
            <w:r>
              <w:rPr>
                <w:noProof/>
                <w:webHidden/>
              </w:rPr>
            </w:r>
            <w:r>
              <w:rPr>
                <w:noProof/>
                <w:webHidden/>
              </w:rPr>
              <w:fldChar w:fldCharType="separate"/>
            </w:r>
            <w:r>
              <w:rPr>
                <w:noProof/>
                <w:webHidden/>
              </w:rPr>
              <w:t>3</w:t>
            </w:r>
            <w:r>
              <w:rPr>
                <w:noProof/>
                <w:webHidden/>
              </w:rPr>
              <w:fldChar w:fldCharType="end"/>
            </w:r>
          </w:hyperlink>
        </w:p>
        <w:p w14:paraId="25F6F761" w14:textId="7890A463" w:rsidR="00FE57DE" w:rsidRDefault="00FE57DE">
          <w:pPr>
            <w:pStyle w:val="Spistreci2"/>
            <w:tabs>
              <w:tab w:val="left" w:pos="960"/>
              <w:tab w:val="right" w:leader="dot" w:pos="9062"/>
            </w:tabs>
            <w:rPr>
              <w:rFonts w:asciiTheme="minorHAnsi" w:eastAsiaTheme="minorEastAsia" w:hAnsiTheme="minorHAnsi" w:cstheme="minorBidi"/>
              <w:noProof/>
              <w:kern w:val="2"/>
              <w:szCs w:val="24"/>
              <w:lang w:eastAsia="pl-PL"/>
              <w14:ligatures w14:val="standardContextual"/>
            </w:rPr>
          </w:pPr>
          <w:hyperlink w:anchor="_Toc168848661" w:history="1">
            <w:r w:rsidRPr="005D6A19">
              <w:rPr>
                <w:rStyle w:val="Hipercze"/>
                <w:noProof/>
              </w:rPr>
              <w:t>1.2</w:t>
            </w:r>
            <w:r>
              <w:rPr>
                <w:rFonts w:asciiTheme="minorHAnsi" w:eastAsiaTheme="minorEastAsia" w:hAnsiTheme="minorHAnsi" w:cstheme="minorBidi"/>
                <w:noProof/>
                <w:kern w:val="2"/>
                <w:szCs w:val="24"/>
                <w:lang w:eastAsia="pl-PL"/>
                <w14:ligatures w14:val="standardContextual"/>
              </w:rPr>
              <w:tab/>
            </w:r>
            <w:r w:rsidRPr="005D6A19">
              <w:rPr>
                <w:rStyle w:val="Hipercze"/>
                <w:noProof/>
              </w:rPr>
              <w:t>Zastosowanie</w:t>
            </w:r>
            <w:r>
              <w:rPr>
                <w:noProof/>
                <w:webHidden/>
              </w:rPr>
              <w:tab/>
            </w:r>
            <w:r>
              <w:rPr>
                <w:noProof/>
                <w:webHidden/>
              </w:rPr>
              <w:fldChar w:fldCharType="begin"/>
            </w:r>
            <w:r>
              <w:rPr>
                <w:noProof/>
                <w:webHidden/>
              </w:rPr>
              <w:instrText xml:space="preserve"> PAGEREF _Toc168848661 \h </w:instrText>
            </w:r>
            <w:r>
              <w:rPr>
                <w:noProof/>
                <w:webHidden/>
              </w:rPr>
            </w:r>
            <w:r>
              <w:rPr>
                <w:noProof/>
                <w:webHidden/>
              </w:rPr>
              <w:fldChar w:fldCharType="separate"/>
            </w:r>
            <w:r>
              <w:rPr>
                <w:noProof/>
                <w:webHidden/>
              </w:rPr>
              <w:t>3</w:t>
            </w:r>
            <w:r>
              <w:rPr>
                <w:noProof/>
                <w:webHidden/>
              </w:rPr>
              <w:fldChar w:fldCharType="end"/>
            </w:r>
          </w:hyperlink>
        </w:p>
        <w:p w14:paraId="0E7CFF23" w14:textId="5860FE46" w:rsidR="00FE57DE" w:rsidRDefault="00FE57DE">
          <w:pPr>
            <w:pStyle w:val="Spistreci2"/>
            <w:tabs>
              <w:tab w:val="left" w:pos="960"/>
              <w:tab w:val="right" w:leader="dot" w:pos="9062"/>
            </w:tabs>
            <w:rPr>
              <w:rFonts w:asciiTheme="minorHAnsi" w:eastAsiaTheme="minorEastAsia" w:hAnsiTheme="minorHAnsi" w:cstheme="minorBidi"/>
              <w:noProof/>
              <w:kern w:val="2"/>
              <w:szCs w:val="24"/>
              <w:lang w:eastAsia="pl-PL"/>
              <w14:ligatures w14:val="standardContextual"/>
            </w:rPr>
          </w:pPr>
          <w:hyperlink w:anchor="_Toc168848662" w:history="1">
            <w:r w:rsidRPr="005D6A19">
              <w:rPr>
                <w:rStyle w:val="Hipercze"/>
                <w:noProof/>
              </w:rPr>
              <w:t>1.3</w:t>
            </w:r>
            <w:r>
              <w:rPr>
                <w:rFonts w:asciiTheme="minorHAnsi" w:eastAsiaTheme="minorEastAsia" w:hAnsiTheme="minorHAnsi" w:cstheme="minorBidi"/>
                <w:noProof/>
                <w:kern w:val="2"/>
                <w:szCs w:val="24"/>
                <w:lang w:eastAsia="pl-PL"/>
                <w14:ligatures w14:val="standardContextual"/>
              </w:rPr>
              <w:tab/>
            </w:r>
            <w:r w:rsidRPr="005D6A19">
              <w:rPr>
                <w:rStyle w:val="Hipercze"/>
                <w:noProof/>
              </w:rPr>
              <w:t>Założenia projektowe</w:t>
            </w:r>
            <w:r>
              <w:rPr>
                <w:noProof/>
                <w:webHidden/>
              </w:rPr>
              <w:tab/>
            </w:r>
            <w:r>
              <w:rPr>
                <w:noProof/>
                <w:webHidden/>
              </w:rPr>
              <w:fldChar w:fldCharType="begin"/>
            </w:r>
            <w:r>
              <w:rPr>
                <w:noProof/>
                <w:webHidden/>
              </w:rPr>
              <w:instrText xml:space="preserve"> PAGEREF _Toc168848662 \h </w:instrText>
            </w:r>
            <w:r>
              <w:rPr>
                <w:noProof/>
                <w:webHidden/>
              </w:rPr>
            </w:r>
            <w:r>
              <w:rPr>
                <w:noProof/>
                <w:webHidden/>
              </w:rPr>
              <w:fldChar w:fldCharType="separate"/>
            </w:r>
            <w:r>
              <w:rPr>
                <w:noProof/>
                <w:webHidden/>
              </w:rPr>
              <w:t>3</w:t>
            </w:r>
            <w:r>
              <w:rPr>
                <w:noProof/>
                <w:webHidden/>
              </w:rPr>
              <w:fldChar w:fldCharType="end"/>
            </w:r>
          </w:hyperlink>
        </w:p>
        <w:p w14:paraId="6C5499FC" w14:textId="7A9C8DEE" w:rsidR="00FE57DE" w:rsidRDefault="00FE57DE">
          <w:pPr>
            <w:pStyle w:val="Spistreci1"/>
            <w:rPr>
              <w:rFonts w:asciiTheme="minorHAnsi" w:eastAsiaTheme="minorEastAsia" w:hAnsiTheme="minorHAnsi" w:cstheme="minorBidi"/>
              <w:noProof/>
              <w:kern w:val="2"/>
              <w:szCs w:val="24"/>
              <w:lang w:eastAsia="pl-PL"/>
              <w14:ligatures w14:val="standardContextual"/>
            </w:rPr>
          </w:pPr>
          <w:hyperlink w:anchor="_Toc168848663" w:history="1">
            <w:r w:rsidRPr="005D6A19">
              <w:rPr>
                <w:rStyle w:val="Hipercze"/>
                <w:noProof/>
              </w:rPr>
              <w:t>2</w:t>
            </w:r>
            <w:r>
              <w:rPr>
                <w:rFonts w:asciiTheme="minorHAnsi" w:eastAsiaTheme="minorEastAsia" w:hAnsiTheme="minorHAnsi" w:cstheme="minorBidi"/>
                <w:noProof/>
                <w:kern w:val="2"/>
                <w:szCs w:val="24"/>
                <w:lang w:eastAsia="pl-PL"/>
                <w14:ligatures w14:val="standardContextual"/>
              </w:rPr>
              <w:tab/>
            </w:r>
            <w:r w:rsidRPr="005D6A19">
              <w:rPr>
                <w:rStyle w:val="Hipercze"/>
                <w:noProof/>
              </w:rPr>
              <w:t>Budowa systemu mikroprocesorowego</w:t>
            </w:r>
            <w:r>
              <w:rPr>
                <w:noProof/>
                <w:webHidden/>
              </w:rPr>
              <w:tab/>
            </w:r>
            <w:r>
              <w:rPr>
                <w:noProof/>
                <w:webHidden/>
              </w:rPr>
              <w:fldChar w:fldCharType="begin"/>
            </w:r>
            <w:r>
              <w:rPr>
                <w:noProof/>
                <w:webHidden/>
              </w:rPr>
              <w:instrText xml:space="preserve"> PAGEREF _Toc168848663 \h </w:instrText>
            </w:r>
            <w:r>
              <w:rPr>
                <w:noProof/>
                <w:webHidden/>
              </w:rPr>
            </w:r>
            <w:r>
              <w:rPr>
                <w:noProof/>
                <w:webHidden/>
              </w:rPr>
              <w:fldChar w:fldCharType="separate"/>
            </w:r>
            <w:r>
              <w:rPr>
                <w:noProof/>
                <w:webHidden/>
              </w:rPr>
              <w:t>4</w:t>
            </w:r>
            <w:r>
              <w:rPr>
                <w:noProof/>
                <w:webHidden/>
              </w:rPr>
              <w:fldChar w:fldCharType="end"/>
            </w:r>
          </w:hyperlink>
        </w:p>
        <w:p w14:paraId="04A44233" w14:textId="63275471" w:rsidR="00FE57DE" w:rsidRDefault="00FE57DE">
          <w:pPr>
            <w:pStyle w:val="Spistreci2"/>
            <w:tabs>
              <w:tab w:val="left" w:pos="960"/>
              <w:tab w:val="right" w:leader="dot" w:pos="9062"/>
            </w:tabs>
            <w:rPr>
              <w:rFonts w:asciiTheme="minorHAnsi" w:eastAsiaTheme="minorEastAsia" w:hAnsiTheme="minorHAnsi" w:cstheme="minorBidi"/>
              <w:noProof/>
              <w:kern w:val="2"/>
              <w:szCs w:val="24"/>
              <w:lang w:eastAsia="pl-PL"/>
              <w14:ligatures w14:val="standardContextual"/>
            </w:rPr>
          </w:pPr>
          <w:hyperlink w:anchor="_Toc168848664" w:history="1">
            <w:r w:rsidRPr="005D6A19">
              <w:rPr>
                <w:rStyle w:val="Hipercze"/>
                <w:noProof/>
              </w:rPr>
              <w:t>2.1</w:t>
            </w:r>
            <w:r>
              <w:rPr>
                <w:rFonts w:asciiTheme="minorHAnsi" w:eastAsiaTheme="minorEastAsia" w:hAnsiTheme="minorHAnsi" w:cstheme="minorBidi"/>
                <w:noProof/>
                <w:kern w:val="2"/>
                <w:szCs w:val="24"/>
                <w:lang w:eastAsia="pl-PL"/>
                <w14:ligatures w14:val="standardContextual"/>
              </w:rPr>
              <w:tab/>
            </w:r>
            <w:r w:rsidRPr="005D6A19">
              <w:rPr>
                <w:rStyle w:val="Hipercze"/>
                <w:noProof/>
              </w:rPr>
              <w:t>Schemat blokowy systemu</w:t>
            </w:r>
            <w:r>
              <w:rPr>
                <w:noProof/>
                <w:webHidden/>
              </w:rPr>
              <w:tab/>
            </w:r>
            <w:r>
              <w:rPr>
                <w:noProof/>
                <w:webHidden/>
              </w:rPr>
              <w:fldChar w:fldCharType="begin"/>
            </w:r>
            <w:r>
              <w:rPr>
                <w:noProof/>
                <w:webHidden/>
              </w:rPr>
              <w:instrText xml:space="preserve"> PAGEREF _Toc168848664 \h </w:instrText>
            </w:r>
            <w:r>
              <w:rPr>
                <w:noProof/>
                <w:webHidden/>
              </w:rPr>
            </w:r>
            <w:r>
              <w:rPr>
                <w:noProof/>
                <w:webHidden/>
              </w:rPr>
              <w:fldChar w:fldCharType="separate"/>
            </w:r>
            <w:r>
              <w:rPr>
                <w:noProof/>
                <w:webHidden/>
              </w:rPr>
              <w:t>4</w:t>
            </w:r>
            <w:r>
              <w:rPr>
                <w:noProof/>
                <w:webHidden/>
              </w:rPr>
              <w:fldChar w:fldCharType="end"/>
            </w:r>
          </w:hyperlink>
        </w:p>
        <w:p w14:paraId="2C8C5680" w14:textId="6C899D1A" w:rsidR="00FE57DE" w:rsidRDefault="00FE57DE">
          <w:pPr>
            <w:pStyle w:val="Spistreci2"/>
            <w:tabs>
              <w:tab w:val="left" w:pos="960"/>
              <w:tab w:val="right" w:leader="dot" w:pos="9062"/>
            </w:tabs>
            <w:rPr>
              <w:rFonts w:asciiTheme="minorHAnsi" w:eastAsiaTheme="minorEastAsia" w:hAnsiTheme="minorHAnsi" w:cstheme="minorBidi"/>
              <w:noProof/>
              <w:kern w:val="2"/>
              <w:szCs w:val="24"/>
              <w:lang w:eastAsia="pl-PL"/>
              <w14:ligatures w14:val="standardContextual"/>
            </w:rPr>
          </w:pPr>
          <w:hyperlink w:anchor="_Toc168848665" w:history="1">
            <w:r w:rsidRPr="005D6A19">
              <w:rPr>
                <w:rStyle w:val="Hipercze"/>
                <w:noProof/>
              </w:rPr>
              <w:t>2.2</w:t>
            </w:r>
            <w:r>
              <w:rPr>
                <w:rFonts w:asciiTheme="minorHAnsi" w:eastAsiaTheme="minorEastAsia" w:hAnsiTheme="minorHAnsi" w:cstheme="minorBidi"/>
                <w:noProof/>
                <w:kern w:val="2"/>
                <w:szCs w:val="24"/>
                <w:lang w:eastAsia="pl-PL"/>
                <w14:ligatures w14:val="standardContextual"/>
              </w:rPr>
              <w:tab/>
            </w:r>
            <w:r w:rsidRPr="005D6A19">
              <w:rPr>
                <w:rStyle w:val="Hipercze"/>
                <w:noProof/>
              </w:rPr>
              <w:t>Mikrokontroler STM32</w:t>
            </w:r>
            <w:r>
              <w:rPr>
                <w:noProof/>
                <w:webHidden/>
              </w:rPr>
              <w:tab/>
            </w:r>
            <w:r>
              <w:rPr>
                <w:noProof/>
                <w:webHidden/>
              </w:rPr>
              <w:fldChar w:fldCharType="begin"/>
            </w:r>
            <w:r>
              <w:rPr>
                <w:noProof/>
                <w:webHidden/>
              </w:rPr>
              <w:instrText xml:space="preserve"> PAGEREF _Toc168848665 \h </w:instrText>
            </w:r>
            <w:r>
              <w:rPr>
                <w:noProof/>
                <w:webHidden/>
              </w:rPr>
            </w:r>
            <w:r>
              <w:rPr>
                <w:noProof/>
                <w:webHidden/>
              </w:rPr>
              <w:fldChar w:fldCharType="separate"/>
            </w:r>
            <w:r>
              <w:rPr>
                <w:noProof/>
                <w:webHidden/>
              </w:rPr>
              <w:t>5</w:t>
            </w:r>
            <w:r>
              <w:rPr>
                <w:noProof/>
                <w:webHidden/>
              </w:rPr>
              <w:fldChar w:fldCharType="end"/>
            </w:r>
          </w:hyperlink>
        </w:p>
        <w:p w14:paraId="1EDF3A47" w14:textId="4A59A0F8" w:rsidR="00FE57DE" w:rsidRDefault="00FE57DE">
          <w:pPr>
            <w:pStyle w:val="Spistreci2"/>
            <w:tabs>
              <w:tab w:val="left" w:pos="960"/>
              <w:tab w:val="right" w:leader="dot" w:pos="9062"/>
            </w:tabs>
            <w:rPr>
              <w:rFonts w:asciiTheme="minorHAnsi" w:eastAsiaTheme="minorEastAsia" w:hAnsiTheme="minorHAnsi" w:cstheme="minorBidi"/>
              <w:noProof/>
              <w:kern w:val="2"/>
              <w:szCs w:val="24"/>
              <w:lang w:eastAsia="pl-PL"/>
              <w14:ligatures w14:val="standardContextual"/>
            </w:rPr>
          </w:pPr>
          <w:hyperlink w:anchor="_Toc168848666" w:history="1">
            <w:r w:rsidRPr="005D6A19">
              <w:rPr>
                <w:rStyle w:val="Hipercze"/>
                <w:noProof/>
              </w:rPr>
              <w:t>2.3</w:t>
            </w:r>
            <w:r>
              <w:rPr>
                <w:rFonts w:asciiTheme="minorHAnsi" w:eastAsiaTheme="minorEastAsia" w:hAnsiTheme="minorHAnsi" w:cstheme="minorBidi"/>
                <w:noProof/>
                <w:kern w:val="2"/>
                <w:szCs w:val="24"/>
                <w:lang w:eastAsia="pl-PL"/>
                <w14:ligatures w14:val="standardContextual"/>
              </w:rPr>
              <w:tab/>
            </w:r>
            <w:r w:rsidRPr="005D6A19">
              <w:rPr>
                <w:rStyle w:val="Hipercze"/>
                <w:noProof/>
              </w:rPr>
              <w:t>Czujnik odległości HC-SR04</w:t>
            </w:r>
            <w:r>
              <w:rPr>
                <w:noProof/>
                <w:webHidden/>
              </w:rPr>
              <w:tab/>
            </w:r>
            <w:r>
              <w:rPr>
                <w:noProof/>
                <w:webHidden/>
              </w:rPr>
              <w:fldChar w:fldCharType="begin"/>
            </w:r>
            <w:r>
              <w:rPr>
                <w:noProof/>
                <w:webHidden/>
              </w:rPr>
              <w:instrText xml:space="preserve"> PAGEREF _Toc168848666 \h </w:instrText>
            </w:r>
            <w:r>
              <w:rPr>
                <w:noProof/>
                <w:webHidden/>
              </w:rPr>
            </w:r>
            <w:r>
              <w:rPr>
                <w:noProof/>
                <w:webHidden/>
              </w:rPr>
              <w:fldChar w:fldCharType="separate"/>
            </w:r>
            <w:r>
              <w:rPr>
                <w:noProof/>
                <w:webHidden/>
              </w:rPr>
              <w:t>7</w:t>
            </w:r>
            <w:r>
              <w:rPr>
                <w:noProof/>
                <w:webHidden/>
              </w:rPr>
              <w:fldChar w:fldCharType="end"/>
            </w:r>
          </w:hyperlink>
        </w:p>
        <w:p w14:paraId="74CB7E19" w14:textId="3D652E76" w:rsidR="00FE57DE" w:rsidRDefault="00FE57DE">
          <w:pPr>
            <w:pStyle w:val="Spistreci2"/>
            <w:tabs>
              <w:tab w:val="left" w:pos="960"/>
              <w:tab w:val="right" w:leader="dot" w:pos="9062"/>
            </w:tabs>
            <w:rPr>
              <w:rFonts w:asciiTheme="minorHAnsi" w:eastAsiaTheme="minorEastAsia" w:hAnsiTheme="minorHAnsi" w:cstheme="minorBidi"/>
              <w:noProof/>
              <w:kern w:val="2"/>
              <w:szCs w:val="24"/>
              <w:lang w:eastAsia="pl-PL"/>
              <w14:ligatures w14:val="standardContextual"/>
            </w:rPr>
          </w:pPr>
          <w:hyperlink w:anchor="_Toc168848667" w:history="1">
            <w:r w:rsidRPr="005D6A19">
              <w:rPr>
                <w:rStyle w:val="Hipercze"/>
                <w:noProof/>
              </w:rPr>
              <w:t>2.4</w:t>
            </w:r>
            <w:r>
              <w:rPr>
                <w:rFonts w:asciiTheme="minorHAnsi" w:eastAsiaTheme="minorEastAsia" w:hAnsiTheme="minorHAnsi" w:cstheme="minorBidi"/>
                <w:noProof/>
                <w:kern w:val="2"/>
                <w:szCs w:val="24"/>
                <w:lang w:eastAsia="pl-PL"/>
                <w14:ligatures w14:val="standardContextual"/>
              </w:rPr>
              <w:tab/>
            </w:r>
            <w:r w:rsidRPr="005D6A19">
              <w:rPr>
                <w:rStyle w:val="Hipercze"/>
                <w:noProof/>
              </w:rPr>
              <w:t>Sterownik silnika TMC2226</w:t>
            </w:r>
            <w:r>
              <w:rPr>
                <w:noProof/>
                <w:webHidden/>
              </w:rPr>
              <w:tab/>
            </w:r>
            <w:r>
              <w:rPr>
                <w:noProof/>
                <w:webHidden/>
              </w:rPr>
              <w:fldChar w:fldCharType="begin"/>
            </w:r>
            <w:r>
              <w:rPr>
                <w:noProof/>
                <w:webHidden/>
              </w:rPr>
              <w:instrText xml:space="preserve"> PAGEREF _Toc168848667 \h </w:instrText>
            </w:r>
            <w:r>
              <w:rPr>
                <w:noProof/>
                <w:webHidden/>
              </w:rPr>
            </w:r>
            <w:r>
              <w:rPr>
                <w:noProof/>
                <w:webHidden/>
              </w:rPr>
              <w:fldChar w:fldCharType="separate"/>
            </w:r>
            <w:r>
              <w:rPr>
                <w:noProof/>
                <w:webHidden/>
              </w:rPr>
              <w:t>8</w:t>
            </w:r>
            <w:r>
              <w:rPr>
                <w:noProof/>
                <w:webHidden/>
              </w:rPr>
              <w:fldChar w:fldCharType="end"/>
            </w:r>
          </w:hyperlink>
        </w:p>
        <w:p w14:paraId="3DB169C9" w14:textId="0A419C23" w:rsidR="00FE57DE" w:rsidRDefault="00FE57DE">
          <w:pPr>
            <w:pStyle w:val="Spistreci2"/>
            <w:tabs>
              <w:tab w:val="left" w:pos="960"/>
              <w:tab w:val="right" w:leader="dot" w:pos="9062"/>
            </w:tabs>
            <w:rPr>
              <w:rFonts w:asciiTheme="minorHAnsi" w:eastAsiaTheme="minorEastAsia" w:hAnsiTheme="minorHAnsi" w:cstheme="minorBidi"/>
              <w:noProof/>
              <w:kern w:val="2"/>
              <w:szCs w:val="24"/>
              <w:lang w:eastAsia="pl-PL"/>
              <w14:ligatures w14:val="standardContextual"/>
            </w:rPr>
          </w:pPr>
          <w:hyperlink w:anchor="_Toc168848668" w:history="1">
            <w:r w:rsidRPr="005D6A19">
              <w:rPr>
                <w:rStyle w:val="Hipercze"/>
                <w:noProof/>
              </w:rPr>
              <w:t>2.5</w:t>
            </w:r>
            <w:r>
              <w:rPr>
                <w:rFonts w:asciiTheme="minorHAnsi" w:eastAsiaTheme="minorEastAsia" w:hAnsiTheme="minorHAnsi" w:cstheme="minorBidi"/>
                <w:noProof/>
                <w:kern w:val="2"/>
                <w:szCs w:val="24"/>
                <w:lang w:eastAsia="pl-PL"/>
                <w14:ligatures w14:val="standardContextual"/>
              </w:rPr>
              <w:tab/>
            </w:r>
            <w:r w:rsidRPr="005D6A19">
              <w:rPr>
                <w:rStyle w:val="Hipercze"/>
                <w:noProof/>
              </w:rPr>
              <w:t>Reszta podzespołów</w:t>
            </w:r>
            <w:r>
              <w:rPr>
                <w:noProof/>
                <w:webHidden/>
              </w:rPr>
              <w:tab/>
            </w:r>
            <w:r>
              <w:rPr>
                <w:noProof/>
                <w:webHidden/>
              </w:rPr>
              <w:fldChar w:fldCharType="begin"/>
            </w:r>
            <w:r>
              <w:rPr>
                <w:noProof/>
                <w:webHidden/>
              </w:rPr>
              <w:instrText xml:space="preserve"> PAGEREF _Toc168848668 \h </w:instrText>
            </w:r>
            <w:r>
              <w:rPr>
                <w:noProof/>
                <w:webHidden/>
              </w:rPr>
            </w:r>
            <w:r>
              <w:rPr>
                <w:noProof/>
                <w:webHidden/>
              </w:rPr>
              <w:fldChar w:fldCharType="separate"/>
            </w:r>
            <w:r>
              <w:rPr>
                <w:noProof/>
                <w:webHidden/>
              </w:rPr>
              <w:t>9</w:t>
            </w:r>
            <w:r>
              <w:rPr>
                <w:noProof/>
                <w:webHidden/>
              </w:rPr>
              <w:fldChar w:fldCharType="end"/>
            </w:r>
          </w:hyperlink>
        </w:p>
        <w:p w14:paraId="5A3422A7" w14:textId="4FE0D387" w:rsidR="00FE57DE" w:rsidRDefault="00FE57DE">
          <w:pPr>
            <w:pStyle w:val="Spistreci2"/>
            <w:tabs>
              <w:tab w:val="left" w:pos="960"/>
              <w:tab w:val="right" w:leader="dot" w:pos="9062"/>
            </w:tabs>
            <w:rPr>
              <w:rFonts w:asciiTheme="minorHAnsi" w:eastAsiaTheme="minorEastAsia" w:hAnsiTheme="minorHAnsi" w:cstheme="minorBidi"/>
              <w:noProof/>
              <w:kern w:val="2"/>
              <w:szCs w:val="24"/>
              <w:lang w:eastAsia="pl-PL"/>
              <w14:ligatures w14:val="standardContextual"/>
            </w:rPr>
          </w:pPr>
          <w:hyperlink w:anchor="_Toc168848669" w:history="1">
            <w:r w:rsidRPr="005D6A19">
              <w:rPr>
                <w:rStyle w:val="Hipercze"/>
                <w:noProof/>
              </w:rPr>
              <w:t>2.6</w:t>
            </w:r>
            <w:r>
              <w:rPr>
                <w:rFonts w:asciiTheme="minorHAnsi" w:eastAsiaTheme="minorEastAsia" w:hAnsiTheme="minorHAnsi" w:cstheme="minorBidi"/>
                <w:noProof/>
                <w:kern w:val="2"/>
                <w:szCs w:val="24"/>
                <w:lang w:eastAsia="pl-PL"/>
                <w14:ligatures w14:val="standardContextual"/>
              </w:rPr>
              <w:tab/>
            </w:r>
            <w:r w:rsidRPr="005D6A19">
              <w:rPr>
                <w:rStyle w:val="Hipercze"/>
                <w:noProof/>
              </w:rPr>
              <w:t>Schemat podłączenia systemu</w:t>
            </w:r>
            <w:r>
              <w:rPr>
                <w:noProof/>
                <w:webHidden/>
              </w:rPr>
              <w:tab/>
            </w:r>
            <w:r>
              <w:rPr>
                <w:noProof/>
                <w:webHidden/>
              </w:rPr>
              <w:fldChar w:fldCharType="begin"/>
            </w:r>
            <w:r>
              <w:rPr>
                <w:noProof/>
                <w:webHidden/>
              </w:rPr>
              <w:instrText xml:space="preserve"> PAGEREF _Toc168848669 \h </w:instrText>
            </w:r>
            <w:r>
              <w:rPr>
                <w:noProof/>
                <w:webHidden/>
              </w:rPr>
            </w:r>
            <w:r>
              <w:rPr>
                <w:noProof/>
                <w:webHidden/>
              </w:rPr>
              <w:fldChar w:fldCharType="separate"/>
            </w:r>
            <w:r>
              <w:rPr>
                <w:noProof/>
                <w:webHidden/>
              </w:rPr>
              <w:t>10</w:t>
            </w:r>
            <w:r>
              <w:rPr>
                <w:noProof/>
                <w:webHidden/>
              </w:rPr>
              <w:fldChar w:fldCharType="end"/>
            </w:r>
          </w:hyperlink>
        </w:p>
        <w:p w14:paraId="1D224A52" w14:textId="36F8B848" w:rsidR="00FE57DE" w:rsidRDefault="00FE57DE">
          <w:pPr>
            <w:pStyle w:val="Spistreci1"/>
            <w:rPr>
              <w:rFonts w:asciiTheme="minorHAnsi" w:eastAsiaTheme="minorEastAsia" w:hAnsiTheme="minorHAnsi" w:cstheme="minorBidi"/>
              <w:noProof/>
              <w:kern w:val="2"/>
              <w:szCs w:val="24"/>
              <w:lang w:eastAsia="pl-PL"/>
              <w14:ligatures w14:val="standardContextual"/>
            </w:rPr>
          </w:pPr>
          <w:hyperlink w:anchor="_Toc168848670" w:history="1">
            <w:r w:rsidRPr="005D6A19">
              <w:rPr>
                <w:rStyle w:val="Hipercze"/>
                <w:noProof/>
              </w:rPr>
              <w:t>3</w:t>
            </w:r>
            <w:r>
              <w:rPr>
                <w:rFonts w:asciiTheme="minorHAnsi" w:eastAsiaTheme="minorEastAsia" w:hAnsiTheme="minorHAnsi" w:cstheme="minorBidi"/>
                <w:noProof/>
                <w:kern w:val="2"/>
                <w:szCs w:val="24"/>
                <w:lang w:eastAsia="pl-PL"/>
                <w14:ligatures w14:val="standardContextual"/>
              </w:rPr>
              <w:tab/>
            </w:r>
            <w:r w:rsidRPr="005D6A19">
              <w:rPr>
                <w:rStyle w:val="Hipercze"/>
                <w:noProof/>
              </w:rPr>
              <w:t>Opis projektu</w:t>
            </w:r>
            <w:r>
              <w:rPr>
                <w:noProof/>
                <w:webHidden/>
              </w:rPr>
              <w:tab/>
            </w:r>
            <w:r>
              <w:rPr>
                <w:noProof/>
                <w:webHidden/>
              </w:rPr>
              <w:fldChar w:fldCharType="begin"/>
            </w:r>
            <w:r>
              <w:rPr>
                <w:noProof/>
                <w:webHidden/>
              </w:rPr>
              <w:instrText xml:space="preserve"> PAGEREF _Toc168848670 \h </w:instrText>
            </w:r>
            <w:r>
              <w:rPr>
                <w:noProof/>
                <w:webHidden/>
              </w:rPr>
            </w:r>
            <w:r>
              <w:rPr>
                <w:noProof/>
                <w:webHidden/>
              </w:rPr>
              <w:fldChar w:fldCharType="separate"/>
            </w:r>
            <w:r>
              <w:rPr>
                <w:noProof/>
                <w:webHidden/>
              </w:rPr>
              <w:t>11</w:t>
            </w:r>
            <w:r>
              <w:rPr>
                <w:noProof/>
                <w:webHidden/>
              </w:rPr>
              <w:fldChar w:fldCharType="end"/>
            </w:r>
          </w:hyperlink>
        </w:p>
        <w:p w14:paraId="4789E39C" w14:textId="749E67CA" w:rsidR="00FE57DE" w:rsidRDefault="00FE57DE">
          <w:pPr>
            <w:pStyle w:val="Spistreci2"/>
            <w:tabs>
              <w:tab w:val="left" w:pos="960"/>
              <w:tab w:val="right" w:leader="dot" w:pos="9062"/>
            </w:tabs>
            <w:rPr>
              <w:rFonts w:asciiTheme="minorHAnsi" w:eastAsiaTheme="minorEastAsia" w:hAnsiTheme="minorHAnsi" w:cstheme="minorBidi"/>
              <w:noProof/>
              <w:kern w:val="2"/>
              <w:szCs w:val="24"/>
              <w:lang w:eastAsia="pl-PL"/>
              <w14:ligatures w14:val="standardContextual"/>
            </w:rPr>
          </w:pPr>
          <w:hyperlink w:anchor="_Toc168848671" w:history="1">
            <w:r w:rsidRPr="005D6A19">
              <w:rPr>
                <w:rStyle w:val="Hipercze"/>
                <w:noProof/>
              </w:rPr>
              <w:t>3.1</w:t>
            </w:r>
            <w:r>
              <w:rPr>
                <w:rFonts w:asciiTheme="minorHAnsi" w:eastAsiaTheme="minorEastAsia" w:hAnsiTheme="minorHAnsi" w:cstheme="minorBidi"/>
                <w:noProof/>
                <w:kern w:val="2"/>
                <w:szCs w:val="24"/>
                <w:lang w:eastAsia="pl-PL"/>
                <w14:ligatures w14:val="standardContextual"/>
              </w:rPr>
              <w:tab/>
            </w:r>
            <w:r w:rsidRPr="005D6A19">
              <w:rPr>
                <w:rStyle w:val="Hipercze"/>
                <w:noProof/>
              </w:rPr>
              <w:t>Uproszczony opis działania</w:t>
            </w:r>
            <w:r>
              <w:rPr>
                <w:noProof/>
                <w:webHidden/>
              </w:rPr>
              <w:tab/>
            </w:r>
            <w:r>
              <w:rPr>
                <w:noProof/>
                <w:webHidden/>
              </w:rPr>
              <w:fldChar w:fldCharType="begin"/>
            </w:r>
            <w:r>
              <w:rPr>
                <w:noProof/>
                <w:webHidden/>
              </w:rPr>
              <w:instrText xml:space="preserve"> PAGEREF _Toc168848671 \h </w:instrText>
            </w:r>
            <w:r>
              <w:rPr>
                <w:noProof/>
                <w:webHidden/>
              </w:rPr>
            </w:r>
            <w:r>
              <w:rPr>
                <w:noProof/>
                <w:webHidden/>
              </w:rPr>
              <w:fldChar w:fldCharType="separate"/>
            </w:r>
            <w:r>
              <w:rPr>
                <w:noProof/>
                <w:webHidden/>
              </w:rPr>
              <w:t>11</w:t>
            </w:r>
            <w:r>
              <w:rPr>
                <w:noProof/>
                <w:webHidden/>
              </w:rPr>
              <w:fldChar w:fldCharType="end"/>
            </w:r>
          </w:hyperlink>
        </w:p>
        <w:p w14:paraId="0FEDBDE1" w14:textId="6C4F41E3" w:rsidR="00FE57DE" w:rsidRDefault="00FE57DE">
          <w:pPr>
            <w:pStyle w:val="Spistreci2"/>
            <w:tabs>
              <w:tab w:val="left" w:pos="960"/>
              <w:tab w:val="right" w:leader="dot" w:pos="9062"/>
            </w:tabs>
            <w:rPr>
              <w:rFonts w:asciiTheme="minorHAnsi" w:eastAsiaTheme="minorEastAsia" w:hAnsiTheme="minorHAnsi" w:cstheme="minorBidi"/>
              <w:noProof/>
              <w:kern w:val="2"/>
              <w:szCs w:val="24"/>
              <w:lang w:eastAsia="pl-PL"/>
              <w14:ligatures w14:val="standardContextual"/>
            </w:rPr>
          </w:pPr>
          <w:hyperlink w:anchor="_Toc168848672" w:history="1">
            <w:r w:rsidRPr="005D6A19">
              <w:rPr>
                <w:rStyle w:val="Hipercze"/>
                <w:noProof/>
              </w:rPr>
              <w:t>3.2</w:t>
            </w:r>
            <w:r>
              <w:rPr>
                <w:rFonts w:asciiTheme="minorHAnsi" w:eastAsiaTheme="minorEastAsia" w:hAnsiTheme="minorHAnsi" w:cstheme="minorBidi"/>
                <w:noProof/>
                <w:kern w:val="2"/>
                <w:szCs w:val="24"/>
                <w:lang w:eastAsia="pl-PL"/>
                <w14:ligatures w14:val="standardContextual"/>
              </w:rPr>
              <w:tab/>
            </w:r>
            <w:r w:rsidRPr="005D6A19">
              <w:rPr>
                <w:rStyle w:val="Hipercze"/>
                <w:noProof/>
              </w:rPr>
              <w:t>Struktura projektu</w:t>
            </w:r>
            <w:r>
              <w:rPr>
                <w:noProof/>
                <w:webHidden/>
              </w:rPr>
              <w:tab/>
            </w:r>
            <w:r>
              <w:rPr>
                <w:noProof/>
                <w:webHidden/>
              </w:rPr>
              <w:fldChar w:fldCharType="begin"/>
            </w:r>
            <w:r>
              <w:rPr>
                <w:noProof/>
                <w:webHidden/>
              </w:rPr>
              <w:instrText xml:space="preserve"> PAGEREF _Toc168848672 \h </w:instrText>
            </w:r>
            <w:r>
              <w:rPr>
                <w:noProof/>
                <w:webHidden/>
              </w:rPr>
            </w:r>
            <w:r>
              <w:rPr>
                <w:noProof/>
                <w:webHidden/>
              </w:rPr>
              <w:fldChar w:fldCharType="separate"/>
            </w:r>
            <w:r>
              <w:rPr>
                <w:noProof/>
                <w:webHidden/>
              </w:rPr>
              <w:t>11</w:t>
            </w:r>
            <w:r>
              <w:rPr>
                <w:noProof/>
                <w:webHidden/>
              </w:rPr>
              <w:fldChar w:fldCharType="end"/>
            </w:r>
          </w:hyperlink>
        </w:p>
        <w:p w14:paraId="2E9A0AED" w14:textId="5E2564CB" w:rsidR="00FE57DE" w:rsidRDefault="00FE57DE">
          <w:pPr>
            <w:pStyle w:val="Spistreci2"/>
            <w:tabs>
              <w:tab w:val="left" w:pos="960"/>
              <w:tab w:val="right" w:leader="dot" w:pos="9062"/>
            </w:tabs>
            <w:rPr>
              <w:rFonts w:asciiTheme="minorHAnsi" w:eastAsiaTheme="minorEastAsia" w:hAnsiTheme="minorHAnsi" w:cstheme="minorBidi"/>
              <w:noProof/>
              <w:kern w:val="2"/>
              <w:szCs w:val="24"/>
              <w:lang w:eastAsia="pl-PL"/>
              <w14:ligatures w14:val="standardContextual"/>
            </w:rPr>
          </w:pPr>
          <w:hyperlink w:anchor="_Toc168848673" w:history="1">
            <w:r w:rsidRPr="005D6A19">
              <w:rPr>
                <w:rStyle w:val="Hipercze"/>
                <w:noProof/>
              </w:rPr>
              <w:t>3.3</w:t>
            </w:r>
            <w:r>
              <w:rPr>
                <w:rFonts w:asciiTheme="minorHAnsi" w:eastAsiaTheme="minorEastAsia" w:hAnsiTheme="minorHAnsi" w:cstheme="minorBidi"/>
                <w:noProof/>
                <w:kern w:val="2"/>
                <w:szCs w:val="24"/>
                <w:lang w:eastAsia="pl-PL"/>
                <w14:ligatures w14:val="standardContextual"/>
              </w:rPr>
              <w:tab/>
            </w:r>
            <w:r w:rsidRPr="005D6A19">
              <w:rPr>
                <w:rStyle w:val="Hipercze"/>
                <w:noProof/>
              </w:rPr>
              <w:t>Wykorzystane biblioteki</w:t>
            </w:r>
            <w:r>
              <w:rPr>
                <w:noProof/>
                <w:webHidden/>
              </w:rPr>
              <w:tab/>
            </w:r>
            <w:r>
              <w:rPr>
                <w:noProof/>
                <w:webHidden/>
              </w:rPr>
              <w:fldChar w:fldCharType="begin"/>
            </w:r>
            <w:r>
              <w:rPr>
                <w:noProof/>
                <w:webHidden/>
              </w:rPr>
              <w:instrText xml:space="preserve"> PAGEREF _Toc168848673 \h </w:instrText>
            </w:r>
            <w:r>
              <w:rPr>
                <w:noProof/>
                <w:webHidden/>
              </w:rPr>
            </w:r>
            <w:r>
              <w:rPr>
                <w:noProof/>
                <w:webHidden/>
              </w:rPr>
              <w:fldChar w:fldCharType="separate"/>
            </w:r>
            <w:r>
              <w:rPr>
                <w:noProof/>
                <w:webHidden/>
              </w:rPr>
              <w:t>11</w:t>
            </w:r>
            <w:r>
              <w:rPr>
                <w:noProof/>
                <w:webHidden/>
              </w:rPr>
              <w:fldChar w:fldCharType="end"/>
            </w:r>
          </w:hyperlink>
        </w:p>
        <w:p w14:paraId="66A1E3B0" w14:textId="1F873277" w:rsidR="00FE57DE" w:rsidRDefault="00FE57DE">
          <w:pPr>
            <w:pStyle w:val="Spistreci2"/>
            <w:tabs>
              <w:tab w:val="left" w:pos="960"/>
              <w:tab w:val="right" w:leader="dot" w:pos="9062"/>
            </w:tabs>
            <w:rPr>
              <w:rFonts w:asciiTheme="minorHAnsi" w:eastAsiaTheme="minorEastAsia" w:hAnsiTheme="minorHAnsi" w:cstheme="minorBidi"/>
              <w:noProof/>
              <w:kern w:val="2"/>
              <w:szCs w:val="24"/>
              <w:lang w:eastAsia="pl-PL"/>
              <w14:ligatures w14:val="standardContextual"/>
            </w:rPr>
          </w:pPr>
          <w:hyperlink w:anchor="_Toc168848674" w:history="1">
            <w:r w:rsidRPr="005D6A19">
              <w:rPr>
                <w:rStyle w:val="Hipercze"/>
                <w:noProof/>
              </w:rPr>
              <w:t>3.4</w:t>
            </w:r>
            <w:r>
              <w:rPr>
                <w:rFonts w:asciiTheme="minorHAnsi" w:eastAsiaTheme="minorEastAsia" w:hAnsiTheme="minorHAnsi" w:cstheme="minorBidi"/>
                <w:noProof/>
                <w:kern w:val="2"/>
                <w:szCs w:val="24"/>
                <w:lang w:eastAsia="pl-PL"/>
                <w14:ligatures w14:val="standardContextual"/>
              </w:rPr>
              <w:tab/>
            </w:r>
            <w:r w:rsidRPr="005D6A19">
              <w:rPr>
                <w:rStyle w:val="Hipercze"/>
                <w:noProof/>
              </w:rPr>
              <w:t>Diagram projektu</w:t>
            </w:r>
            <w:r>
              <w:rPr>
                <w:noProof/>
                <w:webHidden/>
              </w:rPr>
              <w:tab/>
            </w:r>
            <w:r>
              <w:rPr>
                <w:noProof/>
                <w:webHidden/>
              </w:rPr>
              <w:fldChar w:fldCharType="begin"/>
            </w:r>
            <w:r>
              <w:rPr>
                <w:noProof/>
                <w:webHidden/>
              </w:rPr>
              <w:instrText xml:space="preserve"> PAGEREF _Toc168848674 \h </w:instrText>
            </w:r>
            <w:r>
              <w:rPr>
                <w:noProof/>
                <w:webHidden/>
              </w:rPr>
            </w:r>
            <w:r>
              <w:rPr>
                <w:noProof/>
                <w:webHidden/>
              </w:rPr>
              <w:fldChar w:fldCharType="separate"/>
            </w:r>
            <w:r>
              <w:rPr>
                <w:noProof/>
                <w:webHidden/>
              </w:rPr>
              <w:t>12</w:t>
            </w:r>
            <w:r>
              <w:rPr>
                <w:noProof/>
                <w:webHidden/>
              </w:rPr>
              <w:fldChar w:fldCharType="end"/>
            </w:r>
          </w:hyperlink>
        </w:p>
        <w:p w14:paraId="6BA8BC9D" w14:textId="2FFCF24F" w:rsidR="00FE57DE" w:rsidRDefault="00FE57DE">
          <w:pPr>
            <w:pStyle w:val="Spistreci1"/>
            <w:rPr>
              <w:rFonts w:asciiTheme="minorHAnsi" w:eastAsiaTheme="minorEastAsia" w:hAnsiTheme="minorHAnsi" w:cstheme="minorBidi"/>
              <w:noProof/>
              <w:kern w:val="2"/>
              <w:szCs w:val="24"/>
              <w:lang w:eastAsia="pl-PL"/>
              <w14:ligatures w14:val="standardContextual"/>
            </w:rPr>
          </w:pPr>
          <w:hyperlink w:anchor="_Toc168848675" w:history="1">
            <w:r w:rsidRPr="005D6A19">
              <w:rPr>
                <w:rStyle w:val="Hipercze"/>
                <w:noProof/>
              </w:rPr>
              <w:t>4</w:t>
            </w:r>
            <w:r>
              <w:rPr>
                <w:rFonts w:asciiTheme="minorHAnsi" w:eastAsiaTheme="minorEastAsia" w:hAnsiTheme="minorHAnsi" w:cstheme="minorBidi"/>
                <w:noProof/>
                <w:kern w:val="2"/>
                <w:szCs w:val="24"/>
                <w:lang w:eastAsia="pl-PL"/>
                <w14:ligatures w14:val="standardContextual"/>
              </w:rPr>
              <w:tab/>
            </w:r>
            <w:r w:rsidRPr="005D6A19">
              <w:rPr>
                <w:rStyle w:val="Hipercze"/>
                <w:noProof/>
              </w:rPr>
              <w:t>Realizacja projektu</w:t>
            </w:r>
            <w:r>
              <w:rPr>
                <w:noProof/>
                <w:webHidden/>
              </w:rPr>
              <w:tab/>
            </w:r>
            <w:r>
              <w:rPr>
                <w:noProof/>
                <w:webHidden/>
              </w:rPr>
              <w:fldChar w:fldCharType="begin"/>
            </w:r>
            <w:r>
              <w:rPr>
                <w:noProof/>
                <w:webHidden/>
              </w:rPr>
              <w:instrText xml:space="preserve"> PAGEREF _Toc168848675 \h </w:instrText>
            </w:r>
            <w:r>
              <w:rPr>
                <w:noProof/>
                <w:webHidden/>
              </w:rPr>
            </w:r>
            <w:r>
              <w:rPr>
                <w:noProof/>
                <w:webHidden/>
              </w:rPr>
              <w:fldChar w:fldCharType="separate"/>
            </w:r>
            <w:r>
              <w:rPr>
                <w:noProof/>
                <w:webHidden/>
              </w:rPr>
              <w:t>13</w:t>
            </w:r>
            <w:r>
              <w:rPr>
                <w:noProof/>
                <w:webHidden/>
              </w:rPr>
              <w:fldChar w:fldCharType="end"/>
            </w:r>
          </w:hyperlink>
        </w:p>
        <w:p w14:paraId="4358BF88" w14:textId="13C65DBC" w:rsidR="00FE57DE" w:rsidRDefault="00FE57DE">
          <w:pPr>
            <w:pStyle w:val="Spistreci2"/>
            <w:tabs>
              <w:tab w:val="left" w:pos="960"/>
              <w:tab w:val="right" w:leader="dot" w:pos="9062"/>
            </w:tabs>
            <w:rPr>
              <w:rFonts w:asciiTheme="minorHAnsi" w:eastAsiaTheme="minorEastAsia" w:hAnsiTheme="minorHAnsi" w:cstheme="minorBidi"/>
              <w:noProof/>
              <w:kern w:val="2"/>
              <w:szCs w:val="24"/>
              <w:lang w:eastAsia="pl-PL"/>
              <w14:ligatures w14:val="standardContextual"/>
            </w:rPr>
          </w:pPr>
          <w:hyperlink w:anchor="_Toc168848676" w:history="1">
            <w:r w:rsidRPr="005D6A19">
              <w:rPr>
                <w:rStyle w:val="Hipercze"/>
                <w:noProof/>
              </w:rPr>
              <w:t>4.1</w:t>
            </w:r>
            <w:r>
              <w:rPr>
                <w:rFonts w:asciiTheme="minorHAnsi" w:eastAsiaTheme="minorEastAsia" w:hAnsiTheme="minorHAnsi" w:cstheme="minorBidi"/>
                <w:noProof/>
                <w:kern w:val="2"/>
                <w:szCs w:val="24"/>
                <w:lang w:eastAsia="pl-PL"/>
                <w14:ligatures w14:val="standardContextual"/>
              </w:rPr>
              <w:tab/>
            </w:r>
            <w:r w:rsidRPr="005D6A19">
              <w:rPr>
                <w:rStyle w:val="Hipercze"/>
                <w:noProof/>
              </w:rPr>
              <w:t>Realizacja krok po kroku</w:t>
            </w:r>
            <w:r>
              <w:rPr>
                <w:noProof/>
                <w:webHidden/>
              </w:rPr>
              <w:tab/>
            </w:r>
            <w:r>
              <w:rPr>
                <w:noProof/>
                <w:webHidden/>
              </w:rPr>
              <w:fldChar w:fldCharType="begin"/>
            </w:r>
            <w:r>
              <w:rPr>
                <w:noProof/>
                <w:webHidden/>
              </w:rPr>
              <w:instrText xml:space="preserve"> PAGEREF _Toc168848676 \h </w:instrText>
            </w:r>
            <w:r>
              <w:rPr>
                <w:noProof/>
                <w:webHidden/>
              </w:rPr>
            </w:r>
            <w:r>
              <w:rPr>
                <w:noProof/>
                <w:webHidden/>
              </w:rPr>
              <w:fldChar w:fldCharType="separate"/>
            </w:r>
            <w:r>
              <w:rPr>
                <w:noProof/>
                <w:webHidden/>
              </w:rPr>
              <w:t>13</w:t>
            </w:r>
            <w:r>
              <w:rPr>
                <w:noProof/>
                <w:webHidden/>
              </w:rPr>
              <w:fldChar w:fldCharType="end"/>
            </w:r>
          </w:hyperlink>
        </w:p>
        <w:p w14:paraId="3EB89ED8" w14:textId="238973DE" w:rsidR="00FE57DE" w:rsidRDefault="00FE57DE">
          <w:pPr>
            <w:pStyle w:val="Spistreci2"/>
            <w:tabs>
              <w:tab w:val="left" w:pos="960"/>
              <w:tab w:val="right" w:leader="dot" w:pos="9062"/>
            </w:tabs>
            <w:rPr>
              <w:rFonts w:asciiTheme="minorHAnsi" w:eastAsiaTheme="minorEastAsia" w:hAnsiTheme="minorHAnsi" w:cstheme="minorBidi"/>
              <w:noProof/>
              <w:kern w:val="2"/>
              <w:szCs w:val="24"/>
              <w:lang w:eastAsia="pl-PL"/>
              <w14:ligatures w14:val="standardContextual"/>
            </w:rPr>
          </w:pPr>
          <w:hyperlink w:anchor="_Toc168848677" w:history="1">
            <w:r w:rsidRPr="005D6A19">
              <w:rPr>
                <w:rStyle w:val="Hipercze"/>
                <w:noProof/>
              </w:rPr>
              <w:t>4.2</w:t>
            </w:r>
            <w:r>
              <w:rPr>
                <w:rFonts w:asciiTheme="minorHAnsi" w:eastAsiaTheme="minorEastAsia" w:hAnsiTheme="minorHAnsi" w:cstheme="minorBidi"/>
                <w:noProof/>
                <w:kern w:val="2"/>
                <w:szCs w:val="24"/>
                <w:lang w:eastAsia="pl-PL"/>
                <w14:ligatures w14:val="standardContextual"/>
              </w:rPr>
              <w:tab/>
            </w:r>
            <w:r w:rsidRPr="005D6A19">
              <w:rPr>
                <w:rStyle w:val="Hipercze"/>
                <w:noProof/>
              </w:rPr>
              <w:t>Działanie skończonego projektu</w:t>
            </w:r>
            <w:r>
              <w:rPr>
                <w:noProof/>
                <w:webHidden/>
              </w:rPr>
              <w:tab/>
            </w:r>
            <w:r>
              <w:rPr>
                <w:noProof/>
                <w:webHidden/>
              </w:rPr>
              <w:fldChar w:fldCharType="begin"/>
            </w:r>
            <w:r>
              <w:rPr>
                <w:noProof/>
                <w:webHidden/>
              </w:rPr>
              <w:instrText xml:space="preserve"> PAGEREF _Toc168848677 \h </w:instrText>
            </w:r>
            <w:r>
              <w:rPr>
                <w:noProof/>
                <w:webHidden/>
              </w:rPr>
            </w:r>
            <w:r>
              <w:rPr>
                <w:noProof/>
                <w:webHidden/>
              </w:rPr>
              <w:fldChar w:fldCharType="separate"/>
            </w:r>
            <w:r>
              <w:rPr>
                <w:noProof/>
                <w:webHidden/>
              </w:rPr>
              <w:t>15</w:t>
            </w:r>
            <w:r>
              <w:rPr>
                <w:noProof/>
                <w:webHidden/>
              </w:rPr>
              <w:fldChar w:fldCharType="end"/>
            </w:r>
          </w:hyperlink>
        </w:p>
        <w:p w14:paraId="4BB2A786" w14:textId="5A73F3B1" w:rsidR="00FE57DE" w:rsidRDefault="00FE57DE">
          <w:pPr>
            <w:pStyle w:val="Spistreci2"/>
            <w:tabs>
              <w:tab w:val="left" w:pos="960"/>
              <w:tab w:val="right" w:leader="dot" w:pos="9062"/>
            </w:tabs>
            <w:rPr>
              <w:rFonts w:asciiTheme="minorHAnsi" w:eastAsiaTheme="minorEastAsia" w:hAnsiTheme="minorHAnsi" w:cstheme="minorBidi"/>
              <w:noProof/>
              <w:kern w:val="2"/>
              <w:szCs w:val="24"/>
              <w:lang w:eastAsia="pl-PL"/>
              <w14:ligatures w14:val="standardContextual"/>
            </w:rPr>
          </w:pPr>
          <w:hyperlink w:anchor="_Toc168848678" w:history="1">
            <w:r w:rsidRPr="005D6A19">
              <w:rPr>
                <w:rStyle w:val="Hipercze"/>
                <w:noProof/>
              </w:rPr>
              <w:t>4.3</w:t>
            </w:r>
            <w:r>
              <w:rPr>
                <w:rFonts w:asciiTheme="minorHAnsi" w:eastAsiaTheme="minorEastAsia" w:hAnsiTheme="minorHAnsi" w:cstheme="minorBidi"/>
                <w:noProof/>
                <w:kern w:val="2"/>
                <w:szCs w:val="24"/>
                <w:lang w:eastAsia="pl-PL"/>
                <w14:ligatures w14:val="standardContextual"/>
              </w:rPr>
              <w:tab/>
            </w:r>
            <w:r w:rsidRPr="005D6A19">
              <w:rPr>
                <w:rStyle w:val="Hipercze"/>
                <w:noProof/>
              </w:rPr>
              <w:t>Napotkane problemy</w:t>
            </w:r>
            <w:r>
              <w:rPr>
                <w:noProof/>
                <w:webHidden/>
              </w:rPr>
              <w:tab/>
            </w:r>
            <w:r>
              <w:rPr>
                <w:noProof/>
                <w:webHidden/>
              </w:rPr>
              <w:fldChar w:fldCharType="begin"/>
            </w:r>
            <w:r>
              <w:rPr>
                <w:noProof/>
                <w:webHidden/>
              </w:rPr>
              <w:instrText xml:space="preserve"> PAGEREF _Toc168848678 \h </w:instrText>
            </w:r>
            <w:r>
              <w:rPr>
                <w:noProof/>
                <w:webHidden/>
              </w:rPr>
            </w:r>
            <w:r>
              <w:rPr>
                <w:noProof/>
                <w:webHidden/>
              </w:rPr>
              <w:fldChar w:fldCharType="separate"/>
            </w:r>
            <w:r>
              <w:rPr>
                <w:noProof/>
                <w:webHidden/>
              </w:rPr>
              <w:t>15</w:t>
            </w:r>
            <w:r>
              <w:rPr>
                <w:noProof/>
                <w:webHidden/>
              </w:rPr>
              <w:fldChar w:fldCharType="end"/>
            </w:r>
          </w:hyperlink>
        </w:p>
        <w:p w14:paraId="1FD19E77" w14:textId="0FF621E0" w:rsidR="00FE57DE" w:rsidRDefault="00FE57DE">
          <w:pPr>
            <w:pStyle w:val="Spistreci1"/>
            <w:rPr>
              <w:rFonts w:asciiTheme="minorHAnsi" w:eastAsiaTheme="minorEastAsia" w:hAnsiTheme="minorHAnsi" w:cstheme="minorBidi"/>
              <w:noProof/>
              <w:kern w:val="2"/>
              <w:szCs w:val="24"/>
              <w:lang w:eastAsia="pl-PL"/>
              <w14:ligatures w14:val="standardContextual"/>
            </w:rPr>
          </w:pPr>
          <w:hyperlink w:anchor="_Toc168848679" w:history="1">
            <w:r w:rsidRPr="005D6A19">
              <w:rPr>
                <w:rStyle w:val="Hipercze"/>
                <w:noProof/>
              </w:rPr>
              <w:t>5</w:t>
            </w:r>
            <w:r>
              <w:rPr>
                <w:rFonts w:asciiTheme="minorHAnsi" w:eastAsiaTheme="minorEastAsia" w:hAnsiTheme="minorHAnsi" w:cstheme="minorBidi"/>
                <w:noProof/>
                <w:kern w:val="2"/>
                <w:szCs w:val="24"/>
                <w:lang w:eastAsia="pl-PL"/>
                <w14:ligatures w14:val="standardContextual"/>
              </w:rPr>
              <w:tab/>
            </w:r>
            <w:r w:rsidRPr="005D6A19">
              <w:rPr>
                <w:rStyle w:val="Hipercze"/>
                <w:noProof/>
              </w:rPr>
              <w:t>Podsumowanie</w:t>
            </w:r>
            <w:r>
              <w:rPr>
                <w:noProof/>
                <w:webHidden/>
              </w:rPr>
              <w:tab/>
            </w:r>
            <w:r>
              <w:rPr>
                <w:noProof/>
                <w:webHidden/>
              </w:rPr>
              <w:fldChar w:fldCharType="begin"/>
            </w:r>
            <w:r>
              <w:rPr>
                <w:noProof/>
                <w:webHidden/>
              </w:rPr>
              <w:instrText xml:space="preserve"> PAGEREF _Toc168848679 \h </w:instrText>
            </w:r>
            <w:r>
              <w:rPr>
                <w:noProof/>
                <w:webHidden/>
              </w:rPr>
            </w:r>
            <w:r>
              <w:rPr>
                <w:noProof/>
                <w:webHidden/>
              </w:rPr>
              <w:fldChar w:fldCharType="separate"/>
            </w:r>
            <w:r>
              <w:rPr>
                <w:noProof/>
                <w:webHidden/>
              </w:rPr>
              <w:t>16</w:t>
            </w:r>
            <w:r>
              <w:rPr>
                <w:noProof/>
                <w:webHidden/>
              </w:rPr>
              <w:fldChar w:fldCharType="end"/>
            </w:r>
          </w:hyperlink>
        </w:p>
        <w:p w14:paraId="47B90C74" w14:textId="2D749AAA" w:rsidR="00FE57DE" w:rsidRDefault="00FE57DE">
          <w:pPr>
            <w:pStyle w:val="Spistreci1"/>
            <w:rPr>
              <w:rFonts w:asciiTheme="minorHAnsi" w:eastAsiaTheme="minorEastAsia" w:hAnsiTheme="minorHAnsi" w:cstheme="minorBidi"/>
              <w:noProof/>
              <w:kern w:val="2"/>
              <w:szCs w:val="24"/>
              <w:lang w:eastAsia="pl-PL"/>
              <w14:ligatures w14:val="standardContextual"/>
            </w:rPr>
          </w:pPr>
          <w:hyperlink w:anchor="_Toc168848680" w:history="1">
            <w:r w:rsidRPr="005D6A19">
              <w:rPr>
                <w:rStyle w:val="Hipercze"/>
                <w:noProof/>
              </w:rPr>
              <w:t>6</w:t>
            </w:r>
            <w:r>
              <w:rPr>
                <w:rFonts w:asciiTheme="minorHAnsi" w:eastAsiaTheme="minorEastAsia" w:hAnsiTheme="minorHAnsi" w:cstheme="minorBidi"/>
                <w:noProof/>
                <w:kern w:val="2"/>
                <w:szCs w:val="24"/>
                <w:lang w:eastAsia="pl-PL"/>
                <w14:ligatures w14:val="standardContextual"/>
              </w:rPr>
              <w:tab/>
            </w:r>
            <w:r w:rsidRPr="005D6A19">
              <w:rPr>
                <w:rStyle w:val="Hipercze"/>
                <w:noProof/>
              </w:rPr>
              <w:t>Bibliografia</w:t>
            </w:r>
            <w:r>
              <w:rPr>
                <w:noProof/>
                <w:webHidden/>
              </w:rPr>
              <w:tab/>
            </w:r>
            <w:r>
              <w:rPr>
                <w:noProof/>
                <w:webHidden/>
              </w:rPr>
              <w:fldChar w:fldCharType="begin"/>
            </w:r>
            <w:r>
              <w:rPr>
                <w:noProof/>
                <w:webHidden/>
              </w:rPr>
              <w:instrText xml:space="preserve"> PAGEREF _Toc168848680 \h </w:instrText>
            </w:r>
            <w:r>
              <w:rPr>
                <w:noProof/>
                <w:webHidden/>
              </w:rPr>
            </w:r>
            <w:r>
              <w:rPr>
                <w:noProof/>
                <w:webHidden/>
              </w:rPr>
              <w:fldChar w:fldCharType="separate"/>
            </w:r>
            <w:r>
              <w:rPr>
                <w:noProof/>
                <w:webHidden/>
              </w:rPr>
              <w:t>17</w:t>
            </w:r>
            <w:r>
              <w:rPr>
                <w:noProof/>
                <w:webHidden/>
              </w:rPr>
              <w:fldChar w:fldCharType="end"/>
            </w:r>
          </w:hyperlink>
        </w:p>
        <w:p w14:paraId="63E7D5DA" w14:textId="211F9416" w:rsidR="00503E55" w:rsidRDefault="00503E55">
          <w:r>
            <w:rPr>
              <w:b/>
              <w:bCs/>
            </w:rPr>
            <w:fldChar w:fldCharType="end"/>
          </w:r>
        </w:p>
      </w:sdtContent>
    </w:sdt>
    <w:p w14:paraId="32FF6E5E" w14:textId="0DAC372C" w:rsidR="00503E55" w:rsidRDefault="00503E55">
      <w:pPr>
        <w:spacing w:after="160" w:line="259" w:lineRule="auto"/>
        <w:rPr>
          <w:rFonts w:cs="Calibri"/>
        </w:rPr>
      </w:pPr>
      <w:r>
        <w:rPr>
          <w:rFonts w:cs="Calibri"/>
        </w:rPr>
        <w:br w:type="page"/>
      </w:r>
    </w:p>
    <w:p w14:paraId="22CD456A" w14:textId="0F42BEE0" w:rsidR="00503E55" w:rsidRDefault="00503E55" w:rsidP="00453B59">
      <w:pPr>
        <w:pStyle w:val="Nagwek1"/>
        <w:numPr>
          <w:ilvl w:val="0"/>
          <w:numId w:val="39"/>
        </w:numPr>
      </w:pPr>
      <w:bookmarkStart w:id="0" w:name="_Toc168848659"/>
      <w:r>
        <w:lastRenderedPageBreak/>
        <w:t>Wprowadzenie</w:t>
      </w:r>
      <w:bookmarkEnd w:id="0"/>
    </w:p>
    <w:p w14:paraId="23A9E158" w14:textId="77777777" w:rsidR="00534A69" w:rsidRPr="00534A69" w:rsidRDefault="00534A69" w:rsidP="00534A69"/>
    <w:p w14:paraId="496F3CFE" w14:textId="6D8EB7A4" w:rsidR="00503E55" w:rsidRDefault="00534A69" w:rsidP="00534A69">
      <w:pPr>
        <w:pStyle w:val="Nagwek2"/>
        <w:numPr>
          <w:ilvl w:val="1"/>
          <w:numId w:val="19"/>
        </w:numPr>
      </w:pPr>
      <w:r>
        <w:t xml:space="preserve"> </w:t>
      </w:r>
      <w:bookmarkStart w:id="1" w:name="_Toc168848660"/>
      <w:r w:rsidR="00503E55">
        <w:t>Cel projektu</w:t>
      </w:r>
      <w:bookmarkEnd w:id="1"/>
    </w:p>
    <w:p w14:paraId="76D1A024" w14:textId="77777777" w:rsidR="00534A69" w:rsidRDefault="00534A69" w:rsidP="00534A69"/>
    <w:p w14:paraId="643FEAB9" w14:textId="3349B016" w:rsidR="00534A69" w:rsidRDefault="00534A69" w:rsidP="00042BEB">
      <w:pPr>
        <w:jc w:val="both"/>
      </w:pPr>
      <w:r>
        <w:tab/>
        <w:t xml:space="preserve">Celem projektu jest stworzenie systemu mikroprocesorowego, którego sposób działania ma przypominać profesjonalne sonary wykorzystujące fale ultradźwiękowe do wykrywania obiektów na ich drodze. Całość oprócz mierzenia na bieżąco odległości od czujnika ultradźwiękowego ma za zadanie w czasie rzeczywistym rysować na podłączonym do niego komputerze miejsce wykrycia danego obiektu. </w:t>
      </w:r>
    </w:p>
    <w:p w14:paraId="190D6E35" w14:textId="77777777" w:rsidR="00534A69" w:rsidRDefault="00534A69" w:rsidP="00042BEB">
      <w:pPr>
        <w:jc w:val="both"/>
      </w:pPr>
    </w:p>
    <w:p w14:paraId="141980EE" w14:textId="77777777" w:rsidR="00625056" w:rsidRDefault="00625056" w:rsidP="00042BEB">
      <w:pPr>
        <w:jc w:val="both"/>
      </w:pPr>
    </w:p>
    <w:p w14:paraId="19FD35D1" w14:textId="11E53662" w:rsidR="00534A69" w:rsidRDefault="00534A69" w:rsidP="00042BEB">
      <w:pPr>
        <w:pStyle w:val="Nagwek2"/>
        <w:numPr>
          <w:ilvl w:val="1"/>
          <w:numId w:val="19"/>
        </w:numPr>
        <w:jc w:val="both"/>
        <w:rPr>
          <w:rStyle w:val="Nagwek2Znak"/>
          <w:b/>
        </w:rPr>
      </w:pPr>
      <w:r>
        <w:t xml:space="preserve"> </w:t>
      </w:r>
      <w:bookmarkStart w:id="2" w:name="_Toc168848661"/>
      <w:r w:rsidRPr="00534A69">
        <w:t>Z</w:t>
      </w:r>
      <w:r w:rsidRPr="00534A69">
        <w:rPr>
          <w:rStyle w:val="Nagwek2Znak"/>
          <w:b/>
        </w:rPr>
        <w:t>astosowanie</w:t>
      </w:r>
      <w:bookmarkEnd w:id="2"/>
    </w:p>
    <w:p w14:paraId="1C161926" w14:textId="77777777" w:rsidR="00534A69" w:rsidRPr="00534A69" w:rsidRDefault="00534A69" w:rsidP="00042BEB">
      <w:pPr>
        <w:jc w:val="both"/>
      </w:pPr>
    </w:p>
    <w:p w14:paraId="749D22CA" w14:textId="77777777" w:rsidR="00042BEB" w:rsidRDefault="00534A69" w:rsidP="00042BEB">
      <w:pPr>
        <w:jc w:val="both"/>
      </w:pPr>
      <w:r>
        <w:tab/>
        <w:t>Czujniki ultradźwiękowe są szeroko stosowane między innymi w samochodowych czujnikach parkowania, w robotach odkurzających do wykrywania obiektów, ścian oraz rysowania mapy pomieszczenia.</w:t>
      </w:r>
    </w:p>
    <w:p w14:paraId="3FFF6FD3" w14:textId="465B5E7B" w:rsidR="00534A69" w:rsidRDefault="00B8489B" w:rsidP="00042BEB">
      <w:pPr>
        <w:jc w:val="both"/>
      </w:pPr>
      <w:r>
        <w:tab/>
      </w:r>
      <w:r w:rsidR="00534A69">
        <w:t xml:space="preserve">Urządzenie zbudowane w ramach tego projektu będzie w założeniu spełniać wszystkie zastosowania dla zwykłego czujnika odległości z tym, że nie będzie ograniczone do jednego kierunku. Jego dodatkowa funkcja jaką jest obrazowanie obiektów pod znacznie większym kątem, co usprawni jego zastosowanie, a dodatkowo odkryje przed nim przyszłe nowe zastosowania. </w:t>
      </w:r>
    </w:p>
    <w:p w14:paraId="19A119F8" w14:textId="77777777" w:rsidR="00534A69" w:rsidRDefault="00534A69" w:rsidP="00042BEB">
      <w:pPr>
        <w:jc w:val="both"/>
      </w:pPr>
    </w:p>
    <w:p w14:paraId="4460FA02" w14:textId="77777777" w:rsidR="00625056" w:rsidRPr="00534A69" w:rsidRDefault="00625056" w:rsidP="00042BEB">
      <w:pPr>
        <w:jc w:val="both"/>
      </w:pPr>
    </w:p>
    <w:p w14:paraId="46D8F2B5" w14:textId="658F0D10" w:rsidR="00534A69" w:rsidRDefault="00534A69" w:rsidP="00042BEB">
      <w:pPr>
        <w:pStyle w:val="Nagwek2"/>
        <w:numPr>
          <w:ilvl w:val="1"/>
          <w:numId w:val="19"/>
        </w:numPr>
        <w:jc w:val="both"/>
      </w:pPr>
      <w:r>
        <w:t xml:space="preserve"> </w:t>
      </w:r>
      <w:bookmarkStart w:id="3" w:name="_Toc168848662"/>
      <w:r>
        <w:t>Założenia projektowe</w:t>
      </w:r>
      <w:bookmarkEnd w:id="3"/>
    </w:p>
    <w:p w14:paraId="7C5E9D70" w14:textId="012E4E88" w:rsidR="00534A69" w:rsidRDefault="00534A69" w:rsidP="00042BEB">
      <w:pPr>
        <w:jc w:val="both"/>
      </w:pPr>
    </w:p>
    <w:p w14:paraId="1938CFCE" w14:textId="2A57428E" w:rsidR="00042BEB" w:rsidRDefault="003F04CA" w:rsidP="00042BEB">
      <w:pPr>
        <w:jc w:val="both"/>
      </w:pPr>
      <w:r>
        <w:tab/>
        <w:t xml:space="preserve">Elementem spinającym wszystkie podzespoły wykorzystane w zbudowaniu sonaru jest mikrokontroler STM32 znajdujący się na płytce rozszerzeniowej z programatorem NUCLEO-L476RG. Łączy on moduł z ultradźwiękowym czujnikiem odległości HC-SR04 z silnikiem krokowym sterowanym za pomocą sterownika TMC2226 oraz komputerem za pomocą portu USART. Na komputerze znajdować się będzie program, który w graficzny sposób w czasie rzeczywistym ma rysować </w:t>
      </w:r>
      <w:r w:rsidR="00042BEB">
        <w:t xml:space="preserve">wykryte obiekty wraz z kątem nachylenia do czujnika. </w:t>
      </w:r>
    </w:p>
    <w:p w14:paraId="70A11DF8" w14:textId="77777777" w:rsidR="00042BEB" w:rsidRDefault="00042BEB">
      <w:pPr>
        <w:spacing w:after="160" w:line="259" w:lineRule="auto"/>
      </w:pPr>
      <w:r>
        <w:br w:type="page"/>
      </w:r>
    </w:p>
    <w:p w14:paraId="166F48C8" w14:textId="6F61FE73" w:rsidR="00453B59" w:rsidRDefault="00453B59" w:rsidP="00453B59">
      <w:pPr>
        <w:pStyle w:val="Nagwek1"/>
        <w:numPr>
          <w:ilvl w:val="0"/>
          <w:numId w:val="19"/>
        </w:numPr>
      </w:pPr>
      <w:bookmarkStart w:id="4" w:name="_Toc168848663"/>
      <w:r>
        <w:lastRenderedPageBreak/>
        <w:t>B</w:t>
      </w:r>
      <w:r w:rsidR="00B8489B">
        <w:t>u</w:t>
      </w:r>
      <w:r>
        <w:t>dowa</w:t>
      </w:r>
      <w:r w:rsidR="00F20E71">
        <w:t xml:space="preserve"> systemu mikroprocesorowego</w:t>
      </w:r>
      <w:bookmarkEnd w:id="4"/>
    </w:p>
    <w:p w14:paraId="43FB9CB5" w14:textId="55F5459B" w:rsidR="002E29CB" w:rsidRDefault="002E29CB" w:rsidP="002E29CB">
      <w:pPr>
        <w:pStyle w:val="Nagwek2"/>
        <w:numPr>
          <w:ilvl w:val="1"/>
          <w:numId w:val="19"/>
        </w:numPr>
      </w:pPr>
      <w:bookmarkStart w:id="5" w:name="_Toc168788064"/>
      <w:r>
        <w:t xml:space="preserve"> </w:t>
      </w:r>
      <w:bookmarkStart w:id="6" w:name="_Toc168848664"/>
      <w:r>
        <w:t>Schemat blokowy systemu</w:t>
      </w:r>
      <w:bookmarkEnd w:id="5"/>
      <w:bookmarkEnd w:id="6"/>
    </w:p>
    <w:p w14:paraId="26B7A046" w14:textId="77777777" w:rsidR="002E29CB" w:rsidRDefault="002E29CB" w:rsidP="002E29CB"/>
    <w:p w14:paraId="6D8C7312" w14:textId="77777777" w:rsidR="002E29CB" w:rsidRPr="00765E90" w:rsidRDefault="002E29CB" w:rsidP="002E29CB">
      <w:pPr>
        <w:jc w:val="both"/>
      </w:pPr>
      <w:r>
        <w:tab/>
        <w:t>Wszystkie elementy systemu mikroprocesorowego zostały przedstawione na schemacie blokowym widocznym poniżej. Mikrokontroler STM32 jest sercem całego układu, gdyż łączy ze sobą wszystkie poszczególne komponenty. Komunikuje się z czujnikiem odległości HC-SR04, Wysyła do sterownika wartość o jaki kąt ma zostać obrócony silnik krokowy, a także wysyła po USART-</w:t>
      </w:r>
      <w:proofErr w:type="spellStart"/>
      <w:r>
        <w:t>cie</w:t>
      </w:r>
      <w:proofErr w:type="spellEnd"/>
      <w:r>
        <w:t xml:space="preserve"> zmierzone wartości odległości wraz z danym w momencie pomiarów kątem do komputera. Tam w programie napisanym za pomocą języka programowania </w:t>
      </w:r>
      <w:proofErr w:type="spellStart"/>
      <w:r>
        <w:t>Python</w:t>
      </w:r>
      <w:proofErr w:type="spellEnd"/>
      <w:r>
        <w:t xml:space="preserve"> rysowane jest graficzne przedstawienie wykonanych pomiarów.</w:t>
      </w:r>
    </w:p>
    <w:p w14:paraId="40276AFB" w14:textId="77777777" w:rsidR="002E29CB" w:rsidRDefault="002E29CB" w:rsidP="002E29CB"/>
    <w:p w14:paraId="433FF953" w14:textId="77777777" w:rsidR="002E29CB" w:rsidRDefault="002E29CB" w:rsidP="002E29CB">
      <w:pPr>
        <w:keepNext/>
      </w:pPr>
      <w:r w:rsidRPr="00F20E71">
        <w:rPr>
          <w:noProof/>
        </w:rPr>
        <w:drawing>
          <wp:inline distT="0" distB="0" distL="0" distR="0" wp14:anchorId="4D9006A9" wp14:editId="295C71DD">
            <wp:extent cx="5760720" cy="3949700"/>
            <wp:effectExtent l="0" t="0" r="0" b="0"/>
            <wp:docPr id="1978727469" name="Obraz 1" descr="Obraz zawierający tekst, zrzut ekranu, wyświetlacz,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27469" name="Obraz 1" descr="Obraz zawierający tekst, zrzut ekranu, wyświetlacz, Prostokąt&#10;&#10;Opis wygenerowany automatycznie"/>
                    <pic:cNvPicPr/>
                  </pic:nvPicPr>
                  <pic:blipFill>
                    <a:blip r:embed="rId9"/>
                    <a:stretch>
                      <a:fillRect/>
                    </a:stretch>
                  </pic:blipFill>
                  <pic:spPr>
                    <a:xfrm>
                      <a:off x="0" y="0"/>
                      <a:ext cx="5760720" cy="3949700"/>
                    </a:xfrm>
                    <a:prstGeom prst="rect">
                      <a:avLst/>
                    </a:prstGeom>
                  </pic:spPr>
                </pic:pic>
              </a:graphicData>
            </a:graphic>
          </wp:inline>
        </w:drawing>
      </w:r>
    </w:p>
    <w:p w14:paraId="084CAC57" w14:textId="21C71E23" w:rsidR="002E29CB" w:rsidRDefault="002E29CB" w:rsidP="002E29CB">
      <w:pPr>
        <w:pStyle w:val="Legenda"/>
        <w:jc w:val="center"/>
      </w:pPr>
      <w:r>
        <w:t xml:space="preserve">Rysunek </w:t>
      </w:r>
      <w:r>
        <w:fldChar w:fldCharType="begin"/>
      </w:r>
      <w:r>
        <w:instrText xml:space="preserve"> SEQ Rysunek \* ARABIC </w:instrText>
      </w:r>
      <w:r>
        <w:fldChar w:fldCharType="separate"/>
      </w:r>
      <w:r w:rsidR="00766BAC">
        <w:rPr>
          <w:noProof/>
        </w:rPr>
        <w:t>1</w:t>
      </w:r>
      <w:r>
        <w:fldChar w:fldCharType="end"/>
      </w:r>
      <w:r>
        <w:t xml:space="preserve"> Schemat blokowy systemu mikroprocesorowego sonaru</w:t>
      </w:r>
    </w:p>
    <w:p w14:paraId="007C2827" w14:textId="77777777" w:rsidR="002E29CB" w:rsidRDefault="002E29CB" w:rsidP="002E29CB"/>
    <w:p w14:paraId="361D0988" w14:textId="77777777" w:rsidR="002E29CB" w:rsidRPr="00765E90" w:rsidRDefault="002E29CB" w:rsidP="002E29CB"/>
    <w:p w14:paraId="13036414" w14:textId="77777777" w:rsidR="002E29CB" w:rsidRPr="00765E90" w:rsidRDefault="002E29CB" w:rsidP="002E29CB">
      <w:pPr>
        <w:jc w:val="both"/>
      </w:pPr>
      <w:r>
        <w:tab/>
        <w:t>Warto zauważyć, że komunikacja między mikrokontrolerem a czujnikiem odbywa się w dwie strony. Jest to spowodowane tym, że procesor zadaje do czujnika sygnał rozpoczynający pomiar odległości, a następnie czujnik zwraca do kontrolera wartości zmierzoną.</w:t>
      </w:r>
    </w:p>
    <w:p w14:paraId="0422FEA7" w14:textId="77777777" w:rsidR="002E29CB" w:rsidRPr="00596B15" w:rsidRDefault="002E29CB" w:rsidP="002E29CB"/>
    <w:p w14:paraId="2B0FCF43" w14:textId="05E8C3E3" w:rsidR="00534A69" w:rsidRDefault="00F20E71" w:rsidP="00F20E71">
      <w:pPr>
        <w:spacing w:after="160" w:line="259" w:lineRule="auto"/>
      </w:pPr>
      <w:r>
        <w:br w:type="page"/>
      </w:r>
    </w:p>
    <w:p w14:paraId="54C97470" w14:textId="650D42E7" w:rsidR="00453B59" w:rsidRDefault="00453B59" w:rsidP="00453B59">
      <w:pPr>
        <w:pStyle w:val="Nagwek2"/>
        <w:numPr>
          <w:ilvl w:val="1"/>
          <w:numId w:val="19"/>
        </w:numPr>
      </w:pPr>
      <w:r>
        <w:lastRenderedPageBreak/>
        <w:t xml:space="preserve"> </w:t>
      </w:r>
      <w:bookmarkStart w:id="7" w:name="_Toc168848665"/>
      <w:r>
        <w:t>Mikrokontroler STM32</w:t>
      </w:r>
      <w:bookmarkEnd w:id="7"/>
    </w:p>
    <w:p w14:paraId="67E6FD9E" w14:textId="239C8DB0" w:rsidR="00453B59" w:rsidRDefault="00453B59" w:rsidP="00453B59">
      <w:r>
        <w:tab/>
      </w:r>
    </w:p>
    <w:p w14:paraId="5C120AFD" w14:textId="77777777" w:rsidR="003550C8" w:rsidRDefault="00453B59" w:rsidP="00B8489B">
      <w:pPr>
        <w:jc w:val="both"/>
      </w:pPr>
      <w:r>
        <w:tab/>
        <w:t xml:space="preserve">Mikrokontrolerem użytym w tym projekcie jest STM32 na płytce rozszerzeniowej NUCLEO-L476RG. Komponent ten został zakupiony wcześniej w celu naukowym, a jego parametry nie były wybierane dokładnie dla tego projektu. </w:t>
      </w:r>
    </w:p>
    <w:p w14:paraId="1B98F491" w14:textId="77777777" w:rsidR="003550C8" w:rsidRDefault="003550C8" w:rsidP="00B8489B">
      <w:pPr>
        <w:jc w:val="both"/>
      </w:pPr>
    </w:p>
    <w:p w14:paraId="3337EEE3" w14:textId="4C539D74" w:rsidR="003550C8" w:rsidRDefault="003550C8" w:rsidP="00B8489B">
      <w:pPr>
        <w:jc w:val="both"/>
      </w:pPr>
      <w:r>
        <w:tab/>
        <w:t xml:space="preserve">Mikrokontroler STM32 na płytce rozszerzeniowej NUCLEO-L476RG to jednostka z rodziny STM32L4 firmy </w:t>
      </w:r>
      <w:proofErr w:type="spellStart"/>
      <w:r>
        <w:t>STMicroelectronics</w:t>
      </w:r>
      <w:proofErr w:type="spellEnd"/>
      <w:r>
        <w:t>, zaprojektowana do zastosowań wymagających niskiego poboru mocy i wysokiej wydajności. Oto kilka kluczowych cech tej płytki:</w:t>
      </w:r>
    </w:p>
    <w:p w14:paraId="23CE3666" w14:textId="492F9DB2" w:rsidR="003550C8" w:rsidRDefault="003550C8" w:rsidP="00B8489B">
      <w:pPr>
        <w:numPr>
          <w:ilvl w:val="0"/>
          <w:numId w:val="55"/>
        </w:numPr>
        <w:spacing w:before="100" w:beforeAutospacing="1" w:after="100" w:afterAutospacing="1"/>
        <w:jc w:val="both"/>
      </w:pPr>
      <w:r>
        <w:rPr>
          <w:rStyle w:val="Pogrubienie"/>
        </w:rPr>
        <w:t>Rdzeń</w:t>
      </w:r>
      <w:r w:rsidR="00602B3D">
        <w:t xml:space="preserve"> – </w:t>
      </w:r>
      <w:r>
        <w:t>ARM Cortex-M4 32-bitowy z jednostką FPU (</w:t>
      </w:r>
      <w:proofErr w:type="spellStart"/>
      <w:r>
        <w:t>Floating</w:t>
      </w:r>
      <w:proofErr w:type="spellEnd"/>
      <w:r>
        <w:t xml:space="preserve"> Point Unit), pracujący z maksymalną częstotliwością 80 MHz</w:t>
      </w:r>
      <w:r w:rsidR="00D47D99">
        <w:t>,</w:t>
      </w:r>
    </w:p>
    <w:p w14:paraId="3909A997" w14:textId="57A85F4C" w:rsidR="003550C8" w:rsidRDefault="003550C8" w:rsidP="00B8489B">
      <w:pPr>
        <w:numPr>
          <w:ilvl w:val="0"/>
          <w:numId w:val="55"/>
        </w:numPr>
        <w:spacing w:before="100" w:beforeAutospacing="1" w:after="100" w:afterAutospacing="1"/>
        <w:jc w:val="both"/>
      </w:pPr>
      <w:r>
        <w:rPr>
          <w:rStyle w:val="Pogrubienie"/>
        </w:rPr>
        <w:t>Pamięć</w:t>
      </w:r>
      <w:r w:rsidR="00602B3D">
        <w:t xml:space="preserve"> – </w:t>
      </w:r>
      <w:r>
        <w:t>1 MB pamięci Flash, 128 KB SRAM</w:t>
      </w:r>
      <w:r w:rsidR="00D47D99">
        <w:t>,</w:t>
      </w:r>
    </w:p>
    <w:p w14:paraId="42BBEB15" w14:textId="2DE6E436" w:rsidR="003550C8" w:rsidRDefault="003550C8" w:rsidP="00B8489B">
      <w:pPr>
        <w:numPr>
          <w:ilvl w:val="0"/>
          <w:numId w:val="55"/>
        </w:numPr>
        <w:spacing w:before="100" w:beforeAutospacing="1" w:after="100" w:afterAutospacing="1"/>
        <w:jc w:val="both"/>
      </w:pPr>
      <w:r>
        <w:rPr>
          <w:rStyle w:val="Pogrubienie"/>
        </w:rPr>
        <w:t>Niskie zużycie energii</w:t>
      </w:r>
      <w:r w:rsidR="00602B3D">
        <w:t xml:space="preserve"> –</w:t>
      </w:r>
      <w:r>
        <w:t xml:space="preserve"> różne tryby oszczędzania energii, umożliwiające długą pracę na zasilaniu bateryjnym</w:t>
      </w:r>
      <w:r w:rsidR="00D47D99">
        <w:t>,</w:t>
      </w:r>
    </w:p>
    <w:p w14:paraId="3E366DAE" w14:textId="77777777" w:rsidR="003550C8" w:rsidRDefault="003550C8" w:rsidP="00B8489B">
      <w:pPr>
        <w:numPr>
          <w:ilvl w:val="0"/>
          <w:numId w:val="55"/>
        </w:numPr>
        <w:spacing w:before="100" w:beforeAutospacing="1" w:after="100" w:afterAutospacing="1"/>
        <w:jc w:val="both"/>
      </w:pPr>
      <w:r>
        <w:rPr>
          <w:rStyle w:val="Pogrubienie"/>
        </w:rPr>
        <w:t>Interfejsy komunikacyjne</w:t>
      </w:r>
      <w:r>
        <w:t>:</w:t>
      </w:r>
    </w:p>
    <w:p w14:paraId="491A7903" w14:textId="257AB632" w:rsidR="003550C8" w:rsidRDefault="003550C8" w:rsidP="00B8489B">
      <w:pPr>
        <w:numPr>
          <w:ilvl w:val="1"/>
          <w:numId w:val="55"/>
        </w:numPr>
        <w:spacing w:before="100" w:beforeAutospacing="1" w:after="100" w:afterAutospacing="1"/>
        <w:jc w:val="both"/>
      </w:pPr>
      <w:r>
        <w:t>USB 2.0 FS</w:t>
      </w:r>
      <w:r w:rsidR="00D47D99">
        <w:t>,</w:t>
      </w:r>
    </w:p>
    <w:p w14:paraId="17A148E6" w14:textId="6FAC5914" w:rsidR="003550C8" w:rsidRDefault="003550C8" w:rsidP="00B8489B">
      <w:pPr>
        <w:numPr>
          <w:ilvl w:val="1"/>
          <w:numId w:val="55"/>
        </w:numPr>
        <w:spacing w:before="100" w:beforeAutospacing="1" w:after="100" w:afterAutospacing="1"/>
        <w:jc w:val="both"/>
      </w:pPr>
      <w:r>
        <w:t>UART</w:t>
      </w:r>
      <w:r w:rsidR="00D47D99">
        <w:t>,</w:t>
      </w:r>
    </w:p>
    <w:p w14:paraId="21766D1C" w14:textId="41E247F5" w:rsidR="003550C8" w:rsidRDefault="003550C8" w:rsidP="00B8489B">
      <w:pPr>
        <w:numPr>
          <w:ilvl w:val="1"/>
          <w:numId w:val="55"/>
        </w:numPr>
        <w:spacing w:before="100" w:beforeAutospacing="1" w:after="100" w:afterAutospacing="1"/>
        <w:jc w:val="both"/>
      </w:pPr>
      <w:r>
        <w:t>SPI</w:t>
      </w:r>
      <w:r w:rsidR="00D47D99">
        <w:t>,</w:t>
      </w:r>
    </w:p>
    <w:p w14:paraId="57447E92" w14:textId="09B65016" w:rsidR="003550C8" w:rsidRDefault="003550C8" w:rsidP="00B8489B">
      <w:pPr>
        <w:numPr>
          <w:ilvl w:val="1"/>
          <w:numId w:val="55"/>
        </w:numPr>
        <w:spacing w:before="100" w:beforeAutospacing="1" w:after="100" w:afterAutospacing="1"/>
        <w:jc w:val="both"/>
      </w:pPr>
      <w:r>
        <w:t>I2C</w:t>
      </w:r>
      <w:r w:rsidR="00D47D99">
        <w:t>,</w:t>
      </w:r>
    </w:p>
    <w:p w14:paraId="79B8981A" w14:textId="322B0E0C" w:rsidR="003550C8" w:rsidRDefault="003550C8" w:rsidP="00B8489B">
      <w:pPr>
        <w:numPr>
          <w:ilvl w:val="1"/>
          <w:numId w:val="55"/>
        </w:numPr>
        <w:spacing w:before="100" w:beforeAutospacing="1" w:after="100" w:afterAutospacing="1"/>
        <w:jc w:val="both"/>
      </w:pPr>
      <w:r>
        <w:t>CAN</w:t>
      </w:r>
      <w:r w:rsidR="00D47D99">
        <w:t>,</w:t>
      </w:r>
    </w:p>
    <w:p w14:paraId="39B02152" w14:textId="38C6A2B9" w:rsidR="003550C8" w:rsidRDefault="003550C8" w:rsidP="00B8489B">
      <w:pPr>
        <w:numPr>
          <w:ilvl w:val="1"/>
          <w:numId w:val="55"/>
        </w:numPr>
        <w:spacing w:before="100" w:beforeAutospacing="1" w:after="100" w:afterAutospacing="1"/>
        <w:jc w:val="both"/>
      </w:pPr>
      <w:r>
        <w:t>I2S</w:t>
      </w:r>
      <w:r w:rsidR="00D47D99">
        <w:t>.</w:t>
      </w:r>
    </w:p>
    <w:p w14:paraId="34FB14A4" w14:textId="77777777" w:rsidR="003550C8" w:rsidRDefault="003550C8" w:rsidP="00B8489B">
      <w:pPr>
        <w:numPr>
          <w:ilvl w:val="0"/>
          <w:numId w:val="55"/>
        </w:numPr>
        <w:spacing w:before="100" w:beforeAutospacing="1" w:after="100" w:afterAutospacing="1"/>
        <w:jc w:val="both"/>
      </w:pPr>
      <w:r>
        <w:rPr>
          <w:rStyle w:val="Pogrubienie"/>
        </w:rPr>
        <w:t>Peryferia</w:t>
      </w:r>
      <w:r>
        <w:t>:</w:t>
      </w:r>
    </w:p>
    <w:p w14:paraId="1F53A6DB" w14:textId="375D6E2C" w:rsidR="003550C8" w:rsidRDefault="003550C8" w:rsidP="00B8489B">
      <w:pPr>
        <w:numPr>
          <w:ilvl w:val="1"/>
          <w:numId w:val="55"/>
        </w:numPr>
        <w:spacing w:before="100" w:beforeAutospacing="1" w:after="100" w:afterAutospacing="1"/>
        <w:jc w:val="both"/>
      </w:pPr>
      <w:r>
        <w:t>12-bitowy przetwornik ADC</w:t>
      </w:r>
      <w:r w:rsidR="00D47D99">
        <w:t>,</w:t>
      </w:r>
    </w:p>
    <w:p w14:paraId="6734D9C7" w14:textId="16585518" w:rsidR="003550C8" w:rsidRDefault="003550C8" w:rsidP="00B8489B">
      <w:pPr>
        <w:numPr>
          <w:ilvl w:val="1"/>
          <w:numId w:val="55"/>
        </w:numPr>
        <w:spacing w:before="100" w:beforeAutospacing="1" w:after="100" w:afterAutospacing="1"/>
        <w:jc w:val="both"/>
      </w:pPr>
      <w:r>
        <w:t>DAC</w:t>
      </w:r>
      <w:r w:rsidR="00D47D99">
        <w:t>,</w:t>
      </w:r>
    </w:p>
    <w:p w14:paraId="7193864D" w14:textId="55C53BA8" w:rsidR="003550C8" w:rsidRDefault="003550C8" w:rsidP="00B8489B">
      <w:pPr>
        <w:numPr>
          <w:ilvl w:val="1"/>
          <w:numId w:val="55"/>
        </w:numPr>
        <w:spacing w:before="100" w:beforeAutospacing="1" w:after="100" w:afterAutospacing="1"/>
        <w:jc w:val="both"/>
      </w:pPr>
      <w:r>
        <w:t>Komparatory</w:t>
      </w:r>
      <w:r w:rsidR="00D47D99">
        <w:t>,</w:t>
      </w:r>
    </w:p>
    <w:p w14:paraId="1D1AF053" w14:textId="66964161" w:rsidR="003550C8" w:rsidRDefault="003550C8" w:rsidP="00B8489B">
      <w:pPr>
        <w:numPr>
          <w:ilvl w:val="1"/>
          <w:numId w:val="55"/>
        </w:numPr>
        <w:spacing w:before="100" w:beforeAutospacing="1" w:after="100" w:afterAutospacing="1"/>
        <w:jc w:val="both"/>
      </w:pPr>
      <w:proofErr w:type="spellStart"/>
      <w:r>
        <w:t>Timer</w:t>
      </w:r>
      <w:r w:rsidR="00602B3D">
        <w:t>y</w:t>
      </w:r>
      <w:proofErr w:type="spellEnd"/>
      <w:r>
        <w:t xml:space="preserve">, w tym </w:t>
      </w:r>
      <w:proofErr w:type="spellStart"/>
      <w:r>
        <w:t>timery</w:t>
      </w:r>
      <w:proofErr w:type="spellEnd"/>
      <w:r>
        <w:t xml:space="preserve"> ogólnego przeznaczenia, </w:t>
      </w:r>
      <w:proofErr w:type="spellStart"/>
      <w:r>
        <w:t>timery</w:t>
      </w:r>
      <w:proofErr w:type="spellEnd"/>
      <w:r>
        <w:t xml:space="preserve"> zaawansowane, </w:t>
      </w:r>
      <w:proofErr w:type="spellStart"/>
      <w:r>
        <w:t>timery</w:t>
      </w:r>
      <w:proofErr w:type="spellEnd"/>
      <w:r>
        <w:t xml:space="preserve"> podstawowe i </w:t>
      </w:r>
      <w:proofErr w:type="spellStart"/>
      <w:r>
        <w:t>timery</w:t>
      </w:r>
      <w:proofErr w:type="spellEnd"/>
      <w:r>
        <w:t xml:space="preserve"> RTC (Real-Time </w:t>
      </w:r>
      <w:proofErr w:type="spellStart"/>
      <w:r>
        <w:t>Clock</w:t>
      </w:r>
      <w:proofErr w:type="spellEnd"/>
      <w:r>
        <w:t>).</w:t>
      </w:r>
    </w:p>
    <w:p w14:paraId="032144CE" w14:textId="5ECC2AE1" w:rsidR="00453B59" w:rsidRDefault="003550C8" w:rsidP="00B8489B">
      <w:pPr>
        <w:spacing w:before="100" w:beforeAutospacing="1" w:after="100" w:afterAutospacing="1"/>
        <w:jc w:val="both"/>
      </w:pPr>
      <w:r>
        <w:tab/>
        <w:t xml:space="preserve">Płytka NUCLEO-L476RG to wszechstronne narzędzie do prototypowania, umożliwiające łatwe testowanie i rozwijanie aplikacji z użyciem mikrokontrolera STM32L476RG. Dzięki bogatemu zestawowi interfejsów i </w:t>
      </w:r>
      <w:proofErr w:type="spellStart"/>
      <w:r>
        <w:t>peryferiów</w:t>
      </w:r>
      <w:proofErr w:type="spellEnd"/>
      <w:r>
        <w:t>, płytka ta jest idealna do szerokiej gamy projektów, od prostych aplikacji sterujących po zaawansowane systemy wbudowane. Dodatkowe możliwości oferowane nam przez płytkę rozszerzeniową:</w:t>
      </w:r>
    </w:p>
    <w:p w14:paraId="7681C0B5" w14:textId="0F24837F" w:rsidR="003550C8" w:rsidRPr="003550C8" w:rsidRDefault="003550C8" w:rsidP="00B8489B">
      <w:pPr>
        <w:pStyle w:val="Akapitzlist"/>
        <w:numPr>
          <w:ilvl w:val="0"/>
          <w:numId w:val="57"/>
        </w:numPr>
        <w:jc w:val="both"/>
        <w:rPr>
          <w:lang w:eastAsia="pl-PL"/>
        </w:rPr>
      </w:pPr>
      <w:r w:rsidRPr="003550C8">
        <w:rPr>
          <w:b/>
          <w:bCs/>
          <w:lang w:eastAsia="pl-PL"/>
        </w:rPr>
        <w:t xml:space="preserve">Zgodność z </w:t>
      </w:r>
      <w:proofErr w:type="spellStart"/>
      <w:r w:rsidRPr="003550C8">
        <w:rPr>
          <w:b/>
          <w:bCs/>
          <w:lang w:eastAsia="pl-PL"/>
        </w:rPr>
        <w:t>Arduino</w:t>
      </w:r>
      <w:proofErr w:type="spellEnd"/>
      <w:r w:rsidRPr="003550C8">
        <w:rPr>
          <w:b/>
          <w:bCs/>
          <w:lang w:eastAsia="pl-PL"/>
        </w:rPr>
        <w:t xml:space="preserve"> Uno V3</w:t>
      </w:r>
      <w:r w:rsidR="00602B3D">
        <w:rPr>
          <w:lang w:eastAsia="pl-PL"/>
        </w:rPr>
        <w:t xml:space="preserve"> </w:t>
      </w:r>
      <w:r w:rsidR="00602B3D">
        <w:t>–</w:t>
      </w:r>
      <w:r w:rsidRPr="003550C8">
        <w:rPr>
          <w:lang w:eastAsia="pl-PL"/>
        </w:rPr>
        <w:t xml:space="preserve"> Umożliwia łatwe podłączanie tarczek (</w:t>
      </w:r>
      <w:proofErr w:type="spellStart"/>
      <w:r w:rsidRPr="003550C8">
        <w:rPr>
          <w:lang w:eastAsia="pl-PL"/>
        </w:rPr>
        <w:t>shields</w:t>
      </w:r>
      <w:proofErr w:type="spellEnd"/>
      <w:r w:rsidRPr="003550C8">
        <w:rPr>
          <w:lang w:eastAsia="pl-PL"/>
        </w:rPr>
        <w:t xml:space="preserve">) </w:t>
      </w:r>
      <w:proofErr w:type="spellStart"/>
      <w:r w:rsidRPr="003550C8">
        <w:rPr>
          <w:lang w:eastAsia="pl-PL"/>
        </w:rPr>
        <w:t>Arduino</w:t>
      </w:r>
      <w:proofErr w:type="spellEnd"/>
      <w:r w:rsidR="00D47D99">
        <w:rPr>
          <w:lang w:eastAsia="pl-PL"/>
        </w:rPr>
        <w:t>,</w:t>
      </w:r>
    </w:p>
    <w:p w14:paraId="6ACACA00" w14:textId="16D4AAAC" w:rsidR="003550C8" w:rsidRPr="003550C8" w:rsidRDefault="003550C8" w:rsidP="00B8489B">
      <w:pPr>
        <w:pStyle w:val="Akapitzlist"/>
        <w:numPr>
          <w:ilvl w:val="0"/>
          <w:numId w:val="57"/>
        </w:numPr>
        <w:jc w:val="both"/>
        <w:rPr>
          <w:lang w:eastAsia="pl-PL"/>
        </w:rPr>
      </w:pPr>
      <w:r w:rsidRPr="003550C8">
        <w:rPr>
          <w:b/>
          <w:bCs/>
          <w:lang w:eastAsia="pl-PL"/>
        </w:rPr>
        <w:t xml:space="preserve">Złącze ST </w:t>
      </w:r>
      <w:proofErr w:type="spellStart"/>
      <w:r w:rsidRPr="003550C8">
        <w:rPr>
          <w:b/>
          <w:bCs/>
          <w:lang w:eastAsia="pl-PL"/>
        </w:rPr>
        <w:t>morpho</w:t>
      </w:r>
      <w:proofErr w:type="spellEnd"/>
      <w:r w:rsidR="00602B3D">
        <w:rPr>
          <w:lang w:eastAsia="pl-PL"/>
        </w:rPr>
        <w:t xml:space="preserve"> </w:t>
      </w:r>
      <w:r w:rsidR="00602B3D">
        <w:t>–</w:t>
      </w:r>
      <w:r w:rsidRPr="003550C8">
        <w:rPr>
          <w:lang w:eastAsia="pl-PL"/>
        </w:rPr>
        <w:t xml:space="preserve"> Dodatkowe wyprowadzenia </w:t>
      </w:r>
      <w:proofErr w:type="spellStart"/>
      <w:r w:rsidRPr="003550C8">
        <w:rPr>
          <w:lang w:eastAsia="pl-PL"/>
        </w:rPr>
        <w:t>pinów</w:t>
      </w:r>
      <w:proofErr w:type="spellEnd"/>
      <w:r w:rsidRPr="003550C8">
        <w:rPr>
          <w:lang w:eastAsia="pl-PL"/>
        </w:rPr>
        <w:t xml:space="preserve"> mikrokontrolera, umożliwiające dostęp do wszystkich </w:t>
      </w:r>
      <w:proofErr w:type="spellStart"/>
      <w:r w:rsidRPr="003550C8">
        <w:rPr>
          <w:lang w:eastAsia="pl-PL"/>
        </w:rPr>
        <w:t>pinów</w:t>
      </w:r>
      <w:proofErr w:type="spellEnd"/>
      <w:r w:rsidRPr="003550C8">
        <w:rPr>
          <w:lang w:eastAsia="pl-PL"/>
        </w:rPr>
        <w:t xml:space="preserve"> STM32</w:t>
      </w:r>
      <w:r w:rsidR="00D47D99">
        <w:rPr>
          <w:lang w:eastAsia="pl-PL"/>
        </w:rPr>
        <w:t>,</w:t>
      </w:r>
    </w:p>
    <w:p w14:paraId="00B451B9" w14:textId="0C71E2C9" w:rsidR="003550C8" w:rsidRPr="003550C8" w:rsidRDefault="003550C8" w:rsidP="00B8489B">
      <w:pPr>
        <w:pStyle w:val="Akapitzlist"/>
        <w:numPr>
          <w:ilvl w:val="0"/>
          <w:numId w:val="57"/>
        </w:numPr>
        <w:jc w:val="both"/>
        <w:rPr>
          <w:lang w:eastAsia="pl-PL"/>
        </w:rPr>
      </w:pPr>
      <w:r w:rsidRPr="003550C8">
        <w:rPr>
          <w:b/>
          <w:bCs/>
          <w:lang w:eastAsia="pl-PL"/>
        </w:rPr>
        <w:t xml:space="preserve">Programator i </w:t>
      </w:r>
      <w:proofErr w:type="spellStart"/>
      <w:r w:rsidRPr="003550C8">
        <w:rPr>
          <w:b/>
          <w:bCs/>
          <w:lang w:eastAsia="pl-PL"/>
        </w:rPr>
        <w:t>debugger</w:t>
      </w:r>
      <w:proofErr w:type="spellEnd"/>
      <w:r w:rsidR="00602B3D">
        <w:rPr>
          <w:lang w:eastAsia="pl-PL"/>
        </w:rPr>
        <w:t xml:space="preserve"> </w:t>
      </w:r>
      <w:r w:rsidR="00602B3D">
        <w:t>–</w:t>
      </w:r>
      <w:r w:rsidRPr="003550C8">
        <w:rPr>
          <w:lang w:eastAsia="pl-PL"/>
        </w:rPr>
        <w:t xml:space="preserve"> Wbudowany ST-LINK/V2-1, umożliwiający programowanie i debugowanie mikrokontrolera</w:t>
      </w:r>
      <w:r w:rsidR="00D47D99">
        <w:rPr>
          <w:lang w:eastAsia="pl-PL"/>
        </w:rPr>
        <w:t>,</w:t>
      </w:r>
    </w:p>
    <w:p w14:paraId="20AFD317" w14:textId="6783FFEA" w:rsidR="003550C8" w:rsidRPr="003550C8" w:rsidRDefault="003550C8" w:rsidP="00B8489B">
      <w:pPr>
        <w:pStyle w:val="Akapitzlist"/>
        <w:numPr>
          <w:ilvl w:val="0"/>
          <w:numId w:val="57"/>
        </w:numPr>
        <w:jc w:val="both"/>
        <w:rPr>
          <w:lang w:eastAsia="pl-PL"/>
        </w:rPr>
      </w:pPr>
      <w:r w:rsidRPr="003550C8">
        <w:rPr>
          <w:b/>
          <w:bCs/>
          <w:lang w:eastAsia="pl-PL"/>
        </w:rPr>
        <w:t>Zasilanie</w:t>
      </w:r>
      <w:r w:rsidR="00602B3D">
        <w:rPr>
          <w:lang w:eastAsia="pl-PL"/>
        </w:rPr>
        <w:t xml:space="preserve"> </w:t>
      </w:r>
      <w:r w:rsidR="00602B3D">
        <w:t>–</w:t>
      </w:r>
      <w:r w:rsidRPr="003550C8">
        <w:rPr>
          <w:lang w:eastAsia="pl-PL"/>
        </w:rPr>
        <w:t xml:space="preserve"> Możliwość zasilania przez USB, zewnętrzne źródło napięcia lub piny złącza</w:t>
      </w:r>
      <w:r w:rsidR="00D47D99">
        <w:rPr>
          <w:lang w:eastAsia="pl-PL"/>
        </w:rPr>
        <w:t>,</w:t>
      </w:r>
    </w:p>
    <w:p w14:paraId="5C509470" w14:textId="7869D135" w:rsidR="003550C8" w:rsidRPr="003550C8" w:rsidRDefault="003550C8" w:rsidP="00B8489B">
      <w:pPr>
        <w:pStyle w:val="Akapitzlist"/>
        <w:numPr>
          <w:ilvl w:val="0"/>
          <w:numId w:val="57"/>
        </w:numPr>
        <w:jc w:val="both"/>
      </w:pPr>
      <w:r w:rsidRPr="003550C8">
        <w:rPr>
          <w:b/>
          <w:bCs/>
          <w:lang w:eastAsia="pl-PL"/>
        </w:rPr>
        <w:t>Dioda LED i przyciski</w:t>
      </w:r>
      <w:r w:rsidR="00602B3D">
        <w:rPr>
          <w:lang w:eastAsia="pl-PL"/>
        </w:rPr>
        <w:t xml:space="preserve"> </w:t>
      </w:r>
      <w:r w:rsidR="00602B3D">
        <w:t>–</w:t>
      </w:r>
      <w:r w:rsidRPr="003550C8">
        <w:rPr>
          <w:lang w:eastAsia="pl-PL"/>
        </w:rPr>
        <w:t xml:space="preserve"> Wbudowane diody LED (np. dla zasilania, statusu) oraz przycisk RESET i przycisk użytkownika</w:t>
      </w:r>
      <w:r w:rsidR="00D47D99">
        <w:rPr>
          <w:lang w:eastAsia="pl-PL"/>
        </w:rPr>
        <w:t>.</w:t>
      </w:r>
    </w:p>
    <w:p w14:paraId="13A4D67B" w14:textId="77777777" w:rsidR="003550C8" w:rsidRDefault="003550C8" w:rsidP="00453B59"/>
    <w:p w14:paraId="2BBCBC48" w14:textId="77777777" w:rsidR="003550C8" w:rsidRDefault="003550C8" w:rsidP="003550C8">
      <w:pPr>
        <w:keepNext/>
        <w:jc w:val="center"/>
      </w:pPr>
      <w:r>
        <w:rPr>
          <w:noProof/>
        </w:rPr>
        <w:lastRenderedPageBreak/>
        <w:drawing>
          <wp:inline distT="0" distB="0" distL="0" distR="0" wp14:anchorId="6CCACD72" wp14:editId="3B055A39">
            <wp:extent cx="2653000" cy="2653000"/>
            <wp:effectExtent l="0" t="0" r="0" b="0"/>
            <wp:docPr id="1749564216" name="Obraz 1" descr="NUCLEO-L476RG - zestaw startowy z STM32L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CLEO-L476RG - zestaw startowy z STM32L47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59453" cy="2659453"/>
                    </a:xfrm>
                    <a:prstGeom prst="rect">
                      <a:avLst/>
                    </a:prstGeom>
                    <a:noFill/>
                    <a:ln>
                      <a:noFill/>
                    </a:ln>
                  </pic:spPr>
                </pic:pic>
              </a:graphicData>
            </a:graphic>
          </wp:inline>
        </w:drawing>
      </w:r>
    </w:p>
    <w:p w14:paraId="65EAEF07" w14:textId="0BF57810" w:rsidR="003550C8" w:rsidRDefault="003550C8" w:rsidP="003550C8">
      <w:pPr>
        <w:pStyle w:val="Legenda"/>
        <w:jc w:val="center"/>
      </w:pPr>
      <w:r>
        <w:t xml:space="preserve">Rysunek </w:t>
      </w:r>
      <w:r>
        <w:fldChar w:fldCharType="begin"/>
      </w:r>
      <w:r>
        <w:instrText xml:space="preserve"> SEQ Rysunek \* ARABIC </w:instrText>
      </w:r>
      <w:r>
        <w:fldChar w:fldCharType="separate"/>
      </w:r>
      <w:r w:rsidR="00766BAC">
        <w:rPr>
          <w:noProof/>
        </w:rPr>
        <w:t>2</w:t>
      </w:r>
      <w:r>
        <w:fldChar w:fldCharType="end"/>
      </w:r>
      <w:r>
        <w:t xml:space="preserve"> STM32 NUCLEO-L476RG</w:t>
      </w:r>
    </w:p>
    <w:p w14:paraId="4B7B444F" w14:textId="77777777" w:rsidR="003550C8" w:rsidRDefault="003550C8" w:rsidP="003550C8"/>
    <w:p w14:paraId="20BF7694" w14:textId="0C169B81" w:rsidR="003550C8" w:rsidRDefault="00D47D99" w:rsidP="00D47D99">
      <w:pPr>
        <w:jc w:val="both"/>
      </w:pPr>
      <w:r>
        <w:tab/>
        <w:t>W projekcie tym wykorzystywane będą następujące porty mikrokontrolera:</w:t>
      </w:r>
    </w:p>
    <w:p w14:paraId="0BD062A0" w14:textId="77777777" w:rsidR="00D47D99" w:rsidRDefault="00D47D99" w:rsidP="00D47D99">
      <w:pPr>
        <w:jc w:val="both"/>
      </w:pPr>
    </w:p>
    <w:p w14:paraId="2427871F" w14:textId="2C0EB5E9" w:rsidR="00D47D99" w:rsidRDefault="00D47D99" w:rsidP="00D47D99">
      <w:pPr>
        <w:pStyle w:val="Akapitzlist"/>
        <w:numPr>
          <w:ilvl w:val="0"/>
          <w:numId w:val="58"/>
        </w:numPr>
        <w:jc w:val="both"/>
      </w:pPr>
      <w:r w:rsidRPr="0001733A">
        <w:rPr>
          <w:b/>
          <w:bCs/>
        </w:rPr>
        <w:t>PA2</w:t>
      </w:r>
      <w:r>
        <w:t xml:space="preserve"> – USART_TX,</w:t>
      </w:r>
    </w:p>
    <w:p w14:paraId="6CF290A0" w14:textId="4B657406" w:rsidR="00D47D99" w:rsidRDefault="00D47D99" w:rsidP="00D47D99">
      <w:pPr>
        <w:pStyle w:val="Akapitzlist"/>
        <w:numPr>
          <w:ilvl w:val="0"/>
          <w:numId w:val="58"/>
        </w:numPr>
        <w:jc w:val="both"/>
      </w:pPr>
      <w:r w:rsidRPr="0001733A">
        <w:rPr>
          <w:b/>
          <w:bCs/>
        </w:rPr>
        <w:t>PA3</w:t>
      </w:r>
      <w:r>
        <w:t xml:space="preserve"> – USART_TX,</w:t>
      </w:r>
    </w:p>
    <w:p w14:paraId="70FE6A3D" w14:textId="0E20F5DB" w:rsidR="00D47D99" w:rsidRDefault="00D47D99" w:rsidP="00D47D99">
      <w:pPr>
        <w:pStyle w:val="Akapitzlist"/>
        <w:numPr>
          <w:ilvl w:val="0"/>
          <w:numId w:val="58"/>
        </w:numPr>
        <w:jc w:val="both"/>
      </w:pPr>
      <w:r w:rsidRPr="0001733A">
        <w:rPr>
          <w:b/>
          <w:bCs/>
        </w:rPr>
        <w:t>PA9</w:t>
      </w:r>
      <w:r>
        <w:t xml:space="preserve"> – </w:t>
      </w:r>
      <w:proofErr w:type="spellStart"/>
      <w:r>
        <w:t>Tigger</w:t>
      </w:r>
      <w:proofErr w:type="spellEnd"/>
      <w:r>
        <w:t xml:space="preserve"> HC-SR04,</w:t>
      </w:r>
    </w:p>
    <w:p w14:paraId="435C98A3" w14:textId="218486B6" w:rsidR="00D47D99" w:rsidRDefault="00D47D99" w:rsidP="00D47D99">
      <w:pPr>
        <w:pStyle w:val="Akapitzlist"/>
        <w:numPr>
          <w:ilvl w:val="0"/>
          <w:numId w:val="58"/>
        </w:numPr>
        <w:jc w:val="both"/>
      </w:pPr>
      <w:r w:rsidRPr="0001733A">
        <w:rPr>
          <w:b/>
          <w:bCs/>
        </w:rPr>
        <w:t>PA8</w:t>
      </w:r>
      <w:r>
        <w:t xml:space="preserve"> – Echo HC-SR04,</w:t>
      </w:r>
    </w:p>
    <w:p w14:paraId="10507FD0" w14:textId="7F0D7825" w:rsidR="00D47D99" w:rsidRDefault="00D47D99" w:rsidP="00D47D99">
      <w:pPr>
        <w:pStyle w:val="Akapitzlist"/>
        <w:numPr>
          <w:ilvl w:val="0"/>
          <w:numId w:val="58"/>
        </w:numPr>
        <w:jc w:val="both"/>
      </w:pPr>
      <w:r w:rsidRPr="0001733A">
        <w:rPr>
          <w:b/>
          <w:bCs/>
        </w:rPr>
        <w:t>PB5</w:t>
      </w:r>
      <w:r>
        <w:t xml:space="preserve"> – DIR TMC2226,</w:t>
      </w:r>
    </w:p>
    <w:p w14:paraId="6D3EFC38" w14:textId="1D2A3048" w:rsidR="00D47D99" w:rsidRDefault="00D47D99" w:rsidP="00D47D99">
      <w:pPr>
        <w:pStyle w:val="Akapitzlist"/>
        <w:numPr>
          <w:ilvl w:val="0"/>
          <w:numId w:val="58"/>
        </w:numPr>
        <w:jc w:val="both"/>
      </w:pPr>
      <w:r w:rsidRPr="0001733A">
        <w:rPr>
          <w:b/>
          <w:bCs/>
        </w:rPr>
        <w:t>PB10</w:t>
      </w:r>
      <w:r>
        <w:t xml:space="preserve"> – STER TMC2226.</w:t>
      </w:r>
    </w:p>
    <w:p w14:paraId="4090F7C2" w14:textId="77777777" w:rsidR="00D47D99" w:rsidRDefault="00D47D99" w:rsidP="00D47D99">
      <w:pPr>
        <w:jc w:val="both"/>
      </w:pPr>
    </w:p>
    <w:p w14:paraId="4A3B77FD" w14:textId="22B5EAE6" w:rsidR="00D47D99" w:rsidRDefault="00D47D99" w:rsidP="00D47D99">
      <w:pPr>
        <w:jc w:val="both"/>
      </w:pPr>
      <w:r>
        <w:tab/>
        <w:t xml:space="preserve">Warto zaznaczyć, że sygnał oddawany przez ultradźwiękowy czujnik odległości HC-SR04 posiada stan wysoki 5V, gdzie cała logika mikrokontrolera STM32 jest 3.3V. Nie stanowi to problemu, gdyż użyte do tego wejścia tolerują logikę 5V i nie zostaną przez to uszkodzone. </w:t>
      </w:r>
    </w:p>
    <w:p w14:paraId="5C3E18F8" w14:textId="37507F2D" w:rsidR="00D47D99" w:rsidRDefault="00D47D99" w:rsidP="00D47D99">
      <w:pPr>
        <w:jc w:val="both"/>
      </w:pPr>
      <w:r>
        <w:tab/>
        <w:t>Poniżej widać jeszcze rozmieszczenie poszczególnych portów na użytej płytce rozszerzeniowej.</w:t>
      </w:r>
    </w:p>
    <w:p w14:paraId="754EC267" w14:textId="77777777" w:rsidR="00D47D99" w:rsidRDefault="00D47D99" w:rsidP="003550C8"/>
    <w:p w14:paraId="19D77285" w14:textId="77777777" w:rsidR="00D47D99" w:rsidRDefault="00D47D99" w:rsidP="00D47D99">
      <w:pPr>
        <w:keepNext/>
      </w:pPr>
      <w:r w:rsidRPr="00D47D99">
        <w:rPr>
          <w:noProof/>
        </w:rPr>
        <w:drawing>
          <wp:inline distT="0" distB="0" distL="0" distR="0" wp14:anchorId="1E43CF5C" wp14:editId="4F508101">
            <wp:extent cx="5026028" cy="2649302"/>
            <wp:effectExtent l="0" t="0" r="3175" b="0"/>
            <wp:docPr id="27576502" name="Obraz 1" descr="Obraz zawierający tekst, zrzut ekranu, Czcionka,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6502" name="Obraz 1" descr="Obraz zawierający tekst, zrzut ekranu, Czcionka, Wielobarwność&#10;&#10;Opis wygenerowany automatycznie"/>
                    <pic:cNvPicPr/>
                  </pic:nvPicPr>
                  <pic:blipFill>
                    <a:blip r:embed="rId11"/>
                    <a:stretch>
                      <a:fillRect/>
                    </a:stretch>
                  </pic:blipFill>
                  <pic:spPr>
                    <a:xfrm>
                      <a:off x="0" y="0"/>
                      <a:ext cx="5037181" cy="2655181"/>
                    </a:xfrm>
                    <a:prstGeom prst="rect">
                      <a:avLst/>
                    </a:prstGeom>
                  </pic:spPr>
                </pic:pic>
              </a:graphicData>
            </a:graphic>
          </wp:inline>
        </w:drawing>
      </w:r>
    </w:p>
    <w:p w14:paraId="35884914" w14:textId="616D3FA6" w:rsidR="00D47D99" w:rsidRPr="003550C8" w:rsidRDefault="00D47D99" w:rsidP="00D47D99">
      <w:pPr>
        <w:pStyle w:val="Legenda"/>
        <w:jc w:val="center"/>
      </w:pPr>
      <w:r>
        <w:t xml:space="preserve">Rysunek </w:t>
      </w:r>
      <w:r>
        <w:fldChar w:fldCharType="begin"/>
      </w:r>
      <w:r>
        <w:instrText xml:space="preserve"> SEQ Rysunek \* ARABIC </w:instrText>
      </w:r>
      <w:r>
        <w:fldChar w:fldCharType="separate"/>
      </w:r>
      <w:r w:rsidR="00766BAC">
        <w:rPr>
          <w:noProof/>
        </w:rPr>
        <w:t>3</w:t>
      </w:r>
      <w:r>
        <w:fldChar w:fldCharType="end"/>
      </w:r>
      <w:r>
        <w:t xml:space="preserve"> Rozkład portów STM32 NUCLEO-L476RG</w:t>
      </w:r>
    </w:p>
    <w:p w14:paraId="6AD7A2D5" w14:textId="433A542B" w:rsidR="00534A69" w:rsidRDefault="00453B59" w:rsidP="00453B59">
      <w:pPr>
        <w:pStyle w:val="Nagwek2"/>
        <w:numPr>
          <w:ilvl w:val="1"/>
          <w:numId w:val="19"/>
        </w:numPr>
      </w:pPr>
      <w:r>
        <w:lastRenderedPageBreak/>
        <w:t xml:space="preserve"> </w:t>
      </w:r>
      <w:bookmarkStart w:id="8" w:name="_Toc168848666"/>
      <w:r w:rsidR="00F20E71">
        <w:t>Czujnik odległości HC-SR04</w:t>
      </w:r>
      <w:bookmarkEnd w:id="8"/>
    </w:p>
    <w:p w14:paraId="6CC1295A" w14:textId="77777777" w:rsidR="00F20E71" w:rsidRDefault="00F20E71" w:rsidP="00F20E71"/>
    <w:p w14:paraId="710A2AD4" w14:textId="03B75D06" w:rsidR="00C04251" w:rsidRDefault="00C04251" w:rsidP="00534A69">
      <w:r>
        <w:tab/>
      </w:r>
      <w:r w:rsidR="00F20E71">
        <w:t xml:space="preserve">Głównym komponentem pomiarowym sonaru jest moduł czujnika ultradźwiękowego HC-SR04. Jest on zasilany napięciem </w:t>
      </w:r>
      <w:r>
        <w:t>5V, pobiera średnio 15mA w czasie pracy i jak podaje producent potrafi mierzyć odległość od 2 do 200cm.</w:t>
      </w:r>
      <w:r>
        <w:br/>
      </w:r>
    </w:p>
    <w:p w14:paraId="01125DBE" w14:textId="42F6C688" w:rsidR="00F20E71" w:rsidRDefault="00C04251" w:rsidP="00534A69">
      <w:r>
        <w:t xml:space="preserve">Posiada on 4 </w:t>
      </w:r>
      <w:r w:rsidR="002268E5">
        <w:t>porty</w:t>
      </w:r>
      <w:r>
        <w:t>:</w:t>
      </w:r>
    </w:p>
    <w:p w14:paraId="2FFBE66C" w14:textId="77777777" w:rsidR="002268E5" w:rsidRDefault="002268E5" w:rsidP="00534A69"/>
    <w:p w14:paraId="2F4211CD" w14:textId="08F4BEED" w:rsidR="00C04251" w:rsidRDefault="00C04251" w:rsidP="00C04251">
      <w:pPr>
        <w:pStyle w:val="Akapitzlist"/>
        <w:numPr>
          <w:ilvl w:val="0"/>
          <w:numId w:val="25"/>
        </w:numPr>
      </w:pPr>
      <w:r w:rsidRPr="0001733A">
        <w:rPr>
          <w:b/>
          <w:bCs/>
        </w:rPr>
        <w:t>VCC</w:t>
      </w:r>
      <w:r>
        <w:t xml:space="preserve"> - +5V</w:t>
      </w:r>
      <w:r w:rsidR="00625056">
        <w:t>,</w:t>
      </w:r>
    </w:p>
    <w:p w14:paraId="196DD880" w14:textId="06E2D630" w:rsidR="00C04251" w:rsidRDefault="00C04251" w:rsidP="00C04251">
      <w:pPr>
        <w:pStyle w:val="Akapitzlist"/>
        <w:numPr>
          <w:ilvl w:val="0"/>
          <w:numId w:val="25"/>
        </w:numPr>
      </w:pPr>
      <w:r w:rsidRPr="0001733A">
        <w:rPr>
          <w:b/>
          <w:bCs/>
        </w:rPr>
        <w:t>GND</w:t>
      </w:r>
      <w:r w:rsidR="00625056">
        <w:t xml:space="preserve"> – masa,</w:t>
      </w:r>
    </w:p>
    <w:p w14:paraId="75B5D5C5" w14:textId="473F97AD" w:rsidR="00C04251" w:rsidRDefault="00C04251" w:rsidP="00C04251">
      <w:pPr>
        <w:pStyle w:val="Akapitzlist"/>
        <w:numPr>
          <w:ilvl w:val="0"/>
          <w:numId w:val="25"/>
        </w:numPr>
      </w:pPr>
      <w:r w:rsidRPr="0001733A">
        <w:rPr>
          <w:b/>
          <w:bCs/>
        </w:rPr>
        <w:t>Echo</w:t>
      </w:r>
      <w:r>
        <w:t xml:space="preserve"> – Wyjściowy sygnał odległości</w:t>
      </w:r>
      <w:r w:rsidR="00625056">
        <w:t>,</w:t>
      </w:r>
    </w:p>
    <w:p w14:paraId="1665A2B8" w14:textId="43662D00" w:rsidR="00491671" w:rsidRDefault="00C04251" w:rsidP="00491671">
      <w:pPr>
        <w:pStyle w:val="Akapitzlist"/>
        <w:numPr>
          <w:ilvl w:val="0"/>
          <w:numId w:val="25"/>
        </w:numPr>
      </w:pPr>
      <w:proofErr w:type="spellStart"/>
      <w:r w:rsidRPr="0001733A">
        <w:rPr>
          <w:b/>
          <w:bCs/>
        </w:rPr>
        <w:t>Trig</w:t>
      </w:r>
      <w:proofErr w:type="spellEnd"/>
      <w:r>
        <w:t xml:space="preserve"> – Wejściowy sygnał sterowania</w:t>
      </w:r>
      <w:r w:rsidR="00625056">
        <w:t>.</w:t>
      </w:r>
    </w:p>
    <w:p w14:paraId="19DFF1B1" w14:textId="77777777" w:rsidR="00491671" w:rsidRDefault="00491671" w:rsidP="00491671"/>
    <w:p w14:paraId="024D429A" w14:textId="77777777" w:rsidR="00625056" w:rsidRDefault="00491671" w:rsidP="00625056">
      <w:pPr>
        <w:pStyle w:val="Akapitzlist"/>
        <w:keepNext/>
        <w:jc w:val="center"/>
      </w:pPr>
      <w:r w:rsidRPr="00491671">
        <w:rPr>
          <w:noProof/>
        </w:rPr>
        <w:drawing>
          <wp:inline distT="0" distB="0" distL="0" distR="0" wp14:anchorId="4485CEEB" wp14:editId="496E9FBF">
            <wp:extent cx="2552218" cy="1713294"/>
            <wp:effectExtent l="0" t="0" r="635" b="1270"/>
            <wp:docPr id="1073105046" name="Obraz 1" descr="Obraz zawierający elektronika, głośnik, dźwię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05046" name="Obraz 1" descr="Obraz zawierający elektronika, głośnik, dźwięk&#10;&#10;Opis wygenerowany automatycznie"/>
                    <pic:cNvPicPr/>
                  </pic:nvPicPr>
                  <pic:blipFill>
                    <a:blip r:embed="rId12"/>
                    <a:stretch>
                      <a:fillRect/>
                    </a:stretch>
                  </pic:blipFill>
                  <pic:spPr>
                    <a:xfrm>
                      <a:off x="0" y="0"/>
                      <a:ext cx="2565473" cy="1722192"/>
                    </a:xfrm>
                    <a:prstGeom prst="rect">
                      <a:avLst/>
                    </a:prstGeom>
                  </pic:spPr>
                </pic:pic>
              </a:graphicData>
            </a:graphic>
          </wp:inline>
        </w:drawing>
      </w:r>
    </w:p>
    <w:p w14:paraId="47079DEB" w14:textId="638C2D3F" w:rsidR="00491671" w:rsidRDefault="00625056" w:rsidP="00625056">
      <w:pPr>
        <w:pStyle w:val="Legenda"/>
        <w:jc w:val="center"/>
      </w:pPr>
      <w:r>
        <w:t xml:space="preserve">Rysunek </w:t>
      </w:r>
      <w:r>
        <w:fldChar w:fldCharType="begin"/>
      </w:r>
      <w:r>
        <w:instrText xml:space="preserve"> SEQ Rysunek \* ARABIC </w:instrText>
      </w:r>
      <w:r>
        <w:fldChar w:fldCharType="separate"/>
      </w:r>
      <w:r w:rsidR="00766BAC">
        <w:rPr>
          <w:noProof/>
        </w:rPr>
        <w:t>4</w:t>
      </w:r>
      <w:r>
        <w:fldChar w:fldCharType="end"/>
      </w:r>
      <w:r>
        <w:t xml:space="preserve"> Moduł czujnika odległości HC-SR04</w:t>
      </w:r>
    </w:p>
    <w:p w14:paraId="6E650250" w14:textId="77777777" w:rsidR="00C04251" w:rsidRDefault="00C04251" w:rsidP="00C04251"/>
    <w:p w14:paraId="137F77A2" w14:textId="1C1D4298" w:rsidR="00625056" w:rsidRDefault="00C04251" w:rsidP="00B8489B">
      <w:pPr>
        <w:jc w:val="both"/>
      </w:pPr>
      <w:r>
        <w:tab/>
        <w:t xml:space="preserve">Pomiar odległości odbywa się po podaniu na wejście sygnałowe </w:t>
      </w:r>
      <w:proofErr w:type="spellStart"/>
      <w:r>
        <w:t>Trig</w:t>
      </w:r>
      <w:proofErr w:type="spellEnd"/>
      <w:r>
        <w:t xml:space="preserve"> pulsu logicznej jedynki trwającego dokładnie 10uS. Następnie moduł czujnika wysyła kilka impulsów do czujnika odległości, a następnie mierzy czas z jakim wraca on z powrotem. Po zmierzeniu odległości przez moduł na wyjściu Echo pojawia się puls, którego czas trwania odpowiada zmierzonej przez czujnik odległości. </w:t>
      </w:r>
    </w:p>
    <w:p w14:paraId="78985695" w14:textId="77777777" w:rsidR="00625056" w:rsidRDefault="00625056" w:rsidP="00C04251"/>
    <w:p w14:paraId="1E568C97" w14:textId="77777777" w:rsidR="00625056" w:rsidRDefault="00625056" w:rsidP="00C04251"/>
    <w:p w14:paraId="090863AE" w14:textId="77777777" w:rsidR="00625056" w:rsidRDefault="00625056" w:rsidP="00625056">
      <w:pPr>
        <w:keepNext/>
      </w:pPr>
      <w:r>
        <w:rPr>
          <w:noProof/>
        </w:rPr>
        <w:drawing>
          <wp:inline distT="0" distB="0" distL="0" distR="0" wp14:anchorId="07CDF1A6" wp14:editId="35E8568F">
            <wp:extent cx="5540801" cy="2628705"/>
            <wp:effectExtent l="0" t="0" r="3175" b="635"/>
            <wp:docPr id="578256155" name="Obraz 3" descr="HC-SR04 Ultrasonic Distance Sensor - SparkFun | Mo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C-SR04 Ultrasonic Distance Sensor - SparkFun | Mous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6074" cy="2631206"/>
                    </a:xfrm>
                    <a:prstGeom prst="rect">
                      <a:avLst/>
                    </a:prstGeom>
                    <a:noFill/>
                    <a:ln>
                      <a:noFill/>
                    </a:ln>
                  </pic:spPr>
                </pic:pic>
              </a:graphicData>
            </a:graphic>
          </wp:inline>
        </w:drawing>
      </w:r>
    </w:p>
    <w:p w14:paraId="5D52F5F1" w14:textId="2B103172" w:rsidR="00BA525E" w:rsidRDefault="00625056" w:rsidP="00625056">
      <w:pPr>
        <w:pStyle w:val="Legenda"/>
        <w:jc w:val="center"/>
      </w:pPr>
      <w:r>
        <w:t xml:space="preserve">Rysunek </w:t>
      </w:r>
      <w:r>
        <w:fldChar w:fldCharType="begin"/>
      </w:r>
      <w:r>
        <w:instrText xml:space="preserve"> SEQ Rysunek \* ARABIC </w:instrText>
      </w:r>
      <w:r>
        <w:fldChar w:fldCharType="separate"/>
      </w:r>
      <w:r w:rsidR="00766BAC">
        <w:rPr>
          <w:noProof/>
        </w:rPr>
        <w:t>5</w:t>
      </w:r>
      <w:r>
        <w:fldChar w:fldCharType="end"/>
      </w:r>
      <w:r>
        <w:t xml:space="preserve"> Sposób działania czujnika odległości HC-SR04</w:t>
      </w:r>
    </w:p>
    <w:p w14:paraId="143BFBD8" w14:textId="77777777" w:rsidR="00BA525E" w:rsidRDefault="00BA525E" w:rsidP="00C04251"/>
    <w:p w14:paraId="3CBF179A" w14:textId="77777777" w:rsidR="00625056" w:rsidRDefault="00BA525E" w:rsidP="00C04251">
      <w:r>
        <w:tab/>
      </w:r>
    </w:p>
    <w:p w14:paraId="53BE40E7" w14:textId="09F9365B" w:rsidR="00680B22" w:rsidRDefault="00625056" w:rsidP="00B8489B">
      <w:pPr>
        <w:jc w:val="both"/>
      </w:pPr>
      <w:r>
        <w:tab/>
      </w:r>
      <w:r w:rsidR="00680B22">
        <w:t>Czas trwania pulsu możemy przekształcić na odległość od czujnika za pomocą podanego przez producenta wzoru. Odległość w metrach wynosi czas trwania pulsu w sekundach pomnożony przez 340 i podzielony na 2, ponieważ sygnał ultradźwiękowy musi wyjść z czujnika i do niego wrócić. Całość wygląda następująco:</w:t>
      </w:r>
    </w:p>
    <w:p w14:paraId="733086B9" w14:textId="77777777" w:rsidR="00680B22" w:rsidRDefault="00680B22" w:rsidP="00B8489B">
      <w:pPr>
        <w:jc w:val="both"/>
      </w:pPr>
    </w:p>
    <w:p w14:paraId="3F7C7A50" w14:textId="69E6F3B0" w:rsidR="00680B22" w:rsidRPr="00680B22" w:rsidRDefault="00491671" w:rsidP="00B8489B">
      <w:pPr>
        <w:jc w:val="both"/>
      </w:pPr>
      <m:oMathPara>
        <m:oMath>
          <m:r>
            <w:rPr>
              <w:rFonts w:ascii="Cambria Math" w:hAnsi="Cambria Math"/>
            </w:rPr>
            <m:t>L[m]=T[s] ∙</m:t>
          </m:r>
          <m:f>
            <m:fPr>
              <m:ctrlPr>
                <w:rPr>
                  <w:rFonts w:ascii="Cambria Math" w:hAnsi="Cambria Math"/>
                  <w:i/>
                </w:rPr>
              </m:ctrlPr>
            </m:fPr>
            <m:num>
              <m:r>
                <w:rPr>
                  <w:rFonts w:ascii="Cambria Math" w:hAnsi="Cambria Math"/>
                </w:rPr>
                <m:t>340</m:t>
              </m:r>
            </m:num>
            <m:den>
              <m:r>
                <w:rPr>
                  <w:rFonts w:ascii="Cambria Math" w:hAnsi="Cambria Math"/>
                </w:rPr>
                <m:t>2</m:t>
              </m:r>
            </m:den>
          </m:f>
        </m:oMath>
      </m:oMathPara>
    </w:p>
    <w:p w14:paraId="628E6A6B" w14:textId="77777777" w:rsidR="00680B22" w:rsidRDefault="00680B22" w:rsidP="00B8489B">
      <w:pPr>
        <w:jc w:val="both"/>
      </w:pPr>
    </w:p>
    <w:p w14:paraId="5CAF6FFC" w14:textId="44DA5B18" w:rsidR="00680B22" w:rsidRDefault="00BA525E" w:rsidP="00B8489B">
      <w:pPr>
        <w:jc w:val="both"/>
      </w:pPr>
      <w:r>
        <w:t xml:space="preserve">Alternatywnym rozwiązaniem jest podzielenie otrzymanego wyniku w mikrosekundach przez 58, co da nam od razu wynik w cm: </w:t>
      </w:r>
    </w:p>
    <w:p w14:paraId="4EED46BF" w14:textId="77777777" w:rsidR="00491671" w:rsidRDefault="00491671" w:rsidP="00C04251"/>
    <w:p w14:paraId="0815DA3E" w14:textId="0D4D22C4" w:rsidR="00BA525E" w:rsidRPr="00491671" w:rsidRDefault="00491671" w:rsidP="00C04251">
      <m:oMathPara>
        <m:oMath>
          <m:r>
            <w:rPr>
              <w:rFonts w:ascii="Cambria Math" w:hAnsi="Cambria Math"/>
            </w:rPr>
            <m:t>L</m:t>
          </m:r>
          <m:d>
            <m:dPr>
              <m:begChr m:val="["/>
              <m:endChr m:val="]"/>
              <m:ctrlPr>
                <w:rPr>
                  <w:rFonts w:ascii="Cambria Math" w:hAnsi="Cambria Math"/>
                  <w:i/>
                </w:rPr>
              </m:ctrlPr>
            </m:dPr>
            <m:e>
              <m:r>
                <w:rPr>
                  <w:rFonts w:ascii="Cambria Math" w:hAnsi="Cambria Math"/>
                </w:rPr>
                <m:t>cm</m:t>
              </m:r>
            </m:e>
          </m:d>
          <m:r>
            <w:rPr>
              <w:rFonts w:ascii="Cambria Math" w:hAnsi="Cambria Math"/>
            </w:rPr>
            <m:t>=</m:t>
          </m:r>
          <m:f>
            <m:fPr>
              <m:ctrlPr>
                <w:rPr>
                  <w:rFonts w:ascii="Cambria Math" w:hAnsi="Cambria Math"/>
                  <w:i/>
                </w:rPr>
              </m:ctrlPr>
            </m:fPr>
            <m:num>
              <m:r>
                <w:rPr>
                  <w:rFonts w:ascii="Cambria Math" w:hAnsi="Cambria Math"/>
                </w:rPr>
                <m:t>T</m:t>
              </m:r>
              <m:d>
                <m:dPr>
                  <m:begChr m:val="["/>
                  <m:endChr m:val="]"/>
                  <m:ctrlPr>
                    <w:rPr>
                      <w:rFonts w:ascii="Cambria Math" w:hAnsi="Cambria Math"/>
                      <w:i/>
                    </w:rPr>
                  </m:ctrlPr>
                </m:dPr>
                <m:e>
                  <m:r>
                    <w:rPr>
                      <w:rFonts w:ascii="Cambria Math" w:hAnsi="Cambria Math"/>
                    </w:rPr>
                    <m:t>μs</m:t>
                  </m:r>
                </m:e>
              </m:d>
            </m:num>
            <m:den>
              <m:r>
                <w:rPr>
                  <w:rFonts w:ascii="Cambria Math" w:hAnsi="Cambria Math"/>
                </w:rPr>
                <m:t>58</m:t>
              </m:r>
            </m:den>
          </m:f>
        </m:oMath>
      </m:oMathPara>
    </w:p>
    <w:p w14:paraId="2E2BD1AA" w14:textId="77777777" w:rsidR="00491671" w:rsidRDefault="00491671" w:rsidP="00C04251"/>
    <w:p w14:paraId="42FC8743" w14:textId="07805385" w:rsidR="00625056" w:rsidRDefault="00625056" w:rsidP="00C04251"/>
    <w:p w14:paraId="5C21E359" w14:textId="6B855B66" w:rsidR="00BF39E3" w:rsidRDefault="00453B59" w:rsidP="00453B59">
      <w:pPr>
        <w:pStyle w:val="Nagwek2"/>
        <w:numPr>
          <w:ilvl w:val="1"/>
          <w:numId w:val="19"/>
        </w:numPr>
      </w:pPr>
      <w:r>
        <w:t xml:space="preserve"> </w:t>
      </w:r>
      <w:bookmarkStart w:id="9" w:name="_Toc168848667"/>
      <w:r w:rsidR="00BF39E3">
        <w:t>Sterownik silnika</w:t>
      </w:r>
      <w:r w:rsidR="006D2D9A">
        <w:t xml:space="preserve"> TMC2226</w:t>
      </w:r>
      <w:bookmarkEnd w:id="9"/>
    </w:p>
    <w:p w14:paraId="4AF550F5" w14:textId="42E9C0D2" w:rsidR="00BF39E3" w:rsidRDefault="00BF39E3" w:rsidP="00BF39E3"/>
    <w:p w14:paraId="7F0F0691" w14:textId="51699EE0" w:rsidR="00BF39E3" w:rsidRDefault="009821BE" w:rsidP="00B27ACD">
      <w:pPr>
        <w:jc w:val="both"/>
      </w:pPr>
      <w:r>
        <w:tab/>
        <w:t>Sterownik TMC2226 służy do precyzyjnego sterowania silnikami krokowymi, stosowany jest w drukarkach 3D, maszynach CNC, robotyce, automatyce domowej i laboratoriach. Jest ceniony za precyzję, efektywne zarządzanie prądem oraz zaawansowane funkcje diagnostyczne.</w:t>
      </w:r>
    </w:p>
    <w:p w14:paraId="298338D5" w14:textId="105D50C0" w:rsidR="009821BE" w:rsidRDefault="009821BE" w:rsidP="00B27ACD">
      <w:pPr>
        <w:jc w:val="both"/>
      </w:pPr>
      <w:r>
        <w:t xml:space="preserve">W tym projekcie jego zadaniem będzie sterowanie </w:t>
      </w:r>
      <w:r w:rsidR="00B27ACD">
        <w:t xml:space="preserve">silnikiem krokowym obracając go o zadany kąt po każdorazowym pomiarze odległości przez czujnik HC-SR04. </w:t>
      </w:r>
    </w:p>
    <w:p w14:paraId="13EADCFC" w14:textId="77777777" w:rsidR="00B27ACD" w:rsidRDefault="00B27ACD" w:rsidP="00BF39E3"/>
    <w:p w14:paraId="3D19881A" w14:textId="77777777" w:rsidR="002268E5" w:rsidRDefault="002268E5" w:rsidP="002268E5">
      <w:pPr>
        <w:keepNext/>
        <w:jc w:val="center"/>
      </w:pPr>
      <w:r w:rsidRPr="002268E5">
        <w:rPr>
          <w:noProof/>
        </w:rPr>
        <w:drawing>
          <wp:inline distT="0" distB="0" distL="0" distR="0" wp14:anchorId="45EC0119" wp14:editId="1FD8138B">
            <wp:extent cx="3257098" cy="2760562"/>
            <wp:effectExtent l="0" t="0" r="635" b="1905"/>
            <wp:docPr id="1075896414"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96414" name="Obraz 1" descr="Obraz zawierający tekst, zrzut ekranu&#10;&#10;Opis wygenerowany automatycznie"/>
                    <pic:cNvPicPr/>
                  </pic:nvPicPr>
                  <pic:blipFill>
                    <a:blip r:embed="rId14"/>
                    <a:stretch>
                      <a:fillRect/>
                    </a:stretch>
                  </pic:blipFill>
                  <pic:spPr>
                    <a:xfrm>
                      <a:off x="0" y="0"/>
                      <a:ext cx="3262188" cy="2764876"/>
                    </a:xfrm>
                    <a:prstGeom prst="rect">
                      <a:avLst/>
                    </a:prstGeom>
                  </pic:spPr>
                </pic:pic>
              </a:graphicData>
            </a:graphic>
          </wp:inline>
        </w:drawing>
      </w:r>
    </w:p>
    <w:p w14:paraId="2458C071" w14:textId="5EAFCB81" w:rsidR="00B27ACD" w:rsidRDefault="002268E5" w:rsidP="002268E5">
      <w:pPr>
        <w:pStyle w:val="Legenda"/>
        <w:jc w:val="center"/>
      </w:pPr>
      <w:r>
        <w:t xml:space="preserve">Rysunek </w:t>
      </w:r>
      <w:r>
        <w:fldChar w:fldCharType="begin"/>
      </w:r>
      <w:r>
        <w:instrText xml:space="preserve"> SEQ Rysunek \* ARABIC </w:instrText>
      </w:r>
      <w:r>
        <w:fldChar w:fldCharType="separate"/>
      </w:r>
      <w:r w:rsidR="00766BAC">
        <w:rPr>
          <w:noProof/>
        </w:rPr>
        <w:t>6</w:t>
      </w:r>
      <w:r>
        <w:fldChar w:fldCharType="end"/>
      </w:r>
      <w:r>
        <w:t xml:space="preserve"> Sterownik silnika krokowego TMC2226</w:t>
      </w:r>
    </w:p>
    <w:p w14:paraId="72F82392" w14:textId="77777777" w:rsidR="00B27ACD" w:rsidRDefault="00B27ACD" w:rsidP="00B27ACD">
      <w:pPr>
        <w:jc w:val="center"/>
      </w:pPr>
    </w:p>
    <w:p w14:paraId="1FC33F0D" w14:textId="3F7270EC" w:rsidR="002268E5" w:rsidRDefault="00B27ACD" w:rsidP="00B27ACD">
      <w:pPr>
        <w:jc w:val="both"/>
      </w:pPr>
      <w:r>
        <w:tab/>
      </w:r>
      <w:r w:rsidR="002268E5">
        <w:t>Sterownik ten daje dużo możliwości, które nie będą wykorzystywane w tym projekcie, więc skupię się tylko na tym do czego był potrzebny. Wszystkie porty wejściowe, które zostały wykorzystane do stworzenia tego systemu mikroprocesorowego to:</w:t>
      </w:r>
    </w:p>
    <w:p w14:paraId="035987A6" w14:textId="77777777" w:rsidR="002268E5" w:rsidRDefault="002268E5" w:rsidP="00B27ACD">
      <w:pPr>
        <w:jc w:val="both"/>
      </w:pPr>
    </w:p>
    <w:p w14:paraId="330DF8DF" w14:textId="6A48B89E" w:rsidR="002268E5" w:rsidRDefault="002268E5" w:rsidP="002268E5">
      <w:pPr>
        <w:pStyle w:val="Akapitzlist"/>
        <w:numPr>
          <w:ilvl w:val="0"/>
          <w:numId w:val="28"/>
        </w:numPr>
        <w:jc w:val="both"/>
      </w:pPr>
      <w:r w:rsidRPr="0001733A">
        <w:rPr>
          <w:b/>
          <w:bCs/>
        </w:rPr>
        <w:t>STER</w:t>
      </w:r>
      <w:r w:rsidR="00D00CBB">
        <w:t xml:space="preserve"> – zadawanie kroków silnikowi,</w:t>
      </w:r>
    </w:p>
    <w:p w14:paraId="4832663B" w14:textId="6A9FF138" w:rsidR="002268E5" w:rsidRDefault="002268E5" w:rsidP="002268E5">
      <w:pPr>
        <w:pStyle w:val="Akapitzlist"/>
        <w:numPr>
          <w:ilvl w:val="0"/>
          <w:numId w:val="28"/>
        </w:numPr>
        <w:jc w:val="both"/>
      </w:pPr>
      <w:r w:rsidRPr="0001733A">
        <w:rPr>
          <w:b/>
          <w:bCs/>
        </w:rPr>
        <w:t>DIR</w:t>
      </w:r>
      <w:r w:rsidR="00D00CBB">
        <w:t xml:space="preserve"> – </w:t>
      </w:r>
      <w:r w:rsidR="00FF0A9F">
        <w:t>zmiana</w:t>
      </w:r>
      <w:r w:rsidR="00D00CBB">
        <w:t xml:space="preserve"> kierunku obrotu, </w:t>
      </w:r>
    </w:p>
    <w:p w14:paraId="6128A496" w14:textId="127592D1" w:rsidR="002268E5" w:rsidRDefault="002268E5" w:rsidP="002268E5">
      <w:pPr>
        <w:pStyle w:val="Akapitzlist"/>
        <w:numPr>
          <w:ilvl w:val="0"/>
          <w:numId w:val="28"/>
        </w:numPr>
        <w:jc w:val="both"/>
      </w:pPr>
      <w:r w:rsidRPr="0001733A">
        <w:rPr>
          <w:b/>
          <w:bCs/>
        </w:rPr>
        <w:t>VM</w:t>
      </w:r>
      <w:r w:rsidR="00D00CBB">
        <w:t xml:space="preserve"> – zasilanie silnika,</w:t>
      </w:r>
    </w:p>
    <w:p w14:paraId="210563E6" w14:textId="438E1805" w:rsidR="002268E5" w:rsidRDefault="002268E5" w:rsidP="002268E5">
      <w:pPr>
        <w:pStyle w:val="Akapitzlist"/>
        <w:numPr>
          <w:ilvl w:val="0"/>
          <w:numId w:val="28"/>
        </w:numPr>
        <w:jc w:val="both"/>
      </w:pPr>
      <w:r w:rsidRPr="0001733A">
        <w:rPr>
          <w:b/>
          <w:bCs/>
        </w:rPr>
        <w:t>GND</w:t>
      </w:r>
      <w:r w:rsidR="00D00CBB">
        <w:t xml:space="preserve"> – masa, </w:t>
      </w:r>
    </w:p>
    <w:p w14:paraId="0D5096D3" w14:textId="2033B420" w:rsidR="00D00CBB" w:rsidRDefault="002268E5" w:rsidP="00D00CBB">
      <w:pPr>
        <w:pStyle w:val="Akapitzlist"/>
        <w:numPr>
          <w:ilvl w:val="0"/>
          <w:numId w:val="28"/>
        </w:numPr>
        <w:jc w:val="both"/>
      </w:pPr>
      <w:r w:rsidRPr="0001733A">
        <w:rPr>
          <w:b/>
          <w:bCs/>
        </w:rPr>
        <w:t>VIO</w:t>
      </w:r>
      <w:r w:rsidR="00D00CBB">
        <w:t xml:space="preserve"> – zasilanie układu sterownika</w:t>
      </w:r>
      <w:r w:rsidR="00602B3D">
        <w:t>,</w:t>
      </w:r>
    </w:p>
    <w:p w14:paraId="4F4D417E" w14:textId="40C54343" w:rsidR="00FF0A9F" w:rsidRDefault="00FF0A9F" w:rsidP="00FF0A9F">
      <w:pPr>
        <w:pStyle w:val="Akapitzlist"/>
        <w:numPr>
          <w:ilvl w:val="0"/>
          <w:numId w:val="28"/>
        </w:numPr>
        <w:jc w:val="both"/>
      </w:pPr>
      <w:r w:rsidRPr="0001733A">
        <w:rPr>
          <w:b/>
          <w:bCs/>
        </w:rPr>
        <w:t>A2</w:t>
      </w:r>
      <w:r>
        <w:t xml:space="preserve"> - </w:t>
      </w:r>
      <w:r w:rsidR="00B8489B">
        <w:t>}</w:t>
      </w:r>
    </w:p>
    <w:p w14:paraId="08E17050" w14:textId="51303099" w:rsidR="00FF0A9F" w:rsidRDefault="00FF0A9F" w:rsidP="00FF0A9F">
      <w:pPr>
        <w:pStyle w:val="Akapitzlist"/>
        <w:numPr>
          <w:ilvl w:val="0"/>
          <w:numId w:val="28"/>
        </w:numPr>
        <w:jc w:val="both"/>
      </w:pPr>
      <w:r w:rsidRPr="0001733A">
        <w:rPr>
          <w:b/>
          <w:bCs/>
        </w:rPr>
        <w:t>A1</w:t>
      </w:r>
      <w:r>
        <w:t xml:space="preserve"> - </w:t>
      </w:r>
      <w:r w:rsidR="00B8489B">
        <w:t>}</w:t>
      </w:r>
    </w:p>
    <w:p w14:paraId="70FC4366" w14:textId="7A91E9C4" w:rsidR="00FF0A9F" w:rsidRDefault="00FF0A9F" w:rsidP="00FF0A9F">
      <w:pPr>
        <w:pStyle w:val="Akapitzlist"/>
        <w:numPr>
          <w:ilvl w:val="0"/>
          <w:numId w:val="28"/>
        </w:numPr>
        <w:jc w:val="both"/>
      </w:pPr>
      <w:r w:rsidRPr="0001733A">
        <w:rPr>
          <w:b/>
          <w:bCs/>
        </w:rPr>
        <w:t>B1</w:t>
      </w:r>
      <w:r>
        <w:t xml:space="preserve"> - </w:t>
      </w:r>
      <w:r w:rsidR="00B8489B">
        <w:t>}</w:t>
      </w:r>
      <w:r>
        <w:t xml:space="preserve"> Wyprowadzenia do silnika krokowego</w:t>
      </w:r>
      <w:r w:rsidR="00602B3D">
        <w:t>.</w:t>
      </w:r>
    </w:p>
    <w:p w14:paraId="3D00C6AA" w14:textId="0AC0E402" w:rsidR="00FF0A9F" w:rsidRDefault="00FF0A9F" w:rsidP="00FF0A9F">
      <w:pPr>
        <w:pStyle w:val="Akapitzlist"/>
        <w:numPr>
          <w:ilvl w:val="0"/>
          <w:numId w:val="28"/>
        </w:numPr>
        <w:jc w:val="both"/>
      </w:pPr>
      <w:r w:rsidRPr="0001733A">
        <w:rPr>
          <w:b/>
          <w:bCs/>
        </w:rPr>
        <w:t>B2</w:t>
      </w:r>
      <w:r>
        <w:t xml:space="preserve"> - </w:t>
      </w:r>
      <w:r w:rsidR="00B8489B">
        <w:t>}</w:t>
      </w:r>
    </w:p>
    <w:p w14:paraId="4C38412C" w14:textId="77777777" w:rsidR="00D00CBB" w:rsidRDefault="00D00CBB" w:rsidP="00D00CBB">
      <w:pPr>
        <w:jc w:val="both"/>
      </w:pPr>
    </w:p>
    <w:p w14:paraId="5AAC37A8" w14:textId="7EC4AC75" w:rsidR="00D00CBB" w:rsidRDefault="00D00CBB" w:rsidP="00D00CBB">
      <w:pPr>
        <w:jc w:val="both"/>
      </w:pPr>
      <w:r>
        <w:tab/>
        <w:t xml:space="preserve">Sterowanie silnikiem odbywa się poprzez podawanie na port STER </w:t>
      </w:r>
      <w:r w:rsidR="00FF0A9F">
        <w:t xml:space="preserve">sygnału PWM. Modulując czas trwania i długość pulsów zmienia szybkość z jaką wykonywane są kolejne kroki silnika. Portem DIR zmieniamy kierunek obrotu silnika w zależności czy podany został stan niski, czy wysoki. VM to zasilanie silnika. Wymagane jest żeby było dosyć wydajne, więc w tym przypadku został zastosowany </w:t>
      </w:r>
      <w:proofErr w:type="spellStart"/>
      <w:r w:rsidR="00FF0A9F">
        <w:t>powerbank</w:t>
      </w:r>
      <w:proofErr w:type="spellEnd"/>
      <w:r w:rsidR="00FF0A9F">
        <w:t xml:space="preserve"> o napięciu wyjściowym 5V. Osobno został zasilony sam sterownik na wejściu VIO, tak żeby ewentualne zakłócenia powodowane przez silnik w czasie zatrzymywania nie wpływały na sam sterownik oraz mikrokontroler. Kolejno porty A1, A2, B1, B2 to porty do których podłączamy nasz silnik krokowy. </w:t>
      </w:r>
    </w:p>
    <w:p w14:paraId="516E50AC" w14:textId="77777777" w:rsidR="00271872" w:rsidRDefault="00271872" w:rsidP="00D00CBB">
      <w:pPr>
        <w:jc w:val="both"/>
      </w:pPr>
    </w:p>
    <w:p w14:paraId="2973D8DF" w14:textId="77777777" w:rsidR="00E730DF" w:rsidRDefault="00E730DF" w:rsidP="00D00CBB">
      <w:pPr>
        <w:jc w:val="both"/>
      </w:pPr>
    </w:p>
    <w:p w14:paraId="4549096B" w14:textId="10B01A83" w:rsidR="00271872" w:rsidRDefault="00453B59" w:rsidP="00453B59">
      <w:pPr>
        <w:pStyle w:val="Nagwek2"/>
        <w:numPr>
          <w:ilvl w:val="1"/>
          <w:numId w:val="19"/>
        </w:numPr>
      </w:pPr>
      <w:r>
        <w:t xml:space="preserve"> </w:t>
      </w:r>
      <w:bookmarkStart w:id="10" w:name="_Toc168848668"/>
      <w:r w:rsidR="00271872">
        <w:t>Reszta podzespołów</w:t>
      </w:r>
      <w:bookmarkEnd w:id="10"/>
      <w:r w:rsidR="00271872">
        <w:t xml:space="preserve"> </w:t>
      </w:r>
    </w:p>
    <w:p w14:paraId="70C5B229" w14:textId="77777777" w:rsidR="00271872" w:rsidRDefault="00271872" w:rsidP="00271872"/>
    <w:p w14:paraId="117CD96D" w14:textId="52DF5F8A" w:rsidR="00271872" w:rsidRDefault="00271872" w:rsidP="00271872">
      <w:r>
        <w:tab/>
        <w:t xml:space="preserve">W tym podpunkcie zostaną opisane na szybko reszta użytych podzespołów, ponieważ ich opis nie jest istotny z punktu widzenia projektu. </w:t>
      </w:r>
    </w:p>
    <w:p w14:paraId="4C6D3E70" w14:textId="77777777" w:rsidR="00271872" w:rsidRDefault="00271872" w:rsidP="00271872">
      <w:pPr>
        <w:jc w:val="both"/>
      </w:pPr>
    </w:p>
    <w:p w14:paraId="46FDC363" w14:textId="15B2D330" w:rsidR="00271872" w:rsidRPr="00271872" w:rsidRDefault="00271872" w:rsidP="00271872">
      <w:pPr>
        <w:jc w:val="both"/>
        <w:rPr>
          <w:b/>
          <w:bCs/>
        </w:rPr>
      </w:pPr>
      <w:r w:rsidRPr="00271872">
        <w:rPr>
          <w:b/>
          <w:bCs/>
        </w:rPr>
        <w:t>Silnik krokowy</w:t>
      </w:r>
    </w:p>
    <w:p w14:paraId="6416C328" w14:textId="77777777" w:rsidR="00271872" w:rsidRPr="00271872" w:rsidRDefault="00271872" w:rsidP="00271872">
      <w:pPr>
        <w:jc w:val="both"/>
        <w:rPr>
          <w:b/>
          <w:bCs/>
        </w:rPr>
      </w:pPr>
    </w:p>
    <w:p w14:paraId="2182B707" w14:textId="24411FEE" w:rsidR="00271872" w:rsidRPr="00271872" w:rsidRDefault="00271872" w:rsidP="00271872">
      <w:pPr>
        <w:jc w:val="both"/>
      </w:pPr>
      <w:r>
        <w:tab/>
        <w:t>Użyty w tym projekcie silnik krokowy został znaleziony w elektrośmieciach, a same jego parametry nie są bardzo ważne z punktu widzenia systemu, gdyż sterowanie nim nie będzie zmieniane i zostanie ustawione za pomocą prób i błędów do stanu jaki jest wymagany do działania sonaru.</w:t>
      </w:r>
    </w:p>
    <w:p w14:paraId="15A88D10" w14:textId="77777777" w:rsidR="00271872" w:rsidRDefault="00271872" w:rsidP="00271872">
      <w:pPr>
        <w:jc w:val="both"/>
      </w:pPr>
    </w:p>
    <w:p w14:paraId="59F3168D" w14:textId="69D2670C" w:rsidR="00271872" w:rsidRPr="00E730DF" w:rsidRDefault="00271872" w:rsidP="00271872">
      <w:pPr>
        <w:jc w:val="both"/>
        <w:rPr>
          <w:b/>
          <w:bCs/>
        </w:rPr>
      </w:pPr>
      <w:r w:rsidRPr="00E730DF">
        <w:rPr>
          <w:b/>
          <w:bCs/>
        </w:rPr>
        <w:t>Komputer z systemem Windows</w:t>
      </w:r>
    </w:p>
    <w:p w14:paraId="666D27F7" w14:textId="77777777" w:rsidR="00271872" w:rsidRDefault="00271872" w:rsidP="00271872">
      <w:pPr>
        <w:jc w:val="both"/>
      </w:pPr>
    </w:p>
    <w:p w14:paraId="0215E678" w14:textId="2ED38204" w:rsidR="00271872" w:rsidRDefault="00271872" w:rsidP="00271872">
      <w:pPr>
        <w:jc w:val="both"/>
      </w:pPr>
      <w:r>
        <w:tab/>
        <w:t xml:space="preserve">Komputer służy jedynie graficznemu przedstawieniu działania sonaru, i nie są wymagane specyficzne parametry jego podzespołów. System Windows nie jest również wymagany ze względu, że program napisany został w języku </w:t>
      </w:r>
      <w:proofErr w:type="spellStart"/>
      <w:r>
        <w:t>Python</w:t>
      </w:r>
      <w:proofErr w:type="spellEnd"/>
      <w:r>
        <w:t xml:space="preserve"> i działa na różnych platformach. Komunikacja z mikrokontrolerem odbywać się będzie za pomocą kabla USB po interfejsie komunikacyjnym USART. </w:t>
      </w:r>
    </w:p>
    <w:p w14:paraId="562F1264" w14:textId="77777777" w:rsidR="00271872" w:rsidRDefault="00271872" w:rsidP="00271872">
      <w:pPr>
        <w:jc w:val="both"/>
      </w:pPr>
    </w:p>
    <w:p w14:paraId="7329ECA4" w14:textId="1482C1D1" w:rsidR="00271872" w:rsidRPr="00E730DF" w:rsidRDefault="00271872" w:rsidP="00271872">
      <w:pPr>
        <w:jc w:val="both"/>
        <w:rPr>
          <w:b/>
          <w:bCs/>
        </w:rPr>
      </w:pPr>
      <w:proofErr w:type="spellStart"/>
      <w:r w:rsidRPr="00E730DF">
        <w:rPr>
          <w:b/>
          <w:bCs/>
        </w:rPr>
        <w:t>Powerbank</w:t>
      </w:r>
      <w:proofErr w:type="spellEnd"/>
    </w:p>
    <w:p w14:paraId="28AD70AC" w14:textId="77777777" w:rsidR="00271872" w:rsidRDefault="00271872" w:rsidP="00271872">
      <w:pPr>
        <w:jc w:val="both"/>
      </w:pPr>
    </w:p>
    <w:p w14:paraId="7ADB0C0E" w14:textId="1BAA4C61" w:rsidR="00453B59" w:rsidRDefault="00271872" w:rsidP="00453B59">
      <w:pPr>
        <w:jc w:val="both"/>
      </w:pPr>
      <w:r>
        <w:tab/>
      </w:r>
      <w:proofErr w:type="spellStart"/>
      <w:r w:rsidR="00E730DF">
        <w:t>Powerbank</w:t>
      </w:r>
      <w:proofErr w:type="spellEnd"/>
      <w:r w:rsidR="00E730DF">
        <w:t xml:space="preserve"> służy jedynie do zasilania silnika krokowego, jak podaje jego producent posiada pojemność 20Ah. Na wyjściu jest stabilne 5V, które jest podane na opisany wyżej sterownik silnika.</w:t>
      </w:r>
    </w:p>
    <w:p w14:paraId="4512EA03" w14:textId="25780533" w:rsidR="00E730DF" w:rsidRDefault="00453B59" w:rsidP="00B8489B">
      <w:pPr>
        <w:pStyle w:val="Nagwek2"/>
        <w:numPr>
          <w:ilvl w:val="1"/>
          <w:numId w:val="19"/>
        </w:numPr>
        <w:jc w:val="both"/>
      </w:pPr>
      <w:r>
        <w:lastRenderedPageBreak/>
        <w:t xml:space="preserve"> </w:t>
      </w:r>
      <w:bookmarkStart w:id="11" w:name="_Toc168848669"/>
      <w:r>
        <w:t>Schemat podłączenia systemu</w:t>
      </w:r>
      <w:bookmarkEnd w:id="11"/>
    </w:p>
    <w:p w14:paraId="5BE72091" w14:textId="77777777" w:rsidR="00453B59" w:rsidRPr="00453B59" w:rsidRDefault="00453B59" w:rsidP="00B8489B">
      <w:pPr>
        <w:jc w:val="both"/>
      </w:pPr>
    </w:p>
    <w:p w14:paraId="548C4091" w14:textId="7550D321" w:rsidR="00453B59" w:rsidRDefault="00B8489B" w:rsidP="00B8489B">
      <w:pPr>
        <w:jc w:val="both"/>
      </w:pPr>
      <w:r>
        <w:tab/>
        <w:t xml:space="preserve">Poniżej widać sposób podłączenia całego układu systemu mikroprocesorowego. Podane wcześniej porty PA2 i PA3 do komunikacji z komputerem są podłączone w płytce rozszerzeniowej do portu mini USB, po którym odbywa się także zasilanie logicznej części układu. </w:t>
      </w:r>
    </w:p>
    <w:p w14:paraId="4D99D761" w14:textId="77777777" w:rsidR="00EA70B4" w:rsidRDefault="00EA70B4" w:rsidP="00B8489B">
      <w:pPr>
        <w:jc w:val="both"/>
      </w:pPr>
    </w:p>
    <w:p w14:paraId="4670A158" w14:textId="77777777" w:rsidR="00EA70B4" w:rsidRDefault="00EA70B4" w:rsidP="00B8489B">
      <w:pPr>
        <w:jc w:val="both"/>
      </w:pPr>
    </w:p>
    <w:p w14:paraId="1C586963" w14:textId="77777777" w:rsidR="00EA70B4" w:rsidRDefault="00B8489B" w:rsidP="00EA70B4">
      <w:pPr>
        <w:keepNext/>
        <w:jc w:val="center"/>
      </w:pPr>
      <w:r w:rsidRPr="00B8489B">
        <w:rPr>
          <w:noProof/>
        </w:rPr>
        <w:drawing>
          <wp:inline distT="0" distB="0" distL="0" distR="0" wp14:anchorId="48F3733A" wp14:editId="41DCBC57">
            <wp:extent cx="5760720" cy="3519170"/>
            <wp:effectExtent l="0" t="0" r="0" b="5080"/>
            <wp:docPr id="1120298125" name="Obraz 1" descr="Obraz zawierający elektronika, tekst, Inżynieria elektroniczna, maszyn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98125" name="Obraz 1" descr="Obraz zawierający elektronika, tekst, Inżynieria elektroniczna, maszyna&#10;&#10;Opis wygenerowany automatycznie"/>
                    <pic:cNvPicPr/>
                  </pic:nvPicPr>
                  <pic:blipFill>
                    <a:blip r:embed="rId15"/>
                    <a:stretch>
                      <a:fillRect/>
                    </a:stretch>
                  </pic:blipFill>
                  <pic:spPr>
                    <a:xfrm>
                      <a:off x="0" y="0"/>
                      <a:ext cx="5760720" cy="3519170"/>
                    </a:xfrm>
                    <a:prstGeom prst="rect">
                      <a:avLst/>
                    </a:prstGeom>
                  </pic:spPr>
                </pic:pic>
              </a:graphicData>
            </a:graphic>
          </wp:inline>
        </w:drawing>
      </w:r>
    </w:p>
    <w:p w14:paraId="76CEC628" w14:textId="30794D1D" w:rsidR="00453B59" w:rsidRPr="00453B59" w:rsidRDefault="00EA70B4" w:rsidP="00EA70B4">
      <w:pPr>
        <w:pStyle w:val="Legenda"/>
        <w:jc w:val="center"/>
      </w:pPr>
      <w:r>
        <w:t xml:space="preserve">Rysunek </w:t>
      </w:r>
      <w:r>
        <w:fldChar w:fldCharType="begin"/>
      </w:r>
      <w:r>
        <w:instrText xml:space="preserve"> SEQ Rysunek \* ARABIC </w:instrText>
      </w:r>
      <w:r>
        <w:fldChar w:fldCharType="separate"/>
      </w:r>
      <w:r w:rsidR="00766BAC">
        <w:rPr>
          <w:noProof/>
        </w:rPr>
        <w:t>7</w:t>
      </w:r>
      <w:r>
        <w:fldChar w:fldCharType="end"/>
      </w:r>
      <w:r>
        <w:t xml:space="preserve"> Schemat podłączenia poszczególnych elementów układu</w:t>
      </w:r>
    </w:p>
    <w:p w14:paraId="52D55D53" w14:textId="6A70A4A0" w:rsidR="00C4399F" w:rsidRDefault="00C4399F">
      <w:pPr>
        <w:spacing w:after="160" w:line="259" w:lineRule="auto"/>
      </w:pPr>
      <w:r>
        <w:br w:type="page"/>
      </w:r>
    </w:p>
    <w:p w14:paraId="7E68834F" w14:textId="26FD1D8D" w:rsidR="00E730DF" w:rsidRDefault="00C4399F" w:rsidP="00C4399F">
      <w:pPr>
        <w:pStyle w:val="Nagwek1"/>
        <w:numPr>
          <w:ilvl w:val="0"/>
          <w:numId w:val="19"/>
        </w:numPr>
      </w:pPr>
      <w:bookmarkStart w:id="12" w:name="_Toc168848670"/>
      <w:r>
        <w:lastRenderedPageBreak/>
        <w:t xml:space="preserve">Opis </w:t>
      </w:r>
      <w:r w:rsidR="00BF1ED8">
        <w:t>projektu</w:t>
      </w:r>
      <w:bookmarkEnd w:id="12"/>
    </w:p>
    <w:p w14:paraId="41E4C16D" w14:textId="77777777" w:rsidR="00C4399F" w:rsidRDefault="00C4399F" w:rsidP="00271872">
      <w:pPr>
        <w:jc w:val="both"/>
      </w:pPr>
    </w:p>
    <w:p w14:paraId="4E3DE8D0" w14:textId="49FA6F61" w:rsidR="00C4399F" w:rsidRDefault="00C4399F" w:rsidP="00C4399F">
      <w:pPr>
        <w:pStyle w:val="Nagwek2"/>
        <w:numPr>
          <w:ilvl w:val="1"/>
          <w:numId w:val="19"/>
        </w:numPr>
      </w:pPr>
      <w:r>
        <w:t xml:space="preserve"> </w:t>
      </w:r>
      <w:bookmarkStart w:id="13" w:name="_Toc168848671"/>
      <w:r>
        <w:t>Uproszczony opis działania</w:t>
      </w:r>
      <w:bookmarkEnd w:id="13"/>
      <w:r>
        <w:t xml:space="preserve"> </w:t>
      </w:r>
    </w:p>
    <w:p w14:paraId="7BFE20C6" w14:textId="77777777" w:rsidR="00C4399F" w:rsidRDefault="00C4399F" w:rsidP="00271872">
      <w:pPr>
        <w:jc w:val="both"/>
      </w:pPr>
    </w:p>
    <w:p w14:paraId="4093F6B1" w14:textId="64793DDC" w:rsidR="00C4399F" w:rsidRDefault="00C4399F" w:rsidP="00271872">
      <w:pPr>
        <w:jc w:val="both"/>
      </w:pPr>
      <w:r>
        <w:tab/>
        <w:t>Mikrokontroler w celu wykrycia obiektu i zmierzenia jego odległości od sonaru wysyła puls trwający 10us do modułu czujnika odległości HC-SR04. Następnie ustawiony jest tryb czekania na porcie podłączonym do wyjścia czujnika. Jeżeli na porcie tym pojawi się zbocze nastające uruchamiany jest licznik czasu trwania pulsu. Po wykryciu zbocza opadającego zapisywana jest czas trwania pulsu, a następnie przeliczana na centymetry. Po wykonaniu pomiaru wysyłan</w:t>
      </w:r>
      <w:r w:rsidR="00F531CD">
        <w:t>y</w:t>
      </w:r>
      <w:r>
        <w:t xml:space="preserve"> jest z mikrokontrolera </w:t>
      </w:r>
      <w:r w:rsidR="00F531CD">
        <w:t>sygnał</w:t>
      </w:r>
      <w:r>
        <w:t xml:space="preserve"> do sterownika silnika krokowego</w:t>
      </w:r>
      <w:r w:rsidR="004238CE">
        <w:t xml:space="preserve"> TMC2226</w:t>
      </w:r>
      <w:r>
        <w:t xml:space="preserve">, o </w:t>
      </w:r>
      <w:r w:rsidR="00F531CD">
        <w:t xml:space="preserve">przesunięciu o </w:t>
      </w:r>
      <w:r w:rsidR="00A710D7">
        <w:t>5 stopni w jedną stronę. Następnie informacja o danym kącie i zmierzonej dla niego odległości wysyłane jest po USART-</w:t>
      </w:r>
      <w:proofErr w:type="spellStart"/>
      <w:r w:rsidR="00A710D7">
        <w:t>cie</w:t>
      </w:r>
      <w:proofErr w:type="spellEnd"/>
      <w:r w:rsidR="00A710D7">
        <w:t xml:space="preserve"> do komputera, gdzie na wykresie rysowane są kolejne wykryte obiekty. Jeżeli silnik krokowy dojdzie do końca </w:t>
      </w:r>
      <w:r w:rsidR="00BF1ED8">
        <w:t xml:space="preserve">zadanego zakresu to na wejście sterownika podawany jest stan przeciwny, co spowoduje zmianę kierunku obrotu silnika krokowego. </w:t>
      </w:r>
    </w:p>
    <w:p w14:paraId="2510FF3E" w14:textId="181CC4E5" w:rsidR="00C4399F" w:rsidRDefault="00C4399F" w:rsidP="00271872">
      <w:pPr>
        <w:jc w:val="both"/>
      </w:pPr>
      <w:r>
        <w:tab/>
      </w:r>
    </w:p>
    <w:p w14:paraId="1AE60401" w14:textId="77777777" w:rsidR="00BF1ED8" w:rsidRDefault="00BF1ED8" w:rsidP="00271872">
      <w:pPr>
        <w:jc w:val="both"/>
      </w:pPr>
    </w:p>
    <w:p w14:paraId="4236674E" w14:textId="04E52F5A" w:rsidR="00BF1ED8" w:rsidRDefault="00BF1ED8" w:rsidP="00BF1ED8">
      <w:pPr>
        <w:pStyle w:val="Nagwek2"/>
        <w:numPr>
          <w:ilvl w:val="1"/>
          <w:numId w:val="19"/>
        </w:numPr>
      </w:pPr>
      <w:r>
        <w:t xml:space="preserve"> </w:t>
      </w:r>
      <w:bookmarkStart w:id="14" w:name="_Toc168848672"/>
      <w:r>
        <w:t>Struktura projektu</w:t>
      </w:r>
      <w:bookmarkEnd w:id="14"/>
    </w:p>
    <w:p w14:paraId="74BD50BF" w14:textId="77777777" w:rsidR="00BF1ED8" w:rsidRDefault="00BF1ED8" w:rsidP="00BF1ED8"/>
    <w:p w14:paraId="42457466" w14:textId="00209310" w:rsidR="00BF1ED8" w:rsidRDefault="00BF1ED8" w:rsidP="00BF1ED8">
      <w:r>
        <w:tab/>
        <w:t>Całość projektu znajduje się w repozytorium pod linkiem:</w:t>
      </w:r>
    </w:p>
    <w:p w14:paraId="7DBE0713" w14:textId="32629C34" w:rsidR="00BF1ED8" w:rsidRDefault="00000000" w:rsidP="00BF1ED8">
      <w:hyperlink r:id="rId16" w:history="1">
        <w:r w:rsidR="00DE2176" w:rsidRPr="00DE2176">
          <w:rPr>
            <w:rStyle w:val="Hipercze"/>
          </w:rPr>
          <w:t>https://github.com/HubertStern/Sonar_projekt_MPiMS.git</w:t>
        </w:r>
      </w:hyperlink>
    </w:p>
    <w:p w14:paraId="06C38471" w14:textId="77777777" w:rsidR="00BF1ED8" w:rsidRDefault="00BF1ED8" w:rsidP="00BF1ED8"/>
    <w:p w14:paraId="7E12D448" w14:textId="201BDC61" w:rsidR="00BF1ED8" w:rsidRDefault="00BF1ED8" w:rsidP="00BF1ED8">
      <w:r>
        <w:t>Główne jego foldery to:</w:t>
      </w:r>
    </w:p>
    <w:p w14:paraId="6D15258F" w14:textId="77777777" w:rsidR="00BF1ED8" w:rsidRDefault="00BF1ED8" w:rsidP="00BF1ED8"/>
    <w:p w14:paraId="6F5AF258" w14:textId="0A70A6F4" w:rsidR="00BF1ED8" w:rsidRDefault="00BF1ED8" w:rsidP="00DE2176">
      <w:pPr>
        <w:pStyle w:val="Akapitzlist"/>
        <w:numPr>
          <w:ilvl w:val="0"/>
          <w:numId w:val="65"/>
        </w:numPr>
      </w:pPr>
      <w:proofErr w:type="spellStart"/>
      <w:r w:rsidRPr="0001733A">
        <w:rPr>
          <w:b/>
          <w:bCs/>
        </w:rPr>
        <w:t>graphics</w:t>
      </w:r>
      <w:proofErr w:type="spellEnd"/>
      <w:r w:rsidRPr="0001733A">
        <w:rPr>
          <w:b/>
          <w:bCs/>
        </w:rPr>
        <w:t xml:space="preserve"> </w:t>
      </w:r>
      <w:r>
        <w:t xml:space="preserve">– folder </w:t>
      </w:r>
      <w:r w:rsidR="0001733A">
        <w:t>zawierający</w:t>
      </w:r>
      <w:r>
        <w:t xml:space="preserve"> pliki kodu </w:t>
      </w:r>
      <w:proofErr w:type="spellStart"/>
      <w:r w:rsidR="00602B3D">
        <w:t>P</w:t>
      </w:r>
      <w:r>
        <w:t>ython</w:t>
      </w:r>
      <w:proofErr w:type="spellEnd"/>
      <w:r>
        <w:t xml:space="preserve"> służące do generowania graficznego </w:t>
      </w:r>
      <w:r w:rsidR="00DE2176">
        <w:t>przedstawienia działania sonaru,</w:t>
      </w:r>
    </w:p>
    <w:p w14:paraId="59B7C261" w14:textId="0D14D5A3" w:rsidR="00DE2176" w:rsidRDefault="00DE2176" w:rsidP="00DE2176">
      <w:pPr>
        <w:pStyle w:val="Akapitzlist"/>
        <w:numPr>
          <w:ilvl w:val="0"/>
          <w:numId w:val="65"/>
        </w:numPr>
      </w:pPr>
      <w:proofErr w:type="spellStart"/>
      <w:r w:rsidRPr="0001733A">
        <w:rPr>
          <w:b/>
          <w:bCs/>
        </w:rPr>
        <w:t>src</w:t>
      </w:r>
      <w:proofErr w:type="spellEnd"/>
      <w:r>
        <w:t xml:space="preserve"> – folder z bibliotekami, źródłami oraz kodem obsługującym działanie sonaru</w:t>
      </w:r>
      <w:r w:rsidR="00602B3D">
        <w:t>,</w:t>
      </w:r>
    </w:p>
    <w:p w14:paraId="0F713E5B" w14:textId="0582FC47" w:rsidR="00DE2176" w:rsidRDefault="00602B3D" w:rsidP="00602B3D">
      <w:pPr>
        <w:pStyle w:val="Akapitzlist"/>
        <w:numPr>
          <w:ilvl w:val="0"/>
          <w:numId w:val="65"/>
        </w:numPr>
      </w:pPr>
      <w:proofErr w:type="spellStart"/>
      <w:r w:rsidRPr="00602B3D">
        <w:rPr>
          <w:b/>
          <w:bCs/>
        </w:rPr>
        <w:t>documentation</w:t>
      </w:r>
      <w:proofErr w:type="spellEnd"/>
      <w:r>
        <w:t xml:space="preserve"> – folder z dokumentacją projektu.</w:t>
      </w:r>
    </w:p>
    <w:p w14:paraId="000C49E0" w14:textId="77777777" w:rsidR="00DE2176" w:rsidRDefault="00DE2176" w:rsidP="00BF1ED8"/>
    <w:p w14:paraId="42624A10" w14:textId="69432359" w:rsidR="00DE2176" w:rsidRDefault="00DE2176" w:rsidP="00DE2176">
      <w:pPr>
        <w:pStyle w:val="Nagwek2"/>
        <w:numPr>
          <w:ilvl w:val="1"/>
          <w:numId w:val="19"/>
        </w:numPr>
      </w:pPr>
      <w:r>
        <w:t xml:space="preserve"> </w:t>
      </w:r>
      <w:bookmarkStart w:id="15" w:name="_Toc168848673"/>
      <w:r>
        <w:t>Wykorzystane biblioteki</w:t>
      </w:r>
      <w:bookmarkEnd w:id="15"/>
    </w:p>
    <w:p w14:paraId="2E4F261A" w14:textId="77777777" w:rsidR="00DE2176" w:rsidRDefault="00DE2176" w:rsidP="00DE2176"/>
    <w:p w14:paraId="0907195A" w14:textId="04069F4A" w:rsidR="00C8485C" w:rsidRDefault="00C8485C" w:rsidP="00DE2176">
      <w:r>
        <w:tab/>
        <w:t>W projekcie do obsługi mikrokontrolera użyte zostały następujące biblioteki w języku programowania C:</w:t>
      </w:r>
    </w:p>
    <w:p w14:paraId="7BD94599" w14:textId="77777777" w:rsidR="002E29CB" w:rsidRDefault="002E29CB" w:rsidP="00DE2176"/>
    <w:p w14:paraId="5977DF07" w14:textId="01A5D039" w:rsidR="0001733A" w:rsidRDefault="0001733A" w:rsidP="0001733A">
      <w:pPr>
        <w:pStyle w:val="Akapitzlist"/>
        <w:numPr>
          <w:ilvl w:val="0"/>
          <w:numId w:val="67"/>
        </w:numPr>
      </w:pPr>
      <w:proofErr w:type="spellStart"/>
      <w:r w:rsidRPr="0001733A">
        <w:rPr>
          <w:b/>
          <w:bCs/>
        </w:rPr>
        <w:t>gpio</w:t>
      </w:r>
      <w:proofErr w:type="spellEnd"/>
      <w:r>
        <w:t xml:space="preserve"> </w:t>
      </w:r>
      <w:r w:rsidRPr="00CF7773">
        <w:t>–</w:t>
      </w:r>
      <w:r w:rsidRPr="0001733A">
        <w:t xml:space="preserve"> Zarządza konfiguracją i sterowaniem </w:t>
      </w:r>
      <w:r w:rsidR="004238CE">
        <w:t>portami</w:t>
      </w:r>
      <w:r w:rsidRPr="0001733A">
        <w:t xml:space="preserve"> wejścia/wyjścia (GPIO) mikrokontrolera</w:t>
      </w:r>
      <w:r w:rsidR="00602B3D">
        <w:t>,</w:t>
      </w:r>
    </w:p>
    <w:p w14:paraId="7633C020" w14:textId="5176E8D0" w:rsidR="00602B3D" w:rsidRDefault="0001733A" w:rsidP="00602B3D">
      <w:pPr>
        <w:pStyle w:val="Akapitzlist"/>
        <w:numPr>
          <w:ilvl w:val="0"/>
          <w:numId w:val="67"/>
        </w:numPr>
      </w:pPr>
      <w:r w:rsidRPr="0001733A">
        <w:rPr>
          <w:b/>
          <w:bCs/>
        </w:rPr>
        <w:t xml:space="preserve">HC-SR04 </w:t>
      </w:r>
      <w:r w:rsidRPr="00CF7773">
        <w:t xml:space="preserve">– </w:t>
      </w:r>
      <w:r w:rsidR="002E29CB">
        <w:t>A</w:t>
      </w:r>
      <w:r>
        <w:t>utorska biblioteka do obsługi czujnika odległości HC-SR04</w:t>
      </w:r>
      <w:r w:rsidR="00602B3D">
        <w:t>,</w:t>
      </w:r>
      <w:r w:rsidRPr="00CF7773">
        <w:t xml:space="preserve"> </w:t>
      </w:r>
    </w:p>
    <w:p w14:paraId="73D958B1" w14:textId="59CE47DB" w:rsidR="0001733A" w:rsidRPr="0001733A" w:rsidRDefault="0001733A" w:rsidP="00602B3D">
      <w:pPr>
        <w:pStyle w:val="Akapitzlist"/>
        <w:numPr>
          <w:ilvl w:val="0"/>
          <w:numId w:val="67"/>
        </w:numPr>
      </w:pPr>
      <w:proofErr w:type="spellStart"/>
      <w:r w:rsidRPr="00602B3D">
        <w:rPr>
          <w:b/>
          <w:bCs/>
        </w:rPr>
        <w:t>Stepper</w:t>
      </w:r>
      <w:proofErr w:type="spellEnd"/>
      <w:r w:rsidRPr="00C8485C">
        <w:t xml:space="preserve"> –</w:t>
      </w:r>
      <w:r>
        <w:t xml:space="preserve"> </w:t>
      </w:r>
      <w:r w:rsidR="002E29CB">
        <w:t>A</w:t>
      </w:r>
      <w:r w:rsidRPr="00C8485C">
        <w:t xml:space="preserve">utorska biblioteka do </w:t>
      </w:r>
      <w:r>
        <w:t>obsługi sterownika silnika krokowego</w:t>
      </w:r>
      <w:r w:rsidR="00602B3D">
        <w:t>,</w:t>
      </w:r>
    </w:p>
    <w:p w14:paraId="66B3F020" w14:textId="61929C56" w:rsidR="0001733A" w:rsidRPr="0001733A" w:rsidRDefault="0001733A" w:rsidP="0001733A">
      <w:pPr>
        <w:pStyle w:val="Akapitzlist"/>
        <w:numPr>
          <w:ilvl w:val="0"/>
          <w:numId w:val="67"/>
        </w:numPr>
      </w:pPr>
      <w:r w:rsidRPr="0001733A">
        <w:rPr>
          <w:b/>
          <w:bCs/>
        </w:rPr>
        <w:t>stm32l4xx_hal_msp</w:t>
      </w:r>
      <w:r w:rsidRPr="0001733A">
        <w:t xml:space="preserve"> </w:t>
      </w:r>
      <w:r w:rsidRPr="00CF7773">
        <w:t>–</w:t>
      </w:r>
      <w:r>
        <w:t xml:space="preserve"> </w:t>
      </w:r>
      <w:r w:rsidRPr="0001733A">
        <w:t>Implementuje funkcje inicjalizacyjne dla obsługi sprzętu specyficznego dla platformy STM32L4</w:t>
      </w:r>
      <w:r w:rsidR="00602B3D">
        <w:t>76,</w:t>
      </w:r>
    </w:p>
    <w:p w14:paraId="200FDAA3" w14:textId="78B41A0C" w:rsidR="0001733A" w:rsidRPr="0001733A" w:rsidRDefault="0001733A" w:rsidP="0001733A">
      <w:pPr>
        <w:pStyle w:val="Akapitzlist"/>
        <w:numPr>
          <w:ilvl w:val="0"/>
          <w:numId w:val="67"/>
        </w:numPr>
      </w:pPr>
      <w:r w:rsidRPr="0001733A">
        <w:rPr>
          <w:b/>
          <w:bCs/>
        </w:rPr>
        <w:t>stm32l4xx_it</w:t>
      </w:r>
      <w:r w:rsidRPr="0001733A">
        <w:t xml:space="preserve"> </w:t>
      </w:r>
      <w:r w:rsidRPr="00CF7773">
        <w:t>–</w:t>
      </w:r>
      <w:r>
        <w:t xml:space="preserve"> </w:t>
      </w:r>
      <w:r w:rsidRPr="0001733A">
        <w:t>Zawiera obsługę przerwań dla mikrokontrolera STM32L4</w:t>
      </w:r>
      <w:r w:rsidR="00602B3D">
        <w:t>76,</w:t>
      </w:r>
    </w:p>
    <w:p w14:paraId="1B435EFB" w14:textId="46629BBF" w:rsidR="0001733A" w:rsidRPr="0001733A" w:rsidRDefault="0001733A" w:rsidP="0001733A">
      <w:pPr>
        <w:pStyle w:val="Akapitzlist"/>
        <w:numPr>
          <w:ilvl w:val="0"/>
          <w:numId w:val="67"/>
        </w:numPr>
      </w:pPr>
      <w:proofErr w:type="spellStart"/>
      <w:r w:rsidRPr="0001733A">
        <w:rPr>
          <w:b/>
          <w:bCs/>
        </w:rPr>
        <w:t>syscalls</w:t>
      </w:r>
      <w:proofErr w:type="spellEnd"/>
      <w:r w:rsidRPr="0001733A">
        <w:t xml:space="preserve"> </w:t>
      </w:r>
      <w:r w:rsidRPr="00CF7773">
        <w:t>–</w:t>
      </w:r>
      <w:r>
        <w:t xml:space="preserve"> </w:t>
      </w:r>
      <w:r w:rsidRPr="0001733A">
        <w:t>Realizuje funkcje systemowe, takie jak operacje wejścia/wyjścia, używane przez system wbudowany</w:t>
      </w:r>
      <w:r w:rsidR="00602B3D">
        <w:t>,</w:t>
      </w:r>
    </w:p>
    <w:p w14:paraId="029F8CC4" w14:textId="54593D5D" w:rsidR="0001733A" w:rsidRPr="0001733A" w:rsidRDefault="0001733A" w:rsidP="0001733A">
      <w:pPr>
        <w:pStyle w:val="Akapitzlist"/>
        <w:numPr>
          <w:ilvl w:val="0"/>
          <w:numId w:val="67"/>
        </w:numPr>
      </w:pPr>
      <w:proofErr w:type="spellStart"/>
      <w:r w:rsidRPr="0001733A">
        <w:rPr>
          <w:b/>
          <w:bCs/>
        </w:rPr>
        <w:lastRenderedPageBreak/>
        <w:t>sysmem</w:t>
      </w:r>
      <w:proofErr w:type="spellEnd"/>
      <w:r>
        <w:t xml:space="preserve"> </w:t>
      </w:r>
      <w:r w:rsidRPr="00CF7773">
        <w:t>–</w:t>
      </w:r>
      <w:r w:rsidRPr="0001733A">
        <w:t xml:space="preserve"> Zarządza przydziałem pamięci dynamicznej w systemie wbudowanym</w:t>
      </w:r>
      <w:r w:rsidR="00602B3D">
        <w:t>,</w:t>
      </w:r>
    </w:p>
    <w:p w14:paraId="3DE7FCEA" w14:textId="69F0B99B" w:rsidR="0001733A" w:rsidRPr="0001733A" w:rsidRDefault="0001733A" w:rsidP="0001733A">
      <w:pPr>
        <w:pStyle w:val="Akapitzlist"/>
        <w:numPr>
          <w:ilvl w:val="0"/>
          <w:numId w:val="67"/>
        </w:numPr>
      </w:pPr>
      <w:r w:rsidRPr="0001733A">
        <w:rPr>
          <w:b/>
          <w:bCs/>
        </w:rPr>
        <w:t>system_stm32l4xx</w:t>
      </w:r>
      <w:r w:rsidRPr="0001733A">
        <w:t xml:space="preserve"> </w:t>
      </w:r>
      <w:r w:rsidRPr="00CF7773">
        <w:t>–</w:t>
      </w:r>
      <w:r>
        <w:t xml:space="preserve"> </w:t>
      </w:r>
      <w:r w:rsidRPr="0001733A">
        <w:t>Konfiguruje system zegarów i inne podstawowe ustawienia mikrokontrolera STM32L4</w:t>
      </w:r>
      <w:r w:rsidR="00602B3D">
        <w:t>76,</w:t>
      </w:r>
    </w:p>
    <w:p w14:paraId="07DE8251" w14:textId="623F482C" w:rsidR="0001733A" w:rsidRPr="0001733A" w:rsidRDefault="0001733A" w:rsidP="0001733A">
      <w:pPr>
        <w:pStyle w:val="Akapitzlist"/>
        <w:numPr>
          <w:ilvl w:val="0"/>
          <w:numId w:val="67"/>
        </w:numPr>
      </w:pPr>
      <w:proofErr w:type="spellStart"/>
      <w:r w:rsidRPr="0001733A">
        <w:rPr>
          <w:b/>
          <w:bCs/>
        </w:rPr>
        <w:t>tim</w:t>
      </w:r>
      <w:proofErr w:type="spellEnd"/>
      <w:r w:rsidRPr="0001733A">
        <w:t xml:space="preserve"> </w:t>
      </w:r>
      <w:r w:rsidRPr="00CF7773">
        <w:t>–</w:t>
      </w:r>
      <w:r>
        <w:t xml:space="preserve"> </w:t>
      </w:r>
      <w:r w:rsidRPr="0001733A">
        <w:t xml:space="preserve">Obsługuje konfigurację i zarządzanie </w:t>
      </w:r>
      <w:proofErr w:type="spellStart"/>
      <w:r w:rsidRPr="0001733A">
        <w:t>timerami</w:t>
      </w:r>
      <w:proofErr w:type="spellEnd"/>
      <w:r w:rsidRPr="0001733A">
        <w:t xml:space="preserve"> w mikrokontrolerze</w:t>
      </w:r>
      <w:r w:rsidR="00602B3D">
        <w:t>,</w:t>
      </w:r>
    </w:p>
    <w:p w14:paraId="7D447B79" w14:textId="03A4279C" w:rsidR="0001733A" w:rsidRPr="0001733A" w:rsidRDefault="0001733A" w:rsidP="0001733A">
      <w:pPr>
        <w:pStyle w:val="Akapitzlist"/>
        <w:numPr>
          <w:ilvl w:val="0"/>
          <w:numId w:val="67"/>
        </w:numPr>
      </w:pPr>
      <w:proofErr w:type="spellStart"/>
      <w:r w:rsidRPr="0001733A">
        <w:rPr>
          <w:b/>
          <w:bCs/>
        </w:rPr>
        <w:t>usart</w:t>
      </w:r>
      <w:proofErr w:type="spellEnd"/>
      <w:r w:rsidRPr="0001733A">
        <w:t xml:space="preserve"> </w:t>
      </w:r>
      <w:r w:rsidRPr="00CF7773">
        <w:t>–</w:t>
      </w:r>
      <w:r w:rsidR="002E29CB">
        <w:t xml:space="preserve"> </w:t>
      </w:r>
      <w:r w:rsidRPr="0001733A">
        <w:t>Zarządza konfiguracją i komunikacją przez interfejs szeregowy USART.</w:t>
      </w:r>
    </w:p>
    <w:p w14:paraId="09F6A837" w14:textId="77777777" w:rsidR="00DE2176" w:rsidRPr="0001733A" w:rsidRDefault="00DE2176" w:rsidP="00DE2176"/>
    <w:p w14:paraId="0DCBE875" w14:textId="3FEE7C8B" w:rsidR="00DE2176" w:rsidRDefault="002E29CB" w:rsidP="00DE2176">
      <w:r>
        <w:tab/>
        <w:t xml:space="preserve">Program do rysowania graficznego wykresu za pomocą zbieranych danych posiada następujące biblioteki w języku </w:t>
      </w:r>
      <w:proofErr w:type="spellStart"/>
      <w:r>
        <w:t>Python</w:t>
      </w:r>
      <w:proofErr w:type="spellEnd"/>
      <w:r>
        <w:t>:</w:t>
      </w:r>
    </w:p>
    <w:p w14:paraId="40148E79" w14:textId="77777777" w:rsidR="002E29CB" w:rsidRDefault="002E29CB" w:rsidP="00DE2176"/>
    <w:p w14:paraId="5C2DEF0F" w14:textId="68BA3B3C" w:rsidR="002E29CB" w:rsidRDefault="002E29CB" w:rsidP="002E29CB">
      <w:pPr>
        <w:pStyle w:val="Akapitzlist"/>
        <w:numPr>
          <w:ilvl w:val="0"/>
          <w:numId w:val="68"/>
        </w:numPr>
      </w:pPr>
      <w:proofErr w:type="spellStart"/>
      <w:r w:rsidRPr="002E29CB">
        <w:rPr>
          <w:b/>
          <w:bCs/>
        </w:rPr>
        <w:t>numpy</w:t>
      </w:r>
      <w:proofErr w:type="spellEnd"/>
      <w:r>
        <w:rPr>
          <w:b/>
          <w:bCs/>
        </w:rPr>
        <w:t xml:space="preserve"> </w:t>
      </w:r>
      <w:r w:rsidRPr="00CF7773">
        <w:t>–</w:t>
      </w:r>
      <w:r>
        <w:t xml:space="preserve"> Biblioteka do obliczeń numerycznych w </w:t>
      </w:r>
      <w:proofErr w:type="spellStart"/>
      <w:r>
        <w:t>Pythonie</w:t>
      </w:r>
      <w:proofErr w:type="spellEnd"/>
      <w:r>
        <w:t>, oferująca wsparcie dla tablic wielowymiarowych oraz różnorodne funkcje matematyczne</w:t>
      </w:r>
      <w:r w:rsidR="00602B3D">
        <w:t>,</w:t>
      </w:r>
    </w:p>
    <w:p w14:paraId="6938FDBF" w14:textId="70468489" w:rsidR="002E29CB" w:rsidRDefault="002E29CB" w:rsidP="002E29CB">
      <w:pPr>
        <w:pStyle w:val="Akapitzlist"/>
        <w:numPr>
          <w:ilvl w:val="0"/>
          <w:numId w:val="68"/>
        </w:numPr>
      </w:pPr>
      <w:r w:rsidRPr="002E29CB">
        <w:rPr>
          <w:b/>
          <w:bCs/>
        </w:rPr>
        <w:t>serial</w:t>
      </w:r>
      <w:r>
        <w:t xml:space="preserve"> </w:t>
      </w:r>
      <w:r w:rsidRPr="00CF7773">
        <w:t>–</w:t>
      </w:r>
      <w:r>
        <w:t xml:space="preserve"> Biblioteka do komunikacji szeregowej, umożliwiająca wymianę danych między komputerem a urządzeniami z interfejsem szeregowym</w:t>
      </w:r>
      <w:r w:rsidR="00602B3D">
        <w:t>,</w:t>
      </w:r>
    </w:p>
    <w:p w14:paraId="01E6C196" w14:textId="747D7C93" w:rsidR="002E29CB" w:rsidRDefault="002E29CB" w:rsidP="002E29CB">
      <w:pPr>
        <w:pStyle w:val="Akapitzlist"/>
        <w:numPr>
          <w:ilvl w:val="0"/>
          <w:numId w:val="68"/>
        </w:numPr>
      </w:pPr>
      <w:proofErr w:type="spellStart"/>
      <w:r w:rsidRPr="002E29CB">
        <w:rPr>
          <w:b/>
          <w:bCs/>
        </w:rPr>
        <w:t>matplotlib</w:t>
      </w:r>
      <w:proofErr w:type="spellEnd"/>
      <w:r>
        <w:t xml:space="preserve"> </w:t>
      </w:r>
      <w:r w:rsidRPr="00CF7773">
        <w:t>–</w:t>
      </w:r>
      <w:r>
        <w:t xml:space="preserve"> Biblioteka do tworzenia wykresów i wizualizacji danych w </w:t>
      </w:r>
      <w:proofErr w:type="spellStart"/>
      <w:r>
        <w:t>Pythonie</w:t>
      </w:r>
      <w:proofErr w:type="spellEnd"/>
      <w:r>
        <w:t>.</w:t>
      </w:r>
    </w:p>
    <w:p w14:paraId="0F6E9C32" w14:textId="77777777" w:rsidR="002E29CB" w:rsidRDefault="002E29CB" w:rsidP="002E29CB"/>
    <w:p w14:paraId="1A30607D" w14:textId="1E775371" w:rsidR="002E29CB" w:rsidRDefault="002E29CB" w:rsidP="002E29CB">
      <w:pPr>
        <w:pStyle w:val="Nagwek2"/>
        <w:numPr>
          <w:ilvl w:val="1"/>
          <w:numId w:val="19"/>
        </w:numPr>
      </w:pPr>
      <w:r>
        <w:t xml:space="preserve"> </w:t>
      </w:r>
      <w:bookmarkStart w:id="16" w:name="_Toc168848674"/>
      <w:r>
        <w:t>Diagram projektu</w:t>
      </w:r>
      <w:bookmarkEnd w:id="16"/>
    </w:p>
    <w:p w14:paraId="49B30378" w14:textId="77777777" w:rsidR="00EA70B4" w:rsidRDefault="00EA70B4" w:rsidP="00EA70B4">
      <w:pPr>
        <w:keepNext/>
        <w:spacing w:after="160" w:line="259" w:lineRule="auto"/>
        <w:jc w:val="center"/>
      </w:pPr>
      <w:r w:rsidRPr="00EA70B4">
        <w:rPr>
          <w:noProof/>
        </w:rPr>
        <w:drawing>
          <wp:inline distT="0" distB="0" distL="0" distR="0" wp14:anchorId="0459AA98" wp14:editId="4FF0142D">
            <wp:extent cx="3406192" cy="5369841"/>
            <wp:effectExtent l="0" t="0" r="3810" b="2540"/>
            <wp:docPr id="238296566" name="Obraz 1" descr="Obraz zawierający tekst, diagram,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96566" name="Obraz 1" descr="Obraz zawierający tekst, diagram, zrzut ekranu, Czcionka&#10;&#10;Opis wygenerowany automatycznie"/>
                    <pic:cNvPicPr/>
                  </pic:nvPicPr>
                  <pic:blipFill>
                    <a:blip r:embed="rId17"/>
                    <a:stretch>
                      <a:fillRect/>
                    </a:stretch>
                  </pic:blipFill>
                  <pic:spPr>
                    <a:xfrm>
                      <a:off x="0" y="0"/>
                      <a:ext cx="3412771" cy="5380213"/>
                    </a:xfrm>
                    <a:prstGeom prst="rect">
                      <a:avLst/>
                    </a:prstGeom>
                  </pic:spPr>
                </pic:pic>
              </a:graphicData>
            </a:graphic>
          </wp:inline>
        </w:drawing>
      </w:r>
    </w:p>
    <w:p w14:paraId="0CDD2374" w14:textId="1095D12E" w:rsidR="002E29CB" w:rsidRDefault="00EA70B4" w:rsidP="00EA70B4">
      <w:pPr>
        <w:pStyle w:val="Legenda"/>
        <w:jc w:val="center"/>
      </w:pPr>
      <w:r>
        <w:t xml:space="preserve">Rysunek </w:t>
      </w:r>
      <w:r>
        <w:fldChar w:fldCharType="begin"/>
      </w:r>
      <w:r>
        <w:instrText xml:space="preserve"> SEQ Rysunek \* ARABIC </w:instrText>
      </w:r>
      <w:r>
        <w:fldChar w:fldCharType="separate"/>
      </w:r>
      <w:r w:rsidR="00766BAC">
        <w:rPr>
          <w:noProof/>
        </w:rPr>
        <w:t>8</w:t>
      </w:r>
      <w:r>
        <w:fldChar w:fldCharType="end"/>
      </w:r>
      <w:r>
        <w:t xml:space="preserve"> UML diagram projektu</w:t>
      </w:r>
    </w:p>
    <w:p w14:paraId="67E0C176" w14:textId="4FE4E417" w:rsidR="002E29CB" w:rsidRDefault="002E29CB" w:rsidP="002E29CB">
      <w:pPr>
        <w:pStyle w:val="Nagwek1"/>
        <w:numPr>
          <w:ilvl w:val="0"/>
          <w:numId w:val="19"/>
        </w:numPr>
      </w:pPr>
      <w:bookmarkStart w:id="17" w:name="_Toc168848675"/>
      <w:r>
        <w:lastRenderedPageBreak/>
        <w:t>Realizacja projektu</w:t>
      </w:r>
      <w:bookmarkEnd w:id="17"/>
    </w:p>
    <w:p w14:paraId="66651BB5" w14:textId="77777777" w:rsidR="002E29CB" w:rsidRDefault="002E29CB" w:rsidP="002E29CB"/>
    <w:p w14:paraId="2FE71583" w14:textId="2B2D5B7F" w:rsidR="002E29CB" w:rsidRDefault="00602B3D" w:rsidP="00602B3D">
      <w:pPr>
        <w:pStyle w:val="Nagwek2"/>
        <w:numPr>
          <w:ilvl w:val="1"/>
          <w:numId w:val="19"/>
        </w:numPr>
      </w:pPr>
      <w:r>
        <w:t xml:space="preserve"> </w:t>
      </w:r>
      <w:bookmarkStart w:id="18" w:name="_Toc168848676"/>
      <w:r>
        <w:t>Realizacja krok po kroku</w:t>
      </w:r>
      <w:bookmarkEnd w:id="18"/>
      <w:r>
        <w:t xml:space="preserve"> </w:t>
      </w:r>
    </w:p>
    <w:p w14:paraId="367F3BD4" w14:textId="77777777" w:rsidR="00602B3D" w:rsidRDefault="00602B3D" w:rsidP="00602B3D"/>
    <w:p w14:paraId="0E75B6AD" w14:textId="501B0F61" w:rsidR="00602B3D" w:rsidRDefault="00602B3D" w:rsidP="001F2C0C">
      <w:pPr>
        <w:jc w:val="both"/>
      </w:pPr>
      <w:r>
        <w:tab/>
        <w:t xml:space="preserve">Pierwszym elementem, który został skonfigurowany był czujnik odległości HC-SR04. </w:t>
      </w:r>
      <w:r w:rsidR="001F2C0C">
        <w:t xml:space="preserve">Głównym założeniem tego kroku było osiągnięcie odczytu odległości z czujnika w nieskończonej pętli. W tym celu skonfigurowany został </w:t>
      </w:r>
      <w:proofErr w:type="spellStart"/>
      <w:r w:rsidR="001F2C0C">
        <w:t>timer</w:t>
      </w:r>
      <w:proofErr w:type="spellEnd"/>
      <w:r w:rsidR="001F2C0C">
        <w:t xml:space="preserve">, tak aby generował puls na wyjściu trwający dokładnie 10us, co miało zainicjalizować pomiar w module czujnika. Następnie ten sam </w:t>
      </w:r>
      <w:proofErr w:type="spellStart"/>
      <w:r w:rsidR="001F2C0C">
        <w:t>timer</w:t>
      </w:r>
      <w:proofErr w:type="spellEnd"/>
      <w:r w:rsidR="001F2C0C">
        <w:t xml:space="preserve"> został ustawiony w tryb czuwania, tak żeby po wykryciu czasu zbocza na sygnale wyjściowym czujnika zmierzyć czas jego trwania. Ważnym aspektem tego kroku było ustawienie czasu pomiędzy kolejnymi pomiarami, tak żeby moduł zwracał poprawne nie zakłócone dane. W tym kroku pojawił się także aspekt odbierania przez mikrokontroler STM32 sygnału o napięciu 5V, ale nie było z tym żadnego problemu. Zasilanie modułu zostało także dostarczone z odpowiedniego 5V portu na płytce rozszerzeniowej NUCLEO. </w:t>
      </w:r>
    </w:p>
    <w:p w14:paraId="41A27DE2" w14:textId="77777777" w:rsidR="001F2C0C" w:rsidRDefault="001F2C0C" w:rsidP="001F2C0C">
      <w:pPr>
        <w:jc w:val="both"/>
      </w:pPr>
    </w:p>
    <w:p w14:paraId="3C19F3B3" w14:textId="77777777" w:rsidR="002F1DC7" w:rsidRDefault="008552BA" w:rsidP="002F1DC7">
      <w:pPr>
        <w:keepNext/>
        <w:jc w:val="center"/>
      </w:pPr>
      <w:r>
        <w:rPr>
          <w:noProof/>
        </w:rPr>
        <w:drawing>
          <wp:inline distT="0" distB="0" distL="0" distR="0" wp14:anchorId="34E6C442" wp14:editId="6E0BC484">
            <wp:extent cx="4060800" cy="3045600"/>
            <wp:effectExtent l="0" t="0" r="0" b="2540"/>
            <wp:docPr id="473410380"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60800" cy="3045600"/>
                    </a:xfrm>
                    <a:prstGeom prst="rect">
                      <a:avLst/>
                    </a:prstGeom>
                    <a:noFill/>
                    <a:ln>
                      <a:noFill/>
                    </a:ln>
                  </pic:spPr>
                </pic:pic>
              </a:graphicData>
            </a:graphic>
          </wp:inline>
        </w:drawing>
      </w:r>
    </w:p>
    <w:p w14:paraId="6E6C622C" w14:textId="5FF4C6F0" w:rsidR="008552BA" w:rsidRDefault="002F1DC7" w:rsidP="002F1DC7">
      <w:pPr>
        <w:pStyle w:val="Legenda"/>
        <w:jc w:val="center"/>
      </w:pPr>
      <w:r>
        <w:t xml:space="preserve">Rysunek </w:t>
      </w:r>
      <w:r>
        <w:fldChar w:fldCharType="begin"/>
      </w:r>
      <w:r>
        <w:instrText xml:space="preserve"> SEQ Rysunek \* ARABIC </w:instrText>
      </w:r>
      <w:r>
        <w:fldChar w:fldCharType="separate"/>
      </w:r>
      <w:r w:rsidR="00766BAC">
        <w:rPr>
          <w:noProof/>
        </w:rPr>
        <w:t>9</w:t>
      </w:r>
      <w:r>
        <w:fldChar w:fldCharType="end"/>
      </w:r>
      <w:r>
        <w:t xml:space="preserve"> Układ testowania czujnika odległości</w:t>
      </w:r>
    </w:p>
    <w:p w14:paraId="0CA56BDD" w14:textId="77777777" w:rsidR="008552BA" w:rsidRDefault="008552BA" w:rsidP="001F2C0C">
      <w:pPr>
        <w:jc w:val="both"/>
      </w:pPr>
    </w:p>
    <w:p w14:paraId="2A30E63F" w14:textId="285A2553" w:rsidR="001F2C0C" w:rsidRDefault="00CA485F" w:rsidP="001F2C0C">
      <w:pPr>
        <w:jc w:val="both"/>
      </w:pPr>
      <w:r>
        <w:tab/>
        <w:t xml:space="preserve">Następnym krokiem było skonfigurowanie silnika krokowego, oraz fizyczne połączenie do niego czujnika odległości. W tym celu </w:t>
      </w:r>
      <w:r w:rsidR="00EF3D8D">
        <w:t>skonfigurowany</w:t>
      </w:r>
      <w:r>
        <w:t xml:space="preserve"> został sterownik</w:t>
      </w:r>
      <w:r w:rsidR="00EF3D8D">
        <w:t xml:space="preserve"> TMC2226</w:t>
      </w:r>
      <w:r>
        <w:t xml:space="preserve"> tak, żeby w pętli działania czujnika co każdy pomiar wykonywać obrót od zadany kąt 5</w:t>
      </w:r>
      <w:r>
        <w:rPr>
          <w:rFonts w:cs="Calibri"/>
        </w:rPr>
        <w:t>°</w:t>
      </w:r>
      <w:r>
        <w:t>.</w:t>
      </w:r>
      <w:r w:rsidR="00650951">
        <w:t xml:space="preserve"> Nie było sensu ustawiania obrotu na mniejszy kąt, ponieważ czujnik sam w sobie jak podaje producent ma kąt z jakim mierzona jest odległość wynoszący ok 15</w:t>
      </w:r>
      <w:r w:rsidR="00650951">
        <w:rPr>
          <w:rFonts w:cs="Calibri"/>
        </w:rPr>
        <w:t>°</w:t>
      </w:r>
      <w:r w:rsidR="00650951">
        <w:t>.</w:t>
      </w:r>
      <w:r>
        <w:t xml:space="preserve"> Jeżeli kąt obrotu silnika dojdzie do maksymalnego odchylenia, następuje zmiana staniu na porcie odpowiadającym za zmianę kierunku obrotu. Całość została ze sobą złączona za pomocą kawałka płytki prototypowej. </w:t>
      </w:r>
      <w:r w:rsidR="00650951">
        <w:t xml:space="preserve">Ważnym aspektem było ustawienie czujnika prostopadle do podłoża, tak żeby pomiar wykonywany był pod stałym kątem i w jednej osi. </w:t>
      </w:r>
      <w:r>
        <w:t xml:space="preserve"> </w:t>
      </w:r>
    </w:p>
    <w:p w14:paraId="2FE26E9A" w14:textId="77777777" w:rsidR="008552BA" w:rsidRDefault="008552BA" w:rsidP="001F2C0C">
      <w:pPr>
        <w:jc w:val="both"/>
      </w:pPr>
    </w:p>
    <w:p w14:paraId="121FC722" w14:textId="77777777" w:rsidR="002F1DC7" w:rsidRDefault="008552BA" w:rsidP="002F1DC7">
      <w:pPr>
        <w:keepNext/>
        <w:jc w:val="center"/>
      </w:pPr>
      <w:r>
        <w:rPr>
          <w:noProof/>
        </w:rPr>
        <w:lastRenderedPageBreak/>
        <w:drawing>
          <wp:inline distT="0" distB="0" distL="0" distR="0" wp14:anchorId="60278B43" wp14:editId="21E87636">
            <wp:extent cx="4060800" cy="3045600"/>
            <wp:effectExtent l="0" t="0" r="0" b="2540"/>
            <wp:docPr id="45897624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60800" cy="3045600"/>
                    </a:xfrm>
                    <a:prstGeom prst="rect">
                      <a:avLst/>
                    </a:prstGeom>
                    <a:noFill/>
                    <a:ln>
                      <a:noFill/>
                    </a:ln>
                  </pic:spPr>
                </pic:pic>
              </a:graphicData>
            </a:graphic>
          </wp:inline>
        </w:drawing>
      </w:r>
    </w:p>
    <w:p w14:paraId="15B1AC7B" w14:textId="49AA47E1" w:rsidR="00CA485F" w:rsidRDefault="002F1DC7" w:rsidP="002F1DC7">
      <w:pPr>
        <w:pStyle w:val="Legenda"/>
        <w:jc w:val="center"/>
      </w:pPr>
      <w:r>
        <w:t xml:space="preserve">Rysunek </w:t>
      </w:r>
      <w:r>
        <w:fldChar w:fldCharType="begin"/>
      </w:r>
      <w:r>
        <w:instrText xml:space="preserve"> SEQ Rysunek \* ARABIC </w:instrText>
      </w:r>
      <w:r>
        <w:fldChar w:fldCharType="separate"/>
      </w:r>
      <w:r w:rsidR="00766BAC">
        <w:rPr>
          <w:noProof/>
        </w:rPr>
        <w:t>10</w:t>
      </w:r>
      <w:r>
        <w:fldChar w:fldCharType="end"/>
      </w:r>
      <w:r>
        <w:t xml:space="preserve"> Połączenie czujnika odległości z silnikiem krokowym</w:t>
      </w:r>
    </w:p>
    <w:p w14:paraId="1DB89D7E" w14:textId="77777777" w:rsidR="008552BA" w:rsidRDefault="008552BA" w:rsidP="008552BA">
      <w:pPr>
        <w:jc w:val="center"/>
      </w:pPr>
    </w:p>
    <w:p w14:paraId="1C43A412" w14:textId="6E0DF66B" w:rsidR="00CA485F" w:rsidRDefault="00CA485F" w:rsidP="001F2C0C">
      <w:pPr>
        <w:jc w:val="both"/>
      </w:pPr>
      <w:r>
        <w:tab/>
        <w:t xml:space="preserve">Ostatnim krokiem w projekcie było stworzenie programu w języku </w:t>
      </w:r>
      <w:proofErr w:type="spellStart"/>
      <w:r>
        <w:t>Python</w:t>
      </w:r>
      <w:proofErr w:type="spellEnd"/>
      <w:r>
        <w:t xml:space="preserve">, do graficznego przedstawienia działania programu. W tym punkcie także skonfigurowana został magistrala USART w mikrokontrolerze. </w:t>
      </w:r>
      <w:r w:rsidR="00650951">
        <w:t xml:space="preserve">Na samym początku program komunikuje się z mikrokontrolerem i odbiera od niego dane o aktualnym kącie i zmierzonej dla niego odległości obiektu od modułu czujnika. Za pomocą danych i biblioteki </w:t>
      </w:r>
      <w:proofErr w:type="spellStart"/>
      <w:r w:rsidR="00650951">
        <w:t>matplotlib</w:t>
      </w:r>
      <w:proofErr w:type="spellEnd"/>
      <w:r w:rsidR="00650951">
        <w:t xml:space="preserve"> rysowany jest animowany wykres przedstawiający</w:t>
      </w:r>
      <w:r w:rsidR="00EF3D8D">
        <w:t xml:space="preserve"> działanie sonaru za pomocą wektora i zaznaczającym napotkane na drodze czujnika odległości obiekty.</w:t>
      </w:r>
    </w:p>
    <w:p w14:paraId="3C5BBCA7" w14:textId="77777777" w:rsidR="00766BAC" w:rsidRDefault="00766BAC" w:rsidP="001F2C0C">
      <w:pPr>
        <w:jc w:val="both"/>
      </w:pPr>
    </w:p>
    <w:p w14:paraId="3BB5D7EB" w14:textId="77777777" w:rsidR="00FE57DE" w:rsidRDefault="00FE57DE" w:rsidP="001F2C0C">
      <w:pPr>
        <w:jc w:val="both"/>
      </w:pPr>
    </w:p>
    <w:p w14:paraId="62861826" w14:textId="77777777" w:rsidR="00766BAC" w:rsidRDefault="00766BAC" w:rsidP="00766BAC">
      <w:pPr>
        <w:keepNext/>
        <w:jc w:val="center"/>
      </w:pPr>
      <w:r>
        <w:rPr>
          <w:noProof/>
        </w:rPr>
        <w:drawing>
          <wp:inline distT="0" distB="0" distL="0" distR="0" wp14:anchorId="0732BF4C" wp14:editId="35279220">
            <wp:extent cx="4075430" cy="3504565"/>
            <wp:effectExtent l="0" t="0" r="1270" b="635"/>
            <wp:docPr id="942018250"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75430" cy="3504565"/>
                    </a:xfrm>
                    <a:prstGeom prst="rect">
                      <a:avLst/>
                    </a:prstGeom>
                    <a:noFill/>
                    <a:ln>
                      <a:noFill/>
                    </a:ln>
                  </pic:spPr>
                </pic:pic>
              </a:graphicData>
            </a:graphic>
          </wp:inline>
        </w:drawing>
      </w:r>
    </w:p>
    <w:p w14:paraId="270048CC" w14:textId="598AC485" w:rsidR="001F2C0C" w:rsidRDefault="00766BAC" w:rsidP="00766BAC">
      <w:pPr>
        <w:pStyle w:val="Legenda"/>
        <w:jc w:val="center"/>
      </w:pPr>
      <w:r>
        <w:t xml:space="preserve">Rysunek </w:t>
      </w:r>
      <w:r>
        <w:fldChar w:fldCharType="begin"/>
      </w:r>
      <w:r>
        <w:instrText xml:space="preserve"> SEQ Rysunek \* ARABIC </w:instrText>
      </w:r>
      <w:r>
        <w:fldChar w:fldCharType="separate"/>
      </w:r>
      <w:r>
        <w:rPr>
          <w:noProof/>
        </w:rPr>
        <w:t>11</w:t>
      </w:r>
      <w:r>
        <w:fldChar w:fldCharType="end"/>
      </w:r>
      <w:r>
        <w:t xml:space="preserve"> Wykres przedstawiający działanie sonaru</w:t>
      </w:r>
    </w:p>
    <w:p w14:paraId="56DC17F7" w14:textId="42849C01" w:rsidR="00602B3D" w:rsidRDefault="00602B3D" w:rsidP="00602B3D">
      <w:pPr>
        <w:pStyle w:val="Nagwek2"/>
        <w:numPr>
          <w:ilvl w:val="1"/>
          <w:numId w:val="19"/>
        </w:numPr>
      </w:pPr>
      <w:r>
        <w:lastRenderedPageBreak/>
        <w:t xml:space="preserve"> </w:t>
      </w:r>
      <w:bookmarkStart w:id="19" w:name="_Toc168848677"/>
      <w:r>
        <w:t>Działanie skończonego projektu</w:t>
      </w:r>
      <w:bookmarkEnd w:id="19"/>
    </w:p>
    <w:p w14:paraId="7158AD6A" w14:textId="77777777" w:rsidR="00602B3D" w:rsidRPr="00602B3D" w:rsidRDefault="00602B3D" w:rsidP="00602B3D">
      <w:pPr>
        <w:pStyle w:val="Akapitzlist"/>
      </w:pPr>
    </w:p>
    <w:p w14:paraId="63668DDF" w14:textId="0F9BD394" w:rsidR="00602B3D" w:rsidRDefault="00BA4A76" w:rsidP="00BA4A76">
      <w:pPr>
        <w:pStyle w:val="Akapitzlist"/>
        <w:ind w:left="0"/>
      </w:pPr>
      <w:r>
        <w:tab/>
        <w:t xml:space="preserve">Skończony projekt działa tak jak było to planowane od samego początku. Sonar skanuje po zadanym kącie obiekty w około i rysuje je na wykresie. Zmierzone wartości jak i sam kąt obrotu całego układu jest lekko niedokładny, ale zważając na koszt całego systemu, jest to jak najbardziej adekwatne. </w:t>
      </w:r>
    </w:p>
    <w:p w14:paraId="40A967E8" w14:textId="77777777" w:rsidR="00BA4A76" w:rsidRDefault="00BA4A76" w:rsidP="00BA4A76">
      <w:pPr>
        <w:pStyle w:val="Akapitzlist"/>
        <w:ind w:left="0"/>
      </w:pPr>
    </w:p>
    <w:p w14:paraId="76943409" w14:textId="6EBC1DBA" w:rsidR="00602B3D" w:rsidRDefault="00602B3D" w:rsidP="00602B3D">
      <w:pPr>
        <w:pStyle w:val="Nagwek2"/>
        <w:numPr>
          <w:ilvl w:val="1"/>
          <w:numId w:val="19"/>
        </w:numPr>
      </w:pPr>
      <w:r>
        <w:t xml:space="preserve"> </w:t>
      </w:r>
      <w:bookmarkStart w:id="20" w:name="_Toc168848678"/>
      <w:r>
        <w:t>Napotkane problemy</w:t>
      </w:r>
      <w:bookmarkEnd w:id="20"/>
    </w:p>
    <w:p w14:paraId="3426DBF7" w14:textId="77777777" w:rsidR="00602B3D" w:rsidRDefault="00602B3D" w:rsidP="002F1DC7">
      <w:pPr>
        <w:jc w:val="both"/>
      </w:pPr>
    </w:p>
    <w:p w14:paraId="65227334" w14:textId="03A5BEEB" w:rsidR="008265DD" w:rsidRDefault="007C2E7C" w:rsidP="002F1DC7">
      <w:pPr>
        <w:spacing w:after="160" w:line="259" w:lineRule="auto"/>
        <w:jc w:val="both"/>
      </w:pPr>
      <w:r>
        <w:tab/>
        <w:t>Podczas realizacji projektu zostało napotkane kilka problemów, które udało się rozwiązać</w:t>
      </w:r>
      <w:r w:rsidR="008265DD">
        <w:t xml:space="preserve"> w większym lub mniejszym stopniu</w:t>
      </w:r>
      <w:r>
        <w:t>.</w:t>
      </w:r>
      <w:r w:rsidR="008265DD">
        <w:t xml:space="preserve"> Podstawowym problemem od samego początku było uwzględnienie kabli wychodzących z czujnika, co uniemożliwiało obrót silnika w jednym kierunku cały czas. Spowodowałoby to uszkodzenie przewodów lub zaplątanie się całego układu. Rozwiązaniem tego problemu była zmiana kierunku obrotu po osiągnięciu wymaganego kąta.</w:t>
      </w:r>
    </w:p>
    <w:p w14:paraId="1BDE0C8E" w14:textId="08192DF1" w:rsidR="008265DD" w:rsidRDefault="008265DD" w:rsidP="002F1DC7">
      <w:pPr>
        <w:spacing w:after="160" w:line="259" w:lineRule="auto"/>
        <w:jc w:val="both"/>
      </w:pPr>
      <w:r>
        <w:tab/>
        <w:t xml:space="preserve">Problem pojawił się przy czujniku odległości. W większości przypadków pomiarów zgadzają się one z rzeczywistą odległością z jaką został postawiony obiekt na przeciwko czujnika. Niestety zdarzają się miejscami odchyłki o </w:t>
      </w:r>
      <w:r>
        <w:rPr>
          <w:rFonts w:cs="Calibri"/>
        </w:rPr>
        <w:t>±</w:t>
      </w:r>
      <w:r>
        <w:t xml:space="preserve"> 2cm, co mogło być spowodowane nie równym kątem nachylenia czujnika względem podłoża, co mogło wpłynąć na rozchodzenie się fal dźwiękowych i w ostateczności wpłynąć na wynik końcowy. Jest to przypadłość dosyć taniego czujnika, ale nie sprawia większych problemów w kontekście działania tego projektu.</w:t>
      </w:r>
    </w:p>
    <w:p w14:paraId="64BC57D1" w14:textId="77777777" w:rsidR="008265DD" w:rsidRDefault="008265DD" w:rsidP="002F1DC7">
      <w:pPr>
        <w:spacing w:after="160" w:line="259" w:lineRule="auto"/>
        <w:jc w:val="both"/>
      </w:pPr>
      <w:r>
        <w:tab/>
        <w:t>Kolejnym</w:t>
      </w:r>
      <w:r w:rsidR="007C2E7C">
        <w:t xml:space="preserve"> z nich był problem ze skonfigurowaniem silnika krokowego. Pierwsza zakładana opcja, czyli przesuwanie go o daną ilość </w:t>
      </w:r>
      <w:r>
        <w:t>kroków nie działała zgodnie z oczekiwaniami. Rozwiązaniem było ustawienie sterownika tak, żeby obracał silnik o zadaną ilość stopni. W praktyce silnik się obraca, ale kąt nie zgadza się dokładnie z rzeczywistym, co będzie można uwzględnić przy rysowaniu wykresu.</w:t>
      </w:r>
    </w:p>
    <w:p w14:paraId="42EE2CB0" w14:textId="3D61F3B1" w:rsidR="008265DD" w:rsidRDefault="008265DD" w:rsidP="002F1DC7">
      <w:pPr>
        <w:spacing w:after="160" w:line="259" w:lineRule="auto"/>
        <w:jc w:val="both"/>
      </w:pPr>
      <w:r>
        <w:tab/>
        <w:t xml:space="preserve">Z punktu widzenia mechaniki jednym z napotkanych także problemów jest ruszanie się całego silnika przy wykonywaniu kolejnych kroków. Zostało to rozwiązane za pomocą solidniejszego przytwierdzenia całego układu do podłoża, a w przyszłości jest możliwość stworzenia specjalnego mocowania. </w:t>
      </w:r>
    </w:p>
    <w:p w14:paraId="79ED5823" w14:textId="2881C831" w:rsidR="00EF3D8D" w:rsidRDefault="008265DD" w:rsidP="002F1DC7">
      <w:pPr>
        <w:spacing w:after="160" w:line="259" w:lineRule="auto"/>
        <w:jc w:val="both"/>
        <w:rPr>
          <w:rFonts w:eastAsiaTheme="majorEastAsia" w:cstheme="majorBidi"/>
          <w:b/>
          <w:sz w:val="32"/>
          <w:szCs w:val="40"/>
        </w:rPr>
      </w:pPr>
      <w:r>
        <w:tab/>
      </w:r>
      <w:r w:rsidR="00EF3D8D">
        <w:br w:type="page"/>
      </w:r>
    </w:p>
    <w:p w14:paraId="66119ED1" w14:textId="79562C45" w:rsidR="00602B3D" w:rsidRDefault="00602B3D" w:rsidP="00602B3D">
      <w:pPr>
        <w:pStyle w:val="Nagwek1"/>
        <w:numPr>
          <w:ilvl w:val="0"/>
          <w:numId w:val="19"/>
        </w:numPr>
      </w:pPr>
      <w:bookmarkStart w:id="21" w:name="_Toc168848679"/>
      <w:r>
        <w:lastRenderedPageBreak/>
        <w:t>Podsumowanie</w:t>
      </w:r>
      <w:bookmarkEnd w:id="21"/>
    </w:p>
    <w:p w14:paraId="0F7FF121" w14:textId="77777777" w:rsidR="00602B3D" w:rsidRDefault="00602B3D" w:rsidP="00602B3D"/>
    <w:p w14:paraId="4100C205" w14:textId="3BF1F06A" w:rsidR="00EF3D8D" w:rsidRDefault="00E03921" w:rsidP="00E03921">
      <w:pPr>
        <w:spacing w:after="160" w:line="259" w:lineRule="auto"/>
        <w:jc w:val="both"/>
        <w:rPr>
          <w:rFonts w:eastAsiaTheme="majorEastAsia" w:cstheme="majorBidi"/>
          <w:b/>
          <w:sz w:val="32"/>
          <w:szCs w:val="40"/>
        </w:rPr>
      </w:pPr>
      <w:r>
        <w:tab/>
        <w:t xml:space="preserve">Mimo problemów jakie pojawiły się podczas realizacji, projekt został pomyślnie ukończony. Jego działanie nie jest idealne, co może być spowodowane użyciem prostych i niedrogich komponentów, ale jest wystarczające w kontekście naukowym i eksperymentalnym. Na przyszłość zostaje spore zapas manewrów na ewentualne ulepszenie tego projektu, lub na stworzenie go od podstaw, z bardziej zaawansowanymi elementami. </w:t>
      </w:r>
      <w:r w:rsidR="00BA4A76">
        <w:t>Projekt może być z powodzeniem wykorzystywany w różnego rodzaju pojazdach autonomicznych lub służyć do wyznaczania kształtu np. pomieszczeń.</w:t>
      </w:r>
      <w:r w:rsidR="00EF3D8D">
        <w:br w:type="page"/>
      </w:r>
    </w:p>
    <w:p w14:paraId="6C509076" w14:textId="215B2756" w:rsidR="00602B3D" w:rsidRDefault="00EF3D8D" w:rsidP="00EF3D8D">
      <w:pPr>
        <w:pStyle w:val="Nagwek1"/>
        <w:numPr>
          <w:ilvl w:val="0"/>
          <w:numId w:val="19"/>
        </w:numPr>
      </w:pPr>
      <w:bookmarkStart w:id="22" w:name="_Toc168848680"/>
      <w:r>
        <w:lastRenderedPageBreak/>
        <w:t>Bibliografia</w:t>
      </w:r>
      <w:bookmarkEnd w:id="22"/>
    </w:p>
    <w:p w14:paraId="4AA68EEC" w14:textId="77777777" w:rsidR="00EF3D8D" w:rsidRDefault="00EF3D8D" w:rsidP="00EF3D8D">
      <w:pPr>
        <w:pStyle w:val="Akapitzlist"/>
      </w:pPr>
    </w:p>
    <w:p w14:paraId="36FB09F7" w14:textId="121F93CA" w:rsidR="00EF3D8D" w:rsidRDefault="00C30579" w:rsidP="00C30579">
      <w:pPr>
        <w:pStyle w:val="Akapitzlist"/>
        <w:numPr>
          <w:ilvl w:val="0"/>
          <w:numId w:val="70"/>
        </w:numPr>
      </w:pPr>
      <w:r>
        <w:t xml:space="preserve">Cyganek B. </w:t>
      </w:r>
      <w:r w:rsidRPr="00C30579">
        <w:rPr>
          <w:i/>
          <w:iCs/>
        </w:rPr>
        <w:t>Programowanie w języku C++. Wprowadzenie dla inżynierów</w:t>
      </w:r>
      <w:r>
        <w:rPr>
          <w:i/>
          <w:iCs/>
        </w:rPr>
        <w:t xml:space="preserve"> </w:t>
      </w:r>
      <w:r w:rsidRPr="00C30579">
        <w:t>Wydawnictwo Naukowe PWN</w:t>
      </w:r>
      <w:r>
        <w:t>, 2023</w:t>
      </w:r>
      <w:r w:rsidR="0053454F">
        <w:t>,</w:t>
      </w:r>
    </w:p>
    <w:p w14:paraId="5F6679A9" w14:textId="6075700B" w:rsidR="00EF3D8D" w:rsidRDefault="0053454F" w:rsidP="00C30579">
      <w:pPr>
        <w:pStyle w:val="Akapitzlist"/>
        <w:numPr>
          <w:ilvl w:val="0"/>
          <w:numId w:val="70"/>
        </w:numPr>
      </w:pPr>
      <w:r>
        <w:t xml:space="preserve">Moduł HC-SR04 instrukcja obsługi: </w:t>
      </w:r>
      <w:hyperlink r:id="rId21" w:history="1">
        <w:r w:rsidRPr="0053454F">
          <w:rPr>
            <w:rStyle w:val="Hipercze"/>
          </w:rPr>
          <w:t>https://web.eece.maine.edu/zhu/book/lab/HC-SR04%20User%20Manual.pdf</w:t>
        </w:r>
      </w:hyperlink>
      <w:r>
        <w:t>,</w:t>
      </w:r>
    </w:p>
    <w:p w14:paraId="7583BB91" w14:textId="448B9301" w:rsidR="0053454F" w:rsidRPr="00EF3D8D" w:rsidRDefault="0053454F" w:rsidP="00C30579">
      <w:pPr>
        <w:pStyle w:val="Akapitzlist"/>
        <w:numPr>
          <w:ilvl w:val="0"/>
          <w:numId w:val="70"/>
        </w:numPr>
      </w:pPr>
      <w:r>
        <w:t>Sterownik</w:t>
      </w:r>
      <w:r w:rsidR="0055459D">
        <w:t xml:space="preserve"> silnika TMC2226 instrukcja obsługi:</w:t>
      </w:r>
      <w:r w:rsidR="0055459D" w:rsidRPr="0055459D">
        <w:t xml:space="preserve"> </w:t>
      </w:r>
      <w:hyperlink r:id="rId22" w:history="1">
        <w:r w:rsidR="0055459D" w:rsidRPr="0055459D">
          <w:rPr>
            <w:rStyle w:val="Hipercze"/>
          </w:rPr>
          <w:t>https://robu.in/wp-content/uploads/2023/05/TMC2226_V1.0_Instruction_Manual.pdf</w:t>
        </w:r>
      </w:hyperlink>
    </w:p>
    <w:p w14:paraId="1413EBB3" w14:textId="145830AA" w:rsidR="00602B3D" w:rsidRDefault="00000000" w:rsidP="0053454F">
      <w:pPr>
        <w:pStyle w:val="Akapitzlist"/>
        <w:numPr>
          <w:ilvl w:val="0"/>
          <w:numId w:val="70"/>
        </w:numPr>
      </w:pPr>
      <w:hyperlink r:id="rId23" w:history="1">
        <w:r w:rsidR="0053454F" w:rsidRPr="0053454F">
          <w:rPr>
            <w:rStyle w:val="Hipercze"/>
          </w:rPr>
          <w:t>https://www.stm32wrobotyce.pl/2021/03/24/silnik-krokowy/</w:t>
        </w:r>
      </w:hyperlink>
      <w:r w:rsidR="0053454F">
        <w:t>,</w:t>
      </w:r>
    </w:p>
    <w:p w14:paraId="2762BDFE" w14:textId="40A0AD0F" w:rsidR="0053454F" w:rsidRDefault="00000000" w:rsidP="0053454F">
      <w:pPr>
        <w:pStyle w:val="Akapitzlist"/>
        <w:numPr>
          <w:ilvl w:val="0"/>
          <w:numId w:val="70"/>
        </w:numPr>
      </w:pPr>
      <w:hyperlink r:id="rId24" w:tgtFrame="_blank" w:tooltip="https://www.youtube.com/watch?v=xRnO4ktnMMY" w:history="1">
        <w:r w:rsidR="0053454F">
          <w:rPr>
            <w:rStyle w:val="Hipercze"/>
            <w:rFonts w:ascii="inherit" w:hAnsi="inherit" w:cs="Noto Sans"/>
            <w:bdr w:val="none" w:sz="0" w:space="0" w:color="auto" w:frame="1"/>
          </w:rPr>
          <w:t>https://www.youtube.com/watch?v=xRnO4ktnMMY</w:t>
        </w:r>
      </w:hyperlink>
      <w:r w:rsidR="0053454F">
        <w:t>,</w:t>
      </w:r>
    </w:p>
    <w:p w14:paraId="1C61DE1F" w14:textId="08A2E407" w:rsidR="0053454F" w:rsidRDefault="00000000" w:rsidP="0053454F">
      <w:pPr>
        <w:pStyle w:val="Akapitzlist"/>
        <w:numPr>
          <w:ilvl w:val="0"/>
          <w:numId w:val="70"/>
        </w:numPr>
      </w:pPr>
      <w:hyperlink r:id="rId25" w:history="1">
        <w:r w:rsidR="0053454F" w:rsidRPr="0053454F">
          <w:rPr>
            <w:rStyle w:val="Hipercze"/>
          </w:rPr>
          <w:t>https://www.youtube.com/watch?v=dZ4Bjmm7fLk</w:t>
        </w:r>
      </w:hyperlink>
      <w:r w:rsidR="0053454F">
        <w:t>,</w:t>
      </w:r>
    </w:p>
    <w:p w14:paraId="20DF08D1" w14:textId="77777777" w:rsidR="0053454F" w:rsidRDefault="0053454F" w:rsidP="0055459D">
      <w:pPr>
        <w:pStyle w:val="Akapitzlist"/>
      </w:pPr>
    </w:p>
    <w:p w14:paraId="08D72B62" w14:textId="77777777" w:rsidR="00602B3D" w:rsidRDefault="00602B3D" w:rsidP="00602B3D"/>
    <w:p w14:paraId="62F7A6DF" w14:textId="4ABB299E" w:rsidR="00602B3D" w:rsidRPr="00602B3D" w:rsidRDefault="00602B3D" w:rsidP="00602B3D"/>
    <w:sectPr w:rsidR="00602B3D" w:rsidRPr="00602B3D">
      <w:footerReference w:type="defaul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BF4E0F" w14:textId="77777777" w:rsidR="00101800" w:rsidRDefault="00101800" w:rsidP="00F20E71">
      <w:r>
        <w:separator/>
      </w:r>
    </w:p>
  </w:endnote>
  <w:endnote w:type="continuationSeparator" w:id="0">
    <w:p w14:paraId="62E12BEC" w14:textId="77777777" w:rsidR="00101800" w:rsidRDefault="00101800" w:rsidP="00F20E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EE"/>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87861278"/>
      <w:docPartObj>
        <w:docPartGallery w:val="Page Numbers (Bottom of Page)"/>
        <w:docPartUnique/>
      </w:docPartObj>
    </w:sdtPr>
    <w:sdtContent>
      <w:p w14:paraId="610705A1" w14:textId="3579A9FD" w:rsidR="00F20E71" w:rsidRDefault="00F20E71">
        <w:pPr>
          <w:pStyle w:val="Stopka"/>
          <w:jc w:val="right"/>
        </w:pPr>
        <w:r>
          <w:fldChar w:fldCharType="begin"/>
        </w:r>
        <w:r>
          <w:instrText>PAGE   \* MERGEFORMAT</w:instrText>
        </w:r>
        <w:r>
          <w:fldChar w:fldCharType="separate"/>
        </w:r>
        <w:r>
          <w:t>2</w:t>
        </w:r>
        <w:r>
          <w:fldChar w:fldCharType="end"/>
        </w:r>
      </w:p>
    </w:sdtContent>
  </w:sdt>
  <w:p w14:paraId="234A6D3B" w14:textId="77777777" w:rsidR="00F20E71" w:rsidRDefault="00F20E71">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17B5AC" w14:textId="77777777" w:rsidR="00101800" w:rsidRDefault="00101800" w:rsidP="00F20E71">
      <w:r>
        <w:separator/>
      </w:r>
    </w:p>
  </w:footnote>
  <w:footnote w:type="continuationSeparator" w:id="0">
    <w:p w14:paraId="22A89F12" w14:textId="77777777" w:rsidR="00101800" w:rsidRDefault="00101800" w:rsidP="00F20E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0742E"/>
    <w:multiLevelType w:val="multilevel"/>
    <w:tmpl w:val="90E04E2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3CA19AA"/>
    <w:multiLevelType w:val="hybridMultilevel"/>
    <w:tmpl w:val="AAFC11F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4992221"/>
    <w:multiLevelType w:val="multilevel"/>
    <w:tmpl w:val="90E04E2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7A90B73"/>
    <w:multiLevelType w:val="hybridMultilevel"/>
    <w:tmpl w:val="66DEB02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D146B4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D7F682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E87760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F277F65"/>
    <w:multiLevelType w:val="multilevel"/>
    <w:tmpl w:val="90E04E2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0F2C2C2F"/>
    <w:multiLevelType w:val="multilevel"/>
    <w:tmpl w:val="90E04E2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0F30566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07227B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3F9718D"/>
    <w:multiLevelType w:val="multilevel"/>
    <w:tmpl w:val="90E04E2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146A52B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5382A1B"/>
    <w:multiLevelType w:val="multilevel"/>
    <w:tmpl w:val="90E04E2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1A0579E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A4D2FF6"/>
    <w:multiLevelType w:val="multilevel"/>
    <w:tmpl w:val="90E04E2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1E60035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02C761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2B07592"/>
    <w:multiLevelType w:val="hybridMultilevel"/>
    <w:tmpl w:val="7E72704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240513C5"/>
    <w:multiLevelType w:val="multilevel"/>
    <w:tmpl w:val="90E04E2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241D16F6"/>
    <w:multiLevelType w:val="multilevel"/>
    <w:tmpl w:val="90E04E2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2A5F3030"/>
    <w:multiLevelType w:val="multilevel"/>
    <w:tmpl w:val="90E04E2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2BFA5B4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EC33E26"/>
    <w:multiLevelType w:val="hybridMultilevel"/>
    <w:tmpl w:val="04B4DB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30E924AA"/>
    <w:multiLevelType w:val="hybridMultilevel"/>
    <w:tmpl w:val="6C78C53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31C75A9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4345B31"/>
    <w:multiLevelType w:val="multilevel"/>
    <w:tmpl w:val="90E04E2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399A1422"/>
    <w:multiLevelType w:val="multilevel"/>
    <w:tmpl w:val="90E04E2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15:restartNumberingAfterBreak="0">
    <w:nsid w:val="3A8B28DA"/>
    <w:multiLevelType w:val="hybridMultilevel"/>
    <w:tmpl w:val="777C32E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3B5F5894"/>
    <w:multiLevelType w:val="multilevel"/>
    <w:tmpl w:val="0CEC222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3BF2046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3C3D424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00827DB"/>
    <w:multiLevelType w:val="multilevel"/>
    <w:tmpl w:val="90E04E2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41691892"/>
    <w:multiLevelType w:val="hybridMultilevel"/>
    <w:tmpl w:val="7ADCDD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41B0401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42F5715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449129A2"/>
    <w:multiLevelType w:val="hybridMultilevel"/>
    <w:tmpl w:val="BADAB44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492F63A7"/>
    <w:multiLevelType w:val="multilevel"/>
    <w:tmpl w:val="90E04E2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15:restartNumberingAfterBreak="0">
    <w:nsid w:val="4B373ECC"/>
    <w:multiLevelType w:val="multilevel"/>
    <w:tmpl w:val="9112C2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E514A2D"/>
    <w:multiLevelType w:val="multilevel"/>
    <w:tmpl w:val="90E04E2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0" w15:restartNumberingAfterBreak="0">
    <w:nsid w:val="4EAD7C0F"/>
    <w:multiLevelType w:val="hybridMultilevel"/>
    <w:tmpl w:val="54B879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4EC528E3"/>
    <w:multiLevelType w:val="hybridMultilevel"/>
    <w:tmpl w:val="F670D06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15:restartNumberingAfterBreak="0">
    <w:nsid w:val="509F2564"/>
    <w:multiLevelType w:val="hybridMultilevel"/>
    <w:tmpl w:val="6EC6FA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53D01A1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559E432A"/>
    <w:multiLevelType w:val="multilevel"/>
    <w:tmpl w:val="90E04E2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5" w15:restartNumberingAfterBreak="0">
    <w:nsid w:val="56DC0973"/>
    <w:multiLevelType w:val="hybridMultilevel"/>
    <w:tmpl w:val="DBDE663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6" w15:restartNumberingAfterBreak="0">
    <w:nsid w:val="570D4994"/>
    <w:multiLevelType w:val="multilevel"/>
    <w:tmpl w:val="0CEC222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5877054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58DD5E1A"/>
    <w:multiLevelType w:val="hybridMultilevel"/>
    <w:tmpl w:val="8C2613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9" w15:restartNumberingAfterBreak="0">
    <w:nsid w:val="5B1625B6"/>
    <w:multiLevelType w:val="multilevel"/>
    <w:tmpl w:val="90E04E2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0" w15:restartNumberingAfterBreak="0">
    <w:nsid w:val="5B54013B"/>
    <w:multiLevelType w:val="multilevel"/>
    <w:tmpl w:val="90E04E2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1" w15:restartNumberingAfterBreak="0">
    <w:nsid w:val="5CC94896"/>
    <w:multiLevelType w:val="multilevel"/>
    <w:tmpl w:val="90E04E2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2" w15:restartNumberingAfterBreak="0">
    <w:nsid w:val="5D803488"/>
    <w:multiLevelType w:val="multilevel"/>
    <w:tmpl w:val="FD8A58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63D108B9"/>
    <w:multiLevelType w:val="multilevel"/>
    <w:tmpl w:val="90E04E2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4" w15:restartNumberingAfterBreak="0">
    <w:nsid w:val="6495727A"/>
    <w:multiLevelType w:val="multilevel"/>
    <w:tmpl w:val="90E04E2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5" w15:restartNumberingAfterBreak="0">
    <w:nsid w:val="65EF55CD"/>
    <w:multiLevelType w:val="hybridMultilevel"/>
    <w:tmpl w:val="E7F651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6" w15:restartNumberingAfterBreak="0">
    <w:nsid w:val="686232A7"/>
    <w:multiLevelType w:val="hybridMultilevel"/>
    <w:tmpl w:val="C3A8B7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7" w15:restartNumberingAfterBreak="0">
    <w:nsid w:val="6C747B33"/>
    <w:multiLevelType w:val="multilevel"/>
    <w:tmpl w:val="90E04E2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8" w15:restartNumberingAfterBreak="0">
    <w:nsid w:val="717204EB"/>
    <w:multiLevelType w:val="multilevel"/>
    <w:tmpl w:val="90E04E2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9" w15:restartNumberingAfterBreak="0">
    <w:nsid w:val="71A33BC4"/>
    <w:multiLevelType w:val="multilevel"/>
    <w:tmpl w:val="90E04E2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0" w15:restartNumberingAfterBreak="0">
    <w:nsid w:val="737A5A7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765F727B"/>
    <w:multiLevelType w:val="multilevel"/>
    <w:tmpl w:val="90E04E2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2" w15:restartNumberingAfterBreak="0">
    <w:nsid w:val="766E39D7"/>
    <w:multiLevelType w:val="hybridMultilevel"/>
    <w:tmpl w:val="4128131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3" w15:restartNumberingAfterBreak="0">
    <w:nsid w:val="76BC531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77294270"/>
    <w:multiLevelType w:val="multilevel"/>
    <w:tmpl w:val="90E04E2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5" w15:restartNumberingAfterBreak="0">
    <w:nsid w:val="7A24786B"/>
    <w:multiLevelType w:val="hybridMultilevel"/>
    <w:tmpl w:val="F88463B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6" w15:restartNumberingAfterBreak="0">
    <w:nsid w:val="7A596FF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7A834BCD"/>
    <w:multiLevelType w:val="multilevel"/>
    <w:tmpl w:val="90E04E2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8" w15:restartNumberingAfterBreak="0">
    <w:nsid w:val="7E99089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7F617EF1"/>
    <w:multiLevelType w:val="hybridMultilevel"/>
    <w:tmpl w:val="0D92FA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402366828">
    <w:abstractNumId w:val="36"/>
  </w:num>
  <w:num w:numId="2" w16cid:durableId="1181504380">
    <w:abstractNumId w:val="41"/>
  </w:num>
  <w:num w:numId="3" w16cid:durableId="495415347">
    <w:abstractNumId w:val="12"/>
  </w:num>
  <w:num w:numId="4" w16cid:durableId="216432065">
    <w:abstractNumId w:val="30"/>
  </w:num>
  <w:num w:numId="5" w16cid:durableId="1404910966">
    <w:abstractNumId w:val="9"/>
  </w:num>
  <w:num w:numId="6" w16cid:durableId="1448739879">
    <w:abstractNumId w:val="52"/>
  </w:num>
  <w:num w:numId="7" w16cid:durableId="562368717">
    <w:abstractNumId w:val="3"/>
  </w:num>
  <w:num w:numId="8" w16cid:durableId="1693997732">
    <w:abstractNumId w:val="1"/>
  </w:num>
  <w:num w:numId="9" w16cid:durableId="21833154">
    <w:abstractNumId w:val="25"/>
  </w:num>
  <w:num w:numId="10" w16cid:durableId="1122922187">
    <w:abstractNumId w:val="28"/>
  </w:num>
  <w:num w:numId="11" w16cid:durableId="2040037027">
    <w:abstractNumId w:val="5"/>
  </w:num>
  <w:num w:numId="12" w16cid:durableId="2023313738">
    <w:abstractNumId w:val="46"/>
  </w:num>
  <w:num w:numId="13" w16cid:durableId="1969428876">
    <w:abstractNumId w:val="29"/>
  </w:num>
  <w:num w:numId="14" w16cid:durableId="1018658023">
    <w:abstractNumId w:val="60"/>
  </w:num>
  <w:num w:numId="15" w16cid:durableId="1292978074">
    <w:abstractNumId w:val="16"/>
  </w:num>
  <w:num w:numId="16" w16cid:durableId="1696618491">
    <w:abstractNumId w:val="10"/>
  </w:num>
  <w:num w:numId="17" w16cid:durableId="1205288614">
    <w:abstractNumId w:val="14"/>
  </w:num>
  <w:num w:numId="18" w16cid:durableId="3287626">
    <w:abstractNumId w:val="35"/>
  </w:num>
  <w:num w:numId="19" w16cid:durableId="1081803237">
    <w:abstractNumId w:val="37"/>
  </w:num>
  <w:num w:numId="20" w16cid:durableId="356200754">
    <w:abstractNumId w:val="66"/>
  </w:num>
  <w:num w:numId="21" w16cid:durableId="2041663782">
    <w:abstractNumId w:val="63"/>
  </w:num>
  <w:num w:numId="22" w16cid:durableId="601451037">
    <w:abstractNumId w:val="62"/>
  </w:num>
  <w:num w:numId="23" w16cid:durableId="1557156403">
    <w:abstractNumId w:val="31"/>
  </w:num>
  <w:num w:numId="24" w16cid:durableId="366682236">
    <w:abstractNumId w:val="68"/>
  </w:num>
  <w:num w:numId="25" w16cid:durableId="94520099">
    <w:abstractNumId w:val="55"/>
  </w:num>
  <w:num w:numId="26" w16cid:durableId="276568119">
    <w:abstractNumId w:val="22"/>
  </w:num>
  <w:num w:numId="27" w16cid:durableId="649748109">
    <w:abstractNumId w:val="6"/>
  </w:num>
  <w:num w:numId="28" w16cid:durableId="297497238">
    <w:abstractNumId w:val="33"/>
  </w:num>
  <w:num w:numId="29" w16cid:durableId="669679590">
    <w:abstractNumId w:val="65"/>
  </w:num>
  <w:num w:numId="30" w16cid:durableId="1049649209">
    <w:abstractNumId w:val="34"/>
  </w:num>
  <w:num w:numId="31" w16cid:durableId="720322572">
    <w:abstractNumId w:val="43"/>
  </w:num>
  <w:num w:numId="32" w16cid:durableId="1890259352">
    <w:abstractNumId w:val="18"/>
  </w:num>
  <w:num w:numId="33" w16cid:durableId="1552382541">
    <w:abstractNumId w:val="24"/>
  </w:num>
  <w:num w:numId="34" w16cid:durableId="127826500">
    <w:abstractNumId w:val="47"/>
  </w:num>
  <w:num w:numId="35" w16cid:durableId="880560019">
    <w:abstractNumId w:val="17"/>
  </w:num>
  <w:num w:numId="36" w16cid:durableId="54818250">
    <w:abstractNumId w:val="4"/>
  </w:num>
  <w:num w:numId="37" w16cid:durableId="734860031">
    <w:abstractNumId w:val="61"/>
  </w:num>
  <w:num w:numId="38" w16cid:durableId="1052534737">
    <w:abstractNumId w:val="8"/>
  </w:num>
  <w:num w:numId="39" w16cid:durableId="1291475251">
    <w:abstractNumId w:val="39"/>
  </w:num>
  <w:num w:numId="40" w16cid:durableId="1158616188">
    <w:abstractNumId w:val="2"/>
  </w:num>
  <w:num w:numId="41" w16cid:durableId="868957039">
    <w:abstractNumId w:val="32"/>
  </w:num>
  <w:num w:numId="42" w16cid:durableId="2016809106">
    <w:abstractNumId w:val="64"/>
  </w:num>
  <w:num w:numId="43" w16cid:durableId="284386747">
    <w:abstractNumId w:val="7"/>
  </w:num>
  <w:num w:numId="44" w16cid:durableId="208693150">
    <w:abstractNumId w:val="59"/>
  </w:num>
  <w:num w:numId="45" w16cid:durableId="1868325577">
    <w:abstractNumId w:val="0"/>
  </w:num>
  <w:num w:numId="46" w16cid:durableId="1807774852">
    <w:abstractNumId w:val="21"/>
  </w:num>
  <w:num w:numId="47" w16cid:durableId="1699500721">
    <w:abstractNumId w:val="13"/>
  </w:num>
  <w:num w:numId="48" w16cid:durableId="1246111355">
    <w:abstractNumId w:val="53"/>
  </w:num>
  <w:num w:numId="49" w16cid:durableId="715860147">
    <w:abstractNumId w:val="20"/>
  </w:num>
  <w:num w:numId="50" w16cid:durableId="942690776">
    <w:abstractNumId w:val="57"/>
  </w:num>
  <w:num w:numId="51" w16cid:durableId="2061587108">
    <w:abstractNumId w:val="26"/>
  </w:num>
  <w:num w:numId="52" w16cid:durableId="685712320">
    <w:abstractNumId w:val="19"/>
  </w:num>
  <w:num w:numId="53" w16cid:durableId="1455907779">
    <w:abstractNumId w:val="58"/>
  </w:num>
  <w:num w:numId="54" w16cid:durableId="270095254">
    <w:abstractNumId w:val="51"/>
  </w:num>
  <w:num w:numId="55" w16cid:durableId="121467257">
    <w:abstractNumId w:val="38"/>
  </w:num>
  <w:num w:numId="56" w16cid:durableId="1715888702">
    <w:abstractNumId w:val="23"/>
  </w:num>
  <w:num w:numId="57" w16cid:durableId="454369867">
    <w:abstractNumId w:val="42"/>
  </w:num>
  <w:num w:numId="58" w16cid:durableId="1562135135">
    <w:abstractNumId w:val="48"/>
  </w:num>
  <w:num w:numId="59" w16cid:durableId="2027124672">
    <w:abstractNumId w:val="50"/>
  </w:num>
  <w:num w:numId="60" w16cid:durableId="114720674">
    <w:abstractNumId w:val="27"/>
  </w:num>
  <w:num w:numId="61" w16cid:durableId="977731972">
    <w:abstractNumId w:val="49"/>
  </w:num>
  <w:num w:numId="62" w16cid:durableId="314337773">
    <w:abstractNumId w:val="54"/>
  </w:num>
  <w:num w:numId="63" w16cid:durableId="1542014907">
    <w:abstractNumId w:val="15"/>
  </w:num>
  <w:num w:numId="64" w16cid:durableId="682704041">
    <w:abstractNumId w:val="44"/>
  </w:num>
  <w:num w:numId="65" w16cid:durableId="1329821725">
    <w:abstractNumId w:val="40"/>
  </w:num>
  <w:num w:numId="66" w16cid:durableId="556628746">
    <w:abstractNumId w:val="11"/>
  </w:num>
  <w:num w:numId="67" w16cid:durableId="2073892798">
    <w:abstractNumId w:val="69"/>
  </w:num>
  <w:num w:numId="68" w16cid:durableId="692075469">
    <w:abstractNumId w:val="56"/>
  </w:num>
  <w:num w:numId="69" w16cid:durableId="41828962">
    <w:abstractNumId w:val="67"/>
  </w:num>
  <w:num w:numId="70" w16cid:durableId="473333150">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28F"/>
    <w:rsid w:val="0001733A"/>
    <w:rsid w:val="00042BEB"/>
    <w:rsid w:val="0009123D"/>
    <w:rsid w:val="00101800"/>
    <w:rsid w:val="001323EA"/>
    <w:rsid w:val="001F2C0C"/>
    <w:rsid w:val="002268E5"/>
    <w:rsid w:val="00271872"/>
    <w:rsid w:val="002E0D87"/>
    <w:rsid w:val="002E29CB"/>
    <w:rsid w:val="002F1DC7"/>
    <w:rsid w:val="00321399"/>
    <w:rsid w:val="003550C8"/>
    <w:rsid w:val="003B0048"/>
    <w:rsid w:val="003F04CA"/>
    <w:rsid w:val="004238CE"/>
    <w:rsid w:val="0044028F"/>
    <w:rsid w:val="00453B59"/>
    <w:rsid w:val="00491671"/>
    <w:rsid w:val="004B11A7"/>
    <w:rsid w:val="00503E55"/>
    <w:rsid w:val="0053454F"/>
    <w:rsid w:val="00534A69"/>
    <w:rsid w:val="0055459D"/>
    <w:rsid w:val="00596B15"/>
    <w:rsid w:val="00602B3D"/>
    <w:rsid w:val="00625056"/>
    <w:rsid w:val="00650951"/>
    <w:rsid w:val="00654323"/>
    <w:rsid w:val="00680B22"/>
    <w:rsid w:val="006D2D9A"/>
    <w:rsid w:val="00734A67"/>
    <w:rsid w:val="00765E90"/>
    <w:rsid w:val="00766BAC"/>
    <w:rsid w:val="007C2E7C"/>
    <w:rsid w:val="008265DD"/>
    <w:rsid w:val="008552BA"/>
    <w:rsid w:val="008633C4"/>
    <w:rsid w:val="008736C1"/>
    <w:rsid w:val="009821BE"/>
    <w:rsid w:val="00A23538"/>
    <w:rsid w:val="00A710D7"/>
    <w:rsid w:val="00AA20EE"/>
    <w:rsid w:val="00B06FCF"/>
    <w:rsid w:val="00B27ACD"/>
    <w:rsid w:val="00B8489B"/>
    <w:rsid w:val="00BA4A76"/>
    <w:rsid w:val="00BA525E"/>
    <w:rsid w:val="00BF1ED8"/>
    <w:rsid w:val="00BF39E3"/>
    <w:rsid w:val="00C04251"/>
    <w:rsid w:val="00C30579"/>
    <w:rsid w:val="00C4399F"/>
    <w:rsid w:val="00C8485C"/>
    <w:rsid w:val="00CA485F"/>
    <w:rsid w:val="00CF7773"/>
    <w:rsid w:val="00D00CBB"/>
    <w:rsid w:val="00D47D99"/>
    <w:rsid w:val="00DC2E4C"/>
    <w:rsid w:val="00DE2176"/>
    <w:rsid w:val="00E03921"/>
    <w:rsid w:val="00E350B0"/>
    <w:rsid w:val="00E730DF"/>
    <w:rsid w:val="00E758AF"/>
    <w:rsid w:val="00EA70B4"/>
    <w:rsid w:val="00EE1BD2"/>
    <w:rsid w:val="00EF3D8D"/>
    <w:rsid w:val="00F06B99"/>
    <w:rsid w:val="00F20E71"/>
    <w:rsid w:val="00F531CD"/>
    <w:rsid w:val="00F8586F"/>
    <w:rsid w:val="00FE57DE"/>
    <w:rsid w:val="00FF0A9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0EDA1"/>
  <w15:chartTrackingRefBased/>
  <w15:docId w15:val="{C9BF45E5-8EDB-4694-B365-58BA3C297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03E55"/>
    <w:pPr>
      <w:spacing w:after="0" w:line="240" w:lineRule="auto"/>
    </w:pPr>
    <w:rPr>
      <w:rFonts w:ascii="Calibri" w:eastAsia="Calibri" w:hAnsi="Calibri" w:cs="Times New Roman"/>
      <w:sz w:val="24"/>
    </w:rPr>
  </w:style>
  <w:style w:type="paragraph" w:styleId="Nagwek1">
    <w:name w:val="heading 1"/>
    <w:basedOn w:val="Normalny"/>
    <w:next w:val="Normalny"/>
    <w:link w:val="Nagwek1Znak"/>
    <w:uiPriority w:val="9"/>
    <w:qFormat/>
    <w:rsid w:val="00503E55"/>
    <w:pPr>
      <w:keepNext/>
      <w:keepLines/>
      <w:spacing w:before="360" w:after="80"/>
      <w:outlineLvl w:val="0"/>
    </w:pPr>
    <w:rPr>
      <w:rFonts w:eastAsiaTheme="majorEastAsia" w:cstheme="majorBidi"/>
      <w:b/>
      <w:sz w:val="32"/>
      <w:szCs w:val="40"/>
    </w:rPr>
  </w:style>
  <w:style w:type="paragraph" w:styleId="Nagwek2">
    <w:name w:val="heading 2"/>
    <w:basedOn w:val="Normalny"/>
    <w:next w:val="Normalny"/>
    <w:link w:val="Nagwek2Znak"/>
    <w:uiPriority w:val="9"/>
    <w:unhideWhenUsed/>
    <w:qFormat/>
    <w:rsid w:val="00503E55"/>
    <w:pPr>
      <w:keepNext/>
      <w:keepLines/>
      <w:spacing w:before="160" w:after="80"/>
      <w:outlineLvl w:val="1"/>
    </w:pPr>
    <w:rPr>
      <w:rFonts w:eastAsiaTheme="majorEastAsia" w:cstheme="majorBidi"/>
      <w:b/>
      <w:sz w:val="28"/>
      <w:szCs w:val="32"/>
    </w:rPr>
  </w:style>
  <w:style w:type="paragraph" w:styleId="Nagwek3">
    <w:name w:val="heading 3"/>
    <w:basedOn w:val="Normalny"/>
    <w:next w:val="Normalny"/>
    <w:link w:val="Nagwek3Znak"/>
    <w:uiPriority w:val="9"/>
    <w:semiHidden/>
    <w:unhideWhenUsed/>
    <w:qFormat/>
    <w:rsid w:val="0044028F"/>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44028F"/>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44028F"/>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44028F"/>
    <w:pPr>
      <w:keepNext/>
      <w:keepLines/>
      <w:spacing w:before="4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44028F"/>
    <w:pPr>
      <w:keepNext/>
      <w:keepLines/>
      <w:spacing w:before="4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44028F"/>
    <w:pPr>
      <w:keepNext/>
      <w:keepLines/>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44028F"/>
    <w:pPr>
      <w:keepNext/>
      <w:keepLines/>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503E55"/>
    <w:rPr>
      <w:rFonts w:ascii="Calibri" w:eastAsiaTheme="majorEastAsia" w:hAnsi="Calibri" w:cstheme="majorBidi"/>
      <w:b/>
      <w:sz w:val="32"/>
      <w:szCs w:val="40"/>
    </w:rPr>
  </w:style>
  <w:style w:type="character" w:customStyle="1" w:styleId="Nagwek2Znak">
    <w:name w:val="Nagłówek 2 Znak"/>
    <w:basedOn w:val="Domylnaczcionkaakapitu"/>
    <w:link w:val="Nagwek2"/>
    <w:uiPriority w:val="9"/>
    <w:rsid w:val="00503E55"/>
    <w:rPr>
      <w:rFonts w:ascii="Calibri" w:eastAsiaTheme="majorEastAsia" w:hAnsi="Calibri" w:cstheme="majorBidi"/>
      <w:b/>
      <w:sz w:val="28"/>
      <w:szCs w:val="32"/>
    </w:rPr>
  </w:style>
  <w:style w:type="character" w:customStyle="1" w:styleId="Nagwek3Znak">
    <w:name w:val="Nagłówek 3 Znak"/>
    <w:basedOn w:val="Domylnaczcionkaakapitu"/>
    <w:link w:val="Nagwek3"/>
    <w:uiPriority w:val="9"/>
    <w:semiHidden/>
    <w:rsid w:val="0044028F"/>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44028F"/>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44028F"/>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44028F"/>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44028F"/>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44028F"/>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44028F"/>
    <w:rPr>
      <w:rFonts w:eastAsiaTheme="majorEastAsia" w:cstheme="majorBidi"/>
      <w:color w:val="272727" w:themeColor="text1" w:themeTint="D8"/>
    </w:rPr>
  </w:style>
  <w:style w:type="paragraph" w:styleId="Tytu">
    <w:name w:val="Title"/>
    <w:basedOn w:val="Normalny"/>
    <w:next w:val="Normalny"/>
    <w:link w:val="TytuZnak"/>
    <w:uiPriority w:val="10"/>
    <w:qFormat/>
    <w:rsid w:val="0044028F"/>
    <w:pPr>
      <w:spacing w:after="80"/>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44028F"/>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44028F"/>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44028F"/>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44028F"/>
    <w:pPr>
      <w:spacing w:before="160"/>
      <w:jc w:val="center"/>
    </w:pPr>
    <w:rPr>
      <w:i/>
      <w:iCs/>
      <w:color w:val="404040" w:themeColor="text1" w:themeTint="BF"/>
    </w:rPr>
  </w:style>
  <w:style w:type="character" w:customStyle="1" w:styleId="CytatZnak">
    <w:name w:val="Cytat Znak"/>
    <w:basedOn w:val="Domylnaczcionkaakapitu"/>
    <w:link w:val="Cytat"/>
    <w:uiPriority w:val="29"/>
    <w:rsid w:val="0044028F"/>
    <w:rPr>
      <w:i/>
      <w:iCs/>
      <w:color w:val="404040" w:themeColor="text1" w:themeTint="BF"/>
    </w:rPr>
  </w:style>
  <w:style w:type="paragraph" w:styleId="Akapitzlist">
    <w:name w:val="List Paragraph"/>
    <w:basedOn w:val="Normalny"/>
    <w:uiPriority w:val="34"/>
    <w:qFormat/>
    <w:rsid w:val="0044028F"/>
    <w:pPr>
      <w:ind w:left="720"/>
      <w:contextualSpacing/>
    </w:pPr>
  </w:style>
  <w:style w:type="character" w:styleId="Wyrnienieintensywne">
    <w:name w:val="Intense Emphasis"/>
    <w:basedOn w:val="Domylnaczcionkaakapitu"/>
    <w:uiPriority w:val="21"/>
    <w:qFormat/>
    <w:rsid w:val="0044028F"/>
    <w:rPr>
      <w:i/>
      <w:iCs/>
      <w:color w:val="0F4761" w:themeColor="accent1" w:themeShade="BF"/>
    </w:rPr>
  </w:style>
  <w:style w:type="paragraph" w:styleId="Cytatintensywny">
    <w:name w:val="Intense Quote"/>
    <w:basedOn w:val="Normalny"/>
    <w:next w:val="Normalny"/>
    <w:link w:val="CytatintensywnyZnak"/>
    <w:uiPriority w:val="30"/>
    <w:qFormat/>
    <w:rsid w:val="004402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44028F"/>
    <w:rPr>
      <w:i/>
      <w:iCs/>
      <w:color w:val="0F4761" w:themeColor="accent1" w:themeShade="BF"/>
    </w:rPr>
  </w:style>
  <w:style w:type="character" w:styleId="Odwoanieintensywne">
    <w:name w:val="Intense Reference"/>
    <w:basedOn w:val="Domylnaczcionkaakapitu"/>
    <w:uiPriority w:val="32"/>
    <w:qFormat/>
    <w:rsid w:val="0044028F"/>
    <w:rPr>
      <w:b/>
      <w:bCs/>
      <w:smallCaps/>
      <w:color w:val="0F4761" w:themeColor="accent1" w:themeShade="BF"/>
      <w:spacing w:val="5"/>
    </w:rPr>
  </w:style>
  <w:style w:type="paragraph" w:styleId="Tekstpodstawowy">
    <w:name w:val="Body Text"/>
    <w:basedOn w:val="Normalny"/>
    <w:link w:val="TekstpodstawowyZnak"/>
    <w:uiPriority w:val="99"/>
    <w:semiHidden/>
    <w:unhideWhenUsed/>
    <w:qFormat/>
    <w:rsid w:val="008736C1"/>
    <w:pPr>
      <w:spacing w:before="60" w:line="360" w:lineRule="auto"/>
      <w:ind w:firstLine="284"/>
      <w:jc w:val="both"/>
    </w:pPr>
  </w:style>
  <w:style w:type="character" w:customStyle="1" w:styleId="TekstpodstawowyZnak">
    <w:name w:val="Tekst podstawowy Znak"/>
    <w:basedOn w:val="Domylnaczcionkaakapitu"/>
    <w:link w:val="Tekstpodstawowy"/>
    <w:uiPriority w:val="99"/>
    <w:semiHidden/>
    <w:rsid w:val="008736C1"/>
    <w:rPr>
      <w:rFonts w:ascii="Times New Roman" w:eastAsia="Calibri" w:hAnsi="Times New Roman" w:cs="Times New Roman"/>
      <w:sz w:val="24"/>
    </w:rPr>
  </w:style>
  <w:style w:type="table" w:styleId="Tabela-Siatka">
    <w:name w:val="Table Grid"/>
    <w:basedOn w:val="Standardowy"/>
    <w:uiPriority w:val="59"/>
    <w:rsid w:val="008736C1"/>
    <w:pPr>
      <w:spacing w:after="0" w:line="240" w:lineRule="auto"/>
    </w:pPr>
    <w:rPr>
      <w:rFonts w:ascii="Calibri" w:eastAsia="Calibri" w:hAnsi="Calibri" w:cs="Times New Roman"/>
      <w:sz w:val="20"/>
      <w:szCs w:val="20"/>
      <w:lang w:eastAsia="pl-P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spisutreci">
    <w:name w:val="TOC Heading"/>
    <w:basedOn w:val="Nagwek1"/>
    <w:next w:val="Normalny"/>
    <w:uiPriority w:val="39"/>
    <w:unhideWhenUsed/>
    <w:qFormat/>
    <w:rsid w:val="00503E55"/>
    <w:pPr>
      <w:spacing w:before="240" w:after="0" w:line="259" w:lineRule="auto"/>
      <w:outlineLvl w:val="9"/>
    </w:pPr>
    <w:rPr>
      <w:rFonts w:asciiTheme="majorHAnsi" w:hAnsiTheme="majorHAnsi"/>
      <w:b w:val="0"/>
      <w:color w:val="0F4761" w:themeColor="accent1" w:themeShade="BF"/>
      <w:szCs w:val="32"/>
      <w:lang w:eastAsia="pl-PL"/>
    </w:rPr>
  </w:style>
  <w:style w:type="paragraph" w:styleId="Spistreci1">
    <w:name w:val="toc 1"/>
    <w:basedOn w:val="Normalny"/>
    <w:next w:val="Normalny"/>
    <w:autoRedefine/>
    <w:uiPriority w:val="39"/>
    <w:unhideWhenUsed/>
    <w:rsid w:val="002E29CB"/>
    <w:pPr>
      <w:tabs>
        <w:tab w:val="left" w:pos="480"/>
        <w:tab w:val="right" w:leader="dot" w:pos="9062"/>
      </w:tabs>
      <w:spacing w:after="100"/>
    </w:pPr>
  </w:style>
  <w:style w:type="character" w:styleId="Hipercze">
    <w:name w:val="Hyperlink"/>
    <w:basedOn w:val="Domylnaczcionkaakapitu"/>
    <w:uiPriority w:val="99"/>
    <w:unhideWhenUsed/>
    <w:rsid w:val="00503E55"/>
    <w:rPr>
      <w:color w:val="467886" w:themeColor="hyperlink"/>
      <w:u w:val="single"/>
    </w:rPr>
  </w:style>
  <w:style w:type="paragraph" w:styleId="Spistreci2">
    <w:name w:val="toc 2"/>
    <w:basedOn w:val="Normalny"/>
    <w:next w:val="Normalny"/>
    <w:autoRedefine/>
    <w:uiPriority w:val="39"/>
    <w:unhideWhenUsed/>
    <w:rsid w:val="00503E55"/>
    <w:pPr>
      <w:spacing w:after="100"/>
      <w:ind w:left="240"/>
    </w:pPr>
  </w:style>
  <w:style w:type="paragraph" w:styleId="Legenda">
    <w:name w:val="caption"/>
    <w:basedOn w:val="Normalny"/>
    <w:next w:val="Normalny"/>
    <w:uiPriority w:val="35"/>
    <w:unhideWhenUsed/>
    <w:qFormat/>
    <w:rsid w:val="00765E90"/>
    <w:pPr>
      <w:spacing w:after="200"/>
    </w:pPr>
    <w:rPr>
      <w:i/>
      <w:iCs/>
      <w:color w:val="0E2841" w:themeColor="text2"/>
      <w:sz w:val="18"/>
      <w:szCs w:val="18"/>
    </w:rPr>
  </w:style>
  <w:style w:type="paragraph" w:styleId="Nagwek">
    <w:name w:val="header"/>
    <w:basedOn w:val="Normalny"/>
    <w:link w:val="NagwekZnak"/>
    <w:uiPriority w:val="99"/>
    <w:unhideWhenUsed/>
    <w:rsid w:val="00F20E71"/>
    <w:pPr>
      <w:tabs>
        <w:tab w:val="center" w:pos="4536"/>
        <w:tab w:val="right" w:pos="9072"/>
      </w:tabs>
    </w:pPr>
  </w:style>
  <w:style w:type="character" w:customStyle="1" w:styleId="NagwekZnak">
    <w:name w:val="Nagłówek Znak"/>
    <w:basedOn w:val="Domylnaczcionkaakapitu"/>
    <w:link w:val="Nagwek"/>
    <w:uiPriority w:val="99"/>
    <w:rsid w:val="00F20E71"/>
    <w:rPr>
      <w:rFonts w:ascii="Calibri" w:eastAsia="Calibri" w:hAnsi="Calibri" w:cs="Times New Roman"/>
      <w:sz w:val="24"/>
    </w:rPr>
  </w:style>
  <w:style w:type="paragraph" w:styleId="Stopka">
    <w:name w:val="footer"/>
    <w:basedOn w:val="Normalny"/>
    <w:link w:val="StopkaZnak"/>
    <w:uiPriority w:val="99"/>
    <w:unhideWhenUsed/>
    <w:rsid w:val="00F20E71"/>
    <w:pPr>
      <w:tabs>
        <w:tab w:val="center" w:pos="4536"/>
        <w:tab w:val="right" w:pos="9072"/>
      </w:tabs>
    </w:pPr>
  </w:style>
  <w:style w:type="character" w:customStyle="1" w:styleId="StopkaZnak">
    <w:name w:val="Stopka Znak"/>
    <w:basedOn w:val="Domylnaczcionkaakapitu"/>
    <w:link w:val="Stopka"/>
    <w:uiPriority w:val="99"/>
    <w:rsid w:val="00F20E71"/>
    <w:rPr>
      <w:rFonts w:ascii="Calibri" w:eastAsia="Calibri" w:hAnsi="Calibri" w:cs="Times New Roman"/>
      <w:sz w:val="24"/>
    </w:rPr>
  </w:style>
  <w:style w:type="character" w:styleId="Tekstzastpczy">
    <w:name w:val="Placeholder Text"/>
    <w:basedOn w:val="Domylnaczcionkaakapitu"/>
    <w:uiPriority w:val="99"/>
    <w:semiHidden/>
    <w:rsid w:val="00680B22"/>
    <w:rPr>
      <w:color w:val="666666"/>
    </w:rPr>
  </w:style>
  <w:style w:type="character" w:styleId="Pogrubienie">
    <w:name w:val="Strong"/>
    <w:basedOn w:val="Domylnaczcionkaakapitu"/>
    <w:uiPriority w:val="22"/>
    <w:qFormat/>
    <w:rsid w:val="003550C8"/>
    <w:rPr>
      <w:b/>
      <w:bCs/>
    </w:rPr>
  </w:style>
  <w:style w:type="character" w:styleId="Nierozpoznanawzmianka">
    <w:name w:val="Unresolved Mention"/>
    <w:basedOn w:val="Domylnaczcionkaakapitu"/>
    <w:uiPriority w:val="99"/>
    <w:semiHidden/>
    <w:unhideWhenUsed/>
    <w:rsid w:val="00DE2176"/>
    <w:rPr>
      <w:color w:val="605E5C"/>
      <w:shd w:val="clear" w:color="auto" w:fill="E1DFDD"/>
    </w:rPr>
  </w:style>
  <w:style w:type="character" w:styleId="UyteHipercze">
    <w:name w:val="FollowedHyperlink"/>
    <w:basedOn w:val="Domylnaczcionkaakapitu"/>
    <w:uiPriority w:val="99"/>
    <w:semiHidden/>
    <w:unhideWhenUsed/>
    <w:rsid w:val="00DE217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459424">
      <w:bodyDiv w:val="1"/>
      <w:marLeft w:val="0"/>
      <w:marRight w:val="0"/>
      <w:marTop w:val="0"/>
      <w:marBottom w:val="0"/>
      <w:divBdr>
        <w:top w:val="none" w:sz="0" w:space="0" w:color="auto"/>
        <w:left w:val="none" w:sz="0" w:space="0" w:color="auto"/>
        <w:bottom w:val="none" w:sz="0" w:space="0" w:color="auto"/>
        <w:right w:val="none" w:sz="0" w:space="0" w:color="auto"/>
      </w:divBdr>
    </w:div>
    <w:div w:id="336465469">
      <w:bodyDiv w:val="1"/>
      <w:marLeft w:val="0"/>
      <w:marRight w:val="0"/>
      <w:marTop w:val="0"/>
      <w:marBottom w:val="0"/>
      <w:divBdr>
        <w:top w:val="none" w:sz="0" w:space="0" w:color="auto"/>
        <w:left w:val="none" w:sz="0" w:space="0" w:color="auto"/>
        <w:bottom w:val="none" w:sz="0" w:space="0" w:color="auto"/>
        <w:right w:val="none" w:sz="0" w:space="0" w:color="auto"/>
      </w:divBdr>
    </w:div>
    <w:div w:id="508982883">
      <w:bodyDiv w:val="1"/>
      <w:marLeft w:val="0"/>
      <w:marRight w:val="0"/>
      <w:marTop w:val="0"/>
      <w:marBottom w:val="0"/>
      <w:divBdr>
        <w:top w:val="none" w:sz="0" w:space="0" w:color="auto"/>
        <w:left w:val="none" w:sz="0" w:space="0" w:color="auto"/>
        <w:bottom w:val="none" w:sz="0" w:space="0" w:color="auto"/>
        <w:right w:val="none" w:sz="0" w:space="0" w:color="auto"/>
      </w:divBdr>
    </w:div>
    <w:div w:id="875196789">
      <w:bodyDiv w:val="1"/>
      <w:marLeft w:val="0"/>
      <w:marRight w:val="0"/>
      <w:marTop w:val="0"/>
      <w:marBottom w:val="0"/>
      <w:divBdr>
        <w:top w:val="none" w:sz="0" w:space="0" w:color="auto"/>
        <w:left w:val="none" w:sz="0" w:space="0" w:color="auto"/>
        <w:bottom w:val="none" w:sz="0" w:space="0" w:color="auto"/>
        <w:right w:val="none" w:sz="0" w:space="0" w:color="auto"/>
      </w:divBdr>
    </w:div>
    <w:div w:id="1192694750">
      <w:bodyDiv w:val="1"/>
      <w:marLeft w:val="0"/>
      <w:marRight w:val="0"/>
      <w:marTop w:val="0"/>
      <w:marBottom w:val="0"/>
      <w:divBdr>
        <w:top w:val="none" w:sz="0" w:space="0" w:color="auto"/>
        <w:left w:val="none" w:sz="0" w:space="0" w:color="auto"/>
        <w:bottom w:val="none" w:sz="0" w:space="0" w:color="auto"/>
        <w:right w:val="none" w:sz="0" w:space="0" w:color="auto"/>
      </w:divBdr>
    </w:div>
    <w:div w:id="1310593753">
      <w:bodyDiv w:val="1"/>
      <w:marLeft w:val="0"/>
      <w:marRight w:val="0"/>
      <w:marTop w:val="0"/>
      <w:marBottom w:val="0"/>
      <w:divBdr>
        <w:top w:val="none" w:sz="0" w:space="0" w:color="auto"/>
        <w:left w:val="none" w:sz="0" w:space="0" w:color="auto"/>
        <w:bottom w:val="none" w:sz="0" w:space="0" w:color="auto"/>
        <w:right w:val="none" w:sz="0" w:space="0" w:color="auto"/>
      </w:divBdr>
    </w:div>
    <w:div w:id="1597905778">
      <w:bodyDiv w:val="1"/>
      <w:marLeft w:val="0"/>
      <w:marRight w:val="0"/>
      <w:marTop w:val="0"/>
      <w:marBottom w:val="0"/>
      <w:divBdr>
        <w:top w:val="none" w:sz="0" w:space="0" w:color="auto"/>
        <w:left w:val="none" w:sz="0" w:space="0" w:color="auto"/>
        <w:bottom w:val="none" w:sz="0" w:space="0" w:color="auto"/>
        <w:right w:val="none" w:sz="0" w:space="0" w:color="auto"/>
      </w:divBdr>
    </w:div>
    <w:div w:id="1870411182">
      <w:bodyDiv w:val="1"/>
      <w:marLeft w:val="0"/>
      <w:marRight w:val="0"/>
      <w:marTop w:val="0"/>
      <w:marBottom w:val="0"/>
      <w:divBdr>
        <w:top w:val="none" w:sz="0" w:space="0" w:color="auto"/>
        <w:left w:val="none" w:sz="0" w:space="0" w:color="auto"/>
        <w:bottom w:val="none" w:sz="0" w:space="0" w:color="auto"/>
        <w:right w:val="none" w:sz="0" w:space="0" w:color="auto"/>
      </w:divBdr>
    </w:div>
    <w:div w:id="2042440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eb.eece.maine.edu/zhu/book/lab/HC-SR04%20User%20Manual.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youtube.com/watch?v=dZ4Bjmm7fLk" TargetMode="External"/><Relationship Id="rId2" Type="http://schemas.openxmlformats.org/officeDocument/2006/relationships/numbering" Target="numbering.xml"/><Relationship Id="rId16" Type="http://schemas.openxmlformats.org/officeDocument/2006/relationships/hyperlink" Target="https://github.com/HubertStern/Sonar_projekt_MPiMS.git"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youtube.com/watch?v=xRnO4ktnMMY"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stm32wrobotyce.pl/2021/03/24/silnik-krokowy/" TargetMode="Externa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obu.in/wp-content/uploads/2023/05/TMC2226_V1.0_Instruction_Manual.pdf" TargetMode="External"/><Relationship Id="rId27"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DD964F-99E4-44A8-831E-5128FBB85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1061</TotalTime>
  <Pages>17</Pages>
  <Words>2957</Words>
  <Characters>17746</Characters>
  <Application>Microsoft Office Word</Application>
  <DocSecurity>0</DocSecurity>
  <Lines>147</Lines>
  <Paragraphs>41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20662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Hubert Sternalski</dc:creator>
  <cp:keywords/>
  <dc:description/>
  <cp:lastModifiedBy>Hubert Sternalski</cp:lastModifiedBy>
  <cp:revision>11</cp:revision>
  <dcterms:created xsi:type="dcterms:W3CDTF">2024-06-05T17:24:00Z</dcterms:created>
  <dcterms:modified xsi:type="dcterms:W3CDTF">2024-06-09T16:04:00Z</dcterms:modified>
</cp:coreProperties>
</file>