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CA6" w:rsidRDefault="00A90CA6" w:rsidP="00074B75">
      <w:pPr>
        <w:pStyle w:val="Kopfzeile"/>
      </w:pPr>
      <w:r>
        <w:t xml:space="preserve"> </w:t>
      </w:r>
    </w:p>
    <w:p w:rsidR="00A90CA6" w:rsidRDefault="00A90CA6" w:rsidP="00074B75"/>
    <w:p w:rsidR="00A90CA6" w:rsidRDefault="004D2F92" w:rsidP="00074B75">
      <w:pPr>
        <w:pStyle w:val="KopfzeileProjekt"/>
      </w:pPr>
      <w:fldSimple w:instr=" DOCPROPERTY  Produkttyp  \* MERGEFORMAT ">
        <w:r w:rsidR="0099440B">
          <w:t>Pflichtenheft</w:t>
        </w:r>
      </w:fldSimple>
    </w:p>
    <w:p w:rsidR="00A45C64" w:rsidRDefault="00A90CA6" w:rsidP="00074B75">
      <w:pPr>
        <w:pStyle w:val="KopfzeileProjekt"/>
      </w:pPr>
      <w:r w:rsidRPr="00262EAB">
        <w:t>„</w:t>
      </w:r>
      <w:r w:rsidR="002F4730">
        <w:t>ServiceRoboter (SR1)</w:t>
      </w:r>
    </w:p>
    <w:p w:rsidR="00A90CA6" w:rsidRDefault="00A45C64" w:rsidP="00074B75">
      <w:pPr>
        <w:pStyle w:val="KopfzeileProjekt"/>
        <w:numPr>
          <w:ilvl w:val="0"/>
          <w:numId w:val="37"/>
        </w:numPr>
      </w:pPr>
      <w:r>
        <w:t>Patienten</w:t>
      </w:r>
      <w:r w:rsidR="00D968CF">
        <w:t>dialogsystem</w:t>
      </w:r>
      <w:r w:rsidR="00CF0B05">
        <w:t xml:space="preserve"> (P</w:t>
      </w:r>
      <w:r w:rsidR="00D968CF">
        <w:t>DS</w:t>
      </w:r>
      <w:r w:rsidR="00CF0B05">
        <w:t xml:space="preserve">) </w:t>
      </w:r>
      <w:r>
        <w:t>-</w:t>
      </w:r>
      <w:r w:rsidR="00A90CA6" w:rsidRPr="00262EAB">
        <w:t>“</w:t>
      </w:r>
    </w:p>
    <w:p w:rsidR="00A90CA6" w:rsidRPr="00262EAB" w:rsidRDefault="00A90CA6" w:rsidP="00074B75">
      <w:pPr>
        <w:pStyle w:val="KopfzeileProjekt"/>
      </w:pPr>
    </w:p>
    <w:p w:rsidR="00A90CA6" w:rsidRPr="00262EAB" w:rsidRDefault="00A90CA6" w:rsidP="00074B75">
      <w:pPr>
        <w:rPr>
          <w:vertAlign w:val="subscript"/>
        </w:rPr>
      </w:pPr>
    </w:p>
    <w:p w:rsidR="00A90CA6" w:rsidRPr="00262EAB" w:rsidRDefault="00A90CA6" w:rsidP="00074B75"/>
    <w:p w:rsidR="00A90CA6" w:rsidRDefault="00001F16" w:rsidP="00E32944">
      <w:pPr>
        <w:jc w:val="center"/>
      </w:pPr>
      <w:r>
        <w:t xml:space="preserve">Autor: </w:t>
      </w:r>
      <w:r w:rsidR="00153B9E">
        <w:t>Dr. Hubert Welp</w:t>
      </w:r>
    </w:p>
    <w:p w:rsidR="00147EB0" w:rsidRDefault="00147EB0" w:rsidP="00E32944">
      <w:pPr>
        <w:jc w:val="center"/>
      </w:pPr>
    </w:p>
    <w:p w:rsidR="00147EB0" w:rsidRDefault="00147EB0" w:rsidP="00E32944">
      <w:pPr>
        <w:jc w:val="center"/>
      </w:pPr>
      <w:r>
        <w:t>QS-Freigabe:</w:t>
      </w:r>
      <w:r w:rsidR="00345919">
        <w:t xml:space="preserve"> 28.11.2018</w:t>
      </w:r>
    </w:p>
    <w:p w:rsidR="00147EB0" w:rsidRPr="00262EAB" w:rsidRDefault="00147EB0" w:rsidP="00074B75"/>
    <w:p w:rsidR="00E9560E" w:rsidRDefault="005A3AD0" w:rsidP="00074B75">
      <w:pPr>
        <w:pStyle w:val="berschrift1"/>
      </w:pPr>
      <w:bookmarkStart w:id="0" w:name="_GoBack"/>
      <w:bookmarkEnd w:id="0"/>
      <w:r>
        <w:br w:type="page"/>
      </w:r>
      <w:bookmarkStart w:id="1" w:name="_Toc529960503"/>
      <w:r w:rsidR="00E9560E">
        <w:lastRenderedPageBreak/>
        <w:t>Überblick</w:t>
      </w:r>
      <w:bookmarkEnd w:id="1"/>
    </w:p>
    <w:p w:rsidR="00E9560E" w:rsidRDefault="00E9560E" w:rsidP="00074B75">
      <w:pPr>
        <w:pStyle w:val="berschrift2"/>
      </w:pPr>
      <w:bookmarkStart w:id="2" w:name="_Toc529960504"/>
      <w:r>
        <w:t>Zweck</w:t>
      </w:r>
      <w:bookmarkEnd w:id="2"/>
    </w:p>
    <w:p w:rsidR="00E9560E" w:rsidRDefault="00E9560E" w:rsidP="00074B75">
      <w:pPr>
        <w:pStyle w:val="Standard-L16-small"/>
      </w:pPr>
      <w:r>
        <w:t>Das vorliegende Dokument dient der Spezifikation der funktionalen und nicht-funktionalen Anforderungen an das genannte Produkt.</w:t>
      </w:r>
    </w:p>
    <w:p w:rsidR="00C24D30" w:rsidRDefault="00C24D30" w:rsidP="00074B75">
      <w:pPr>
        <w:pStyle w:val="Standard-L16-small"/>
      </w:pPr>
      <w:r>
        <w:t>Die rechtliche Verbindlichkeit der Anforderungen wird durch folgende Schlüsselwörter festgelegt:</w:t>
      </w:r>
    </w:p>
    <w:tbl>
      <w:tblPr>
        <w:tblStyle w:val="TabelleElegant"/>
        <w:tblW w:w="9531" w:type="dxa"/>
        <w:tblInd w:w="108" w:type="dxa"/>
        <w:tblLook w:val="04A0" w:firstRow="1" w:lastRow="0" w:firstColumn="1" w:lastColumn="0" w:noHBand="0" w:noVBand="1"/>
      </w:tblPr>
      <w:tblGrid>
        <w:gridCol w:w="2364"/>
        <w:gridCol w:w="2402"/>
        <w:gridCol w:w="4765"/>
      </w:tblGrid>
      <w:tr w:rsidR="00C24D30" w:rsidTr="00E44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95" w:type="dxa"/>
            <w:tcBorders>
              <w:top w:val="double" w:sz="6" w:space="0" w:color="000000"/>
              <w:bottom w:val="double" w:sz="6" w:space="0" w:color="000000"/>
            </w:tcBorders>
          </w:tcPr>
          <w:p w:rsidR="00C24D30" w:rsidRPr="00E448F8" w:rsidRDefault="00C24D30" w:rsidP="00074B75">
            <w:pPr>
              <w:pStyle w:val="Standard-L16-small"/>
            </w:pPr>
            <w:r w:rsidRPr="00E448F8">
              <w:t>Verbindlichkeit</w:t>
            </w:r>
          </w:p>
        </w:tc>
        <w:tc>
          <w:tcPr>
            <w:tcW w:w="2403" w:type="dxa"/>
            <w:tcBorders>
              <w:top w:val="double" w:sz="6" w:space="0" w:color="000000"/>
              <w:bottom w:val="double" w:sz="6" w:space="0" w:color="000000"/>
            </w:tcBorders>
          </w:tcPr>
          <w:p w:rsidR="00C24D30" w:rsidRPr="00E448F8" w:rsidRDefault="00C24D30" w:rsidP="00074B75">
            <w:pPr>
              <w:pStyle w:val="Standard-L16-small"/>
            </w:pPr>
            <w:r w:rsidRPr="00E448F8">
              <w:t>Schlüsselwort</w:t>
            </w:r>
          </w:p>
        </w:tc>
        <w:tc>
          <w:tcPr>
            <w:tcW w:w="4833" w:type="dxa"/>
            <w:tcBorders>
              <w:top w:val="double" w:sz="6" w:space="0" w:color="000000"/>
              <w:bottom w:val="double" w:sz="6" w:space="0" w:color="000000"/>
            </w:tcBorders>
          </w:tcPr>
          <w:p w:rsidR="00C24D30" w:rsidRPr="00E448F8" w:rsidRDefault="00C24D30" w:rsidP="00074B75">
            <w:pPr>
              <w:pStyle w:val="Standard-L16-small"/>
            </w:pPr>
            <w:r w:rsidRPr="00E448F8">
              <w:t>Beschreibung</w:t>
            </w:r>
          </w:p>
        </w:tc>
      </w:tr>
      <w:tr w:rsidR="00C24D30" w:rsidTr="00E448F8">
        <w:tc>
          <w:tcPr>
            <w:tcW w:w="2295" w:type="dxa"/>
            <w:tcBorders>
              <w:top w:val="double" w:sz="6" w:space="0" w:color="000000"/>
            </w:tcBorders>
          </w:tcPr>
          <w:p w:rsidR="00C24D30" w:rsidRDefault="00C24D30" w:rsidP="00074B75">
            <w:pPr>
              <w:pStyle w:val="Standard-L16-small"/>
            </w:pPr>
            <w:r>
              <w:t>Pflicht</w:t>
            </w:r>
          </w:p>
        </w:tc>
        <w:tc>
          <w:tcPr>
            <w:tcW w:w="2403" w:type="dxa"/>
            <w:tcBorders>
              <w:top w:val="double" w:sz="6" w:space="0" w:color="000000"/>
            </w:tcBorders>
          </w:tcPr>
          <w:p w:rsidR="00C24D30" w:rsidRDefault="00C24D30" w:rsidP="00074B75">
            <w:pPr>
              <w:pStyle w:val="Standard-L16-small"/>
            </w:pPr>
            <w:r>
              <w:t>muss</w:t>
            </w:r>
          </w:p>
        </w:tc>
        <w:tc>
          <w:tcPr>
            <w:tcW w:w="4833" w:type="dxa"/>
            <w:tcBorders>
              <w:top w:val="double" w:sz="6" w:space="0" w:color="000000"/>
            </w:tcBorders>
          </w:tcPr>
          <w:p w:rsidR="00C24D30" w:rsidRDefault="00C24D30" w:rsidP="00074B75">
            <w:pPr>
              <w:pStyle w:val="Standard-L16-small"/>
            </w:pPr>
            <w:r>
              <w:t>verpflichtend</w:t>
            </w:r>
          </w:p>
        </w:tc>
      </w:tr>
      <w:tr w:rsidR="00C24D30" w:rsidTr="00E448F8">
        <w:tc>
          <w:tcPr>
            <w:tcW w:w="2295" w:type="dxa"/>
          </w:tcPr>
          <w:p w:rsidR="00C24D30" w:rsidRDefault="00C24D30" w:rsidP="00074B75">
            <w:pPr>
              <w:pStyle w:val="Standard-L16-small"/>
            </w:pPr>
            <w:r>
              <w:t>Wunsch</w:t>
            </w:r>
          </w:p>
        </w:tc>
        <w:tc>
          <w:tcPr>
            <w:tcW w:w="2403" w:type="dxa"/>
          </w:tcPr>
          <w:p w:rsidR="00C24D30" w:rsidRDefault="00C24D30" w:rsidP="00074B75">
            <w:pPr>
              <w:pStyle w:val="Standard-L16-small"/>
            </w:pPr>
            <w:r>
              <w:t>soll</w:t>
            </w:r>
          </w:p>
        </w:tc>
        <w:tc>
          <w:tcPr>
            <w:tcW w:w="4833" w:type="dxa"/>
          </w:tcPr>
          <w:p w:rsidR="00C24D30" w:rsidRDefault="00C24D30" w:rsidP="00074B75">
            <w:pPr>
              <w:pStyle w:val="Standard-L16-small"/>
            </w:pPr>
            <w:r>
              <w:t>Kundenwunsch, der ggf. berücksichtigt wird, aber nicht muss</w:t>
            </w:r>
          </w:p>
        </w:tc>
      </w:tr>
      <w:tr w:rsidR="00C24D30" w:rsidTr="00E448F8">
        <w:tc>
          <w:tcPr>
            <w:tcW w:w="2295" w:type="dxa"/>
          </w:tcPr>
          <w:p w:rsidR="00C24D30" w:rsidRDefault="00C24D30" w:rsidP="00074B75">
            <w:pPr>
              <w:pStyle w:val="Standard-L16-small"/>
            </w:pPr>
            <w:r>
              <w:t>Absicht</w:t>
            </w:r>
          </w:p>
        </w:tc>
        <w:tc>
          <w:tcPr>
            <w:tcW w:w="2403" w:type="dxa"/>
          </w:tcPr>
          <w:p w:rsidR="00C24D30" w:rsidRPr="00794D68" w:rsidRDefault="00C24D30" w:rsidP="00074B75">
            <w:pPr>
              <w:pStyle w:val="Standard-L16-small"/>
            </w:pPr>
            <w:r w:rsidRPr="00794D68">
              <w:t>wird</w:t>
            </w:r>
          </w:p>
        </w:tc>
        <w:tc>
          <w:tcPr>
            <w:tcW w:w="4833" w:type="dxa"/>
          </w:tcPr>
          <w:p w:rsidR="00C24D30" w:rsidRDefault="00C24D30" w:rsidP="00074B75">
            <w:pPr>
              <w:pStyle w:val="Standard-L16-small"/>
            </w:pPr>
            <w:r>
              <w:t>Auftragnehmer beabsichtigt Implementierung, ohne dass dies explizit vom Kunden gefordert ist</w:t>
            </w:r>
          </w:p>
        </w:tc>
      </w:tr>
      <w:tr w:rsidR="00C24D30" w:rsidTr="00E448F8">
        <w:tc>
          <w:tcPr>
            <w:tcW w:w="2295" w:type="dxa"/>
          </w:tcPr>
          <w:p w:rsidR="00C24D30" w:rsidRDefault="00C24D30" w:rsidP="00074B75">
            <w:pPr>
              <w:pStyle w:val="Standard-L16-small"/>
            </w:pPr>
            <w:r>
              <w:t>Vorschlag</w:t>
            </w:r>
          </w:p>
        </w:tc>
        <w:tc>
          <w:tcPr>
            <w:tcW w:w="2403" w:type="dxa"/>
          </w:tcPr>
          <w:p w:rsidR="00C24D30" w:rsidRDefault="00C24D30" w:rsidP="00074B75">
            <w:pPr>
              <w:pStyle w:val="Standard-L16-small"/>
            </w:pPr>
            <w:r>
              <w:t>kann</w:t>
            </w:r>
          </w:p>
        </w:tc>
        <w:tc>
          <w:tcPr>
            <w:tcW w:w="4833" w:type="dxa"/>
          </w:tcPr>
          <w:p w:rsidR="00C24D30" w:rsidRDefault="00C24D30" w:rsidP="00074B75">
            <w:pPr>
              <w:pStyle w:val="Standard-L16-small"/>
            </w:pPr>
            <w:r>
              <w:t>Vorschlag des Auftragnehmers, ohne die Absicht der Implementierung</w:t>
            </w:r>
          </w:p>
        </w:tc>
      </w:tr>
    </w:tbl>
    <w:p w:rsidR="00C24D30" w:rsidRDefault="00C24D30" w:rsidP="00074B75">
      <w:pPr>
        <w:pStyle w:val="Standard-L16-small"/>
      </w:pPr>
    </w:p>
    <w:p w:rsidR="0045205A" w:rsidRDefault="00E9560E" w:rsidP="00074B75">
      <w:pPr>
        <w:pStyle w:val="Standard-L16-small"/>
      </w:pPr>
      <w:r w:rsidRPr="00910C20">
        <w:rPr>
          <w:i/>
        </w:rPr>
        <w:t>Anmerkung</w:t>
      </w:r>
      <w:r>
        <w:t xml:space="preserve">: Nicht-funktionale Anforderungen, die sich auf funktionale </w:t>
      </w:r>
      <w:r w:rsidRPr="00910C20">
        <w:rPr>
          <w:i/>
        </w:rPr>
        <w:t>Kann</w:t>
      </w:r>
      <w:r>
        <w:t xml:space="preserve">-Anforderungen beziehen, sind nicht zu berücksichtigen, wenn die funktionale Anforderung nicht berücksichtigt wird. Wenn die funkionalen </w:t>
      </w:r>
      <w:r w:rsidRPr="00910C20">
        <w:rPr>
          <w:i/>
        </w:rPr>
        <w:t>Kann</w:t>
      </w:r>
      <w:r>
        <w:t>-Anforderung</w:t>
      </w:r>
      <w:r w:rsidR="00984464">
        <w:t>en</w:t>
      </w:r>
      <w:r>
        <w:t xml:space="preserve"> berücksichtigt werden, dann müssen auch die entsprechenden nicht-funktionalen Anforderungen berücksichtigt werden.</w:t>
      </w:r>
    </w:p>
    <w:p w:rsidR="0045205A" w:rsidRDefault="0045205A" w:rsidP="00074B75">
      <w:pPr>
        <w:pStyle w:val="Standard-L16-small"/>
      </w:pPr>
    </w:p>
    <w:p w:rsidR="0026068B" w:rsidRDefault="0026068B" w:rsidP="00074B75">
      <w:pPr>
        <w:pStyle w:val="Standard-L16-small"/>
      </w:pPr>
      <w:r w:rsidRPr="0045205A">
        <w:rPr>
          <w:i/>
        </w:rPr>
        <w:t>Anmerkung</w:t>
      </w:r>
      <w:r w:rsidRPr="0045205A">
        <w:t xml:space="preserve">: </w:t>
      </w:r>
      <w:r w:rsidR="005B77E8">
        <w:t>Die Inhalte ab Kapitel 3 sind</w:t>
      </w:r>
      <w:r w:rsidR="00771656">
        <w:t xml:space="preserve"> im Sinne</w:t>
      </w:r>
      <w:r w:rsidR="005B77E8">
        <w:t xml:space="preserve"> der Abnahme als Anforderung </w:t>
      </w:r>
      <w:r w:rsidR="0045205A" w:rsidRPr="0045205A">
        <w:t xml:space="preserve"> zur Umsetzung des Projekts einzuhalten</w:t>
      </w:r>
      <w:r w:rsidR="0045205A">
        <w:t xml:space="preserve">. </w:t>
      </w:r>
    </w:p>
    <w:p w:rsidR="005B77E8" w:rsidRPr="0045205A" w:rsidRDefault="005B77E8" w:rsidP="00074B75">
      <w:pPr>
        <w:pStyle w:val="Standard-L16-small"/>
      </w:pPr>
    </w:p>
    <w:p w:rsidR="00E9560E" w:rsidRPr="00E9560E" w:rsidRDefault="00147EB0" w:rsidP="00074B75">
      <w:pPr>
        <w:pStyle w:val="berschrift2"/>
      </w:pPr>
      <w:r>
        <w:br w:type="page"/>
      </w:r>
      <w:bookmarkStart w:id="3" w:name="_Toc529960505"/>
      <w:r w:rsidR="00E9560E">
        <w:lastRenderedPageBreak/>
        <w:t>Inhaltsverzeichnis</w:t>
      </w:r>
      <w:bookmarkEnd w:id="3"/>
    </w:p>
    <w:p w:rsidR="0099440B" w:rsidRDefault="00A0333A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 w:rsidR="008561F5">
        <w:instrText xml:space="preserve"> TOC \o "1-3" \h \z \u </w:instrText>
      </w:r>
      <w:r>
        <w:fldChar w:fldCharType="separate"/>
      </w:r>
      <w:hyperlink w:anchor="_Toc529960503" w:history="1">
        <w:r w:rsidR="0099440B" w:rsidRPr="00BE52D2">
          <w:rPr>
            <w:rStyle w:val="Hyperlink"/>
          </w:rPr>
          <w:t>0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Überblick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_Toc529960503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2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04" w:history="1">
        <w:r w:rsidR="0099440B" w:rsidRPr="00BE52D2">
          <w:rPr>
            <w:rStyle w:val="Hyperlink"/>
          </w:rPr>
          <w:t>0.1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Zweck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_Toc529960504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2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05" w:history="1">
        <w:r w:rsidR="0099440B" w:rsidRPr="00BE52D2">
          <w:rPr>
            <w:rStyle w:val="Hyperlink"/>
          </w:rPr>
          <w:t>0.2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Inhaltsverzeichnis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_Toc529960505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3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06" w:history="1">
        <w:r w:rsidR="0099440B" w:rsidRPr="00BE52D2">
          <w:rPr>
            <w:rStyle w:val="Hyperlink"/>
          </w:rPr>
          <w:t>0.3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Abbildungsverzeichnis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_Toc529960506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4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07" w:history="1">
        <w:r w:rsidR="0099440B" w:rsidRPr="00BE52D2">
          <w:rPr>
            <w:rStyle w:val="Hyperlink"/>
          </w:rPr>
          <w:t>1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Zielbestimmung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_Toc529960507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5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08" w:history="1">
        <w:r w:rsidR="0099440B" w:rsidRPr="00BE52D2">
          <w:rPr>
            <w:rStyle w:val="Hyperlink"/>
          </w:rPr>
          <w:t>1.1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Systemarchitektur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_Toc529960508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6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09" w:history="1">
        <w:r w:rsidR="0099440B" w:rsidRPr="00BE52D2">
          <w:rPr>
            <w:rStyle w:val="Hyperlink"/>
          </w:rPr>
          <w:t>1.2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Muss-Kriterien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_Toc529960509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6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10" w:history="1">
        <w:r w:rsidR="0099440B" w:rsidRPr="00BE52D2">
          <w:rPr>
            <w:rStyle w:val="Hyperlink"/>
          </w:rPr>
          <w:t>1.3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Kann-Kriterien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_Toc529960510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6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11" w:history="1">
        <w:r w:rsidR="0099440B" w:rsidRPr="00BE52D2">
          <w:rPr>
            <w:rStyle w:val="Hyperlink"/>
          </w:rPr>
          <w:t>1.4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Abgrenzungskriterien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_Toc529960511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6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12" w:history="1">
        <w:r w:rsidR="0099440B" w:rsidRPr="00BE52D2">
          <w:rPr>
            <w:rStyle w:val="Hyperlink"/>
          </w:rPr>
          <w:t>2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Einsatz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_Toc529960512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13" w:history="1">
        <w:r w:rsidR="0099440B" w:rsidRPr="00BE52D2">
          <w:rPr>
            <w:rStyle w:val="Hyperlink"/>
          </w:rPr>
          <w:t>2.1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Anwendungsbereiche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_Toc529960513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14" w:history="1">
        <w:r w:rsidR="0099440B" w:rsidRPr="00BE52D2">
          <w:rPr>
            <w:rStyle w:val="Hyperlink"/>
          </w:rPr>
          <w:t>2.2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Betriebsbedingungen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_Toc529960514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15" w:history="1">
        <w:r w:rsidR="0099440B" w:rsidRPr="00BE52D2">
          <w:rPr>
            <w:rStyle w:val="Hyperlink"/>
          </w:rPr>
          <w:t>2.3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Zielgruppen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_Toc529960515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29960516" w:history="1">
        <w:r w:rsidR="0099440B" w:rsidRPr="00BE52D2">
          <w:rPr>
            <w:rStyle w:val="Hyperlink"/>
          </w:rPr>
          <w:t>2.4</w:t>
        </w:r>
        <w:r w:rsidR="0099440B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99440B" w:rsidRPr="00BE52D2">
          <w:rPr>
            <w:rStyle w:val="Hyperlink"/>
          </w:rPr>
          <w:t>Einsatzumgebung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_Toc529960516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29960517" w:history="1">
        <w:r w:rsidR="0099440B" w:rsidRPr="00BE52D2">
          <w:rPr>
            <w:rStyle w:val="Hyperlink"/>
          </w:rPr>
          <w:t>2.4.1</w:t>
        </w:r>
        <w:r w:rsidR="0099440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9440B" w:rsidRPr="00BE52D2">
          <w:rPr>
            <w:rStyle w:val="Hyperlink"/>
          </w:rPr>
          <w:t>Roboter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_Toc529960517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29960518" w:history="1">
        <w:r w:rsidR="0099440B" w:rsidRPr="00BE52D2">
          <w:rPr>
            <w:rStyle w:val="Hyperlink"/>
          </w:rPr>
          <w:t>2.4.2</w:t>
        </w:r>
        <w:r w:rsidR="0099440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9440B" w:rsidRPr="00BE52D2">
          <w:rPr>
            <w:rStyle w:val="Hyperlink"/>
          </w:rPr>
          <w:t>PC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_Toc529960518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19" w:history="1">
        <w:r w:rsidR="0099440B" w:rsidRPr="00BE52D2">
          <w:rPr>
            <w:rStyle w:val="Hyperlink"/>
          </w:rPr>
          <w:t>3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Funktionalität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_Toc529960519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8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0" w:history="1">
        <w:r w:rsidR="0099440B" w:rsidRPr="00BE52D2">
          <w:rPr>
            <w:rStyle w:val="Hyperlink"/>
          </w:rPr>
          <w:t>4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Daten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_Toc529960520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8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1" w:history="1">
        <w:r w:rsidR="0099440B" w:rsidRPr="00BE52D2">
          <w:rPr>
            <w:rStyle w:val="Hyperlink"/>
          </w:rPr>
          <w:t>5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Leistungen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_Toc529960521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8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2" w:history="1">
        <w:r w:rsidR="0099440B" w:rsidRPr="00BE52D2">
          <w:rPr>
            <w:rStyle w:val="Hyperlink"/>
          </w:rPr>
          <w:t>6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Benutzungsoberfläche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_Toc529960522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9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3" w:history="1">
        <w:r w:rsidR="0099440B" w:rsidRPr="00BE52D2">
          <w:rPr>
            <w:rStyle w:val="Hyperlink"/>
          </w:rPr>
          <w:t>7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weitere nicht-funktionale Anforderungen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_Toc529960523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9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4" w:history="1">
        <w:r w:rsidR="0099440B" w:rsidRPr="00BE52D2">
          <w:rPr>
            <w:rStyle w:val="Hyperlink"/>
          </w:rPr>
          <w:t>8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Globale Testfälle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_Toc529960524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9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5" w:history="1">
        <w:r w:rsidR="0099440B" w:rsidRPr="00BE52D2">
          <w:rPr>
            <w:rStyle w:val="Hyperlink"/>
          </w:rPr>
          <w:t>9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Entwicklungs-Umgebung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_Toc529960525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9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6" w:history="1">
        <w:r w:rsidR="0099440B" w:rsidRPr="00BE52D2">
          <w:rPr>
            <w:rStyle w:val="Hyperlink"/>
          </w:rPr>
          <w:t>10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Schnittstellenspezifkation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_Toc529960526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9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7" w:history="1">
        <w:r w:rsidR="0099440B" w:rsidRPr="00BE52D2">
          <w:rPr>
            <w:rStyle w:val="Hyperlink"/>
          </w:rPr>
          <w:t>11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Qualitätsziele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_Toc529960527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9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Verzeichnis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29960528" w:history="1">
        <w:r w:rsidR="0099440B" w:rsidRPr="00BE52D2">
          <w:rPr>
            <w:rStyle w:val="Hyperlink"/>
          </w:rPr>
          <w:t>12</w:t>
        </w:r>
        <w:r w:rsidR="0099440B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440B" w:rsidRPr="00BE52D2">
          <w:rPr>
            <w:rStyle w:val="Hyperlink"/>
          </w:rPr>
          <w:t>Glossar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_Toc529960528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11</w:t>
        </w:r>
        <w:r w:rsidR="0099440B">
          <w:rPr>
            <w:webHidden/>
          </w:rPr>
          <w:fldChar w:fldCharType="end"/>
        </w:r>
      </w:hyperlink>
    </w:p>
    <w:p w:rsidR="00C50408" w:rsidRPr="00C50408" w:rsidRDefault="00A0333A" w:rsidP="00074B75">
      <w:pPr>
        <w:pStyle w:val="Standard-L16-small"/>
      </w:pPr>
      <w:r>
        <w:fldChar w:fldCharType="end"/>
      </w:r>
    </w:p>
    <w:p w:rsidR="004B1A3B" w:rsidRPr="004B1A3B" w:rsidRDefault="004B1A3B" w:rsidP="00074B75">
      <w:pPr>
        <w:pStyle w:val="berschrift2"/>
      </w:pPr>
      <w:bookmarkStart w:id="4" w:name="_Toc529960506"/>
      <w:r>
        <w:t>Abbildungsverzeichnis</w:t>
      </w:r>
      <w:bookmarkEnd w:id="4"/>
    </w:p>
    <w:p w:rsidR="0099440B" w:rsidRDefault="00A0333A">
      <w:pPr>
        <w:pStyle w:val="Abbildungsverzeichnis"/>
        <w:tabs>
          <w:tab w:val="right" w:leader="do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r>
        <w:fldChar w:fldCharType="begin"/>
      </w:r>
      <w:r w:rsidR="004B1A3B">
        <w:instrText xml:space="preserve"> TOC \h \z \c "Abbildung" </w:instrText>
      </w:r>
      <w:r>
        <w:fldChar w:fldCharType="separate"/>
      </w:r>
      <w:hyperlink w:anchor="_Toc529960529" w:history="1">
        <w:r w:rsidR="0099440B" w:rsidRPr="00723250">
          <w:rPr>
            <w:rStyle w:val="Hyperlink"/>
          </w:rPr>
          <w:t>Abbildung 1: Systemkontextdiagramm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_Toc529960529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6</w:t>
        </w:r>
        <w:r w:rsidR="0099440B">
          <w:rPr>
            <w:webHidden/>
          </w:rPr>
          <w:fldChar w:fldCharType="end"/>
        </w:r>
      </w:hyperlink>
    </w:p>
    <w:p w:rsidR="0099440B" w:rsidRDefault="00110547">
      <w:pPr>
        <w:pStyle w:val="Abbildungsverzeichnis"/>
        <w:tabs>
          <w:tab w:val="right" w:leader="do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29960530" w:history="1">
        <w:r w:rsidR="0099440B" w:rsidRPr="00723250">
          <w:rPr>
            <w:rStyle w:val="Hyperlink"/>
          </w:rPr>
          <w:t>Abbildung 2: Aktuelle Einsatzumgebung des Service Roboters</w:t>
        </w:r>
        <w:r w:rsidR="0099440B">
          <w:rPr>
            <w:webHidden/>
          </w:rPr>
          <w:tab/>
        </w:r>
        <w:r w:rsidR="0099440B">
          <w:rPr>
            <w:webHidden/>
          </w:rPr>
          <w:fldChar w:fldCharType="begin"/>
        </w:r>
        <w:r w:rsidR="0099440B">
          <w:rPr>
            <w:webHidden/>
          </w:rPr>
          <w:instrText xml:space="preserve"> PAGEREF _Toc529960530 \h </w:instrText>
        </w:r>
        <w:r w:rsidR="0099440B">
          <w:rPr>
            <w:webHidden/>
          </w:rPr>
        </w:r>
        <w:r w:rsidR="0099440B">
          <w:rPr>
            <w:webHidden/>
          </w:rPr>
          <w:fldChar w:fldCharType="separate"/>
        </w:r>
        <w:r w:rsidR="0099440B">
          <w:rPr>
            <w:webHidden/>
          </w:rPr>
          <w:t>7</w:t>
        </w:r>
        <w:r w:rsidR="0099440B">
          <w:rPr>
            <w:webHidden/>
          </w:rPr>
          <w:fldChar w:fldCharType="end"/>
        </w:r>
      </w:hyperlink>
    </w:p>
    <w:p w:rsidR="0099440B" w:rsidRPr="0099440B" w:rsidRDefault="00A0333A" w:rsidP="0099440B">
      <w:pPr>
        <w:pStyle w:val="berschrift1"/>
        <w:numPr>
          <w:ilvl w:val="0"/>
          <w:numId w:val="0"/>
        </w:numPr>
        <w:ind w:left="432"/>
      </w:pPr>
      <w:r>
        <w:fldChar w:fldCharType="end"/>
      </w:r>
      <w:bookmarkStart w:id="5" w:name="_Toc77137079"/>
      <w:bookmarkStart w:id="6" w:name="_Toc260031993"/>
      <w:r w:rsidR="0099440B">
        <w:br w:type="page"/>
      </w:r>
    </w:p>
    <w:p w:rsidR="002F0B83" w:rsidRDefault="002F0B83" w:rsidP="00074B75">
      <w:pPr>
        <w:pStyle w:val="berschrift1"/>
      </w:pPr>
      <w:bookmarkStart w:id="7" w:name="_Toc529960507"/>
      <w:r>
        <w:lastRenderedPageBreak/>
        <w:t>Zielbestimmung</w:t>
      </w:r>
      <w:bookmarkEnd w:id="5"/>
      <w:bookmarkEnd w:id="6"/>
      <w:bookmarkEnd w:id="7"/>
    </w:p>
    <w:p w:rsidR="007B7923" w:rsidRDefault="007628B8" w:rsidP="00074B75">
      <w:pPr>
        <w:pStyle w:val="Standard-L16-small"/>
      </w:pPr>
      <w:r>
        <w:t xml:space="preserve">Die Hochschule für Gesundheit </w:t>
      </w:r>
      <w:r w:rsidR="002D1C5D">
        <w:t xml:space="preserve">(HSG) </w:t>
      </w:r>
      <w:r w:rsidR="003714B3">
        <w:t xml:space="preserve">(Prof. Deiters) </w:t>
      </w:r>
      <w:r>
        <w:t xml:space="preserve">und die THGA </w:t>
      </w:r>
      <w:r w:rsidR="003714B3">
        <w:t xml:space="preserve">(Prof. Giefing, Prof. Welp) </w:t>
      </w:r>
      <w:r>
        <w:t>beab</w:t>
      </w:r>
      <w:r w:rsidR="003714B3">
        <w:t>si</w:t>
      </w:r>
      <w:r>
        <w:t>chtigen im Bereich der D</w:t>
      </w:r>
      <w:r w:rsidR="003714B3">
        <w:t xml:space="preserve">igitalisierung im Gesundheitswesen, insbesondere im Krankenhaus- und Pflegeumfeld, </w:t>
      </w:r>
      <w:r w:rsidR="001A6C8A">
        <w:t xml:space="preserve">zunächst </w:t>
      </w:r>
      <w:r w:rsidR="003714B3">
        <w:t xml:space="preserve">lose </w:t>
      </w:r>
      <w:r w:rsidR="001A6C8A">
        <w:t xml:space="preserve">in Form von studentischen Projekten </w:t>
      </w:r>
      <w:r w:rsidR="003714B3">
        <w:t>zu kooperieren. In einem ersten Gepräch</w:t>
      </w:r>
      <w:r w:rsidR="001A6C8A">
        <w:t xml:space="preserve"> wurde die Service-Robotik als ein mögliches Thema für eine Zusammenarbeit avisiert. </w:t>
      </w:r>
      <w:r w:rsidR="005E38C6">
        <w:t xml:space="preserve">Diese Idee </w:t>
      </w:r>
      <w:r w:rsidR="001A6C8A">
        <w:t xml:space="preserve">wurde im vergangenen Sommersemester in der Veranstaltung „Systems Integration“ </w:t>
      </w:r>
      <w:r w:rsidR="005E38C6">
        <w:t>aufgegriffen, in der Studierende einem mobilen Roboter beibrachten, sich selbstständig in einem Gebäude zu orientieren und zu bewegen</w:t>
      </w:r>
      <w:r w:rsidR="00340C34">
        <w:t xml:space="preserve"> (SLAM</w:t>
      </w:r>
      <w:r w:rsidR="00881C07">
        <w:t>-Algorithmus</w:t>
      </w:r>
      <w:r w:rsidR="00340C34">
        <w:t>)</w:t>
      </w:r>
      <w:r w:rsidR="005E38C6">
        <w:t>. Ein möglicher Use Case für ein solches System im Krankenhausumfeld wäre</w:t>
      </w:r>
      <w:r w:rsidR="000F09C1">
        <w:t xml:space="preserve">, das der Roboter einen Patienten zu einem bestimmten Raum führt/begleitet, </w:t>
      </w:r>
      <w:r w:rsidR="00F0216C">
        <w:t xml:space="preserve">den dieser z.B. für eine Untersuchung aufsuchen muss. </w:t>
      </w:r>
      <w:r w:rsidR="007B7923">
        <w:t xml:space="preserve">Um den Use Case zu starten muss der Roboter mit dem Patienten oder der Patient mit dem Roboter in geeigneter Weise in Kontakt treten. </w:t>
      </w:r>
      <w:r w:rsidR="00C43674">
        <w:t>Es muss eine Bezieung zwischen dem Roboter und dem Patienten aufgebaut und auch die Zielinformation bereitgestellt werden.</w:t>
      </w:r>
      <w:r w:rsidR="007B7923">
        <w:t xml:space="preserve"> </w:t>
      </w:r>
      <w:r w:rsidR="00C43674">
        <w:t>Diese Kontaktaufnahme und die Bereitstellung der Zielinformation soll Gegenstand des S</w:t>
      </w:r>
      <w:r w:rsidR="00723175">
        <w:t>oftwaretechnik</w:t>
      </w:r>
      <w:r w:rsidR="00C43674">
        <w:t xml:space="preserve">-Projektes sein. </w:t>
      </w:r>
      <w:r w:rsidR="00866260">
        <w:t xml:space="preserve">Das Szenario zur Kontaktaufnahme und </w:t>
      </w:r>
      <w:r w:rsidR="002720A8">
        <w:t xml:space="preserve">die </w:t>
      </w:r>
      <w:r w:rsidR="00866260">
        <w:t>Bereitstellung der Zielinformation könnte z.B. folgendermaßen aussehen:</w:t>
      </w:r>
    </w:p>
    <w:p w:rsidR="00866260" w:rsidRDefault="00866260" w:rsidP="00074B75">
      <w:pPr>
        <w:pStyle w:val="Standard-L16-small"/>
        <w:numPr>
          <w:ilvl w:val="0"/>
          <w:numId w:val="36"/>
        </w:numPr>
      </w:pPr>
      <w:r>
        <w:t>Patienten können über einen RFID-Tag (Armband) identifiziert werden</w:t>
      </w:r>
    </w:p>
    <w:p w:rsidR="00E57C14" w:rsidRDefault="00E57C14" w:rsidP="00074B75">
      <w:pPr>
        <w:pStyle w:val="Standard-L16-small"/>
        <w:numPr>
          <w:ilvl w:val="0"/>
          <w:numId w:val="36"/>
        </w:numPr>
      </w:pPr>
      <w:r>
        <w:t>Service-Roboter besitzen einen RFID-Reader mit für jedermann deutlich sichtbarem Feld für die Positionierung des Patientenarmbands</w:t>
      </w:r>
    </w:p>
    <w:p w:rsidR="00866260" w:rsidRDefault="00866260" w:rsidP="00074B75">
      <w:pPr>
        <w:pStyle w:val="Standard-L16-small"/>
        <w:numPr>
          <w:ilvl w:val="0"/>
          <w:numId w:val="36"/>
        </w:numPr>
      </w:pPr>
      <w:r>
        <w:t>Für einen Patienten wird im Krankenhau</w:t>
      </w:r>
      <w:r w:rsidR="00E57C14">
        <w:t>sinformationssystem (KIS) eine</w:t>
      </w:r>
      <w:r>
        <w:t xml:space="preserve"> Untersuchung angeordnet (z.B. Röntgen)</w:t>
      </w:r>
    </w:p>
    <w:p w:rsidR="00866260" w:rsidRDefault="00866260" w:rsidP="00074B75">
      <w:pPr>
        <w:pStyle w:val="Standard-L16-small"/>
        <w:numPr>
          <w:ilvl w:val="0"/>
          <w:numId w:val="36"/>
        </w:numPr>
      </w:pPr>
      <w:r>
        <w:t>Service-Roboter befindet sich im Wartemodus auf dem Flur</w:t>
      </w:r>
    </w:p>
    <w:p w:rsidR="00E57C14" w:rsidRDefault="00E57C14" w:rsidP="00074B75">
      <w:pPr>
        <w:pStyle w:val="Standard-L16-small"/>
        <w:numPr>
          <w:ilvl w:val="0"/>
          <w:numId w:val="36"/>
        </w:numPr>
      </w:pPr>
      <w:r>
        <w:t>Patient trifft auf den Service-Roboter und initiiert die Kontaktaufnahme, in dem er sein Patientenarmband in den Reader-Bereich hält.</w:t>
      </w:r>
    </w:p>
    <w:p w:rsidR="00E57C14" w:rsidRDefault="00E57C14" w:rsidP="00074B75">
      <w:pPr>
        <w:pStyle w:val="Standard-L16-small"/>
        <w:numPr>
          <w:ilvl w:val="0"/>
          <w:numId w:val="36"/>
        </w:numPr>
      </w:pPr>
      <w:r>
        <w:t>Der Roboter identifiziert den Patienten über eine Anfrage an das KIS und erfährt gleichzeitig, dass für diesen eine Röntgen-Untersuchung ansteht.</w:t>
      </w:r>
    </w:p>
    <w:p w:rsidR="002D1C5D" w:rsidRDefault="00E57C14" w:rsidP="00074B75">
      <w:pPr>
        <w:pStyle w:val="Standard-L16-small"/>
        <w:numPr>
          <w:ilvl w:val="0"/>
          <w:numId w:val="36"/>
        </w:numPr>
      </w:pPr>
      <w:r>
        <w:t xml:space="preserve">Der Roboter </w:t>
      </w:r>
      <w:r w:rsidR="002D1C5D">
        <w:t>beginnt mit dem Patienten einen Sprachdialo</w:t>
      </w:r>
      <w:r w:rsidR="006F4F4F">
        <w:t>g</w:t>
      </w:r>
      <w:r w:rsidR="002D1C5D">
        <w:t xml:space="preserve"> und schlägt vor, ihn zum Untersuchungszimmer für das Röntgen zu führen.</w:t>
      </w:r>
    </w:p>
    <w:p w:rsidR="002D1C5D" w:rsidRDefault="002D1C5D" w:rsidP="00074B75">
      <w:pPr>
        <w:pStyle w:val="Standard-L16-small"/>
        <w:numPr>
          <w:ilvl w:val="0"/>
          <w:numId w:val="36"/>
        </w:numPr>
      </w:pPr>
      <w:r>
        <w:t>Falls der Patient dies wünscht, ermittelt der Roboter vom KIS</w:t>
      </w:r>
      <w:r w:rsidR="00A45C64">
        <w:t xml:space="preserve"> oder</w:t>
      </w:r>
      <w:r>
        <w:t xml:space="preserve"> einem Facility-Management-System</w:t>
      </w:r>
      <w:r w:rsidR="00A45C64">
        <w:t xml:space="preserve">/Gebäudeinformationssystem (GIS) </w:t>
      </w:r>
      <w:r>
        <w:t>die Koordinaten des Raumes.</w:t>
      </w:r>
    </w:p>
    <w:p w:rsidR="002D1C5D" w:rsidRDefault="002D1C5D" w:rsidP="00074B75">
      <w:pPr>
        <w:pStyle w:val="Standard-L16-small"/>
        <w:numPr>
          <w:ilvl w:val="0"/>
          <w:numId w:val="36"/>
        </w:numPr>
      </w:pPr>
      <w:r>
        <w:t>Der Roboter fährt zu dem gewünschten Raum und verabschiedet sich beim Erreichen vom Patienten über einen abschließenenden Sprachdialog.</w:t>
      </w:r>
    </w:p>
    <w:p w:rsidR="002D1C5D" w:rsidRDefault="002D1C5D" w:rsidP="00074B75">
      <w:pPr>
        <w:pStyle w:val="Standard-L16-small"/>
      </w:pPr>
      <w:r>
        <w:t>Diese Beschreibung stellt nur eine Id</w:t>
      </w:r>
      <w:r w:rsidR="00D07BEF">
        <w:t xml:space="preserve">ee dar. Das konkrete Szenario muss in der Anfangsphase des Projekts </w:t>
      </w:r>
      <w:r>
        <w:t>mit der HSG abge</w:t>
      </w:r>
      <w:r w:rsidR="00D07BEF">
        <w:t>stimmt werden. Erst danach kann mit der Erstellung des Pflichtenheftes und der Spezifikation begonnen werden</w:t>
      </w:r>
      <w:r w:rsidR="00340C34">
        <w:t xml:space="preserve"> (</w:t>
      </w:r>
      <w:r w:rsidR="00340C34" w:rsidRPr="00340C34">
        <w:rPr>
          <w:i/>
        </w:rPr>
        <w:t>Durchführungsentschei</w:t>
      </w:r>
      <w:r w:rsidR="0099045D">
        <w:rPr>
          <w:i/>
        </w:rPr>
        <w:t>d</w:t>
      </w:r>
      <w:r w:rsidR="00340C34" w:rsidRPr="00340C34">
        <w:rPr>
          <w:i/>
        </w:rPr>
        <w:t>ung</w:t>
      </w:r>
      <w:r w:rsidR="00340C34">
        <w:t>)</w:t>
      </w:r>
      <w:r w:rsidR="00D07BEF">
        <w:t xml:space="preserve">. </w:t>
      </w:r>
    </w:p>
    <w:p w:rsidR="00D07BEF" w:rsidRPr="00074B75" w:rsidRDefault="00D07BEF" w:rsidP="00074B75">
      <w:r w:rsidRPr="00074B75">
        <w:t>Das hier beschriebene Szenario stellt einen Baustein oder ein „Feature“ für ein Robotergestütztes Patientenleitsystem dar</w:t>
      </w:r>
      <w:r w:rsidR="006D202E" w:rsidRPr="00074B75">
        <w:t xml:space="preserve"> (Feature „</w:t>
      </w:r>
      <w:r w:rsidR="00D968CF">
        <w:t>Patientendialog</w:t>
      </w:r>
      <w:r w:rsidR="006D202E" w:rsidRPr="00074B75">
        <w:t>“)</w:t>
      </w:r>
      <w:r w:rsidRPr="00074B75">
        <w:t xml:space="preserve">. In Absprache mit der HSG sollte </w:t>
      </w:r>
      <w:r w:rsidR="00340C34" w:rsidRPr="00074B75">
        <w:t xml:space="preserve">eine </w:t>
      </w:r>
      <w:r w:rsidR="006D202E" w:rsidRPr="00074B75">
        <w:t>Gesamt-</w:t>
      </w:r>
      <w:r w:rsidRPr="00074B75">
        <w:t xml:space="preserve">Feature-Liste für </w:t>
      </w:r>
      <w:r w:rsidR="006D202E" w:rsidRPr="00074B75">
        <w:t>das</w:t>
      </w:r>
      <w:r w:rsidRPr="00074B75">
        <w:t xml:space="preserve"> System erstellt werden. </w:t>
      </w:r>
    </w:p>
    <w:p w:rsidR="00D07BEF" w:rsidRDefault="00D07BEF" w:rsidP="00074B75">
      <w:pPr>
        <w:pStyle w:val="Standard-L16-small"/>
      </w:pPr>
      <w:r>
        <w:t>Im Rahmen dieses Projekts soll wiederum nur ein Sub-Feature</w:t>
      </w:r>
      <w:r w:rsidR="006D202E">
        <w:t xml:space="preserve"> bearbeitet werden, welches sich auf die Identifikation des Patienten mittels RFID, die Abfrage von weiteren Informationen vom KIS und die Bereitstellung der Raumkoordinaten </w:t>
      </w:r>
      <w:r w:rsidR="00340C34">
        <w:t>beschränkt</w:t>
      </w:r>
      <w:r w:rsidR="006D202E">
        <w:t>.</w:t>
      </w:r>
    </w:p>
    <w:p w:rsidR="00A45C64" w:rsidRDefault="00A45C64" w:rsidP="00074B75">
      <w:pPr>
        <w:pStyle w:val="Standard-L16-small"/>
      </w:pPr>
      <w:r>
        <w:t xml:space="preserve">Klärungsgespräch mit HSG am 11.10.2018: </w:t>
      </w:r>
    </w:p>
    <w:p w:rsidR="00A45C64" w:rsidRDefault="00A45C64" w:rsidP="00074B75">
      <w:pPr>
        <w:pStyle w:val="Standard-L16-small"/>
        <w:numPr>
          <w:ilvl w:val="0"/>
          <w:numId w:val="37"/>
        </w:numPr>
      </w:pPr>
      <w:r>
        <w:lastRenderedPageBreak/>
        <w:t>Das beschriebene Szenario ist von Interesse.</w:t>
      </w:r>
    </w:p>
    <w:p w:rsidR="00A45C64" w:rsidRDefault="00A45C64" w:rsidP="00074B75">
      <w:pPr>
        <w:pStyle w:val="Standard-L16-small"/>
        <w:numPr>
          <w:ilvl w:val="0"/>
          <w:numId w:val="37"/>
        </w:numPr>
      </w:pPr>
      <w:r>
        <w:t>Die Identifikation von Patienten erfolgt sowohl über RFID als auch über Barcode. Keine Präferenz.</w:t>
      </w:r>
    </w:p>
    <w:p w:rsidR="00A45C64" w:rsidRDefault="00A45C64" w:rsidP="00074B75">
      <w:pPr>
        <w:pStyle w:val="Standard-L16-small"/>
        <w:numPr>
          <w:ilvl w:val="0"/>
          <w:numId w:val="37"/>
        </w:numPr>
      </w:pPr>
      <w:r>
        <w:t>KIS-Daten nicht verfügbar.</w:t>
      </w:r>
    </w:p>
    <w:p w:rsidR="00A45C64" w:rsidRPr="00A1210B" w:rsidRDefault="00A45C64" w:rsidP="00074B75">
      <w:pPr>
        <w:pStyle w:val="Standard-L16-small"/>
        <w:rPr>
          <w:i/>
        </w:rPr>
      </w:pPr>
      <w:r w:rsidRPr="00A1210B">
        <w:rPr>
          <w:i/>
        </w:rPr>
        <w:t>Für die Durchführungsentscheidung folgt daraus</w:t>
      </w:r>
      <w:r w:rsidR="00CF0B05" w:rsidRPr="00A1210B">
        <w:rPr>
          <w:i/>
        </w:rPr>
        <w:t xml:space="preserve">, das im Rahmen dieses Projektes </w:t>
      </w:r>
      <w:r w:rsidR="007B6F1F">
        <w:rPr>
          <w:i/>
        </w:rPr>
        <w:t>die</w:t>
      </w:r>
      <w:r w:rsidR="00CF0B05" w:rsidRPr="00A1210B">
        <w:rPr>
          <w:i/>
        </w:rPr>
        <w:t xml:space="preserve"> </w:t>
      </w:r>
      <w:r w:rsidR="00723175">
        <w:rPr>
          <w:i/>
        </w:rPr>
        <w:t xml:space="preserve">zu entwickelnde </w:t>
      </w:r>
      <w:r w:rsidR="00CF0B05" w:rsidRPr="00A1210B">
        <w:rPr>
          <w:i/>
        </w:rPr>
        <w:t>Komponente „</w:t>
      </w:r>
      <w:r w:rsidR="007B6F1F" w:rsidRPr="00723175">
        <w:rPr>
          <w:b/>
          <w:i/>
        </w:rPr>
        <w:t>Patientendialogsystem (PD</w:t>
      </w:r>
      <w:r w:rsidR="00723175">
        <w:rPr>
          <w:b/>
          <w:i/>
        </w:rPr>
        <w:t>S</w:t>
      </w:r>
      <w:r w:rsidR="007B6F1F" w:rsidRPr="00723175">
        <w:rPr>
          <w:b/>
          <w:i/>
        </w:rPr>
        <w:t>)</w:t>
      </w:r>
      <w:r w:rsidR="007B6F1F">
        <w:rPr>
          <w:i/>
        </w:rPr>
        <w:t>“</w:t>
      </w:r>
      <w:r w:rsidR="00CF0B05" w:rsidRPr="00A1210B">
        <w:rPr>
          <w:i/>
        </w:rPr>
        <w:t xml:space="preserve"> </w:t>
      </w:r>
      <w:r w:rsidR="00723175">
        <w:rPr>
          <w:i/>
        </w:rPr>
        <w:t xml:space="preserve">folgendes </w:t>
      </w:r>
      <w:r w:rsidR="007B6F1F">
        <w:rPr>
          <w:i/>
        </w:rPr>
        <w:t xml:space="preserve">beinhaltet </w:t>
      </w:r>
      <w:r w:rsidRPr="00A1210B">
        <w:rPr>
          <w:i/>
        </w:rPr>
        <w:t>:</w:t>
      </w:r>
    </w:p>
    <w:p w:rsidR="00A45C64" w:rsidRPr="00A1210B" w:rsidRDefault="00A45C64" w:rsidP="00074B75">
      <w:pPr>
        <w:pStyle w:val="Standard-L16-small"/>
        <w:numPr>
          <w:ilvl w:val="0"/>
          <w:numId w:val="38"/>
        </w:numPr>
        <w:rPr>
          <w:i/>
        </w:rPr>
      </w:pPr>
      <w:r w:rsidRPr="00A1210B">
        <w:rPr>
          <w:i/>
        </w:rPr>
        <w:t>Patient soll über RFID identifiziert werden.</w:t>
      </w:r>
    </w:p>
    <w:p w:rsidR="00CF0B05" w:rsidRPr="00A45C64" w:rsidRDefault="00A45C64" w:rsidP="00D0677E">
      <w:pPr>
        <w:pStyle w:val="Standard-L16-small"/>
        <w:numPr>
          <w:ilvl w:val="0"/>
          <w:numId w:val="38"/>
        </w:numPr>
      </w:pPr>
      <w:r w:rsidRPr="00723175">
        <w:rPr>
          <w:i/>
        </w:rPr>
        <w:t>KIS und GIS sollen simuliert werden.</w:t>
      </w:r>
    </w:p>
    <w:p w:rsidR="00F21513" w:rsidRDefault="00F21513" w:rsidP="00074B75">
      <w:pPr>
        <w:pStyle w:val="berschrift2"/>
      </w:pPr>
      <w:bookmarkStart w:id="8" w:name="_Toc529960508"/>
      <w:bookmarkStart w:id="9" w:name="_Toc260031994"/>
      <w:r>
        <w:t>Systemarchitektur</w:t>
      </w:r>
      <w:bookmarkEnd w:id="8"/>
    </w:p>
    <w:p w:rsidR="00C60C97" w:rsidRPr="00C60C97" w:rsidRDefault="00B42E86" w:rsidP="0031292C">
      <w:pPr>
        <w:pStyle w:val="Standard-L16-small"/>
        <w:jc w:val="center"/>
      </w:pPr>
      <w:r>
        <w:drawing>
          <wp:inline distT="0" distB="0" distL="0" distR="0">
            <wp:extent cx="4648200" cy="2286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1-SCD-V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7" w:rsidRPr="00C60C97" w:rsidRDefault="00C60C97" w:rsidP="00074B75">
      <w:pPr>
        <w:pStyle w:val="Beschriftung"/>
      </w:pPr>
      <w:bookmarkStart w:id="10" w:name="_Toc52996052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9440B">
        <w:t>1</w:t>
      </w:r>
      <w:r>
        <w:fldChar w:fldCharType="end"/>
      </w:r>
      <w:r>
        <w:t xml:space="preserve">: </w:t>
      </w:r>
      <w:r w:rsidR="00FB00D4">
        <w:t>Systemkontextdiagramm</w:t>
      </w:r>
      <w:bookmarkEnd w:id="10"/>
    </w:p>
    <w:p w:rsidR="002F0B83" w:rsidRDefault="002F0B83" w:rsidP="00074B75">
      <w:pPr>
        <w:pStyle w:val="berschrift2"/>
      </w:pPr>
      <w:bookmarkStart w:id="11" w:name="_Toc529960509"/>
      <w:r>
        <w:t>Muss-Kriterien</w:t>
      </w:r>
      <w:bookmarkEnd w:id="9"/>
      <w:bookmarkEnd w:id="11"/>
    </w:p>
    <w:p w:rsidR="00D43A6F" w:rsidRDefault="006F4F4F" w:rsidP="00074B75">
      <w:pPr>
        <w:pStyle w:val="Standard-L16-small"/>
        <w:numPr>
          <w:ilvl w:val="0"/>
          <w:numId w:val="8"/>
        </w:numPr>
      </w:pPr>
      <w:r>
        <w:t>Identifkation eines Patienten über RFID</w:t>
      </w:r>
    </w:p>
    <w:p w:rsidR="006F4F4F" w:rsidRDefault="00122910" w:rsidP="00074B75">
      <w:pPr>
        <w:pStyle w:val="Standard-L16-small"/>
        <w:numPr>
          <w:ilvl w:val="0"/>
          <w:numId w:val="8"/>
        </w:numPr>
      </w:pPr>
      <w:r>
        <w:t xml:space="preserve">Eingabe, </w:t>
      </w:r>
      <w:r w:rsidR="006F4F4F">
        <w:t>Bereitstellung und Abfrage von Patienteninformationen</w:t>
      </w:r>
    </w:p>
    <w:p w:rsidR="006F4F4F" w:rsidRDefault="00122910" w:rsidP="00074B75">
      <w:pPr>
        <w:pStyle w:val="Standard-L16-small"/>
        <w:numPr>
          <w:ilvl w:val="0"/>
          <w:numId w:val="8"/>
        </w:numPr>
      </w:pPr>
      <w:r>
        <w:t xml:space="preserve">Eingabe, </w:t>
      </w:r>
      <w:r w:rsidR="006F4F4F">
        <w:t xml:space="preserve">Bereitstellung und Abfrage von </w:t>
      </w:r>
      <w:r w:rsidR="004446FC">
        <w:t>Raum</w:t>
      </w:r>
      <w:r w:rsidR="006F4F4F">
        <w:t>informationen</w:t>
      </w:r>
    </w:p>
    <w:p w:rsidR="00947CFC" w:rsidRDefault="006F4F4F" w:rsidP="00074B75">
      <w:pPr>
        <w:pStyle w:val="Standard-L16-small"/>
        <w:numPr>
          <w:ilvl w:val="0"/>
          <w:numId w:val="8"/>
        </w:numPr>
      </w:pPr>
      <w:r>
        <w:t>Initiierung der Roboterbewegung</w:t>
      </w:r>
    </w:p>
    <w:p w:rsidR="005740C8" w:rsidRDefault="005740C8" w:rsidP="00074B75">
      <w:pPr>
        <w:pStyle w:val="Standard-L16-small"/>
        <w:numPr>
          <w:ilvl w:val="0"/>
          <w:numId w:val="8"/>
        </w:numPr>
      </w:pPr>
      <w:r>
        <w:t>Minimaler Nutzerdialog</w:t>
      </w:r>
    </w:p>
    <w:p w:rsidR="002F0B83" w:rsidRDefault="002F0B83" w:rsidP="00074B75">
      <w:pPr>
        <w:pStyle w:val="berschrift2"/>
      </w:pPr>
      <w:bookmarkStart w:id="12" w:name="_Toc260031995"/>
      <w:bookmarkStart w:id="13" w:name="_Toc529960510"/>
      <w:r>
        <w:t>Kann-Kriterien</w:t>
      </w:r>
      <w:bookmarkEnd w:id="12"/>
      <w:bookmarkEnd w:id="13"/>
    </w:p>
    <w:p w:rsidR="00D04838" w:rsidRDefault="0031292C" w:rsidP="00074B75">
      <w:pPr>
        <w:pStyle w:val="Standard-L16-small"/>
        <w:numPr>
          <w:ilvl w:val="0"/>
          <w:numId w:val="8"/>
        </w:numPr>
      </w:pPr>
      <w:r>
        <w:t xml:space="preserve">Nutzerdialog </w:t>
      </w:r>
      <w:r w:rsidR="005740C8">
        <w:t>über GUI oder Sprache</w:t>
      </w:r>
    </w:p>
    <w:p w:rsidR="002F0B83" w:rsidRDefault="00E54B3E" w:rsidP="00074B75">
      <w:pPr>
        <w:pStyle w:val="Standard-L16-small"/>
        <w:numPr>
          <w:ilvl w:val="0"/>
          <w:numId w:val="8"/>
        </w:numPr>
      </w:pPr>
      <w:r w:rsidRPr="00723175">
        <w:rPr>
          <w:strike/>
        </w:rPr>
        <w:t>Err</w:t>
      </w:r>
      <w:r w:rsidR="002F0B83" w:rsidRPr="00723175">
        <w:rPr>
          <w:strike/>
        </w:rPr>
        <w:t xml:space="preserve">eichung der unter Kapitel </w:t>
      </w:r>
      <w:r w:rsidR="00A0333A" w:rsidRPr="00723175">
        <w:rPr>
          <w:strike/>
        </w:rPr>
        <w:fldChar w:fldCharType="begin"/>
      </w:r>
      <w:r w:rsidR="002F0B83" w:rsidRPr="00723175">
        <w:rPr>
          <w:strike/>
        </w:rPr>
        <w:instrText xml:space="preserve"> REF _Ref62968417 \r \h </w:instrText>
      </w:r>
      <w:r w:rsidR="00723175">
        <w:rPr>
          <w:strike/>
        </w:rPr>
        <w:instrText xml:space="preserve"> \* MERGEFORMAT </w:instrText>
      </w:r>
      <w:r w:rsidR="00A0333A" w:rsidRPr="00723175">
        <w:rPr>
          <w:strike/>
        </w:rPr>
      </w:r>
      <w:r w:rsidR="00A0333A" w:rsidRPr="00723175">
        <w:rPr>
          <w:strike/>
        </w:rPr>
        <w:fldChar w:fldCharType="separate"/>
      </w:r>
      <w:r w:rsidR="0099440B" w:rsidRPr="00723175">
        <w:rPr>
          <w:strike/>
        </w:rPr>
        <w:t>7</w:t>
      </w:r>
      <w:r w:rsidR="00A0333A" w:rsidRPr="00723175">
        <w:rPr>
          <w:strike/>
        </w:rPr>
        <w:fldChar w:fldCharType="end"/>
      </w:r>
      <w:r w:rsidR="002F0B83" w:rsidRPr="00723175">
        <w:rPr>
          <w:strike/>
        </w:rPr>
        <w:t xml:space="preserve"> aufgelisteten Qualitätsziele</w:t>
      </w:r>
      <w:r w:rsidR="002F0B83">
        <w:t>.</w:t>
      </w:r>
    </w:p>
    <w:p w:rsidR="002F0B83" w:rsidRDefault="002F0B83" w:rsidP="00074B75">
      <w:pPr>
        <w:pStyle w:val="berschrift2"/>
      </w:pPr>
      <w:bookmarkStart w:id="14" w:name="_Toc260031996"/>
      <w:bookmarkStart w:id="15" w:name="_Toc529960511"/>
      <w:r>
        <w:t>Abgrenzungskriterien</w:t>
      </w:r>
      <w:bookmarkEnd w:id="14"/>
      <w:bookmarkEnd w:id="15"/>
    </w:p>
    <w:p w:rsidR="009272EA" w:rsidRPr="009272EA" w:rsidRDefault="00CB71CA" w:rsidP="00074B75">
      <w:pPr>
        <w:pStyle w:val="Standard-L16-small"/>
        <w:numPr>
          <w:ilvl w:val="0"/>
          <w:numId w:val="8"/>
        </w:numPr>
      </w:pPr>
      <w:bookmarkStart w:id="16" w:name="_Toc77137080"/>
      <w:bookmarkStart w:id="17" w:name="_Toc260031997"/>
      <w:r>
        <w:t xml:space="preserve">Im Rahmen dieses Projektes ist das KIS und GIS Bestandteil des zu entwickelnden Systems. Diese Subsysteme werden jedoch </w:t>
      </w:r>
      <w:r w:rsidR="00723175">
        <w:t xml:space="preserve">nur </w:t>
      </w:r>
      <w:r>
        <w:t>in dem Umfang entwickelt, wie dies für die Funktionalität des restlichen PDS erforderlich ist.</w:t>
      </w:r>
    </w:p>
    <w:p w:rsidR="002F0B83" w:rsidRDefault="002F0B83" w:rsidP="00074B75">
      <w:pPr>
        <w:pStyle w:val="berschrift1"/>
      </w:pPr>
      <w:bookmarkStart w:id="18" w:name="_Toc529960512"/>
      <w:r>
        <w:lastRenderedPageBreak/>
        <w:t>Einsatz</w:t>
      </w:r>
      <w:bookmarkEnd w:id="16"/>
      <w:bookmarkEnd w:id="17"/>
      <w:bookmarkEnd w:id="18"/>
    </w:p>
    <w:p w:rsidR="002F0B83" w:rsidRDefault="002F0B83" w:rsidP="00074B75">
      <w:pPr>
        <w:pStyle w:val="berschrift2"/>
      </w:pPr>
      <w:bookmarkStart w:id="19" w:name="_Toc260031998"/>
      <w:bookmarkStart w:id="20" w:name="_Toc529960513"/>
      <w:r>
        <w:t>Anwendungsbereiche</w:t>
      </w:r>
      <w:bookmarkEnd w:id="19"/>
      <w:bookmarkEnd w:id="20"/>
    </w:p>
    <w:p w:rsidR="007628B8" w:rsidRDefault="00723175" w:rsidP="00074B75">
      <w:pPr>
        <w:pStyle w:val="Standard-L16-small"/>
        <w:numPr>
          <w:ilvl w:val="0"/>
          <w:numId w:val="8"/>
        </w:numPr>
      </w:pPr>
      <w:r>
        <w:t xml:space="preserve">Als </w:t>
      </w:r>
      <w:r w:rsidR="00340A3D">
        <w:t>Service Roboter</w:t>
      </w:r>
      <w:r>
        <w:t>,</w:t>
      </w:r>
      <w:r w:rsidR="00340A3D">
        <w:t xml:space="preserve"> hier speziell für den Einsatz als Wegweiser im Krankenhaus. Dieses Szenario ist aber auch auf andere Situationen wie z.B. in einem Lagerhaus, Baumarkt, etc. übertragbar, wo Menschen/Kunden zu bestimmten Waren geführt werden sollen.</w:t>
      </w:r>
    </w:p>
    <w:p w:rsidR="004D125F" w:rsidRDefault="004D125F" w:rsidP="00074B75">
      <w:pPr>
        <w:pStyle w:val="Standard-L16-small"/>
        <w:numPr>
          <w:ilvl w:val="0"/>
          <w:numId w:val="8"/>
        </w:numPr>
      </w:pPr>
      <w:r>
        <w:t>Öffentlichkeitswirksamer Demonstrator (Ausstellungen, „Tag der offenen Tür“, etc.)</w:t>
      </w:r>
    </w:p>
    <w:p w:rsidR="002F0B83" w:rsidRDefault="00B70332" w:rsidP="00074B75">
      <w:pPr>
        <w:pStyle w:val="Standard-L16-small"/>
        <w:numPr>
          <w:ilvl w:val="0"/>
          <w:numId w:val="8"/>
        </w:numPr>
      </w:pPr>
      <w:r>
        <w:t xml:space="preserve">Anschauungsobjekt zur Demonstration </w:t>
      </w:r>
      <w:r w:rsidR="002F0B83">
        <w:t>für die Lehre</w:t>
      </w:r>
    </w:p>
    <w:p w:rsidR="002F0B83" w:rsidRDefault="002F0B83" w:rsidP="00074B75">
      <w:pPr>
        <w:pStyle w:val="berschrift2"/>
      </w:pPr>
      <w:bookmarkStart w:id="21" w:name="_Toc260031999"/>
      <w:bookmarkStart w:id="22" w:name="_Toc529960514"/>
      <w:r>
        <w:t>Betriebsbedingungen</w:t>
      </w:r>
      <w:bookmarkEnd w:id="21"/>
      <w:bookmarkEnd w:id="22"/>
    </w:p>
    <w:p w:rsidR="002F0B83" w:rsidRDefault="007628B8" w:rsidP="00074B75">
      <w:pPr>
        <w:pStyle w:val="Standard-L16-small"/>
        <w:numPr>
          <w:ilvl w:val="0"/>
          <w:numId w:val="8"/>
        </w:numPr>
      </w:pPr>
      <w:r>
        <w:t>Roboter im öffentlichen Bereich eines Krankenhauses</w:t>
      </w:r>
    </w:p>
    <w:p w:rsidR="007628B8" w:rsidRDefault="007628B8" w:rsidP="00074B75">
      <w:pPr>
        <w:pStyle w:val="Standard-L16-small"/>
        <w:numPr>
          <w:ilvl w:val="0"/>
          <w:numId w:val="8"/>
        </w:numPr>
      </w:pPr>
      <w:r>
        <w:t>Backend-</w:t>
      </w:r>
      <w:r w:rsidR="00A1210B">
        <w:t xml:space="preserve"> und Administrator-</w:t>
      </w:r>
      <w:r>
        <w:t>Komponente im Bürobereich des Krankenhauspersonals</w:t>
      </w:r>
    </w:p>
    <w:p w:rsidR="002F0B83" w:rsidRDefault="002F0B83" w:rsidP="00074B75">
      <w:pPr>
        <w:pStyle w:val="berschrift2"/>
      </w:pPr>
      <w:bookmarkStart w:id="23" w:name="_Toc260032000"/>
      <w:bookmarkStart w:id="24" w:name="_Toc529960515"/>
      <w:r>
        <w:t>Zielgruppen</w:t>
      </w:r>
      <w:bookmarkEnd w:id="23"/>
      <w:bookmarkEnd w:id="24"/>
    </w:p>
    <w:p w:rsidR="008910C2" w:rsidRDefault="007628B8" w:rsidP="00074B75">
      <w:pPr>
        <w:pStyle w:val="Standard-L16-small"/>
        <w:numPr>
          <w:ilvl w:val="0"/>
          <w:numId w:val="8"/>
        </w:numPr>
      </w:pPr>
      <w:r>
        <w:t>Krankenhauspatienten</w:t>
      </w:r>
    </w:p>
    <w:p w:rsidR="002F0B83" w:rsidRDefault="008910C2" w:rsidP="00074B75">
      <w:pPr>
        <w:pStyle w:val="Standard-L16-small"/>
        <w:numPr>
          <w:ilvl w:val="0"/>
          <w:numId w:val="8"/>
        </w:numPr>
      </w:pPr>
      <w:r>
        <w:t>Krankenhauspersonal</w:t>
      </w:r>
      <w:r w:rsidR="002F0B83">
        <w:t xml:space="preserve"> </w:t>
      </w:r>
    </w:p>
    <w:p w:rsidR="002F0B83" w:rsidRDefault="00EB3B37" w:rsidP="004652DC">
      <w:pPr>
        <w:pStyle w:val="berschrift2"/>
      </w:pPr>
      <w:bookmarkStart w:id="25" w:name="_Toc77137081"/>
      <w:bookmarkStart w:id="26" w:name="_Toc260032001"/>
      <w:bookmarkStart w:id="27" w:name="_Ref527119061"/>
      <w:bookmarkStart w:id="28" w:name="_Toc529960516"/>
      <w:r>
        <w:t>Einsatz</w:t>
      </w:r>
      <w:bookmarkEnd w:id="25"/>
      <w:bookmarkEnd w:id="26"/>
      <w:r>
        <w:t>umgebung</w:t>
      </w:r>
      <w:bookmarkEnd w:id="27"/>
      <w:bookmarkEnd w:id="28"/>
    </w:p>
    <w:p w:rsidR="00EB3B37" w:rsidRDefault="00185855" w:rsidP="00391577">
      <w:pPr>
        <w:pStyle w:val="Standard-L16-small"/>
        <w:jc w:val="center"/>
      </w:pPr>
      <w:r>
        <w:drawing>
          <wp:anchor distT="0" distB="0" distL="114300" distR="114300" simplePos="0" relativeHeight="251657216" behindDoc="0" locked="0" layoutInCell="1" allowOverlap="1" wp14:anchorId="340E8942" wp14:editId="2CB46DD6">
            <wp:simplePos x="0" y="0"/>
            <wp:positionH relativeFrom="column">
              <wp:posOffset>118110</wp:posOffset>
            </wp:positionH>
            <wp:positionV relativeFrom="page">
              <wp:posOffset>5593080</wp:posOffset>
            </wp:positionV>
            <wp:extent cx="1287780" cy="1287780"/>
            <wp:effectExtent l="0" t="0" r="762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tlebot-3-waffle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59264" behindDoc="0" locked="0" layoutInCell="1" allowOverlap="1" wp14:anchorId="34A374AA" wp14:editId="7DBF6EE7">
            <wp:simplePos x="0" y="0"/>
            <wp:positionH relativeFrom="column">
              <wp:posOffset>4697730</wp:posOffset>
            </wp:positionH>
            <wp:positionV relativeFrom="paragraph">
              <wp:posOffset>1351915</wp:posOffset>
            </wp:positionV>
            <wp:extent cx="1249680" cy="1249680"/>
            <wp:effectExtent l="0" t="0" r="7620" b="762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212155847700501900074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inline distT="0" distB="0" distL="0" distR="0" wp14:anchorId="02755997" wp14:editId="6AFAB4B8">
            <wp:extent cx="6120130" cy="27254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1-Hardwareumgebu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37" w:rsidRDefault="00EB3B37" w:rsidP="00074B75">
      <w:pPr>
        <w:pStyle w:val="Beschriftung"/>
      </w:pPr>
      <w:bookmarkStart w:id="29" w:name="_Toc52996053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9440B">
        <w:t>2</w:t>
      </w:r>
      <w:r>
        <w:fldChar w:fldCharType="end"/>
      </w:r>
      <w:r>
        <w:t xml:space="preserve">: </w:t>
      </w:r>
      <w:r w:rsidR="006B5464">
        <w:t>Ak</w:t>
      </w:r>
      <w:r w:rsidR="00E139BF">
        <w:t>t</w:t>
      </w:r>
      <w:r w:rsidR="006B5464">
        <w:t>u</w:t>
      </w:r>
      <w:r w:rsidR="00E139BF">
        <w:t xml:space="preserve">elle </w:t>
      </w:r>
      <w:r w:rsidR="00391577">
        <w:t>Einsatzumgebung</w:t>
      </w:r>
      <w:r w:rsidR="00E139BF">
        <w:t xml:space="preserve"> des Service Roboters</w:t>
      </w:r>
      <w:bookmarkEnd w:id="29"/>
    </w:p>
    <w:p w:rsidR="00074B75" w:rsidRPr="00074B75" w:rsidRDefault="00074B75" w:rsidP="00074B75">
      <w:pPr>
        <w:rPr>
          <w:lang w:eastAsia="en-US"/>
        </w:rPr>
      </w:pPr>
      <w:r>
        <w:rPr>
          <w:lang w:eastAsia="en-US"/>
        </w:rPr>
        <w:t xml:space="preserve">Das System muss in die aktuelle </w:t>
      </w:r>
      <w:r w:rsidR="00391577">
        <w:rPr>
          <w:lang w:eastAsia="en-US"/>
        </w:rPr>
        <w:t>Einsatz</w:t>
      </w:r>
      <w:r>
        <w:rPr>
          <w:lang w:eastAsia="en-US"/>
        </w:rPr>
        <w:t>umgebung des Service-Roboters integriert werden.</w:t>
      </w:r>
      <w:r w:rsidR="0046318B">
        <w:rPr>
          <w:lang w:eastAsia="en-US"/>
        </w:rPr>
        <w:t xml:space="preserve"> Diese besteht aus einem Turtlebot-Roboter und einem PC</w:t>
      </w:r>
      <w:r w:rsidR="00723175">
        <w:rPr>
          <w:lang w:eastAsia="en-US"/>
        </w:rPr>
        <w:t>, die über WLAN miteinander kommunizieren.</w:t>
      </w:r>
    </w:p>
    <w:p w:rsidR="00B0437E" w:rsidRDefault="00A610D7" w:rsidP="004652DC">
      <w:pPr>
        <w:pStyle w:val="berschrift3"/>
      </w:pPr>
      <w:bookmarkStart w:id="30" w:name="_Toc529960517"/>
      <w:bookmarkStart w:id="31" w:name="_Toc260032005"/>
      <w:r>
        <w:t>Roboter</w:t>
      </w:r>
      <w:bookmarkEnd w:id="30"/>
    </w:p>
    <w:p w:rsidR="00B0437E" w:rsidRDefault="00B0437E" w:rsidP="00074B75">
      <w:pPr>
        <w:pStyle w:val="Standard-L16-small"/>
        <w:numPr>
          <w:ilvl w:val="0"/>
          <w:numId w:val="18"/>
        </w:numPr>
      </w:pPr>
      <w:r>
        <w:t xml:space="preserve">Hardware: </w:t>
      </w:r>
      <w:r w:rsidR="0046318B">
        <w:t>RaspberryPI</w:t>
      </w:r>
    </w:p>
    <w:p w:rsidR="00B0437E" w:rsidRDefault="00B0437E" w:rsidP="00074B75">
      <w:pPr>
        <w:pStyle w:val="Standard-L16-small"/>
        <w:numPr>
          <w:ilvl w:val="0"/>
          <w:numId w:val="18"/>
        </w:numPr>
      </w:pPr>
      <w:r>
        <w:t xml:space="preserve">Betriebssystem: </w:t>
      </w:r>
      <w:r w:rsidR="0046318B">
        <w:t>Linux</w:t>
      </w:r>
    </w:p>
    <w:p w:rsidR="00B0437E" w:rsidRDefault="0046318B" w:rsidP="004652DC">
      <w:pPr>
        <w:pStyle w:val="berschrift3"/>
      </w:pPr>
      <w:bookmarkStart w:id="32" w:name="_Toc529960518"/>
      <w:r>
        <w:t>PC</w:t>
      </w:r>
      <w:bookmarkEnd w:id="32"/>
    </w:p>
    <w:p w:rsidR="00B0437E" w:rsidRDefault="00B0437E" w:rsidP="00074B75">
      <w:pPr>
        <w:pStyle w:val="Standard-L16-small"/>
        <w:numPr>
          <w:ilvl w:val="0"/>
          <w:numId w:val="26"/>
        </w:numPr>
      </w:pPr>
      <w:r>
        <w:t>Hardware: PC/Notebook</w:t>
      </w:r>
    </w:p>
    <w:p w:rsidR="00DB49D1" w:rsidRPr="001E245A" w:rsidRDefault="00B0437E" w:rsidP="00074B75">
      <w:pPr>
        <w:pStyle w:val="Standard-L16-small"/>
        <w:numPr>
          <w:ilvl w:val="0"/>
          <w:numId w:val="26"/>
        </w:numPr>
        <w:rPr>
          <w:lang w:val="en-US"/>
        </w:rPr>
      </w:pPr>
      <w:r>
        <w:lastRenderedPageBreak/>
        <w:t xml:space="preserve">Betriebssystem: </w:t>
      </w:r>
      <w:r w:rsidR="0046318B">
        <w:t>Linux</w:t>
      </w:r>
    </w:p>
    <w:p w:rsidR="002F0B83" w:rsidRDefault="002F0B83" w:rsidP="00074B75">
      <w:pPr>
        <w:pStyle w:val="berschrift1"/>
      </w:pPr>
      <w:bookmarkStart w:id="33" w:name="_Toc77137082"/>
      <w:bookmarkStart w:id="34" w:name="_Toc260032006"/>
      <w:bookmarkStart w:id="35" w:name="_Toc529960519"/>
      <w:bookmarkEnd w:id="31"/>
      <w:r>
        <w:t>Funktionalität</w:t>
      </w:r>
      <w:bookmarkEnd w:id="33"/>
      <w:bookmarkEnd w:id="34"/>
      <w:bookmarkEnd w:id="35"/>
    </w:p>
    <w:p w:rsidR="007A7BA1" w:rsidRDefault="007A7BA1" w:rsidP="00074B75">
      <w:pPr>
        <w:pStyle w:val="FunktionaleAnforderung"/>
      </w:pPr>
      <w:r>
        <w:t xml:space="preserve">Das </w:t>
      </w:r>
      <w:r w:rsidR="005C6FC5">
        <w:t>System</w:t>
      </w:r>
      <w:r w:rsidR="004446FC">
        <w:t xml:space="preserve"> muss einem Administrator die Möglichkeit bieten, Patientendaten einzugeben, anzuzeigen, zu ändern und zu löschen.</w:t>
      </w:r>
    </w:p>
    <w:p w:rsidR="004446FC" w:rsidRDefault="004446FC" w:rsidP="00074B75">
      <w:pPr>
        <w:pStyle w:val="FunktionaleAnforderung"/>
      </w:pPr>
      <w:r>
        <w:t xml:space="preserve">Das System muss einem Administrator die Möglichkeit bieten, </w:t>
      </w:r>
      <w:r w:rsidR="00863884">
        <w:t>Raum</w:t>
      </w:r>
      <w:r>
        <w:t>daten einzugeben, anzuzeigen, zu ändern und zu löschen.</w:t>
      </w:r>
    </w:p>
    <w:p w:rsidR="00B700CF" w:rsidRDefault="00863884" w:rsidP="00074B75">
      <w:pPr>
        <w:pStyle w:val="FunktionaleAnforderung"/>
      </w:pPr>
      <w:r>
        <w:t xml:space="preserve">Das System muss </w:t>
      </w:r>
      <w:r w:rsidR="00383A00">
        <w:t>den Inhalt eines</w:t>
      </w:r>
      <w:r>
        <w:t xml:space="preserve"> RFID-Patientenarmband</w:t>
      </w:r>
      <w:r w:rsidR="00383A00">
        <w:t>es</w:t>
      </w:r>
      <w:r>
        <w:t xml:space="preserve"> einlesen</w:t>
      </w:r>
      <w:r w:rsidR="00383A00">
        <w:t xml:space="preserve"> können</w:t>
      </w:r>
      <w:r>
        <w:t>.</w:t>
      </w:r>
    </w:p>
    <w:p w:rsidR="003B1838" w:rsidRDefault="00863884" w:rsidP="00074B75">
      <w:pPr>
        <w:pStyle w:val="FunktionaleAnforderung"/>
      </w:pPr>
      <w:r>
        <w:t xml:space="preserve">Das System muss </w:t>
      </w:r>
      <w:r w:rsidR="003B1838">
        <w:t xml:space="preserve">über den Inhalt des gelesenen RFID-Armbands den Patienten identifizieren und </w:t>
      </w:r>
      <w:r>
        <w:t xml:space="preserve">ermitteln, ob für </w:t>
      </w:r>
      <w:r w:rsidR="003B1838">
        <w:t xml:space="preserve">ihn </w:t>
      </w:r>
      <w:r w:rsidR="00383A00">
        <w:t xml:space="preserve">noch offene Untersuchungen oder Behandlungen anstehen. </w:t>
      </w:r>
    </w:p>
    <w:p w:rsidR="00863884" w:rsidRDefault="00A276D6" w:rsidP="00C13A67">
      <w:pPr>
        <w:pStyle w:val="FunktionaleAnforderung"/>
      </w:pPr>
      <w:r>
        <w:t xml:space="preserve">Falls dies der Fall ist, muss das System dem Patienten einen Dialog zu Verfügung stellen, in dem </w:t>
      </w:r>
      <w:r w:rsidR="00D824D0">
        <w:t xml:space="preserve">er </w:t>
      </w:r>
      <w:r w:rsidR="00C13A67">
        <w:t>auswählen kann, zu welcher Untersuchung/Behandlung der Service Roboter ihn leiten soll.</w:t>
      </w:r>
      <w:r w:rsidR="003B1838">
        <w:t xml:space="preserve"> Der Patient muss die Begleitung </w:t>
      </w:r>
      <w:r w:rsidR="00C13A67">
        <w:t xml:space="preserve">auch </w:t>
      </w:r>
      <w:r w:rsidR="003B1838">
        <w:t>ablehnen können.</w:t>
      </w:r>
    </w:p>
    <w:p w:rsidR="003B1838" w:rsidRDefault="003B1838" w:rsidP="00074B75">
      <w:pPr>
        <w:pStyle w:val="FunktionaleAnforderung"/>
      </w:pPr>
      <w:r>
        <w:t>Das System muss dem Service Roboter die Koordinaten des nächsten anzufahrenden Raumes übermitteln können.</w:t>
      </w:r>
    </w:p>
    <w:p w:rsidR="003B1838" w:rsidRDefault="003B1838" w:rsidP="00074B75">
      <w:pPr>
        <w:pStyle w:val="FunktionaleAnforderung"/>
      </w:pPr>
      <w:r>
        <w:t xml:space="preserve">Das System muss </w:t>
      </w:r>
      <w:r w:rsidR="001173EB">
        <w:t xml:space="preserve">auf dem </w:t>
      </w:r>
      <w:r>
        <w:t xml:space="preserve">Service Roboter </w:t>
      </w:r>
      <w:r w:rsidR="001173EB">
        <w:t xml:space="preserve">den Begleitvorgang </w:t>
      </w:r>
      <w:r w:rsidR="00690AD8">
        <w:t>starten können.</w:t>
      </w:r>
    </w:p>
    <w:p w:rsidR="00E9443F" w:rsidRDefault="00E9443F" w:rsidP="00074B75">
      <w:pPr>
        <w:pStyle w:val="FunktionaleAnforderung"/>
      </w:pPr>
      <w:r>
        <w:t>Das System muss dem Patienten über das Ende des Begleitvorgangs informieren.</w:t>
      </w:r>
    </w:p>
    <w:p w:rsidR="002F0B83" w:rsidRDefault="002F0B83" w:rsidP="00074B75">
      <w:pPr>
        <w:pStyle w:val="berschrift1"/>
      </w:pPr>
      <w:bookmarkStart w:id="36" w:name="_Toc77137083"/>
      <w:bookmarkStart w:id="37" w:name="_Toc260032007"/>
      <w:bookmarkStart w:id="38" w:name="_Toc529960520"/>
      <w:r>
        <w:t>Daten</w:t>
      </w:r>
      <w:bookmarkEnd w:id="36"/>
      <w:bookmarkEnd w:id="37"/>
      <w:bookmarkEnd w:id="38"/>
    </w:p>
    <w:p w:rsidR="00863884" w:rsidRDefault="00863884" w:rsidP="00074B75">
      <w:pPr>
        <w:pStyle w:val="Datenanforderung"/>
      </w:pPr>
      <w:r>
        <w:t>Das System muss mindestens die folgenden Raumdaten verwalten</w:t>
      </w:r>
      <w:r w:rsidR="0084607E">
        <w:t xml:space="preserve"> (die </w:t>
      </w:r>
      <w:r w:rsidR="001903AB">
        <w:t>genaue</w:t>
      </w:r>
      <w:r w:rsidR="0084607E">
        <w:t xml:space="preserve"> Festlegung erfolgt in der Systemspezifikation)</w:t>
      </w:r>
      <w:r>
        <w:t>:</w:t>
      </w:r>
    </w:p>
    <w:p w:rsidR="00863884" w:rsidRDefault="00863884" w:rsidP="00863884">
      <w:pPr>
        <w:pStyle w:val="Datenanforderung"/>
        <w:numPr>
          <w:ilvl w:val="1"/>
          <w:numId w:val="9"/>
        </w:numPr>
      </w:pPr>
      <w:r>
        <w:t>R</w:t>
      </w:r>
      <w:r w:rsidR="00383A00">
        <w:t>aum-ID</w:t>
      </w:r>
    </w:p>
    <w:p w:rsidR="00863884" w:rsidRDefault="00383A00" w:rsidP="00863884">
      <w:pPr>
        <w:pStyle w:val="Datenanforderung"/>
        <w:numPr>
          <w:ilvl w:val="1"/>
          <w:numId w:val="9"/>
        </w:numPr>
      </w:pPr>
      <w:r>
        <w:t>Bezeichnung</w:t>
      </w:r>
    </w:p>
    <w:p w:rsidR="00383A00" w:rsidRDefault="00383A00" w:rsidP="00863884">
      <w:pPr>
        <w:pStyle w:val="Datenanforderung"/>
        <w:numPr>
          <w:ilvl w:val="1"/>
          <w:numId w:val="9"/>
        </w:numPr>
      </w:pPr>
      <w:r>
        <w:t>Zweck</w:t>
      </w:r>
      <w:r w:rsidR="006867A1">
        <w:t xml:space="preserve"> (Röntgen, MRT, …)</w:t>
      </w:r>
    </w:p>
    <w:p w:rsidR="00383A00" w:rsidRDefault="00383A00" w:rsidP="00863884">
      <w:pPr>
        <w:pStyle w:val="Datenanforderung"/>
        <w:numPr>
          <w:ilvl w:val="1"/>
          <w:numId w:val="9"/>
        </w:numPr>
      </w:pPr>
      <w:r>
        <w:t>Gebäude</w:t>
      </w:r>
    </w:p>
    <w:p w:rsidR="00383A00" w:rsidRDefault="00383A00" w:rsidP="00863884">
      <w:pPr>
        <w:pStyle w:val="Datenanforderung"/>
        <w:numPr>
          <w:ilvl w:val="1"/>
          <w:numId w:val="9"/>
        </w:numPr>
      </w:pPr>
      <w:r>
        <w:t>Stockwerk</w:t>
      </w:r>
    </w:p>
    <w:p w:rsidR="00383A00" w:rsidRDefault="00383A00" w:rsidP="00863884">
      <w:pPr>
        <w:pStyle w:val="Datenanforderung"/>
        <w:numPr>
          <w:ilvl w:val="1"/>
          <w:numId w:val="9"/>
        </w:numPr>
      </w:pPr>
      <w:r>
        <w:t>Koordinaten</w:t>
      </w:r>
    </w:p>
    <w:p w:rsidR="00D824D0" w:rsidRDefault="00332E27" w:rsidP="00863884">
      <w:pPr>
        <w:pStyle w:val="Datenanforderung"/>
        <w:numPr>
          <w:ilvl w:val="1"/>
          <w:numId w:val="9"/>
        </w:numPr>
      </w:pPr>
      <w:r>
        <w:t>…</w:t>
      </w:r>
    </w:p>
    <w:p w:rsidR="00383A00" w:rsidRDefault="00383A00" w:rsidP="00383A00">
      <w:pPr>
        <w:pStyle w:val="Datenanforderung"/>
      </w:pPr>
      <w:r>
        <w:t>Das System muss mindestens die folgenden Patientendaten verwalten</w:t>
      </w:r>
      <w:r w:rsidR="0084607E">
        <w:t xml:space="preserve"> (die</w:t>
      </w:r>
      <w:r w:rsidR="001903AB">
        <w:t xml:space="preserve"> genaue</w:t>
      </w:r>
      <w:r w:rsidR="0084607E">
        <w:t xml:space="preserve"> Festlegung erfolgt in der Systemspezifikation)</w:t>
      </w:r>
      <w:r>
        <w:t>:</w:t>
      </w:r>
    </w:p>
    <w:p w:rsidR="00B26830" w:rsidRDefault="00B26830" w:rsidP="00383A00">
      <w:pPr>
        <w:pStyle w:val="Datenanforderung"/>
        <w:numPr>
          <w:ilvl w:val="1"/>
          <w:numId w:val="9"/>
        </w:numPr>
      </w:pPr>
      <w:r>
        <w:t>Patienten-ID</w:t>
      </w:r>
    </w:p>
    <w:p w:rsidR="00383A00" w:rsidRDefault="00B26830" w:rsidP="00383A00">
      <w:pPr>
        <w:pStyle w:val="Datenanforderung"/>
        <w:numPr>
          <w:ilvl w:val="1"/>
          <w:numId w:val="9"/>
        </w:numPr>
      </w:pPr>
      <w:r>
        <w:t>RFID-Tag</w:t>
      </w:r>
      <w:r w:rsidR="00383A00">
        <w:t>-</w:t>
      </w:r>
      <w:r w:rsidR="00576D7A">
        <w:t>ID</w:t>
      </w:r>
    </w:p>
    <w:p w:rsidR="00383A00" w:rsidRDefault="00B26830" w:rsidP="00383A00">
      <w:pPr>
        <w:pStyle w:val="Datenanforderung"/>
        <w:numPr>
          <w:ilvl w:val="1"/>
          <w:numId w:val="9"/>
        </w:numPr>
      </w:pPr>
      <w:r>
        <w:t>Name</w:t>
      </w:r>
    </w:p>
    <w:p w:rsidR="00B26830" w:rsidRDefault="00B26830" w:rsidP="00383A00">
      <w:pPr>
        <w:pStyle w:val="Datenanforderung"/>
        <w:numPr>
          <w:ilvl w:val="1"/>
          <w:numId w:val="9"/>
        </w:numPr>
      </w:pPr>
      <w:r>
        <w:t>Vorname</w:t>
      </w:r>
    </w:p>
    <w:p w:rsidR="00B26830" w:rsidRDefault="006867A1" w:rsidP="00383A00">
      <w:pPr>
        <w:pStyle w:val="Datenanforderung"/>
        <w:numPr>
          <w:ilvl w:val="1"/>
          <w:numId w:val="9"/>
        </w:numPr>
      </w:pPr>
      <w:r>
        <w:t>Anstehende Untersuchungen/Behandlungen (Röntgen, MRT, …)</w:t>
      </w:r>
    </w:p>
    <w:p w:rsidR="00383A00" w:rsidRDefault="00332E27" w:rsidP="00383A00">
      <w:pPr>
        <w:pStyle w:val="Datenanforderung"/>
        <w:numPr>
          <w:ilvl w:val="1"/>
          <w:numId w:val="9"/>
        </w:numPr>
      </w:pPr>
      <w:r>
        <w:t>…</w:t>
      </w:r>
    </w:p>
    <w:p w:rsidR="002F0B83" w:rsidRDefault="002F0B83" w:rsidP="00074B75">
      <w:pPr>
        <w:pStyle w:val="berschrift1"/>
      </w:pPr>
      <w:bookmarkStart w:id="39" w:name="_Toc77137084"/>
      <w:bookmarkStart w:id="40" w:name="_Toc260032008"/>
      <w:bookmarkStart w:id="41" w:name="_Toc529960521"/>
      <w:r>
        <w:lastRenderedPageBreak/>
        <w:t>Leistungen</w:t>
      </w:r>
      <w:bookmarkEnd w:id="39"/>
      <w:bookmarkEnd w:id="40"/>
      <w:bookmarkEnd w:id="41"/>
    </w:p>
    <w:p w:rsidR="00E934DC" w:rsidRDefault="00E934DC" w:rsidP="00074B75">
      <w:pPr>
        <w:pStyle w:val="Leistungsanforderung"/>
      </w:pPr>
      <w:r>
        <w:t>Das System muss Patientenarmbänder mit RFID-Transpondern der Norm ISO 15693 lesen können.</w:t>
      </w:r>
    </w:p>
    <w:p w:rsidR="002F0B83" w:rsidRDefault="002F0B83" w:rsidP="00074B75">
      <w:pPr>
        <w:pStyle w:val="berschrift1"/>
      </w:pPr>
      <w:bookmarkStart w:id="42" w:name="_Toc77137085"/>
      <w:bookmarkStart w:id="43" w:name="_Toc260032009"/>
      <w:bookmarkStart w:id="44" w:name="_Toc529960522"/>
      <w:r>
        <w:t>Benutzungsoberfläche</w:t>
      </w:r>
      <w:bookmarkEnd w:id="42"/>
      <w:bookmarkEnd w:id="43"/>
      <w:bookmarkEnd w:id="44"/>
    </w:p>
    <w:p w:rsidR="005B154C" w:rsidRDefault="008831D6" w:rsidP="00074B75">
      <w:pPr>
        <w:pStyle w:val="Benutzungsoberflchenanforderung"/>
      </w:pPr>
      <w:r>
        <w:t>Die Benutzerschnittstelle zum Administrator muss die geforderte Funktionalität zur Verfügung stellen. Weitere Anforderungen an diese Schnittstelle werden nicht gestellt.</w:t>
      </w:r>
    </w:p>
    <w:p w:rsidR="002F0B83" w:rsidRDefault="005B154C" w:rsidP="00074B75">
      <w:pPr>
        <w:pStyle w:val="Benutzungsoberflchenanforderung"/>
      </w:pPr>
      <w:r>
        <w:t xml:space="preserve">Das System wird über eine textbasierte Schnittstelle für den Nutzerdialog mit dem Patienten verfügen. Ggf. kann diese Schnittstelle auch über eine </w:t>
      </w:r>
      <w:r w:rsidR="002F0B83">
        <w:t xml:space="preserve">eine grafische Benutzerschnittstelle (GUI) </w:t>
      </w:r>
      <w:r>
        <w:t>oder Sprachschnittstelle realisiert werden.</w:t>
      </w:r>
    </w:p>
    <w:p w:rsidR="008905C6" w:rsidRDefault="008905C6" w:rsidP="00074B75">
      <w:pPr>
        <w:pStyle w:val="berschrift1"/>
      </w:pPr>
      <w:bookmarkStart w:id="45" w:name="_Toc529960523"/>
      <w:bookmarkStart w:id="46" w:name="_Ref62968417"/>
      <w:bookmarkStart w:id="47" w:name="_Toc77137086"/>
      <w:bookmarkStart w:id="48" w:name="_Toc260032010"/>
      <w:r w:rsidRPr="008905C6">
        <w:t>weitere nicht-funktionale Anforderungen</w:t>
      </w:r>
      <w:bookmarkEnd w:id="45"/>
    </w:p>
    <w:p w:rsidR="00BD5EF1" w:rsidRDefault="0046318B" w:rsidP="00BD5EF1">
      <w:pPr>
        <w:pStyle w:val="NichtfunktionaleAnforderung"/>
      </w:pPr>
      <w:r>
        <w:t>Das System muss in die bestehende Hardware-Umgebung des aktuellen Service-Roboters integriert werden</w:t>
      </w:r>
      <w:r w:rsidR="005B0B1E">
        <w:t xml:space="preserve"> (siehe </w:t>
      </w:r>
      <w:r w:rsidR="005B0B1E">
        <w:fldChar w:fldCharType="begin"/>
      </w:r>
      <w:r w:rsidR="005B0B1E">
        <w:instrText xml:space="preserve"> REF _Ref527119061 \r \h </w:instrText>
      </w:r>
      <w:r w:rsidR="005B0B1E">
        <w:fldChar w:fldCharType="separate"/>
      </w:r>
      <w:r w:rsidR="0099440B">
        <w:t>2.4</w:t>
      </w:r>
      <w:r w:rsidR="005B0B1E">
        <w:fldChar w:fldCharType="end"/>
      </w:r>
      <w:r w:rsidR="005B0B1E">
        <w:t>)</w:t>
      </w:r>
      <w:r>
        <w:t>.</w:t>
      </w:r>
    </w:p>
    <w:p w:rsidR="00E110B0" w:rsidRDefault="00F53705" w:rsidP="00074B75">
      <w:pPr>
        <w:pStyle w:val="NichtfunktionaleAnforderung"/>
      </w:pPr>
      <w:r>
        <w:t xml:space="preserve">Zur Identifikation von Patienten soll der an der THGA entwickelte Smart Connected RFID-Sensor (SCRS) verwendet werden. </w:t>
      </w:r>
    </w:p>
    <w:p w:rsidR="00307FEC" w:rsidRDefault="00BD5EF1" w:rsidP="00074B75">
      <w:pPr>
        <w:pStyle w:val="NichtfunktionaleAnforderung"/>
      </w:pPr>
      <w:r>
        <w:t>Die Spezifikation der Hardware</w:t>
      </w:r>
      <w:r w:rsidR="00C20839">
        <w:t>-Umgebung für das Zielsystem muss</w:t>
      </w:r>
      <w:r>
        <w:t xml:space="preserve"> im Rah</w:t>
      </w:r>
      <w:r w:rsidR="00C20839">
        <w:t>men dieses Projektes vorgenommen werden. Die Beschaffung, der Aufbau und die Integration der Hardware wird vom AG (THGA) durchgeführt. Die Spezifikation der Hardware sowie erforderliche Beistellungen sind dem</w:t>
      </w:r>
      <w:r>
        <w:t xml:space="preserve"> AG mit einem Vorlauf von </w:t>
      </w:r>
      <w:r w:rsidR="00570925">
        <w:t>8</w:t>
      </w:r>
      <w:r>
        <w:t xml:space="preserve"> Wochen </w:t>
      </w:r>
      <w:r w:rsidR="00570925">
        <w:t xml:space="preserve">vor Verfügbarkeit </w:t>
      </w:r>
      <w:r w:rsidR="00C20839">
        <w:t>mitzuteilen</w:t>
      </w:r>
      <w:r>
        <w:t>.</w:t>
      </w:r>
    </w:p>
    <w:p w:rsidR="002F0B83" w:rsidRDefault="002F0B83" w:rsidP="00F7400D">
      <w:pPr>
        <w:pStyle w:val="berschrift1"/>
      </w:pPr>
      <w:bookmarkStart w:id="49" w:name="_Toc260032011"/>
      <w:bookmarkStart w:id="50" w:name="_Toc529960524"/>
      <w:bookmarkEnd w:id="46"/>
      <w:bookmarkEnd w:id="47"/>
      <w:bookmarkEnd w:id="48"/>
      <w:r>
        <w:t>Globale Testfälle</w:t>
      </w:r>
      <w:bookmarkEnd w:id="49"/>
      <w:bookmarkEnd w:id="50"/>
    </w:p>
    <w:p w:rsidR="00307FEC" w:rsidRDefault="005B4262" w:rsidP="004C3A74">
      <w:pPr>
        <w:pStyle w:val="Testfallliste"/>
      </w:pPr>
      <w:r>
        <w:t>Patient in Datenbank vorhanden. Untersuchungen stehen an</w:t>
      </w:r>
      <w:r w:rsidR="009970CE" w:rsidRPr="004C3A74">
        <w:t>.</w:t>
      </w:r>
      <w:r>
        <w:t xml:space="preserve"> Patient wird zu Untersuchungsraum geleitet.</w:t>
      </w:r>
    </w:p>
    <w:p w:rsidR="005B4262" w:rsidRPr="004C3A74" w:rsidRDefault="005B4262" w:rsidP="005B4262">
      <w:pPr>
        <w:pStyle w:val="Testfallliste"/>
      </w:pPr>
      <w:r>
        <w:t>Patient in Datenbank vorhanden. Es stehen keine Untersuchungen an</w:t>
      </w:r>
      <w:r w:rsidRPr="004C3A74">
        <w:t>.</w:t>
      </w:r>
      <w:r>
        <w:t xml:space="preserve"> Patient wird zum nächsten Ausgang geleitet.</w:t>
      </w:r>
    </w:p>
    <w:p w:rsidR="005B4262" w:rsidRDefault="005B4262" w:rsidP="004C3A74">
      <w:pPr>
        <w:pStyle w:val="Testfallliste"/>
      </w:pPr>
      <w:r>
        <w:t>Patient in Datenbank vorhanden. Untersuchungen stehen an</w:t>
      </w:r>
      <w:r w:rsidRPr="004C3A74">
        <w:t>.</w:t>
      </w:r>
      <w:r>
        <w:t xml:space="preserve"> Geleitvorgang konnten nicht erfolgreich abgeschlossen werden.</w:t>
      </w:r>
    </w:p>
    <w:p w:rsidR="005B4262" w:rsidRDefault="005B4262" w:rsidP="004C3A74">
      <w:pPr>
        <w:pStyle w:val="Testfallliste"/>
      </w:pPr>
      <w:r>
        <w:t>Patient nicht in Datenbank vorhanden.</w:t>
      </w:r>
    </w:p>
    <w:p w:rsidR="00DB49D1" w:rsidRDefault="00DB49D1" w:rsidP="00074B75">
      <w:pPr>
        <w:pStyle w:val="berschrift1"/>
      </w:pPr>
      <w:bookmarkStart w:id="51" w:name="_Toc529960525"/>
      <w:r>
        <w:t>Entwicklungs-Umgebung</w:t>
      </w:r>
      <w:bookmarkEnd w:id="51"/>
    </w:p>
    <w:p w:rsidR="00DB49D1" w:rsidRPr="00DB49D1" w:rsidRDefault="00B2615C" w:rsidP="00074B75">
      <w:pPr>
        <w:pStyle w:val="Standard-L16-small"/>
      </w:pPr>
      <w:r>
        <w:t>Die Entwicklungsumgebun</w:t>
      </w:r>
      <w:r w:rsidR="000B38C1">
        <w:t>g wird vom AG bei</w:t>
      </w:r>
      <w:r>
        <w:t xml:space="preserve">gestellt. Sie orientiert </w:t>
      </w:r>
      <w:r w:rsidR="00C0314B">
        <w:t>sich an der aktuellen Entwicklungsumgebung für den Service Roboter.</w:t>
      </w:r>
      <w:r>
        <w:t xml:space="preserve"> </w:t>
      </w:r>
    </w:p>
    <w:p w:rsidR="001A3881" w:rsidRDefault="002F0B83" w:rsidP="00074B75">
      <w:pPr>
        <w:pStyle w:val="berschrift1"/>
      </w:pPr>
      <w:bookmarkStart w:id="52" w:name="_Toc260032012"/>
      <w:bookmarkStart w:id="53" w:name="_Toc529960526"/>
      <w:r>
        <w:t>Schnittstellenspezifkation</w:t>
      </w:r>
      <w:bookmarkEnd w:id="52"/>
      <w:bookmarkEnd w:id="53"/>
    </w:p>
    <w:p w:rsidR="00283DC6" w:rsidRPr="00283DC6" w:rsidRDefault="00283DC6" w:rsidP="00283DC6">
      <w:pPr>
        <w:pStyle w:val="Standard-L16-small"/>
      </w:pPr>
      <w:r>
        <w:t>Die folgenden Schnittstellen werden im Rahmen der Analyse-Phas</w:t>
      </w:r>
      <w:r w:rsidR="00C2083F">
        <w:t xml:space="preserve">e </w:t>
      </w:r>
      <w:r w:rsidR="0047279F">
        <w:t xml:space="preserve">detailliert </w:t>
      </w:r>
      <w:r w:rsidR="00C2083F">
        <w:t>spezifiziert</w:t>
      </w:r>
      <w:r>
        <w:t>:</w:t>
      </w:r>
    </w:p>
    <w:p w:rsidR="00844706" w:rsidRDefault="0029473F" w:rsidP="00844706">
      <w:pPr>
        <w:pStyle w:val="Standard-L16-small"/>
        <w:numPr>
          <w:ilvl w:val="0"/>
          <w:numId w:val="40"/>
        </w:numPr>
      </w:pPr>
      <w:r>
        <w:t>Extern z</w:t>
      </w:r>
      <w:r w:rsidR="00844706">
        <w:t>um Patienten</w:t>
      </w:r>
    </w:p>
    <w:p w:rsidR="00844706" w:rsidRDefault="0029473F" w:rsidP="00844706">
      <w:pPr>
        <w:pStyle w:val="Standard-L16-small"/>
        <w:numPr>
          <w:ilvl w:val="0"/>
          <w:numId w:val="40"/>
        </w:numPr>
      </w:pPr>
      <w:r>
        <w:t>Extern z</w:t>
      </w:r>
      <w:r w:rsidR="008F5023">
        <w:t>um Krankenhauspersonal (Ad</w:t>
      </w:r>
      <w:r w:rsidR="00844706">
        <w:t>ministrator)</w:t>
      </w:r>
    </w:p>
    <w:p w:rsidR="00844706" w:rsidRDefault="0029473F" w:rsidP="00844706">
      <w:pPr>
        <w:pStyle w:val="Standard-L16-small"/>
        <w:numPr>
          <w:ilvl w:val="0"/>
          <w:numId w:val="40"/>
        </w:numPr>
      </w:pPr>
      <w:r>
        <w:t>Extern z</w:t>
      </w:r>
      <w:r w:rsidR="00844706">
        <w:t>um Roboter</w:t>
      </w:r>
    </w:p>
    <w:p w:rsidR="00844706" w:rsidRDefault="00844706" w:rsidP="00844706">
      <w:pPr>
        <w:pStyle w:val="Standard-L16-small"/>
        <w:numPr>
          <w:ilvl w:val="0"/>
          <w:numId w:val="40"/>
        </w:numPr>
      </w:pPr>
      <w:r>
        <w:t>Intern</w:t>
      </w:r>
      <w:r w:rsidR="00C13210">
        <w:t xml:space="preserve"> zum SCRS</w:t>
      </w:r>
    </w:p>
    <w:p w:rsidR="00F7400D" w:rsidRDefault="00F7400D" w:rsidP="00F7400D">
      <w:pPr>
        <w:pStyle w:val="berschrift1"/>
      </w:pPr>
      <w:bookmarkStart w:id="54" w:name="_Toc529960527"/>
      <w:r>
        <w:lastRenderedPageBreak/>
        <w:t>Qualitätsziele</w:t>
      </w:r>
      <w:bookmarkEnd w:id="54"/>
    </w:p>
    <w:p w:rsidR="004C3A74" w:rsidRPr="004C3A74" w:rsidRDefault="004C3A74" w:rsidP="004C3A74">
      <w:pPr>
        <w:pStyle w:val="Standard-L16-small"/>
      </w:pPr>
      <w:r>
        <w:t>Das System muss keine besonderen Qualitätsziele erfüllen, sondern nur den üblichen Qualitätsstandards genügen.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43"/>
        <w:gridCol w:w="1701"/>
        <w:gridCol w:w="1701"/>
        <w:gridCol w:w="1701"/>
        <w:gridCol w:w="1701"/>
      </w:tblGrid>
      <w:tr w:rsidR="00F7400D" w:rsidTr="00844706">
        <w:tc>
          <w:tcPr>
            <w:tcW w:w="2943" w:type="dxa"/>
          </w:tcPr>
          <w:p w:rsidR="00F7400D" w:rsidRDefault="00F7400D" w:rsidP="00844706">
            <w:pPr>
              <w:pStyle w:val="Standard-L16-small"/>
            </w:pPr>
            <w:r>
              <w:t>Produktqualität</w:t>
            </w:r>
          </w:p>
        </w:tc>
        <w:tc>
          <w:tcPr>
            <w:tcW w:w="1701" w:type="dxa"/>
          </w:tcPr>
          <w:p w:rsidR="00F7400D" w:rsidRDefault="00F7400D" w:rsidP="00844706">
            <w:pPr>
              <w:pStyle w:val="Standard-L16-small"/>
            </w:pPr>
            <w:r>
              <w:t>Sehr gut</w:t>
            </w:r>
          </w:p>
        </w:tc>
        <w:tc>
          <w:tcPr>
            <w:tcW w:w="1701" w:type="dxa"/>
          </w:tcPr>
          <w:p w:rsidR="00F7400D" w:rsidRDefault="00F7400D" w:rsidP="00844706">
            <w:pPr>
              <w:pStyle w:val="Standard-L16-small"/>
            </w:pPr>
            <w:r>
              <w:t>Gut</w:t>
            </w:r>
          </w:p>
        </w:tc>
        <w:tc>
          <w:tcPr>
            <w:tcW w:w="1701" w:type="dxa"/>
          </w:tcPr>
          <w:p w:rsidR="00F7400D" w:rsidRDefault="00F7400D" w:rsidP="00844706">
            <w:pPr>
              <w:pStyle w:val="Standard-L16-small"/>
            </w:pPr>
            <w:r>
              <w:t>Normal</w:t>
            </w:r>
          </w:p>
        </w:tc>
        <w:tc>
          <w:tcPr>
            <w:tcW w:w="1701" w:type="dxa"/>
          </w:tcPr>
          <w:p w:rsidR="00F7400D" w:rsidRDefault="00F7400D" w:rsidP="00844706">
            <w:pPr>
              <w:pStyle w:val="Standard-L16-small"/>
            </w:pPr>
            <w:r>
              <w:t>Nicht relevant</w:t>
            </w: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Funktionalität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Angemessenheit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Richtigkeit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Interoperabilität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Ordnungsmäßigkeit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  <w:rPr>
                <w:lang w:val="en-US"/>
              </w:rPr>
            </w:pPr>
            <w:r w:rsidRPr="00A256E5">
              <w:rPr>
                <w:lang w:val="en-US"/>
              </w:rP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Sicherheit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Zuverlässigkeit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Reife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Fehlertoleranz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Wiederherstellbarkeit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Benutzbarkeit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Verständlichkeit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Erlernbarkeit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Bedienbarkeit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Effizienz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Zeitverhalten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Verbrauchsverhalten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Änderbarkeit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Analysierbarkeit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Modifizierbarkeit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Stabilität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Prüfbarkeit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Übertragbarkeit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Anpaßbarkeit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Installierbarkeit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Konformität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  <w:tr w:rsidR="00F7400D" w:rsidRPr="00A256E5" w:rsidTr="00844706">
        <w:tc>
          <w:tcPr>
            <w:tcW w:w="2943" w:type="dxa"/>
          </w:tcPr>
          <w:p w:rsidR="00F7400D" w:rsidRPr="00A256E5" w:rsidRDefault="00F7400D" w:rsidP="00844706">
            <w:pPr>
              <w:pStyle w:val="Standard-L16-small"/>
            </w:pPr>
            <w:r w:rsidRPr="00A256E5">
              <w:t>Austauschbarkeit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  <w:tc>
          <w:tcPr>
            <w:tcW w:w="1701" w:type="dxa"/>
          </w:tcPr>
          <w:p w:rsidR="00F7400D" w:rsidRPr="00A256E5" w:rsidRDefault="00A24F55" w:rsidP="00844706">
            <w:pPr>
              <w:pStyle w:val="Standard-L16-small"/>
            </w:pPr>
            <w:r>
              <w:t>X</w:t>
            </w:r>
          </w:p>
        </w:tc>
        <w:tc>
          <w:tcPr>
            <w:tcW w:w="1701" w:type="dxa"/>
          </w:tcPr>
          <w:p w:rsidR="00F7400D" w:rsidRPr="00A256E5" w:rsidRDefault="00F7400D" w:rsidP="00844706">
            <w:pPr>
              <w:pStyle w:val="Standard-L16-small"/>
            </w:pPr>
          </w:p>
        </w:tc>
      </w:tr>
    </w:tbl>
    <w:p w:rsidR="003A4525" w:rsidRDefault="003A4525" w:rsidP="00074B75">
      <w:r>
        <w:br w:type="page"/>
      </w:r>
    </w:p>
    <w:p w:rsidR="002A71A4" w:rsidRPr="002A71A4" w:rsidRDefault="002A71A4" w:rsidP="00074B75">
      <w:pPr>
        <w:pStyle w:val="Standard-L16-small"/>
      </w:pPr>
    </w:p>
    <w:p w:rsidR="00094181" w:rsidRDefault="00094181" w:rsidP="00074B75">
      <w:pPr>
        <w:pStyle w:val="berschrift1"/>
      </w:pPr>
      <w:bookmarkStart w:id="55" w:name="_Toc529960528"/>
      <w:r w:rsidRPr="00094181">
        <w:t>Glossar</w:t>
      </w:r>
      <w:bookmarkEnd w:id="55"/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523"/>
        <w:gridCol w:w="4611"/>
      </w:tblGrid>
      <w:tr w:rsidR="001D24CA" w:rsidTr="0099440B">
        <w:tc>
          <w:tcPr>
            <w:tcW w:w="4523" w:type="dxa"/>
            <w:shd w:val="clear" w:color="auto" w:fill="D9D9D9" w:themeFill="background1" w:themeFillShade="D9"/>
          </w:tcPr>
          <w:p w:rsidR="001D24CA" w:rsidRPr="00C05E5D" w:rsidRDefault="00307FEC" w:rsidP="0099440B">
            <w:pPr>
              <w:pStyle w:val="Standard-L16-small"/>
              <w:ind w:left="360"/>
            </w:pPr>
            <w:r w:rsidRPr="00307FEC">
              <w:t>Begriff</w:t>
            </w:r>
          </w:p>
        </w:tc>
        <w:tc>
          <w:tcPr>
            <w:tcW w:w="4611" w:type="dxa"/>
            <w:shd w:val="clear" w:color="auto" w:fill="D9D9D9" w:themeFill="background1" w:themeFillShade="D9"/>
          </w:tcPr>
          <w:p w:rsidR="001D24CA" w:rsidRPr="00C05E5D" w:rsidRDefault="00307FEC" w:rsidP="0099440B">
            <w:pPr>
              <w:pStyle w:val="Standard-L16-small"/>
              <w:ind w:left="360"/>
            </w:pPr>
            <w:r w:rsidRPr="00307FEC">
              <w:t>Definition</w:t>
            </w:r>
          </w:p>
        </w:tc>
      </w:tr>
      <w:tr w:rsidR="001D24CA" w:rsidTr="003A4525">
        <w:tc>
          <w:tcPr>
            <w:tcW w:w="4523" w:type="dxa"/>
          </w:tcPr>
          <w:p w:rsidR="001D24CA" w:rsidRDefault="0099440B" w:rsidP="00074B75">
            <w:pPr>
              <w:pStyle w:val="Standard-L16-small"/>
            </w:pPr>
            <w:r>
              <w:t>Roboter</w:t>
            </w:r>
          </w:p>
        </w:tc>
        <w:tc>
          <w:tcPr>
            <w:tcW w:w="4611" w:type="dxa"/>
          </w:tcPr>
          <w:p w:rsidR="001D24CA" w:rsidRDefault="0099440B" w:rsidP="00074B75">
            <w:pPr>
              <w:pStyle w:val="Standard-L16-small"/>
            </w:pPr>
            <w:r>
              <w:t>Der für den Geleitvorgang eingesetzte Service Roboter, aktuell ein Turtlebot</w:t>
            </w:r>
          </w:p>
        </w:tc>
      </w:tr>
      <w:tr w:rsidR="001D24CA" w:rsidTr="003A4525">
        <w:tc>
          <w:tcPr>
            <w:tcW w:w="4523" w:type="dxa"/>
          </w:tcPr>
          <w:p w:rsidR="001D24CA" w:rsidRDefault="0099440B" w:rsidP="00074B75">
            <w:pPr>
              <w:pStyle w:val="Standard-L16-small"/>
            </w:pPr>
            <w:r>
              <w:t>Admininistrator</w:t>
            </w:r>
          </w:p>
        </w:tc>
        <w:tc>
          <w:tcPr>
            <w:tcW w:w="4611" w:type="dxa"/>
          </w:tcPr>
          <w:p w:rsidR="001D24CA" w:rsidRDefault="0099440B" w:rsidP="00074B75">
            <w:pPr>
              <w:pStyle w:val="Standard-L16-small"/>
            </w:pPr>
            <w:r>
              <w:t>Alle menschlichen Akteure mit dem System, die keine Patienten sind. Beispiele: Arzt, Pfleger, GIS-Verwalter</w:t>
            </w:r>
          </w:p>
        </w:tc>
      </w:tr>
      <w:tr w:rsidR="00881C07" w:rsidTr="003A4525">
        <w:tc>
          <w:tcPr>
            <w:tcW w:w="4523" w:type="dxa"/>
          </w:tcPr>
          <w:p w:rsidR="00881C07" w:rsidRDefault="00881C07" w:rsidP="00074B75">
            <w:pPr>
              <w:pStyle w:val="Standard-L16-small"/>
            </w:pPr>
            <w:r>
              <w:t>SLAM</w:t>
            </w:r>
          </w:p>
        </w:tc>
        <w:tc>
          <w:tcPr>
            <w:tcW w:w="4611" w:type="dxa"/>
          </w:tcPr>
          <w:p w:rsidR="00881C07" w:rsidRDefault="00881C07" w:rsidP="00074B75">
            <w:pPr>
              <w:pStyle w:val="Standard-L16-small"/>
            </w:pPr>
            <w:r>
              <w:t>Simoultanous Localization and Mapping (Navigationsalgoithms für autonome Roboter)</w:t>
            </w:r>
          </w:p>
        </w:tc>
      </w:tr>
    </w:tbl>
    <w:p w:rsidR="00D10807" w:rsidRDefault="00D10807" w:rsidP="00074B75">
      <w:pPr>
        <w:pStyle w:val="Standard-L16-small"/>
      </w:pPr>
    </w:p>
    <w:sectPr w:rsidR="00D10807" w:rsidSect="005A3AD0">
      <w:headerReference w:type="default" r:id="rId12"/>
      <w:footerReference w:type="even" r:id="rId13"/>
      <w:footerReference w:type="default" r:id="rId14"/>
      <w:pgSz w:w="11906" w:h="16838" w:code="9"/>
      <w:pgMar w:top="1701" w:right="1134" w:bottom="1701" w:left="1134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0547" w:rsidRDefault="00110547" w:rsidP="00074B75">
      <w:r>
        <w:separator/>
      </w:r>
    </w:p>
  </w:endnote>
  <w:endnote w:type="continuationSeparator" w:id="0">
    <w:p w:rsidR="00110547" w:rsidRDefault="00110547" w:rsidP="00074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2A2C329-BC83-4BC9-882A-0A0C44D90C42}"/>
    <w:embedBold r:id="rId2" w:fontKey="{DC025DB2-3991-4286-A51F-D7C9E3E8FD72}"/>
    <w:embedItalic r:id="rId3" w:fontKey="{23D24FCA-8F9F-429E-916A-4E76E7AEB9CF}"/>
    <w:embedBoldItalic r:id="rId4" w:fontKey="{FF6C3331-2789-43F8-B2BE-7BCA5F1039E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4706" w:rsidRDefault="00844706" w:rsidP="00074B75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844706" w:rsidRDefault="00844706" w:rsidP="00074B7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7"/>
      <w:gridCol w:w="5244"/>
      <w:gridCol w:w="2269"/>
    </w:tblGrid>
    <w:tr w:rsidR="00844706" w:rsidTr="00E32944">
      <w:trPr>
        <w:cantSplit/>
        <w:jc w:val="center"/>
      </w:trPr>
      <w:tc>
        <w:tcPr>
          <w:tcW w:w="219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4706" w:rsidRDefault="00345919" w:rsidP="00D968CF">
          <w:pPr>
            <w:pStyle w:val="Standard-L16"/>
            <w:jc w:val="center"/>
          </w:pPr>
          <w:r>
            <w:t>29</w:t>
          </w:r>
          <w:r w:rsidR="00844706">
            <w:t>.1</w:t>
          </w:r>
          <w:r w:rsidR="00CB71CA">
            <w:t>1</w:t>
          </w:r>
          <w:r w:rsidR="00844706">
            <w:t>.201</w:t>
          </w:r>
          <w:r w:rsidR="00D968CF">
            <w:t>8</w:t>
          </w:r>
        </w:p>
      </w:tc>
      <w:tc>
        <w:tcPr>
          <w:tcW w:w="5244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844706" w:rsidRDefault="004D2F92" w:rsidP="00E32944">
          <w:pPr>
            <w:pStyle w:val="Standard-L16"/>
            <w:jc w:val="center"/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DOCPROPERTY  Produkttyp  \* MERGEFORMAT </w:instrText>
          </w:r>
          <w:r>
            <w:rPr>
              <w:lang w:val="en-US"/>
            </w:rPr>
            <w:fldChar w:fldCharType="separate"/>
          </w:r>
          <w:r w:rsidR="00853E26" w:rsidRPr="00853E26">
            <w:rPr>
              <w:lang w:val="en-US"/>
            </w:rPr>
            <w:t>Pflichtenheft</w:t>
          </w:r>
          <w:r>
            <w:rPr>
              <w:lang w:val="en-US"/>
            </w:rPr>
            <w:fldChar w:fldCharType="end"/>
          </w:r>
        </w:p>
      </w:tc>
      <w:tc>
        <w:tcPr>
          <w:tcW w:w="2269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844706" w:rsidRDefault="00844706" w:rsidP="007D25A2">
          <w:pPr>
            <w:pStyle w:val="Standard-L16"/>
            <w:jc w:val="center"/>
          </w:pPr>
          <w:r>
            <w:t xml:space="preserve">Version: </w:t>
          </w:r>
          <w:r w:rsidR="00345919">
            <w:t>1</w:t>
          </w:r>
          <w:r>
            <w:t>.</w:t>
          </w:r>
          <w:r w:rsidR="00345919">
            <w:t>0</w:t>
          </w:r>
        </w:p>
      </w:tc>
    </w:tr>
  </w:tbl>
  <w:p w:rsidR="00844706" w:rsidRDefault="00844706" w:rsidP="00074B75">
    <w:pPr>
      <w:pStyle w:val="Fuzeile"/>
      <w:rPr>
        <w:lang w:val="en-US"/>
      </w:rPr>
    </w:pPr>
    <w:r w:rsidRPr="007A12ED">
      <w:rPr>
        <w:lang w:val="en-US"/>
      </w:rPr>
      <w:fldChar w:fldCharType="begin"/>
    </w:r>
    <w:r w:rsidRPr="007A12ED">
      <w:rPr>
        <w:lang w:val="en-US"/>
      </w:rPr>
      <w:instrText xml:space="preserve"> FILENAME </w:instrText>
    </w:r>
    <w:r w:rsidRPr="007A12ED">
      <w:rPr>
        <w:lang w:val="en-US"/>
      </w:rPr>
      <w:fldChar w:fldCharType="separate"/>
    </w:r>
    <w:r w:rsidR="00345919">
      <w:rPr>
        <w:lang w:val="en-US"/>
      </w:rPr>
      <w:t>SR1-Pfichtenheft-V10</w:t>
    </w:r>
    <w:r w:rsidRPr="007A12ED">
      <w:rPr>
        <w:lang w:val="en-US"/>
      </w:rPr>
      <w:fldChar w:fldCharType="end"/>
    </w:r>
    <w:r>
      <w:rPr>
        <w:lang w:val="en-US"/>
      </w:rPr>
      <w:tab/>
    </w:r>
    <w:r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0547" w:rsidRDefault="00110547" w:rsidP="00074B75">
      <w:r>
        <w:separator/>
      </w:r>
    </w:p>
  </w:footnote>
  <w:footnote w:type="continuationSeparator" w:id="0">
    <w:p w:rsidR="00110547" w:rsidRDefault="00110547" w:rsidP="00074B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7"/>
      <w:gridCol w:w="5244"/>
      <w:gridCol w:w="2269"/>
    </w:tblGrid>
    <w:tr w:rsidR="00844706">
      <w:trPr>
        <w:cantSplit/>
      </w:trPr>
      <w:tc>
        <w:tcPr>
          <w:tcW w:w="2197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844706" w:rsidRDefault="00844706" w:rsidP="00E32944">
          <w:pPr>
            <w:pStyle w:val="Standard-L16"/>
            <w:spacing w:before="240"/>
            <w:jc w:val="center"/>
          </w:pPr>
          <w:r w:rsidRPr="00E32944">
            <w:rPr>
              <w:sz w:val="32"/>
            </w:rPr>
            <w:t>THGA</w:t>
          </w:r>
        </w:p>
      </w:tc>
      <w:tc>
        <w:tcPr>
          <w:tcW w:w="5244" w:type="dxa"/>
          <w:tcBorders>
            <w:top w:val="single" w:sz="6" w:space="0" w:color="auto"/>
            <w:right w:val="single" w:sz="6" w:space="0" w:color="auto"/>
          </w:tcBorders>
        </w:tcPr>
        <w:p w:rsidR="00844706" w:rsidRDefault="00844706" w:rsidP="00F7400D">
          <w:pPr>
            <w:pStyle w:val="Standard-L16-small"/>
            <w:jc w:val="center"/>
          </w:pPr>
          <w:r>
            <w:t>Projekt</w:t>
          </w:r>
        </w:p>
      </w:tc>
      <w:tc>
        <w:tcPr>
          <w:tcW w:w="2269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844706" w:rsidRDefault="00844706" w:rsidP="00E32944">
          <w:pPr>
            <w:pStyle w:val="Standard-L16"/>
            <w:jc w:val="center"/>
          </w:pPr>
          <w:r>
            <w:t>WS1819</w:t>
          </w:r>
        </w:p>
      </w:tc>
    </w:tr>
    <w:tr w:rsidR="00844706">
      <w:trPr>
        <w:cantSplit/>
        <w:trHeight w:val="369"/>
      </w:trPr>
      <w:tc>
        <w:tcPr>
          <w:tcW w:w="2197" w:type="dxa"/>
          <w:vMerge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4706" w:rsidRDefault="00844706" w:rsidP="00074B75">
          <w:pPr>
            <w:pStyle w:val="Standard-L16-small"/>
          </w:pPr>
        </w:p>
      </w:tc>
      <w:tc>
        <w:tcPr>
          <w:tcW w:w="5244" w:type="dxa"/>
          <w:tcBorders>
            <w:bottom w:val="single" w:sz="6" w:space="0" w:color="auto"/>
            <w:right w:val="single" w:sz="6" w:space="0" w:color="auto"/>
          </w:tcBorders>
        </w:tcPr>
        <w:p w:rsidR="00844706" w:rsidRDefault="00844706" w:rsidP="00F7400D">
          <w:pPr>
            <w:pStyle w:val="Standard-L16-small"/>
            <w:jc w:val="center"/>
          </w:pPr>
          <w:r>
            <w:t>ServiceRoboter</w:t>
          </w:r>
          <w:r w:rsidR="00283DC6">
            <w:t xml:space="preserve"> 1</w:t>
          </w:r>
        </w:p>
      </w:tc>
      <w:tc>
        <w:tcPr>
          <w:tcW w:w="2269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844706" w:rsidRDefault="00844706" w:rsidP="00E32944">
          <w:pPr>
            <w:pStyle w:val="Standard-L16-small"/>
            <w:jc w:val="center"/>
          </w:pPr>
          <w:r>
            <w:t xml:space="preserve">Seite: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7D25A2">
            <w:rPr>
              <w:rStyle w:val="Seitenzahl"/>
            </w:rPr>
            <w:t>4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>/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</w:instrText>
          </w:r>
          <w:r>
            <w:rPr>
              <w:rStyle w:val="Seitenzahl"/>
            </w:rPr>
            <w:fldChar w:fldCharType="separate"/>
          </w:r>
          <w:r w:rsidR="007D25A2">
            <w:rPr>
              <w:rStyle w:val="Seitenzahl"/>
            </w:rPr>
            <w:t>11</w:t>
          </w:r>
          <w:r>
            <w:rPr>
              <w:rStyle w:val="Seitenzahl"/>
            </w:rPr>
            <w:fldChar w:fldCharType="end"/>
          </w:r>
        </w:p>
      </w:tc>
    </w:tr>
  </w:tbl>
  <w:p w:rsidR="00844706" w:rsidRDefault="00844706" w:rsidP="00074B7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26035"/>
    <w:multiLevelType w:val="hybridMultilevel"/>
    <w:tmpl w:val="782252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970F2"/>
    <w:multiLevelType w:val="hybridMultilevel"/>
    <w:tmpl w:val="A6267FB6"/>
    <w:lvl w:ilvl="0" w:tplc="A0F669EC">
      <w:start w:val="1"/>
      <w:numFmt w:val="bullet"/>
      <w:pStyle w:val="Punktliste1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03D83"/>
    <w:multiLevelType w:val="hybridMultilevel"/>
    <w:tmpl w:val="5B3685C6"/>
    <w:lvl w:ilvl="0" w:tplc="69E85AAE">
      <w:start w:val="1"/>
      <w:numFmt w:val="decimal"/>
      <w:pStyle w:val="Benutzungsoberflchenanforderung"/>
      <w:lvlText w:val="(B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23D7102"/>
    <w:multiLevelType w:val="hybridMultilevel"/>
    <w:tmpl w:val="374248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B6DF0"/>
    <w:multiLevelType w:val="hybridMultilevel"/>
    <w:tmpl w:val="4CDACB9E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750A6906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204A9A"/>
    <w:multiLevelType w:val="multilevel"/>
    <w:tmpl w:val="C02E23B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333300"/>
        <w:sz w:val="28"/>
        <w:u w:color="33330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olor w:val="00000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00000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567" w:hanging="567"/>
      </w:pPr>
      <w:rPr>
        <w:rFonts w:ascii="Arial" w:hAnsi="Arial" w:hint="default"/>
        <w:b/>
        <w:i w:val="0"/>
        <w:color w:val="00000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/>
        <w:i/>
        <w:color w:val="000000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7D957D2"/>
    <w:multiLevelType w:val="hybridMultilevel"/>
    <w:tmpl w:val="A86CE346"/>
    <w:lvl w:ilvl="0" w:tplc="04070019">
      <w:start w:val="1"/>
      <w:numFmt w:val="lowerLetter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654769"/>
    <w:multiLevelType w:val="hybridMultilevel"/>
    <w:tmpl w:val="811686C8"/>
    <w:lvl w:ilvl="0" w:tplc="06FEA2E6">
      <w:start w:val="1"/>
      <w:numFmt w:val="decimal"/>
      <w:pStyle w:val="Qualittsanforderung"/>
      <w:lvlText w:val="(Q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29D1761E"/>
    <w:multiLevelType w:val="hybridMultilevel"/>
    <w:tmpl w:val="A5563DF4"/>
    <w:lvl w:ilvl="0" w:tplc="32E61EC6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A74F5"/>
    <w:multiLevelType w:val="multilevel"/>
    <w:tmpl w:val="154C652A"/>
    <w:lvl w:ilvl="0"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333300"/>
        <w:sz w:val="28"/>
        <w:u w:color="33330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olor w:val="000000"/>
        <w:sz w:val="28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000000"/>
        <w:sz w:val="28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80"/>
        </w:tabs>
        <w:ind w:left="567" w:hanging="567"/>
      </w:pPr>
      <w:rPr>
        <w:rFonts w:ascii="Arial" w:hAnsi="Arial" w:hint="default"/>
        <w:b/>
        <w:i w:val="0"/>
        <w:color w:val="000000"/>
        <w:sz w:val="28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 w:val="0"/>
        <w:i w:val="0"/>
        <w:color w:val="000000"/>
        <w:sz w:val="24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DA71BD9"/>
    <w:multiLevelType w:val="hybridMultilevel"/>
    <w:tmpl w:val="04F452E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5509CD"/>
    <w:multiLevelType w:val="hybridMultilevel"/>
    <w:tmpl w:val="76CE23B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71D0B"/>
    <w:multiLevelType w:val="hybridMultilevel"/>
    <w:tmpl w:val="F26478EC"/>
    <w:lvl w:ilvl="0" w:tplc="CC346FF8">
      <w:start w:val="1"/>
      <w:numFmt w:val="decimal"/>
      <w:pStyle w:val="Leistungsanforderung"/>
      <w:lvlText w:val="(L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615EA9"/>
    <w:multiLevelType w:val="hybridMultilevel"/>
    <w:tmpl w:val="F46677CE"/>
    <w:lvl w:ilvl="0" w:tplc="0DA2695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46AFC"/>
    <w:multiLevelType w:val="hybridMultilevel"/>
    <w:tmpl w:val="9BB87BD0"/>
    <w:lvl w:ilvl="0" w:tplc="6268CF6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7761B"/>
    <w:multiLevelType w:val="hybridMultilevel"/>
    <w:tmpl w:val="59BCF2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C7AA0"/>
    <w:multiLevelType w:val="hybridMultilevel"/>
    <w:tmpl w:val="04F452E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E7122E1"/>
    <w:multiLevelType w:val="hybridMultilevel"/>
    <w:tmpl w:val="04F452E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3244C6"/>
    <w:multiLevelType w:val="hybridMultilevel"/>
    <w:tmpl w:val="3224030C"/>
    <w:lvl w:ilvl="0" w:tplc="0DA2695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E749C7"/>
    <w:multiLevelType w:val="hybridMultilevel"/>
    <w:tmpl w:val="09BE236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50A690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A94C21"/>
    <w:multiLevelType w:val="singleLevel"/>
    <w:tmpl w:val="1C60FE92"/>
    <w:lvl w:ilvl="0">
      <w:start w:val="1"/>
      <w:numFmt w:val="decimal"/>
      <w:pStyle w:val="FunktionaleAnforderung"/>
      <w:lvlText w:val="(F%1)"/>
      <w:lvlJc w:val="left"/>
      <w:pPr>
        <w:tabs>
          <w:tab w:val="num" w:pos="720"/>
        </w:tabs>
        <w:ind w:left="720" w:hanging="720"/>
      </w:pPr>
      <w:rPr>
        <w:rFonts w:hint="default"/>
        <w:b w:val="0"/>
        <w:i w:val="0"/>
        <w:sz w:val="24"/>
        <w:szCs w:val="24"/>
      </w:rPr>
    </w:lvl>
  </w:abstractNum>
  <w:abstractNum w:abstractNumId="21" w15:restartNumberingAfterBreak="0">
    <w:nsid w:val="4A8A668D"/>
    <w:multiLevelType w:val="hybridMultilevel"/>
    <w:tmpl w:val="87BCD71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AEB66BD"/>
    <w:multiLevelType w:val="multilevel"/>
    <w:tmpl w:val="321A761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4E7583"/>
    <w:multiLevelType w:val="hybridMultilevel"/>
    <w:tmpl w:val="6192A024"/>
    <w:lvl w:ilvl="0" w:tplc="04070017">
      <w:start w:val="1"/>
      <w:numFmt w:val="lowerLetter"/>
      <w:lvlText w:val="%1)"/>
      <w:lvlJc w:val="left"/>
      <w:pPr>
        <w:ind w:left="1068" w:hanging="360"/>
      </w:pPr>
    </w:lvl>
    <w:lvl w:ilvl="1" w:tplc="0407001B">
      <w:start w:val="1"/>
      <w:numFmt w:val="lowerRoman"/>
      <w:lvlText w:val="%2."/>
      <w:lvlJc w:val="right"/>
      <w:pPr>
        <w:ind w:left="1788" w:hanging="360"/>
      </w:pPr>
    </w:lvl>
    <w:lvl w:ilvl="2" w:tplc="FBD0EAE8">
      <w:start w:val="1"/>
      <w:numFmt w:val="decimal"/>
      <w:lvlText w:val="%3."/>
      <w:lvlJc w:val="left"/>
      <w:pPr>
        <w:ind w:left="2688" w:hanging="360"/>
      </w:pPr>
      <w:rPr>
        <w:rFonts w:hint="default"/>
      </w:r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0C2D05"/>
    <w:multiLevelType w:val="hybridMultilevel"/>
    <w:tmpl w:val="9DFE885E"/>
    <w:lvl w:ilvl="0" w:tplc="5C325EFE">
      <w:start w:val="1"/>
      <w:numFmt w:val="decimal"/>
      <w:pStyle w:val="LD"/>
      <w:lvlText w:val="/LD%10/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4DD5C53"/>
    <w:multiLevelType w:val="hybridMultilevel"/>
    <w:tmpl w:val="2EBE9C56"/>
    <w:lvl w:ilvl="0" w:tplc="EE4A27AE">
      <w:start w:val="1"/>
      <w:numFmt w:val="decimal"/>
      <w:pStyle w:val="ListeNF"/>
      <w:lvlText w:val="(NF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EF1D94"/>
    <w:multiLevelType w:val="hybridMultilevel"/>
    <w:tmpl w:val="F96EAD1C"/>
    <w:lvl w:ilvl="0" w:tplc="9A1CB816">
      <w:start w:val="1"/>
      <w:numFmt w:val="bullet"/>
      <w:pStyle w:val="Punktliste2"/>
      <w:lvlText w:val="-"/>
      <w:lvlJc w:val="left"/>
      <w:pPr>
        <w:tabs>
          <w:tab w:val="num" w:pos="700"/>
        </w:tabs>
        <w:ind w:left="680" w:hanging="34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347B71"/>
    <w:multiLevelType w:val="hybridMultilevel"/>
    <w:tmpl w:val="EB0EFE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51F19"/>
    <w:multiLevelType w:val="hybridMultilevel"/>
    <w:tmpl w:val="B956CB92"/>
    <w:lvl w:ilvl="0" w:tplc="FB1023BA">
      <w:start w:val="1"/>
      <w:numFmt w:val="bullet"/>
      <w:pStyle w:val="Punkt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7F5D52"/>
    <w:multiLevelType w:val="hybridMultilevel"/>
    <w:tmpl w:val="DED882FC"/>
    <w:lvl w:ilvl="0" w:tplc="5D1EE20E">
      <w:start w:val="1"/>
      <w:numFmt w:val="decimal"/>
      <w:pStyle w:val="Testfallliste"/>
      <w:lvlText w:val="(T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A81B70"/>
    <w:multiLevelType w:val="hybridMultilevel"/>
    <w:tmpl w:val="9ED610A4"/>
    <w:lvl w:ilvl="0" w:tplc="809A29FC">
      <w:start w:val="1"/>
      <w:numFmt w:val="decimal"/>
      <w:pStyle w:val="Richtlinie"/>
      <w:lvlText w:val="(R%1)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621B01"/>
    <w:multiLevelType w:val="hybridMultilevel"/>
    <w:tmpl w:val="0810B3B6"/>
    <w:lvl w:ilvl="0" w:tplc="DC04498C">
      <w:start w:val="1"/>
      <w:numFmt w:val="decimal"/>
      <w:pStyle w:val="NichtfunktionaleAnforderung"/>
      <w:lvlText w:val="(NF%1)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AE11158"/>
    <w:multiLevelType w:val="hybridMultilevel"/>
    <w:tmpl w:val="CAD4DBA0"/>
    <w:lvl w:ilvl="0" w:tplc="E8861B1A">
      <w:start w:val="1"/>
      <w:numFmt w:val="decimal"/>
      <w:pStyle w:val="Datenanforderung"/>
      <w:lvlText w:val="(D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0EA0667"/>
    <w:multiLevelType w:val="hybridMultilevel"/>
    <w:tmpl w:val="782252C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E9474E"/>
    <w:multiLevelType w:val="hybridMultilevel"/>
    <w:tmpl w:val="4CDACB9E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750A6906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946294"/>
    <w:multiLevelType w:val="hybridMultilevel"/>
    <w:tmpl w:val="0A66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1040F"/>
    <w:multiLevelType w:val="hybridMultilevel"/>
    <w:tmpl w:val="ABD8F62A"/>
    <w:lvl w:ilvl="0" w:tplc="3E98C966">
      <w:start w:val="1"/>
      <w:numFmt w:val="decimal"/>
      <w:pStyle w:val="LF"/>
      <w:lvlText w:val="/LF%10/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4110C4"/>
    <w:multiLevelType w:val="multilevel"/>
    <w:tmpl w:val="B016F1B2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Aufzhlung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58"/>
        </w:tabs>
        <w:ind w:left="1758" w:hanging="175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438"/>
        </w:tabs>
        <w:ind w:left="2438" w:hanging="243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ACE7549"/>
    <w:multiLevelType w:val="hybridMultilevel"/>
    <w:tmpl w:val="476A252C"/>
    <w:lvl w:ilvl="0" w:tplc="074C61A0">
      <w:start w:val="1"/>
      <w:numFmt w:val="bullet"/>
      <w:pStyle w:val="Punktliste3"/>
      <w:lvlText w:val=""/>
      <w:lvlJc w:val="left"/>
      <w:pPr>
        <w:tabs>
          <w:tab w:val="num" w:pos="2117"/>
        </w:tabs>
        <w:ind w:left="2098" w:hanging="341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hint="default"/>
      </w:rPr>
    </w:lvl>
    <w:lvl w:ilvl="2" w:tplc="88AE137A">
      <w:start w:val="1"/>
      <w:numFmt w:val="bullet"/>
      <w:pStyle w:val="Punktliste3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9" w15:restartNumberingAfterBreak="0">
    <w:nsid w:val="7C7C6875"/>
    <w:multiLevelType w:val="hybridMultilevel"/>
    <w:tmpl w:val="4CDACB9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50A69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21B86"/>
    <w:multiLevelType w:val="hybridMultilevel"/>
    <w:tmpl w:val="F2289C98"/>
    <w:lvl w:ilvl="0" w:tplc="82B04150">
      <w:start w:val="1"/>
      <w:numFmt w:val="decimal"/>
      <w:pStyle w:val="LL"/>
      <w:lvlText w:val="/LL%10/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9"/>
  </w:num>
  <w:num w:numId="3">
    <w:abstractNumId w:val="5"/>
  </w:num>
  <w:num w:numId="4">
    <w:abstractNumId w:val="1"/>
  </w:num>
  <w:num w:numId="5">
    <w:abstractNumId w:val="38"/>
  </w:num>
  <w:num w:numId="6">
    <w:abstractNumId w:val="26"/>
  </w:num>
  <w:num w:numId="7">
    <w:abstractNumId w:val="37"/>
  </w:num>
  <w:num w:numId="8">
    <w:abstractNumId w:val="19"/>
  </w:num>
  <w:num w:numId="9">
    <w:abstractNumId w:val="32"/>
  </w:num>
  <w:num w:numId="10">
    <w:abstractNumId w:val="12"/>
  </w:num>
  <w:num w:numId="11">
    <w:abstractNumId w:val="2"/>
  </w:num>
  <w:num w:numId="12">
    <w:abstractNumId w:val="28"/>
  </w:num>
  <w:num w:numId="13">
    <w:abstractNumId w:val="30"/>
  </w:num>
  <w:num w:numId="14">
    <w:abstractNumId w:val="40"/>
  </w:num>
  <w:num w:numId="15">
    <w:abstractNumId w:val="36"/>
  </w:num>
  <w:num w:numId="16">
    <w:abstractNumId w:val="24"/>
  </w:num>
  <w:num w:numId="17">
    <w:abstractNumId w:val="7"/>
  </w:num>
  <w:num w:numId="18">
    <w:abstractNumId w:val="10"/>
  </w:num>
  <w:num w:numId="19">
    <w:abstractNumId w:val="33"/>
  </w:num>
  <w:num w:numId="20">
    <w:abstractNumId w:val="35"/>
  </w:num>
  <w:num w:numId="21">
    <w:abstractNumId w:val="23"/>
  </w:num>
  <w:num w:numId="22">
    <w:abstractNumId w:val="27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1"/>
  </w:num>
  <w:num w:numId="25">
    <w:abstractNumId w:val="39"/>
  </w:num>
  <w:num w:numId="26">
    <w:abstractNumId w:val="17"/>
  </w:num>
  <w:num w:numId="27">
    <w:abstractNumId w:val="6"/>
  </w:num>
  <w:num w:numId="28">
    <w:abstractNumId w:val="14"/>
  </w:num>
  <w:num w:numId="29">
    <w:abstractNumId w:val="21"/>
  </w:num>
  <w:num w:numId="30">
    <w:abstractNumId w:val="34"/>
  </w:num>
  <w:num w:numId="31">
    <w:abstractNumId w:val="16"/>
  </w:num>
  <w:num w:numId="32">
    <w:abstractNumId w:val="4"/>
  </w:num>
  <w:num w:numId="33">
    <w:abstractNumId w:val="8"/>
  </w:num>
  <w:num w:numId="34">
    <w:abstractNumId w:val="22"/>
  </w:num>
  <w:num w:numId="35">
    <w:abstractNumId w:val="11"/>
  </w:num>
  <w:num w:numId="36">
    <w:abstractNumId w:val="3"/>
  </w:num>
  <w:num w:numId="37">
    <w:abstractNumId w:val="13"/>
  </w:num>
  <w:num w:numId="38">
    <w:abstractNumId w:val="18"/>
  </w:num>
  <w:num w:numId="39">
    <w:abstractNumId w:val="15"/>
  </w:num>
  <w:num w:numId="40">
    <w:abstractNumId w:val="0"/>
  </w:num>
  <w:num w:numId="41">
    <w:abstractNumId w:val="2"/>
  </w:num>
  <w:num w:numId="42">
    <w:abstractNumId w:val="2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activeWritingStyle w:appName="MSWord" w:lang="en-GB" w:vendorID="8" w:dllVersion="513" w:checkStyle="1"/>
  <w:activeWritingStyle w:appName="MSWord" w:lang="en-US" w:vendorID="8" w:dllVersion="513" w:checkStyle="1"/>
  <w:activeWritingStyle w:appName="MSWord" w:lang="de-DE" w:vendorID="9" w:dllVersion="512" w:checkStyle="1"/>
  <w:activeWritingStyle w:appName="MSWord" w:lang="it-IT" w:vendorID="3" w:dllVersion="517" w:checkStyle="1"/>
  <w:proofState w:spelling="clean" w:grammar="clean"/>
  <w:attachedTemplate r:id="rId1"/>
  <w:linkStyle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lickAndTypeStyle w:val="Standard-L16-small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6536"/>
    <w:rsid w:val="00000E9C"/>
    <w:rsid w:val="0000127A"/>
    <w:rsid w:val="00001F16"/>
    <w:rsid w:val="000021CF"/>
    <w:rsid w:val="0001705E"/>
    <w:rsid w:val="0002163F"/>
    <w:rsid w:val="000271B5"/>
    <w:rsid w:val="000332D5"/>
    <w:rsid w:val="00034A17"/>
    <w:rsid w:val="00035771"/>
    <w:rsid w:val="000366A7"/>
    <w:rsid w:val="000407C9"/>
    <w:rsid w:val="00041904"/>
    <w:rsid w:val="0004494D"/>
    <w:rsid w:val="00044DBC"/>
    <w:rsid w:val="000559DE"/>
    <w:rsid w:val="00061D93"/>
    <w:rsid w:val="00065BB2"/>
    <w:rsid w:val="00065CBA"/>
    <w:rsid w:val="000668D2"/>
    <w:rsid w:val="00066EBB"/>
    <w:rsid w:val="0006721C"/>
    <w:rsid w:val="00067A2F"/>
    <w:rsid w:val="00070D81"/>
    <w:rsid w:val="00073AEE"/>
    <w:rsid w:val="00074B75"/>
    <w:rsid w:val="00093AA3"/>
    <w:rsid w:val="00094181"/>
    <w:rsid w:val="00095659"/>
    <w:rsid w:val="000A2BA3"/>
    <w:rsid w:val="000A5C52"/>
    <w:rsid w:val="000B38C1"/>
    <w:rsid w:val="000B5BF2"/>
    <w:rsid w:val="000C0531"/>
    <w:rsid w:val="000C1A2D"/>
    <w:rsid w:val="000C334B"/>
    <w:rsid w:val="000C4093"/>
    <w:rsid w:val="000D1A9D"/>
    <w:rsid w:val="000E01CC"/>
    <w:rsid w:val="000E235F"/>
    <w:rsid w:val="000E2F95"/>
    <w:rsid w:val="000E33D1"/>
    <w:rsid w:val="000E5318"/>
    <w:rsid w:val="000E5FD1"/>
    <w:rsid w:val="000E6488"/>
    <w:rsid w:val="000E6D16"/>
    <w:rsid w:val="000F06FD"/>
    <w:rsid w:val="000F09C1"/>
    <w:rsid w:val="000F2FAD"/>
    <w:rsid w:val="000F348C"/>
    <w:rsid w:val="000F460B"/>
    <w:rsid w:val="000F54C5"/>
    <w:rsid w:val="001014C4"/>
    <w:rsid w:val="00102D3F"/>
    <w:rsid w:val="001030BF"/>
    <w:rsid w:val="00106C96"/>
    <w:rsid w:val="00110146"/>
    <w:rsid w:val="00110547"/>
    <w:rsid w:val="00112529"/>
    <w:rsid w:val="001148F2"/>
    <w:rsid w:val="001173EB"/>
    <w:rsid w:val="00120061"/>
    <w:rsid w:val="00121ADE"/>
    <w:rsid w:val="00122910"/>
    <w:rsid w:val="001253C7"/>
    <w:rsid w:val="0013291E"/>
    <w:rsid w:val="00132BF7"/>
    <w:rsid w:val="001346D0"/>
    <w:rsid w:val="00134D73"/>
    <w:rsid w:val="001365D1"/>
    <w:rsid w:val="00142D91"/>
    <w:rsid w:val="00142E26"/>
    <w:rsid w:val="00144504"/>
    <w:rsid w:val="00145A56"/>
    <w:rsid w:val="00147D3E"/>
    <w:rsid w:val="00147EB0"/>
    <w:rsid w:val="00151157"/>
    <w:rsid w:val="00153B9E"/>
    <w:rsid w:val="00155055"/>
    <w:rsid w:val="00160843"/>
    <w:rsid w:val="00162440"/>
    <w:rsid w:val="00162658"/>
    <w:rsid w:val="00167350"/>
    <w:rsid w:val="00170A0E"/>
    <w:rsid w:val="0017268A"/>
    <w:rsid w:val="0017323E"/>
    <w:rsid w:val="00176C71"/>
    <w:rsid w:val="00177219"/>
    <w:rsid w:val="00183472"/>
    <w:rsid w:val="00185430"/>
    <w:rsid w:val="00185855"/>
    <w:rsid w:val="0018737F"/>
    <w:rsid w:val="00187B2C"/>
    <w:rsid w:val="001903AB"/>
    <w:rsid w:val="00192695"/>
    <w:rsid w:val="0019273E"/>
    <w:rsid w:val="001976FA"/>
    <w:rsid w:val="001A2390"/>
    <w:rsid w:val="001A3226"/>
    <w:rsid w:val="001A3881"/>
    <w:rsid w:val="001A544A"/>
    <w:rsid w:val="001A6C8A"/>
    <w:rsid w:val="001A7A8E"/>
    <w:rsid w:val="001B2B38"/>
    <w:rsid w:val="001B7D05"/>
    <w:rsid w:val="001C01EF"/>
    <w:rsid w:val="001C2AAD"/>
    <w:rsid w:val="001C31EA"/>
    <w:rsid w:val="001C4DC9"/>
    <w:rsid w:val="001D0C90"/>
    <w:rsid w:val="001D24CA"/>
    <w:rsid w:val="001D502E"/>
    <w:rsid w:val="001E0278"/>
    <w:rsid w:val="001E10F1"/>
    <w:rsid w:val="001E245A"/>
    <w:rsid w:val="001E3858"/>
    <w:rsid w:val="001E4B40"/>
    <w:rsid w:val="001E7EE8"/>
    <w:rsid w:val="001F0D79"/>
    <w:rsid w:val="001F1071"/>
    <w:rsid w:val="001F179B"/>
    <w:rsid w:val="001F2F7C"/>
    <w:rsid w:val="001F51B2"/>
    <w:rsid w:val="001F5D5C"/>
    <w:rsid w:val="001F68DC"/>
    <w:rsid w:val="00201B57"/>
    <w:rsid w:val="00206B91"/>
    <w:rsid w:val="00206FFA"/>
    <w:rsid w:val="00207BAE"/>
    <w:rsid w:val="00210102"/>
    <w:rsid w:val="00211387"/>
    <w:rsid w:val="0021138F"/>
    <w:rsid w:val="0021188B"/>
    <w:rsid w:val="00214506"/>
    <w:rsid w:val="002159A5"/>
    <w:rsid w:val="00216719"/>
    <w:rsid w:val="00217BEC"/>
    <w:rsid w:val="00220BB8"/>
    <w:rsid w:val="002249A1"/>
    <w:rsid w:val="00230618"/>
    <w:rsid w:val="00231CF9"/>
    <w:rsid w:val="00236250"/>
    <w:rsid w:val="0023759E"/>
    <w:rsid w:val="00237712"/>
    <w:rsid w:val="00240735"/>
    <w:rsid w:val="0024332E"/>
    <w:rsid w:val="00243416"/>
    <w:rsid w:val="0024403F"/>
    <w:rsid w:val="002453DF"/>
    <w:rsid w:val="00246AB1"/>
    <w:rsid w:val="002471D3"/>
    <w:rsid w:val="002553F8"/>
    <w:rsid w:val="00260078"/>
    <w:rsid w:val="0026068B"/>
    <w:rsid w:val="002617D0"/>
    <w:rsid w:val="002622DA"/>
    <w:rsid w:val="00262EAB"/>
    <w:rsid w:val="002642D3"/>
    <w:rsid w:val="002657F6"/>
    <w:rsid w:val="002720A8"/>
    <w:rsid w:val="00275FB2"/>
    <w:rsid w:val="00277365"/>
    <w:rsid w:val="00283110"/>
    <w:rsid w:val="002839CE"/>
    <w:rsid w:val="00283DC6"/>
    <w:rsid w:val="00286555"/>
    <w:rsid w:val="00287FCF"/>
    <w:rsid w:val="00290CF4"/>
    <w:rsid w:val="002913AF"/>
    <w:rsid w:val="0029473F"/>
    <w:rsid w:val="0029612C"/>
    <w:rsid w:val="002A1CFE"/>
    <w:rsid w:val="002A25E5"/>
    <w:rsid w:val="002A2889"/>
    <w:rsid w:val="002A28B3"/>
    <w:rsid w:val="002A3F4B"/>
    <w:rsid w:val="002A55FE"/>
    <w:rsid w:val="002A623E"/>
    <w:rsid w:val="002A71A4"/>
    <w:rsid w:val="002B1277"/>
    <w:rsid w:val="002B1391"/>
    <w:rsid w:val="002B1728"/>
    <w:rsid w:val="002B1BDC"/>
    <w:rsid w:val="002B3DB0"/>
    <w:rsid w:val="002C249B"/>
    <w:rsid w:val="002C2E7D"/>
    <w:rsid w:val="002C4256"/>
    <w:rsid w:val="002C68F5"/>
    <w:rsid w:val="002D1A21"/>
    <w:rsid w:val="002D1C5D"/>
    <w:rsid w:val="002D4B63"/>
    <w:rsid w:val="002D52B2"/>
    <w:rsid w:val="002E176F"/>
    <w:rsid w:val="002E3C9E"/>
    <w:rsid w:val="002F08C8"/>
    <w:rsid w:val="002F0B83"/>
    <w:rsid w:val="002F2CD0"/>
    <w:rsid w:val="002F43B1"/>
    <w:rsid w:val="002F4730"/>
    <w:rsid w:val="002F5012"/>
    <w:rsid w:val="002F5D8B"/>
    <w:rsid w:val="00301BF8"/>
    <w:rsid w:val="00301CA6"/>
    <w:rsid w:val="00302B3F"/>
    <w:rsid w:val="00306372"/>
    <w:rsid w:val="00307CE4"/>
    <w:rsid w:val="00307FEC"/>
    <w:rsid w:val="0031292C"/>
    <w:rsid w:val="00314E1E"/>
    <w:rsid w:val="00314F88"/>
    <w:rsid w:val="00316427"/>
    <w:rsid w:val="0032278E"/>
    <w:rsid w:val="00324631"/>
    <w:rsid w:val="003259B8"/>
    <w:rsid w:val="00326394"/>
    <w:rsid w:val="00332114"/>
    <w:rsid w:val="00332E27"/>
    <w:rsid w:val="00336FA4"/>
    <w:rsid w:val="00340A3D"/>
    <w:rsid w:val="00340C34"/>
    <w:rsid w:val="00342A15"/>
    <w:rsid w:val="00342B5F"/>
    <w:rsid w:val="00343086"/>
    <w:rsid w:val="00345919"/>
    <w:rsid w:val="003472B5"/>
    <w:rsid w:val="003473C8"/>
    <w:rsid w:val="00347F3A"/>
    <w:rsid w:val="003501CE"/>
    <w:rsid w:val="003538F8"/>
    <w:rsid w:val="00354294"/>
    <w:rsid w:val="00355407"/>
    <w:rsid w:val="00355A5E"/>
    <w:rsid w:val="00360777"/>
    <w:rsid w:val="003614B6"/>
    <w:rsid w:val="0036160C"/>
    <w:rsid w:val="00365D4F"/>
    <w:rsid w:val="00366053"/>
    <w:rsid w:val="00366D32"/>
    <w:rsid w:val="00367138"/>
    <w:rsid w:val="00367EEB"/>
    <w:rsid w:val="003714B3"/>
    <w:rsid w:val="00372898"/>
    <w:rsid w:val="0037322D"/>
    <w:rsid w:val="00375FBE"/>
    <w:rsid w:val="003762F7"/>
    <w:rsid w:val="00377912"/>
    <w:rsid w:val="00380F65"/>
    <w:rsid w:val="00383757"/>
    <w:rsid w:val="00383A00"/>
    <w:rsid w:val="00384630"/>
    <w:rsid w:val="00385E7A"/>
    <w:rsid w:val="003868A9"/>
    <w:rsid w:val="00387301"/>
    <w:rsid w:val="00391577"/>
    <w:rsid w:val="00391862"/>
    <w:rsid w:val="00391CFC"/>
    <w:rsid w:val="003932C8"/>
    <w:rsid w:val="003A4525"/>
    <w:rsid w:val="003A5FB9"/>
    <w:rsid w:val="003A641D"/>
    <w:rsid w:val="003B1838"/>
    <w:rsid w:val="003B405F"/>
    <w:rsid w:val="003B7D03"/>
    <w:rsid w:val="003B7DBA"/>
    <w:rsid w:val="003C0395"/>
    <w:rsid w:val="003C068D"/>
    <w:rsid w:val="003C0FA7"/>
    <w:rsid w:val="003C1BEB"/>
    <w:rsid w:val="003C216C"/>
    <w:rsid w:val="003C4F28"/>
    <w:rsid w:val="003D0DAF"/>
    <w:rsid w:val="003D2E77"/>
    <w:rsid w:val="003D48B1"/>
    <w:rsid w:val="003E0771"/>
    <w:rsid w:val="003E4248"/>
    <w:rsid w:val="003E5575"/>
    <w:rsid w:val="003E68D9"/>
    <w:rsid w:val="003E6B15"/>
    <w:rsid w:val="003F0C23"/>
    <w:rsid w:val="003F569E"/>
    <w:rsid w:val="0040096C"/>
    <w:rsid w:val="004133F7"/>
    <w:rsid w:val="0041549C"/>
    <w:rsid w:val="00420DC2"/>
    <w:rsid w:val="00426598"/>
    <w:rsid w:val="004307F3"/>
    <w:rsid w:val="0044055F"/>
    <w:rsid w:val="00440CF9"/>
    <w:rsid w:val="004422AE"/>
    <w:rsid w:val="004444C2"/>
    <w:rsid w:val="004446FC"/>
    <w:rsid w:val="00451186"/>
    <w:rsid w:val="0045205A"/>
    <w:rsid w:val="0045383C"/>
    <w:rsid w:val="00453925"/>
    <w:rsid w:val="00454E57"/>
    <w:rsid w:val="00456140"/>
    <w:rsid w:val="0046318B"/>
    <w:rsid w:val="00463EED"/>
    <w:rsid w:val="00464B92"/>
    <w:rsid w:val="004652DC"/>
    <w:rsid w:val="0046562F"/>
    <w:rsid w:val="00471C17"/>
    <w:rsid w:val="0047279F"/>
    <w:rsid w:val="00477761"/>
    <w:rsid w:val="004806B1"/>
    <w:rsid w:val="004810BA"/>
    <w:rsid w:val="00481E1C"/>
    <w:rsid w:val="0048388F"/>
    <w:rsid w:val="00483C4A"/>
    <w:rsid w:val="00485B48"/>
    <w:rsid w:val="004864BB"/>
    <w:rsid w:val="004908E4"/>
    <w:rsid w:val="00490DF8"/>
    <w:rsid w:val="004929C5"/>
    <w:rsid w:val="00492D9D"/>
    <w:rsid w:val="00495AFA"/>
    <w:rsid w:val="00496CEB"/>
    <w:rsid w:val="004A1E84"/>
    <w:rsid w:val="004A3ECE"/>
    <w:rsid w:val="004A6981"/>
    <w:rsid w:val="004B1A3B"/>
    <w:rsid w:val="004B51CD"/>
    <w:rsid w:val="004C3A74"/>
    <w:rsid w:val="004C6D60"/>
    <w:rsid w:val="004D0A7C"/>
    <w:rsid w:val="004D125F"/>
    <w:rsid w:val="004D2F92"/>
    <w:rsid w:val="004D3A75"/>
    <w:rsid w:val="004D5346"/>
    <w:rsid w:val="004E09D8"/>
    <w:rsid w:val="004E30CA"/>
    <w:rsid w:val="004E4CA7"/>
    <w:rsid w:val="004F72A7"/>
    <w:rsid w:val="00500957"/>
    <w:rsid w:val="00510AA3"/>
    <w:rsid w:val="005133CC"/>
    <w:rsid w:val="00522A74"/>
    <w:rsid w:val="00523882"/>
    <w:rsid w:val="00523F93"/>
    <w:rsid w:val="00524384"/>
    <w:rsid w:val="00527A46"/>
    <w:rsid w:val="00534B44"/>
    <w:rsid w:val="00534BF0"/>
    <w:rsid w:val="00544968"/>
    <w:rsid w:val="00545F17"/>
    <w:rsid w:val="00546FB1"/>
    <w:rsid w:val="00547FBE"/>
    <w:rsid w:val="005534D4"/>
    <w:rsid w:val="00553B8A"/>
    <w:rsid w:val="00560012"/>
    <w:rsid w:val="005634D9"/>
    <w:rsid w:val="00567F59"/>
    <w:rsid w:val="00570925"/>
    <w:rsid w:val="005740C8"/>
    <w:rsid w:val="00576D7A"/>
    <w:rsid w:val="00582137"/>
    <w:rsid w:val="00585FEA"/>
    <w:rsid w:val="005865D6"/>
    <w:rsid w:val="00586C01"/>
    <w:rsid w:val="0058763D"/>
    <w:rsid w:val="00591B41"/>
    <w:rsid w:val="00592FCA"/>
    <w:rsid w:val="0059306C"/>
    <w:rsid w:val="00593CAA"/>
    <w:rsid w:val="005963C1"/>
    <w:rsid w:val="005A2B74"/>
    <w:rsid w:val="005A3AD0"/>
    <w:rsid w:val="005A4A76"/>
    <w:rsid w:val="005A5051"/>
    <w:rsid w:val="005B0B1E"/>
    <w:rsid w:val="005B154C"/>
    <w:rsid w:val="005B1DC3"/>
    <w:rsid w:val="005B2283"/>
    <w:rsid w:val="005B4262"/>
    <w:rsid w:val="005B604E"/>
    <w:rsid w:val="005B77E8"/>
    <w:rsid w:val="005C14F0"/>
    <w:rsid w:val="005C20B3"/>
    <w:rsid w:val="005C2C1A"/>
    <w:rsid w:val="005C37EB"/>
    <w:rsid w:val="005C6FC5"/>
    <w:rsid w:val="005C79C5"/>
    <w:rsid w:val="005D1B11"/>
    <w:rsid w:val="005D2EB5"/>
    <w:rsid w:val="005E055E"/>
    <w:rsid w:val="005E1D32"/>
    <w:rsid w:val="005E2152"/>
    <w:rsid w:val="005E2FFD"/>
    <w:rsid w:val="005E338A"/>
    <w:rsid w:val="005E38C6"/>
    <w:rsid w:val="005E4A69"/>
    <w:rsid w:val="005E6E4C"/>
    <w:rsid w:val="005F08E3"/>
    <w:rsid w:val="005F0BE2"/>
    <w:rsid w:val="005F32FC"/>
    <w:rsid w:val="005F35C2"/>
    <w:rsid w:val="005F367C"/>
    <w:rsid w:val="005F72CD"/>
    <w:rsid w:val="00601EC9"/>
    <w:rsid w:val="00601FD5"/>
    <w:rsid w:val="00603D9D"/>
    <w:rsid w:val="00606850"/>
    <w:rsid w:val="006078FD"/>
    <w:rsid w:val="0061132F"/>
    <w:rsid w:val="00612282"/>
    <w:rsid w:val="00620BA8"/>
    <w:rsid w:val="006213DC"/>
    <w:rsid w:val="00623F97"/>
    <w:rsid w:val="0062536C"/>
    <w:rsid w:val="00625B7D"/>
    <w:rsid w:val="00626533"/>
    <w:rsid w:val="006267B5"/>
    <w:rsid w:val="00626C49"/>
    <w:rsid w:val="0062702B"/>
    <w:rsid w:val="0062732E"/>
    <w:rsid w:val="006310C7"/>
    <w:rsid w:val="00633CF8"/>
    <w:rsid w:val="00635CC6"/>
    <w:rsid w:val="006448D8"/>
    <w:rsid w:val="00646A7B"/>
    <w:rsid w:val="006576FE"/>
    <w:rsid w:val="0066069B"/>
    <w:rsid w:val="00664B93"/>
    <w:rsid w:val="006664D9"/>
    <w:rsid w:val="00675EDE"/>
    <w:rsid w:val="00676093"/>
    <w:rsid w:val="0068088A"/>
    <w:rsid w:val="00682A33"/>
    <w:rsid w:val="00683FC6"/>
    <w:rsid w:val="00685D7B"/>
    <w:rsid w:val="006867A1"/>
    <w:rsid w:val="00690AD8"/>
    <w:rsid w:val="00691755"/>
    <w:rsid w:val="00695FB9"/>
    <w:rsid w:val="00697E71"/>
    <w:rsid w:val="006A2798"/>
    <w:rsid w:val="006A60CF"/>
    <w:rsid w:val="006A6222"/>
    <w:rsid w:val="006A6A57"/>
    <w:rsid w:val="006B5464"/>
    <w:rsid w:val="006C7506"/>
    <w:rsid w:val="006D202E"/>
    <w:rsid w:val="006D2990"/>
    <w:rsid w:val="006D3492"/>
    <w:rsid w:val="006D51C7"/>
    <w:rsid w:val="006D56BD"/>
    <w:rsid w:val="006D60A7"/>
    <w:rsid w:val="006D6795"/>
    <w:rsid w:val="006E2579"/>
    <w:rsid w:val="006E28D9"/>
    <w:rsid w:val="006E60CE"/>
    <w:rsid w:val="006F0A39"/>
    <w:rsid w:val="006F0D03"/>
    <w:rsid w:val="006F137B"/>
    <w:rsid w:val="006F17EE"/>
    <w:rsid w:val="006F4F4F"/>
    <w:rsid w:val="006F5CD4"/>
    <w:rsid w:val="006F6762"/>
    <w:rsid w:val="00701B5A"/>
    <w:rsid w:val="007033B4"/>
    <w:rsid w:val="007061AC"/>
    <w:rsid w:val="00707748"/>
    <w:rsid w:val="0071651E"/>
    <w:rsid w:val="007216C6"/>
    <w:rsid w:val="00722A64"/>
    <w:rsid w:val="00723175"/>
    <w:rsid w:val="00723380"/>
    <w:rsid w:val="007255B7"/>
    <w:rsid w:val="00725872"/>
    <w:rsid w:val="00730A4F"/>
    <w:rsid w:val="0073151F"/>
    <w:rsid w:val="007322B6"/>
    <w:rsid w:val="007344CE"/>
    <w:rsid w:val="00737CAD"/>
    <w:rsid w:val="00737FDC"/>
    <w:rsid w:val="00740346"/>
    <w:rsid w:val="00744A0D"/>
    <w:rsid w:val="00744BB2"/>
    <w:rsid w:val="007501EE"/>
    <w:rsid w:val="00752DDE"/>
    <w:rsid w:val="007533BC"/>
    <w:rsid w:val="007540D0"/>
    <w:rsid w:val="00754275"/>
    <w:rsid w:val="00755B9B"/>
    <w:rsid w:val="00761DEC"/>
    <w:rsid w:val="00762527"/>
    <w:rsid w:val="007628B8"/>
    <w:rsid w:val="00764C88"/>
    <w:rsid w:val="00764DCA"/>
    <w:rsid w:val="00765536"/>
    <w:rsid w:val="00765D19"/>
    <w:rsid w:val="00771180"/>
    <w:rsid w:val="00771656"/>
    <w:rsid w:val="007745AD"/>
    <w:rsid w:val="0077651A"/>
    <w:rsid w:val="00776A61"/>
    <w:rsid w:val="0077733A"/>
    <w:rsid w:val="00781984"/>
    <w:rsid w:val="00782F75"/>
    <w:rsid w:val="00784FAC"/>
    <w:rsid w:val="00791103"/>
    <w:rsid w:val="00792646"/>
    <w:rsid w:val="00794D68"/>
    <w:rsid w:val="007A0305"/>
    <w:rsid w:val="007A5A40"/>
    <w:rsid w:val="007A605B"/>
    <w:rsid w:val="007A6E5C"/>
    <w:rsid w:val="007A739E"/>
    <w:rsid w:val="007A7BA1"/>
    <w:rsid w:val="007B4539"/>
    <w:rsid w:val="007B51C3"/>
    <w:rsid w:val="007B6F1F"/>
    <w:rsid w:val="007B7923"/>
    <w:rsid w:val="007C034D"/>
    <w:rsid w:val="007C052B"/>
    <w:rsid w:val="007C1468"/>
    <w:rsid w:val="007C2D01"/>
    <w:rsid w:val="007C5E33"/>
    <w:rsid w:val="007C6FA4"/>
    <w:rsid w:val="007D25A2"/>
    <w:rsid w:val="007D5BE9"/>
    <w:rsid w:val="007D5F06"/>
    <w:rsid w:val="007E4FFA"/>
    <w:rsid w:val="007E720B"/>
    <w:rsid w:val="007F4669"/>
    <w:rsid w:val="007F59DA"/>
    <w:rsid w:val="00801022"/>
    <w:rsid w:val="008052EC"/>
    <w:rsid w:val="00811051"/>
    <w:rsid w:val="00812917"/>
    <w:rsid w:val="00812F9C"/>
    <w:rsid w:val="00813161"/>
    <w:rsid w:val="00814BE1"/>
    <w:rsid w:val="008234A8"/>
    <w:rsid w:val="008240CF"/>
    <w:rsid w:val="008310E4"/>
    <w:rsid w:val="008311CC"/>
    <w:rsid w:val="008325AE"/>
    <w:rsid w:val="00835C3F"/>
    <w:rsid w:val="008428AC"/>
    <w:rsid w:val="00842AC9"/>
    <w:rsid w:val="00842AF3"/>
    <w:rsid w:val="00844706"/>
    <w:rsid w:val="0084607E"/>
    <w:rsid w:val="00847BCD"/>
    <w:rsid w:val="008535AA"/>
    <w:rsid w:val="00853E26"/>
    <w:rsid w:val="008556B9"/>
    <w:rsid w:val="008561F5"/>
    <w:rsid w:val="00856434"/>
    <w:rsid w:val="008600B3"/>
    <w:rsid w:val="00862612"/>
    <w:rsid w:val="00863884"/>
    <w:rsid w:val="00863D09"/>
    <w:rsid w:val="0086580D"/>
    <w:rsid w:val="00866260"/>
    <w:rsid w:val="00866741"/>
    <w:rsid w:val="0087149A"/>
    <w:rsid w:val="00871F08"/>
    <w:rsid w:val="00873034"/>
    <w:rsid w:val="00873A1B"/>
    <w:rsid w:val="00876826"/>
    <w:rsid w:val="00881C07"/>
    <w:rsid w:val="008831D6"/>
    <w:rsid w:val="00884447"/>
    <w:rsid w:val="00886391"/>
    <w:rsid w:val="00886748"/>
    <w:rsid w:val="0089032D"/>
    <w:rsid w:val="008905C6"/>
    <w:rsid w:val="008910C2"/>
    <w:rsid w:val="008933AA"/>
    <w:rsid w:val="0089441E"/>
    <w:rsid w:val="00897168"/>
    <w:rsid w:val="008A0BDB"/>
    <w:rsid w:val="008A44C6"/>
    <w:rsid w:val="008B2C5B"/>
    <w:rsid w:val="008B7B68"/>
    <w:rsid w:val="008C072A"/>
    <w:rsid w:val="008C2995"/>
    <w:rsid w:val="008C3A09"/>
    <w:rsid w:val="008D21BB"/>
    <w:rsid w:val="008D41B0"/>
    <w:rsid w:val="008D6182"/>
    <w:rsid w:val="008D786B"/>
    <w:rsid w:val="008E2A9F"/>
    <w:rsid w:val="008E2BB8"/>
    <w:rsid w:val="008E54EB"/>
    <w:rsid w:val="008E5D1C"/>
    <w:rsid w:val="008E7BA9"/>
    <w:rsid w:val="008E7E68"/>
    <w:rsid w:val="008F03FF"/>
    <w:rsid w:val="008F34B4"/>
    <w:rsid w:val="008F3752"/>
    <w:rsid w:val="008F5023"/>
    <w:rsid w:val="008F7021"/>
    <w:rsid w:val="00902A18"/>
    <w:rsid w:val="009045A9"/>
    <w:rsid w:val="0090547A"/>
    <w:rsid w:val="009054AE"/>
    <w:rsid w:val="009060CD"/>
    <w:rsid w:val="00910C20"/>
    <w:rsid w:val="0091481D"/>
    <w:rsid w:val="009170AA"/>
    <w:rsid w:val="009272EA"/>
    <w:rsid w:val="00933EC8"/>
    <w:rsid w:val="00934792"/>
    <w:rsid w:val="009349FE"/>
    <w:rsid w:val="00935573"/>
    <w:rsid w:val="0094024A"/>
    <w:rsid w:val="009413F3"/>
    <w:rsid w:val="0094574A"/>
    <w:rsid w:val="009464EF"/>
    <w:rsid w:val="00947CFC"/>
    <w:rsid w:val="00951C7C"/>
    <w:rsid w:val="00952707"/>
    <w:rsid w:val="00953710"/>
    <w:rsid w:val="009607F0"/>
    <w:rsid w:val="009614BA"/>
    <w:rsid w:val="00965482"/>
    <w:rsid w:val="00965B63"/>
    <w:rsid w:val="009733F7"/>
    <w:rsid w:val="00973E8C"/>
    <w:rsid w:val="00974087"/>
    <w:rsid w:val="00976DB5"/>
    <w:rsid w:val="00977838"/>
    <w:rsid w:val="00983512"/>
    <w:rsid w:val="00984464"/>
    <w:rsid w:val="009851F6"/>
    <w:rsid w:val="0099045D"/>
    <w:rsid w:val="00990764"/>
    <w:rsid w:val="00992B1B"/>
    <w:rsid w:val="0099440B"/>
    <w:rsid w:val="00995A7E"/>
    <w:rsid w:val="009970CE"/>
    <w:rsid w:val="009A2E9F"/>
    <w:rsid w:val="009A333A"/>
    <w:rsid w:val="009A6CB6"/>
    <w:rsid w:val="009A7C80"/>
    <w:rsid w:val="009A7E7D"/>
    <w:rsid w:val="009B03EC"/>
    <w:rsid w:val="009B19CB"/>
    <w:rsid w:val="009B28DF"/>
    <w:rsid w:val="009B7EC2"/>
    <w:rsid w:val="009C0248"/>
    <w:rsid w:val="009C0750"/>
    <w:rsid w:val="009C3BCD"/>
    <w:rsid w:val="009C3ECB"/>
    <w:rsid w:val="009C4B05"/>
    <w:rsid w:val="009C5510"/>
    <w:rsid w:val="009C67DA"/>
    <w:rsid w:val="009C68FD"/>
    <w:rsid w:val="009C70DA"/>
    <w:rsid w:val="009C7668"/>
    <w:rsid w:val="009D1671"/>
    <w:rsid w:val="009D220A"/>
    <w:rsid w:val="009D2E48"/>
    <w:rsid w:val="009D4A24"/>
    <w:rsid w:val="009D4C32"/>
    <w:rsid w:val="009D4D3E"/>
    <w:rsid w:val="009D7AE2"/>
    <w:rsid w:val="009E04E0"/>
    <w:rsid w:val="009E0C49"/>
    <w:rsid w:val="009E0EAB"/>
    <w:rsid w:val="009F6C6A"/>
    <w:rsid w:val="00A0333A"/>
    <w:rsid w:val="00A1210B"/>
    <w:rsid w:val="00A178B1"/>
    <w:rsid w:val="00A17A46"/>
    <w:rsid w:val="00A24F55"/>
    <w:rsid w:val="00A256E5"/>
    <w:rsid w:val="00A26633"/>
    <w:rsid w:val="00A276D6"/>
    <w:rsid w:val="00A31075"/>
    <w:rsid w:val="00A33F4B"/>
    <w:rsid w:val="00A41395"/>
    <w:rsid w:val="00A45C64"/>
    <w:rsid w:val="00A47B6C"/>
    <w:rsid w:val="00A53CBA"/>
    <w:rsid w:val="00A5475F"/>
    <w:rsid w:val="00A610D7"/>
    <w:rsid w:val="00A62D72"/>
    <w:rsid w:val="00A64057"/>
    <w:rsid w:val="00A70ACB"/>
    <w:rsid w:val="00A77522"/>
    <w:rsid w:val="00A7755B"/>
    <w:rsid w:val="00A800F7"/>
    <w:rsid w:val="00A81A5A"/>
    <w:rsid w:val="00A837EA"/>
    <w:rsid w:val="00A86B62"/>
    <w:rsid w:val="00A87980"/>
    <w:rsid w:val="00A90CA6"/>
    <w:rsid w:val="00A9181D"/>
    <w:rsid w:val="00A93866"/>
    <w:rsid w:val="00A95D8D"/>
    <w:rsid w:val="00A9619B"/>
    <w:rsid w:val="00AA4F95"/>
    <w:rsid w:val="00AA6AF4"/>
    <w:rsid w:val="00AB10A8"/>
    <w:rsid w:val="00AB1DAD"/>
    <w:rsid w:val="00AB1F71"/>
    <w:rsid w:val="00AB7EC6"/>
    <w:rsid w:val="00AC07DF"/>
    <w:rsid w:val="00AD08A9"/>
    <w:rsid w:val="00AD20F2"/>
    <w:rsid w:val="00AD44CC"/>
    <w:rsid w:val="00AD541F"/>
    <w:rsid w:val="00AD7503"/>
    <w:rsid w:val="00AD7F06"/>
    <w:rsid w:val="00AE014E"/>
    <w:rsid w:val="00AE0B36"/>
    <w:rsid w:val="00AE4628"/>
    <w:rsid w:val="00AE5B4A"/>
    <w:rsid w:val="00AF5288"/>
    <w:rsid w:val="00AF6FAF"/>
    <w:rsid w:val="00B020AB"/>
    <w:rsid w:val="00B02BE8"/>
    <w:rsid w:val="00B0302A"/>
    <w:rsid w:val="00B0437E"/>
    <w:rsid w:val="00B05047"/>
    <w:rsid w:val="00B06499"/>
    <w:rsid w:val="00B0655A"/>
    <w:rsid w:val="00B1092C"/>
    <w:rsid w:val="00B134F8"/>
    <w:rsid w:val="00B20CE7"/>
    <w:rsid w:val="00B235EF"/>
    <w:rsid w:val="00B2382F"/>
    <w:rsid w:val="00B23A5D"/>
    <w:rsid w:val="00B24DB2"/>
    <w:rsid w:val="00B2615C"/>
    <w:rsid w:val="00B26830"/>
    <w:rsid w:val="00B32288"/>
    <w:rsid w:val="00B33313"/>
    <w:rsid w:val="00B3444A"/>
    <w:rsid w:val="00B34D7B"/>
    <w:rsid w:val="00B42583"/>
    <w:rsid w:val="00B42D67"/>
    <w:rsid w:val="00B42E86"/>
    <w:rsid w:val="00B47AEF"/>
    <w:rsid w:val="00B50C53"/>
    <w:rsid w:val="00B55AB9"/>
    <w:rsid w:val="00B669A2"/>
    <w:rsid w:val="00B700CF"/>
    <w:rsid w:val="00B700DA"/>
    <w:rsid w:val="00B70332"/>
    <w:rsid w:val="00B730EF"/>
    <w:rsid w:val="00B73236"/>
    <w:rsid w:val="00B74B5A"/>
    <w:rsid w:val="00B75715"/>
    <w:rsid w:val="00B81092"/>
    <w:rsid w:val="00B83022"/>
    <w:rsid w:val="00B85595"/>
    <w:rsid w:val="00B875A8"/>
    <w:rsid w:val="00B91A9A"/>
    <w:rsid w:val="00B92C20"/>
    <w:rsid w:val="00B95865"/>
    <w:rsid w:val="00B96236"/>
    <w:rsid w:val="00B9639D"/>
    <w:rsid w:val="00BA3686"/>
    <w:rsid w:val="00BB1CEF"/>
    <w:rsid w:val="00BB4FD6"/>
    <w:rsid w:val="00BB6536"/>
    <w:rsid w:val="00BB6653"/>
    <w:rsid w:val="00BC3617"/>
    <w:rsid w:val="00BC3975"/>
    <w:rsid w:val="00BD080E"/>
    <w:rsid w:val="00BD3FEE"/>
    <w:rsid w:val="00BD4AAE"/>
    <w:rsid w:val="00BD5EF1"/>
    <w:rsid w:val="00BD6488"/>
    <w:rsid w:val="00BD67D6"/>
    <w:rsid w:val="00BE119D"/>
    <w:rsid w:val="00BE4AA3"/>
    <w:rsid w:val="00BE4ACC"/>
    <w:rsid w:val="00BE58C5"/>
    <w:rsid w:val="00BF17A0"/>
    <w:rsid w:val="00BF5DE5"/>
    <w:rsid w:val="00BF605E"/>
    <w:rsid w:val="00BF6083"/>
    <w:rsid w:val="00BF661D"/>
    <w:rsid w:val="00C0314B"/>
    <w:rsid w:val="00C0391B"/>
    <w:rsid w:val="00C03EFD"/>
    <w:rsid w:val="00C05E5D"/>
    <w:rsid w:val="00C0665E"/>
    <w:rsid w:val="00C10216"/>
    <w:rsid w:val="00C1138A"/>
    <w:rsid w:val="00C13210"/>
    <w:rsid w:val="00C13A67"/>
    <w:rsid w:val="00C13CE7"/>
    <w:rsid w:val="00C13FD7"/>
    <w:rsid w:val="00C20839"/>
    <w:rsid w:val="00C2083F"/>
    <w:rsid w:val="00C20D10"/>
    <w:rsid w:val="00C22D10"/>
    <w:rsid w:val="00C2355F"/>
    <w:rsid w:val="00C24557"/>
    <w:rsid w:val="00C24D30"/>
    <w:rsid w:val="00C25444"/>
    <w:rsid w:val="00C25C17"/>
    <w:rsid w:val="00C26E71"/>
    <w:rsid w:val="00C277F1"/>
    <w:rsid w:val="00C3125D"/>
    <w:rsid w:val="00C3260A"/>
    <w:rsid w:val="00C34BDE"/>
    <w:rsid w:val="00C42C07"/>
    <w:rsid w:val="00C43674"/>
    <w:rsid w:val="00C4471C"/>
    <w:rsid w:val="00C452AD"/>
    <w:rsid w:val="00C45EC5"/>
    <w:rsid w:val="00C50408"/>
    <w:rsid w:val="00C51D34"/>
    <w:rsid w:val="00C5760C"/>
    <w:rsid w:val="00C60565"/>
    <w:rsid w:val="00C60786"/>
    <w:rsid w:val="00C60C97"/>
    <w:rsid w:val="00C62ADE"/>
    <w:rsid w:val="00C71C97"/>
    <w:rsid w:val="00C76C7A"/>
    <w:rsid w:val="00C771AE"/>
    <w:rsid w:val="00C929A7"/>
    <w:rsid w:val="00C94674"/>
    <w:rsid w:val="00CA3B25"/>
    <w:rsid w:val="00CA4CCF"/>
    <w:rsid w:val="00CA5E1F"/>
    <w:rsid w:val="00CA69F6"/>
    <w:rsid w:val="00CA6FD9"/>
    <w:rsid w:val="00CB013D"/>
    <w:rsid w:val="00CB0EC4"/>
    <w:rsid w:val="00CB22B3"/>
    <w:rsid w:val="00CB3CAF"/>
    <w:rsid w:val="00CB71CA"/>
    <w:rsid w:val="00CB7C10"/>
    <w:rsid w:val="00CC1686"/>
    <w:rsid w:val="00CC2A4C"/>
    <w:rsid w:val="00CC2A71"/>
    <w:rsid w:val="00CC5E85"/>
    <w:rsid w:val="00CD335B"/>
    <w:rsid w:val="00CD7988"/>
    <w:rsid w:val="00CD7B80"/>
    <w:rsid w:val="00CE023B"/>
    <w:rsid w:val="00CE1429"/>
    <w:rsid w:val="00CF0B05"/>
    <w:rsid w:val="00CF3C3D"/>
    <w:rsid w:val="00CF3FA4"/>
    <w:rsid w:val="00CF4EF3"/>
    <w:rsid w:val="00CF70DB"/>
    <w:rsid w:val="00CF7530"/>
    <w:rsid w:val="00CF7A9B"/>
    <w:rsid w:val="00D0035B"/>
    <w:rsid w:val="00D04336"/>
    <w:rsid w:val="00D04838"/>
    <w:rsid w:val="00D07BEF"/>
    <w:rsid w:val="00D10807"/>
    <w:rsid w:val="00D111AF"/>
    <w:rsid w:val="00D122FD"/>
    <w:rsid w:val="00D128D0"/>
    <w:rsid w:val="00D14674"/>
    <w:rsid w:val="00D14DD7"/>
    <w:rsid w:val="00D22C2E"/>
    <w:rsid w:val="00D31032"/>
    <w:rsid w:val="00D348A2"/>
    <w:rsid w:val="00D41AF9"/>
    <w:rsid w:val="00D41C3B"/>
    <w:rsid w:val="00D42D2E"/>
    <w:rsid w:val="00D43A6F"/>
    <w:rsid w:val="00D45BB9"/>
    <w:rsid w:val="00D46DB6"/>
    <w:rsid w:val="00D50261"/>
    <w:rsid w:val="00D53724"/>
    <w:rsid w:val="00D5474C"/>
    <w:rsid w:val="00D6050F"/>
    <w:rsid w:val="00D63787"/>
    <w:rsid w:val="00D64C69"/>
    <w:rsid w:val="00D81915"/>
    <w:rsid w:val="00D824D0"/>
    <w:rsid w:val="00D90CC4"/>
    <w:rsid w:val="00D927B8"/>
    <w:rsid w:val="00D937C6"/>
    <w:rsid w:val="00D94AB2"/>
    <w:rsid w:val="00D95BEB"/>
    <w:rsid w:val="00D96585"/>
    <w:rsid w:val="00D968CF"/>
    <w:rsid w:val="00D97A4B"/>
    <w:rsid w:val="00DA098E"/>
    <w:rsid w:val="00DA158A"/>
    <w:rsid w:val="00DA395B"/>
    <w:rsid w:val="00DA3CB5"/>
    <w:rsid w:val="00DA4779"/>
    <w:rsid w:val="00DB0DB3"/>
    <w:rsid w:val="00DB1E1D"/>
    <w:rsid w:val="00DB3611"/>
    <w:rsid w:val="00DB39B2"/>
    <w:rsid w:val="00DB42CB"/>
    <w:rsid w:val="00DB4666"/>
    <w:rsid w:val="00DB49D1"/>
    <w:rsid w:val="00DB4DC4"/>
    <w:rsid w:val="00DB708D"/>
    <w:rsid w:val="00DC0DB6"/>
    <w:rsid w:val="00DC47E9"/>
    <w:rsid w:val="00DD1CA0"/>
    <w:rsid w:val="00DD2E27"/>
    <w:rsid w:val="00DD2E8D"/>
    <w:rsid w:val="00DD4790"/>
    <w:rsid w:val="00DD680F"/>
    <w:rsid w:val="00DE1D0C"/>
    <w:rsid w:val="00DE2836"/>
    <w:rsid w:val="00DE36E7"/>
    <w:rsid w:val="00DF293E"/>
    <w:rsid w:val="00DF36EB"/>
    <w:rsid w:val="00DF45EB"/>
    <w:rsid w:val="00DF50F5"/>
    <w:rsid w:val="00DF5404"/>
    <w:rsid w:val="00E02479"/>
    <w:rsid w:val="00E03E29"/>
    <w:rsid w:val="00E05E3F"/>
    <w:rsid w:val="00E110B0"/>
    <w:rsid w:val="00E11931"/>
    <w:rsid w:val="00E139BF"/>
    <w:rsid w:val="00E14094"/>
    <w:rsid w:val="00E23C22"/>
    <w:rsid w:val="00E24662"/>
    <w:rsid w:val="00E3108C"/>
    <w:rsid w:val="00E31320"/>
    <w:rsid w:val="00E32944"/>
    <w:rsid w:val="00E35015"/>
    <w:rsid w:val="00E36EF9"/>
    <w:rsid w:val="00E42452"/>
    <w:rsid w:val="00E448F8"/>
    <w:rsid w:val="00E4506B"/>
    <w:rsid w:val="00E5052C"/>
    <w:rsid w:val="00E52AC7"/>
    <w:rsid w:val="00E53437"/>
    <w:rsid w:val="00E54B3E"/>
    <w:rsid w:val="00E57C14"/>
    <w:rsid w:val="00E57ED0"/>
    <w:rsid w:val="00E60E99"/>
    <w:rsid w:val="00E657C8"/>
    <w:rsid w:val="00E67805"/>
    <w:rsid w:val="00E7377F"/>
    <w:rsid w:val="00E74D50"/>
    <w:rsid w:val="00E753B8"/>
    <w:rsid w:val="00E7626C"/>
    <w:rsid w:val="00E85885"/>
    <w:rsid w:val="00E90384"/>
    <w:rsid w:val="00E92464"/>
    <w:rsid w:val="00E934DC"/>
    <w:rsid w:val="00E9443F"/>
    <w:rsid w:val="00E9475B"/>
    <w:rsid w:val="00E9560E"/>
    <w:rsid w:val="00E96A72"/>
    <w:rsid w:val="00E97294"/>
    <w:rsid w:val="00EA0071"/>
    <w:rsid w:val="00EA41BE"/>
    <w:rsid w:val="00EA65A7"/>
    <w:rsid w:val="00EA798D"/>
    <w:rsid w:val="00EB05B4"/>
    <w:rsid w:val="00EB37BB"/>
    <w:rsid w:val="00EB3B37"/>
    <w:rsid w:val="00EB3FC6"/>
    <w:rsid w:val="00EC2560"/>
    <w:rsid w:val="00EC620F"/>
    <w:rsid w:val="00EC715F"/>
    <w:rsid w:val="00ED3FAA"/>
    <w:rsid w:val="00EE67FD"/>
    <w:rsid w:val="00EE73C3"/>
    <w:rsid w:val="00EF21F9"/>
    <w:rsid w:val="00EF410F"/>
    <w:rsid w:val="00EF4BED"/>
    <w:rsid w:val="00EF561A"/>
    <w:rsid w:val="00F0216C"/>
    <w:rsid w:val="00F04B28"/>
    <w:rsid w:val="00F051EA"/>
    <w:rsid w:val="00F07262"/>
    <w:rsid w:val="00F101B7"/>
    <w:rsid w:val="00F12934"/>
    <w:rsid w:val="00F149C4"/>
    <w:rsid w:val="00F1513B"/>
    <w:rsid w:val="00F1798A"/>
    <w:rsid w:val="00F21513"/>
    <w:rsid w:val="00F30C7A"/>
    <w:rsid w:val="00F41D22"/>
    <w:rsid w:val="00F4211F"/>
    <w:rsid w:val="00F51639"/>
    <w:rsid w:val="00F53705"/>
    <w:rsid w:val="00F53DBE"/>
    <w:rsid w:val="00F54354"/>
    <w:rsid w:val="00F61070"/>
    <w:rsid w:val="00F61572"/>
    <w:rsid w:val="00F625B1"/>
    <w:rsid w:val="00F635DC"/>
    <w:rsid w:val="00F64520"/>
    <w:rsid w:val="00F7400D"/>
    <w:rsid w:val="00F771A4"/>
    <w:rsid w:val="00F8098C"/>
    <w:rsid w:val="00F9195E"/>
    <w:rsid w:val="00F93EEE"/>
    <w:rsid w:val="00F97756"/>
    <w:rsid w:val="00F97FD1"/>
    <w:rsid w:val="00FA034D"/>
    <w:rsid w:val="00FA181A"/>
    <w:rsid w:val="00FA19C7"/>
    <w:rsid w:val="00FA626F"/>
    <w:rsid w:val="00FB00D4"/>
    <w:rsid w:val="00FB7F94"/>
    <w:rsid w:val="00FC0B85"/>
    <w:rsid w:val="00FC3883"/>
    <w:rsid w:val="00FC554A"/>
    <w:rsid w:val="00FD04AC"/>
    <w:rsid w:val="00FD18A9"/>
    <w:rsid w:val="00FE01ED"/>
    <w:rsid w:val="00FE1765"/>
    <w:rsid w:val="00FE3DDC"/>
    <w:rsid w:val="00FE5332"/>
    <w:rsid w:val="00FF1113"/>
    <w:rsid w:val="00FF27ED"/>
    <w:rsid w:val="00FF5153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A23737F"/>
  <w15:docId w15:val="{C579A52A-688C-47A8-9631-69E7A801B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074B75"/>
    <w:pPr>
      <w:spacing w:before="120" w:after="60"/>
      <w:jc w:val="both"/>
    </w:pPr>
    <w:rPr>
      <w:rFonts w:ascii="Arial" w:hAnsi="Arial"/>
      <w:noProof/>
      <w:sz w:val="24"/>
      <w:szCs w:val="24"/>
    </w:rPr>
  </w:style>
  <w:style w:type="paragraph" w:styleId="berschrift1">
    <w:name w:val="heading 1"/>
    <w:aliases w:val="Überschrift 1/L16"/>
    <w:basedOn w:val="Standard"/>
    <w:next w:val="Standard-L16-small"/>
    <w:qFormat/>
    <w:rsid w:val="00E5052C"/>
    <w:pPr>
      <w:keepNext/>
      <w:numPr>
        <w:numId w:val="2"/>
      </w:numPr>
      <w:spacing w:before="360"/>
      <w:jc w:val="left"/>
      <w:outlineLvl w:val="0"/>
    </w:pPr>
    <w:rPr>
      <w:rFonts w:cs="Arial"/>
      <w:b/>
      <w:bCs/>
      <w:caps/>
      <w:sz w:val="28"/>
    </w:rPr>
  </w:style>
  <w:style w:type="paragraph" w:styleId="berschrift2">
    <w:name w:val="heading 2"/>
    <w:aliases w:val="Überschrift 2/L16"/>
    <w:basedOn w:val="Standard"/>
    <w:next w:val="Standard-L16-small"/>
    <w:qFormat/>
    <w:rsid w:val="00314F88"/>
    <w:pPr>
      <w:keepNext/>
      <w:numPr>
        <w:ilvl w:val="1"/>
        <w:numId w:val="2"/>
      </w:numPr>
      <w:outlineLvl w:val="1"/>
    </w:pPr>
    <w:rPr>
      <w:rFonts w:cs="Arial"/>
      <w:b/>
      <w:bCs/>
      <w:sz w:val="28"/>
    </w:rPr>
  </w:style>
  <w:style w:type="paragraph" w:styleId="berschrift3">
    <w:name w:val="heading 3"/>
    <w:aliases w:val="Überschrift3/L16"/>
    <w:basedOn w:val="Standard"/>
    <w:next w:val="Standard-L16-small"/>
    <w:qFormat/>
    <w:rsid w:val="00151157"/>
    <w:pPr>
      <w:keepNext/>
      <w:numPr>
        <w:ilvl w:val="2"/>
        <w:numId w:val="2"/>
      </w:numPr>
      <w:spacing w:before="240"/>
      <w:outlineLvl w:val="2"/>
    </w:pPr>
    <w:rPr>
      <w:rFonts w:cs="Arial"/>
      <w:b/>
      <w:bCs/>
      <w:sz w:val="28"/>
    </w:rPr>
  </w:style>
  <w:style w:type="paragraph" w:styleId="berschrift4">
    <w:name w:val="heading 4"/>
    <w:aliases w:val="Überschrift 4/L16"/>
    <w:basedOn w:val="Standard"/>
    <w:next w:val="Standard-L16-small"/>
    <w:qFormat/>
    <w:pPr>
      <w:keepNext/>
      <w:numPr>
        <w:ilvl w:val="3"/>
        <w:numId w:val="2"/>
      </w:numPr>
      <w:spacing w:before="240"/>
      <w:outlineLvl w:val="3"/>
    </w:pPr>
    <w:rPr>
      <w:b/>
      <w:bCs/>
      <w:sz w:val="28"/>
      <w:szCs w:val="28"/>
    </w:rPr>
  </w:style>
  <w:style w:type="paragraph" w:styleId="berschrift5">
    <w:name w:val="heading 5"/>
    <w:aliases w:val="Überschrift 5/L16"/>
    <w:basedOn w:val="Standard"/>
    <w:next w:val="Standard"/>
    <w:qFormat/>
    <w:pPr>
      <w:numPr>
        <w:ilvl w:val="4"/>
        <w:numId w:val="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aliases w:val="Überschrift 6/L16"/>
    <w:basedOn w:val="Standard"/>
    <w:next w:val="Standard"/>
    <w:qFormat/>
    <w:pPr>
      <w:numPr>
        <w:ilvl w:val="5"/>
        <w:numId w:val="2"/>
      </w:numPr>
      <w:spacing w:before="24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-L16">
    <w:name w:val="Standard-L16"/>
    <w:basedOn w:val="Standard"/>
    <w:link w:val="Standard-L16Char"/>
  </w:style>
  <w:style w:type="paragraph" w:customStyle="1" w:styleId="Standard-L16-small">
    <w:name w:val="Standard-L16-small"/>
    <w:basedOn w:val="Standard-L16"/>
    <w:link w:val="Standard-L16-smallZchn"/>
    <w:rsid w:val="00151157"/>
    <w:pPr>
      <w:spacing w:before="60"/>
    </w:pPr>
  </w:style>
  <w:style w:type="paragraph" w:styleId="Verzeichnis1">
    <w:name w:val="toc 1"/>
    <w:aliases w:val="Verzeichnis 1/L16"/>
    <w:basedOn w:val="Standard"/>
    <w:next w:val="Standard"/>
    <w:autoRedefine/>
    <w:uiPriority w:val="39"/>
    <w:pPr>
      <w:spacing w:before="360"/>
    </w:pPr>
    <w:rPr>
      <w:b/>
      <w:bCs/>
      <w:caps/>
      <w:szCs w:val="28"/>
    </w:rPr>
  </w:style>
  <w:style w:type="paragraph" w:styleId="Verzeichnis2">
    <w:name w:val="toc 2"/>
    <w:aliases w:val="Verzeichnis 2/L16"/>
    <w:basedOn w:val="Standard"/>
    <w:next w:val="Standard"/>
    <w:autoRedefine/>
    <w:uiPriority w:val="39"/>
    <w:pPr>
      <w:tabs>
        <w:tab w:val="left" w:pos="720"/>
        <w:tab w:val="right" w:leader="dot" w:pos="9062"/>
      </w:tabs>
      <w:spacing w:after="0"/>
    </w:pPr>
    <w:rPr>
      <w:bCs/>
      <w:szCs w:val="28"/>
    </w:rPr>
  </w:style>
  <w:style w:type="paragraph" w:styleId="Verzeichnis3">
    <w:name w:val="toc 3"/>
    <w:aliases w:val="Verzeichnis 3/L16"/>
    <w:basedOn w:val="Standard"/>
    <w:next w:val="Standard"/>
    <w:autoRedefine/>
    <w:uiPriority w:val="39"/>
    <w:pPr>
      <w:tabs>
        <w:tab w:val="left" w:pos="1200"/>
        <w:tab w:val="right" w:leader="dot" w:pos="9062"/>
      </w:tabs>
      <w:spacing w:after="0"/>
      <w:ind w:left="238"/>
    </w:pPr>
    <w:rPr>
      <w:szCs w:val="28"/>
    </w:rPr>
  </w:style>
  <w:style w:type="paragraph" w:styleId="Verzeichnis4">
    <w:name w:val="toc 4"/>
    <w:aliases w:val="Verzeichnis 4/L16"/>
    <w:basedOn w:val="Standard"/>
    <w:next w:val="Standard"/>
    <w:autoRedefine/>
    <w:semiHidden/>
    <w:pPr>
      <w:ind w:left="480"/>
    </w:pPr>
  </w:style>
  <w:style w:type="paragraph" w:styleId="Verzeichnis5">
    <w:name w:val="toc 5"/>
    <w:aliases w:val="Verzeichnis 5/L16"/>
    <w:basedOn w:val="Standard"/>
    <w:next w:val="Standard"/>
    <w:autoRedefine/>
    <w:semiHidden/>
    <w:pPr>
      <w:ind w:left="720"/>
    </w:pPr>
  </w:style>
  <w:style w:type="paragraph" w:styleId="Verzeichnis6">
    <w:name w:val="toc 6"/>
    <w:aliases w:val="Verzeichnis 6/l16"/>
    <w:basedOn w:val="Standard"/>
    <w:next w:val="Standard"/>
    <w:autoRedefine/>
    <w:semiHidden/>
    <w:pPr>
      <w:ind w:left="960"/>
    </w:pPr>
  </w:style>
  <w:style w:type="paragraph" w:styleId="Abbildungsverzeichnis">
    <w:name w:val="table of figures"/>
    <w:aliases w:val="Abbildungsverzeichnis/L16"/>
    <w:basedOn w:val="Standard"/>
    <w:next w:val="Standard"/>
    <w:uiPriority w:val="99"/>
    <w:pPr>
      <w:spacing w:before="60"/>
      <w:ind w:left="400" w:hanging="400"/>
    </w:pPr>
    <w:rPr>
      <w:lang w:eastAsia="en-US"/>
    </w:rPr>
  </w:style>
  <w:style w:type="paragraph" w:styleId="Beschriftung">
    <w:name w:val="caption"/>
    <w:aliases w:val="Beschriftung/L16"/>
    <w:basedOn w:val="Standard"/>
    <w:next w:val="Standard"/>
    <w:qFormat/>
    <w:pPr>
      <w:spacing w:after="120"/>
      <w:jc w:val="center"/>
    </w:pPr>
    <w:rPr>
      <w:b/>
      <w:szCs w:val="20"/>
      <w:lang w:eastAsia="en-US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  <w:spacing w:before="0" w:after="0"/>
      <w:jc w:val="center"/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before="0" w:after="0"/>
      <w:jc w:val="center"/>
    </w:pPr>
  </w:style>
  <w:style w:type="character" w:styleId="Seitenzahl">
    <w:name w:val="page number"/>
    <w:basedOn w:val="Absatz-Standardschriftart"/>
  </w:style>
  <w:style w:type="paragraph" w:styleId="Funotentext">
    <w:name w:val="footnote text"/>
    <w:aliases w:val="Fußnotentext/L16"/>
    <w:basedOn w:val="Standard"/>
    <w:semiHidden/>
  </w:style>
  <w:style w:type="paragraph" w:customStyle="1" w:styleId="Standard-L16-eng">
    <w:name w:val="Standard-L16-eng"/>
    <w:basedOn w:val="Standard-L16"/>
    <w:rPr>
      <w:noProof w:val="0"/>
    </w:rPr>
  </w:style>
  <w:style w:type="paragraph" w:styleId="Verzeichnis7">
    <w:name w:val="toc 7"/>
    <w:basedOn w:val="Standard"/>
    <w:next w:val="Standard"/>
    <w:autoRedefine/>
    <w:semiHidden/>
    <w:pPr>
      <w:ind w:left="1200"/>
    </w:pPr>
  </w:style>
  <w:style w:type="paragraph" w:styleId="Verzeichnis8">
    <w:name w:val="toc 8"/>
    <w:basedOn w:val="Standard"/>
    <w:next w:val="Standard"/>
    <w:autoRedefine/>
    <w:semiHidden/>
    <w:pPr>
      <w:ind w:left="1440"/>
    </w:pPr>
  </w:style>
  <w:style w:type="paragraph" w:styleId="Verzeichnis9">
    <w:name w:val="toc 9"/>
    <w:basedOn w:val="Standard"/>
    <w:next w:val="Standard"/>
    <w:autoRedefine/>
    <w:semiHidden/>
    <w:pPr>
      <w:ind w:left="1680"/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an">
    <w:name w:val="an"/>
    <w:basedOn w:val="Standard"/>
    <w:pPr>
      <w:spacing w:line="360" w:lineRule="exact"/>
    </w:pPr>
    <w:rPr>
      <w:noProof w:val="0"/>
    </w:rPr>
  </w:style>
  <w:style w:type="paragraph" w:customStyle="1" w:styleId="Table">
    <w:name w:val="Table"/>
    <w:basedOn w:val="Standard"/>
    <w:pPr>
      <w:keepLines/>
      <w:spacing w:after="120"/>
    </w:pPr>
  </w:style>
  <w:style w:type="paragraph" w:customStyle="1" w:styleId="NumberedPara">
    <w:name w:val="Numbered Para"/>
    <w:basedOn w:val="Standard-L16-small"/>
    <w:link w:val="NumberedParaZchn"/>
  </w:style>
  <w:style w:type="paragraph" w:styleId="Dokumentstruktur">
    <w:name w:val="Document Map"/>
    <w:basedOn w:val="Standard"/>
    <w:semiHidden/>
    <w:pPr>
      <w:shd w:val="clear" w:color="auto" w:fill="000080"/>
      <w:spacing w:before="0" w:after="0"/>
      <w:jc w:val="left"/>
    </w:pPr>
    <w:rPr>
      <w:rFonts w:ascii="Tahoma" w:hAnsi="Tahoma" w:cs="Tahoma"/>
      <w:sz w:val="16"/>
    </w:rPr>
  </w:style>
  <w:style w:type="paragraph" w:customStyle="1" w:styleId="FooterRefetc">
    <w:name w:val="Footer (Ref etc)"/>
    <w:basedOn w:val="Standard"/>
    <w:pPr>
      <w:spacing w:after="120"/>
      <w:jc w:val="center"/>
    </w:pPr>
    <w:rPr>
      <w:sz w:val="22"/>
    </w:rPr>
  </w:style>
  <w:style w:type="paragraph" w:styleId="Textkrper">
    <w:name w:val="Body Text"/>
    <w:basedOn w:val="Standard"/>
    <w:link w:val="TextkrperZchn"/>
    <w:rPr>
      <w:sz w:val="20"/>
    </w:rPr>
  </w:style>
  <w:style w:type="paragraph" w:styleId="Textkrper2">
    <w:name w:val="Body Text 2"/>
    <w:basedOn w:val="Standard"/>
    <w:rPr>
      <w:rFonts w:cs="Arial"/>
    </w:rPr>
  </w:style>
  <w:style w:type="paragraph" w:styleId="Textkrper3">
    <w:name w:val="Body Text 3"/>
    <w:basedOn w:val="Standard"/>
    <w:rPr>
      <w:rFonts w:cs="Arial"/>
      <w:sz w:val="22"/>
    </w:rPr>
  </w:style>
  <w:style w:type="paragraph" w:styleId="Titel">
    <w:name w:val="Title"/>
    <w:basedOn w:val="Standard"/>
    <w:next w:val="Untertitel"/>
    <w:qFormat/>
    <w:pPr>
      <w:spacing w:before="72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Untertitel">
    <w:name w:val="Subtitle"/>
    <w:basedOn w:val="Standard"/>
    <w:next w:val="Dokumentinformation"/>
    <w:qFormat/>
    <w:pPr>
      <w:spacing w:before="480"/>
      <w:jc w:val="center"/>
      <w:outlineLvl w:val="1"/>
    </w:pPr>
    <w:rPr>
      <w:rFonts w:cs="Arial"/>
      <w:sz w:val="48"/>
    </w:rPr>
  </w:style>
  <w:style w:type="paragraph" w:customStyle="1" w:styleId="Tabelleallgemein">
    <w:name w:val="Tabelle allgemein"/>
    <w:basedOn w:val="Standard"/>
    <w:pPr>
      <w:overflowPunct w:val="0"/>
      <w:autoSpaceDE w:val="0"/>
      <w:autoSpaceDN w:val="0"/>
      <w:adjustRightInd w:val="0"/>
      <w:spacing w:before="0" w:after="120"/>
      <w:jc w:val="left"/>
      <w:textAlignment w:val="baseline"/>
    </w:pPr>
    <w:rPr>
      <w:sz w:val="20"/>
      <w:szCs w:val="20"/>
      <w:lang w:eastAsia="en-US"/>
    </w:rPr>
  </w:style>
  <w:style w:type="character" w:styleId="Kommentarzeichen">
    <w:name w:val="annotation reference"/>
    <w:semiHidden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rPr>
      <w:szCs w:val="20"/>
    </w:rPr>
  </w:style>
  <w:style w:type="paragraph" w:styleId="RGV-berschrift">
    <w:name w:val="toa heading"/>
    <w:basedOn w:val="Standard"/>
    <w:next w:val="Standard"/>
    <w:semiHidden/>
    <w:rPr>
      <w:rFonts w:cs="Arial"/>
      <w:b/>
      <w:bCs/>
    </w:rPr>
  </w:style>
  <w:style w:type="paragraph" w:styleId="Datum">
    <w:name w:val="Date"/>
    <w:basedOn w:val="Standard"/>
    <w:next w:val="Standard"/>
  </w:style>
  <w:style w:type="paragraph" w:customStyle="1" w:styleId="Dokumentinformation">
    <w:name w:val="Dokumentinformation"/>
    <w:basedOn w:val="Standard"/>
    <w:next w:val="Vertrag"/>
    <w:pPr>
      <w:spacing w:before="840"/>
      <w:jc w:val="center"/>
    </w:pPr>
    <w:rPr>
      <w:rFonts w:cs="Arial"/>
    </w:rPr>
  </w:style>
  <w:style w:type="paragraph" w:customStyle="1" w:styleId="Vertrag">
    <w:name w:val="Vertrag"/>
    <w:basedOn w:val="Standard"/>
    <w:next w:val="Erarbeitetfr"/>
    <w:pPr>
      <w:jc w:val="center"/>
    </w:pPr>
    <w:rPr>
      <w:rFonts w:cs="Arial"/>
    </w:rPr>
  </w:style>
  <w:style w:type="paragraph" w:customStyle="1" w:styleId="Erarbeitetfr">
    <w:name w:val="Erarbeitet für"/>
    <w:basedOn w:val="Standard"/>
    <w:next w:val="Erstelltvon"/>
    <w:pPr>
      <w:jc w:val="center"/>
    </w:pPr>
    <w:rPr>
      <w:rFonts w:cs="Arial"/>
    </w:rPr>
  </w:style>
  <w:style w:type="paragraph" w:customStyle="1" w:styleId="Erstelltvon">
    <w:name w:val="Erstellt von"/>
    <w:basedOn w:val="Standard"/>
    <w:next w:val="Weitergabe"/>
    <w:pPr>
      <w:jc w:val="center"/>
    </w:pPr>
    <w:rPr>
      <w:rFonts w:cs="Arial"/>
    </w:rPr>
  </w:style>
  <w:style w:type="paragraph" w:customStyle="1" w:styleId="Weitergabe">
    <w:name w:val="Weitergabe"/>
    <w:basedOn w:val="Standard"/>
    <w:next w:val="Standard"/>
    <w:pPr>
      <w:spacing w:before="1200"/>
    </w:pPr>
    <w:rPr>
      <w:rFonts w:cs="Arial"/>
    </w:rPr>
  </w:style>
  <w:style w:type="paragraph" w:customStyle="1" w:styleId="Geheimhaltungsgrad">
    <w:name w:val="Geheimhaltungsgrad"/>
    <w:basedOn w:val="Kopfzeile"/>
    <w:rPr>
      <w:caps/>
    </w:rPr>
  </w:style>
  <w:style w:type="paragraph" w:customStyle="1" w:styleId="KopfzeileLogo">
    <w:name w:val="Kopfzeile Logo"/>
    <w:basedOn w:val="Kopfzeile"/>
    <w:pPr>
      <w:spacing w:before="120" w:after="120"/>
    </w:pPr>
  </w:style>
  <w:style w:type="paragraph" w:customStyle="1" w:styleId="Kopfzeileunten">
    <w:name w:val="Kopfzeile unten"/>
    <w:basedOn w:val="Kopfzeile"/>
    <w:pPr>
      <w:spacing w:after="120"/>
    </w:pPr>
  </w:style>
  <w:style w:type="paragraph" w:customStyle="1" w:styleId="Kopfzeileoben">
    <w:name w:val="Kopfzeile oben"/>
    <w:basedOn w:val="Kopfzeile"/>
    <w:next w:val="Kopfzeileunten"/>
    <w:pPr>
      <w:spacing w:before="120"/>
    </w:pPr>
  </w:style>
  <w:style w:type="paragraph" w:customStyle="1" w:styleId="KopfzeileProjekt">
    <w:name w:val="Kopfzeile Projekt"/>
    <w:basedOn w:val="Kopfzeile"/>
    <w:next w:val="Kopfzeileunten"/>
    <w:pPr>
      <w:spacing w:before="120"/>
    </w:pPr>
    <w:rPr>
      <w:b/>
      <w:bCs/>
      <w:sz w:val="32"/>
    </w:rPr>
  </w:style>
  <w:style w:type="paragraph" w:customStyle="1" w:styleId="Fuzeileunten">
    <w:name w:val="Fußzeile unten"/>
    <w:basedOn w:val="Fuzeile"/>
    <w:pPr>
      <w:spacing w:after="120"/>
    </w:pPr>
  </w:style>
  <w:style w:type="paragraph" w:customStyle="1" w:styleId="Fuzeileoben">
    <w:name w:val="Fußzeile oben"/>
    <w:basedOn w:val="Fuzeile"/>
    <w:next w:val="Fuzeileunten"/>
    <w:pPr>
      <w:spacing w:before="120"/>
    </w:pPr>
  </w:style>
  <w:style w:type="paragraph" w:customStyle="1" w:styleId="FuzeileKapitel">
    <w:name w:val="Fußzeile Kapitel"/>
    <w:basedOn w:val="Fuzeileoben"/>
    <w:next w:val="Fuzeileunten"/>
    <w:pPr>
      <w:spacing w:before="0"/>
    </w:pPr>
    <w:rPr>
      <w:b/>
    </w:rPr>
  </w:style>
  <w:style w:type="paragraph" w:customStyle="1" w:styleId="Produktidentnummer">
    <w:name w:val="Produktidentnummer"/>
    <w:basedOn w:val="Standard"/>
    <w:next w:val="Titel"/>
    <w:pPr>
      <w:spacing w:before="240"/>
      <w:jc w:val="center"/>
    </w:pPr>
  </w:style>
  <w:style w:type="paragraph" w:customStyle="1" w:styleId="1">
    <w:name w:val="Ü1"/>
    <w:basedOn w:val="Standard"/>
    <w:next w:val="Standard"/>
    <w:pPr>
      <w:keepNext/>
      <w:pageBreakBefore/>
      <w:numPr>
        <w:numId w:val="3"/>
      </w:numPr>
      <w:spacing w:before="360"/>
      <w:outlineLvl w:val="0"/>
    </w:pPr>
    <w:rPr>
      <w:b/>
      <w:caps/>
      <w:sz w:val="28"/>
    </w:rPr>
  </w:style>
  <w:style w:type="paragraph" w:customStyle="1" w:styleId="2">
    <w:name w:val="Ü2"/>
    <w:basedOn w:val="Standard"/>
    <w:next w:val="Standard"/>
    <w:pPr>
      <w:keepNext/>
      <w:numPr>
        <w:ilvl w:val="1"/>
        <w:numId w:val="3"/>
      </w:numPr>
      <w:spacing w:before="480"/>
      <w:outlineLvl w:val="1"/>
    </w:pPr>
    <w:rPr>
      <w:b/>
      <w:sz w:val="28"/>
    </w:rPr>
  </w:style>
  <w:style w:type="paragraph" w:customStyle="1" w:styleId="3">
    <w:name w:val="Ü3"/>
    <w:basedOn w:val="Standard"/>
    <w:next w:val="Standard"/>
    <w:pPr>
      <w:keepNext/>
      <w:numPr>
        <w:ilvl w:val="2"/>
        <w:numId w:val="3"/>
      </w:numPr>
      <w:spacing w:before="480"/>
      <w:outlineLvl w:val="2"/>
    </w:pPr>
    <w:rPr>
      <w:b/>
      <w:sz w:val="28"/>
    </w:rPr>
  </w:style>
  <w:style w:type="paragraph" w:customStyle="1" w:styleId="4">
    <w:name w:val="Ü4"/>
    <w:basedOn w:val="Standard"/>
    <w:next w:val="Standard"/>
    <w:pPr>
      <w:keepNext/>
      <w:numPr>
        <w:ilvl w:val="3"/>
        <w:numId w:val="3"/>
      </w:numPr>
      <w:spacing w:before="240"/>
      <w:outlineLvl w:val="3"/>
    </w:pPr>
    <w:rPr>
      <w:b/>
      <w:sz w:val="28"/>
    </w:rPr>
  </w:style>
  <w:style w:type="paragraph" w:customStyle="1" w:styleId="5">
    <w:name w:val="Ü5"/>
    <w:basedOn w:val="Standard"/>
    <w:next w:val="Standard"/>
    <w:pPr>
      <w:numPr>
        <w:ilvl w:val="4"/>
        <w:numId w:val="3"/>
      </w:numPr>
      <w:spacing w:before="240"/>
      <w:outlineLvl w:val="4"/>
    </w:pPr>
    <w:rPr>
      <w:b/>
      <w:i/>
      <w:sz w:val="26"/>
    </w:rPr>
  </w:style>
  <w:style w:type="paragraph" w:customStyle="1" w:styleId="IVMBeschriftung">
    <w:name w:val="IVM_Beschriftung"/>
    <w:basedOn w:val="Standard"/>
    <w:next w:val="Standard"/>
    <w:pPr>
      <w:spacing w:after="120"/>
      <w:jc w:val="center"/>
    </w:pPr>
    <w:rPr>
      <w:b/>
    </w:rPr>
  </w:style>
  <w:style w:type="paragraph" w:customStyle="1" w:styleId="Punktliste1">
    <w:name w:val="Punktliste 1"/>
    <w:basedOn w:val="Standard-L16-small"/>
    <w:pPr>
      <w:numPr>
        <w:numId w:val="4"/>
      </w:numPr>
    </w:pPr>
  </w:style>
  <w:style w:type="paragraph" w:styleId="Endnotentext">
    <w:name w:val="endnote text"/>
    <w:basedOn w:val="Standard"/>
    <w:semiHidden/>
    <w:pPr>
      <w:spacing w:before="0" w:after="0"/>
      <w:jc w:val="left"/>
    </w:pPr>
    <w:rPr>
      <w:rFonts w:ascii="Times New Roman" w:hAnsi="Times New Roman"/>
      <w:sz w:val="20"/>
      <w:szCs w:val="20"/>
    </w:rPr>
  </w:style>
  <w:style w:type="character" w:styleId="Funotenzeichen">
    <w:name w:val="footnote reference"/>
    <w:semiHidden/>
    <w:rPr>
      <w:vertAlign w:val="superscript"/>
    </w:rPr>
  </w:style>
  <w:style w:type="character" w:styleId="BesuchterLink">
    <w:name w:val="FollowedHyperlink"/>
    <w:rPr>
      <w:color w:val="800080"/>
      <w:u w:val="single"/>
    </w:rPr>
  </w:style>
  <w:style w:type="paragraph" w:customStyle="1" w:styleId="Punktliste2">
    <w:name w:val="Punktliste 2"/>
    <w:basedOn w:val="Punktliste1"/>
    <w:pPr>
      <w:numPr>
        <w:numId w:val="6"/>
      </w:numPr>
    </w:pPr>
  </w:style>
  <w:style w:type="paragraph" w:customStyle="1" w:styleId="Punktliste3">
    <w:name w:val="Punktliste 3"/>
    <w:basedOn w:val="Punktliste2"/>
    <w:pPr>
      <w:numPr>
        <w:numId w:val="5"/>
      </w:numPr>
      <w:tabs>
        <w:tab w:val="left" w:pos="1021"/>
      </w:tabs>
    </w:pPr>
  </w:style>
  <w:style w:type="paragraph" w:customStyle="1" w:styleId="Aufzhlung">
    <w:name w:val="Aufzählung"/>
    <w:basedOn w:val="Standard-L16-small"/>
    <w:pPr>
      <w:numPr>
        <w:ilvl w:val="1"/>
        <w:numId w:val="7"/>
      </w:numPr>
      <w:tabs>
        <w:tab w:val="clear" w:pos="680"/>
      </w:tabs>
      <w:ind w:left="426" w:hanging="426"/>
    </w:pPr>
  </w:style>
  <w:style w:type="paragraph" w:customStyle="1" w:styleId="Punktliste">
    <w:name w:val="Punktliste"/>
    <w:basedOn w:val="Standard-L16-small"/>
    <w:rsid w:val="008E2BB8"/>
    <w:pPr>
      <w:numPr>
        <w:numId w:val="12"/>
      </w:numPr>
    </w:pPr>
  </w:style>
  <w:style w:type="paragraph" w:customStyle="1" w:styleId="FunktionaleAnforderung">
    <w:name w:val="Funktionale Anforderung"/>
    <w:basedOn w:val="NumberedPara"/>
    <w:rsid w:val="004133F7"/>
    <w:pPr>
      <w:numPr>
        <w:numId w:val="1"/>
      </w:numPr>
    </w:pPr>
  </w:style>
  <w:style w:type="paragraph" w:customStyle="1" w:styleId="Datenanforderung">
    <w:name w:val="Datenanforderung"/>
    <w:basedOn w:val="NumberedPara"/>
    <w:link w:val="DatenanforderungZchn"/>
    <w:pPr>
      <w:numPr>
        <w:numId w:val="9"/>
      </w:numPr>
    </w:pPr>
  </w:style>
  <w:style w:type="paragraph" w:customStyle="1" w:styleId="Leistungsanforderung">
    <w:name w:val="Leistungsanforderung"/>
    <w:basedOn w:val="NumberedPara"/>
    <w:pPr>
      <w:numPr>
        <w:numId w:val="10"/>
      </w:numPr>
    </w:pPr>
  </w:style>
  <w:style w:type="paragraph" w:customStyle="1" w:styleId="Benutzungsoberflchenanforderung">
    <w:name w:val="Benutzungsoberflächenanforderung"/>
    <w:basedOn w:val="NumberedPara"/>
    <w:link w:val="BenutzungsoberflchenanforderungZchn"/>
    <w:pPr>
      <w:numPr>
        <w:numId w:val="11"/>
      </w:numPr>
    </w:pPr>
  </w:style>
  <w:style w:type="paragraph" w:customStyle="1" w:styleId="Richtlinie">
    <w:name w:val="Richtlinie"/>
    <w:basedOn w:val="NumberedPara"/>
    <w:rsid w:val="00C0665E"/>
    <w:pPr>
      <w:numPr>
        <w:numId w:val="13"/>
      </w:numPr>
    </w:pPr>
  </w:style>
  <w:style w:type="character" w:customStyle="1" w:styleId="Standard-L16Char">
    <w:name w:val="Standard-L16 Char"/>
    <w:link w:val="Standard-L16"/>
    <w:rsid w:val="00217BEC"/>
    <w:rPr>
      <w:rFonts w:ascii="Arial" w:hAnsi="Arial"/>
      <w:noProof/>
      <w:sz w:val="24"/>
      <w:szCs w:val="24"/>
      <w:lang w:val="de-DE" w:eastAsia="de-DE" w:bidi="ar-SA"/>
    </w:rPr>
  </w:style>
  <w:style w:type="paragraph" w:styleId="NurText">
    <w:name w:val="Plain Text"/>
    <w:basedOn w:val="Standard"/>
    <w:rsid w:val="005963C1"/>
    <w:pPr>
      <w:spacing w:before="0" w:after="0"/>
      <w:jc w:val="left"/>
    </w:pPr>
    <w:rPr>
      <w:rFonts w:ascii="Courier New" w:hAnsi="Courier New" w:cs="Courier New"/>
      <w:noProof w:val="0"/>
      <w:sz w:val="20"/>
      <w:szCs w:val="20"/>
    </w:rPr>
  </w:style>
  <w:style w:type="paragraph" w:styleId="HTMLVorformatiert">
    <w:name w:val="HTML Preformatted"/>
    <w:basedOn w:val="Standard"/>
    <w:rsid w:val="000672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szCs w:val="20"/>
    </w:rPr>
  </w:style>
  <w:style w:type="character" w:styleId="HTMLCode">
    <w:name w:val="HTML Code"/>
    <w:rsid w:val="0006721C"/>
    <w:rPr>
      <w:rFonts w:ascii="Courier New" w:eastAsia="Times New Roman" w:hAnsi="Courier New" w:cs="Courier New"/>
      <w:sz w:val="20"/>
      <w:szCs w:val="20"/>
    </w:rPr>
  </w:style>
  <w:style w:type="paragraph" w:customStyle="1" w:styleId="LF">
    <w:name w:val="LF"/>
    <w:basedOn w:val="Standard-L16-small"/>
    <w:rsid w:val="0045383C"/>
    <w:pPr>
      <w:numPr>
        <w:numId w:val="15"/>
      </w:numPr>
    </w:pPr>
  </w:style>
  <w:style w:type="paragraph" w:customStyle="1" w:styleId="LD">
    <w:name w:val="LD"/>
    <w:basedOn w:val="LF"/>
    <w:rsid w:val="0045383C"/>
    <w:pPr>
      <w:numPr>
        <w:numId w:val="16"/>
      </w:numPr>
    </w:pPr>
  </w:style>
  <w:style w:type="paragraph" w:customStyle="1" w:styleId="LL">
    <w:name w:val="LL"/>
    <w:basedOn w:val="LD"/>
    <w:rsid w:val="0045383C"/>
    <w:pPr>
      <w:numPr>
        <w:numId w:val="14"/>
      </w:numPr>
    </w:pPr>
  </w:style>
  <w:style w:type="paragraph" w:customStyle="1" w:styleId="Qualittsanforderung">
    <w:name w:val="Qualitätsanforderung"/>
    <w:basedOn w:val="Standard-L16-small"/>
    <w:rsid w:val="00761DEC"/>
    <w:pPr>
      <w:numPr>
        <w:numId w:val="17"/>
      </w:numPr>
    </w:pPr>
  </w:style>
  <w:style w:type="paragraph" w:styleId="Sprechblasentext">
    <w:name w:val="Balloon Text"/>
    <w:basedOn w:val="Standard"/>
    <w:semiHidden/>
    <w:rsid w:val="008C072A"/>
    <w:rPr>
      <w:rFonts w:ascii="Tahoma" w:hAnsi="Tahoma" w:cs="Tahoma"/>
      <w:sz w:val="16"/>
      <w:szCs w:val="16"/>
    </w:rPr>
  </w:style>
  <w:style w:type="character" w:customStyle="1" w:styleId="Standard-L16-smallZchn">
    <w:name w:val="Standard-L16-small Zchn"/>
    <w:basedOn w:val="Standard-L16Char"/>
    <w:link w:val="Standard-L16-small"/>
    <w:rsid w:val="008E7BA9"/>
    <w:rPr>
      <w:rFonts w:ascii="Arial" w:hAnsi="Arial"/>
      <w:noProof/>
      <w:sz w:val="24"/>
      <w:szCs w:val="24"/>
      <w:lang w:val="de-DE" w:eastAsia="de-DE" w:bidi="ar-SA"/>
    </w:rPr>
  </w:style>
  <w:style w:type="character" w:customStyle="1" w:styleId="NumberedParaZchn">
    <w:name w:val="Numbered Para Zchn"/>
    <w:basedOn w:val="Standard-L16-smallZchn"/>
    <w:link w:val="NumberedPara"/>
    <w:rsid w:val="008E7BA9"/>
    <w:rPr>
      <w:rFonts w:ascii="Arial" w:hAnsi="Arial"/>
      <w:noProof/>
      <w:sz w:val="24"/>
      <w:szCs w:val="24"/>
      <w:lang w:val="de-DE" w:eastAsia="de-DE" w:bidi="ar-SA"/>
    </w:rPr>
  </w:style>
  <w:style w:type="character" w:customStyle="1" w:styleId="DatenanforderungZchn">
    <w:name w:val="Datenanforderung Zchn"/>
    <w:basedOn w:val="NumberedParaZchn"/>
    <w:link w:val="Datenanforderung"/>
    <w:rsid w:val="008E7BA9"/>
    <w:rPr>
      <w:rFonts w:ascii="Arial" w:hAnsi="Arial"/>
      <w:noProof/>
      <w:sz w:val="24"/>
      <w:szCs w:val="24"/>
      <w:lang w:val="de-DE" w:eastAsia="de-DE" w:bidi="ar-SA"/>
    </w:rPr>
  </w:style>
  <w:style w:type="table" w:styleId="Tabellenraster">
    <w:name w:val="Table Grid"/>
    <w:basedOn w:val="NormaleTabelle"/>
    <w:rsid w:val="00C24D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Raster5">
    <w:name w:val="Table Grid 5"/>
    <w:basedOn w:val="NormaleTabelle"/>
    <w:rsid w:val="00C24D30"/>
    <w:pPr>
      <w:spacing w:before="120" w:after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Spalten1">
    <w:name w:val="Table Columns 1"/>
    <w:basedOn w:val="NormaleTabelle"/>
    <w:rsid w:val="00E448F8"/>
    <w:pPr>
      <w:spacing w:before="120" w:after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rsid w:val="00E448F8"/>
    <w:pPr>
      <w:spacing w:before="120" w:after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Elegant">
    <w:name w:val="Table Elegant"/>
    <w:basedOn w:val="NormaleTabelle"/>
    <w:rsid w:val="00E448F8"/>
    <w:pPr>
      <w:spacing w:before="120" w:after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nabsatz">
    <w:name w:val="List Paragraph"/>
    <w:basedOn w:val="Standard"/>
    <w:uiPriority w:val="34"/>
    <w:qFormat/>
    <w:rsid w:val="000A5C52"/>
    <w:pPr>
      <w:ind w:left="720"/>
      <w:contextualSpacing/>
    </w:pPr>
  </w:style>
  <w:style w:type="character" w:customStyle="1" w:styleId="KommentartextZchn">
    <w:name w:val="Kommentartext Zchn"/>
    <w:basedOn w:val="Absatz-Standardschriftart"/>
    <w:link w:val="Kommentartext"/>
    <w:semiHidden/>
    <w:rsid w:val="00B95865"/>
    <w:rPr>
      <w:rFonts w:ascii="Arial" w:hAnsi="Arial"/>
      <w:noProof/>
      <w:sz w:val="24"/>
    </w:rPr>
  </w:style>
  <w:style w:type="character" w:customStyle="1" w:styleId="TextkrperZchn">
    <w:name w:val="Textkörper Zchn"/>
    <w:basedOn w:val="Absatz-Standardschriftart"/>
    <w:link w:val="Textkrper"/>
    <w:rsid w:val="00B95865"/>
    <w:rPr>
      <w:rFonts w:ascii="Arial" w:hAnsi="Arial"/>
      <w:noProof/>
      <w:szCs w:val="24"/>
    </w:rPr>
  </w:style>
  <w:style w:type="character" w:customStyle="1" w:styleId="ListeNFZchn">
    <w:name w:val="ListeNF Zchn"/>
    <w:basedOn w:val="Absatz-Standardschriftart"/>
    <w:link w:val="ListeNF"/>
    <w:locked/>
    <w:rsid w:val="008905C6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ListeNF">
    <w:name w:val="ListeNF"/>
    <w:basedOn w:val="Standard"/>
    <w:link w:val="ListeNFZchn"/>
    <w:qFormat/>
    <w:rsid w:val="008905C6"/>
    <w:pPr>
      <w:numPr>
        <w:numId w:val="23"/>
      </w:numPr>
      <w:spacing w:before="60" w:after="200"/>
      <w:jc w:val="left"/>
    </w:pPr>
    <w:rPr>
      <w:rFonts w:asciiTheme="minorHAnsi" w:eastAsiaTheme="minorHAnsi" w:hAnsiTheme="minorHAnsi" w:cstheme="minorBidi"/>
      <w:noProof w:val="0"/>
      <w:sz w:val="22"/>
      <w:szCs w:val="22"/>
      <w:lang w:eastAsia="en-US"/>
    </w:rPr>
  </w:style>
  <w:style w:type="paragraph" w:customStyle="1" w:styleId="NichtfunktionaleAnforderung">
    <w:name w:val="Nichtfunktionale Anforderung"/>
    <w:basedOn w:val="Benutzungsoberflchenanforderung"/>
    <w:link w:val="NichtfunktionaleAnforderungZchn"/>
    <w:qFormat/>
    <w:rsid w:val="009C5510"/>
    <w:pPr>
      <w:numPr>
        <w:numId w:val="24"/>
      </w:numPr>
      <w:ind w:left="709" w:hanging="709"/>
    </w:pPr>
  </w:style>
  <w:style w:type="character" w:customStyle="1" w:styleId="BenutzungsoberflchenanforderungZchn">
    <w:name w:val="Benutzungsoberflächenanforderung Zchn"/>
    <w:basedOn w:val="NumberedParaZchn"/>
    <w:link w:val="Benutzungsoberflchenanforderung"/>
    <w:rsid w:val="008905C6"/>
    <w:rPr>
      <w:rFonts w:ascii="Arial" w:hAnsi="Arial"/>
      <w:noProof/>
      <w:sz w:val="24"/>
      <w:szCs w:val="24"/>
      <w:lang w:val="de-DE" w:eastAsia="de-DE" w:bidi="ar-SA"/>
    </w:rPr>
  </w:style>
  <w:style w:type="character" w:customStyle="1" w:styleId="NichtfunktionaleAnforderungZchn">
    <w:name w:val="Nichtfunktionale Anforderung Zchn"/>
    <w:basedOn w:val="BenutzungsoberflchenanforderungZchn"/>
    <w:link w:val="NichtfunktionaleAnforderung"/>
    <w:rsid w:val="009C5510"/>
    <w:rPr>
      <w:rFonts w:ascii="Arial" w:hAnsi="Arial"/>
      <w:noProof/>
      <w:sz w:val="24"/>
      <w:szCs w:val="24"/>
      <w:lang w:val="de-DE" w:eastAsia="de-DE" w:bidi="ar-SA"/>
    </w:rPr>
  </w:style>
  <w:style w:type="character" w:styleId="Platzhaltertext">
    <w:name w:val="Placeholder Text"/>
    <w:basedOn w:val="Absatz-Standardschriftart"/>
    <w:uiPriority w:val="99"/>
    <w:semiHidden/>
    <w:rsid w:val="00935573"/>
    <w:rPr>
      <w:color w:val="808080"/>
    </w:rPr>
  </w:style>
  <w:style w:type="paragraph" w:customStyle="1" w:styleId="Testfallliste">
    <w:name w:val="Testfallliste"/>
    <w:basedOn w:val="Benutzungsoberflchenanforderung"/>
    <w:link w:val="TestfalllisteZchn"/>
    <w:qFormat/>
    <w:rsid w:val="004C3A74"/>
    <w:pPr>
      <w:numPr>
        <w:numId w:val="42"/>
      </w:numPr>
      <w:ind w:hanging="720"/>
    </w:pPr>
  </w:style>
  <w:style w:type="character" w:customStyle="1" w:styleId="TestfalllisteZchn">
    <w:name w:val="Testfallliste Zchn"/>
    <w:basedOn w:val="BenutzungsoberflchenanforderungZchn"/>
    <w:link w:val="Testfallliste"/>
    <w:rsid w:val="004C3A74"/>
    <w:rPr>
      <w:rFonts w:ascii="Arial" w:hAnsi="Arial"/>
      <w:noProof/>
      <w:sz w:val="24"/>
      <w:szCs w:val="24"/>
      <w:lang w:val="de-DE"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TFH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35EA4-B275-483E-8FB4-12A3CD117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TFH</Template>
  <TotalTime>0</TotalTime>
  <Pages>11</Pages>
  <Words>1844</Words>
  <Characters>11624</Characters>
  <Application>Microsoft Office Word</Application>
  <DocSecurity>0</DocSecurity>
  <Lines>96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 Fachhochschule Georg Agricoal Bochum</Company>
  <LinksUpToDate>false</LinksUpToDate>
  <CharactersWithSpaces>13442</CharactersWithSpaces>
  <SharedDoc>false</SharedDoc>
  <HLinks>
    <vt:vector size="156" baseType="variant">
      <vt:variant>
        <vt:i4>1114173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_Toc287798115</vt:lpwstr>
      </vt:variant>
      <vt:variant>
        <vt:i4>1114173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_Toc287798114</vt:lpwstr>
      </vt:variant>
      <vt:variant>
        <vt:i4>1114173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_Toc287798113</vt:lpwstr>
      </vt:variant>
      <vt:variant>
        <vt:i4>1114173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_Toc287798112</vt:lpwstr>
      </vt:variant>
      <vt:variant>
        <vt:i4>1114173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_Toc287798111</vt:lpwstr>
      </vt:variant>
      <vt:variant>
        <vt:i4>1114173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_Toc287798110</vt:lpwstr>
      </vt:variant>
      <vt:variant>
        <vt:i4>1048637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_Toc287798109</vt:lpwstr>
      </vt:variant>
      <vt:variant>
        <vt:i4>1048637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_Toc287798108</vt:lpwstr>
      </vt:variant>
      <vt:variant>
        <vt:i4>1048637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_Toc287798107</vt:lpwstr>
      </vt:variant>
      <vt:variant>
        <vt:i4>1048637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_Toc287798106</vt:lpwstr>
      </vt:variant>
      <vt:variant>
        <vt:i4>1048637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_Toc287798105</vt:lpwstr>
      </vt:variant>
      <vt:variant>
        <vt:i4>1048637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_Toc287798104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_Toc287798103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_Toc287798102</vt:lpwstr>
      </vt:variant>
      <vt:variant>
        <vt:i4>1048637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_Toc287798101</vt:lpwstr>
      </vt:variant>
      <vt:variant>
        <vt:i4>1048637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_Toc287798100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_Toc287798099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_Toc287798098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_Toc287798097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_Toc287798096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_Toc287798095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_Toc287798094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_Toc287798093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_Toc287798092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_Toc287798091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_Toc287798090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Welp</dc:creator>
  <cp:lastModifiedBy>Welp, Hubert</cp:lastModifiedBy>
  <cp:revision>14</cp:revision>
  <cp:lastPrinted>2018-10-31T11:54:00Z</cp:lastPrinted>
  <dcterms:created xsi:type="dcterms:W3CDTF">2018-10-31T13:56:00Z</dcterms:created>
  <dcterms:modified xsi:type="dcterms:W3CDTF">2018-11-29T11:42:00Z</dcterms:modified>
  <cp:category>Projekt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um">
    <vt:filetime>2017-10-21T22:00:00Z</vt:filetime>
  </property>
  <property fmtid="{D5CDD505-2E9C-101B-9397-08002B2CF9AE}" pid="3" name="Semester">
    <vt:lpwstr>WS1718</vt:lpwstr>
  </property>
  <property fmtid="{D5CDD505-2E9C-101B-9397-08002B2CF9AE}" pid="4" name="Projekt">
    <vt:lpwstr>SweetPicker</vt:lpwstr>
  </property>
  <property fmtid="{D5CDD505-2E9C-101B-9397-08002B2CF9AE}" pid="5" name="Produkttyp">
    <vt:lpwstr>Pflichtenheft</vt:lpwstr>
  </property>
  <property fmtid="{D5CDD505-2E9C-101B-9397-08002B2CF9AE}" pid="6" name="Version">
    <vt:lpwstr>0.2</vt:lpwstr>
  </property>
  <property fmtid="{D5CDD505-2E9C-101B-9397-08002B2CF9AE}" pid="7" name="Bearbeitet von">
    <vt:lpwstr>Hubert Welp</vt:lpwstr>
  </property>
  <property fmtid="{D5CDD505-2E9C-101B-9397-08002B2CF9AE}" pid="8" name="Kürzel">
    <vt:lpwstr>SP2</vt:lpwstr>
  </property>
</Properties>
</file>