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3A2A3056" w:rsidR="007142FA" w:rsidRDefault="00B73CA0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策略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6F350F37" w:rsidR="00102319" w:rsidRPr="00890389" w:rsidRDefault="00102319" w:rsidP="00890389">
      <w:pPr>
        <w:rPr>
          <w:rFonts w:hint="eastAsia"/>
        </w:rPr>
      </w:pPr>
      <w:r>
        <w:tab/>
      </w:r>
      <w:r w:rsidR="00E34B06">
        <w:rPr>
          <w:rFonts w:hint="eastAsia"/>
        </w:rPr>
        <w:t>快速的平滑的实现策略的切换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6B2BBF87" w:rsidR="005675CB" w:rsidRDefault="001572D8" w:rsidP="003D14F0">
      <w:r>
        <w:tab/>
      </w:r>
      <w:r w:rsidR="00500939">
        <w:rPr>
          <w:rFonts w:hint="eastAsia"/>
        </w:rPr>
        <w:t>抽象组件</w:t>
      </w:r>
      <w:r w:rsidR="005675CB">
        <w:rPr>
          <w:rFonts w:hint="eastAsia"/>
        </w:rPr>
        <w:t>：</w:t>
      </w:r>
      <w:r w:rsidR="00A9431E">
        <w:rPr>
          <w:rFonts w:hint="eastAsia"/>
        </w:rPr>
        <w:t>Strategy</w:t>
      </w:r>
    </w:p>
    <w:p w14:paraId="0DA2E8E2" w14:textId="5913881C" w:rsidR="003D5C8F" w:rsidRDefault="003D5C8F" w:rsidP="003D14F0">
      <w:r>
        <w:tab/>
      </w:r>
      <w:r w:rsidR="00592EA7">
        <w:tab/>
      </w:r>
      <w:r w:rsidR="00207D0D">
        <w:rPr>
          <w:rFonts w:hint="eastAsia"/>
        </w:rPr>
        <w:t>一个抽象接口</w:t>
      </w:r>
    </w:p>
    <w:p w14:paraId="78D99F87" w14:textId="0E859A1E" w:rsidR="005D5819" w:rsidRDefault="005D5819" w:rsidP="003D14F0">
      <w:r>
        <w:tab/>
      </w:r>
      <w:r w:rsidR="003676CB">
        <w:rPr>
          <w:rFonts w:hint="eastAsia"/>
        </w:rPr>
        <w:t>具体组件</w:t>
      </w:r>
      <w:r w:rsidR="00BA59F5">
        <w:rPr>
          <w:rFonts w:hint="eastAsia"/>
        </w:rPr>
        <w:t>：</w:t>
      </w:r>
      <w:r w:rsidR="002F4745">
        <w:rPr>
          <w:rFonts w:hint="eastAsia"/>
        </w:rPr>
        <w:t>MD5En</w:t>
      </w:r>
      <w:r w:rsidR="002F4745">
        <w:t>crypt</w:t>
      </w:r>
      <w:r w:rsidR="001E7F3E">
        <w:rPr>
          <w:rFonts w:hint="eastAsia"/>
        </w:rPr>
        <w:t>，</w:t>
      </w:r>
      <w:r w:rsidR="000859D0">
        <w:t>Base64En</w:t>
      </w:r>
      <w:r w:rsidR="00BA59BF">
        <w:t>c</w:t>
      </w:r>
      <w:r w:rsidR="000859D0">
        <w:t>rypt</w:t>
      </w:r>
    </w:p>
    <w:p w14:paraId="2CE75B4E" w14:textId="7C47E1A6" w:rsidR="00820F15" w:rsidRDefault="00820F15" w:rsidP="003D14F0">
      <w:r>
        <w:tab/>
      </w:r>
      <w:r w:rsidR="00C20915">
        <w:tab/>
      </w:r>
      <w:r w:rsidR="004C5BDA">
        <w:rPr>
          <w:rFonts w:hint="eastAsia"/>
        </w:rPr>
        <w:t>具体策略实现</w:t>
      </w:r>
    </w:p>
    <w:p w14:paraId="7A09D6C4" w14:textId="592DB57E" w:rsidR="00174B9A" w:rsidRDefault="00174B9A" w:rsidP="003D14F0">
      <w:r>
        <w:tab/>
      </w:r>
      <w:r w:rsidR="003A5C63">
        <w:rPr>
          <w:rFonts w:hint="eastAsia"/>
        </w:rPr>
        <w:t>外部封装</w:t>
      </w:r>
      <w:r w:rsidR="000C0982">
        <w:rPr>
          <w:rFonts w:hint="eastAsia"/>
        </w:rPr>
        <w:t>类</w:t>
      </w:r>
      <w:r>
        <w:rPr>
          <w:rFonts w:hint="eastAsia"/>
        </w:rPr>
        <w:t>：</w:t>
      </w:r>
      <w:r w:rsidR="00424612">
        <w:rPr>
          <w:rFonts w:hint="eastAsia"/>
        </w:rPr>
        <w:t>Context</w:t>
      </w:r>
    </w:p>
    <w:p w14:paraId="1651F042" w14:textId="2203DFAD" w:rsidR="00A77D56" w:rsidRDefault="00452D8C" w:rsidP="00A34D20">
      <w:r>
        <w:tab/>
      </w:r>
      <w:r>
        <w:tab/>
      </w:r>
      <w:r w:rsidR="008F0461">
        <w:rPr>
          <w:rFonts w:hint="eastAsia"/>
        </w:rPr>
        <w:t>策略的外部封装类</w:t>
      </w:r>
      <w:r w:rsidR="00F14756">
        <w:rPr>
          <w:rFonts w:hint="eastAsia"/>
        </w:rPr>
        <w:t>，</w:t>
      </w:r>
      <w:r w:rsidR="005D6766">
        <w:rPr>
          <w:rFonts w:hint="eastAsia"/>
        </w:rPr>
        <w:t>根据不同策略执行不同行为</w:t>
      </w:r>
      <w:r w:rsidR="002323DA">
        <w:rPr>
          <w:rFonts w:hint="eastAsia"/>
        </w:rPr>
        <w:t>。</w:t>
      </w:r>
      <w:r w:rsidR="00D41D40">
        <w:rPr>
          <w:rFonts w:hint="eastAsia"/>
        </w:rPr>
        <w:t>策略的选择有外部环境决定</w:t>
      </w:r>
      <w:r w:rsidR="0067071D">
        <w:rPr>
          <w:rFonts w:hint="eastAsia"/>
        </w:rPr>
        <w:t>。</w:t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1915465B" w14:textId="23390C13" w:rsidR="006E0A24" w:rsidRDefault="00704E85" w:rsidP="00EB7646">
      <w:pPr>
        <w:rPr>
          <w:rFonts w:hint="eastAsia"/>
        </w:rPr>
      </w:pPr>
      <w:r>
        <w:tab/>
      </w:r>
      <w:r w:rsidR="008664A6">
        <w:rPr>
          <w:rFonts w:hint="eastAsia"/>
        </w:rPr>
        <w:t>策略模式提供了管理策略族的办法</w:t>
      </w:r>
      <w:r w:rsidR="004266E2">
        <w:rPr>
          <w:rFonts w:hint="eastAsia"/>
        </w:rPr>
        <w:t>。</w:t>
      </w:r>
    </w:p>
    <w:p w14:paraId="1EBEBF8A" w14:textId="38F6A010" w:rsidR="00732E63" w:rsidRDefault="00732E63" w:rsidP="00EB7646">
      <w:r>
        <w:rPr>
          <w:rFonts w:hint="eastAsia"/>
        </w:rPr>
        <w:t>缺点：</w:t>
      </w:r>
    </w:p>
    <w:p w14:paraId="68676797" w14:textId="6F742B9C" w:rsidR="00292C2B" w:rsidRDefault="00292C2B" w:rsidP="00EB7646">
      <w:pPr>
        <w:rPr>
          <w:rFonts w:hint="eastAsia"/>
        </w:rPr>
      </w:pPr>
      <w:r>
        <w:tab/>
      </w:r>
      <w:r w:rsidR="004266E2">
        <w:rPr>
          <w:rFonts w:hint="eastAsia"/>
        </w:rPr>
        <w:t>客户端必须知道所有</w:t>
      </w:r>
      <w:r w:rsidR="00CA5A20">
        <w:rPr>
          <w:rFonts w:hint="eastAsia"/>
        </w:rPr>
        <w:t>的策略类</w:t>
      </w:r>
      <w:r w:rsidR="00BA0B0F">
        <w:rPr>
          <w:rFonts w:hint="eastAsia"/>
        </w:rPr>
        <w:t>，并自行决定使用哪个策略类</w:t>
      </w:r>
      <w:r w:rsidR="0058359C">
        <w:rPr>
          <w:rFonts w:hint="eastAsia"/>
        </w:rPr>
        <w:t>，这就意味着客户端必须对每个策略类内部具体的内容</w:t>
      </w:r>
      <w:r w:rsidR="00DC1773">
        <w:rPr>
          <w:rFonts w:hint="eastAsia"/>
        </w:rPr>
        <w:t>。</w:t>
      </w:r>
      <w:bookmarkStart w:id="0" w:name="_GoBack"/>
      <w:bookmarkEnd w:id="0"/>
    </w:p>
    <w:p w14:paraId="0D94C8D9" w14:textId="77777777" w:rsidR="00EC2106" w:rsidRPr="00EB7646" w:rsidRDefault="00EC2106" w:rsidP="00EB7646"/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1B4FC7E3" w:rsidR="007057DE" w:rsidRDefault="002E5427" w:rsidP="00D75227">
      <w:r>
        <w:rPr>
          <w:noProof/>
        </w:rPr>
        <w:lastRenderedPageBreak/>
        <w:drawing>
          <wp:inline distT="0" distB="0" distL="0" distR="0" wp14:anchorId="5EB40DBB" wp14:editId="3C7F969A">
            <wp:extent cx="57626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3CD7"/>
    <w:rsid w:val="00035F98"/>
    <w:rsid w:val="0003792D"/>
    <w:rsid w:val="00077EFC"/>
    <w:rsid w:val="000859D0"/>
    <w:rsid w:val="000A0BC4"/>
    <w:rsid w:val="000C0982"/>
    <w:rsid w:val="000E505C"/>
    <w:rsid w:val="000F1957"/>
    <w:rsid w:val="000F4435"/>
    <w:rsid w:val="00102319"/>
    <w:rsid w:val="00153832"/>
    <w:rsid w:val="001572D8"/>
    <w:rsid w:val="00174B9A"/>
    <w:rsid w:val="00182A2C"/>
    <w:rsid w:val="001911B2"/>
    <w:rsid w:val="001A4779"/>
    <w:rsid w:val="001B525A"/>
    <w:rsid w:val="001D0B79"/>
    <w:rsid w:val="001E7F3E"/>
    <w:rsid w:val="002068F6"/>
    <w:rsid w:val="00207D0D"/>
    <w:rsid w:val="00220726"/>
    <w:rsid w:val="002323DA"/>
    <w:rsid w:val="00240CEC"/>
    <w:rsid w:val="0024378A"/>
    <w:rsid w:val="002658D4"/>
    <w:rsid w:val="00272DA3"/>
    <w:rsid w:val="00292C2B"/>
    <w:rsid w:val="002B5BA5"/>
    <w:rsid w:val="002D498D"/>
    <w:rsid w:val="002E30DC"/>
    <w:rsid w:val="002E5427"/>
    <w:rsid w:val="002F2C51"/>
    <w:rsid w:val="002F4745"/>
    <w:rsid w:val="00312C15"/>
    <w:rsid w:val="00314D26"/>
    <w:rsid w:val="00322540"/>
    <w:rsid w:val="00343ECE"/>
    <w:rsid w:val="00357269"/>
    <w:rsid w:val="00365092"/>
    <w:rsid w:val="00367019"/>
    <w:rsid w:val="003676CB"/>
    <w:rsid w:val="00372066"/>
    <w:rsid w:val="003727A8"/>
    <w:rsid w:val="003A5C63"/>
    <w:rsid w:val="003A5E7C"/>
    <w:rsid w:val="003C7169"/>
    <w:rsid w:val="003D14F0"/>
    <w:rsid w:val="003D5C8F"/>
    <w:rsid w:val="004002D7"/>
    <w:rsid w:val="004142D2"/>
    <w:rsid w:val="00415AC7"/>
    <w:rsid w:val="00424612"/>
    <w:rsid w:val="004246C5"/>
    <w:rsid w:val="004266E2"/>
    <w:rsid w:val="00427F1D"/>
    <w:rsid w:val="00436165"/>
    <w:rsid w:val="0043672B"/>
    <w:rsid w:val="00447F61"/>
    <w:rsid w:val="00452D8C"/>
    <w:rsid w:val="004C5BDA"/>
    <w:rsid w:val="004C638B"/>
    <w:rsid w:val="004E08E0"/>
    <w:rsid w:val="00500939"/>
    <w:rsid w:val="00503794"/>
    <w:rsid w:val="00507FE3"/>
    <w:rsid w:val="00521033"/>
    <w:rsid w:val="0054013F"/>
    <w:rsid w:val="0054123E"/>
    <w:rsid w:val="00553DAA"/>
    <w:rsid w:val="005675CB"/>
    <w:rsid w:val="0058359C"/>
    <w:rsid w:val="00592EA7"/>
    <w:rsid w:val="005C46C9"/>
    <w:rsid w:val="005D5819"/>
    <w:rsid w:val="005D6766"/>
    <w:rsid w:val="00611CF8"/>
    <w:rsid w:val="006261AC"/>
    <w:rsid w:val="00633500"/>
    <w:rsid w:val="0067071D"/>
    <w:rsid w:val="00677FC2"/>
    <w:rsid w:val="00694BB8"/>
    <w:rsid w:val="006B18C9"/>
    <w:rsid w:val="006E0A24"/>
    <w:rsid w:val="006F6782"/>
    <w:rsid w:val="00704E85"/>
    <w:rsid w:val="007057DE"/>
    <w:rsid w:val="007142FA"/>
    <w:rsid w:val="00732E63"/>
    <w:rsid w:val="00734A97"/>
    <w:rsid w:val="00737E28"/>
    <w:rsid w:val="00742C88"/>
    <w:rsid w:val="00751367"/>
    <w:rsid w:val="0075618A"/>
    <w:rsid w:val="007A065F"/>
    <w:rsid w:val="007A0ED8"/>
    <w:rsid w:val="007A216B"/>
    <w:rsid w:val="007B6B29"/>
    <w:rsid w:val="007D2B8C"/>
    <w:rsid w:val="00810053"/>
    <w:rsid w:val="00820F15"/>
    <w:rsid w:val="00836D93"/>
    <w:rsid w:val="008402CE"/>
    <w:rsid w:val="008664A6"/>
    <w:rsid w:val="00885357"/>
    <w:rsid w:val="00886635"/>
    <w:rsid w:val="00890389"/>
    <w:rsid w:val="00892461"/>
    <w:rsid w:val="008A397B"/>
    <w:rsid w:val="008A484C"/>
    <w:rsid w:val="008B1511"/>
    <w:rsid w:val="008D2D54"/>
    <w:rsid w:val="008D5F62"/>
    <w:rsid w:val="008F0461"/>
    <w:rsid w:val="008F059E"/>
    <w:rsid w:val="00913FAC"/>
    <w:rsid w:val="0092267E"/>
    <w:rsid w:val="00930EA6"/>
    <w:rsid w:val="009356CB"/>
    <w:rsid w:val="009410B9"/>
    <w:rsid w:val="00944395"/>
    <w:rsid w:val="0095058C"/>
    <w:rsid w:val="00952912"/>
    <w:rsid w:val="0095298B"/>
    <w:rsid w:val="00956FA8"/>
    <w:rsid w:val="009639AE"/>
    <w:rsid w:val="009703D5"/>
    <w:rsid w:val="00971DA2"/>
    <w:rsid w:val="0097236A"/>
    <w:rsid w:val="00975E52"/>
    <w:rsid w:val="009763B8"/>
    <w:rsid w:val="00982F0E"/>
    <w:rsid w:val="009E2B58"/>
    <w:rsid w:val="009E6123"/>
    <w:rsid w:val="009E7E74"/>
    <w:rsid w:val="009F12F3"/>
    <w:rsid w:val="00A34D20"/>
    <w:rsid w:val="00A550BF"/>
    <w:rsid w:val="00A610EF"/>
    <w:rsid w:val="00A7439A"/>
    <w:rsid w:val="00A77D56"/>
    <w:rsid w:val="00A87EBD"/>
    <w:rsid w:val="00A9431E"/>
    <w:rsid w:val="00AA287D"/>
    <w:rsid w:val="00AC196F"/>
    <w:rsid w:val="00AF60C7"/>
    <w:rsid w:val="00AF6794"/>
    <w:rsid w:val="00B14D03"/>
    <w:rsid w:val="00B33579"/>
    <w:rsid w:val="00B34C15"/>
    <w:rsid w:val="00B3528D"/>
    <w:rsid w:val="00B353E9"/>
    <w:rsid w:val="00B36BFA"/>
    <w:rsid w:val="00B42DEE"/>
    <w:rsid w:val="00B73CA0"/>
    <w:rsid w:val="00B92718"/>
    <w:rsid w:val="00B93451"/>
    <w:rsid w:val="00BA0B0F"/>
    <w:rsid w:val="00BA59BF"/>
    <w:rsid w:val="00BA59F5"/>
    <w:rsid w:val="00BA6E60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5A20"/>
    <w:rsid w:val="00CE1C8F"/>
    <w:rsid w:val="00CF1B2A"/>
    <w:rsid w:val="00D11E06"/>
    <w:rsid w:val="00D15EC2"/>
    <w:rsid w:val="00D217F7"/>
    <w:rsid w:val="00D32E29"/>
    <w:rsid w:val="00D41D40"/>
    <w:rsid w:val="00D72CEB"/>
    <w:rsid w:val="00D75227"/>
    <w:rsid w:val="00DC1773"/>
    <w:rsid w:val="00DE1A80"/>
    <w:rsid w:val="00DE7A37"/>
    <w:rsid w:val="00E22C87"/>
    <w:rsid w:val="00E34B06"/>
    <w:rsid w:val="00E400EB"/>
    <w:rsid w:val="00E458FC"/>
    <w:rsid w:val="00E46E28"/>
    <w:rsid w:val="00EB7646"/>
    <w:rsid w:val="00EC07F9"/>
    <w:rsid w:val="00EC2106"/>
    <w:rsid w:val="00ED655C"/>
    <w:rsid w:val="00ED6875"/>
    <w:rsid w:val="00F11D60"/>
    <w:rsid w:val="00F14756"/>
    <w:rsid w:val="00F30811"/>
    <w:rsid w:val="00F31D21"/>
    <w:rsid w:val="00F40A25"/>
    <w:rsid w:val="00F50141"/>
    <w:rsid w:val="00F53BF7"/>
    <w:rsid w:val="00F73483"/>
    <w:rsid w:val="00F84B43"/>
    <w:rsid w:val="00FD2F5C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251</cp:revision>
  <dcterms:created xsi:type="dcterms:W3CDTF">2020-07-24T02:53:00Z</dcterms:created>
  <dcterms:modified xsi:type="dcterms:W3CDTF">2020-07-29T14:06:00Z</dcterms:modified>
</cp:coreProperties>
</file>