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0F" w:rsidRPr="00FF220F" w:rsidRDefault="00FF220F" w:rsidP="00FF220F">
      <w:pPr>
        <w:pStyle w:val="Nagwek1"/>
        <w:rPr>
          <w:b/>
        </w:rPr>
      </w:pPr>
      <w:r w:rsidRPr="00FF220F">
        <w:rPr>
          <w:b/>
        </w:rPr>
        <w:t>PHP</w:t>
      </w:r>
    </w:p>
    <w:p w:rsidR="00536EFF" w:rsidRDefault="00536EFF" w:rsidP="007B3C8D">
      <w:r>
        <w:t xml:space="preserve">PHP </w:t>
      </w:r>
      <w:r w:rsidRPr="00536EFF">
        <w:t xml:space="preserve">(Hypertext Preprocessor) to skryptowy język programowania najczęściej wykorzystywany do tworzenia </w:t>
      </w:r>
      <w:r w:rsidR="00494211" w:rsidRPr="00536EFF">
        <w:t>aplikacji internetowych</w:t>
      </w:r>
      <w:r w:rsidRPr="00536EFF">
        <w:t>. Skrypty pisane w PHP są umieszczane w kodzie HTML i wykonywane po stronie serwera. Klient otrzymuje tylko wynik wykonania skryptu</w:t>
      </w:r>
      <w:r>
        <w:t>.</w:t>
      </w:r>
    </w:p>
    <w:p w:rsidR="00536EFF" w:rsidRDefault="00536EFF" w:rsidP="007B3C8D">
      <w:r w:rsidRPr="00536EFF">
        <w:t>PHP umożliwia przetwarzanie danych z formularzy, dynamiczne generowanie zawartości stron internetowych, wysyłanie i odbieranie cookies. Pozwala na dynamiczne tworzenie obrazów, dokumentów PDF, animacji Flash</w:t>
      </w:r>
      <w:r w:rsidR="00227C9F">
        <w:t>.</w:t>
      </w:r>
    </w:p>
    <w:p w:rsidR="00227C9F" w:rsidRPr="00227C9F" w:rsidRDefault="00227C9F" w:rsidP="00227C9F">
      <w:r w:rsidRPr="00227C9F">
        <w:t>PHP jest rozpowszechniany na zasadach open source, w związku z tym dostępny jest jego pełny kod źródłowy. Istnieją również liczne rozszerzenia i narzędzia, z których można korzystać, zwiększając jego możliwości.</w:t>
      </w:r>
    </w:p>
    <w:p w:rsidR="00227C9F" w:rsidRPr="00227C9F" w:rsidRDefault="00227C9F" w:rsidP="00227C9F">
      <w:r w:rsidRPr="00227C9F">
        <w:t>Wyróżnia się trzy główne obszary, w których używany jest język PHP.</w:t>
      </w:r>
    </w:p>
    <w:p w:rsidR="00227C9F" w:rsidRPr="00227C9F" w:rsidRDefault="00227C9F" w:rsidP="00227C9F">
      <w:pPr>
        <w:numPr>
          <w:ilvl w:val="0"/>
          <w:numId w:val="1"/>
        </w:numPr>
      </w:pPr>
      <w:r w:rsidRPr="00227C9F">
        <w:t>Skrypty po stronie serwera – główne zastosowanie PHP. Aby tworzyć skrypty potrzebny jest praser PHP, serwer WWW oraz przeglądarka internetowa.</w:t>
      </w:r>
    </w:p>
    <w:p w:rsidR="00227C9F" w:rsidRPr="00227C9F" w:rsidRDefault="00227C9F" w:rsidP="00227C9F">
      <w:pPr>
        <w:numPr>
          <w:ilvl w:val="0"/>
          <w:numId w:val="1"/>
        </w:numPr>
      </w:pPr>
      <w:r w:rsidRPr="00227C9F">
        <w:t>Skrypty wywołane z wiersza poleceń – skrypty są tworzone z wykorzystaniem prasera PHP i wywołane w linii poleceń. Mogą być wykorzystane również do prostego przetwarzania tekstu.</w:t>
      </w:r>
    </w:p>
    <w:p w:rsidR="00227C9F" w:rsidRPr="00227C9F" w:rsidRDefault="00227C9F" w:rsidP="00227C9F">
      <w:pPr>
        <w:numPr>
          <w:ilvl w:val="0"/>
          <w:numId w:val="1"/>
        </w:numPr>
      </w:pPr>
      <w:r w:rsidRPr="00227C9F">
        <w:t>Aplikacje po stronie klienta – zaawansowane funkcje PHP umożliwiające pisanie aplikacji desktopowych.</w:t>
      </w:r>
    </w:p>
    <w:p w:rsidR="00227C9F" w:rsidRPr="00227C9F" w:rsidRDefault="00227C9F" w:rsidP="00227C9F">
      <w:r w:rsidRPr="00227C9F">
        <w:t>PHP jest skryptowym językiem programowania, za pomocą którego można tworzyć aplikacje WWW. Używając PHP, można:</w:t>
      </w:r>
    </w:p>
    <w:p w:rsidR="00227C9F" w:rsidRPr="00227C9F" w:rsidRDefault="00227C9F" w:rsidP="00227C9F">
      <w:pPr>
        <w:numPr>
          <w:ilvl w:val="0"/>
          <w:numId w:val="2"/>
        </w:numPr>
      </w:pPr>
      <w:r w:rsidRPr="00227C9F">
        <w:t>Generować dynamicznie zawartość strony internetowej,</w:t>
      </w:r>
    </w:p>
    <w:p w:rsidR="00227C9F" w:rsidRPr="00227C9F" w:rsidRDefault="00227C9F" w:rsidP="00227C9F">
      <w:pPr>
        <w:numPr>
          <w:ilvl w:val="0"/>
          <w:numId w:val="2"/>
        </w:numPr>
      </w:pPr>
      <w:r w:rsidRPr="00227C9F">
        <w:t>Tworzyć i edytować pliki na serwerze,</w:t>
      </w:r>
    </w:p>
    <w:p w:rsidR="00227C9F" w:rsidRPr="00227C9F" w:rsidRDefault="00227C9F" w:rsidP="00227C9F">
      <w:pPr>
        <w:numPr>
          <w:ilvl w:val="0"/>
          <w:numId w:val="2"/>
        </w:numPr>
      </w:pPr>
      <w:r w:rsidRPr="00227C9F">
        <w:t>Pobierać dane z formularzy,</w:t>
      </w:r>
    </w:p>
    <w:p w:rsidR="00227C9F" w:rsidRPr="00227C9F" w:rsidRDefault="00227C9F" w:rsidP="00227C9F">
      <w:pPr>
        <w:numPr>
          <w:ilvl w:val="0"/>
          <w:numId w:val="2"/>
        </w:numPr>
      </w:pPr>
      <w:r w:rsidRPr="00227C9F">
        <w:t>Odbierać i wysyłać cookies,</w:t>
      </w:r>
    </w:p>
    <w:p w:rsidR="00227C9F" w:rsidRPr="00227C9F" w:rsidRDefault="00227C9F" w:rsidP="00227C9F">
      <w:pPr>
        <w:numPr>
          <w:ilvl w:val="0"/>
          <w:numId w:val="2"/>
        </w:numPr>
      </w:pPr>
      <w:r w:rsidRPr="00227C9F">
        <w:t>Wykonywać operacje na bazie danych,</w:t>
      </w:r>
    </w:p>
    <w:p w:rsidR="00227C9F" w:rsidRPr="00227C9F" w:rsidRDefault="00227C9F" w:rsidP="00227C9F">
      <w:pPr>
        <w:numPr>
          <w:ilvl w:val="0"/>
          <w:numId w:val="2"/>
        </w:numPr>
      </w:pPr>
      <w:r w:rsidRPr="00227C9F">
        <w:t>Sterować dostępem użytkowników do stron witryny internetowej,</w:t>
      </w:r>
    </w:p>
    <w:p w:rsidR="00227C9F" w:rsidRPr="00227C9F" w:rsidRDefault="00227C9F" w:rsidP="00227C9F">
      <w:pPr>
        <w:numPr>
          <w:ilvl w:val="0"/>
          <w:numId w:val="2"/>
        </w:numPr>
      </w:pPr>
      <w:r w:rsidRPr="00227C9F">
        <w:t>Szyfrować dane</w:t>
      </w:r>
    </w:p>
    <w:p w:rsidR="00227C9F" w:rsidRDefault="00FF220F" w:rsidP="007B3C8D">
      <w:r>
        <w:t>Blok PHP w kodzie HTML</w:t>
      </w:r>
    </w:p>
    <w:tbl>
      <w:tblPr>
        <w:tblStyle w:val="Tabela-Siatka"/>
        <w:tblW w:w="0" w:type="auto"/>
        <w:tblLook w:val="04A0" w:firstRow="1" w:lastRow="0" w:firstColumn="1" w:lastColumn="0" w:noHBand="0" w:noVBand="1"/>
      </w:tblPr>
      <w:tblGrid>
        <w:gridCol w:w="11328"/>
      </w:tblGrid>
      <w:tr w:rsidR="00FF220F" w:rsidTr="00FF220F">
        <w:tc>
          <w:tcPr>
            <w:tcW w:w="11328" w:type="dxa"/>
          </w:tcPr>
          <w:p w:rsidR="00FF220F" w:rsidRPr="00FF220F" w:rsidRDefault="00FF220F" w:rsidP="00FF220F">
            <w:r w:rsidRPr="00FF220F">
              <w:t>&lt;!DOCTYPE HTML&gt;</w:t>
            </w:r>
          </w:p>
          <w:p w:rsidR="00FF220F" w:rsidRPr="00FF220F" w:rsidRDefault="00FF220F" w:rsidP="00FF220F">
            <w:r w:rsidRPr="00FF220F">
              <w:tab/>
            </w:r>
            <w:r w:rsidRPr="00FF220F">
              <w:tab/>
            </w:r>
            <w:r w:rsidRPr="00FF220F">
              <w:tab/>
            </w:r>
            <w:r w:rsidRPr="00FF220F">
              <w:rPr>
                <w:b/>
                <w:bCs/>
              </w:rPr>
              <w:t>&lt;?php ……..?&gt;</w:t>
            </w:r>
          </w:p>
          <w:p w:rsidR="00FF220F" w:rsidRPr="00FF220F" w:rsidRDefault="00FF220F" w:rsidP="00FF220F">
            <w:r w:rsidRPr="00FF220F">
              <w:t>&lt;html&gt;&lt;head&gt;</w:t>
            </w:r>
          </w:p>
          <w:p w:rsidR="00FF220F" w:rsidRPr="00FF220F" w:rsidRDefault="00FF220F" w:rsidP="00FF220F">
            <w:r w:rsidRPr="00FF220F">
              <w:tab/>
              <w:t>&lt;title&gt;Skrypt PHP&lt;/title&gt;</w:t>
            </w:r>
          </w:p>
          <w:p w:rsidR="00FF220F" w:rsidRPr="00FF220F" w:rsidRDefault="00FF220F" w:rsidP="00FF220F">
            <w:r w:rsidRPr="00FF220F">
              <w:tab/>
              <w:t>&lt;meta http-equiv=”Content-Type” content=”text/html; charset=UTF-8”/&gt;</w:t>
            </w:r>
          </w:p>
          <w:p w:rsidR="00FF220F" w:rsidRPr="00FF220F" w:rsidRDefault="00FF220F" w:rsidP="00FF220F">
            <w:r w:rsidRPr="00FF220F">
              <w:tab/>
              <w:t xml:space="preserve">&lt;link ……. </w:t>
            </w:r>
            <w:r w:rsidRPr="00FF220F">
              <w:rPr>
                <w:b/>
                <w:bCs/>
              </w:rPr>
              <w:t>&lt;?php …….. ?&gt;</w:t>
            </w:r>
            <w:r w:rsidRPr="00FF220F">
              <w:t>……../&gt;</w:t>
            </w:r>
          </w:p>
          <w:p w:rsidR="00FF220F" w:rsidRPr="00FF220F" w:rsidRDefault="00FF220F" w:rsidP="00FF220F">
            <w:r w:rsidRPr="00FF220F">
              <w:t>&lt;/head&gt;</w:t>
            </w:r>
          </w:p>
          <w:p w:rsidR="00FF220F" w:rsidRPr="00FF220F" w:rsidRDefault="00FF220F" w:rsidP="00FF220F">
            <w:r w:rsidRPr="00FF220F">
              <w:t>&lt;body&gt;</w:t>
            </w:r>
          </w:p>
          <w:p w:rsidR="00FF220F" w:rsidRPr="00FF220F" w:rsidRDefault="00FF220F" w:rsidP="00FF220F">
            <w:r w:rsidRPr="00FF220F">
              <w:tab/>
              <w:t>&lt;p&gt;</w:t>
            </w:r>
            <w:r w:rsidRPr="00FF220F">
              <w:rPr>
                <w:b/>
                <w:bCs/>
              </w:rPr>
              <w:tab/>
              <w:t>&lt;?php</w:t>
            </w:r>
          </w:p>
          <w:p w:rsidR="00FF220F" w:rsidRPr="00FF220F" w:rsidRDefault="00FF220F" w:rsidP="00FF220F">
            <w:r w:rsidRPr="00FF220F">
              <w:rPr>
                <w:b/>
                <w:bCs/>
              </w:rPr>
              <w:tab/>
            </w:r>
            <w:r w:rsidRPr="00FF220F">
              <w:rPr>
                <w:b/>
                <w:bCs/>
              </w:rPr>
              <w:tab/>
            </w:r>
            <w:r w:rsidRPr="00FF220F">
              <w:rPr>
                <w:b/>
                <w:bCs/>
              </w:rPr>
              <w:tab/>
            </w:r>
            <w:r w:rsidRPr="00FF220F">
              <w:rPr>
                <w:b/>
                <w:bCs/>
              </w:rPr>
              <w:tab/>
              <w:t>echo ” Mój pierwszy skrypt PHP”;</w:t>
            </w:r>
          </w:p>
          <w:p w:rsidR="00FF220F" w:rsidRPr="00FF220F" w:rsidRDefault="00FF220F" w:rsidP="00FF220F">
            <w:r w:rsidRPr="00FF220F">
              <w:rPr>
                <w:b/>
                <w:bCs/>
              </w:rPr>
              <w:tab/>
            </w:r>
            <w:r w:rsidRPr="00FF220F">
              <w:rPr>
                <w:b/>
                <w:bCs/>
              </w:rPr>
              <w:tab/>
            </w:r>
            <w:r w:rsidRPr="00FF220F">
              <w:rPr>
                <w:b/>
                <w:bCs/>
              </w:rPr>
              <w:tab/>
              <w:t xml:space="preserve">?&gt; </w:t>
            </w:r>
            <w:r w:rsidRPr="00FF220F">
              <w:rPr>
                <w:b/>
                <w:bCs/>
              </w:rPr>
              <w:tab/>
              <w:t xml:space="preserve"> </w:t>
            </w:r>
            <w:r w:rsidRPr="00FF220F">
              <w:t>&lt;/p&gt;</w:t>
            </w:r>
          </w:p>
          <w:p w:rsidR="00FF220F" w:rsidRPr="00FF220F" w:rsidRDefault="00FF220F" w:rsidP="00FF220F">
            <w:r w:rsidRPr="00FF220F">
              <w:t>&lt;/body&gt;&lt;/html&gt;</w:t>
            </w:r>
          </w:p>
          <w:p w:rsidR="00FF220F" w:rsidRDefault="00FF220F" w:rsidP="007B3C8D"/>
        </w:tc>
      </w:tr>
    </w:tbl>
    <w:p w:rsidR="00FF220F" w:rsidRPr="00FF220F" w:rsidRDefault="00FF220F" w:rsidP="00FF220F">
      <w:pPr>
        <w:pStyle w:val="Nagwek1"/>
        <w:rPr>
          <w:b/>
        </w:rPr>
      </w:pPr>
      <w:r w:rsidRPr="00FF220F">
        <w:rPr>
          <w:b/>
        </w:rPr>
        <w:t>Struktura języka PHP</w:t>
      </w:r>
    </w:p>
    <w:p w:rsidR="00FF220F" w:rsidRPr="00FF220F" w:rsidRDefault="00FF220F" w:rsidP="00FF220F">
      <w:r w:rsidRPr="00FF220F">
        <w:rPr>
          <w:b/>
          <w:bCs/>
        </w:rPr>
        <w:t>Skrypty PHP są plikami tekstowymi</w:t>
      </w:r>
      <w:r w:rsidRPr="00FF220F">
        <w:t xml:space="preserve">, dlatego do ich pisania można wykorzystać dowolny edytor tekstu. Można używać również edytorów tekstu przeznaczonych do pisania skryptów PHP. Aby pliki tekstowe były prawidłowo rozpoznawane przez serwer WWW, muszą mieć rozszerzenie </w:t>
      </w:r>
      <w:r w:rsidRPr="00FF220F">
        <w:rPr>
          <w:b/>
          <w:bCs/>
        </w:rPr>
        <w:t>.php</w:t>
      </w:r>
      <w:r w:rsidRPr="00FF220F">
        <w:t>.</w:t>
      </w:r>
    </w:p>
    <w:p w:rsidR="00FF220F" w:rsidRPr="00FF220F" w:rsidRDefault="00FF220F" w:rsidP="00FF220F">
      <w:r w:rsidRPr="00FF220F">
        <w:rPr>
          <w:b/>
          <w:bCs/>
        </w:rPr>
        <w:t>Podstawową zasadą podczas tworzenia skryptów PHP jest oddzielanie kolejnych instrukcji znakiem średnika</w:t>
      </w:r>
      <w:r w:rsidRPr="00FF220F">
        <w:t>. Instrukcje mogą być pisane pojedynczo w jednym wierszu lub w kilku.</w:t>
      </w:r>
    </w:p>
    <w:p w:rsidR="00FF220F" w:rsidRPr="00FF220F" w:rsidRDefault="00FF220F" w:rsidP="00FF220F">
      <w:r w:rsidRPr="00FF220F">
        <w:rPr>
          <w:b/>
          <w:bCs/>
        </w:rPr>
        <w:t xml:space="preserve">W kodzie wyświetlanej strony </w:t>
      </w:r>
      <w:r w:rsidRPr="00FF220F">
        <w:rPr>
          <w:b/>
          <w:bCs/>
          <w:u w:val="single"/>
        </w:rPr>
        <w:t>nie ma znaczników PHP</w:t>
      </w:r>
      <w:r w:rsidRPr="00FF220F">
        <w:rPr>
          <w:b/>
          <w:bCs/>
        </w:rPr>
        <w:t>, pozostaje jedynie kod HTML.</w:t>
      </w:r>
    </w:p>
    <w:p w:rsidR="00FF220F" w:rsidRPr="00FF220F" w:rsidRDefault="00FF220F" w:rsidP="00FF220F">
      <w:r w:rsidRPr="00FF220F">
        <w:rPr>
          <w:b/>
          <w:bCs/>
        </w:rPr>
        <w:lastRenderedPageBreak/>
        <w:t xml:space="preserve"> </w:t>
      </w:r>
      <w:r w:rsidRPr="00FF220F">
        <w:rPr>
          <w:b/>
          <w:bCs/>
        </w:rPr>
        <w:tab/>
      </w:r>
      <w:r w:rsidRPr="00FF220F">
        <w:t>Tak działają języki skryptowe wykonywane po stronie serwera. Ich zadaniem jest wygenerowanie kodu, który będzie mogła zinterpretować przeglądarka internetowa. Kod został wykonany na serwerze, a jego wynik został zwrócony do przeglądarki jako zwykły HTML.</w:t>
      </w:r>
    </w:p>
    <w:p w:rsidR="00FF220F" w:rsidRPr="00FF220F" w:rsidRDefault="00FF220F" w:rsidP="00FF220F">
      <w:r w:rsidRPr="00FF220F">
        <w:rPr>
          <w:b/>
          <w:bCs/>
        </w:rPr>
        <w:t xml:space="preserve">Znaczniki kodu PHP: &lt;?php ……. ?&gt;,     </w:t>
      </w:r>
    </w:p>
    <w:p w:rsidR="00FF220F" w:rsidRDefault="00FF220F" w:rsidP="00FF220F">
      <w:r w:rsidRPr="00FF220F">
        <w:t xml:space="preserve">po konfiguracji serwera </w:t>
      </w:r>
      <w:r w:rsidR="00494211" w:rsidRPr="00FF220F">
        <w:t>również: &lt;</w:t>
      </w:r>
      <w:r w:rsidRPr="00FF220F">
        <w:t>? ….. ?&gt;, &lt;% …. %&gt;</w:t>
      </w:r>
    </w:p>
    <w:p w:rsidR="00FF220F" w:rsidRDefault="00FF220F" w:rsidP="00FF220F">
      <w:pPr>
        <w:pStyle w:val="Nagwek1"/>
        <w:rPr>
          <w:b/>
        </w:rPr>
      </w:pPr>
      <w:r w:rsidRPr="00FF220F">
        <w:rPr>
          <w:b/>
        </w:rPr>
        <w:t>Zmienne</w:t>
      </w:r>
    </w:p>
    <w:p w:rsidR="00FF220F" w:rsidRPr="00FF220F" w:rsidRDefault="00FF220F" w:rsidP="00FF220F">
      <w:pPr>
        <w:rPr>
          <w:b/>
        </w:rPr>
      </w:pPr>
      <w:r w:rsidRPr="00FF220F">
        <w:rPr>
          <w:b/>
        </w:rPr>
        <w:t>Przykłady</w:t>
      </w:r>
    </w:p>
    <w:p w:rsidR="00FF220F" w:rsidRPr="00FF220F" w:rsidRDefault="00FF220F" w:rsidP="00FF220F">
      <w:pPr>
        <w:numPr>
          <w:ilvl w:val="0"/>
          <w:numId w:val="3"/>
        </w:numPr>
      </w:pPr>
      <w:r w:rsidRPr="00FF220F">
        <w:t>$zmienna = ”Hello world!”;  // zadeklarowana zmienna + inicjalizacja</w:t>
      </w:r>
    </w:p>
    <w:p w:rsidR="00FF220F" w:rsidRPr="00FF220F" w:rsidRDefault="00FF220F" w:rsidP="00FF220F">
      <w:pPr>
        <w:numPr>
          <w:ilvl w:val="0"/>
          <w:numId w:val="3"/>
        </w:numPr>
      </w:pPr>
      <w:r w:rsidRPr="00FF220F">
        <w:t>$Zmienna= ’10’;  // zadeklarowana zmienna + inicjalizacja</w:t>
      </w:r>
    </w:p>
    <w:p w:rsidR="00FF220F" w:rsidRPr="00FF220F" w:rsidRDefault="00FF220F" w:rsidP="00FF220F">
      <w:pPr>
        <w:numPr>
          <w:ilvl w:val="0"/>
          <w:numId w:val="3"/>
        </w:numPr>
      </w:pPr>
      <w:r w:rsidRPr="00FF220F">
        <w:t>$ZMIENNA = 10; // zadeklarowana zmienna + inicjalizacja</w:t>
      </w:r>
    </w:p>
    <w:p w:rsidR="00FF220F" w:rsidRPr="00184740" w:rsidRDefault="00FF220F" w:rsidP="00184740">
      <w:pPr>
        <w:pStyle w:val="Nagwek2"/>
        <w:rPr>
          <w:b/>
        </w:rPr>
      </w:pPr>
      <w:r w:rsidRPr="00184740">
        <w:rPr>
          <w:b/>
        </w:rPr>
        <w:t>Zmienne lokalne</w:t>
      </w:r>
    </w:p>
    <w:p w:rsidR="00FF220F" w:rsidRPr="00FF220F" w:rsidRDefault="00FF220F" w:rsidP="00FF220F">
      <w:r w:rsidRPr="00FF220F">
        <w:t xml:space="preserve">Zmienne w programowaniu służą do przechowywania danych i wyników wykonywanych operacji. Wartością zmiennej może być liczba, ciąg znaków, tablica, obiekt. Zmienna musi posiadać nazwę, przez którą można odwoływać się do niej w skrypcie. Nazwa może być </w:t>
      </w:r>
      <w:r w:rsidR="00494211" w:rsidRPr="00FF220F">
        <w:t>dowolna,</w:t>
      </w:r>
      <w:r w:rsidRPr="00FF220F">
        <w:t xml:space="preserve"> ale musi spełniać warunki:</w:t>
      </w:r>
    </w:p>
    <w:p w:rsidR="00FF220F" w:rsidRPr="00FF220F" w:rsidRDefault="00FF220F" w:rsidP="00FF220F">
      <w:pPr>
        <w:numPr>
          <w:ilvl w:val="0"/>
          <w:numId w:val="4"/>
        </w:numPr>
      </w:pPr>
      <w:r w:rsidRPr="00FF220F">
        <w:rPr>
          <w:b/>
          <w:bCs/>
        </w:rPr>
        <w:t>Musi zaczynać się od litery lub znaku podkreślenia</w:t>
      </w:r>
    </w:p>
    <w:p w:rsidR="00FF220F" w:rsidRPr="00FF220F" w:rsidRDefault="00FF220F" w:rsidP="00FF220F">
      <w:pPr>
        <w:numPr>
          <w:ilvl w:val="0"/>
          <w:numId w:val="4"/>
        </w:numPr>
      </w:pPr>
      <w:r w:rsidRPr="00FF220F">
        <w:rPr>
          <w:b/>
          <w:bCs/>
        </w:rPr>
        <w:t>Może składać się jedynie z liter, cyfr i znaku podkreślenia</w:t>
      </w:r>
    </w:p>
    <w:p w:rsidR="00FF220F" w:rsidRPr="00FF220F" w:rsidRDefault="00FF220F" w:rsidP="00FF220F">
      <w:pPr>
        <w:numPr>
          <w:ilvl w:val="0"/>
          <w:numId w:val="4"/>
        </w:numPr>
      </w:pPr>
      <w:r w:rsidRPr="00FF220F">
        <w:rPr>
          <w:b/>
          <w:bCs/>
        </w:rPr>
        <w:t>W nazwach rozróżniane są małe i duże litery</w:t>
      </w:r>
    </w:p>
    <w:p w:rsidR="00FF220F" w:rsidRPr="00FF220F" w:rsidRDefault="00FF220F" w:rsidP="00FF220F">
      <w:pPr>
        <w:numPr>
          <w:ilvl w:val="0"/>
          <w:numId w:val="4"/>
        </w:numPr>
      </w:pPr>
      <w:r w:rsidRPr="00FF220F">
        <w:rPr>
          <w:b/>
          <w:bCs/>
        </w:rPr>
        <w:t>W nazwach można stosować polskie litery</w:t>
      </w:r>
    </w:p>
    <w:p w:rsidR="00FF220F" w:rsidRPr="00FF220F" w:rsidRDefault="00FF220F" w:rsidP="00FF220F">
      <w:pPr>
        <w:numPr>
          <w:ilvl w:val="0"/>
          <w:numId w:val="4"/>
        </w:numPr>
      </w:pPr>
      <w:r w:rsidRPr="00FF220F">
        <w:rPr>
          <w:b/>
          <w:bCs/>
        </w:rPr>
        <w:t>Przed nazwą zmiennej należy umieścić znak $.</w:t>
      </w:r>
    </w:p>
    <w:p w:rsidR="00FF220F" w:rsidRPr="00FF220F" w:rsidRDefault="00FF220F" w:rsidP="00FF220F">
      <w:r w:rsidRPr="00FF220F">
        <w:t>Zmienne deklarowane wewnątrz skryptu lub funkcji są zmiennymi lokalnymi i istnieją tylko w obrębie danego skryptu lub funkcji. Nie można się nimi odwoływać w innych skryptach lub funkcjach.</w:t>
      </w:r>
    </w:p>
    <w:p w:rsidR="00FF220F" w:rsidRPr="00184740" w:rsidRDefault="00FF220F" w:rsidP="00184740">
      <w:pPr>
        <w:pStyle w:val="Nagwek2"/>
        <w:rPr>
          <w:b/>
        </w:rPr>
      </w:pPr>
      <w:r w:rsidRPr="00184740">
        <w:rPr>
          <w:b/>
        </w:rPr>
        <w:t>Zmienne predefiniowane</w:t>
      </w:r>
    </w:p>
    <w:p w:rsidR="00FF220F" w:rsidRPr="00FF220F" w:rsidRDefault="00FF220F" w:rsidP="00FF220F">
      <w:r w:rsidRPr="00FF220F">
        <w:t xml:space="preserve">Zmienne predefiniowane nazywane </w:t>
      </w:r>
      <w:r w:rsidR="00494211" w:rsidRPr="00FF220F">
        <w:t>superglobalnymi</w:t>
      </w:r>
      <w:r w:rsidRPr="00FF220F">
        <w:t>. Przechowują one informację dotyczące konfiguracji bieżącego skryptu i najczęściej mają postać tablicy. Ich wartość jest ustalana na podstawie zmiennych środowiskowych serwera WWW. Są dostępne we wszystkich skryptach. Należą do nich:</w:t>
      </w:r>
    </w:p>
    <w:p w:rsidR="00FF220F" w:rsidRPr="00FF220F" w:rsidRDefault="00FF220F" w:rsidP="00184740">
      <w:pPr>
        <w:pStyle w:val="Akapitzlist"/>
        <w:numPr>
          <w:ilvl w:val="0"/>
          <w:numId w:val="14"/>
        </w:numPr>
      </w:pPr>
      <w:r w:rsidRPr="00FF220F">
        <w:t xml:space="preserve">$_GET </w:t>
      </w:r>
      <w:r w:rsidR="00494211" w:rsidRPr="00FF220F">
        <w:t>– tablica</w:t>
      </w:r>
      <w:r w:rsidRPr="00FF220F">
        <w:t xml:space="preserve"> zawierająca zmienne przesyłane do skryptu za pomocą metody GET.</w:t>
      </w:r>
    </w:p>
    <w:p w:rsidR="00FF220F" w:rsidRPr="00FF220F" w:rsidRDefault="00FF220F" w:rsidP="00184740">
      <w:pPr>
        <w:pStyle w:val="Akapitzlist"/>
        <w:numPr>
          <w:ilvl w:val="0"/>
          <w:numId w:val="14"/>
        </w:numPr>
      </w:pPr>
      <w:r w:rsidRPr="00FF220F">
        <w:t>$_POST – tablica zawierająca zmienne przesyłane do skryptu za pomocą metody POST.</w:t>
      </w:r>
    </w:p>
    <w:p w:rsidR="00FF220F" w:rsidRPr="00FF220F" w:rsidRDefault="00FF220F" w:rsidP="00184740">
      <w:pPr>
        <w:pStyle w:val="Akapitzlist"/>
        <w:numPr>
          <w:ilvl w:val="0"/>
          <w:numId w:val="14"/>
        </w:numPr>
      </w:pPr>
      <w:r w:rsidRPr="00FF220F">
        <w:t>$_COOKIE – tablica zawierająca zmienne przekazane z serwera do skryptu za pomocą cookies.</w:t>
      </w:r>
    </w:p>
    <w:p w:rsidR="00FF220F" w:rsidRPr="00FF220F" w:rsidRDefault="00FF220F" w:rsidP="00184740">
      <w:pPr>
        <w:pStyle w:val="Akapitzlist"/>
        <w:numPr>
          <w:ilvl w:val="0"/>
          <w:numId w:val="14"/>
        </w:numPr>
      </w:pPr>
      <w:r w:rsidRPr="00FF220F">
        <w:t xml:space="preserve">$_FILES – tablica </w:t>
      </w:r>
      <w:r w:rsidR="00494211" w:rsidRPr="00FF220F">
        <w:t>zawierająca zmienne</w:t>
      </w:r>
      <w:r w:rsidRPr="00FF220F">
        <w:t xml:space="preserve"> przekazane do skryptu podczas przesyłania plików do serwera.</w:t>
      </w:r>
    </w:p>
    <w:p w:rsidR="002279EA" w:rsidRPr="002279EA" w:rsidRDefault="002279EA" w:rsidP="00184740">
      <w:pPr>
        <w:pStyle w:val="Akapitzlist"/>
        <w:numPr>
          <w:ilvl w:val="0"/>
          <w:numId w:val="14"/>
        </w:numPr>
      </w:pPr>
      <w:r w:rsidRPr="002279EA">
        <w:t>$_SERVER - tablica zawierająca zmienne przekazane do skryptu przez serwer WWW. Są to dane takie jak wersja serwera, ścieżka do pliku, adres skryptu, wysłane nagłówki.</w:t>
      </w:r>
    </w:p>
    <w:p w:rsidR="002279EA" w:rsidRPr="002279EA" w:rsidRDefault="002279EA" w:rsidP="00184740">
      <w:pPr>
        <w:pStyle w:val="Akapitzlist"/>
        <w:numPr>
          <w:ilvl w:val="0"/>
          <w:numId w:val="14"/>
        </w:numPr>
      </w:pPr>
      <w:r w:rsidRPr="002279EA">
        <w:t>$_ENV - tablica zawierająca wartości zmiennych środowiskowych serwera.</w:t>
      </w:r>
    </w:p>
    <w:p w:rsidR="002279EA" w:rsidRPr="002279EA" w:rsidRDefault="002279EA" w:rsidP="00184740">
      <w:pPr>
        <w:pStyle w:val="Akapitzlist"/>
        <w:numPr>
          <w:ilvl w:val="0"/>
          <w:numId w:val="14"/>
        </w:numPr>
      </w:pPr>
      <w:r w:rsidRPr="00184740">
        <w:rPr>
          <w:b/>
          <w:bCs/>
        </w:rPr>
        <w:t>$_REQUEST - tablica zawierająca zmienne przekazane do skryptu przez użytkownika. Zawiera dane z $_GET, $_POST, $_COOKIE , $_FILES.</w:t>
      </w:r>
    </w:p>
    <w:p w:rsidR="002279EA" w:rsidRPr="002279EA" w:rsidRDefault="002279EA" w:rsidP="00184740">
      <w:pPr>
        <w:pStyle w:val="Akapitzlist"/>
        <w:numPr>
          <w:ilvl w:val="0"/>
          <w:numId w:val="14"/>
        </w:numPr>
      </w:pPr>
      <w:r w:rsidRPr="002279EA">
        <w:t>$_SESSION - tablica zawierająca zmienne zarejestrowane w bieżącej sesji.</w:t>
      </w:r>
    </w:p>
    <w:p w:rsidR="002279EA" w:rsidRPr="002279EA" w:rsidRDefault="002279EA" w:rsidP="00184740">
      <w:pPr>
        <w:pStyle w:val="Akapitzlist"/>
        <w:numPr>
          <w:ilvl w:val="0"/>
          <w:numId w:val="14"/>
        </w:numPr>
      </w:pPr>
      <w:r w:rsidRPr="002279EA">
        <w:t>$GLOBALS - tablica zawierająca odniesienie do każdej zmiennej utworzonej przez użytkownika, która ma zasięg globalny dla danego skryptu.</w:t>
      </w:r>
    </w:p>
    <w:p w:rsidR="00FF220F" w:rsidRPr="00184740" w:rsidRDefault="00B60471" w:rsidP="00184740">
      <w:pPr>
        <w:pStyle w:val="Nagwek1"/>
        <w:rPr>
          <w:b/>
        </w:rPr>
      </w:pPr>
      <w:r w:rsidRPr="00184740">
        <w:rPr>
          <w:b/>
        </w:rPr>
        <w:t>Typy danych</w:t>
      </w:r>
    </w:p>
    <w:p w:rsidR="00184740" w:rsidRDefault="00B60471" w:rsidP="00184740">
      <w:r w:rsidRPr="00B60471">
        <w:rPr>
          <w:b/>
          <w:bCs/>
        </w:rPr>
        <w:t>Typy skalarne, czyli proste</w:t>
      </w:r>
      <w:r w:rsidRPr="00B60471">
        <w:t>. Należą do nich:</w:t>
      </w:r>
    </w:p>
    <w:p w:rsidR="00184740" w:rsidRDefault="00B60471" w:rsidP="00184740">
      <w:pPr>
        <w:pStyle w:val="Akapitzlist"/>
        <w:numPr>
          <w:ilvl w:val="0"/>
          <w:numId w:val="15"/>
        </w:numPr>
      </w:pPr>
      <w:r w:rsidRPr="00B60471">
        <w:t xml:space="preserve">Typ </w:t>
      </w:r>
      <w:proofErr w:type="spellStart"/>
      <w:r w:rsidRPr="00B60471">
        <w:t>boolean</w:t>
      </w:r>
      <w:proofErr w:type="spellEnd"/>
    </w:p>
    <w:p w:rsidR="00184740" w:rsidRDefault="00B60471" w:rsidP="00184740">
      <w:pPr>
        <w:pStyle w:val="Akapitzlist"/>
        <w:numPr>
          <w:ilvl w:val="0"/>
          <w:numId w:val="15"/>
        </w:numPr>
      </w:pPr>
      <w:r w:rsidRPr="00B60471">
        <w:t xml:space="preserve">Typ </w:t>
      </w:r>
      <w:proofErr w:type="spellStart"/>
      <w:r w:rsidRPr="00B60471">
        <w:t>integer</w:t>
      </w:r>
      <w:proofErr w:type="spellEnd"/>
    </w:p>
    <w:p w:rsidR="00184740" w:rsidRDefault="00B60471" w:rsidP="00184740">
      <w:pPr>
        <w:pStyle w:val="Akapitzlist"/>
        <w:numPr>
          <w:ilvl w:val="0"/>
          <w:numId w:val="15"/>
        </w:numPr>
      </w:pPr>
      <w:r w:rsidRPr="00B60471">
        <w:t xml:space="preserve">Typ </w:t>
      </w:r>
      <w:proofErr w:type="spellStart"/>
      <w:r w:rsidRPr="00B60471">
        <w:t>float</w:t>
      </w:r>
      <w:proofErr w:type="spellEnd"/>
      <w:r w:rsidRPr="00B60471">
        <w:t xml:space="preserve"> lub </w:t>
      </w:r>
      <w:proofErr w:type="spellStart"/>
      <w:r w:rsidRPr="00B60471">
        <w:t>double</w:t>
      </w:r>
      <w:proofErr w:type="spellEnd"/>
    </w:p>
    <w:p w:rsidR="00B60471" w:rsidRPr="00B60471" w:rsidRDefault="00B60471" w:rsidP="00184740">
      <w:pPr>
        <w:pStyle w:val="Akapitzlist"/>
        <w:numPr>
          <w:ilvl w:val="0"/>
          <w:numId w:val="15"/>
        </w:numPr>
      </w:pPr>
      <w:r w:rsidRPr="00B60471">
        <w:t>Typ string</w:t>
      </w:r>
    </w:p>
    <w:p w:rsidR="00184740" w:rsidRDefault="00B60471" w:rsidP="00184740">
      <w:r w:rsidRPr="00B60471">
        <w:rPr>
          <w:b/>
          <w:bCs/>
        </w:rPr>
        <w:lastRenderedPageBreak/>
        <w:t>Typy złożone</w:t>
      </w:r>
      <w:r w:rsidRPr="00B60471">
        <w:t>. Należą do nich:</w:t>
      </w:r>
    </w:p>
    <w:p w:rsidR="00184740" w:rsidRDefault="00B60471" w:rsidP="00184740">
      <w:pPr>
        <w:pStyle w:val="Akapitzlist"/>
        <w:numPr>
          <w:ilvl w:val="0"/>
          <w:numId w:val="16"/>
        </w:numPr>
      </w:pPr>
      <w:r w:rsidRPr="00B60471">
        <w:t xml:space="preserve">Typ </w:t>
      </w:r>
      <w:proofErr w:type="spellStart"/>
      <w:r w:rsidRPr="00B60471">
        <w:t>array</w:t>
      </w:r>
      <w:proofErr w:type="spellEnd"/>
      <w:r w:rsidRPr="00B60471">
        <w:t xml:space="preserve"> (tablicowy)</w:t>
      </w:r>
    </w:p>
    <w:p w:rsidR="00B60471" w:rsidRPr="00B60471" w:rsidRDefault="00B60471" w:rsidP="00184740">
      <w:pPr>
        <w:pStyle w:val="Akapitzlist"/>
        <w:numPr>
          <w:ilvl w:val="0"/>
          <w:numId w:val="16"/>
        </w:numPr>
      </w:pPr>
      <w:r w:rsidRPr="00B60471">
        <w:t xml:space="preserve">Typ </w:t>
      </w:r>
      <w:proofErr w:type="spellStart"/>
      <w:r w:rsidRPr="00B60471">
        <w:t>object</w:t>
      </w:r>
      <w:proofErr w:type="spellEnd"/>
      <w:r w:rsidRPr="00B60471">
        <w:t xml:space="preserve"> (obiektowy)</w:t>
      </w:r>
    </w:p>
    <w:p w:rsidR="00B60471" w:rsidRPr="00B60471" w:rsidRDefault="00B60471" w:rsidP="00B60471">
      <w:r w:rsidRPr="00B60471">
        <w:rPr>
          <w:b/>
        </w:rPr>
        <w:t>Typy specjalne.</w:t>
      </w:r>
      <w:r w:rsidRPr="00B60471">
        <w:t xml:space="preserve"> Należą do nich:</w:t>
      </w:r>
    </w:p>
    <w:p w:rsidR="00184740" w:rsidRDefault="00B60471" w:rsidP="00184740">
      <w:pPr>
        <w:pStyle w:val="Akapitzlist"/>
        <w:numPr>
          <w:ilvl w:val="0"/>
          <w:numId w:val="17"/>
        </w:numPr>
      </w:pPr>
      <w:r w:rsidRPr="00B60471">
        <w:t xml:space="preserve">Typ </w:t>
      </w:r>
      <w:proofErr w:type="spellStart"/>
      <w:r w:rsidRPr="00B60471">
        <w:t>resource</w:t>
      </w:r>
      <w:proofErr w:type="spellEnd"/>
    </w:p>
    <w:p w:rsidR="00B60471" w:rsidRPr="00B60471" w:rsidRDefault="00B60471" w:rsidP="00184740">
      <w:pPr>
        <w:pStyle w:val="Akapitzlist"/>
        <w:numPr>
          <w:ilvl w:val="0"/>
          <w:numId w:val="17"/>
        </w:numPr>
      </w:pPr>
      <w:r w:rsidRPr="00B60471">
        <w:t xml:space="preserve">Typ </w:t>
      </w:r>
      <w:proofErr w:type="spellStart"/>
      <w:r w:rsidRPr="00B60471">
        <w:t>null</w:t>
      </w:r>
      <w:proofErr w:type="spellEnd"/>
    </w:p>
    <w:p w:rsidR="00B60471" w:rsidRPr="00184740" w:rsidRDefault="00A54CF7" w:rsidP="00184740">
      <w:pPr>
        <w:pStyle w:val="Nagwek1"/>
        <w:rPr>
          <w:b/>
        </w:rPr>
      </w:pPr>
      <w:r w:rsidRPr="00184740">
        <w:rPr>
          <w:b/>
        </w:rPr>
        <w:t>Zmiana typu zmiennej</w:t>
      </w:r>
    </w:p>
    <w:p w:rsidR="00A54CF7" w:rsidRPr="00A54CF7" w:rsidRDefault="00A54CF7" w:rsidP="00A54CF7">
      <w:r w:rsidRPr="00A54CF7">
        <w:t xml:space="preserve">W języku PHP podczas przypisywania zmiennej nowej wartości ponownie ustalany jest jej typ. Czasami zachodzi jednak konieczność zmiany typu danych. Można tego dokonać za pomocą </w:t>
      </w:r>
      <w:r w:rsidRPr="00A54CF7">
        <w:rPr>
          <w:b/>
          <w:bCs/>
        </w:rPr>
        <w:t xml:space="preserve">rzutowania (cast) </w:t>
      </w:r>
      <w:r w:rsidRPr="00A54CF7">
        <w:t xml:space="preserve">– wtedy efekt jest jednorazowy </w:t>
      </w:r>
      <w:r w:rsidR="00494211" w:rsidRPr="00A54CF7">
        <w:t>- lub</w:t>
      </w:r>
      <w:r w:rsidRPr="00A54CF7">
        <w:t xml:space="preserve"> za pomocą </w:t>
      </w:r>
      <w:r w:rsidRPr="00A54CF7">
        <w:rPr>
          <w:b/>
          <w:bCs/>
        </w:rPr>
        <w:t xml:space="preserve">funkcji </w:t>
      </w:r>
      <w:r w:rsidR="00494211" w:rsidRPr="00A54CF7">
        <w:rPr>
          <w:b/>
          <w:bCs/>
        </w:rPr>
        <w:t>settype(</w:t>
      </w:r>
      <w:r w:rsidRPr="00A54CF7">
        <w:rPr>
          <w:b/>
          <w:bCs/>
        </w:rPr>
        <w:t xml:space="preserve">) – </w:t>
      </w:r>
      <w:r w:rsidRPr="00A54CF7">
        <w:t>wtedy efekt jest trwały.</w:t>
      </w:r>
    </w:p>
    <w:p w:rsidR="00A54CF7" w:rsidRPr="00A54CF7" w:rsidRDefault="00A54CF7" w:rsidP="00A54CF7">
      <w:r w:rsidRPr="00A54CF7">
        <w:t>Rzutowanie typów odbywa się przez podanie nowego typu w nawiasie przed zmienną lub wartością, której typ należy zmienić. Dozwolone są określone typy rzutowań. Są to:</w:t>
      </w:r>
    </w:p>
    <w:p w:rsidR="00A54CF7" w:rsidRPr="00A54CF7" w:rsidRDefault="00A54CF7" w:rsidP="00184740">
      <w:pPr>
        <w:pStyle w:val="Akapitzlist"/>
        <w:numPr>
          <w:ilvl w:val="0"/>
          <w:numId w:val="18"/>
        </w:numPr>
      </w:pPr>
      <w:r w:rsidRPr="00A54CF7">
        <w:t>integer – rzutowanie do typu całkowitego</w:t>
      </w:r>
    </w:p>
    <w:p w:rsidR="00A54CF7" w:rsidRPr="00A54CF7" w:rsidRDefault="00A54CF7" w:rsidP="00184740">
      <w:pPr>
        <w:pStyle w:val="Akapitzlist"/>
        <w:numPr>
          <w:ilvl w:val="0"/>
          <w:numId w:val="18"/>
        </w:numPr>
      </w:pPr>
      <w:r w:rsidRPr="00A54CF7">
        <w:t>float (double) – rzutowanie do typu rzeczywistego</w:t>
      </w:r>
    </w:p>
    <w:p w:rsidR="00A54CF7" w:rsidRPr="00A54CF7" w:rsidRDefault="00A54CF7" w:rsidP="00184740">
      <w:pPr>
        <w:pStyle w:val="Akapitzlist"/>
        <w:numPr>
          <w:ilvl w:val="0"/>
          <w:numId w:val="18"/>
        </w:numPr>
      </w:pPr>
      <w:r w:rsidRPr="00A54CF7">
        <w:t>string – rzutowanie do ciągu tekstowego</w:t>
      </w:r>
    </w:p>
    <w:p w:rsidR="00184740" w:rsidRDefault="00A54CF7" w:rsidP="00184740">
      <w:pPr>
        <w:pStyle w:val="Akapitzlist"/>
        <w:numPr>
          <w:ilvl w:val="0"/>
          <w:numId w:val="18"/>
        </w:numPr>
      </w:pPr>
      <w:r w:rsidRPr="00A54CF7">
        <w:t>array – rzutowanie do tablicy</w:t>
      </w:r>
    </w:p>
    <w:p w:rsidR="00A54CF7" w:rsidRPr="00A54CF7" w:rsidRDefault="00A54CF7" w:rsidP="00184740">
      <w:pPr>
        <w:pStyle w:val="Akapitzlist"/>
        <w:numPr>
          <w:ilvl w:val="0"/>
          <w:numId w:val="18"/>
        </w:numPr>
      </w:pPr>
      <w:proofErr w:type="spellStart"/>
      <w:r w:rsidRPr="00A54CF7">
        <w:t>object</w:t>
      </w:r>
      <w:proofErr w:type="spellEnd"/>
      <w:r w:rsidRPr="00A54CF7">
        <w:t xml:space="preserve"> – rzutowanie do obiektu.</w:t>
      </w:r>
    </w:p>
    <w:p w:rsidR="00A54CF7" w:rsidRPr="00184740" w:rsidRDefault="00B02A05" w:rsidP="00184740">
      <w:pPr>
        <w:pStyle w:val="Nagwek1"/>
        <w:rPr>
          <w:b/>
        </w:rPr>
      </w:pPr>
      <w:r w:rsidRPr="00184740">
        <w:rPr>
          <w:b/>
        </w:rPr>
        <w:t>Operatory</w:t>
      </w:r>
    </w:p>
    <w:p w:rsidR="00B02A05" w:rsidRPr="00B02A05" w:rsidRDefault="00B02A05" w:rsidP="00B02A05">
      <w:r w:rsidRPr="00B02A05">
        <w:t>Operatory służą do wykonywania działań na zmiennych. W języku PHP można je podzielić na operatory:</w:t>
      </w:r>
    </w:p>
    <w:p w:rsidR="00B02A05" w:rsidRPr="00B02A05" w:rsidRDefault="00B02A05" w:rsidP="00184740">
      <w:pPr>
        <w:pStyle w:val="Akapitzlist"/>
        <w:numPr>
          <w:ilvl w:val="0"/>
          <w:numId w:val="21"/>
        </w:numPr>
      </w:pPr>
      <w:r w:rsidRPr="00B02A05">
        <w:t xml:space="preserve">Arytmetyczne </w:t>
      </w:r>
    </w:p>
    <w:p w:rsidR="00B02A05" w:rsidRPr="00B02A05" w:rsidRDefault="00B02A05" w:rsidP="00184740">
      <w:pPr>
        <w:pStyle w:val="Akapitzlist"/>
        <w:numPr>
          <w:ilvl w:val="0"/>
          <w:numId w:val="21"/>
        </w:numPr>
      </w:pPr>
      <w:r w:rsidRPr="00B02A05">
        <w:t>Porównania</w:t>
      </w:r>
    </w:p>
    <w:p w:rsidR="00B02A05" w:rsidRPr="00B02A05" w:rsidRDefault="00B02A05" w:rsidP="00184740">
      <w:pPr>
        <w:pStyle w:val="Akapitzlist"/>
        <w:numPr>
          <w:ilvl w:val="0"/>
          <w:numId w:val="21"/>
        </w:numPr>
      </w:pPr>
      <w:r w:rsidRPr="00B02A05">
        <w:t>Bitowe</w:t>
      </w:r>
    </w:p>
    <w:p w:rsidR="00B02A05" w:rsidRPr="00B02A05" w:rsidRDefault="00B02A05" w:rsidP="00184740">
      <w:pPr>
        <w:pStyle w:val="Akapitzlist"/>
        <w:numPr>
          <w:ilvl w:val="0"/>
          <w:numId w:val="21"/>
        </w:numPr>
      </w:pPr>
      <w:r w:rsidRPr="00B02A05">
        <w:t>Logiczne</w:t>
      </w:r>
    </w:p>
    <w:p w:rsidR="00B02A05" w:rsidRPr="00B02A05" w:rsidRDefault="00B02A05" w:rsidP="00184740">
      <w:pPr>
        <w:pStyle w:val="Akapitzlist"/>
        <w:numPr>
          <w:ilvl w:val="0"/>
          <w:numId w:val="21"/>
        </w:numPr>
      </w:pPr>
      <w:r w:rsidRPr="00B02A05">
        <w:t>Przypisania</w:t>
      </w:r>
    </w:p>
    <w:p w:rsidR="00B02A05" w:rsidRPr="00B02A05" w:rsidRDefault="00B02A05" w:rsidP="00184740">
      <w:pPr>
        <w:pStyle w:val="Akapitzlist"/>
        <w:numPr>
          <w:ilvl w:val="0"/>
          <w:numId w:val="21"/>
        </w:numPr>
      </w:pPr>
      <w:r w:rsidRPr="00B02A05">
        <w:t>Inkrementacji i dekrementacji</w:t>
      </w:r>
    </w:p>
    <w:p w:rsidR="00B02A05" w:rsidRPr="00B02A05" w:rsidRDefault="00B02A05" w:rsidP="00184740">
      <w:pPr>
        <w:pStyle w:val="Akapitzlist"/>
        <w:numPr>
          <w:ilvl w:val="0"/>
          <w:numId w:val="21"/>
        </w:numPr>
      </w:pPr>
      <w:r w:rsidRPr="00B02A05">
        <w:t>Pozostałe</w:t>
      </w:r>
    </w:p>
    <w:p w:rsidR="00B02A05" w:rsidRPr="00184740" w:rsidRDefault="00B02A05" w:rsidP="00184740">
      <w:pPr>
        <w:pStyle w:val="Nagwek2"/>
        <w:rPr>
          <w:b/>
        </w:rPr>
      </w:pPr>
      <w:r w:rsidRPr="00184740">
        <w:rPr>
          <w:b/>
        </w:rPr>
        <w:t>Operatory arytmetyczne</w:t>
      </w:r>
    </w:p>
    <w:tbl>
      <w:tblPr>
        <w:tblStyle w:val="Tabelasiatki4akcent1"/>
        <w:tblW w:w="0" w:type="auto"/>
        <w:tblLook w:val="04A0" w:firstRow="1" w:lastRow="0" w:firstColumn="1" w:lastColumn="0" w:noHBand="0" w:noVBand="1"/>
      </w:tblPr>
      <w:tblGrid>
        <w:gridCol w:w="1054"/>
        <w:gridCol w:w="2631"/>
        <w:gridCol w:w="994"/>
      </w:tblGrid>
      <w:tr w:rsidR="00B02A05" w:rsidTr="0018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02A05" w:rsidRDefault="00B02A05" w:rsidP="007B3C8D">
            <w:r>
              <w:t>Operator</w:t>
            </w:r>
          </w:p>
        </w:tc>
        <w:tc>
          <w:tcPr>
            <w:tcW w:w="0" w:type="auto"/>
          </w:tcPr>
          <w:p w:rsidR="00B02A05" w:rsidRDefault="00B02A05" w:rsidP="007B3C8D">
            <w:pPr>
              <w:cnfStyle w:val="100000000000" w:firstRow="1" w:lastRow="0" w:firstColumn="0" w:lastColumn="0" w:oddVBand="0" w:evenVBand="0" w:oddHBand="0" w:evenHBand="0" w:firstRowFirstColumn="0" w:firstRowLastColumn="0" w:lastRowFirstColumn="0" w:lastRowLastColumn="0"/>
            </w:pPr>
            <w:r>
              <w:t>Działanie</w:t>
            </w:r>
          </w:p>
        </w:tc>
        <w:tc>
          <w:tcPr>
            <w:tcW w:w="0" w:type="auto"/>
          </w:tcPr>
          <w:p w:rsidR="00B02A05" w:rsidRDefault="00B02A05" w:rsidP="007B3C8D">
            <w:pPr>
              <w:cnfStyle w:val="100000000000" w:firstRow="1" w:lastRow="0" w:firstColumn="0" w:lastColumn="0" w:oddVBand="0" w:evenVBand="0" w:oddHBand="0" w:evenHBand="0" w:firstRowFirstColumn="0" w:firstRowLastColumn="0" w:lastRowFirstColumn="0" w:lastRowLastColumn="0"/>
            </w:pPr>
            <w:r>
              <w:t>Przykład</w:t>
            </w:r>
          </w:p>
        </w:tc>
      </w:tr>
      <w:tr w:rsidR="00B02A05" w:rsidTr="0018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02A05" w:rsidRDefault="00B02A05" w:rsidP="007B3C8D">
            <w:r>
              <w:t>+</w:t>
            </w:r>
          </w:p>
        </w:tc>
        <w:tc>
          <w:tcPr>
            <w:tcW w:w="0" w:type="auto"/>
          </w:tcPr>
          <w:p w:rsidR="00B02A05" w:rsidRDefault="00B02A05" w:rsidP="007B3C8D">
            <w:pPr>
              <w:cnfStyle w:val="000000100000" w:firstRow="0" w:lastRow="0" w:firstColumn="0" w:lastColumn="0" w:oddVBand="0" w:evenVBand="0" w:oddHBand="1" w:evenHBand="0" w:firstRowFirstColumn="0" w:firstRowLastColumn="0" w:lastRowFirstColumn="0" w:lastRowLastColumn="0"/>
            </w:pPr>
            <w:r>
              <w:t>Dodawanie</w:t>
            </w:r>
          </w:p>
        </w:tc>
        <w:tc>
          <w:tcPr>
            <w:tcW w:w="0" w:type="auto"/>
          </w:tcPr>
          <w:p w:rsidR="00B02A05" w:rsidRDefault="00B676DA" w:rsidP="007B3C8D">
            <w:pPr>
              <w:cnfStyle w:val="000000100000" w:firstRow="0" w:lastRow="0" w:firstColumn="0" w:lastColumn="0" w:oddVBand="0" w:evenVBand="0" w:oddHBand="1" w:evenHBand="0" w:firstRowFirstColumn="0" w:firstRowLastColumn="0" w:lastRowFirstColumn="0" w:lastRowLastColumn="0"/>
            </w:pPr>
            <w:r>
              <w:t>$a + $b</w:t>
            </w:r>
          </w:p>
        </w:tc>
      </w:tr>
      <w:tr w:rsidR="00B02A05" w:rsidTr="00184740">
        <w:tc>
          <w:tcPr>
            <w:cnfStyle w:val="001000000000" w:firstRow="0" w:lastRow="0" w:firstColumn="1" w:lastColumn="0" w:oddVBand="0" w:evenVBand="0" w:oddHBand="0" w:evenHBand="0" w:firstRowFirstColumn="0" w:firstRowLastColumn="0" w:lastRowFirstColumn="0" w:lastRowLastColumn="0"/>
            <w:tcW w:w="0" w:type="auto"/>
          </w:tcPr>
          <w:p w:rsidR="00B02A05" w:rsidRDefault="00B02A05" w:rsidP="007B3C8D">
            <w:r>
              <w:t>-</w:t>
            </w:r>
          </w:p>
        </w:tc>
        <w:tc>
          <w:tcPr>
            <w:tcW w:w="0" w:type="auto"/>
          </w:tcPr>
          <w:p w:rsidR="00B02A05" w:rsidRDefault="00B02A05" w:rsidP="007B3C8D">
            <w:pPr>
              <w:cnfStyle w:val="000000000000" w:firstRow="0" w:lastRow="0" w:firstColumn="0" w:lastColumn="0" w:oddVBand="0" w:evenVBand="0" w:oddHBand="0" w:evenHBand="0" w:firstRowFirstColumn="0" w:firstRowLastColumn="0" w:lastRowFirstColumn="0" w:lastRowLastColumn="0"/>
            </w:pPr>
            <w:r>
              <w:t>Odejmowanie</w:t>
            </w:r>
          </w:p>
        </w:tc>
        <w:tc>
          <w:tcPr>
            <w:tcW w:w="0" w:type="auto"/>
          </w:tcPr>
          <w:p w:rsidR="00B02A05" w:rsidRDefault="00B676DA" w:rsidP="007B3C8D">
            <w:pPr>
              <w:cnfStyle w:val="000000000000" w:firstRow="0" w:lastRow="0" w:firstColumn="0" w:lastColumn="0" w:oddVBand="0" w:evenVBand="0" w:oddHBand="0" w:evenHBand="0" w:firstRowFirstColumn="0" w:firstRowLastColumn="0" w:lastRowFirstColumn="0" w:lastRowLastColumn="0"/>
            </w:pPr>
            <w:r w:rsidRPr="00B676DA">
              <w:t>$a - $b</w:t>
            </w:r>
          </w:p>
        </w:tc>
      </w:tr>
      <w:tr w:rsidR="00B02A05" w:rsidTr="0018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02A05" w:rsidRDefault="00B02A05" w:rsidP="007B3C8D">
            <w:r>
              <w:t>*</w:t>
            </w:r>
          </w:p>
        </w:tc>
        <w:tc>
          <w:tcPr>
            <w:tcW w:w="0" w:type="auto"/>
          </w:tcPr>
          <w:p w:rsidR="00B02A05" w:rsidRDefault="00B02A05" w:rsidP="007B3C8D">
            <w:pPr>
              <w:cnfStyle w:val="000000100000" w:firstRow="0" w:lastRow="0" w:firstColumn="0" w:lastColumn="0" w:oddVBand="0" w:evenVBand="0" w:oddHBand="1" w:evenHBand="0" w:firstRowFirstColumn="0" w:firstRowLastColumn="0" w:lastRowFirstColumn="0" w:lastRowLastColumn="0"/>
            </w:pPr>
            <w:r>
              <w:t>Mnożenie</w:t>
            </w:r>
          </w:p>
        </w:tc>
        <w:tc>
          <w:tcPr>
            <w:tcW w:w="0" w:type="auto"/>
          </w:tcPr>
          <w:p w:rsidR="00B02A05" w:rsidRDefault="00B676DA" w:rsidP="007B3C8D">
            <w:pPr>
              <w:cnfStyle w:val="000000100000" w:firstRow="0" w:lastRow="0" w:firstColumn="0" w:lastColumn="0" w:oddVBand="0" w:evenVBand="0" w:oddHBand="1" w:evenHBand="0" w:firstRowFirstColumn="0" w:firstRowLastColumn="0" w:lastRowFirstColumn="0" w:lastRowLastColumn="0"/>
            </w:pPr>
            <w:r w:rsidRPr="00B676DA">
              <w:t>$a * $b</w:t>
            </w:r>
          </w:p>
        </w:tc>
      </w:tr>
      <w:tr w:rsidR="00B02A05" w:rsidTr="00184740">
        <w:tc>
          <w:tcPr>
            <w:cnfStyle w:val="001000000000" w:firstRow="0" w:lastRow="0" w:firstColumn="1" w:lastColumn="0" w:oddVBand="0" w:evenVBand="0" w:oddHBand="0" w:evenHBand="0" w:firstRowFirstColumn="0" w:firstRowLastColumn="0" w:lastRowFirstColumn="0" w:lastRowLastColumn="0"/>
            <w:tcW w:w="0" w:type="auto"/>
          </w:tcPr>
          <w:p w:rsidR="00B02A05" w:rsidRDefault="00B02A05" w:rsidP="007B3C8D">
            <w:r>
              <w:t>/</w:t>
            </w:r>
          </w:p>
        </w:tc>
        <w:tc>
          <w:tcPr>
            <w:tcW w:w="0" w:type="auto"/>
          </w:tcPr>
          <w:p w:rsidR="00B02A05" w:rsidRDefault="00B02A05" w:rsidP="007B3C8D">
            <w:pPr>
              <w:cnfStyle w:val="000000000000" w:firstRow="0" w:lastRow="0" w:firstColumn="0" w:lastColumn="0" w:oddVBand="0" w:evenVBand="0" w:oddHBand="0" w:evenHBand="0" w:firstRowFirstColumn="0" w:firstRowLastColumn="0" w:lastRowFirstColumn="0" w:lastRowLastColumn="0"/>
            </w:pPr>
            <w:r>
              <w:t>Dzielenie</w:t>
            </w:r>
          </w:p>
        </w:tc>
        <w:tc>
          <w:tcPr>
            <w:tcW w:w="0" w:type="auto"/>
          </w:tcPr>
          <w:p w:rsidR="00B02A05" w:rsidRDefault="00B676DA" w:rsidP="007B3C8D">
            <w:pPr>
              <w:cnfStyle w:val="000000000000" w:firstRow="0" w:lastRow="0" w:firstColumn="0" w:lastColumn="0" w:oddVBand="0" w:evenVBand="0" w:oddHBand="0" w:evenHBand="0" w:firstRowFirstColumn="0" w:firstRowLastColumn="0" w:lastRowFirstColumn="0" w:lastRowLastColumn="0"/>
            </w:pPr>
            <w:r w:rsidRPr="00B676DA">
              <w:t>$a / $b</w:t>
            </w:r>
          </w:p>
        </w:tc>
      </w:tr>
      <w:tr w:rsidR="00B02A05" w:rsidTr="0018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02A05" w:rsidRDefault="00B02A05" w:rsidP="007B3C8D">
            <w:r>
              <w:t>%</w:t>
            </w:r>
          </w:p>
        </w:tc>
        <w:tc>
          <w:tcPr>
            <w:tcW w:w="0" w:type="auto"/>
          </w:tcPr>
          <w:p w:rsidR="00B02A05" w:rsidRDefault="00B02A05" w:rsidP="007B3C8D">
            <w:pPr>
              <w:cnfStyle w:val="000000100000" w:firstRow="0" w:lastRow="0" w:firstColumn="0" w:lastColumn="0" w:oddVBand="0" w:evenVBand="0" w:oddHBand="1" w:evenHBand="0" w:firstRowFirstColumn="0" w:firstRowLastColumn="0" w:lastRowFirstColumn="0" w:lastRowLastColumn="0"/>
            </w:pPr>
            <w:r>
              <w:t>Dzielenie modulo (z resztą)</w:t>
            </w:r>
          </w:p>
        </w:tc>
        <w:tc>
          <w:tcPr>
            <w:tcW w:w="0" w:type="auto"/>
          </w:tcPr>
          <w:p w:rsidR="00B02A05" w:rsidRDefault="00B676DA" w:rsidP="007B3C8D">
            <w:pPr>
              <w:cnfStyle w:val="000000100000" w:firstRow="0" w:lastRow="0" w:firstColumn="0" w:lastColumn="0" w:oddVBand="0" w:evenVBand="0" w:oddHBand="1" w:evenHBand="0" w:firstRowFirstColumn="0" w:firstRowLastColumn="0" w:lastRowFirstColumn="0" w:lastRowLastColumn="0"/>
            </w:pPr>
            <w:r w:rsidRPr="00B676DA">
              <w:t>$a % $b</w:t>
            </w:r>
          </w:p>
        </w:tc>
      </w:tr>
    </w:tbl>
    <w:p w:rsidR="00B676DA" w:rsidRPr="00184740" w:rsidRDefault="00B676DA" w:rsidP="00184740">
      <w:pPr>
        <w:pStyle w:val="Nagwek2"/>
        <w:rPr>
          <w:b/>
        </w:rPr>
      </w:pPr>
      <w:r w:rsidRPr="00184740">
        <w:rPr>
          <w:b/>
        </w:rPr>
        <w:t>Operatory porównania</w:t>
      </w:r>
    </w:p>
    <w:tbl>
      <w:tblPr>
        <w:tblStyle w:val="Tabelasiatki4akcent1"/>
        <w:tblW w:w="0" w:type="auto"/>
        <w:tblLook w:val="04A0" w:firstRow="1" w:lastRow="0" w:firstColumn="1" w:lastColumn="0" w:noHBand="0" w:noVBand="1"/>
      </w:tblPr>
      <w:tblGrid>
        <w:gridCol w:w="1054"/>
        <w:gridCol w:w="5900"/>
        <w:gridCol w:w="1096"/>
      </w:tblGrid>
      <w:tr w:rsidR="00B676DA" w:rsidTr="00165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 xml:space="preserve">Operator </w:t>
            </w:r>
          </w:p>
        </w:tc>
        <w:tc>
          <w:tcPr>
            <w:tcW w:w="0" w:type="auto"/>
          </w:tcPr>
          <w:p w:rsidR="00B676DA" w:rsidRPr="00F45EB8" w:rsidRDefault="00B676DA" w:rsidP="00B676DA">
            <w:pPr>
              <w:cnfStyle w:val="100000000000" w:firstRow="1" w:lastRow="0" w:firstColumn="0" w:lastColumn="0" w:oddVBand="0" w:evenVBand="0" w:oddHBand="0" w:evenHBand="0" w:firstRowFirstColumn="0" w:firstRowLastColumn="0" w:lastRowFirstColumn="0" w:lastRowLastColumn="0"/>
            </w:pPr>
            <w:r w:rsidRPr="00F45EB8">
              <w:t>Działanie (True)</w:t>
            </w:r>
          </w:p>
        </w:tc>
        <w:tc>
          <w:tcPr>
            <w:tcW w:w="0" w:type="auto"/>
          </w:tcPr>
          <w:p w:rsidR="00B676DA" w:rsidRPr="00F45EB8" w:rsidRDefault="00B676DA" w:rsidP="00B676DA">
            <w:pPr>
              <w:cnfStyle w:val="100000000000" w:firstRow="1" w:lastRow="0" w:firstColumn="0" w:lastColumn="0" w:oddVBand="0" w:evenVBand="0" w:oddHBand="0" w:evenHBand="0" w:firstRowFirstColumn="0" w:firstRowLastColumn="0" w:lastRowFirstColumn="0" w:lastRowLastColumn="0"/>
            </w:pPr>
            <w:r w:rsidRPr="00F45EB8">
              <w:t>Przykład</w:t>
            </w:r>
          </w:p>
        </w:tc>
      </w:tr>
      <w:tr w:rsidR="00B676DA" w:rsidTr="00165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gdy argumenty są równe.</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$a == $b</w:t>
            </w:r>
          </w:p>
        </w:tc>
      </w:tr>
      <w:tr w:rsidR="00B676DA" w:rsidTr="001658E0">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w:t>
            </w:r>
          </w:p>
        </w:tc>
        <w:tc>
          <w:tcPr>
            <w:tcW w:w="0" w:type="auto"/>
          </w:tcPr>
          <w:p w:rsidR="00B676DA" w:rsidRPr="00F45EB8" w:rsidRDefault="00B676DA" w:rsidP="00B676DA">
            <w:pPr>
              <w:cnfStyle w:val="000000000000" w:firstRow="0" w:lastRow="0" w:firstColumn="0" w:lastColumn="0" w:oddVBand="0" w:evenVBand="0" w:oddHBand="0" w:evenHBand="0" w:firstRowFirstColumn="0" w:firstRowLastColumn="0" w:lastRowFirstColumn="0" w:lastRowLastColumn="0"/>
            </w:pPr>
            <w:r w:rsidRPr="00F45EB8">
              <w:t>gdy argumenty są różne</w:t>
            </w:r>
          </w:p>
        </w:tc>
        <w:tc>
          <w:tcPr>
            <w:tcW w:w="0" w:type="auto"/>
          </w:tcPr>
          <w:p w:rsidR="00B676DA" w:rsidRPr="00F45EB8" w:rsidRDefault="00B676DA" w:rsidP="00B676DA">
            <w:pPr>
              <w:cnfStyle w:val="000000000000" w:firstRow="0" w:lastRow="0" w:firstColumn="0" w:lastColumn="0" w:oddVBand="0" w:evenVBand="0" w:oddHBand="0" w:evenHBand="0" w:firstRowFirstColumn="0" w:firstRowLastColumn="0" w:lastRowFirstColumn="0" w:lastRowLastColumn="0"/>
            </w:pPr>
            <w:r w:rsidRPr="00F45EB8">
              <w:t>$a != $b</w:t>
            </w:r>
          </w:p>
        </w:tc>
      </w:tr>
      <w:tr w:rsidR="00B676DA" w:rsidTr="00165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gdy argumenty są tego samego typu i są równe</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$a === $b</w:t>
            </w:r>
          </w:p>
        </w:tc>
      </w:tr>
      <w:tr w:rsidR="00B676DA" w:rsidTr="001658E0">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w:t>
            </w:r>
          </w:p>
        </w:tc>
        <w:tc>
          <w:tcPr>
            <w:tcW w:w="0" w:type="auto"/>
          </w:tcPr>
          <w:p w:rsidR="00B676DA" w:rsidRPr="00F45EB8" w:rsidRDefault="00B676DA" w:rsidP="00B676DA">
            <w:pPr>
              <w:cnfStyle w:val="000000000000" w:firstRow="0" w:lastRow="0" w:firstColumn="0" w:lastColumn="0" w:oddVBand="0" w:evenVBand="0" w:oddHBand="0" w:evenHBand="0" w:firstRowFirstColumn="0" w:firstRowLastColumn="0" w:lastRowFirstColumn="0" w:lastRowLastColumn="0"/>
            </w:pPr>
            <w:r w:rsidRPr="00F45EB8">
              <w:t>gdy argumenty są różne lub są różnych typów</w:t>
            </w:r>
          </w:p>
        </w:tc>
        <w:tc>
          <w:tcPr>
            <w:tcW w:w="0" w:type="auto"/>
          </w:tcPr>
          <w:p w:rsidR="00B676DA" w:rsidRPr="00F45EB8" w:rsidRDefault="00B676DA" w:rsidP="00B676DA">
            <w:pPr>
              <w:cnfStyle w:val="000000000000" w:firstRow="0" w:lastRow="0" w:firstColumn="0" w:lastColumn="0" w:oddVBand="0" w:evenVBand="0" w:oddHBand="0" w:evenHBand="0" w:firstRowFirstColumn="0" w:firstRowLastColumn="0" w:lastRowFirstColumn="0" w:lastRowLastColumn="0"/>
            </w:pPr>
            <w:r w:rsidRPr="00F45EB8">
              <w:t>%a !== $b</w:t>
            </w:r>
          </w:p>
        </w:tc>
      </w:tr>
      <w:tr w:rsidR="00B676DA" w:rsidTr="00165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&gt;</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gdy argument pierwszy jest większy od drugiego</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$a &gt; $b</w:t>
            </w:r>
          </w:p>
        </w:tc>
      </w:tr>
      <w:tr w:rsidR="00B676DA" w:rsidTr="001658E0">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&lt;</w:t>
            </w:r>
          </w:p>
        </w:tc>
        <w:tc>
          <w:tcPr>
            <w:tcW w:w="0" w:type="auto"/>
          </w:tcPr>
          <w:p w:rsidR="00B676DA" w:rsidRPr="00F45EB8" w:rsidRDefault="00B676DA" w:rsidP="00B676DA">
            <w:pPr>
              <w:cnfStyle w:val="000000000000" w:firstRow="0" w:lastRow="0" w:firstColumn="0" w:lastColumn="0" w:oddVBand="0" w:evenVBand="0" w:oddHBand="0" w:evenHBand="0" w:firstRowFirstColumn="0" w:firstRowLastColumn="0" w:lastRowFirstColumn="0" w:lastRowLastColumn="0"/>
            </w:pPr>
            <w:r w:rsidRPr="00F45EB8">
              <w:t>gdy argument pierwszy jest mniejszy od drugiego</w:t>
            </w:r>
          </w:p>
        </w:tc>
        <w:tc>
          <w:tcPr>
            <w:tcW w:w="0" w:type="auto"/>
          </w:tcPr>
          <w:p w:rsidR="00B676DA" w:rsidRPr="00F45EB8" w:rsidRDefault="00B676DA" w:rsidP="00B676DA">
            <w:pPr>
              <w:cnfStyle w:val="000000000000" w:firstRow="0" w:lastRow="0" w:firstColumn="0" w:lastColumn="0" w:oddVBand="0" w:evenVBand="0" w:oddHBand="0" w:evenHBand="0" w:firstRowFirstColumn="0" w:firstRowLastColumn="0" w:lastRowFirstColumn="0" w:lastRowLastColumn="0"/>
            </w:pPr>
            <w:r w:rsidRPr="00F45EB8">
              <w:t>$a &lt; $b</w:t>
            </w:r>
          </w:p>
        </w:tc>
      </w:tr>
      <w:tr w:rsidR="00B676DA" w:rsidTr="00165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F45EB8" w:rsidRDefault="00B676DA" w:rsidP="00B676DA">
            <w:r w:rsidRPr="00F45EB8">
              <w:t>&gt;=</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gdy argument pierwszy jest większy od drugiego lub mu równy</w:t>
            </w:r>
          </w:p>
        </w:tc>
        <w:tc>
          <w:tcPr>
            <w:tcW w:w="0" w:type="auto"/>
          </w:tcPr>
          <w:p w:rsidR="00B676DA" w:rsidRPr="00F45EB8" w:rsidRDefault="00B676DA" w:rsidP="00B676DA">
            <w:pPr>
              <w:cnfStyle w:val="000000100000" w:firstRow="0" w:lastRow="0" w:firstColumn="0" w:lastColumn="0" w:oddVBand="0" w:evenVBand="0" w:oddHBand="1" w:evenHBand="0" w:firstRowFirstColumn="0" w:firstRowLastColumn="0" w:lastRowFirstColumn="0" w:lastRowLastColumn="0"/>
            </w:pPr>
            <w:r w:rsidRPr="00F45EB8">
              <w:t>$a &gt;= $b</w:t>
            </w:r>
          </w:p>
        </w:tc>
      </w:tr>
      <w:tr w:rsidR="001658E0" w:rsidRPr="001658E0" w:rsidTr="001658E0">
        <w:trPr>
          <w:trHeight w:val="50"/>
        </w:trPr>
        <w:tc>
          <w:tcPr>
            <w:cnfStyle w:val="001000000000" w:firstRow="0" w:lastRow="0" w:firstColumn="1" w:lastColumn="0" w:oddVBand="0" w:evenVBand="0" w:oddHBand="0" w:evenHBand="0" w:firstRowFirstColumn="0" w:firstRowLastColumn="0" w:lastRowFirstColumn="0" w:lastRowLastColumn="0"/>
            <w:tcW w:w="0" w:type="auto"/>
            <w:hideMark/>
          </w:tcPr>
          <w:p w:rsidR="001658E0" w:rsidRPr="001658E0" w:rsidRDefault="001658E0" w:rsidP="001658E0">
            <w:r w:rsidRPr="001658E0">
              <w:t>&lt;=</w:t>
            </w:r>
          </w:p>
        </w:tc>
        <w:tc>
          <w:tcPr>
            <w:tcW w:w="0" w:type="auto"/>
            <w:hideMark/>
          </w:tcPr>
          <w:p w:rsidR="001658E0" w:rsidRPr="001658E0" w:rsidRDefault="001658E0" w:rsidP="001658E0">
            <w:pPr>
              <w:cnfStyle w:val="000000000000" w:firstRow="0" w:lastRow="0" w:firstColumn="0" w:lastColumn="0" w:oddVBand="0" w:evenVBand="0" w:oddHBand="0" w:evenHBand="0" w:firstRowFirstColumn="0" w:firstRowLastColumn="0" w:lastRowFirstColumn="0" w:lastRowLastColumn="0"/>
              <w:rPr>
                <w:bCs/>
              </w:rPr>
            </w:pPr>
            <w:r w:rsidRPr="001658E0">
              <w:rPr>
                <w:bCs/>
              </w:rPr>
              <w:t>gdy argument pierwszy jest mniejszy od drugiego lub mu równy</w:t>
            </w:r>
          </w:p>
        </w:tc>
        <w:tc>
          <w:tcPr>
            <w:tcW w:w="0" w:type="auto"/>
            <w:hideMark/>
          </w:tcPr>
          <w:p w:rsidR="001658E0" w:rsidRPr="001658E0" w:rsidRDefault="001658E0" w:rsidP="001658E0">
            <w:pPr>
              <w:cnfStyle w:val="000000000000" w:firstRow="0" w:lastRow="0" w:firstColumn="0" w:lastColumn="0" w:oddVBand="0" w:evenVBand="0" w:oddHBand="0" w:evenHBand="0" w:firstRowFirstColumn="0" w:firstRowLastColumn="0" w:lastRowFirstColumn="0" w:lastRowLastColumn="0"/>
              <w:rPr>
                <w:bCs/>
              </w:rPr>
            </w:pPr>
            <w:r w:rsidRPr="001658E0">
              <w:rPr>
                <w:bCs/>
              </w:rPr>
              <w:t>$a &lt;= $b</w:t>
            </w:r>
          </w:p>
        </w:tc>
      </w:tr>
      <w:tr w:rsidR="001658E0" w:rsidRPr="001658E0" w:rsidTr="001658E0">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hideMark/>
          </w:tcPr>
          <w:p w:rsidR="001658E0" w:rsidRPr="001658E0" w:rsidRDefault="001658E0" w:rsidP="001658E0">
            <w:r w:rsidRPr="001658E0">
              <w:t>&lt;&gt;</w:t>
            </w:r>
          </w:p>
        </w:tc>
        <w:tc>
          <w:tcPr>
            <w:tcW w:w="0" w:type="auto"/>
            <w:hideMark/>
          </w:tcPr>
          <w:p w:rsidR="001658E0" w:rsidRPr="001658E0" w:rsidRDefault="001658E0" w:rsidP="001658E0">
            <w:pPr>
              <w:cnfStyle w:val="000000100000" w:firstRow="0" w:lastRow="0" w:firstColumn="0" w:lastColumn="0" w:oddVBand="0" w:evenVBand="0" w:oddHBand="1" w:evenHBand="0" w:firstRowFirstColumn="0" w:firstRowLastColumn="0" w:lastRowFirstColumn="0" w:lastRowLastColumn="0"/>
              <w:rPr>
                <w:bCs/>
              </w:rPr>
            </w:pPr>
            <w:r w:rsidRPr="001658E0">
              <w:rPr>
                <w:bCs/>
              </w:rPr>
              <w:t>gdy argumenty są różne</w:t>
            </w:r>
          </w:p>
        </w:tc>
        <w:tc>
          <w:tcPr>
            <w:tcW w:w="0" w:type="auto"/>
            <w:hideMark/>
          </w:tcPr>
          <w:p w:rsidR="001658E0" w:rsidRPr="001658E0" w:rsidRDefault="001658E0" w:rsidP="001658E0">
            <w:pPr>
              <w:cnfStyle w:val="000000100000" w:firstRow="0" w:lastRow="0" w:firstColumn="0" w:lastColumn="0" w:oddVBand="0" w:evenVBand="0" w:oddHBand="1" w:evenHBand="0" w:firstRowFirstColumn="0" w:firstRowLastColumn="0" w:lastRowFirstColumn="0" w:lastRowLastColumn="0"/>
              <w:rPr>
                <w:bCs/>
              </w:rPr>
            </w:pPr>
            <w:r w:rsidRPr="001658E0">
              <w:rPr>
                <w:bCs/>
              </w:rPr>
              <w:t>$a &lt;&gt; $b</w:t>
            </w:r>
          </w:p>
        </w:tc>
      </w:tr>
    </w:tbl>
    <w:p w:rsidR="00B676DA" w:rsidRPr="00184740" w:rsidRDefault="00B676DA" w:rsidP="00184740">
      <w:pPr>
        <w:pStyle w:val="Nagwek2"/>
        <w:rPr>
          <w:b/>
        </w:rPr>
      </w:pPr>
      <w:r w:rsidRPr="00184740">
        <w:rPr>
          <w:b/>
        </w:rPr>
        <w:t>Operatory bitowe</w:t>
      </w:r>
      <w:bookmarkStart w:id="0" w:name="_GoBack"/>
      <w:bookmarkEnd w:id="0"/>
    </w:p>
    <w:tbl>
      <w:tblPr>
        <w:tblStyle w:val="Tabelasiatki4akcent1"/>
        <w:tblW w:w="0" w:type="auto"/>
        <w:tblLook w:val="04A0" w:firstRow="1" w:lastRow="0" w:firstColumn="1" w:lastColumn="0" w:noHBand="0" w:noVBand="1"/>
      </w:tblPr>
      <w:tblGrid>
        <w:gridCol w:w="1054"/>
        <w:gridCol w:w="2833"/>
        <w:gridCol w:w="994"/>
      </w:tblGrid>
      <w:tr w:rsidR="00B676DA" w:rsidTr="0018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t>Operator</w:t>
            </w:r>
          </w:p>
        </w:tc>
        <w:tc>
          <w:tcPr>
            <w:tcW w:w="0" w:type="auto"/>
          </w:tcPr>
          <w:p w:rsidR="00B676DA" w:rsidRPr="00A37011" w:rsidRDefault="00B676DA" w:rsidP="00B676DA">
            <w:pPr>
              <w:cnfStyle w:val="100000000000" w:firstRow="1" w:lastRow="0" w:firstColumn="0" w:lastColumn="0" w:oddVBand="0" w:evenVBand="0" w:oddHBand="0" w:evenHBand="0" w:firstRowFirstColumn="0" w:firstRowLastColumn="0" w:lastRowFirstColumn="0" w:lastRowLastColumn="0"/>
            </w:pPr>
            <w:r w:rsidRPr="00A37011">
              <w:t>Działanie</w:t>
            </w:r>
          </w:p>
        </w:tc>
        <w:tc>
          <w:tcPr>
            <w:tcW w:w="0" w:type="auto"/>
          </w:tcPr>
          <w:p w:rsidR="00B676DA" w:rsidRPr="00A37011" w:rsidRDefault="00B676DA" w:rsidP="00B676DA">
            <w:pPr>
              <w:cnfStyle w:val="100000000000" w:firstRow="1" w:lastRow="0" w:firstColumn="0" w:lastColumn="0" w:oddVBand="0" w:evenVBand="0" w:oddHBand="0" w:evenHBand="0" w:firstRowFirstColumn="0" w:firstRowLastColumn="0" w:lastRowFirstColumn="0" w:lastRowLastColumn="0"/>
            </w:pPr>
            <w:r w:rsidRPr="00A37011">
              <w:t>Przykład</w:t>
            </w:r>
          </w:p>
        </w:tc>
      </w:tr>
      <w:tr w:rsidR="00B676DA" w:rsidTr="0018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t>&amp;</w:t>
            </w:r>
          </w:p>
        </w:tc>
        <w:tc>
          <w:tcPr>
            <w:tcW w:w="0" w:type="auto"/>
          </w:tcPr>
          <w:p w:rsidR="00B676DA" w:rsidRPr="00A37011" w:rsidRDefault="00B676DA" w:rsidP="00B676DA">
            <w:pPr>
              <w:cnfStyle w:val="000000100000" w:firstRow="0" w:lastRow="0" w:firstColumn="0" w:lastColumn="0" w:oddVBand="0" w:evenVBand="0" w:oddHBand="1" w:evenHBand="0" w:firstRowFirstColumn="0" w:firstRowLastColumn="0" w:lastRowFirstColumn="0" w:lastRowLastColumn="0"/>
            </w:pPr>
            <w:r w:rsidRPr="00A37011">
              <w:t>Iloczyn bitowy (AND)</w:t>
            </w:r>
          </w:p>
        </w:tc>
        <w:tc>
          <w:tcPr>
            <w:tcW w:w="0" w:type="auto"/>
          </w:tcPr>
          <w:p w:rsidR="00B676DA" w:rsidRPr="00A37011" w:rsidRDefault="00B676DA" w:rsidP="00B676DA">
            <w:pPr>
              <w:cnfStyle w:val="000000100000" w:firstRow="0" w:lastRow="0" w:firstColumn="0" w:lastColumn="0" w:oddVBand="0" w:evenVBand="0" w:oddHBand="1" w:evenHBand="0" w:firstRowFirstColumn="0" w:firstRowLastColumn="0" w:lastRowFirstColumn="0" w:lastRowLastColumn="0"/>
            </w:pPr>
            <w:r w:rsidRPr="00A37011">
              <w:t>$a &amp; $b</w:t>
            </w:r>
          </w:p>
        </w:tc>
      </w:tr>
      <w:tr w:rsidR="00B676DA" w:rsidTr="00184740">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t>|</w:t>
            </w:r>
          </w:p>
        </w:tc>
        <w:tc>
          <w:tcPr>
            <w:tcW w:w="0" w:type="auto"/>
          </w:tcPr>
          <w:p w:rsidR="00B676DA" w:rsidRPr="00A37011" w:rsidRDefault="00B676DA" w:rsidP="00B676DA">
            <w:pPr>
              <w:cnfStyle w:val="000000000000" w:firstRow="0" w:lastRow="0" w:firstColumn="0" w:lastColumn="0" w:oddVBand="0" w:evenVBand="0" w:oddHBand="0" w:evenHBand="0" w:firstRowFirstColumn="0" w:firstRowLastColumn="0" w:lastRowFirstColumn="0" w:lastRowLastColumn="0"/>
            </w:pPr>
            <w:r w:rsidRPr="00A37011">
              <w:t>Suma bitowa (OR)</w:t>
            </w:r>
          </w:p>
        </w:tc>
        <w:tc>
          <w:tcPr>
            <w:tcW w:w="0" w:type="auto"/>
          </w:tcPr>
          <w:p w:rsidR="00B676DA" w:rsidRPr="00A37011" w:rsidRDefault="00B676DA" w:rsidP="00B676DA">
            <w:pPr>
              <w:cnfStyle w:val="000000000000" w:firstRow="0" w:lastRow="0" w:firstColumn="0" w:lastColumn="0" w:oddVBand="0" w:evenVBand="0" w:oddHBand="0" w:evenHBand="0" w:firstRowFirstColumn="0" w:firstRowLastColumn="0" w:lastRowFirstColumn="0" w:lastRowLastColumn="0"/>
            </w:pPr>
            <w:r w:rsidRPr="00A37011">
              <w:t>$a | $b</w:t>
            </w:r>
          </w:p>
        </w:tc>
      </w:tr>
      <w:tr w:rsidR="00B676DA" w:rsidTr="0018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lastRenderedPageBreak/>
              <w:t>~</w:t>
            </w:r>
          </w:p>
        </w:tc>
        <w:tc>
          <w:tcPr>
            <w:tcW w:w="0" w:type="auto"/>
          </w:tcPr>
          <w:p w:rsidR="00B676DA" w:rsidRPr="00A37011" w:rsidRDefault="00B676DA" w:rsidP="00B676DA">
            <w:pPr>
              <w:cnfStyle w:val="000000100000" w:firstRow="0" w:lastRow="0" w:firstColumn="0" w:lastColumn="0" w:oddVBand="0" w:evenVBand="0" w:oddHBand="1" w:evenHBand="0" w:firstRowFirstColumn="0" w:firstRowLastColumn="0" w:lastRowFirstColumn="0" w:lastRowLastColumn="0"/>
            </w:pPr>
            <w:r w:rsidRPr="00A37011">
              <w:t>Negacja bitowa (NOT)</w:t>
            </w:r>
          </w:p>
        </w:tc>
        <w:tc>
          <w:tcPr>
            <w:tcW w:w="0" w:type="auto"/>
          </w:tcPr>
          <w:p w:rsidR="00B676DA" w:rsidRPr="00A37011" w:rsidRDefault="00B676DA" w:rsidP="00B676DA">
            <w:pPr>
              <w:cnfStyle w:val="000000100000" w:firstRow="0" w:lastRow="0" w:firstColumn="0" w:lastColumn="0" w:oddVBand="0" w:evenVBand="0" w:oddHBand="1" w:evenHBand="0" w:firstRowFirstColumn="0" w:firstRowLastColumn="0" w:lastRowFirstColumn="0" w:lastRowLastColumn="0"/>
            </w:pPr>
            <w:r w:rsidRPr="00A37011">
              <w:t>~$a</w:t>
            </w:r>
          </w:p>
        </w:tc>
      </w:tr>
      <w:tr w:rsidR="00B676DA" w:rsidTr="00184740">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t>^</w:t>
            </w:r>
          </w:p>
        </w:tc>
        <w:tc>
          <w:tcPr>
            <w:tcW w:w="0" w:type="auto"/>
          </w:tcPr>
          <w:p w:rsidR="00B676DA" w:rsidRPr="00A37011" w:rsidRDefault="00B676DA" w:rsidP="00B676DA">
            <w:pPr>
              <w:cnfStyle w:val="000000000000" w:firstRow="0" w:lastRow="0" w:firstColumn="0" w:lastColumn="0" w:oddVBand="0" w:evenVBand="0" w:oddHBand="0" w:evenHBand="0" w:firstRowFirstColumn="0" w:firstRowLastColumn="0" w:lastRowFirstColumn="0" w:lastRowLastColumn="0"/>
            </w:pPr>
            <w:r w:rsidRPr="00A37011">
              <w:t>Bitowa różnica symetryczna</w:t>
            </w:r>
          </w:p>
        </w:tc>
        <w:tc>
          <w:tcPr>
            <w:tcW w:w="0" w:type="auto"/>
          </w:tcPr>
          <w:p w:rsidR="00B676DA" w:rsidRPr="00A37011" w:rsidRDefault="00B676DA" w:rsidP="00B676DA">
            <w:pPr>
              <w:cnfStyle w:val="000000000000" w:firstRow="0" w:lastRow="0" w:firstColumn="0" w:lastColumn="0" w:oddVBand="0" w:evenVBand="0" w:oddHBand="0" w:evenHBand="0" w:firstRowFirstColumn="0" w:firstRowLastColumn="0" w:lastRowFirstColumn="0" w:lastRowLastColumn="0"/>
            </w:pPr>
            <w:r w:rsidRPr="00A37011">
              <w:t>$a ^ $b</w:t>
            </w:r>
          </w:p>
        </w:tc>
      </w:tr>
      <w:tr w:rsidR="00B676DA" w:rsidTr="0018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t>&gt;&gt;</w:t>
            </w:r>
          </w:p>
        </w:tc>
        <w:tc>
          <w:tcPr>
            <w:tcW w:w="0" w:type="auto"/>
          </w:tcPr>
          <w:p w:rsidR="00B676DA" w:rsidRPr="00A37011" w:rsidRDefault="00B676DA" w:rsidP="00B676DA">
            <w:pPr>
              <w:cnfStyle w:val="000000100000" w:firstRow="0" w:lastRow="0" w:firstColumn="0" w:lastColumn="0" w:oddVBand="0" w:evenVBand="0" w:oddHBand="1" w:evenHBand="0" w:firstRowFirstColumn="0" w:firstRowLastColumn="0" w:lastRowFirstColumn="0" w:lastRowLastColumn="0"/>
            </w:pPr>
            <w:r w:rsidRPr="00A37011">
              <w:t>Przesunięcie bitowe w prawo</w:t>
            </w:r>
          </w:p>
        </w:tc>
        <w:tc>
          <w:tcPr>
            <w:tcW w:w="0" w:type="auto"/>
          </w:tcPr>
          <w:p w:rsidR="00B676DA" w:rsidRPr="00A37011" w:rsidRDefault="00B676DA" w:rsidP="00B676DA">
            <w:pPr>
              <w:cnfStyle w:val="000000100000" w:firstRow="0" w:lastRow="0" w:firstColumn="0" w:lastColumn="0" w:oddVBand="0" w:evenVBand="0" w:oddHBand="1" w:evenHBand="0" w:firstRowFirstColumn="0" w:firstRowLastColumn="0" w:lastRowFirstColumn="0" w:lastRowLastColumn="0"/>
            </w:pPr>
            <w:r w:rsidRPr="00A37011">
              <w:t>$a &gt;&gt; $b</w:t>
            </w:r>
          </w:p>
        </w:tc>
      </w:tr>
      <w:tr w:rsidR="00B676DA" w:rsidTr="00184740">
        <w:tc>
          <w:tcPr>
            <w:cnfStyle w:val="001000000000" w:firstRow="0" w:lastRow="0" w:firstColumn="1" w:lastColumn="0" w:oddVBand="0" w:evenVBand="0" w:oddHBand="0" w:evenHBand="0" w:firstRowFirstColumn="0" w:firstRowLastColumn="0" w:lastRowFirstColumn="0" w:lastRowLastColumn="0"/>
            <w:tcW w:w="0" w:type="auto"/>
          </w:tcPr>
          <w:p w:rsidR="00B676DA" w:rsidRPr="00A37011" w:rsidRDefault="00B676DA" w:rsidP="00B676DA">
            <w:r w:rsidRPr="00A37011">
              <w:t>&lt;&lt;</w:t>
            </w:r>
          </w:p>
        </w:tc>
        <w:tc>
          <w:tcPr>
            <w:tcW w:w="0" w:type="auto"/>
          </w:tcPr>
          <w:p w:rsidR="00B676DA" w:rsidRPr="00A37011" w:rsidRDefault="00B676DA" w:rsidP="00B676DA">
            <w:pPr>
              <w:cnfStyle w:val="000000000000" w:firstRow="0" w:lastRow="0" w:firstColumn="0" w:lastColumn="0" w:oddVBand="0" w:evenVBand="0" w:oddHBand="0" w:evenHBand="0" w:firstRowFirstColumn="0" w:firstRowLastColumn="0" w:lastRowFirstColumn="0" w:lastRowLastColumn="0"/>
            </w:pPr>
            <w:r w:rsidRPr="00A37011">
              <w:t>Przesunięcie bitowe w lewo</w:t>
            </w:r>
          </w:p>
        </w:tc>
        <w:tc>
          <w:tcPr>
            <w:tcW w:w="0" w:type="auto"/>
          </w:tcPr>
          <w:p w:rsidR="00B676DA" w:rsidRDefault="00B676DA" w:rsidP="00B676DA">
            <w:pPr>
              <w:cnfStyle w:val="000000000000" w:firstRow="0" w:lastRow="0" w:firstColumn="0" w:lastColumn="0" w:oddVBand="0" w:evenVBand="0" w:oddHBand="0" w:evenHBand="0" w:firstRowFirstColumn="0" w:firstRowLastColumn="0" w:lastRowFirstColumn="0" w:lastRowLastColumn="0"/>
            </w:pPr>
            <w:r w:rsidRPr="00A37011">
              <w:t>$a &lt;&lt; $b</w:t>
            </w:r>
          </w:p>
        </w:tc>
      </w:tr>
    </w:tbl>
    <w:p w:rsidR="00B676DA" w:rsidRPr="00184740" w:rsidRDefault="00B676DA" w:rsidP="00184740">
      <w:pPr>
        <w:pStyle w:val="Nagwek2"/>
        <w:rPr>
          <w:b/>
        </w:rPr>
      </w:pPr>
      <w:r w:rsidRPr="00184740">
        <w:rPr>
          <w:b/>
        </w:rPr>
        <w:t>Operatory logiczne</w:t>
      </w:r>
    </w:p>
    <w:tbl>
      <w:tblPr>
        <w:tblStyle w:val="Tabelasiatki4akcent1"/>
        <w:tblW w:w="0" w:type="auto"/>
        <w:tblLook w:val="04A0" w:firstRow="1" w:lastRow="0" w:firstColumn="1" w:lastColumn="0" w:noHBand="0" w:noVBand="1"/>
      </w:tblPr>
      <w:tblGrid>
        <w:gridCol w:w="1054"/>
        <w:gridCol w:w="2277"/>
        <w:gridCol w:w="1096"/>
      </w:tblGrid>
      <w:tr w:rsidR="00B676DA" w:rsidTr="0018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76DA" w:rsidRPr="00430840" w:rsidRDefault="00B676DA" w:rsidP="00B676DA">
            <w:r w:rsidRPr="00430840">
              <w:t>Operator</w:t>
            </w:r>
          </w:p>
        </w:tc>
        <w:tc>
          <w:tcPr>
            <w:tcW w:w="0" w:type="auto"/>
          </w:tcPr>
          <w:p w:rsidR="00B676DA" w:rsidRPr="00430840" w:rsidRDefault="00B676DA" w:rsidP="00B676DA">
            <w:pPr>
              <w:cnfStyle w:val="100000000000" w:firstRow="1" w:lastRow="0" w:firstColumn="0" w:lastColumn="0" w:oddVBand="0" w:evenVBand="0" w:oddHBand="0" w:evenHBand="0" w:firstRowFirstColumn="0" w:firstRowLastColumn="0" w:lastRowFirstColumn="0" w:lastRowLastColumn="0"/>
            </w:pPr>
            <w:r w:rsidRPr="00430840">
              <w:t>Działanie</w:t>
            </w:r>
          </w:p>
        </w:tc>
        <w:tc>
          <w:tcPr>
            <w:tcW w:w="0" w:type="auto"/>
          </w:tcPr>
          <w:p w:rsidR="00B676DA" w:rsidRPr="00430840" w:rsidRDefault="00B676DA" w:rsidP="00B676DA">
            <w:pPr>
              <w:cnfStyle w:val="100000000000" w:firstRow="1" w:lastRow="0" w:firstColumn="0" w:lastColumn="0" w:oddVBand="0" w:evenVBand="0" w:oddHBand="0" w:evenHBand="0" w:firstRowFirstColumn="0" w:firstRowLastColumn="0" w:lastRowFirstColumn="0" w:lastRowLastColumn="0"/>
            </w:pPr>
            <w:r w:rsidRPr="00430840">
              <w:t>Przykład</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rPr>
                <w:bCs w:val="0"/>
              </w:rPr>
              <w:t>and</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rPr>
                <w:bCs/>
              </w:rPr>
              <w:t>Iloczyn logiczny</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rPr>
                <w:bCs/>
              </w:rPr>
              <w:t>$a and $b</w:t>
            </w:r>
          </w:p>
        </w:tc>
      </w:tr>
      <w:tr w:rsidR="00B676DA" w:rsidRPr="00B676DA" w:rsidTr="00184740">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&amp;&amp;</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Iloczyn logiczny</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$a &amp;&amp; $b</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or</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Suma logiczna</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$a or $b</w:t>
            </w:r>
          </w:p>
        </w:tc>
      </w:tr>
      <w:tr w:rsidR="00B676DA" w:rsidRPr="00B676DA" w:rsidTr="00184740">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Suma logiczna</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$a || $b</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Negacja logiczna (NOT)</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!$a</w:t>
            </w:r>
          </w:p>
        </w:tc>
      </w:tr>
      <w:tr w:rsidR="00B676DA" w:rsidRPr="00B676DA" w:rsidTr="00184740">
        <w:trPr>
          <w:trHeight w:val="5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xor</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Różnica asymetryczna</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$a xor $b</w:t>
            </w:r>
          </w:p>
        </w:tc>
      </w:tr>
    </w:tbl>
    <w:p w:rsidR="00B676DA" w:rsidRPr="00184740" w:rsidRDefault="00B676DA" w:rsidP="00184740">
      <w:pPr>
        <w:pStyle w:val="Nagwek2"/>
        <w:rPr>
          <w:b/>
        </w:rPr>
      </w:pPr>
      <w:r w:rsidRPr="00184740">
        <w:rPr>
          <w:b/>
        </w:rPr>
        <w:t>Operatory przypisania</w:t>
      </w:r>
    </w:p>
    <w:tbl>
      <w:tblPr>
        <w:tblStyle w:val="Tabelasiatki4akcent1"/>
        <w:tblW w:w="0" w:type="auto"/>
        <w:tblLook w:val="04A0" w:firstRow="1" w:lastRow="0" w:firstColumn="1" w:lastColumn="0" w:noHBand="0" w:noVBand="1"/>
      </w:tblPr>
      <w:tblGrid>
        <w:gridCol w:w="1036"/>
        <w:gridCol w:w="1143"/>
        <w:gridCol w:w="1349"/>
      </w:tblGrid>
      <w:tr w:rsidR="00B676DA" w:rsidRPr="00B676DA" w:rsidTr="0018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rPr>
                <w:b w:val="0"/>
                <w:bCs w:val="0"/>
              </w:rPr>
              <w:t>Operator</w:t>
            </w:r>
          </w:p>
        </w:tc>
        <w:tc>
          <w:tcPr>
            <w:tcW w:w="0" w:type="auto"/>
            <w:hideMark/>
          </w:tcPr>
          <w:p w:rsidR="00B676DA" w:rsidRPr="00B676DA" w:rsidRDefault="00B676DA" w:rsidP="00B676DA">
            <w:pPr>
              <w:cnfStyle w:val="100000000000" w:firstRow="1" w:lastRow="0" w:firstColumn="0" w:lastColumn="0" w:oddVBand="0" w:evenVBand="0" w:oddHBand="0" w:evenHBand="0" w:firstRowFirstColumn="0" w:firstRowLastColumn="0" w:lastRowFirstColumn="0" w:lastRowLastColumn="0"/>
            </w:pPr>
            <w:r w:rsidRPr="00B676DA">
              <w:rPr>
                <w:b w:val="0"/>
                <w:bCs w:val="0"/>
              </w:rPr>
              <w:t>Przykład</w:t>
            </w:r>
          </w:p>
        </w:tc>
        <w:tc>
          <w:tcPr>
            <w:tcW w:w="0" w:type="auto"/>
            <w:hideMark/>
          </w:tcPr>
          <w:p w:rsidR="00B676DA" w:rsidRPr="00B676DA" w:rsidRDefault="00B676DA" w:rsidP="00B676DA">
            <w:pPr>
              <w:cnfStyle w:val="100000000000" w:firstRow="1" w:lastRow="0" w:firstColumn="0" w:lastColumn="0" w:oddVBand="0" w:evenVBand="0" w:oddHBand="0" w:evenHBand="0" w:firstRowFirstColumn="0" w:firstRowLastColumn="0" w:lastRowFirstColumn="0" w:lastRowLastColumn="0"/>
            </w:pPr>
            <w:r w:rsidRPr="00B676DA">
              <w:rPr>
                <w:b w:val="0"/>
                <w:bCs w:val="0"/>
              </w:rPr>
              <w:t>Znaczenie</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10</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10</w:t>
            </w:r>
          </w:p>
        </w:tc>
      </w:tr>
      <w:tr w:rsidR="00B676DA" w:rsidRPr="00B676DA" w:rsidTr="00184740">
        <w:trPr>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$x += 5</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$x = $x + 5</w:t>
            </w:r>
          </w:p>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 xml:space="preserve">$x = </w:t>
            </w:r>
            <w:r w:rsidRPr="00184740">
              <w:rPr>
                <w:bCs/>
              </w:rPr>
              <w:t>10 + 5</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5</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10 - 5</w:t>
            </w:r>
          </w:p>
        </w:tc>
      </w:tr>
      <w:tr w:rsidR="00B676DA" w:rsidRPr="00B676DA" w:rsidTr="00184740">
        <w:trPr>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$x *= 5</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$x = 10 * 5</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5</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10 / 5</w:t>
            </w:r>
          </w:p>
        </w:tc>
      </w:tr>
      <w:tr w:rsidR="00B676DA" w:rsidRPr="00B676DA" w:rsidTr="00184740">
        <w:trPr>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$x  %= 5</w:t>
            </w:r>
          </w:p>
        </w:tc>
        <w:tc>
          <w:tcPr>
            <w:tcW w:w="0" w:type="auto"/>
            <w:hideMark/>
          </w:tcPr>
          <w:p w:rsidR="00B676DA" w:rsidRPr="00B676DA" w:rsidRDefault="00B676DA" w:rsidP="00B676DA">
            <w:pPr>
              <w:cnfStyle w:val="000000000000" w:firstRow="0" w:lastRow="0" w:firstColumn="0" w:lastColumn="0" w:oddVBand="0" w:evenVBand="0" w:oddHBand="0" w:evenHBand="0" w:firstRowFirstColumn="0" w:firstRowLastColumn="0" w:lastRowFirstColumn="0" w:lastRowLastColumn="0"/>
            </w:pPr>
            <w:r w:rsidRPr="00B676DA">
              <w:t>$x = 10 % 5</w:t>
            </w:r>
          </w:p>
        </w:tc>
      </w:tr>
      <w:tr w:rsidR="00B676DA" w:rsidRPr="00B676DA" w:rsidTr="00184740">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0" w:type="auto"/>
            <w:hideMark/>
          </w:tcPr>
          <w:p w:rsidR="00B676DA" w:rsidRPr="00B676DA" w:rsidRDefault="00B676DA" w:rsidP="00B676DA">
            <w:r w:rsidRPr="00B676DA">
              <w:t>.=</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”ab”</w:t>
            </w:r>
          </w:p>
        </w:tc>
        <w:tc>
          <w:tcPr>
            <w:tcW w:w="0" w:type="auto"/>
            <w:hideMark/>
          </w:tcPr>
          <w:p w:rsidR="00B676DA" w:rsidRPr="00B676DA" w:rsidRDefault="00B676DA" w:rsidP="00B676DA">
            <w:pPr>
              <w:cnfStyle w:val="000000100000" w:firstRow="0" w:lastRow="0" w:firstColumn="0" w:lastColumn="0" w:oddVBand="0" w:evenVBand="0" w:oddHBand="1" w:evenHBand="0" w:firstRowFirstColumn="0" w:firstRowLastColumn="0" w:lastRowFirstColumn="0" w:lastRowLastColumn="0"/>
            </w:pPr>
            <w:r w:rsidRPr="00B676DA">
              <w:t>$x = $x. ”ab”</w:t>
            </w:r>
          </w:p>
        </w:tc>
      </w:tr>
    </w:tbl>
    <w:p w:rsidR="00B676DA" w:rsidRPr="00184740" w:rsidRDefault="00B676DA" w:rsidP="00184740">
      <w:pPr>
        <w:pStyle w:val="Nagwek2"/>
        <w:rPr>
          <w:b/>
        </w:rPr>
      </w:pPr>
      <w:r w:rsidRPr="00184740">
        <w:rPr>
          <w:b/>
        </w:rPr>
        <w:t>Operatory inkrementacji i dekrementacji</w:t>
      </w:r>
    </w:p>
    <w:p w:rsidR="00B676DA" w:rsidRPr="00B676DA" w:rsidRDefault="00B676DA" w:rsidP="00B676DA">
      <w:r w:rsidRPr="00B676DA">
        <w:t>Operatory inkrementacji powoduje zwiększenie wartości o jeden. Może występować w postaci przedrostkowej (++$x) lub przyrostkowej ($x++). Operacja $x++ zwiększa wartość zmiennej po jej wykorzystaniu, natomiast ++$x przed jej wykorzystaniem. Oba operatory zwiększają wartość zmiennej, ale nie są równoważne.</w:t>
      </w:r>
    </w:p>
    <w:p w:rsidR="00B676DA" w:rsidRPr="00B676DA" w:rsidRDefault="00B676DA" w:rsidP="00B676DA">
      <w:r w:rsidRPr="00B676DA">
        <w:t>Operatory dekrementacji działa analogicznie, tylko zamiast zwiększać wartości zmiennych, zmniejsza je.</w:t>
      </w:r>
    </w:p>
    <w:p w:rsidR="00B676DA" w:rsidRPr="00184740" w:rsidRDefault="00CD7D99" w:rsidP="00184740">
      <w:pPr>
        <w:pStyle w:val="Nagwek1"/>
        <w:rPr>
          <w:b/>
        </w:rPr>
      </w:pPr>
      <w:r w:rsidRPr="00184740">
        <w:rPr>
          <w:b/>
        </w:rPr>
        <w:t>Stałe</w:t>
      </w:r>
    </w:p>
    <w:p w:rsidR="00CD7D99" w:rsidRPr="00CD7D99" w:rsidRDefault="00CD7D99" w:rsidP="00CD7D99">
      <w:r w:rsidRPr="00CD7D99">
        <w:t xml:space="preserve">Wartości nie ulegające zmianie. Podobnie jak zmienne są identyfikowane w skrypcie przez nazwę. Nazwa musi spełniać podobne warunki jak nazwa zmiennej, jednak w stałych nie używa się znaku $. Nazwy pisane są wielkimi literami, zasięg stałych jest globalny i można się odwoływać się do nich w każdym miejscu skryptu. Nie można tworzyć stałych poprzez przypisanie. Do ich definiowania służy funkcja define(), która posiada dwa argumenty: nazwę stałej oraz przypisaną do niej wartość. Stałe raz zdefiniowane nie mogą być zmieniane ani usuwane. Mogą zawierać tylko w </w:t>
      </w:r>
      <w:r w:rsidR="00494211" w:rsidRPr="00CD7D99">
        <w:t>wartości</w:t>
      </w:r>
      <w:r w:rsidRPr="00CD7D99">
        <w:t xml:space="preserve"> skalarne.</w:t>
      </w:r>
    </w:p>
    <w:p w:rsidR="00184740" w:rsidRDefault="00CD7D99" w:rsidP="00CD7D99">
      <w:r w:rsidRPr="00CD7D99">
        <w:lastRenderedPageBreak/>
        <w:t>Przykład:</w:t>
      </w:r>
    </w:p>
    <w:tbl>
      <w:tblPr>
        <w:tblStyle w:val="Tabela-Siatka"/>
        <w:tblW w:w="0" w:type="auto"/>
        <w:tblLook w:val="04A0" w:firstRow="1" w:lastRow="0" w:firstColumn="1" w:lastColumn="0" w:noHBand="0" w:noVBand="1"/>
      </w:tblPr>
      <w:tblGrid>
        <w:gridCol w:w="11328"/>
      </w:tblGrid>
      <w:tr w:rsidR="00184740" w:rsidTr="00184740">
        <w:tc>
          <w:tcPr>
            <w:tcW w:w="11328" w:type="dxa"/>
          </w:tcPr>
          <w:p w:rsidR="00184740" w:rsidRDefault="00184740" w:rsidP="00CD7D99">
            <w:proofErr w:type="spellStart"/>
            <w:r w:rsidRPr="00CD7D99">
              <w:t>define</w:t>
            </w:r>
            <w:proofErr w:type="spellEnd"/>
            <w:r w:rsidRPr="00CD7D99">
              <w:t>("CONSTANT", "Hello </w:t>
            </w:r>
            <w:proofErr w:type="spellStart"/>
            <w:r w:rsidRPr="00CD7D99">
              <w:t>world</w:t>
            </w:r>
            <w:proofErr w:type="spellEnd"/>
            <w:r w:rsidRPr="00CD7D99">
              <w:t>.");</w:t>
            </w:r>
          </w:p>
        </w:tc>
      </w:tr>
      <w:tr w:rsidR="00184740" w:rsidTr="00184740">
        <w:tc>
          <w:tcPr>
            <w:tcW w:w="11328" w:type="dxa"/>
          </w:tcPr>
          <w:p w:rsidR="00184740" w:rsidRDefault="00184740" w:rsidP="00CD7D99">
            <w:proofErr w:type="spellStart"/>
            <w:r w:rsidRPr="00CD7D99">
              <w:t>define</w:t>
            </w:r>
            <w:proofErr w:type="spellEnd"/>
            <w:r w:rsidRPr="00CD7D99">
              <w:t>("STALA", "Hello </w:t>
            </w:r>
            <w:proofErr w:type="spellStart"/>
            <w:r w:rsidRPr="00CD7D99">
              <w:t>world</w:t>
            </w:r>
            <w:proofErr w:type="spellEnd"/>
            <w:r w:rsidRPr="00CD7D99">
              <w:t>.");</w:t>
            </w:r>
          </w:p>
        </w:tc>
      </w:tr>
    </w:tbl>
    <w:p w:rsidR="00CD7D99" w:rsidRPr="00184740" w:rsidRDefault="00CD7D99" w:rsidP="00184740">
      <w:pPr>
        <w:pStyle w:val="Nagwek1"/>
        <w:rPr>
          <w:b/>
        </w:rPr>
      </w:pPr>
      <w:r w:rsidRPr="00184740">
        <w:rPr>
          <w:b/>
        </w:rPr>
        <w:t>Stałe predefiniowane</w:t>
      </w:r>
    </w:p>
    <w:p w:rsidR="00CD7D99" w:rsidRPr="00CD7D99" w:rsidRDefault="00494211" w:rsidP="00CD7D99">
      <w:r w:rsidRPr="00CD7D99">
        <w:t>Istnieje grupa</w:t>
      </w:r>
      <w:r w:rsidR="00CD7D99" w:rsidRPr="00CD7D99">
        <w:t xml:space="preserve"> stałych predefiniowanych, które towarzyszą każdemu uruchamianemu skryptowi. Część z nich jest dostępna dzięki różnym rozszerzeniom i można z nich korzystać, gdy te rozszerzenia zostały wczytane. Np.</w:t>
      </w:r>
    </w:p>
    <w:p w:rsidR="00CD7D99" w:rsidRPr="00CD7D99" w:rsidRDefault="00CD7D99" w:rsidP="00184740">
      <w:pPr>
        <w:pStyle w:val="Akapitzlist"/>
        <w:numPr>
          <w:ilvl w:val="0"/>
          <w:numId w:val="22"/>
        </w:numPr>
      </w:pPr>
      <w:r w:rsidRPr="00CD7D99">
        <w:t>TRUE – stała zawierająca logiczną wartość prawdy</w:t>
      </w:r>
    </w:p>
    <w:p w:rsidR="00CD7D99" w:rsidRPr="00CD7D99" w:rsidRDefault="00CD7D99" w:rsidP="00184740">
      <w:pPr>
        <w:pStyle w:val="Akapitzlist"/>
        <w:numPr>
          <w:ilvl w:val="0"/>
          <w:numId w:val="22"/>
        </w:numPr>
      </w:pPr>
      <w:r w:rsidRPr="00CD7D99">
        <w:t>FALSE – stała zawierająca logiczną wartość fałszu</w:t>
      </w:r>
    </w:p>
    <w:p w:rsidR="00CD7D99" w:rsidRPr="00CD7D99" w:rsidRDefault="00CD7D99" w:rsidP="00184740">
      <w:pPr>
        <w:pStyle w:val="Akapitzlist"/>
        <w:numPr>
          <w:ilvl w:val="0"/>
          <w:numId w:val="22"/>
        </w:numPr>
      </w:pPr>
      <w:r w:rsidRPr="00CD7D99">
        <w:t>PHP_VERSION – stała reprezentująca aktualnie wersję praser PHP</w:t>
      </w:r>
    </w:p>
    <w:p w:rsidR="00CD7D99" w:rsidRPr="00CD7D99" w:rsidRDefault="00CD7D99" w:rsidP="00184740">
      <w:pPr>
        <w:pStyle w:val="Akapitzlist"/>
        <w:numPr>
          <w:ilvl w:val="0"/>
          <w:numId w:val="22"/>
        </w:numPr>
      </w:pPr>
      <w:r w:rsidRPr="00CD7D99">
        <w:t>PHP_OS – stała zawierająca nazwę systemu operacyjnego, na którym uruchamiany jest praser PHP</w:t>
      </w:r>
    </w:p>
    <w:p w:rsidR="00CD7D99" w:rsidRPr="00CD7D99" w:rsidRDefault="00CD7D99" w:rsidP="00CD7D99">
      <w:r w:rsidRPr="00CD7D99">
        <w:t>Istnieje grupa tak zwanych magicznych stałych, które zmieniają się w zależności od miejsca ich użycia. Należą do nich:</w:t>
      </w:r>
    </w:p>
    <w:p w:rsidR="00CD7D99" w:rsidRPr="00CD7D99" w:rsidRDefault="00CD7D99" w:rsidP="00184740">
      <w:pPr>
        <w:pStyle w:val="Akapitzlist"/>
        <w:numPr>
          <w:ilvl w:val="0"/>
          <w:numId w:val="23"/>
        </w:numPr>
      </w:pPr>
      <w:r w:rsidRPr="00CD7D99">
        <w:t>__FILE__ - stała zawierająca nazwę pliku ze skryptem, który jest aktualnie przetwarzany</w:t>
      </w:r>
    </w:p>
    <w:p w:rsidR="00CD7D99" w:rsidRPr="00CD7D99" w:rsidRDefault="00CD7D99" w:rsidP="00184740">
      <w:pPr>
        <w:pStyle w:val="Akapitzlist"/>
        <w:numPr>
          <w:ilvl w:val="0"/>
          <w:numId w:val="23"/>
        </w:numPr>
      </w:pPr>
      <w:r w:rsidRPr="00CD7D99">
        <w:t>__LINE__ - stała zawierająca numer linii w skrypcie, która aktualnie jest przetwarzana</w:t>
      </w:r>
    </w:p>
    <w:p w:rsidR="00CD7D99" w:rsidRPr="00CD7D99" w:rsidRDefault="00CD7D99" w:rsidP="00184740">
      <w:pPr>
        <w:pStyle w:val="Akapitzlist"/>
        <w:numPr>
          <w:ilvl w:val="0"/>
          <w:numId w:val="23"/>
        </w:numPr>
      </w:pPr>
      <w:r w:rsidRPr="00CD7D99">
        <w:t>__DIR__ - stała zawierająca nazwę katalogu pliku</w:t>
      </w:r>
    </w:p>
    <w:p w:rsidR="00CD7D99" w:rsidRPr="00CD7D99" w:rsidRDefault="00CD7D99" w:rsidP="00184740">
      <w:pPr>
        <w:pStyle w:val="Akapitzlist"/>
        <w:numPr>
          <w:ilvl w:val="0"/>
          <w:numId w:val="23"/>
        </w:numPr>
      </w:pPr>
      <w:r w:rsidRPr="00CD7D99">
        <w:t>__FUNCTION__ - stała zawierająca nazwę funkcji</w:t>
      </w:r>
    </w:p>
    <w:p w:rsidR="00CD7D99" w:rsidRPr="00CD7D99" w:rsidRDefault="00CD7D99" w:rsidP="00184740">
      <w:pPr>
        <w:pStyle w:val="Akapitzlist"/>
        <w:numPr>
          <w:ilvl w:val="0"/>
          <w:numId w:val="23"/>
        </w:numPr>
      </w:pPr>
      <w:r w:rsidRPr="00CD7D99">
        <w:t>__CLASS__ - stała zawierająca nazwę klasy</w:t>
      </w:r>
    </w:p>
    <w:p w:rsidR="00CD7D99" w:rsidRDefault="00CD7D99" w:rsidP="00184740">
      <w:pPr>
        <w:pStyle w:val="Akapitzlist"/>
        <w:numPr>
          <w:ilvl w:val="0"/>
          <w:numId w:val="23"/>
        </w:numPr>
      </w:pPr>
      <w:r w:rsidRPr="00CD7D99">
        <w:t>__METHOD__ - stała zawierająca nazwę metody.</w:t>
      </w:r>
    </w:p>
    <w:p w:rsidR="00CD7D99" w:rsidRPr="00184740" w:rsidRDefault="00CD7D99" w:rsidP="00184740">
      <w:pPr>
        <w:pStyle w:val="Nagwek1"/>
        <w:rPr>
          <w:b/>
        </w:rPr>
      </w:pPr>
      <w:r w:rsidRPr="00184740">
        <w:rPr>
          <w:b/>
        </w:rPr>
        <w:t>Obsługa plików</w:t>
      </w:r>
    </w:p>
    <w:p w:rsidR="00CD7D99" w:rsidRPr="00184740" w:rsidRDefault="00CD7D99" w:rsidP="00184740">
      <w:pPr>
        <w:pStyle w:val="Nagwek2"/>
        <w:rPr>
          <w:b/>
        </w:rPr>
      </w:pPr>
      <w:r w:rsidRPr="00184740">
        <w:rPr>
          <w:b/>
        </w:rPr>
        <w:t>Otwieranie</w:t>
      </w:r>
    </w:p>
    <w:p w:rsidR="00CD7D99" w:rsidRPr="00CD7D99" w:rsidRDefault="00CD7D99" w:rsidP="00CD7D99">
      <w:r w:rsidRPr="00CD7D99">
        <w:t xml:space="preserve">Zanim zaczniemy coś zapisywać, bądź też odczytywać z pliku, musimy go najpierw otworzyć, oraz skojarzyć z jakąś </w:t>
      </w:r>
      <w:r w:rsidR="00494211" w:rsidRPr="00CD7D99">
        <w:t>zmienną,</w:t>
      </w:r>
      <w:r w:rsidRPr="00CD7D99">
        <w:t xml:space="preserve"> z której będziemy później korzystać przy odwoływaniu się do niego. Do otwarcia pliku służy funkcja fopen(). Posiada dwa argumenty. Pierwszy to nazwa pliku, natomiast drugi, to tryb w jakim plik ma być otworzony. To co funkcja zwraca przypisujemy do naszej zmiennej $plik. Czyli np.:</w:t>
      </w:r>
    </w:p>
    <w:p w:rsidR="00CD7D99" w:rsidRDefault="00CD7D99" w:rsidP="00CD7D99">
      <w:r w:rsidRPr="00CD7D99">
        <w:t>$plik = fopen("plik.txt","w+");</w:t>
      </w:r>
    </w:p>
    <w:p w:rsidR="00CD7D99" w:rsidRDefault="00CD7D99" w:rsidP="00CD7D99">
      <w:r w:rsidRPr="00CD7D99">
        <w:t>Teraz troszkę o drugim parametrze, może on przyjmować następujące wartości:</w:t>
      </w:r>
    </w:p>
    <w:tbl>
      <w:tblPr>
        <w:tblStyle w:val="Tabelasiatki4akcent1"/>
        <w:tblW w:w="0" w:type="auto"/>
        <w:tblLook w:val="0400" w:firstRow="0" w:lastRow="0" w:firstColumn="0" w:lastColumn="0" w:noHBand="0" w:noVBand="1"/>
      </w:tblPr>
      <w:tblGrid>
        <w:gridCol w:w="483"/>
        <w:gridCol w:w="10845"/>
      </w:tblGrid>
      <w:tr w:rsidR="00CD7D99" w:rsidTr="00184740">
        <w:trPr>
          <w:cnfStyle w:val="000000100000" w:firstRow="0" w:lastRow="0" w:firstColumn="0" w:lastColumn="0" w:oddVBand="0" w:evenVBand="0" w:oddHBand="1" w:evenHBand="0" w:firstRowFirstColumn="0" w:firstRowLastColumn="0" w:lastRowFirstColumn="0" w:lastRowLastColumn="0"/>
        </w:trPr>
        <w:tc>
          <w:tcPr>
            <w:tcW w:w="0" w:type="auto"/>
          </w:tcPr>
          <w:p w:rsidR="00CD7D99" w:rsidRDefault="00CD7D99" w:rsidP="00CD7D99">
            <w:r>
              <w:t>a</w:t>
            </w:r>
          </w:p>
        </w:tc>
        <w:tc>
          <w:tcPr>
            <w:tcW w:w="0" w:type="auto"/>
          </w:tcPr>
          <w:p w:rsidR="00CD7D99" w:rsidRDefault="00CD7D99" w:rsidP="00CD7D99">
            <w:r>
              <w:t>Otwiera plik do dopisywania danych. Dane będą dodawane na końcu pliku.</w:t>
            </w:r>
          </w:p>
        </w:tc>
      </w:tr>
      <w:tr w:rsidR="00CD7D99" w:rsidTr="00184740">
        <w:tc>
          <w:tcPr>
            <w:tcW w:w="0" w:type="auto"/>
          </w:tcPr>
          <w:p w:rsidR="00CD7D99" w:rsidRDefault="00CD7D99" w:rsidP="00CD7D99">
            <w:r>
              <w:t>a+</w:t>
            </w:r>
          </w:p>
        </w:tc>
        <w:tc>
          <w:tcPr>
            <w:tcW w:w="0" w:type="auto"/>
          </w:tcPr>
          <w:p w:rsidR="00CD7D99" w:rsidRDefault="00CD7D99" w:rsidP="00CD7D99">
            <w:r>
              <w:t>Otwiera plik do odczytu i dopisywania danych. Dane będą dodawane do końca pliku.</w:t>
            </w:r>
          </w:p>
        </w:tc>
      </w:tr>
      <w:tr w:rsidR="00CD7D99" w:rsidTr="00184740">
        <w:trPr>
          <w:cnfStyle w:val="000000100000" w:firstRow="0" w:lastRow="0" w:firstColumn="0" w:lastColumn="0" w:oddVBand="0" w:evenVBand="0" w:oddHBand="1" w:evenHBand="0" w:firstRowFirstColumn="0" w:firstRowLastColumn="0" w:lastRowFirstColumn="0" w:lastRowLastColumn="0"/>
        </w:trPr>
        <w:tc>
          <w:tcPr>
            <w:tcW w:w="0" w:type="auto"/>
          </w:tcPr>
          <w:p w:rsidR="00CD7D99" w:rsidRDefault="00CD7D99" w:rsidP="00CD7D99">
            <w:r>
              <w:t>r</w:t>
            </w:r>
          </w:p>
        </w:tc>
        <w:tc>
          <w:tcPr>
            <w:tcW w:w="0" w:type="auto"/>
          </w:tcPr>
          <w:p w:rsidR="00CD7D99" w:rsidRDefault="00CD7D99" w:rsidP="00CD7D99">
            <w:r>
              <w:t>Otwiera plik tylko do odczytu (również plików za pomocą protokołu HTTP).</w:t>
            </w:r>
          </w:p>
        </w:tc>
      </w:tr>
      <w:tr w:rsidR="00CD7D99" w:rsidTr="00184740">
        <w:tc>
          <w:tcPr>
            <w:tcW w:w="0" w:type="auto"/>
          </w:tcPr>
          <w:p w:rsidR="00CD7D99" w:rsidRDefault="00CD7D99" w:rsidP="00CD7D99">
            <w:r>
              <w:t>r+</w:t>
            </w:r>
          </w:p>
        </w:tc>
        <w:tc>
          <w:tcPr>
            <w:tcW w:w="0" w:type="auto"/>
          </w:tcPr>
          <w:p w:rsidR="00CD7D99" w:rsidRDefault="00CD7D99" w:rsidP="00CD7D99">
            <w:r>
              <w:t>Otwiera plik do odczytu i zapisu. Dane będą dodawane na początku pliku.</w:t>
            </w:r>
          </w:p>
        </w:tc>
      </w:tr>
      <w:tr w:rsidR="00CD7D99" w:rsidTr="00184740">
        <w:trPr>
          <w:cnfStyle w:val="000000100000" w:firstRow="0" w:lastRow="0" w:firstColumn="0" w:lastColumn="0" w:oddVBand="0" w:evenVBand="0" w:oddHBand="1" w:evenHBand="0" w:firstRowFirstColumn="0" w:firstRowLastColumn="0" w:lastRowFirstColumn="0" w:lastRowLastColumn="0"/>
        </w:trPr>
        <w:tc>
          <w:tcPr>
            <w:tcW w:w="0" w:type="auto"/>
          </w:tcPr>
          <w:p w:rsidR="00CD7D99" w:rsidRDefault="00CD7D99" w:rsidP="00CD7D99">
            <w:r>
              <w:t>w</w:t>
            </w:r>
          </w:p>
        </w:tc>
        <w:tc>
          <w:tcPr>
            <w:tcW w:w="0" w:type="auto"/>
          </w:tcPr>
          <w:p w:rsidR="00CD7D99" w:rsidRDefault="00CD7D99" w:rsidP="00CD7D99">
            <w:r>
              <w:t>Otwiera plik tylko do zapisu. Jeżeli plik istnieje wszystkie dane zostaną skasowane, jeżeli nie, PHP spróbuje go utworzyć.</w:t>
            </w:r>
          </w:p>
        </w:tc>
      </w:tr>
      <w:tr w:rsidR="00CD7D99" w:rsidTr="00184740">
        <w:tc>
          <w:tcPr>
            <w:tcW w:w="0" w:type="auto"/>
          </w:tcPr>
          <w:p w:rsidR="00CD7D99" w:rsidRDefault="00CD7D99" w:rsidP="00CD7D99">
            <w:r>
              <w:t>w+</w:t>
            </w:r>
          </w:p>
        </w:tc>
        <w:tc>
          <w:tcPr>
            <w:tcW w:w="0" w:type="auto"/>
          </w:tcPr>
          <w:p w:rsidR="00CD7D99" w:rsidRDefault="00CD7D99" w:rsidP="00CD7D99">
            <w:r>
              <w:t>Otwiera plik do odczytu i zapisu. Jeżeli plik istnieje wszystkie dane zostaną skasowane, jeżeli nie, PHP spróbuje go utworzyć.</w:t>
            </w:r>
          </w:p>
        </w:tc>
      </w:tr>
    </w:tbl>
    <w:p w:rsidR="00FF262F" w:rsidRPr="00FF262F" w:rsidRDefault="00FF262F" w:rsidP="00FF262F">
      <w:r w:rsidRPr="00FF262F">
        <w:t xml:space="preserve">Możliwe też jest otwarcie pliku z innej strony HTTP, </w:t>
      </w:r>
    </w:p>
    <w:p w:rsidR="00FF262F" w:rsidRPr="00FF262F" w:rsidRDefault="00FF262F" w:rsidP="00FF262F">
      <w:r w:rsidRPr="00FF262F">
        <w:t xml:space="preserve">chyba że dostęp jest zablokowany przez </w:t>
      </w:r>
      <w:r w:rsidR="00494211" w:rsidRPr="00FF262F">
        <w:t>serwer:</w:t>
      </w:r>
    </w:p>
    <w:p w:rsidR="00FF262F" w:rsidRDefault="00FF262F" w:rsidP="00FF262F">
      <w:r w:rsidRPr="00FF262F">
        <w:t xml:space="preserve">$plik = fopen("http://www.example.com/plik.txt", "r"); </w:t>
      </w:r>
    </w:p>
    <w:p w:rsidR="00184740" w:rsidRPr="00FF262F" w:rsidRDefault="00184740" w:rsidP="00FF262F">
      <w:r>
        <w:t>WIP</w:t>
      </w:r>
    </w:p>
    <w:p w:rsidR="00CD7D99" w:rsidRDefault="00505A47" w:rsidP="00FF262F">
      <w:pPr>
        <w:rPr>
          <w:rStyle w:val="Hipercze"/>
        </w:rPr>
      </w:pPr>
      <w:hyperlink r:id="rId7" w:history="1">
        <w:r w:rsidR="00FF262F" w:rsidRPr="00F322BF">
          <w:rPr>
            <w:rStyle w:val="Hipercze"/>
          </w:rPr>
          <w:t>https://www.php.net/manual/en/function.fopen.php</w:t>
        </w:r>
      </w:hyperlink>
    </w:p>
    <w:p w:rsidR="00FF262F" w:rsidRPr="00184740" w:rsidRDefault="00FF262F" w:rsidP="00184740">
      <w:pPr>
        <w:pStyle w:val="Nagwek2"/>
        <w:rPr>
          <w:b/>
        </w:rPr>
      </w:pPr>
      <w:r w:rsidRPr="00184740">
        <w:rPr>
          <w:b/>
        </w:rPr>
        <w:t>Odczytywanie</w:t>
      </w:r>
    </w:p>
    <w:p w:rsidR="00FF262F" w:rsidRPr="00FF262F" w:rsidRDefault="00FF262F" w:rsidP="00FF262F">
      <w:r w:rsidRPr="00FF262F">
        <w:t>Jeżeli mamy już otworzony plik możemy coś odczytać np. dwuargumentową funkcją fread(). Pierwszy argument to nasza zmienna skojarzona z plikiem, natomiast drugi to liczba bajtów które chcemy odczytać. Funkcja zwraca to, co odczytała. Przykład:</w:t>
      </w:r>
    </w:p>
    <w:p w:rsidR="00FF262F" w:rsidRPr="00FF262F" w:rsidRDefault="00FF262F" w:rsidP="00FF262F">
      <w:r w:rsidRPr="00FF262F">
        <w:t>$tresc = fread($plik, filesize('plik.txt'));</w:t>
      </w:r>
    </w:p>
    <w:p w:rsidR="00FF262F" w:rsidRPr="00FF262F" w:rsidRDefault="00FF262F" w:rsidP="00FF262F">
      <w:r w:rsidRPr="00FF262F">
        <w:t>$tresc = fread($plik, 100);</w:t>
      </w:r>
    </w:p>
    <w:p w:rsidR="00FF262F" w:rsidRPr="0008474E" w:rsidRDefault="00FF262F" w:rsidP="0008474E">
      <w:pPr>
        <w:pStyle w:val="Nagwek2"/>
        <w:rPr>
          <w:b/>
        </w:rPr>
      </w:pPr>
      <w:r w:rsidRPr="0008474E">
        <w:rPr>
          <w:b/>
        </w:rPr>
        <w:lastRenderedPageBreak/>
        <w:t>Zapisywanie</w:t>
      </w:r>
    </w:p>
    <w:p w:rsidR="00FF262F" w:rsidRPr="00FF262F" w:rsidRDefault="00FF262F" w:rsidP="00FF262F">
      <w:r w:rsidRPr="00FF262F">
        <w:t xml:space="preserve">Podczas zapisywanie trzeba </w:t>
      </w:r>
      <w:r w:rsidR="00494211" w:rsidRPr="00FF262F">
        <w:t>pamiętać,</w:t>
      </w:r>
      <w:r w:rsidRPr="00FF262F">
        <w:t xml:space="preserve"> żeby skrypt miał odpowiednie uprawnienia (zwłaszcza w systemach typu Linux). Do zapisu korzystamy z funkcji fputs() lub fwrite() (pierwsza jest aliasem tej drugiej). Pierwszy argument to nasza ukochana </w:t>
      </w:r>
      <w:r w:rsidR="00494211" w:rsidRPr="00FF262F">
        <w:t>zmienn</w:t>
      </w:r>
      <w:r w:rsidR="00494211">
        <w:t>ą,</w:t>
      </w:r>
      <w:r w:rsidRPr="00FF262F">
        <w:t xml:space="preserve"> do której przypisany jest plik, natomiast drugim jest oczywiście to, co chcemy zapisać:</w:t>
      </w:r>
    </w:p>
    <w:p w:rsidR="00FF262F" w:rsidRPr="00FF262F" w:rsidRDefault="00FF262F" w:rsidP="00FF262F">
      <w:r w:rsidRPr="00FF262F">
        <w:t xml:space="preserve">fputs($plik,"A kot ma już dość Ali\n\r"); </w:t>
      </w:r>
    </w:p>
    <w:p w:rsidR="00FF262F" w:rsidRPr="0008474E" w:rsidRDefault="00FF262F" w:rsidP="0008474E">
      <w:pPr>
        <w:pStyle w:val="Nagwek2"/>
        <w:rPr>
          <w:b/>
        </w:rPr>
      </w:pPr>
      <w:r w:rsidRPr="0008474E">
        <w:rPr>
          <w:b/>
        </w:rPr>
        <w:t>Zamykanie</w:t>
      </w:r>
    </w:p>
    <w:p w:rsidR="00FF262F" w:rsidRPr="00FF262F" w:rsidRDefault="00FF262F" w:rsidP="00FF262F">
      <w:r w:rsidRPr="00FF262F">
        <w:t>Po skończeniu pracy z plikiem możemy go zamknąć:</w:t>
      </w:r>
    </w:p>
    <w:p w:rsidR="00FF262F" w:rsidRPr="00FF262F" w:rsidRDefault="00FF262F" w:rsidP="00FF262F">
      <w:r w:rsidRPr="00FF262F">
        <w:t xml:space="preserve">fclose($plik); </w:t>
      </w:r>
    </w:p>
    <w:p w:rsidR="00583FCC" w:rsidRPr="0008474E" w:rsidRDefault="00583FCC" w:rsidP="0008474E">
      <w:pPr>
        <w:pStyle w:val="Nagwek2"/>
        <w:rPr>
          <w:b/>
        </w:rPr>
      </w:pPr>
      <w:r w:rsidRPr="0008474E">
        <w:rPr>
          <w:b/>
        </w:rPr>
        <w:t>Załączanie zewnętrznych plików</w:t>
      </w:r>
    </w:p>
    <w:p w:rsidR="00583FCC" w:rsidRPr="00583FCC" w:rsidRDefault="00583FCC" w:rsidP="00583FCC">
      <w:r w:rsidRPr="00583FCC">
        <w:t xml:space="preserve">Cały skrypt nie musi znajdować się w jednym pliku. Skrypt można podzielić na </w:t>
      </w:r>
      <w:r w:rsidR="00494211" w:rsidRPr="00583FCC">
        <w:t>części,</w:t>
      </w:r>
      <w:r w:rsidRPr="00583FCC">
        <w:t xml:space="preserve"> które będziemy </w:t>
      </w:r>
      <w:r w:rsidR="00494211" w:rsidRPr="00583FCC">
        <w:t>wczytywać,</w:t>
      </w:r>
      <w:r w:rsidRPr="00583FCC">
        <w:t xml:space="preserve"> gdy będą nam potrzebne. Służą nam do tego dwie funkcje: </w:t>
      </w:r>
      <w:r w:rsidRPr="00494211">
        <w:rPr>
          <w:b/>
          <w:bCs/>
        </w:rPr>
        <w:t>include() i require(</w:t>
      </w:r>
      <w:r w:rsidR="00494211" w:rsidRPr="00494211">
        <w:rPr>
          <w:b/>
          <w:bCs/>
        </w:rPr>
        <w:t>)</w:t>
      </w:r>
      <w:r w:rsidR="00494211" w:rsidRPr="00583FCC">
        <w:t xml:space="preserve"> Działanie</w:t>
      </w:r>
      <w:r w:rsidRPr="00583FCC">
        <w:t xml:space="preserve"> wydają się mieć </w:t>
      </w:r>
      <w:r w:rsidR="00494211" w:rsidRPr="00583FCC">
        <w:t>identyczne,</w:t>
      </w:r>
      <w:r w:rsidRPr="00583FCC">
        <w:t xml:space="preserve"> ale jest między nimi kilka różnic:</w:t>
      </w:r>
    </w:p>
    <w:p w:rsidR="00583FCC" w:rsidRPr="00583FCC" w:rsidRDefault="00583FCC" w:rsidP="0008474E">
      <w:pPr>
        <w:pStyle w:val="Akapitzlist"/>
        <w:numPr>
          <w:ilvl w:val="0"/>
          <w:numId w:val="24"/>
        </w:numPr>
      </w:pPr>
      <w:r w:rsidRPr="00583FCC">
        <w:t xml:space="preserve">Błąd w include() można wyciszyć stosując @ przed funkcją, require() generuje </w:t>
      </w:r>
      <w:r w:rsidRPr="0008474E">
        <w:rPr>
          <w:i/>
          <w:iCs/>
        </w:rPr>
        <w:t>fatal error</w:t>
      </w:r>
      <w:r w:rsidRPr="00583FCC">
        <w:t xml:space="preserve"> zatrzymując działanie całego skryptu.</w:t>
      </w:r>
    </w:p>
    <w:p w:rsidR="00583FCC" w:rsidRPr="00583FCC" w:rsidRDefault="00583FCC" w:rsidP="0008474E">
      <w:pPr>
        <w:pStyle w:val="Akapitzlist"/>
        <w:numPr>
          <w:ilvl w:val="0"/>
          <w:numId w:val="24"/>
        </w:numPr>
      </w:pPr>
      <w:proofErr w:type="spellStart"/>
      <w:r w:rsidRPr="00583FCC">
        <w:t>include</w:t>
      </w:r>
      <w:proofErr w:type="spellEnd"/>
      <w:r w:rsidRPr="00583FCC">
        <w:t>() jest wczytywany i załączany, gdy wykonywana jest linia z instrukcją, require() natomiast od razu próbuje wczytać żądany plik, nawet jeśli instrukcja znajduje się w instrukcji warunkowej i może zostać nie wykonana.</w:t>
      </w:r>
    </w:p>
    <w:p w:rsidR="00FF262F" w:rsidRPr="0008474E" w:rsidRDefault="005452F9" w:rsidP="0008474E">
      <w:pPr>
        <w:pStyle w:val="Nagwek1"/>
        <w:rPr>
          <w:b/>
        </w:rPr>
      </w:pPr>
      <w:r w:rsidRPr="0008474E">
        <w:rPr>
          <w:b/>
        </w:rPr>
        <w:t>Instrukcje sterujące</w:t>
      </w:r>
    </w:p>
    <w:p w:rsidR="005452F9" w:rsidRPr="005452F9" w:rsidRDefault="005452F9" w:rsidP="005452F9">
      <w:r w:rsidRPr="005452F9">
        <w:rPr>
          <w:bCs/>
        </w:rPr>
        <w:t xml:space="preserve">Instrukcjami sterującymi nazywamy wszystkie </w:t>
      </w:r>
      <w:r w:rsidR="00494211" w:rsidRPr="005452F9">
        <w:rPr>
          <w:bCs/>
        </w:rPr>
        <w:t>polecenia,</w:t>
      </w:r>
      <w:r w:rsidRPr="005452F9">
        <w:rPr>
          <w:bCs/>
        </w:rPr>
        <w:t xml:space="preserve"> które pozwalają nam na sterowanie przepływem danych w naszym skrypcie.</w:t>
      </w:r>
    </w:p>
    <w:p w:rsidR="005452F9" w:rsidRPr="005452F9" w:rsidRDefault="005452F9" w:rsidP="005452F9">
      <w:r w:rsidRPr="005452F9">
        <w:rPr>
          <w:bCs/>
        </w:rPr>
        <w:t>Do podstawowych instrukcji zaliczamy:</w:t>
      </w:r>
    </w:p>
    <w:p w:rsidR="005452F9" w:rsidRPr="005452F9" w:rsidRDefault="00D82AE8" w:rsidP="00D82AE8">
      <w:pPr>
        <w:pStyle w:val="Akapitzlist"/>
        <w:numPr>
          <w:ilvl w:val="0"/>
          <w:numId w:val="25"/>
        </w:numPr>
      </w:pPr>
      <w:r w:rsidRPr="00D82AE8">
        <w:rPr>
          <w:bCs/>
        </w:rPr>
        <w:t>W</w:t>
      </w:r>
      <w:r w:rsidR="005452F9" w:rsidRPr="00D82AE8">
        <w:rPr>
          <w:bCs/>
        </w:rPr>
        <w:t>arunkową IF oraz operator warunkowy „?”;</w:t>
      </w:r>
    </w:p>
    <w:p w:rsidR="005452F9" w:rsidRPr="005452F9" w:rsidRDefault="00D82AE8" w:rsidP="00D82AE8">
      <w:pPr>
        <w:pStyle w:val="Akapitzlist"/>
        <w:numPr>
          <w:ilvl w:val="0"/>
          <w:numId w:val="25"/>
        </w:numPr>
      </w:pPr>
      <w:r w:rsidRPr="00D82AE8">
        <w:rPr>
          <w:bCs/>
        </w:rPr>
        <w:t>S</w:t>
      </w:r>
      <w:r w:rsidR="005452F9" w:rsidRPr="00D82AE8">
        <w:rPr>
          <w:bCs/>
        </w:rPr>
        <w:t>witch;</w:t>
      </w:r>
    </w:p>
    <w:p w:rsidR="005452F9" w:rsidRPr="005452F9" w:rsidRDefault="00D82AE8" w:rsidP="00D82AE8">
      <w:pPr>
        <w:pStyle w:val="Akapitzlist"/>
        <w:numPr>
          <w:ilvl w:val="0"/>
          <w:numId w:val="25"/>
        </w:numPr>
      </w:pPr>
      <w:r w:rsidRPr="00D82AE8">
        <w:rPr>
          <w:bCs/>
        </w:rPr>
        <w:t>P</w:t>
      </w:r>
      <w:r w:rsidR="005452F9" w:rsidRPr="00D82AE8">
        <w:rPr>
          <w:bCs/>
        </w:rPr>
        <w:t>ętle FOR, WHILE i DO…WHILE (a także ich pomocnicze BREAK i CONTINUE) oraz FOREACH do przeszukiwania tablic (list itp.);</w:t>
      </w:r>
    </w:p>
    <w:p w:rsidR="005452F9" w:rsidRPr="005452F9" w:rsidRDefault="00D82AE8" w:rsidP="00D82AE8">
      <w:pPr>
        <w:pStyle w:val="Akapitzlist"/>
        <w:numPr>
          <w:ilvl w:val="0"/>
          <w:numId w:val="25"/>
        </w:numPr>
      </w:pPr>
      <w:r w:rsidRPr="00D82AE8">
        <w:rPr>
          <w:bCs/>
        </w:rPr>
        <w:t>W</w:t>
      </w:r>
      <w:r w:rsidR="005452F9" w:rsidRPr="00D82AE8">
        <w:rPr>
          <w:bCs/>
        </w:rPr>
        <w:t>szelkie funkcje oraz ich składową RETURN;</w:t>
      </w:r>
    </w:p>
    <w:p w:rsidR="005452F9" w:rsidRPr="005452F9" w:rsidRDefault="00D82AE8" w:rsidP="00D82AE8">
      <w:pPr>
        <w:pStyle w:val="Akapitzlist"/>
        <w:numPr>
          <w:ilvl w:val="0"/>
          <w:numId w:val="25"/>
        </w:numPr>
      </w:pPr>
      <w:r w:rsidRPr="00D82AE8">
        <w:rPr>
          <w:bCs/>
        </w:rPr>
        <w:t>P</w:t>
      </w:r>
      <w:r w:rsidR="005452F9" w:rsidRPr="00D82AE8">
        <w:rPr>
          <w:bCs/>
        </w:rPr>
        <w:t>olecenia REQUIRE() i INCLUDE();</w:t>
      </w:r>
    </w:p>
    <w:p w:rsidR="005452F9" w:rsidRPr="00D82AE8" w:rsidRDefault="004660C1" w:rsidP="00D82AE8">
      <w:pPr>
        <w:pStyle w:val="Nagwek2"/>
        <w:rPr>
          <w:b/>
        </w:rPr>
      </w:pPr>
      <w:r w:rsidRPr="00D82AE8">
        <w:rPr>
          <w:b/>
        </w:rPr>
        <w:t>Warunki</w:t>
      </w:r>
    </w:p>
    <w:p w:rsidR="004660C1" w:rsidRPr="004660C1" w:rsidRDefault="004660C1" w:rsidP="004660C1">
      <w:r w:rsidRPr="004660C1">
        <w:rPr>
          <w:bCs/>
        </w:rPr>
        <w:t xml:space="preserve">Często potrzeba wykonać jedną instrukcję programu, gdy pewien warunek </w:t>
      </w:r>
    </w:p>
    <w:p w:rsidR="004660C1" w:rsidRPr="004660C1" w:rsidRDefault="004660C1" w:rsidP="004660C1">
      <w:r w:rsidRPr="004660C1">
        <w:rPr>
          <w:bCs/>
        </w:rPr>
        <w:t xml:space="preserve">jest </w:t>
      </w:r>
      <w:r w:rsidR="00494211" w:rsidRPr="004660C1">
        <w:rPr>
          <w:bCs/>
        </w:rPr>
        <w:t>spełniony</w:t>
      </w:r>
      <w:r w:rsidRPr="004660C1">
        <w:rPr>
          <w:bCs/>
        </w:rPr>
        <w:t xml:space="preserve"> lub inną, gdy ten sam warunek nie jest spełniony. </w:t>
      </w:r>
    </w:p>
    <w:p w:rsidR="004660C1" w:rsidRPr="004660C1" w:rsidRDefault="004660C1" w:rsidP="004660C1">
      <w:r w:rsidRPr="004660C1">
        <w:rPr>
          <w:bCs/>
        </w:rPr>
        <w:t>Służy do tego instrukcja IF ... ELSEIF ... ELSE.</w:t>
      </w:r>
    </w:p>
    <w:tbl>
      <w:tblPr>
        <w:tblStyle w:val="Tabela-Siatka"/>
        <w:tblW w:w="0" w:type="auto"/>
        <w:tblLook w:val="04A0" w:firstRow="1" w:lastRow="0" w:firstColumn="1" w:lastColumn="0" w:noHBand="0" w:noVBand="1"/>
      </w:tblPr>
      <w:tblGrid>
        <w:gridCol w:w="11328"/>
      </w:tblGrid>
      <w:tr w:rsidR="004660C1" w:rsidTr="004660C1">
        <w:tc>
          <w:tcPr>
            <w:tcW w:w="11328" w:type="dxa"/>
          </w:tcPr>
          <w:p w:rsidR="004660C1" w:rsidRPr="004660C1" w:rsidRDefault="004660C1" w:rsidP="004660C1">
            <w:r w:rsidRPr="004660C1">
              <w:t>if($zmienna == 15)</w:t>
            </w:r>
            <w:r w:rsidRPr="004660C1">
              <w:tab/>
            </w:r>
            <w:r w:rsidRPr="004660C1">
              <w:tab/>
            </w:r>
            <w:r w:rsidRPr="004660C1">
              <w:tab/>
              <w:t xml:space="preserve">  -----</w:t>
            </w:r>
            <w:r w:rsidRPr="004660C1">
              <w:tab/>
              <w:t>Jeśli zmienna jest równa 15…</w:t>
            </w:r>
            <w:r w:rsidRPr="004660C1">
              <w:br/>
              <w:t>{</w:t>
            </w:r>
            <w:r w:rsidRPr="004660C1">
              <w:br/>
              <w:t>echo ’Zmienna $zmienna jest równa 15’;</w:t>
            </w:r>
            <w:r w:rsidRPr="004660C1">
              <w:tab/>
              <w:t xml:space="preserve">  -----</w:t>
            </w:r>
            <w:r w:rsidRPr="004660C1">
              <w:tab/>
              <w:t>…wyświetl dany tekst.</w:t>
            </w:r>
          </w:p>
          <w:p w:rsidR="004660C1" w:rsidRPr="004660C1" w:rsidRDefault="004660C1" w:rsidP="004660C1">
            <w:r w:rsidRPr="004660C1">
              <w:t>}</w:t>
            </w:r>
          </w:p>
          <w:p w:rsidR="004660C1" w:rsidRPr="004660C1" w:rsidRDefault="004660C1" w:rsidP="004660C1"/>
          <w:p w:rsidR="004660C1" w:rsidRDefault="004660C1" w:rsidP="004660C1">
            <w:pPr>
              <w:rPr>
                <w:b/>
              </w:rPr>
            </w:pPr>
            <w:r w:rsidRPr="004660C1">
              <w:t>else</w:t>
            </w:r>
            <w:r w:rsidRPr="004660C1">
              <w:tab/>
            </w:r>
            <w:r w:rsidRPr="004660C1">
              <w:tab/>
            </w:r>
            <w:r w:rsidRPr="004660C1">
              <w:tab/>
            </w:r>
            <w:r w:rsidRPr="004660C1">
              <w:tab/>
            </w:r>
            <w:r w:rsidRPr="004660C1">
              <w:tab/>
              <w:t xml:space="preserve">  ----- </w:t>
            </w:r>
            <w:r w:rsidRPr="004660C1">
              <w:tab/>
              <w:t>Jeżeli jednak nie jest…</w:t>
            </w:r>
            <w:r w:rsidRPr="004660C1">
              <w:br/>
              <w:t>{</w:t>
            </w:r>
            <w:r w:rsidRPr="004660C1">
              <w:br/>
              <w:t>echo ’Zmienna $zmienna nie jest równa 15’;</w:t>
            </w:r>
            <w:r w:rsidRPr="004660C1">
              <w:tab/>
              <w:t xml:space="preserve">  -----</w:t>
            </w:r>
            <w:r w:rsidRPr="004660C1">
              <w:tab/>
              <w:t>…wyświetl inny tekst.</w:t>
            </w:r>
            <w:r w:rsidRPr="004660C1">
              <w:br/>
              <w:t>}</w:t>
            </w:r>
          </w:p>
        </w:tc>
      </w:tr>
    </w:tbl>
    <w:p w:rsidR="00A92738" w:rsidRPr="00A92738" w:rsidRDefault="00A92738" w:rsidP="00A92738">
      <w:r w:rsidRPr="00A92738">
        <w:rPr>
          <w:bCs/>
        </w:rPr>
        <w:t>W instrukcji ELSEIF możemy dodać dodatkowy warunek, w którym możemy sprawdzić,</w:t>
      </w:r>
      <w:r w:rsidRPr="000759B6">
        <w:rPr>
          <w:bCs/>
        </w:rPr>
        <w:t xml:space="preserve"> </w:t>
      </w:r>
      <w:r w:rsidRPr="00A92738">
        <w:rPr>
          <w:bCs/>
        </w:rPr>
        <w:t>czy zmienna równa/nie równa się danej wartości.</w:t>
      </w:r>
    </w:p>
    <w:tbl>
      <w:tblPr>
        <w:tblStyle w:val="Tabela-Siatka"/>
        <w:tblW w:w="0" w:type="auto"/>
        <w:tblLook w:val="04A0" w:firstRow="1" w:lastRow="0" w:firstColumn="1" w:lastColumn="0" w:noHBand="0" w:noVBand="1"/>
      </w:tblPr>
      <w:tblGrid>
        <w:gridCol w:w="11328"/>
      </w:tblGrid>
      <w:tr w:rsidR="00A92738" w:rsidRPr="000759B6" w:rsidTr="00A92738">
        <w:tc>
          <w:tcPr>
            <w:tcW w:w="11328" w:type="dxa"/>
          </w:tcPr>
          <w:p w:rsidR="00A92738" w:rsidRPr="00A92738" w:rsidRDefault="00A92738" w:rsidP="00A92738">
            <w:r w:rsidRPr="00A92738">
              <w:t>if($zmienna &lt; 15)</w:t>
            </w:r>
            <w:r w:rsidRPr="00A92738">
              <w:tab/>
            </w:r>
            <w:r w:rsidRPr="00A92738">
              <w:tab/>
            </w:r>
            <w:r w:rsidRPr="00A92738">
              <w:tab/>
            </w:r>
            <w:r w:rsidRPr="00A92738">
              <w:tab/>
              <w:t xml:space="preserve">  -----</w:t>
            </w:r>
            <w:r w:rsidRPr="00A92738">
              <w:tab/>
              <w:t>Jeśli zmienna jest mniejsza od 15…</w:t>
            </w:r>
            <w:r w:rsidRPr="00A92738">
              <w:br/>
              <w:t>{</w:t>
            </w:r>
            <w:r w:rsidRPr="00A92738">
              <w:br/>
              <w:t>echo ’Zmienna $zmienna jest mniejsza niż 15’;</w:t>
            </w:r>
            <w:r w:rsidRPr="00A92738">
              <w:tab/>
              <w:t xml:space="preserve">  -----</w:t>
            </w:r>
            <w:r w:rsidRPr="00A92738">
              <w:tab/>
              <w:t>…wyświetl dany tekst.</w:t>
            </w:r>
          </w:p>
          <w:p w:rsidR="00A92738" w:rsidRPr="00A92738" w:rsidRDefault="00A92738" w:rsidP="00A92738">
            <w:r w:rsidRPr="00A92738">
              <w:t>}</w:t>
            </w:r>
          </w:p>
          <w:p w:rsidR="00A92738" w:rsidRPr="00A92738" w:rsidRDefault="00A92738" w:rsidP="00A92738">
            <w:r w:rsidRPr="00A92738">
              <w:br/>
              <w:t>elseif($zmienna == 15)</w:t>
            </w:r>
            <w:r w:rsidRPr="00A92738">
              <w:tab/>
            </w:r>
            <w:r w:rsidRPr="00A92738">
              <w:tab/>
            </w:r>
            <w:r w:rsidRPr="00A92738">
              <w:tab/>
              <w:t xml:space="preserve">  -----</w:t>
            </w:r>
            <w:r w:rsidRPr="00A92738">
              <w:tab/>
              <w:t>Jeśli zmienna jest równa 15…</w:t>
            </w:r>
            <w:r w:rsidRPr="00A92738">
              <w:br/>
            </w:r>
            <w:r w:rsidRPr="00A92738">
              <w:lastRenderedPageBreak/>
              <w:t>{</w:t>
            </w:r>
            <w:r w:rsidRPr="00A92738">
              <w:br/>
              <w:t>echo ’Zmienna $zmienna jest równa 15’;</w:t>
            </w:r>
            <w:r w:rsidRPr="00A92738">
              <w:tab/>
              <w:t xml:space="preserve">  -----</w:t>
            </w:r>
            <w:r w:rsidRPr="00A92738">
              <w:tab/>
              <w:t>…wyświetl dany tekst.</w:t>
            </w:r>
          </w:p>
          <w:p w:rsidR="00A92738" w:rsidRPr="00A92738" w:rsidRDefault="00A92738" w:rsidP="00A92738">
            <w:r w:rsidRPr="00A92738">
              <w:t>}</w:t>
            </w:r>
          </w:p>
          <w:p w:rsidR="00A92738" w:rsidRPr="00A92738" w:rsidRDefault="00A92738" w:rsidP="00A92738"/>
          <w:p w:rsidR="00A92738" w:rsidRPr="000759B6" w:rsidRDefault="00A92738" w:rsidP="00A92738">
            <w:r w:rsidRPr="000759B6">
              <w:t>else</w:t>
            </w:r>
            <w:r w:rsidRPr="000759B6">
              <w:tab/>
            </w:r>
            <w:r w:rsidRPr="000759B6">
              <w:tab/>
            </w:r>
            <w:r w:rsidRPr="000759B6">
              <w:tab/>
            </w:r>
            <w:r w:rsidRPr="000759B6">
              <w:tab/>
            </w:r>
            <w:r w:rsidRPr="000759B6">
              <w:tab/>
              <w:t xml:space="preserve">  ----- </w:t>
            </w:r>
            <w:r w:rsidRPr="000759B6">
              <w:tab/>
              <w:t>Jeżeli jednak jest większa…</w:t>
            </w:r>
            <w:r w:rsidRPr="000759B6">
              <w:br/>
              <w:t>{</w:t>
            </w:r>
            <w:r w:rsidRPr="000759B6">
              <w:br/>
              <w:t>echo ’Zmienna $zmienna jest większa niż 15’;</w:t>
            </w:r>
            <w:r w:rsidRPr="000759B6">
              <w:tab/>
              <w:t xml:space="preserve">  -----</w:t>
            </w:r>
            <w:r w:rsidRPr="000759B6">
              <w:tab/>
              <w:t>…wyświetl inny tekst.</w:t>
            </w:r>
          </w:p>
        </w:tc>
      </w:tr>
    </w:tbl>
    <w:p w:rsidR="004660C1" w:rsidRPr="000759B6" w:rsidRDefault="00A92738" w:rsidP="00FF262F">
      <w:r w:rsidRPr="000759B6">
        <w:lastRenderedPageBreak/>
        <w:t>Można użyć kilku instrukcji ELSEIF w jednym bloku instrukcji IF. Wykonany będzie ten blok, który pierwszy będzie miał wartość TRUE.</w:t>
      </w:r>
    </w:p>
    <w:p w:rsidR="00A92738" w:rsidRPr="00D82AE8" w:rsidRDefault="000759B6" w:rsidP="00D82AE8">
      <w:pPr>
        <w:pStyle w:val="Nagwek2"/>
        <w:rPr>
          <w:b/>
        </w:rPr>
      </w:pPr>
      <w:r w:rsidRPr="00D82AE8">
        <w:rPr>
          <w:b/>
        </w:rPr>
        <w:t>Operator warunkowy</w:t>
      </w:r>
    </w:p>
    <w:p w:rsidR="000759B6" w:rsidRPr="000759B6" w:rsidRDefault="000759B6" w:rsidP="000759B6">
      <w:r w:rsidRPr="000759B6">
        <w:rPr>
          <w:bCs/>
        </w:rPr>
        <w:t>Szybkim operatorem warunkowym jest znak zapytania „?”. Jest on dokładnie tym samym co polecenie IF jednak w znacznie uproszczonym stopniu. Bardzo przydatny przy budowaniu krótkich instrukcji, mając proste warunki:</w:t>
      </w:r>
    </w:p>
    <w:tbl>
      <w:tblPr>
        <w:tblStyle w:val="Tabela-Siatka"/>
        <w:tblW w:w="0" w:type="auto"/>
        <w:tblLook w:val="04A0" w:firstRow="1" w:lastRow="0" w:firstColumn="1" w:lastColumn="0" w:noHBand="0" w:noVBand="1"/>
      </w:tblPr>
      <w:tblGrid>
        <w:gridCol w:w="11328"/>
      </w:tblGrid>
      <w:tr w:rsidR="000759B6" w:rsidRPr="006B4C1F" w:rsidTr="000759B6">
        <w:tc>
          <w:tcPr>
            <w:tcW w:w="11328" w:type="dxa"/>
          </w:tcPr>
          <w:p w:rsidR="000759B6" w:rsidRPr="000759B6" w:rsidRDefault="000759B6" w:rsidP="000759B6">
            <w:r w:rsidRPr="000759B6">
              <w:t>$a = 5;</w:t>
            </w:r>
            <w:r w:rsidRPr="000759B6">
              <w:br/>
              <w:t>$odpowiedz = ($a&gt;5) ? ’Większa od 5’ : ’Mniejsza, bądź równa 5’;</w:t>
            </w:r>
          </w:p>
          <w:p w:rsidR="000759B6" w:rsidRPr="006B4C1F" w:rsidRDefault="000759B6" w:rsidP="00FF262F">
            <w:r w:rsidRPr="000759B6">
              <w:t>echo $odpowiedz;</w:t>
            </w:r>
          </w:p>
        </w:tc>
      </w:tr>
    </w:tbl>
    <w:p w:rsidR="000759B6" w:rsidRPr="000759B6" w:rsidRDefault="000759B6" w:rsidP="000759B6">
      <w:r w:rsidRPr="000759B6">
        <w:rPr>
          <w:bCs/>
        </w:rPr>
        <w:t>$odpowiedz jest zmienną, do której przypiszemy wynik zwracany przez operator „?”. Wyrażenie w nawiasie oznacza nasz warunek. Jeżeli jest TRUE, $odpowiedz przyjmuje wartość pierwszą, czyli ‚Większa od 5′. Jeśli natomiast $a nie będzie większa od 5, $odpowiedz przyjmie wartość drugą (po dwukropku).</w:t>
      </w:r>
    </w:p>
    <w:p w:rsidR="000759B6" w:rsidRPr="00D82AE8" w:rsidRDefault="000759B6" w:rsidP="00D82AE8">
      <w:pPr>
        <w:pStyle w:val="Nagwek2"/>
        <w:rPr>
          <w:b/>
        </w:rPr>
      </w:pPr>
      <w:r w:rsidRPr="00D82AE8">
        <w:rPr>
          <w:b/>
        </w:rPr>
        <w:t>Instrukcja switch</w:t>
      </w:r>
    </w:p>
    <w:p w:rsidR="000759B6" w:rsidRPr="000759B6" w:rsidRDefault="000759B6" w:rsidP="000759B6">
      <w:r w:rsidRPr="000759B6">
        <w:t>W wielu przypadkach istnieje potrzeba porównania jednej zmiennej (lub wyrażenia) z wieloma różnymi wartościami i wykonania różnych fragmentów kodu, w zależności od wyniku porównania tej zmiennej z różnymi wartościami. Do tego właśnie służy instrukcja SWITCH.</w:t>
      </w:r>
    </w:p>
    <w:p w:rsidR="000759B6" w:rsidRPr="006B4C1F" w:rsidRDefault="000759B6" w:rsidP="000759B6">
      <w:r w:rsidRPr="006B4C1F">
        <w:t>Poniżej znajdują się dwa przykłady wykonujące dokładnie to samo, przy czym jeden z nich wykorzystuje serię instrukcji if, zaś drugi używa instrukcji SWITCH:</w:t>
      </w:r>
    </w:p>
    <w:tbl>
      <w:tblPr>
        <w:tblStyle w:val="Tabela-Siatka"/>
        <w:tblW w:w="0" w:type="auto"/>
        <w:tblLook w:val="04A0" w:firstRow="1" w:lastRow="0" w:firstColumn="1" w:lastColumn="0" w:noHBand="0" w:noVBand="1"/>
      </w:tblPr>
      <w:tblGrid>
        <w:gridCol w:w="11328"/>
      </w:tblGrid>
      <w:tr w:rsidR="00AD7FE3" w:rsidRPr="006B4C1F" w:rsidTr="00AD7FE3">
        <w:tc>
          <w:tcPr>
            <w:tcW w:w="11328" w:type="dxa"/>
          </w:tcPr>
          <w:p w:rsidR="00AD7FE3" w:rsidRPr="006B4C1F" w:rsidRDefault="00AD7FE3" w:rsidP="000759B6">
            <w:r w:rsidRPr="006B4C1F">
              <w:t>  switch ($i)</w:t>
            </w:r>
            <w:r w:rsidRPr="006B4C1F">
              <w:br/>
              <w:t>    {   case 0:</w:t>
            </w:r>
            <w:r w:rsidRPr="006B4C1F">
              <w:br/>
              <w:t>            echo "i jest równe 0";</w:t>
            </w:r>
            <w:r w:rsidRPr="006B4C1F">
              <w:br/>
              <w:t>            break;</w:t>
            </w:r>
            <w:r w:rsidRPr="006B4C1F">
              <w:br/>
              <w:t>        case 1:</w:t>
            </w:r>
            <w:r w:rsidRPr="006B4C1F">
              <w:br/>
              <w:t>            echo "i jest równe 1";</w:t>
            </w:r>
            <w:r w:rsidRPr="006B4C1F">
              <w:br/>
              <w:t>            break;</w:t>
            </w:r>
            <w:r w:rsidRPr="006B4C1F">
              <w:br/>
              <w:t>        case 2:</w:t>
            </w:r>
            <w:r w:rsidRPr="006B4C1F">
              <w:br/>
              <w:t>            echo "i jest równe 2";</w:t>
            </w:r>
            <w:r w:rsidRPr="006B4C1F">
              <w:br/>
              <w:t>            break;</w:t>
            </w:r>
            <w:r w:rsidRPr="006B4C1F">
              <w:br/>
              <w:t>    }</w:t>
            </w:r>
          </w:p>
        </w:tc>
      </w:tr>
    </w:tbl>
    <w:p w:rsidR="00AD7FE3" w:rsidRPr="006B4C1F" w:rsidRDefault="00AD7FE3" w:rsidP="000759B6">
      <w:r w:rsidRPr="006B4C1F">
        <w:t>=</w:t>
      </w:r>
    </w:p>
    <w:tbl>
      <w:tblPr>
        <w:tblStyle w:val="Tabela-Siatka"/>
        <w:tblW w:w="0" w:type="auto"/>
        <w:tblLook w:val="04A0" w:firstRow="1" w:lastRow="0" w:firstColumn="1" w:lastColumn="0" w:noHBand="0" w:noVBand="1"/>
      </w:tblPr>
      <w:tblGrid>
        <w:gridCol w:w="11328"/>
      </w:tblGrid>
      <w:tr w:rsidR="00AD7FE3" w:rsidRPr="006B4C1F" w:rsidTr="00AD7FE3">
        <w:tc>
          <w:tcPr>
            <w:tcW w:w="11328" w:type="dxa"/>
          </w:tcPr>
          <w:p w:rsidR="00AD7FE3" w:rsidRPr="00AD7FE3" w:rsidRDefault="00AD7FE3" w:rsidP="00AD7FE3">
            <w:r w:rsidRPr="00AD7FE3">
              <w:t>    if ($i == 0) {</w:t>
            </w:r>
            <w:r w:rsidRPr="00AD7FE3">
              <w:br/>
              <w:t>    {    echo "i jest równe 0";</w:t>
            </w:r>
            <w:r w:rsidRPr="00AD7FE3">
              <w:br/>
              <w:t>    }</w:t>
            </w:r>
            <w:r w:rsidRPr="00AD7FE3">
              <w:br/>
              <w:t>    elseif ($i == 1)</w:t>
            </w:r>
            <w:r w:rsidRPr="00AD7FE3">
              <w:br/>
              <w:t>    {    echo "i jest równe 1";</w:t>
            </w:r>
            <w:r w:rsidRPr="00AD7FE3">
              <w:br/>
              <w:t>    }</w:t>
            </w:r>
            <w:r w:rsidRPr="00AD7FE3">
              <w:br/>
              <w:t>    elseif ($i == 2)</w:t>
            </w:r>
            <w:r w:rsidRPr="00AD7FE3">
              <w:br/>
              <w:t>    {    echo "i jest równe 2";</w:t>
            </w:r>
            <w:r w:rsidRPr="00AD7FE3">
              <w:br/>
              <w:t>    }</w:t>
            </w:r>
          </w:p>
          <w:p w:rsidR="00AD7FE3" w:rsidRPr="006B4C1F" w:rsidRDefault="00AD7FE3" w:rsidP="000759B6"/>
        </w:tc>
      </w:tr>
    </w:tbl>
    <w:p w:rsidR="00AD7FE3" w:rsidRPr="00D82AE8" w:rsidRDefault="00AD7FE3" w:rsidP="00D82AE8">
      <w:pPr>
        <w:pStyle w:val="Nagwek2"/>
        <w:rPr>
          <w:b/>
        </w:rPr>
      </w:pPr>
      <w:r w:rsidRPr="00D82AE8">
        <w:rPr>
          <w:b/>
        </w:rPr>
        <w:t>Pętle</w:t>
      </w:r>
    </w:p>
    <w:p w:rsidR="00AD7FE3" w:rsidRPr="00AD7FE3" w:rsidRDefault="00AD7FE3" w:rsidP="00AD7FE3">
      <w:r w:rsidRPr="00AD7FE3">
        <w:rPr>
          <w:bCs/>
        </w:rPr>
        <w:t>Pętla WHILE jest najprostszym typem pętli w PHP. Zachowuje się ona identycznie jak jej odpowiednik z języka C.</w:t>
      </w:r>
    </w:p>
    <w:p w:rsidR="00AD7FE3" w:rsidRPr="00AD7FE3" w:rsidRDefault="00AD7FE3" w:rsidP="00AD7FE3">
      <w:r w:rsidRPr="00AD7FE3">
        <w:rPr>
          <w:bCs/>
        </w:rPr>
        <w:t xml:space="preserve">Znaczenie instrukcji WHILE jest bardzo proste. Nakazuje ona PHP tak długo wykonywać określone instrukcje, jak długo wyrażenie po słowie WHILE ma wartość TRUE. Wartość tego wyrażenia jest sprawdzana za każdym razem na początku wykonywania nowej iteracji pętli, więc jeśli jego wartość zmieni się w trakcie wykonywania instrukcji, wykonanie całej pętli nie </w:t>
      </w:r>
      <w:r w:rsidRPr="00AD7FE3">
        <w:rPr>
          <w:bCs/>
        </w:rPr>
        <w:lastRenderedPageBreak/>
        <w:t>skończy się do momentu zakończenia całej iteracji. Jedna iteracja jest to jednokrotne wykonanie wszystkich instrukcji w pętli. Jeżeli wyrażenie logiczne ma wartość FALSE już na samym początku, instrukcje wewnątrz pętli nie będą w ogóle wykonane.</w:t>
      </w:r>
    </w:p>
    <w:p w:rsidR="00AD7FE3" w:rsidRPr="00AD7FE3" w:rsidRDefault="00AD7FE3" w:rsidP="00AD7FE3">
      <w:r w:rsidRPr="00AD7FE3">
        <w:rPr>
          <w:bCs/>
        </w:rPr>
        <w:t>Poniższy przykład wyświetla 10 znaków #:</w:t>
      </w:r>
    </w:p>
    <w:tbl>
      <w:tblPr>
        <w:tblStyle w:val="Tabela-Siatka"/>
        <w:tblW w:w="0" w:type="auto"/>
        <w:tblLook w:val="04A0" w:firstRow="1" w:lastRow="0" w:firstColumn="1" w:lastColumn="0" w:noHBand="0" w:noVBand="1"/>
      </w:tblPr>
      <w:tblGrid>
        <w:gridCol w:w="11328"/>
      </w:tblGrid>
      <w:tr w:rsidR="00AD7FE3" w:rsidRPr="006B4C1F" w:rsidTr="00AD7FE3">
        <w:tc>
          <w:tcPr>
            <w:tcW w:w="11328" w:type="dxa"/>
          </w:tcPr>
          <w:p w:rsidR="00AD7FE3" w:rsidRPr="00AD7FE3" w:rsidRDefault="00AD7FE3" w:rsidP="00AD7FE3">
            <w:r w:rsidRPr="00AD7FE3">
              <w:t>    $i = 1;</w:t>
            </w:r>
            <w:r w:rsidRPr="00AD7FE3">
              <w:br/>
              <w:t>    while ($i &lt;= 10)</w:t>
            </w:r>
            <w:r w:rsidRPr="00AD7FE3">
              <w:br/>
              <w:t>    {</w:t>
            </w:r>
            <w:r w:rsidRPr="00AD7FE3">
              <w:tab/>
              <w:t>echo ’#’;</w:t>
            </w:r>
          </w:p>
          <w:p w:rsidR="00AD7FE3" w:rsidRPr="006B4C1F" w:rsidRDefault="00AD7FE3" w:rsidP="000759B6">
            <w:r w:rsidRPr="00AD7FE3">
              <w:tab/>
              <w:t>$i++; </w:t>
            </w:r>
            <w:r w:rsidRPr="00AD7FE3">
              <w:br/>
              <w:t>    }</w:t>
            </w:r>
          </w:p>
        </w:tc>
      </w:tr>
    </w:tbl>
    <w:p w:rsidR="00AD7FE3" w:rsidRDefault="006B4C1F" w:rsidP="000759B6">
      <w:pPr>
        <w:rPr>
          <w:bCs/>
        </w:rPr>
      </w:pPr>
      <w:r w:rsidRPr="006B4C1F">
        <w:rPr>
          <w:bCs/>
        </w:rPr>
        <w:t>Pętla DO…WHILE zachowuje się bardzo podobnie do pętli WHILE, z wyjątkiem tego, że wartość wyrażenia logicznego sprawdzana jest na końcu iteracji, a nie na początku. Wynikającą z tego główną różnicą jest to, że pierwsza iteracja w pętli DO…WHILE na pewno zostanie wykonana (gdyż wyrażenie logiczne będzie sprawdzone dopiero na koniec iteracji). Natomiast w pętli WHILE, gdzie wyrażenie logiczne jest sprawdzane na początku iteracji, może dojść do sytuacji, że pętla w ogóle nie zostanie wykonana, jeśli to wyrażenie będzie miało wartość FALSE od początku, np:</w:t>
      </w:r>
    </w:p>
    <w:p w:rsidR="00DD4C6B" w:rsidRDefault="00DD4C6B" w:rsidP="000759B6">
      <w:pPr>
        <w:rPr>
          <w:bCs/>
        </w:rPr>
      </w:pPr>
      <w:r>
        <w:rPr>
          <w:bCs/>
        </w:rPr>
        <w:t>Pętla wykona się tylko raz</w:t>
      </w:r>
    </w:p>
    <w:tbl>
      <w:tblPr>
        <w:tblStyle w:val="Tabela-Siatka"/>
        <w:tblW w:w="0" w:type="auto"/>
        <w:tblLook w:val="04A0" w:firstRow="1" w:lastRow="0" w:firstColumn="1" w:lastColumn="0" w:noHBand="0" w:noVBand="1"/>
      </w:tblPr>
      <w:tblGrid>
        <w:gridCol w:w="11328"/>
      </w:tblGrid>
      <w:tr w:rsidR="00DD4C6B" w:rsidTr="00DD4C6B">
        <w:tc>
          <w:tcPr>
            <w:tcW w:w="11328" w:type="dxa"/>
          </w:tcPr>
          <w:p w:rsidR="00DD4C6B" w:rsidRDefault="00DD4C6B" w:rsidP="000759B6">
            <w:pPr>
              <w:rPr>
                <w:bCs/>
              </w:rPr>
            </w:pPr>
            <w:r w:rsidRPr="00DD4C6B">
              <w:rPr>
                <w:bCs/>
              </w:rPr>
              <w:t>$i = 0;</w:t>
            </w:r>
            <w:r w:rsidRPr="00DD4C6B">
              <w:rPr>
                <w:bCs/>
              </w:rPr>
              <w:br/>
              <w:t>    do {</w:t>
            </w:r>
            <w:r w:rsidRPr="00DD4C6B">
              <w:rPr>
                <w:bCs/>
              </w:rPr>
              <w:br/>
              <w:t>       echo $i;</w:t>
            </w:r>
            <w:r w:rsidRPr="00DD4C6B">
              <w:rPr>
                <w:bCs/>
              </w:rPr>
              <w:br/>
              <w:t>    } while ($i&gt;0);</w:t>
            </w:r>
          </w:p>
        </w:tc>
      </w:tr>
    </w:tbl>
    <w:p w:rsidR="00DD4C6B" w:rsidRDefault="00DD4C6B" w:rsidP="000759B6">
      <w:pPr>
        <w:rPr>
          <w:bCs/>
        </w:rPr>
      </w:pPr>
      <w:r>
        <w:rPr>
          <w:bCs/>
        </w:rPr>
        <w:t>Pętla nie wykona się ani raz</w:t>
      </w:r>
    </w:p>
    <w:tbl>
      <w:tblPr>
        <w:tblStyle w:val="Tabela-Siatka"/>
        <w:tblW w:w="0" w:type="auto"/>
        <w:tblLook w:val="04A0" w:firstRow="1" w:lastRow="0" w:firstColumn="1" w:lastColumn="0" w:noHBand="0" w:noVBand="1"/>
      </w:tblPr>
      <w:tblGrid>
        <w:gridCol w:w="11328"/>
      </w:tblGrid>
      <w:tr w:rsidR="00DD4C6B" w:rsidTr="00DD4C6B">
        <w:tc>
          <w:tcPr>
            <w:tcW w:w="11328" w:type="dxa"/>
          </w:tcPr>
          <w:p w:rsidR="00DD4C6B" w:rsidRDefault="00DD4C6B" w:rsidP="000759B6">
            <w:r w:rsidRPr="00DD4C6B">
              <w:t>$i = 0;</w:t>
            </w:r>
            <w:r w:rsidRPr="00DD4C6B">
              <w:br/>
              <w:t xml:space="preserve">    while ($i&gt;0)</w:t>
            </w:r>
            <w:r w:rsidRPr="00DD4C6B">
              <w:br/>
              <w:t xml:space="preserve">    { echo $i;</w:t>
            </w:r>
            <w:r w:rsidRPr="00DD4C6B">
              <w:br/>
              <w:t xml:space="preserve">    }</w:t>
            </w:r>
          </w:p>
        </w:tc>
      </w:tr>
    </w:tbl>
    <w:p w:rsidR="005932DA" w:rsidRPr="005932DA" w:rsidRDefault="005932DA" w:rsidP="005932DA">
      <w:r w:rsidRPr="005932DA">
        <w:rPr>
          <w:bCs/>
        </w:rPr>
        <w:t>Pętla for jest najbardziej skomplikowanym rodzajem pętli w PHP. Zachowuje się identycznie jak jej odpowiedniki z C++. Jej składnia wygląda następująco:</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0759B6">
            <w:r w:rsidRPr="005932DA">
              <w:t>for (wyrażenie1; warunek; wyrażenie2) {instrukcje}</w:t>
            </w:r>
          </w:p>
        </w:tc>
      </w:tr>
    </w:tbl>
    <w:p w:rsidR="005932DA" w:rsidRPr="005932DA" w:rsidRDefault="005932DA" w:rsidP="005932DA">
      <w:r w:rsidRPr="005932DA">
        <w:t>wyrażenie1 jest wykonywane tylko raz, na początku pętli.</w:t>
      </w:r>
    </w:p>
    <w:p w:rsidR="005932DA" w:rsidRPr="005932DA" w:rsidRDefault="005932DA" w:rsidP="005932DA">
      <w:r w:rsidRPr="005932DA">
        <w:t>Na początku każdej nowej iteracji, sprawdzany jest warunek. Jeśli jego wartość jest TRUE – pętla wykonuje się dalej, jeżeli FALSE – pętla zostaje przerwana.</w:t>
      </w:r>
    </w:p>
    <w:p w:rsidR="00DD4C6B" w:rsidRDefault="005932DA" w:rsidP="005932DA">
      <w:r w:rsidRPr="005932DA">
        <w:t>Na końcu każdej iteracji zostaje wykonane wyrażenie2.</w:t>
      </w:r>
    </w:p>
    <w:p w:rsidR="005932DA" w:rsidRDefault="005932DA" w:rsidP="005932DA">
      <w:r w:rsidRPr="005932DA">
        <w:t>Ten przykład wyświetla 10 znaków #.</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5932DA">
            <w:r w:rsidRPr="005932DA">
              <w:t>for ($i = 1; $i &lt;= 10; $i++)</w:t>
            </w:r>
            <w:r w:rsidRPr="005932DA">
              <w:br/>
              <w:t>    {   echo ’#’;</w:t>
            </w:r>
            <w:r w:rsidRPr="005932DA">
              <w:br/>
              <w:t>    }</w:t>
            </w:r>
          </w:p>
        </w:tc>
      </w:tr>
    </w:tbl>
    <w:p w:rsidR="005932DA" w:rsidRPr="005932DA" w:rsidRDefault="005932DA" w:rsidP="005932DA">
      <w:r w:rsidRPr="005932DA">
        <w:t>BREAK przerywa wykonywanie aktualnej instrukcji FOR, FOREACH, WHILE, DO…WHILE, SWITCH.</w:t>
      </w:r>
    </w:p>
    <w:p w:rsidR="005932DA" w:rsidRDefault="005932DA" w:rsidP="005932DA">
      <w:r w:rsidRPr="005932DA">
        <w:t>CONTINUE używany jest wewnątrz instrukcji pętli do przerwania wykonywania danej iteracji pętli i rozpoczęcia kolejnej iteracji.</w:t>
      </w:r>
    </w:p>
    <w:p w:rsidR="005932DA" w:rsidRDefault="005932DA" w:rsidP="00D82AE8">
      <w:pPr>
        <w:pStyle w:val="Nagwek1"/>
      </w:pPr>
      <w:r>
        <w:t>Funkcje</w:t>
      </w:r>
    </w:p>
    <w:p w:rsidR="005932DA" w:rsidRDefault="005932DA" w:rsidP="005932DA">
      <w:r w:rsidRPr="005932DA">
        <w:t>Funkcje w PHP są częściowo podobne do funkcji matematycznych. Mogą przyjmować argumenty oraz zwracać wartości. Nie jest to jednak wymogiem. Funkcją nazywamy napisany przez nas kod, zamknięty w nawiasy klamrowe, poprzedzony słowem kluczowym FUNCTION oraz unikatową nazwą. Nazwy funkcji nie mogą się powtarzać. Nie można również używać nazw istniejących już poleceń, takich jak WHILE, IF, ECHO itp.</w:t>
      </w:r>
    </w:p>
    <w:p w:rsidR="005932DA" w:rsidRDefault="005932DA" w:rsidP="005932DA">
      <w:r w:rsidRPr="005932DA">
        <w:t>Funkcje możemy podzielić na cztery kategorie:</w:t>
      </w:r>
    </w:p>
    <w:p w:rsidR="005932DA" w:rsidRDefault="005932DA" w:rsidP="005932DA">
      <w:pPr>
        <w:pStyle w:val="Akapitzlist"/>
        <w:numPr>
          <w:ilvl w:val="0"/>
          <w:numId w:val="13"/>
        </w:numPr>
      </w:pPr>
      <w:r>
        <w:t>B</w:t>
      </w:r>
      <w:r w:rsidRPr="005932DA">
        <w:t xml:space="preserve">ezargumentowa, </w:t>
      </w:r>
      <w:r w:rsidR="00184740" w:rsidRPr="005932DA">
        <w:t>niezwracająca</w:t>
      </w:r>
      <w:r w:rsidRPr="005932DA">
        <w:t xml:space="preserve"> wartości,</w:t>
      </w:r>
    </w:p>
    <w:p w:rsidR="005932DA" w:rsidRDefault="005932DA" w:rsidP="005932DA">
      <w:pPr>
        <w:pStyle w:val="Akapitzlist"/>
        <w:numPr>
          <w:ilvl w:val="0"/>
          <w:numId w:val="13"/>
        </w:numPr>
      </w:pPr>
      <w:r>
        <w:t>B</w:t>
      </w:r>
      <w:r w:rsidRPr="005932DA">
        <w:t>ezargumentowa, zwracająca pewną wartość,</w:t>
      </w:r>
    </w:p>
    <w:p w:rsidR="005932DA" w:rsidRDefault="005932DA" w:rsidP="005932DA">
      <w:pPr>
        <w:pStyle w:val="Akapitzlist"/>
        <w:numPr>
          <w:ilvl w:val="0"/>
          <w:numId w:val="13"/>
        </w:numPr>
      </w:pPr>
      <w:r>
        <w:t>P</w:t>
      </w:r>
      <w:r w:rsidRPr="005932DA">
        <w:t xml:space="preserve">rzyjmująca argumenty, </w:t>
      </w:r>
      <w:r w:rsidR="00184740" w:rsidRPr="005932DA">
        <w:t>niezwracająca</w:t>
      </w:r>
      <w:r w:rsidRPr="005932DA">
        <w:t xml:space="preserve"> wartości,</w:t>
      </w:r>
    </w:p>
    <w:p w:rsidR="005932DA" w:rsidRDefault="005932DA" w:rsidP="005932DA">
      <w:pPr>
        <w:pStyle w:val="Akapitzlist"/>
        <w:numPr>
          <w:ilvl w:val="0"/>
          <w:numId w:val="13"/>
        </w:numPr>
      </w:pPr>
      <w:r>
        <w:t>P</w:t>
      </w:r>
      <w:r w:rsidRPr="005932DA">
        <w:t>rzyjmująca argumenty oraz zwracająca wartość.</w:t>
      </w:r>
    </w:p>
    <w:p w:rsidR="005932DA" w:rsidRPr="005932DA" w:rsidRDefault="005932DA" w:rsidP="005932DA">
      <w:r w:rsidRPr="005932DA">
        <w:lastRenderedPageBreak/>
        <w:t>Funkcja zwracająca wartość:</w:t>
      </w:r>
    </w:p>
    <w:p w:rsidR="005932DA" w:rsidRDefault="005932DA" w:rsidP="005932DA">
      <w:r w:rsidRPr="005932DA">
        <w:t>Żeby zrozumieć zasadę działania funkcji zwracającej wartość, wyobraźmy sobie, że funkcja to taka zmienna, której wartość zmienia się dynamicznie. Co za tym idzie, funkcję możemy przypisać zmiennej. Dodatkowo możemy sprawdzić, czy funkcja jest mniejsza lub większa od pewnej liczby.</w:t>
      </w:r>
    </w:p>
    <w:p w:rsidR="005932DA" w:rsidRDefault="005932DA" w:rsidP="005932DA">
      <w:r>
        <w:t>Deklaracja Funkcji</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Pr="005932DA" w:rsidRDefault="005932DA" w:rsidP="005932DA">
            <w:proofErr w:type="spellStart"/>
            <w:r w:rsidRPr="005932DA">
              <w:t>function</w:t>
            </w:r>
            <w:proofErr w:type="spellEnd"/>
            <w:r w:rsidRPr="005932DA">
              <w:t xml:space="preserve"> dodawanie()</w:t>
            </w:r>
          </w:p>
          <w:p w:rsidR="005932DA" w:rsidRPr="005932DA" w:rsidRDefault="005932DA" w:rsidP="005932DA">
            <w:r w:rsidRPr="005932DA">
              <w:t xml:space="preserve">{ </w:t>
            </w:r>
          </w:p>
          <w:p w:rsidR="005932DA" w:rsidRPr="005932DA" w:rsidRDefault="005932DA" w:rsidP="005932DA">
            <w:r w:rsidRPr="005932DA">
              <w:t>$a=(5+6);</w:t>
            </w:r>
          </w:p>
          <w:p w:rsidR="005932DA" w:rsidRPr="005932DA" w:rsidRDefault="005932DA" w:rsidP="005932DA">
            <w:r w:rsidRPr="005932DA">
              <w:t xml:space="preserve">return $a; </w:t>
            </w:r>
          </w:p>
          <w:p w:rsidR="005932DA" w:rsidRDefault="005932DA" w:rsidP="005932DA">
            <w:r w:rsidRPr="005932DA">
              <w:t>}</w:t>
            </w:r>
          </w:p>
        </w:tc>
      </w:tr>
    </w:tbl>
    <w:p w:rsidR="005932DA" w:rsidRDefault="005932DA" w:rsidP="005932DA">
      <w:r>
        <w:t>Wywołanie funkcji w skrypcie</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5932DA">
            <w:r w:rsidRPr="005932DA">
              <w:t>echo dodawanie();</w:t>
            </w:r>
          </w:p>
        </w:tc>
      </w:tr>
    </w:tbl>
    <w:p w:rsidR="005932DA" w:rsidRDefault="005932DA" w:rsidP="005932DA">
      <w:r>
        <w:t>Wynik wykonania</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5932DA">
            <w:r>
              <w:t>11</w:t>
            </w:r>
          </w:p>
        </w:tc>
      </w:tr>
    </w:tbl>
    <w:p w:rsidR="005932DA" w:rsidRPr="00D82AE8" w:rsidRDefault="005932DA" w:rsidP="00D82AE8">
      <w:pPr>
        <w:pStyle w:val="Nagwek1"/>
        <w:rPr>
          <w:b/>
        </w:rPr>
      </w:pPr>
      <w:r w:rsidRPr="00D82AE8">
        <w:rPr>
          <w:b/>
        </w:rPr>
        <w:t>Tablice</w:t>
      </w:r>
    </w:p>
    <w:p w:rsidR="005932DA" w:rsidRDefault="005932DA" w:rsidP="005932DA">
      <w:r w:rsidRPr="005932DA">
        <w:t>Tablice są bardzo specyficznym typem zmiennych – są to, najprościej mówiąc, zmienne zawierające w sobie uporządkowany zbiór zmiennych. Do zmiennych tych uzyskuje się dostęp przez liczbę w nawiasie kwadratowym podane bezpośrednio po nazwie zmiennej – tablicy. Liczba ta to tak zwany indeks – numer kolejny zmiennej w tablicy. Tak samo przypisuje się wartość do tablicy.</w:t>
      </w:r>
    </w:p>
    <w:p w:rsidR="005932DA" w:rsidRDefault="005932DA" w:rsidP="005932DA">
      <w:r>
        <w:t>Deklaracja tablicy</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Pr="005932DA" w:rsidRDefault="005932DA" w:rsidP="005932DA">
            <w:r w:rsidRPr="005932DA">
              <w:t>$tablica[0] = „Pierwsza”;</w:t>
            </w:r>
          </w:p>
          <w:p w:rsidR="005932DA" w:rsidRPr="005932DA" w:rsidRDefault="005932DA" w:rsidP="005932DA">
            <w:r w:rsidRPr="005932DA">
              <w:t>$tablica[1] = „Druga”;</w:t>
            </w:r>
          </w:p>
          <w:p w:rsidR="005932DA" w:rsidRDefault="005932DA" w:rsidP="005932DA">
            <w:r w:rsidRPr="005932DA">
              <w:t>$tablica[2] = „Trzecia”;</w:t>
            </w:r>
          </w:p>
        </w:tc>
      </w:tr>
    </w:tbl>
    <w:p w:rsidR="005932DA" w:rsidRDefault="005932DA" w:rsidP="005932DA">
      <w:r>
        <w:t>Wywołanie w skrypcie</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5932DA">
            <w:r w:rsidRPr="005932DA">
              <w:t>echo $tablica[1].”wartość”;</w:t>
            </w:r>
          </w:p>
        </w:tc>
      </w:tr>
    </w:tbl>
    <w:p w:rsidR="005932DA" w:rsidRDefault="005932DA" w:rsidP="005932DA">
      <w:r>
        <w:t>Wynik wywołania</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5932DA">
            <w:r w:rsidRPr="005932DA">
              <w:t>Druga wartość</w:t>
            </w:r>
          </w:p>
        </w:tc>
      </w:tr>
    </w:tbl>
    <w:p w:rsidR="005932DA" w:rsidRDefault="005932DA" w:rsidP="005932DA">
      <w:r w:rsidRPr="005932DA">
        <w:t>Deklarować tablice możemy również w taki sposób:</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5932DA" w:rsidP="005932DA">
            <w:r w:rsidRPr="005932DA">
              <w:t>$tablica = array („Pierwsza”, „Druga”, „Trzecia”, 4,5);</w:t>
            </w:r>
          </w:p>
        </w:tc>
      </w:tr>
    </w:tbl>
    <w:p w:rsidR="005932DA" w:rsidRDefault="005932DA" w:rsidP="005932DA">
      <w:r>
        <w:t>Deklaracja tablicy</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1B7099" w:rsidRPr="001B7099" w:rsidRDefault="001B7099" w:rsidP="001B7099">
            <w:pPr>
              <w:tabs>
                <w:tab w:val="left" w:pos="2955"/>
              </w:tabs>
            </w:pPr>
            <w:r w:rsidRPr="001B7099">
              <w:t>$tablica[0] = „Pierwsza”;</w:t>
            </w:r>
          </w:p>
          <w:p w:rsidR="001B7099" w:rsidRPr="001B7099" w:rsidRDefault="001B7099" w:rsidP="001B7099">
            <w:pPr>
              <w:tabs>
                <w:tab w:val="left" w:pos="2955"/>
              </w:tabs>
            </w:pPr>
            <w:r w:rsidRPr="001B7099">
              <w:t>$tablica[1] = „Druga”;</w:t>
            </w:r>
          </w:p>
          <w:p w:rsidR="005932DA" w:rsidRDefault="001B7099" w:rsidP="001B7099">
            <w:pPr>
              <w:tabs>
                <w:tab w:val="left" w:pos="2955"/>
              </w:tabs>
            </w:pPr>
            <w:r w:rsidRPr="001B7099">
              <w:t>$tablica[2] = „Trzecia”;</w:t>
            </w:r>
          </w:p>
        </w:tc>
      </w:tr>
    </w:tbl>
    <w:p w:rsidR="005932DA" w:rsidRDefault="005932DA" w:rsidP="005932DA">
      <w:r>
        <w:t>Wywołanie w skrypcie</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5932DA" w:rsidRDefault="001B7099" w:rsidP="005932DA">
            <w:r w:rsidRPr="001B7099">
              <w:t>print_r($tablica);</w:t>
            </w:r>
          </w:p>
        </w:tc>
      </w:tr>
    </w:tbl>
    <w:p w:rsidR="005932DA" w:rsidRDefault="005932DA" w:rsidP="005932DA">
      <w:r>
        <w:t>Wynik wywołania</w:t>
      </w:r>
    </w:p>
    <w:tbl>
      <w:tblPr>
        <w:tblStyle w:val="Tabela-Siatka"/>
        <w:tblW w:w="0" w:type="auto"/>
        <w:tblLook w:val="04A0" w:firstRow="1" w:lastRow="0" w:firstColumn="1" w:lastColumn="0" w:noHBand="0" w:noVBand="1"/>
      </w:tblPr>
      <w:tblGrid>
        <w:gridCol w:w="11328"/>
      </w:tblGrid>
      <w:tr w:rsidR="005932DA" w:rsidTr="005932DA">
        <w:tc>
          <w:tcPr>
            <w:tcW w:w="11328" w:type="dxa"/>
          </w:tcPr>
          <w:p w:rsidR="001B7099" w:rsidRPr="001B7099" w:rsidRDefault="001B7099" w:rsidP="001B7099">
            <w:r w:rsidRPr="001B7099">
              <w:t>[0] =&gt; Pierwsza</w:t>
            </w:r>
          </w:p>
          <w:p w:rsidR="001B7099" w:rsidRPr="001B7099" w:rsidRDefault="001B7099" w:rsidP="001B7099">
            <w:r w:rsidRPr="001B7099">
              <w:t>[1] =&gt; Druga</w:t>
            </w:r>
          </w:p>
          <w:p w:rsidR="005932DA" w:rsidRDefault="001B7099" w:rsidP="001B7099">
            <w:r w:rsidRPr="001B7099">
              <w:t>[2] =&gt; Trzecia</w:t>
            </w:r>
          </w:p>
        </w:tc>
      </w:tr>
    </w:tbl>
    <w:p w:rsidR="005932DA" w:rsidRPr="005932DA" w:rsidRDefault="005932DA" w:rsidP="005932DA">
      <w:r w:rsidRPr="005932DA">
        <w:t>Do wyświetlania tablic możemy użyć polecenia PRINT_R()</w:t>
      </w:r>
    </w:p>
    <w:p w:rsidR="005932DA" w:rsidRDefault="005932DA" w:rsidP="005932DA">
      <w:r w:rsidRPr="005932DA">
        <w:t>Pokaże nam ono tablicę w sposób „ładny” dla oka.</w:t>
      </w:r>
    </w:p>
    <w:p w:rsidR="002A4978" w:rsidRPr="002A4978" w:rsidRDefault="001B7099" w:rsidP="002A4978">
      <w:r w:rsidRPr="001B7099">
        <w:t>Tablica w PHP nie jest tablicą asocjacyjną, a więc zestawem par „klucz-wartość”</w:t>
      </w:r>
      <w:r>
        <w:t xml:space="preserve"> </w:t>
      </w:r>
      <w:r w:rsidRPr="001B7099">
        <w:t>czyli taką nieskończoną tabelą o dwóch kolumnach.</w:t>
      </w:r>
      <w:r w:rsidR="002A4978" w:rsidRPr="002A4978">
        <w:rPr>
          <w:b/>
          <w:bCs/>
        </w:rPr>
        <w:tab/>
      </w:r>
    </w:p>
    <w:tbl>
      <w:tblPr>
        <w:tblStyle w:val="Tabelasiatki4akcent1"/>
        <w:tblW w:w="0" w:type="auto"/>
        <w:tblLook w:val="0420" w:firstRow="1" w:lastRow="0" w:firstColumn="0" w:lastColumn="0" w:noHBand="0" w:noVBand="1"/>
      </w:tblPr>
      <w:tblGrid>
        <w:gridCol w:w="1077"/>
        <w:gridCol w:w="1137"/>
      </w:tblGrid>
      <w:tr w:rsidR="002A4978" w:rsidTr="00D82AE8">
        <w:trPr>
          <w:cnfStyle w:val="100000000000" w:firstRow="1" w:lastRow="0" w:firstColumn="0" w:lastColumn="0" w:oddVBand="0" w:evenVBand="0" w:oddHBand="0" w:evenHBand="0" w:firstRowFirstColumn="0" w:firstRowLastColumn="0" w:lastRowFirstColumn="0" w:lastRowLastColumn="0"/>
        </w:trPr>
        <w:tc>
          <w:tcPr>
            <w:tcW w:w="0" w:type="auto"/>
          </w:tcPr>
          <w:p w:rsidR="002A4978" w:rsidRDefault="002A4978" w:rsidP="005932DA">
            <w:r>
              <w:t>Klucz</w:t>
            </w:r>
          </w:p>
        </w:tc>
        <w:tc>
          <w:tcPr>
            <w:tcW w:w="0" w:type="auto"/>
          </w:tcPr>
          <w:p w:rsidR="002A4978" w:rsidRDefault="002A4978" w:rsidP="005932DA">
            <w:r>
              <w:t>Wartość</w:t>
            </w:r>
          </w:p>
        </w:tc>
      </w:tr>
      <w:tr w:rsidR="002A4978" w:rsidTr="00D82AE8">
        <w:trPr>
          <w:cnfStyle w:val="000000100000" w:firstRow="0" w:lastRow="0" w:firstColumn="0" w:lastColumn="0" w:oddVBand="0" w:evenVBand="0" w:oddHBand="1" w:evenHBand="0" w:firstRowFirstColumn="0" w:firstRowLastColumn="0" w:lastRowFirstColumn="0" w:lastRowLastColumn="0"/>
        </w:trPr>
        <w:tc>
          <w:tcPr>
            <w:tcW w:w="0" w:type="auto"/>
          </w:tcPr>
          <w:p w:rsidR="002A4978" w:rsidRPr="00184740" w:rsidRDefault="002A4978" w:rsidP="005932DA">
            <w:r w:rsidRPr="00184740">
              <w:rPr>
                <w:bCs/>
              </w:rPr>
              <w:t>żółty</w:t>
            </w:r>
            <w:r w:rsidRPr="00184740">
              <w:rPr>
                <w:bCs/>
              </w:rPr>
              <w:tab/>
            </w:r>
          </w:p>
        </w:tc>
        <w:tc>
          <w:tcPr>
            <w:tcW w:w="0" w:type="auto"/>
          </w:tcPr>
          <w:p w:rsidR="002A4978" w:rsidRPr="00184740" w:rsidRDefault="002A4978" w:rsidP="005932DA">
            <w:r w:rsidRPr="00184740">
              <w:rPr>
                <w:bCs/>
              </w:rPr>
              <w:t>banan</w:t>
            </w:r>
          </w:p>
        </w:tc>
      </w:tr>
      <w:tr w:rsidR="002A4978" w:rsidTr="00D82AE8">
        <w:tc>
          <w:tcPr>
            <w:tcW w:w="0" w:type="auto"/>
          </w:tcPr>
          <w:p w:rsidR="002A4978" w:rsidRPr="00184740" w:rsidRDefault="002A4978" w:rsidP="005932DA">
            <w:r w:rsidRPr="00184740">
              <w:rPr>
                <w:bCs/>
              </w:rPr>
              <w:t>czerwona</w:t>
            </w:r>
          </w:p>
        </w:tc>
        <w:tc>
          <w:tcPr>
            <w:tcW w:w="0" w:type="auto"/>
          </w:tcPr>
          <w:p w:rsidR="002A4978" w:rsidRPr="00184740" w:rsidRDefault="002A4978" w:rsidP="005932DA">
            <w:r w:rsidRPr="00184740">
              <w:rPr>
                <w:bCs/>
              </w:rPr>
              <w:t>truskawka</w:t>
            </w:r>
          </w:p>
        </w:tc>
      </w:tr>
      <w:tr w:rsidR="002A4978" w:rsidTr="00D82AE8">
        <w:trPr>
          <w:cnfStyle w:val="000000100000" w:firstRow="0" w:lastRow="0" w:firstColumn="0" w:lastColumn="0" w:oddVBand="0" w:evenVBand="0" w:oddHBand="1" w:evenHBand="0" w:firstRowFirstColumn="0" w:firstRowLastColumn="0" w:lastRowFirstColumn="0" w:lastRowLastColumn="0"/>
        </w:trPr>
        <w:tc>
          <w:tcPr>
            <w:tcW w:w="0" w:type="auto"/>
          </w:tcPr>
          <w:p w:rsidR="002A4978" w:rsidRPr="00184740" w:rsidRDefault="002A4978" w:rsidP="005932DA">
            <w:r w:rsidRPr="00184740">
              <w:rPr>
                <w:bCs/>
              </w:rPr>
              <w:lastRenderedPageBreak/>
              <w:t>zielone</w:t>
            </w:r>
            <w:r w:rsidRPr="00184740">
              <w:rPr>
                <w:bCs/>
              </w:rPr>
              <w:tab/>
            </w:r>
          </w:p>
        </w:tc>
        <w:tc>
          <w:tcPr>
            <w:tcW w:w="0" w:type="auto"/>
          </w:tcPr>
          <w:p w:rsidR="002A4978" w:rsidRPr="00184740" w:rsidRDefault="002A4978" w:rsidP="005932DA">
            <w:r w:rsidRPr="00184740">
              <w:rPr>
                <w:bCs/>
              </w:rPr>
              <w:t>kiwi</w:t>
            </w:r>
          </w:p>
        </w:tc>
      </w:tr>
    </w:tbl>
    <w:p w:rsidR="002A4978" w:rsidRPr="00DD4C6B" w:rsidRDefault="002A4978" w:rsidP="005932DA">
      <w:r w:rsidRPr="002A4978">
        <w:t>Możemy indeksować ją w następujący sposób:</w:t>
      </w:r>
    </w:p>
    <w:tbl>
      <w:tblPr>
        <w:tblStyle w:val="Tabela-Siatka"/>
        <w:tblW w:w="0" w:type="auto"/>
        <w:tblLook w:val="04A0" w:firstRow="1" w:lastRow="0" w:firstColumn="1" w:lastColumn="0" w:noHBand="0" w:noVBand="1"/>
      </w:tblPr>
      <w:tblGrid>
        <w:gridCol w:w="11328"/>
      </w:tblGrid>
      <w:tr w:rsidR="002A4978" w:rsidTr="002A4978">
        <w:tc>
          <w:tcPr>
            <w:tcW w:w="11328" w:type="dxa"/>
          </w:tcPr>
          <w:p w:rsidR="002A4978" w:rsidRDefault="002A4978" w:rsidP="005932DA">
            <w:r w:rsidRPr="002A4978">
              <w:t>$x = $tablica[’czerwona’];</w:t>
            </w:r>
            <w:r w:rsidRPr="002A4978">
              <w:tab/>
              <w:t>-----</w:t>
            </w:r>
            <w:r w:rsidRPr="002A4978">
              <w:tab/>
              <w:t>$x ma wartość ’truskawka’</w:t>
            </w:r>
          </w:p>
        </w:tc>
      </w:tr>
    </w:tbl>
    <w:p w:rsidR="002A4978" w:rsidRDefault="002A4978" w:rsidP="005932DA">
      <w:r w:rsidRPr="002A4978">
        <w:t>Można też tradycyjnie:</w:t>
      </w:r>
    </w:p>
    <w:tbl>
      <w:tblPr>
        <w:tblStyle w:val="Tabela-Siatka"/>
        <w:tblW w:w="0" w:type="auto"/>
        <w:tblLook w:val="04A0" w:firstRow="1" w:lastRow="0" w:firstColumn="1" w:lastColumn="0" w:noHBand="0" w:noVBand="1"/>
      </w:tblPr>
      <w:tblGrid>
        <w:gridCol w:w="11328"/>
      </w:tblGrid>
      <w:tr w:rsidR="002A4978" w:rsidTr="002A4978">
        <w:tc>
          <w:tcPr>
            <w:tcW w:w="11328" w:type="dxa"/>
          </w:tcPr>
          <w:p w:rsidR="002A4978" w:rsidRDefault="002A4978" w:rsidP="005932DA">
            <w:r w:rsidRPr="002A4978">
              <w:t xml:space="preserve">$x = $tablica[0]; </w:t>
            </w:r>
            <w:r w:rsidRPr="002A4978">
              <w:tab/>
            </w:r>
            <w:r w:rsidRPr="002A4978">
              <w:tab/>
              <w:t xml:space="preserve">----- </w:t>
            </w:r>
            <w:r w:rsidRPr="002A4978">
              <w:tab/>
              <w:t>$x ma wartość ’banan’</w:t>
            </w:r>
          </w:p>
        </w:tc>
      </w:tr>
    </w:tbl>
    <w:p w:rsidR="002A4978" w:rsidRPr="002A4978" w:rsidRDefault="002A4978" w:rsidP="002A4978">
      <w:r w:rsidRPr="002A4978">
        <w:t>PHP ofertuje cały zestaw funkcji służących do sortowania tablic. Są to: asort(), arsort(), ksort(), rsort(), sort(), uasort(), sort(), i uksort().</w:t>
      </w:r>
    </w:p>
    <w:p w:rsidR="002A4978" w:rsidRPr="002A4978" w:rsidRDefault="002A4978" w:rsidP="00D82AE8">
      <w:pPr>
        <w:pStyle w:val="Akapitzlist"/>
        <w:numPr>
          <w:ilvl w:val="0"/>
          <w:numId w:val="26"/>
        </w:numPr>
      </w:pPr>
      <w:r w:rsidRPr="002A4978">
        <w:t>asort() - sortuje tablice asocjacyjne zachowując przypisanie kluczy do wartości.</w:t>
      </w:r>
    </w:p>
    <w:p w:rsidR="002A4978" w:rsidRPr="002A4978" w:rsidRDefault="002A4978" w:rsidP="00D82AE8">
      <w:pPr>
        <w:pStyle w:val="Akapitzlist"/>
        <w:numPr>
          <w:ilvl w:val="0"/>
          <w:numId w:val="26"/>
        </w:numPr>
      </w:pPr>
      <w:r w:rsidRPr="002A4978">
        <w:t>arsort() - sortuje w odwrotnej kolejności tablice asocjacyjne zachowując przypisanie kluczy do wartości. Funkcja prawie identyczna jak poprzednia, tyle że dane sortowane są "od tyłu".</w:t>
      </w:r>
    </w:p>
    <w:p w:rsidR="002A4978" w:rsidRPr="002A4978" w:rsidRDefault="002A4978" w:rsidP="00D82AE8">
      <w:pPr>
        <w:pStyle w:val="Akapitzlist"/>
        <w:numPr>
          <w:ilvl w:val="0"/>
          <w:numId w:val="26"/>
        </w:numPr>
      </w:pPr>
      <w:r w:rsidRPr="002A4978">
        <w:t xml:space="preserve">ksort() - sortuje tablice asocjacyjne według kluczy. </w:t>
      </w:r>
    </w:p>
    <w:p w:rsidR="002A4978" w:rsidRPr="002A4978" w:rsidRDefault="002A4978" w:rsidP="00D82AE8">
      <w:pPr>
        <w:pStyle w:val="Akapitzlist"/>
        <w:numPr>
          <w:ilvl w:val="0"/>
          <w:numId w:val="26"/>
        </w:numPr>
      </w:pPr>
      <w:r w:rsidRPr="002A4978">
        <w:t>rsort() - sortuje zwykłe tablice (nie asocjacyjne) w odwróconej kolejności</w:t>
      </w:r>
    </w:p>
    <w:p w:rsidR="002A4978" w:rsidRPr="002A4978" w:rsidRDefault="002A4978" w:rsidP="00D82AE8">
      <w:pPr>
        <w:pStyle w:val="Akapitzlist"/>
        <w:numPr>
          <w:ilvl w:val="0"/>
          <w:numId w:val="26"/>
        </w:numPr>
      </w:pPr>
      <w:r w:rsidRPr="002A4978">
        <w:t>sort() - sortuje zwykłe tablice (nie asocjacyjne) w kolejności alfabetycznej</w:t>
      </w:r>
    </w:p>
    <w:p w:rsidR="002A4978" w:rsidRPr="002A4978" w:rsidRDefault="002A4978" w:rsidP="00D82AE8">
      <w:pPr>
        <w:pStyle w:val="Akapitzlist"/>
        <w:numPr>
          <w:ilvl w:val="0"/>
          <w:numId w:val="26"/>
        </w:numPr>
      </w:pPr>
      <w:r w:rsidRPr="002A4978">
        <w:t>uasort() - funkcja sortująca tablice asocjacyjne za pomocą zdefiniowanej przez użytkownika funkcji porównującej elementy (nazwa funkcji jest podawana za pomocą drugiego parametru</w:t>
      </w:r>
    </w:p>
    <w:p w:rsidR="002A4978" w:rsidRPr="002A4978" w:rsidRDefault="002A4978" w:rsidP="00D82AE8">
      <w:pPr>
        <w:pStyle w:val="Akapitzlist"/>
        <w:numPr>
          <w:ilvl w:val="0"/>
          <w:numId w:val="26"/>
        </w:numPr>
      </w:pPr>
      <w:r w:rsidRPr="002A4978">
        <w:t>usort() - funkcja sortująca zwykłe tablice za pomocą funkcji zdefiniowanej przez użytkownika</w:t>
      </w:r>
    </w:p>
    <w:p w:rsidR="002A4978" w:rsidRDefault="002A4978" w:rsidP="00D82AE8">
      <w:pPr>
        <w:pStyle w:val="Akapitzlist"/>
        <w:numPr>
          <w:ilvl w:val="0"/>
          <w:numId w:val="26"/>
        </w:numPr>
      </w:pPr>
      <w:r w:rsidRPr="002A4978">
        <w:t>uksort() - funkcja sortująca tablice asocjacyjne według klucza za pomocą funkcji zdefiniowanej przez użytkownika.</w:t>
      </w:r>
    </w:p>
    <w:p w:rsidR="002A4978" w:rsidRDefault="002A4978" w:rsidP="002A4978">
      <w:r w:rsidRPr="002A4978">
        <w:t>UWAGA na kod ASCI najpierw są znaki specjalne, cyfry,  duże litery a następnie małe litery</w:t>
      </w:r>
    </w:p>
    <w:p w:rsidR="002A4978" w:rsidRPr="00D82AE8" w:rsidRDefault="002A4978" w:rsidP="00D82AE8">
      <w:pPr>
        <w:pStyle w:val="Nagwek1"/>
        <w:rPr>
          <w:b/>
        </w:rPr>
      </w:pPr>
      <w:r w:rsidRPr="00D82AE8">
        <w:rPr>
          <w:b/>
        </w:rPr>
        <w:t>Czas</w:t>
      </w:r>
    </w:p>
    <w:p w:rsidR="002A4978" w:rsidRDefault="002A4978" w:rsidP="002A4978">
      <w:r>
        <w:t>WIP</w:t>
      </w:r>
    </w:p>
    <w:p w:rsidR="002A4978" w:rsidRPr="002A4978" w:rsidRDefault="002A4978" w:rsidP="002A4978">
      <w:r w:rsidRPr="002A4978">
        <w:t>formatowanie daty/czasu</w:t>
      </w:r>
    </w:p>
    <w:p w:rsidR="002A4978" w:rsidRPr="002A4978" w:rsidRDefault="002A4978" w:rsidP="002A4978">
      <w:r w:rsidRPr="002A4978">
        <w:t>http://www.php.net/manual/pl/function.date.php</w:t>
      </w:r>
    </w:p>
    <w:p w:rsidR="002A4978" w:rsidRPr="002A4978" w:rsidRDefault="002A4978" w:rsidP="002A4978">
      <w:r w:rsidRPr="002A4978">
        <w:t>date("Y-m-d"); // rok-miesiąc-dzień date("d-m-Y");</w:t>
      </w:r>
    </w:p>
    <w:p w:rsidR="002A4978" w:rsidRPr="002A4978" w:rsidRDefault="002A4978" w:rsidP="002A4978">
      <w:r w:rsidRPr="002A4978">
        <w:t xml:space="preserve">time (); </w:t>
      </w:r>
    </w:p>
    <w:p w:rsidR="002A4978" w:rsidRPr="002A4978" w:rsidRDefault="002A4978" w:rsidP="002A4978">
      <w:r w:rsidRPr="002A4978">
        <w:t xml:space="preserve">Zwraca aktualny czas, podawany jako liczba sekund, które upłynęły od uniksowej Epoki (1 stycznia 1970 00:00:00 GMT). </w:t>
      </w:r>
    </w:p>
    <w:p w:rsidR="002A4978" w:rsidRPr="002A4978" w:rsidRDefault="002A4978" w:rsidP="002A4978">
      <w:r w:rsidRPr="002A4978">
        <w:t>&lt;?php</w:t>
      </w:r>
    </w:p>
    <w:p w:rsidR="002A4978" w:rsidRPr="002A4978" w:rsidRDefault="002A4978" w:rsidP="002A4978">
      <w:r w:rsidRPr="002A4978">
        <w:t>$data=date("Y-m-d");</w:t>
      </w:r>
    </w:p>
    <w:p w:rsidR="002A4978" w:rsidRPr="002A4978" w:rsidRDefault="002A4978" w:rsidP="002A4978">
      <w:r w:rsidRPr="002A4978">
        <w:t>$czas=date("H:i");</w:t>
      </w:r>
    </w:p>
    <w:p w:rsidR="002A4978" w:rsidRPr="002A4978" w:rsidRDefault="002A4978" w:rsidP="002A4978">
      <w:r w:rsidRPr="002A4978">
        <w:t>$datapl=date("d-m-Y");</w:t>
      </w:r>
    </w:p>
    <w:p w:rsidR="002A4978" w:rsidRPr="002A4978" w:rsidRDefault="002A4978" w:rsidP="002A4978">
      <w:r w:rsidRPr="002A4978">
        <w:t>echo "Stronę wyświetlono dnia $data, po polsku: $datapl o godzinie $czas&lt;br&gt;";</w:t>
      </w:r>
    </w:p>
    <w:p w:rsidR="002A4978" w:rsidRPr="002A4978" w:rsidRDefault="002A4978" w:rsidP="002A4978">
      <w:r w:rsidRPr="002A4978">
        <w:t>echo "jest czas:".time ()."&lt;br&gt;";</w:t>
      </w:r>
    </w:p>
    <w:p w:rsidR="002A4978" w:rsidRDefault="002A4978" w:rsidP="002A4978">
      <w:r w:rsidRPr="002A4978">
        <w:t>?&gt;</w:t>
      </w:r>
    </w:p>
    <w:p w:rsidR="002A4978" w:rsidRPr="00D82AE8" w:rsidRDefault="002A4978" w:rsidP="00D82AE8">
      <w:pPr>
        <w:pStyle w:val="Nagwek1"/>
        <w:rPr>
          <w:b/>
        </w:rPr>
      </w:pPr>
      <w:r w:rsidRPr="00D82AE8">
        <w:rPr>
          <w:b/>
        </w:rPr>
        <w:t>Cookie</w:t>
      </w:r>
    </w:p>
    <w:p w:rsidR="002A4978" w:rsidRPr="002A4978" w:rsidRDefault="002A4978" w:rsidP="002A4978">
      <w:r w:rsidRPr="002A4978">
        <w:t>Aby wysłać cookie lub zainicjować sesje musisz to zrobi</w:t>
      </w:r>
      <w:r w:rsidR="00184740">
        <w:t>ć</w:t>
      </w:r>
      <w:r w:rsidRPr="002A4978">
        <w:t xml:space="preserve"> zanim wyślesz </w:t>
      </w:r>
      <w:r w:rsidR="00184740" w:rsidRPr="002A4978">
        <w:t>nagłówki serwisu</w:t>
      </w:r>
      <w:r w:rsidRPr="002A4978">
        <w:t>, a zatem przed znacznikiem &lt;</w:t>
      </w:r>
      <w:proofErr w:type="spellStart"/>
      <w:r w:rsidRPr="002A4978">
        <w:t>html</w:t>
      </w:r>
      <w:proofErr w:type="spellEnd"/>
      <w:r w:rsidRPr="002A4978">
        <w:t>&gt; i &lt;</w:t>
      </w:r>
      <w:proofErr w:type="spellStart"/>
      <w:r w:rsidRPr="002A4978">
        <w:t>head</w:t>
      </w:r>
      <w:proofErr w:type="spellEnd"/>
      <w:r w:rsidRPr="002A4978">
        <w:t>&gt; w dokumencie.</w:t>
      </w:r>
    </w:p>
    <w:p w:rsidR="002A4978" w:rsidRPr="002A4978" w:rsidRDefault="002A4978" w:rsidP="002A4978">
      <w:r w:rsidRPr="002A4978">
        <w:t>Cookies i sesje to bardzo często stosowane elementy języka PHP, które pomagają przechowywać dane podczas wizyty użytkownika na stronie, a także po zakończeniu takiej wizyty. Dzięki nim działają systemy logowania, liczniki itp.</w:t>
      </w:r>
    </w:p>
    <w:p w:rsidR="002A4978" w:rsidRPr="002A4978" w:rsidRDefault="002A4978" w:rsidP="002A4978">
      <w:r w:rsidRPr="002A4978">
        <w:t>Setcookie() może przyjąć 6 argumentów. Jednak wymagane jest podanie tylko pierwszego, którym jest nazwa ciasteczka.</w:t>
      </w:r>
    </w:p>
    <w:p w:rsidR="002A4978" w:rsidRPr="002A4978" w:rsidRDefault="002A4978" w:rsidP="002A4978">
      <w:r w:rsidRPr="002A4978">
        <w:t>// utworzenie ciasteczka</w:t>
      </w:r>
    </w:p>
    <w:p w:rsidR="002A4978" w:rsidRPr="002A4978" w:rsidRDefault="002A4978" w:rsidP="002A4978">
      <w:proofErr w:type="spellStart"/>
      <w:r w:rsidRPr="002A4978">
        <w:t>setcookie</w:t>
      </w:r>
      <w:proofErr w:type="spellEnd"/>
      <w:r w:rsidRPr="002A4978">
        <w:t>($nazwa, $</w:t>
      </w:r>
      <w:proofErr w:type="spellStart"/>
      <w:r w:rsidRPr="002A4978">
        <w:t>wartosc</w:t>
      </w:r>
      <w:proofErr w:type="spellEnd"/>
      <w:r w:rsidRPr="002A4978">
        <w:t>, $koniec, $</w:t>
      </w:r>
      <w:proofErr w:type="spellStart"/>
      <w:r w:rsidRPr="002A4978">
        <w:t>sciezka</w:t>
      </w:r>
      <w:proofErr w:type="spellEnd"/>
      <w:r w:rsidRPr="002A4978">
        <w:t>, $domena, $bezpieczne);</w:t>
      </w:r>
    </w:p>
    <w:p w:rsidR="002A4978" w:rsidRDefault="002A4978" w:rsidP="002A4978">
      <w:r w:rsidRPr="002A4978">
        <w:lastRenderedPageBreak/>
        <w:t xml:space="preserve">setcookie('ciasteczko', 'wartość ciasteczka', time()+3600, '', </w:t>
      </w:r>
      <w:hyperlink r:id="rId8" w:history="1">
        <w:r w:rsidRPr="00F322BF">
          <w:rPr>
            <w:rStyle w:val="Hipercze"/>
          </w:rPr>
          <w:t>http://loclhost/</w:t>
        </w:r>
      </w:hyperlink>
      <w:r w:rsidRPr="002A4978">
        <w:t>');</w:t>
      </w:r>
    </w:p>
    <w:p w:rsidR="002A4978" w:rsidRPr="002A4978" w:rsidRDefault="002A4978" w:rsidP="002A4978">
      <w:r w:rsidRPr="002A4978">
        <w:t xml:space="preserve">funkcja ta posiada sześć argumentów - nie wszystkie są obowiązkowe Pierwszą wartością jaką podajemy jest nazwa </w:t>
      </w:r>
      <w:r w:rsidR="00184740" w:rsidRPr="002A4978">
        <w:t>ciasteczka,</w:t>
      </w:r>
      <w:r w:rsidRPr="002A4978">
        <w:t xml:space="preserve"> czyli zmiennej,</w:t>
      </w:r>
    </w:p>
    <w:p w:rsidR="002A4978" w:rsidRPr="002A4978" w:rsidRDefault="002A4978" w:rsidP="002A4978">
      <w:r w:rsidRPr="002A4978">
        <w:t xml:space="preserve">Następnym elementem jest wartość ciasteczka, czyli zawartość zmiennej. </w:t>
      </w:r>
    </w:p>
    <w:p w:rsidR="002A4978" w:rsidRPr="002A4978" w:rsidRDefault="002A4978" w:rsidP="002A4978">
      <w:r w:rsidRPr="002A4978">
        <w:t>Trzecim argumentem jest tzw. data ważności ciasteczka.</w:t>
      </w:r>
    </w:p>
    <w:p w:rsidR="002A4978" w:rsidRPr="002A4978" w:rsidRDefault="002A4978" w:rsidP="002A4978">
      <w:r w:rsidRPr="002A4978">
        <w:t xml:space="preserve">Czwartym argumentem jest ścieżka, do której odwołuje się cookie. </w:t>
      </w:r>
    </w:p>
    <w:p w:rsidR="002A4978" w:rsidRPr="002A4978" w:rsidRDefault="002A4978" w:rsidP="002A4978">
      <w:r w:rsidRPr="002A4978">
        <w:t xml:space="preserve">Ostatnim opisywanym przeze mnie argumentem będzie domena, czyli dla jakiej domeny będzie działało cookie. Jest to zabezpieczenie w przypadku, gdy ktoś z innej domeny chce pobrać dane z twojego serwera. </w:t>
      </w:r>
    </w:p>
    <w:p w:rsidR="002A4978" w:rsidRPr="002A4978" w:rsidRDefault="002A4978" w:rsidP="002A4978">
      <w:r w:rsidRPr="002A4978">
        <w:t>Bardzo ważne jest także to, że ciasteczko widziane jest przez serwer dopiero po przeładowaniu przeglądarki, więc w różnych sytuacjach okaże się, że wartość cookie będziesz musiał najpierw zapisać w zmiennej i wysłać ciasteczko o takiej samej nazwie, a wartość podać poprzez zmienną, np.:</w:t>
      </w:r>
    </w:p>
    <w:p w:rsidR="002A4978" w:rsidRPr="002A4978" w:rsidRDefault="002A4978" w:rsidP="002A4978">
      <w:r w:rsidRPr="002A4978">
        <w:t xml:space="preserve">$ciasteczko = 'jakas wartosc'; </w:t>
      </w:r>
    </w:p>
    <w:p w:rsidR="002A4978" w:rsidRPr="002A4978" w:rsidRDefault="002A4978" w:rsidP="002A4978">
      <w:proofErr w:type="spellStart"/>
      <w:r w:rsidRPr="002A4978">
        <w:t>setcookie</w:t>
      </w:r>
      <w:proofErr w:type="spellEnd"/>
      <w:r w:rsidRPr="002A4978">
        <w:t>('ciasteczko', $ciasteczko);</w:t>
      </w:r>
    </w:p>
    <w:p w:rsidR="002A4978" w:rsidRDefault="002A4978" w:rsidP="002A4978">
      <w:r w:rsidRPr="002A4978">
        <w:t>Każde ciasteczko jest przechowywane w tablicy globalnej $_COOKIES.</w:t>
      </w:r>
    </w:p>
    <w:p w:rsidR="002A4978" w:rsidRPr="00D82AE8" w:rsidRDefault="002A4978" w:rsidP="00D82AE8">
      <w:pPr>
        <w:pStyle w:val="Nagwek1"/>
        <w:rPr>
          <w:b/>
        </w:rPr>
      </w:pPr>
      <w:r w:rsidRPr="00D82AE8">
        <w:rPr>
          <w:b/>
        </w:rPr>
        <w:t>Sesje</w:t>
      </w:r>
    </w:p>
    <w:p w:rsidR="002A4978" w:rsidRPr="002A4978" w:rsidRDefault="002A4978" w:rsidP="002A4978">
      <w:r w:rsidRPr="002A4978">
        <w:t xml:space="preserve">Zasada działania sesji jest bardzo podobna do cookie. </w:t>
      </w:r>
    </w:p>
    <w:p w:rsidR="002A4978" w:rsidRPr="002A4978" w:rsidRDefault="002A4978" w:rsidP="002A4978">
      <w:r w:rsidRPr="002A4978">
        <w:t>Największa różnica polega na tym, że sesja przechowuje dane na serwerze, a cookie na komputerze klienta.</w:t>
      </w:r>
    </w:p>
    <w:p w:rsidR="002A4978" w:rsidRPr="002A4978" w:rsidRDefault="002A4978" w:rsidP="002A4978">
      <w:r w:rsidRPr="002A4978">
        <w:t>Aby zarejestrować daną sesyjną będziemy się posługiwać zmienną $_SESSION,</w:t>
      </w:r>
    </w:p>
    <w:p w:rsidR="00D82AE8" w:rsidRDefault="002A4978" w:rsidP="002A4978">
      <w:r w:rsidRPr="002A4978">
        <w:t xml:space="preserve">Dodatkowo będziemy korzystać jeszcze z funkcji session_start(), session_unset(), session_destroy(), których całkowite działanie opsiano w dokumentacji PHP. </w:t>
      </w:r>
    </w:p>
    <w:p w:rsidR="00D82AE8" w:rsidRDefault="002A4978" w:rsidP="00D82AE8">
      <w:pPr>
        <w:pStyle w:val="Akapitzlist"/>
        <w:numPr>
          <w:ilvl w:val="0"/>
          <w:numId w:val="27"/>
        </w:numPr>
      </w:pPr>
      <w:proofErr w:type="spellStart"/>
      <w:r w:rsidRPr="002A4978">
        <w:t>session_start</w:t>
      </w:r>
      <w:proofErr w:type="spellEnd"/>
      <w:r w:rsidRPr="002A4978">
        <w:t>() inicjalizuje sesję</w:t>
      </w:r>
    </w:p>
    <w:p w:rsidR="00D82AE8" w:rsidRDefault="002A4978" w:rsidP="00D82AE8">
      <w:pPr>
        <w:pStyle w:val="Akapitzlist"/>
        <w:numPr>
          <w:ilvl w:val="0"/>
          <w:numId w:val="27"/>
        </w:numPr>
      </w:pPr>
      <w:proofErr w:type="spellStart"/>
      <w:r w:rsidRPr="002A4978">
        <w:t>session_unset</w:t>
      </w:r>
      <w:proofErr w:type="spellEnd"/>
      <w:r w:rsidRPr="002A4978">
        <w:t>() usuwa wszystkie zmienne sesyjne</w:t>
      </w:r>
    </w:p>
    <w:p w:rsidR="002A4978" w:rsidRDefault="002A4978" w:rsidP="00D82AE8">
      <w:pPr>
        <w:pStyle w:val="Akapitzlist"/>
        <w:numPr>
          <w:ilvl w:val="0"/>
          <w:numId w:val="27"/>
        </w:numPr>
      </w:pPr>
      <w:proofErr w:type="spellStart"/>
      <w:r w:rsidRPr="002A4978">
        <w:t>session_destroy</w:t>
      </w:r>
      <w:proofErr w:type="spellEnd"/>
      <w:r w:rsidRPr="002A4978">
        <w:t>() niszczy wszystkie dane sesyjne</w:t>
      </w:r>
    </w:p>
    <w:p w:rsidR="002A4978" w:rsidRPr="002A4978" w:rsidRDefault="002A4978" w:rsidP="002A4978">
      <w:r w:rsidRPr="002A4978">
        <w:t xml:space="preserve">Nową rzeczą jakiej nie było w przypadku cookie jest zmienna SID, która zawiera ID bieżącej sesji. Gdyby jej nie było, to po każdym przeładowaniu przeglądarki użytkownik otrzymywał by nową sesję i ich stosowanie okazało by się niepotrzebne. </w:t>
      </w:r>
    </w:p>
    <w:p w:rsidR="002A4978" w:rsidRPr="00DD4C6B" w:rsidRDefault="002A4978" w:rsidP="002A4978">
      <w:r w:rsidRPr="002A4978">
        <w:t>Musisz zapamiętać jednak jeszcze jedną bardzo ważną związaną z tym rzecz. A mianowicie przy inicjalizacji sesji zmienna SID jest zawsze dołączana do adresu metodą GET i automatycznie jest generowane ciasteczko z tą zmienną. Jeśli jednak użytkownik ma wyłączoną obsługę cookie to zmienna ta przepada. W celu utrzymania w dalszym ciągu takiej sesji, należałoby dołączyć do każdego hiperłącza i formularza na stronie taką właśnie zmienną.</w:t>
      </w:r>
    </w:p>
    <w:sectPr w:rsidR="002A4978" w:rsidRPr="00DD4C6B" w:rsidSect="00B74A90">
      <w:footerReference w:type="default" r:id="rId9"/>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A47" w:rsidRDefault="00505A47" w:rsidP="007B3C8D">
      <w:pPr>
        <w:spacing w:after="0" w:line="240" w:lineRule="auto"/>
      </w:pPr>
      <w:r>
        <w:separator/>
      </w:r>
    </w:p>
  </w:endnote>
  <w:endnote w:type="continuationSeparator" w:id="0">
    <w:p w:rsidR="00505A47" w:rsidRDefault="00505A47" w:rsidP="007B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211" w:rsidRDefault="00505A47">
    <w:pPr>
      <w:pStyle w:val="Stopka"/>
      <w:jc w:val="right"/>
    </w:pPr>
    <w:sdt>
      <w:sdtPr>
        <w:alias w:val="Autor"/>
        <w:tag w:val=""/>
        <w:id w:val="-329212775"/>
        <w:placeholder>
          <w:docPart w:val="C42EFFC3279543D8ABD4A51C67F2A900"/>
        </w:placeholder>
        <w:dataBinding w:prefixMappings="xmlns:ns0='http://purl.org/dc/elements/1.1/' xmlns:ns1='http://schemas.openxmlformats.org/package/2006/metadata/core-properties' " w:xpath="/ns1:coreProperties[1]/ns0:creator[1]" w:storeItemID="{6C3C8BC8-F283-45AE-878A-BAB7291924A1}"/>
        <w:text/>
      </w:sdtPr>
      <w:sdtEndPr/>
      <w:sdtContent>
        <w:r w:rsidR="00494211">
          <w:t>Hubert Michna</w:t>
        </w:r>
      </w:sdtContent>
    </w:sdt>
    <w:r w:rsidR="00494211">
      <w:t>;</w:t>
    </w:r>
    <w:r w:rsidR="00987BE0">
      <w:t xml:space="preserve"> </w:t>
    </w:r>
    <w:fldSimple w:instr=" FILENAME \* MERGEFORMAT ">
      <w:r w:rsidR="00987BE0">
        <w:rPr>
          <w:noProof/>
        </w:rPr>
        <w:t>Strony Internetowe-PHP v2.docx</w:t>
      </w:r>
    </w:fldSimple>
    <w:r w:rsidR="00494211">
      <w:t xml:space="preserve">; </w:t>
    </w:r>
    <w:sdt>
      <w:sdtPr>
        <w:id w:val="-766000863"/>
        <w:docPartObj>
          <w:docPartGallery w:val="Page Numbers (Bottom of Page)"/>
          <w:docPartUnique/>
        </w:docPartObj>
      </w:sdtPr>
      <w:sdtEndPr/>
      <w:sdtContent>
        <w:r w:rsidR="00494211">
          <w:fldChar w:fldCharType="begin"/>
        </w:r>
        <w:r w:rsidR="00494211">
          <w:instrText>PAGE   \* MERGEFORMAT</w:instrText>
        </w:r>
        <w:r w:rsidR="00494211">
          <w:fldChar w:fldCharType="separate"/>
        </w:r>
        <w:r w:rsidR="00494211">
          <w:t>2</w:t>
        </w:r>
        <w:r w:rsidR="00494211">
          <w:fldChar w:fldCharType="end"/>
        </w:r>
      </w:sdtContent>
    </w:sdt>
  </w:p>
  <w:p w:rsidR="00494211" w:rsidRDefault="00494211"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A47" w:rsidRDefault="00505A47" w:rsidP="007B3C8D">
      <w:pPr>
        <w:spacing w:after="0" w:line="240" w:lineRule="auto"/>
      </w:pPr>
      <w:r>
        <w:separator/>
      </w:r>
    </w:p>
  </w:footnote>
  <w:footnote w:type="continuationSeparator" w:id="0">
    <w:p w:rsidR="00505A47" w:rsidRDefault="00505A47" w:rsidP="007B3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E77"/>
    <w:multiLevelType w:val="hybridMultilevel"/>
    <w:tmpl w:val="862264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5E3EF0"/>
    <w:multiLevelType w:val="hybridMultilevel"/>
    <w:tmpl w:val="80720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1A95028"/>
    <w:multiLevelType w:val="hybridMultilevel"/>
    <w:tmpl w:val="B50AB8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D607E0"/>
    <w:multiLevelType w:val="hybridMultilevel"/>
    <w:tmpl w:val="73E0B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A61DE3"/>
    <w:multiLevelType w:val="hybridMultilevel"/>
    <w:tmpl w:val="ACB63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7F841C2"/>
    <w:multiLevelType w:val="hybridMultilevel"/>
    <w:tmpl w:val="F3EA175E"/>
    <w:lvl w:ilvl="0" w:tplc="D66CACAC">
      <w:start w:val="1"/>
      <w:numFmt w:val="bullet"/>
      <w:lvlText w:val="•"/>
      <w:lvlJc w:val="left"/>
      <w:pPr>
        <w:tabs>
          <w:tab w:val="num" w:pos="720"/>
        </w:tabs>
        <w:ind w:left="720" w:hanging="360"/>
      </w:pPr>
      <w:rPr>
        <w:rFonts w:ascii="Arial" w:hAnsi="Arial" w:hint="default"/>
      </w:rPr>
    </w:lvl>
    <w:lvl w:ilvl="1" w:tplc="AF54D182" w:tentative="1">
      <w:start w:val="1"/>
      <w:numFmt w:val="bullet"/>
      <w:lvlText w:val="•"/>
      <w:lvlJc w:val="left"/>
      <w:pPr>
        <w:tabs>
          <w:tab w:val="num" w:pos="1440"/>
        </w:tabs>
        <w:ind w:left="1440" w:hanging="360"/>
      </w:pPr>
      <w:rPr>
        <w:rFonts w:ascii="Arial" w:hAnsi="Arial" w:hint="default"/>
      </w:rPr>
    </w:lvl>
    <w:lvl w:ilvl="2" w:tplc="1186A4CA" w:tentative="1">
      <w:start w:val="1"/>
      <w:numFmt w:val="bullet"/>
      <w:lvlText w:val="•"/>
      <w:lvlJc w:val="left"/>
      <w:pPr>
        <w:tabs>
          <w:tab w:val="num" w:pos="2160"/>
        </w:tabs>
        <w:ind w:left="2160" w:hanging="360"/>
      </w:pPr>
      <w:rPr>
        <w:rFonts w:ascii="Arial" w:hAnsi="Arial" w:hint="default"/>
      </w:rPr>
    </w:lvl>
    <w:lvl w:ilvl="3" w:tplc="5FFCDA14" w:tentative="1">
      <w:start w:val="1"/>
      <w:numFmt w:val="bullet"/>
      <w:lvlText w:val="•"/>
      <w:lvlJc w:val="left"/>
      <w:pPr>
        <w:tabs>
          <w:tab w:val="num" w:pos="2880"/>
        </w:tabs>
        <w:ind w:left="2880" w:hanging="360"/>
      </w:pPr>
      <w:rPr>
        <w:rFonts w:ascii="Arial" w:hAnsi="Arial" w:hint="default"/>
      </w:rPr>
    </w:lvl>
    <w:lvl w:ilvl="4" w:tplc="A8FA2E6E" w:tentative="1">
      <w:start w:val="1"/>
      <w:numFmt w:val="bullet"/>
      <w:lvlText w:val="•"/>
      <w:lvlJc w:val="left"/>
      <w:pPr>
        <w:tabs>
          <w:tab w:val="num" w:pos="3600"/>
        </w:tabs>
        <w:ind w:left="3600" w:hanging="360"/>
      </w:pPr>
      <w:rPr>
        <w:rFonts w:ascii="Arial" w:hAnsi="Arial" w:hint="default"/>
      </w:rPr>
    </w:lvl>
    <w:lvl w:ilvl="5" w:tplc="9F60B90E" w:tentative="1">
      <w:start w:val="1"/>
      <w:numFmt w:val="bullet"/>
      <w:lvlText w:val="•"/>
      <w:lvlJc w:val="left"/>
      <w:pPr>
        <w:tabs>
          <w:tab w:val="num" w:pos="4320"/>
        </w:tabs>
        <w:ind w:left="4320" w:hanging="360"/>
      </w:pPr>
      <w:rPr>
        <w:rFonts w:ascii="Arial" w:hAnsi="Arial" w:hint="default"/>
      </w:rPr>
    </w:lvl>
    <w:lvl w:ilvl="6" w:tplc="EB863256" w:tentative="1">
      <w:start w:val="1"/>
      <w:numFmt w:val="bullet"/>
      <w:lvlText w:val="•"/>
      <w:lvlJc w:val="left"/>
      <w:pPr>
        <w:tabs>
          <w:tab w:val="num" w:pos="5040"/>
        </w:tabs>
        <w:ind w:left="5040" w:hanging="360"/>
      </w:pPr>
      <w:rPr>
        <w:rFonts w:ascii="Arial" w:hAnsi="Arial" w:hint="default"/>
      </w:rPr>
    </w:lvl>
    <w:lvl w:ilvl="7" w:tplc="64046CE4" w:tentative="1">
      <w:start w:val="1"/>
      <w:numFmt w:val="bullet"/>
      <w:lvlText w:val="•"/>
      <w:lvlJc w:val="left"/>
      <w:pPr>
        <w:tabs>
          <w:tab w:val="num" w:pos="5760"/>
        </w:tabs>
        <w:ind w:left="5760" w:hanging="360"/>
      </w:pPr>
      <w:rPr>
        <w:rFonts w:ascii="Arial" w:hAnsi="Arial" w:hint="default"/>
      </w:rPr>
    </w:lvl>
    <w:lvl w:ilvl="8" w:tplc="F15C0C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103B51"/>
    <w:multiLevelType w:val="hybridMultilevel"/>
    <w:tmpl w:val="A3509E20"/>
    <w:lvl w:ilvl="0" w:tplc="C98EF154">
      <w:start w:val="1"/>
      <w:numFmt w:val="bullet"/>
      <w:lvlText w:val="•"/>
      <w:lvlJc w:val="left"/>
      <w:pPr>
        <w:tabs>
          <w:tab w:val="num" w:pos="720"/>
        </w:tabs>
        <w:ind w:left="720" w:hanging="360"/>
      </w:pPr>
      <w:rPr>
        <w:rFonts w:ascii="Arial" w:hAnsi="Arial" w:hint="default"/>
      </w:rPr>
    </w:lvl>
    <w:lvl w:ilvl="1" w:tplc="A34E599E" w:tentative="1">
      <w:start w:val="1"/>
      <w:numFmt w:val="bullet"/>
      <w:lvlText w:val="•"/>
      <w:lvlJc w:val="left"/>
      <w:pPr>
        <w:tabs>
          <w:tab w:val="num" w:pos="1440"/>
        </w:tabs>
        <w:ind w:left="1440" w:hanging="360"/>
      </w:pPr>
      <w:rPr>
        <w:rFonts w:ascii="Arial" w:hAnsi="Arial" w:hint="default"/>
      </w:rPr>
    </w:lvl>
    <w:lvl w:ilvl="2" w:tplc="925EB616" w:tentative="1">
      <w:start w:val="1"/>
      <w:numFmt w:val="bullet"/>
      <w:lvlText w:val="•"/>
      <w:lvlJc w:val="left"/>
      <w:pPr>
        <w:tabs>
          <w:tab w:val="num" w:pos="2160"/>
        </w:tabs>
        <w:ind w:left="2160" w:hanging="360"/>
      </w:pPr>
      <w:rPr>
        <w:rFonts w:ascii="Arial" w:hAnsi="Arial" w:hint="default"/>
      </w:rPr>
    </w:lvl>
    <w:lvl w:ilvl="3" w:tplc="E9920322" w:tentative="1">
      <w:start w:val="1"/>
      <w:numFmt w:val="bullet"/>
      <w:lvlText w:val="•"/>
      <w:lvlJc w:val="left"/>
      <w:pPr>
        <w:tabs>
          <w:tab w:val="num" w:pos="2880"/>
        </w:tabs>
        <w:ind w:left="2880" w:hanging="360"/>
      </w:pPr>
      <w:rPr>
        <w:rFonts w:ascii="Arial" w:hAnsi="Arial" w:hint="default"/>
      </w:rPr>
    </w:lvl>
    <w:lvl w:ilvl="4" w:tplc="848208AE" w:tentative="1">
      <w:start w:val="1"/>
      <w:numFmt w:val="bullet"/>
      <w:lvlText w:val="•"/>
      <w:lvlJc w:val="left"/>
      <w:pPr>
        <w:tabs>
          <w:tab w:val="num" w:pos="3600"/>
        </w:tabs>
        <w:ind w:left="3600" w:hanging="360"/>
      </w:pPr>
      <w:rPr>
        <w:rFonts w:ascii="Arial" w:hAnsi="Arial" w:hint="default"/>
      </w:rPr>
    </w:lvl>
    <w:lvl w:ilvl="5" w:tplc="5B3C84A6" w:tentative="1">
      <w:start w:val="1"/>
      <w:numFmt w:val="bullet"/>
      <w:lvlText w:val="•"/>
      <w:lvlJc w:val="left"/>
      <w:pPr>
        <w:tabs>
          <w:tab w:val="num" w:pos="4320"/>
        </w:tabs>
        <w:ind w:left="4320" w:hanging="360"/>
      </w:pPr>
      <w:rPr>
        <w:rFonts w:ascii="Arial" w:hAnsi="Arial" w:hint="default"/>
      </w:rPr>
    </w:lvl>
    <w:lvl w:ilvl="6" w:tplc="5C54624C" w:tentative="1">
      <w:start w:val="1"/>
      <w:numFmt w:val="bullet"/>
      <w:lvlText w:val="•"/>
      <w:lvlJc w:val="left"/>
      <w:pPr>
        <w:tabs>
          <w:tab w:val="num" w:pos="5040"/>
        </w:tabs>
        <w:ind w:left="5040" w:hanging="360"/>
      </w:pPr>
      <w:rPr>
        <w:rFonts w:ascii="Arial" w:hAnsi="Arial" w:hint="default"/>
      </w:rPr>
    </w:lvl>
    <w:lvl w:ilvl="7" w:tplc="94A02D96" w:tentative="1">
      <w:start w:val="1"/>
      <w:numFmt w:val="bullet"/>
      <w:lvlText w:val="•"/>
      <w:lvlJc w:val="left"/>
      <w:pPr>
        <w:tabs>
          <w:tab w:val="num" w:pos="5760"/>
        </w:tabs>
        <w:ind w:left="5760" w:hanging="360"/>
      </w:pPr>
      <w:rPr>
        <w:rFonts w:ascii="Arial" w:hAnsi="Arial" w:hint="default"/>
      </w:rPr>
    </w:lvl>
    <w:lvl w:ilvl="8" w:tplc="2E1427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557051"/>
    <w:multiLevelType w:val="hybridMultilevel"/>
    <w:tmpl w:val="4720E2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1C5376D"/>
    <w:multiLevelType w:val="hybridMultilevel"/>
    <w:tmpl w:val="2500B780"/>
    <w:lvl w:ilvl="0" w:tplc="357C379E">
      <w:start w:val="1"/>
      <w:numFmt w:val="bullet"/>
      <w:lvlText w:val="•"/>
      <w:lvlJc w:val="left"/>
      <w:pPr>
        <w:tabs>
          <w:tab w:val="num" w:pos="720"/>
        </w:tabs>
        <w:ind w:left="720" w:hanging="360"/>
      </w:pPr>
      <w:rPr>
        <w:rFonts w:ascii="Arial" w:hAnsi="Arial" w:hint="default"/>
      </w:rPr>
    </w:lvl>
    <w:lvl w:ilvl="1" w:tplc="36386E44" w:tentative="1">
      <w:start w:val="1"/>
      <w:numFmt w:val="bullet"/>
      <w:lvlText w:val="•"/>
      <w:lvlJc w:val="left"/>
      <w:pPr>
        <w:tabs>
          <w:tab w:val="num" w:pos="1440"/>
        </w:tabs>
        <w:ind w:left="1440" w:hanging="360"/>
      </w:pPr>
      <w:rPr>
        <w:rFonts w:ascii="Arial" w:hAnsi="Arial" w:hint="default"/>
      </w:rPr>
    </w:lvl>
    <w:lvl w:ilvl="2" w:tplc="AD7AD740" w:tentative="1">
      <w:start w:val="1"/>
      <w:numFmt w:val="bullet"/>
      <w:lvlText w:val="•"/>
      <w:lvlJc w:val="left"/>
      <w:pPr>
        <w:tabs>
          <w:tab w:val="num" w:pos="2160"/>
        </w:tabs>
        <w:ind w:left="2160" w:hanging="360"/>
      </w:pPr>
      <w:rPr>
        <w:rFonts w:ascii="Arial" w:hAnsi="Arial" w:hint="default"/>
      </w:rPr>
    </w:lvl>
    <w:lvl w:ilvl="3" w:tplc="33E2F598" w:tentative="1">
      <w:start w:val="1"/>
      <w:numFmt w:val="bullet"/>
      <w:lvlText w:val="•"/>
      <w:lvlJc w:val="left"/>
      <w:pPr>
        <w:tabs>
          <w:tab w:val="num" w:pos="2880"/>
        </w:tabs>
        <w:ind w:left="2880" w:hanging="360"/>
      </w:pPr>
      <w:rPr>
        <w:rFonts w:ascii="Arial" w:hAnsi="Arial" w:hint="default"/>
      </w:rPr>
    </w:lvl>
    <w:lvl w:ilvl="4" w:tplc="60B0CD0A" w:tentative="1">
      <w:start w:val="1"/>
      <w:numFmt w:val="bullet"/>
      <w:lvlText w:val="•"/>
      <w:lvlJc w:val="left"/>
      <w:pPr>
        <w:tabs>
          <w:tab w:val="num" w:pos="3600"/>
        </w:tabs>
        <w:ind w:left="3600" w:hanging="360"/>
      </w:pPr>
      <w:rPr>
        <w:rFonts w:ascii="Arial" w:hAnsi="Arial" w:hint="default"/>
      </w:rPr>
    </w:lvl>
    <w:lvl w:ilvl="5" w:tplc="B6D8F516" w:tentative="1">
      <w:start w:val="1"/>
      <w:numFmt w:val="bullet"/>
      <w:lvlText w:val="•"/>
      <w:lvlJc w:val="left"/>
      <w:pPr>
        <w:tabs>
          <w:tab w:val="num" w:pos="4320"/>
        </w:tabs>
        <w:ind w:left="4320" w:hanging="360"/>
      </w:pPr>
      <w:rPr>
        <w:rFonts w:ascii="Arial" w:hAnsi="Arial" w:hint="default"/>
      </w:rPr>
    </w:lvl>
    <w:lvl w:ilvl="6" w:tplc="F2683AF4" w:tentative="1">
      <w:start w:val="1"/>
      <w:numFmt w:val="bullet"/>
      <w:lvlText w:val="•"/>
      <w:lvlJc w:val="left"/>
      <w:pPr>
        <w:tabs>
          <w:tab w:val="num" w:pos="5040"/>
        </w:tabs>
        <w:ind w:left="5040" w:hanging="360"/>
      </w:pPr>
      <w:rPr>
        <w:rFonts w:ascii="Arial" w:hAnsi="Arial" w:hint="default"/>
      </w:rPr>
    </w:lvl>
    <w:lvl w:ilvl="7" w:tplc="2676D84A" w:tentative="1">
      <w:start w:val="1"/>
      <w:numFmt w:val="bullet"/>
      <w:lvlText w:val="•"/>
      <w:lvlJc w:val="left"/>
      <w:pPr>
        <w:tabs>
          <w:tab w:val="num" w:pos="5760"/>
        </w:tabs>
        <w:ind w:left="5760" w:hanging="360"/>
      </w:pPr>
      <w:rPr>
        <w:rFonts w:ascii="Arial" w:hAnsi="Arial" w:hint="default"/>
      </w:rPr>
    </w:lvl>
    <w:lvl w:ilvl="8" w:tplc="3D9262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927101"/>
    <w:multiLevelType w:val="hybridMultilevel"/>
    <w:tmpl w:val="E648E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9902E81"/>
    <w:multiLevelType w:val="hybridMultilevel"/>
    <w:tmpl w:val="9E44F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B09394D"/>
    <w:multiLevelType w:val="hybridMultilevel"/>
    <w:tmpl w:val="0DA26F1C"/>
    <w:lvl w:ilvl="0" w:tplc="0536371A">
      <w:start w:val="1"/>
      <w:numFmt w:val="bullet"/>
      <w:lvlText w:val="•"/>
      <w:lvlJc w:val="left"/>
      <w:pPr>
        <w:tabs>
          <w:tab w:val="num" w:pos="720"/>
        </w:tabs>
        <w:ind w:left="720" w:hanging="360"/>
      </w:pPr>
      <w:rPr>
        <w:rFonts w:ascii="Arial" w:hAnsi="Arial" w:hint="default"/>
      </w:rPr>
    </w:lvl>
    <w:lvl w:ilvl="1" w:tplc="4614005C" w:tentative="1">
      <w:start w:val="1"/>
      <w:numFmt w:val="bullet"/>
      <w:lvlText w:val="•"/>
      <w:lvlJc w:val="left"/>
      <w:pPr>
        <w:tabs>
          <w:tab w:val="num" w:pos="1440"/>
        </w:tabs>
        <w:ind w:left="1440" w:hanging="360"/>
      </w:pPr>
      <w:rPr>
        <w:rFonts w:ascii="Arial" w:hAnsi="Arial" w:hint="default"/>
      </w:rPr>
    </w:lvl>
    <w:lvl w:ilvl="2" w:tplc="3B628430" w:tentative="1">
      <w:start w:val="1"/>
      <w:numFmt w:val="bullet"/>
      <w:lvlText w:val="•"/>
      <w:lvlJc w:val="left"/>
      <w:pPr>
        <w:tabs>
          <w:tab w:val="num" w:pos="2160"/>
        </w:tabs>
        <w:ind w:left="2160" w:hanging="360"/>
      </w:pPr>
      <w:rPr>
        <w:rFonts w:ascii="Arial" w:hAnsi="Arial" w:hint="default"/>
      </w:rPr>
    </w:lvl>
    <w:lvl w:ilvl="3" w:tplc="A5D68754" w:tentative="1">
      <w:start w:val="1"/>
      <w:numFmt w:val="bullet"/>
      <w:lvlText w:val="•"/>
      <w:lvlJc w:val="left"/>
      <w:pPr>
        <w:tabs>
          <w:tab w:val="num" w:pos="2880"/>
        </w:tabs>
        <w:ind w:left="2880" w:hanging="360"/>
      </w:pPr>
      <w:rPr>
        <w:rFonts w:ascii="Arial" w:hAnsi="Arial" w:hint="default"/>
      </w:rPr>
    </w:lvl>
    <w:lvl w:ilvl="4" w:tplc="419EE0B8" w:tentative="1">
      <w:start w:val="1"/>
      <w:numFmt w:val="bullet"/>
      <w:lvlText w:val="•"/>
      <w:lvlJc w:val="left"/>
      <w:pPr>
        <w:tabs>
          <w:tab w:val="num" w:pos="3600"/>
        </w:tabs>
        <w:ind w:left="3600" w:hanging="360"/>
      </w:pPr>
      <w:rPr>
        <w:rFonts w:ascii="Arial" w:hAnsi="Arial" w:hint="default"/>
      </w:rPr>
    </w:lvl>
    <w:lvl w:ilvl="5" w:tplc="A70C23D0" w:tentative="1">
      <w:start w:val="1"/>
      <w:numFmt w:val="bullet"/>
      <w:lvlText w:val="•"/>
      <w:lvlJc w:val="left"/>
      <w:pPr>
        <w:tabs>
          <w:tab w:val="num" w:pos="4320"/>
        </w:tabs>
        <w:ind w:left="4320" w:hanging="360"/>
      </w:pPr>
      <w:rPr>
        <w:rFonts w:ascii="Arial" w:hAnsi="Arial" w:hint="default"/>
      </w:rPr>
    </w:lvl>
    <w:lvl w:ilvl="6" w:tplc="5E80BF70" w:tentative="1">
      <w:start w:val="1"/>
      <w:numFmt w:val="bullet"/>
      <w:lvlText w:val="•"/>
      <w:lvlJc w:val="left"/>
      <w:pPr>
        <w:tabs>
          <w:tab w:val="num" w:pos="5040"/>
        </w:tabs>
        <w:ind w:left="5040" w:hanging="360"/>
      </w:pPr>
      <w:rPr>
        <w:rFonts w:ascii="Arial" w:hAnsi="Arial" w:hint="default"/>
      </w:rPr>
    </w:lvl>
    <w:lvl w:ilvl="7" w:tplc="B8400620" w:tentative="1">
      <w:start w:val="1"/>
      <w:numFmt w:val="bullet"/>
      <w:lvlText w:val="•"/>
      <w:lvlJc w:val="left"/>
      <w:pPr>
        <w:tabs>
          <w:tab w:val="num" w:pos="5760"/>
        </w:tabs>
        <w:ind w:left="5760" w:hanging="360"/>
      </w:pPr>
      <w:rPr>
        <w:rFonts w:ascii="Arial" w:hAnsi="Arial" w:hint="default"/>
      </w:rPr>
    </w:lvl>
    <w:lvl w:ilvl="8" w:tplc="7A301C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E20A12"/>
    <w:multiLevelType w:val="hybridMultilevel"/>
    <w:tmpl w:val="13D63664"/>
    <w:lvl w:ilvl="0" w:tplc="08CA6FA4">
      <w:start w:val="1"/>
      <w:numFmt w:val="bullet"/>
      <w:lvlText w:val="-"/>
      <w:lvlJc w:val="left"/>
      <w:pPr>
        <w:tabs>
          <w:tab w:val="num" w:pos="720"/>
        </w:tabs>
        <w:ind w:left="720" w:hanging="360"/>
      </w:pPr>
      <w:rPr>
        <w:rFonts w:ascii="Times New Roman" w:hAnsi="Times New Roman" w:hint="default"/>
      </w:rPr>
    </w:lvl>
    <w:lvl w:ilvl="1" w:tplc="7D464FA2" w:tentative="1">
      <w:start w:val="1"/>
      <w:numFmt w:val="bullet"/>
      <w:lvlText w:val="-"/>
      <w:lvlJc w:val="left"/>
      <w:pPr>
        <w:tabs>
          <w:tab w:val="num" w:pos="1440"/>
        </w:tabs>
        <w:ind w:left="1440" w:hanging="360"/>
      </w:pPr>
      <w:rPr>
        <w:rFonts w:ascii="Times New Roman" w:hAnsi="Times New Roman" w:hint="default"/>
      </w:rPr>
    </w:lvl>
    <w:lvl w:ilvl="2" w:tplc="9064E8B0" w:tentative="1">
      <w:start w:val="1"/>
      <w:numFmt w:val="bullet"/>
      <w:lvlText w:val="-"/>
      <w:lvlJc w:val="left"/>
      <w:pPr>
        <w:tabs>
          <w:tab w:val="num" w:pos="2160"/>
        </w:tabs>
        <w:ind w:left="2160" w:hanging="360"/>
      </w:pPr>
      <w:rPr>
        <w:rFonts w:ascii="Times New Roman" w:hAnsi="Times New Roman" w:hint="default"/>
      </w:rPr>
    </w:lvl>
    <w:lvl w:ilvl="3" w:tplc="479EFFD2" w:tentative="1">
      <w:start w:val="1"/>
      <w:numFmt w:val="bullet"/>
      <w:lvlText w:val="-"/>
      <w:lvlJc w:val="left"/>
      <w:pPr>
        <w:tabs>
          <w:tab w:val="num" w:pos="2880"/>
        </w:tabs>
        <w:ind w:left="2880" w:hanging="360"/>
      </w:pPr>
      <w:rPr>
        <w:rFonts w:ascii="Times New Roman" w:hAnsi="Times New Roman" w:hint="default"/>
      </w:rPr>
    </w:lvl>
    <w:lvl w:ilvl="4" w:tplc="AC269886" w:tentative="1">
      <w:start w:val="1"/>
      <w:numFmt w:val="bullet"/>
      <w:lvlText w:val="-"/>
      <w:lvlJc w:val="left"/>
      <w:pPr>
        <w:tabs>
          <w:tab w:val="num" w:pos="3600"/>
        </w:tabs>
        <w:ind w:left="3600" w:hanging="360"/>
      </w:pPr>
      <w:rPr>
        <w:rFonts w:ascii="Times New Roman" w:hAnsi="Times New Roman" w:hint="default"/>
      </w:rPr>
    </w:lvl>
    <w:lvl w:ilvl="5" w:tplc="DC5093CA" w:tentative="1">
      <w:start w:val="1"/>
      <w:numFmt w:val="bullet"/>
      <w:lvlText w:val="-"/>
      <w:lvlJc w:val="left"/>
      <w:pPr>
        <w:tabs>
          <w:tab w:val="num" w:pos="4320"/>
        </w:tabs>
        <w:ind w:left="4320" w:hanging="360"/>
      </w:pPr>
      <w:rPr>
        <w:rFonts w:ascii="Times New Roman" w:hAnsi="Times New Roman" w:hint="default"/>
      </w:rPr>
    </w:lvl>
    <w:lvl w:ilvl="6" w:tplc="3F2620DE" w:tentative="1">
      <w:start w:val="1"/>
      <w:numFmt w:val="bullet"/>
      <w:lvlText w:val="-"/>
      <w:lvlJc w:val="left"/>
      <w:pPr>
        <w:tabs>
          <w:tab w:val="num" w:pos="5040"/>
        </w:tabs>
        <w:ind w:left="5040" w:hanging="360"/>
      </w:pPr>
      <w:rPr>
        <w:rFonts w:ascii="Times New Roman" w:hAnsi="Times New Roman" w:hint="default"/>
      </w:rPr>
    </w:lvl>
    <w:lvl w:ilvl="7" w:tplc="3954DBA2" w:tentative="1">
      <w:start w:val="1"/>
      <w:numFmt w:val="bullet"/>
      <w:lvlText w:val="-"/>
      <w:lvlJc w:val="left"/>
      <w:pPr>
        <w:tabs>
          <w:tab w:val="num" w:pos="5760"/>
        </w:tabs>
        <w:ind w:left="5760" w:hanging="360"/>
      </w:pPr>
      <w:rPr>
        <w:rFonts w:ascii="Times New Roman" w:hAnsi="Times New Roman" w:hint="default"/>
      </w:rPr>
    </w:lvl>
    <w:lvl w:ilvl="8" w:tplc="8242ACF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18D3126"/>
    <w:multiLevelType w:val="hybridMultilevel"/>
    <w:tmpl w:val="8CB0A3FC"/>
    <w:lvl w:ilvl="0" w:tplc="6A76A25C">
      <w:start w:val="1"/>
      <w:numFmt w:val="bullet"/>
      <w:lvlText w:val="•"/>
      <w:lvlJc w:val="left"/>
      <w:pPr>
        <w:tabs>
          <w:tab w:val="num" w:pos="720"/>
        </w:tabs>
        <w:ind w:left="720" w:hanging="360"/>
      </w:pPr>
      <w:rPr>
        <w:rFonts w:ascii="Arial" w:hAnsi="Arial" w:hint="default"/>
      </w:rPr>
    </w:lvl>
    <w:lvl w:ilvl="1" w:tplc="3C365CF4" w:tentative="1">
      <w:start w:val="1"/>
      <w:numFmt w:val="bullet"/>
      <w:lvlText w:val="•"/>
      <w:lvlJc w:val="left"/>
      <w:pPr>
        <w:tabs>
          <w:tab w:val="num" w:pos="1440"/>
        </w:tabs>
        <w:ind w:left="1440" w:hanging="360"/>
      </w:pPr>
      <w:rPr>
        <w:rFonts w:ascii="Arial" w:hAnsi="Arial" w:hint="default"/>
      </w:rPr>
    </w:lvl>
    <w:lvl w:ilvl="2" w:tplc="5574D2B6" w:tentative="1">
      <w:start w:val="1"/>
      <w:numFmt w:val="bullet"/>
      <w:lvlText w:val="•"/>
      <w:lvlJc w:val="left"/>
      <w:pPr>
        <w:tabs>
          <w:tab w:val="num" w:pos="2160"/>
        </w:tabs>
        <w:ind w:left="2160" w:hanging="360"/>
      </w:pPr>
      <w:rPr>
        <w:rFonts w:ascii="Arial" w:hAnsi="Arial" w:hint="default"/>
      </w:rPr>
    </w:lvl>
    <w:lvl w:ilvl="3" w:tplc="0992A8CE" w:tentative="1">
      <w:start w:val="1"/>
      <w:numFmt w:val="bullet"/>
      <w:lvlText w:val="•"/>
      <w:lvlJc w:val="left"/>
      <w:pPr>
        <w:tabs>
          <w:tab w:val="num" w:pos="2880"/>
        </w:tabs>
        <w:ind w:left="2880" w:hanging="360"/>
      </w:pPr>
      <w:rPr>
        <w:rFonts w:ascii="Arial" w:hAnsi="Arial" w:hint="default"/>
      </w:rPr>
    </w:lvl>
    <w:lvl w:ilvl="4" w:tplc="53380A4E" w:tentative="1">
      <w:start w:val="1"/>
      <w:numFmt w:val="bullet"/>
      <w:lvlText w:val="•"/>
      <w:lvlJc w:val="left"/>
      <w:pPr>
        <w:tabs>
          <w:tab w:val="num" w:pos="3600"/>
        </w:tabs>
        <w:ind w:left="3600" w:hanging="360"/>
      </w:pPr>
      <w:rPr>
        <w:rFonts w:ascii="Arial" w:hAnsi="Arial" w:hint="default"/>
      </w:rPr>
    </w:lvl>
    <w:lvl w:ilvl="5" w:tplc="92AA19CA" w:tentative="1">
      <w:start w:val="1"/>
      <w:numFmt w:val="bullet"/>
      <w:lvlText w:val="•"/>
      <w:lvlJc w:val="left"/>
      <w:pPr>
        <w:tabs>
          <w:tab w:val="num" w:pos="4320"/>
        </w:tabs>
        <w:ind w:left="4320" w:hanging="360"/>
      </w:pPr>
      <w:rPr>
        <w:rFonts w:ascii="Arial" w:hAnsi="Arial" w:hint="default"/>
      </w:rPr>
    </w:lvl>
    <w:lvl w:ilvl="6" w:tplc="A3D0E01E" w:tentative="1">
      <w:start w:val="1"/>
      <w:numFmt w:val="bullet"/>
      <w:lvlText w:val="•"/>
      <w:lvlJc w:val="left"/>
      <w:pPr>
        <w:tabs>
          <w:tab w:val="num" w:pos="5040"/>
        </w:tabs>
        <w:ind w:left="5040" w:hanging="360"/>
      </w:pPr>
      <w:rPr>
        <w:rFonts w:ascii="Arial" w:hAnsi="Arial" w:hint="default"/>
      </w:rPr>
    </w:lvl>
    <w:lvl w:ilvl="7" w:tplc="9CA057A2" w:tentative="1">
      <w:start w:val="1"/>
      <w:numFmt w:val="bullet"/>
      <w:lvlText w:val="•"/>
      <w:lvlJc w:val="left"/>
      <w:pPr>
        <w:tabs>
          <w:tab w:val="num" w:pos="5760"/>
        </w:tabs>
        <w:ind w:left="5760" w:hanging="360"/>
      </w:pPr>
      <w:rPr>
        <w:rFonts w:ascii="Arial" w:hAnsi="Arial" w:hint="default"/>
      </w:rPr>
    </w:lvl>
    <w:lvl w:ilvl="8" w:tplc="72C0C5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597333"/>
    <w:multiLevelType w:val="hybridMultilevel"/>
    <w:tmpl w:val="97E25F60"/>
    <w:lvl w:ilvl="0" w:tplc="660E8BA6">
      <w:start w:val="1"/>
      <w:numFmt w:val="bullet"/>
      <w:lvlText w:val="•"/>
      <w:lvlJc w:val="left"/>
      <w:pPr>
        <w:tabs>
          <w:tab w:val="num" w:pos="720"/>
        </w:tabs>
        <w:ind w:left="720" w:hanging="360"/>
      </w:pPr>
      <w:rPr>
        <w:rFonts w:ascii="Arial" w:hAnsi="Arial" w:hint="default"/>
      </w:rPr>
    </w:lvl>
    <w:lvl w:ilvl="1" w:tplc="D32A737E" w:tentative="1">
      <w:start w:val="1"/>
      <w:numFmt w:val="bullet"/>
      <w:lvlText w:val="•"/>
      <w:lvlJc w:val="left"/>
      <w:pPr>
        <w:tabs>
          <w:tab w:val="num" w:pos="1440"/>
        </w:tabs>
        <w:ind w:left="1440" w:hanging="360"/>
      </w:pPr>
      <w:rPr>
        <w:rFonts w:ascii="Arial" w:hAnsi="Arial" w:hint="default"/>
      </w:rPr>
    </w:lvl>
    <w:lvl w:ilvl="2" w:tplc="1C9CDBDC" w:tentative="1">
      <w:start w:val="1"/>
      <w:numFmt w:val="bullet"/>
      <w:lvlText w:val="•"/>
      <w:lvlJc w:val="left"/>
      <w:pPr>
        <w:tabs>
          <w:tab w:val="num" w:pos="2160"/>
        </w:tabs>
        <w:ind w:left="2160" w:hanging="360"/>
      </w:pPr>
      <w:rPr>
        <w:rFonts w:ascii="Arial" w:hAnsi="Arial" w:hint="default"/>
      </w:rPr>
    </w:lvl>
    <w:lvl w:ilvl="3" w:tplc="4B9887DC" w:tentative="1">
      <w:start w:val="1"/>
      <w:numFmt w:val="bullet"/>
      <w:lvlText w:val="•"/>
      <w:lvlJc w:val="left"/>
      <w:pPr>
        <w:tabs>
          <w:tab w:val="num" w:pos="2880"/>
        </w:tabs>
        <w:ind w:left="2880" w:hanging="360"/>
      </w:pPr>
      <w:rPr>
        <w:rFonts w:ascii="Arial" w:hAnsi="Arial" w:hint="default"/>
      </w:rPr>
    </w:lvl>
    <w:lvl w:ilvl="4" w:tplc="670EDB10" w:tentative="1">
      <w:start w:val="1"/>
      <w:numFmt w:val="bullet"/>
      <w:lvlText w:val="•"/>
      <w:lvlJc w:val="left"/>
      <w:pPr>
        <w:tabs>
          <w:tab w:val="num" w:pos="3600"/>
        </w:tabs>
        <w:ind w:left="3600" w:hanging="360"/>
      </w:pPr>
      <w:rPr>
        <w:rFonts w:ascii="Arial" w:hAnsi="Arial" w:hint="default"/>
      </w:rPr>
    </w:lvl>
    <w:lvl w:ilvl="5" w:tplc="98E89DCC" w:tentative="1">
      <w:start w:val="1"/>
      <w:numFmt w:val="bullet"/>
      <w:lvlText w:val="•"/>
      <w:lvlJc w:val="left"/>
      <w:pPr>
        <w:tabs>
          <w:tab w:val="num" w:pos="4320"/>
        </w:tabs>
        <w:ind w:left="4320" w:hanging="360"/>
      </w:pPr>
      <w:rPr>
        <w:rFonts w:ascii="Arial" w:hAnsi="Arial" w:hint="default"/>
      </w:rPr>
    </w:lvl>
    <w:lvl w:ilvl="6" w:tplc="0D501674" w:tentative="1">
      <w:start w:val="1"/>
      <w:numFmt w:val="bullet"/>
      <w:lvlText w:val="•"/>
      <w:lvlJc w:val="left"/>
      <w:pPr>
        <w:tabs>
          <w:tab w:val="num" w:pos="5040"/>
        </w:tabs>
        <w:ind w:left="5040" w:hanging="360"/>
      </w:pPr>
      <w:rPr>
        <w:rFonts w:ascii="Arial" w:hAnsi="Arial" w:hint="default"/>
      </w:rPr>
    </w:lvl>
    <w:lvl w:ilvl="7" w:tplc="A5EE2D68" w:tentative="1">
      <w:start w:val="1"/>
      <w:numFmt w:val="bullet"/>
      <w:lvlText w:val="•"/>
      <w:lvlJc w:val="left"/>
      <w:pPr>
        <w:tabs>
          <w:tab w:val="num" w:pos="5760"/>
        </w:tabs>
        <w:ind w:left="5760" w:hanging="360"/>
      </w:pPr>
      <w:rPr>
        <w:rFonts w:ascii="Arial" w:hAnsi="Arial" w:hint="default"/>
      </w:rPr>
    </w:lvl>
    <w:lvl w:ilvl="8" w:tplc="7B0ACE1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467EA5"/>
    <w:multiLevelType w:val="hybridMultilevel"/>
    <w:tmpl w:val="98B03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4286486"/>
    <w:multiLevelType w:val="hybridMultilevel"/>
    <w:tmpl w:val="728CE290"/>
    <w:lvl w:ilvl="0" w:tplc="2A2C3A02">
      <w:start w:val="1"/>
      <w:numFmt w:val="bullet"/>
      <w:lvlText w:val="•"/>
      <w:lvlJc w:val="left"/>
      <w:pPr>
        <w:tabs>
          <w:tab w:val="num" w:pos="720"/>
        </w:tabs>
        <w:ind w:left="720" w:hanging="360"/>
      </w:pPr>
      <w:rPr>
        <w:rFonts w:ascii="Arial" w:hAnsi="Arial" w:hint="default"/>
      </w:rPr>
    </w:lvl>
    <w:lvl w:ilvl="1" w:tplc="EBB62570" w:tentative="1">
      <w:start w:val="1"/>
      <w:numFmt w:val="bullet"/>
      <w:lvlText w:val="•"/>
      <w:lvlJc w:val="left"/>
      <w:pPr>
        <w:tabs>
          <w:tab w:val="num" w:pos="1440"/>
        </w:tabs>
        <w:ind w:left="1440" w:hanging="360"/>
      </w:pPr>
      <w:rPr>
        <w:rFonts w:ascii="Arial" w:hAnsi="Arial" w:hint="default"/>
      </w:rPr>
    </w:lvl>
    <w:lvl w:ilvl="2" w:tplc="AB30D8BA" w:tentative="1">
      <w:start w:val="1"/>
      <w:numFmt w:val="bullet"/>
      <w:lvlText w:val="•"/>
      <w:lvlJc w:val="left"/>
      <w:pPr>
        <w:tabs>
          <w:tab w:val="num" w:pos="2160"/>
        </w:tabs>
        <w:ind w:left="2160" w:hanging="360"/>
      </w:pPr>
      <w:rPr>
        <w:rFonts w:ascii="Arial" w:hAnsi="Arial" w:hint="default"/>
      </w:rPr>
    </w:lvl>
    <w:lvl w:ilvl="3" w:tplc="EF36AC8E" w:tentative="1">
      <w:start w:val="1"/>
      <w:numFmt w:val="bullet"/>
      <w:lvlText w:val="•"/>
      <w:lvlJc w:val="left"/>
      <w:pPr>
        <w:tabs>
          <w:tab w:val="num" w:pos="2880"/>
        </w:tabs>
        <w:ind w:left="2880" w:hanging="360"/>
      </w:pPr>
      <w:rPr>
        <w:rFonts w:ascii="Arial" w:hAnsi="Arial" w:hint="default"/>
      </w:rPr>
    </w:lvl>
    <w:lvl w:ilvl="4" w:tplc="664E4740" w:tentative="1">
      <w:start w:val="1"/>
      <w:numFmt w:val="bullet"/>
      <w:lvlText w:val="•"/>
      <w:lvlJc w:val="left"/>
      <w:pPr>
        <w:tabs>
          <w:tab w:val="num" w:pos="3600"/>
        </w:tabs>
        <w:ind w:left="3600" w:hanging="360"/>
      </w:pPr>
      <w:rPr>
        <w:rFonts w:ascii="Arial" w:hAnsi="Arial" w:hint="default"/>
      </w:rPr>
    </w:lvl>
    <w:lvl w:ilvl="5" w:tplc="F73EB2C0" w:tentative="1">
      <w:start w:val="1"/>
      <w:numFmt w:val="bullet"/>
      <w:lvlText w:val="•"/>
      <w:lvlJc w:val="left"/>
      <w:pPr>
        <w:tabs>
          <w:tab w:val="num" w:pos="4320"/>
        </w:tabs>
        <w:ind w:left="4320" w:hanging="360"/>
      </w:pPr>
      <w:rPr>
        <w:rFonts w:ascii="Arial" w:hAnsi="Arial" w:hint="default"/>
      </w:rPr>
    </w:lvl>
    <w:lvl w:ilvl="6" w:tplc="DEEA71A4" w:tentative="1">
      <w:start w:val="1"/>
      <w:numFmt w:val="bullet"/>
      <w:lvlText w:val="•"/>
      <w:lvlJc w:val="left"/>
      <w:pPr>
        <w:tabs>
          <w:tab w:val="num" w:pos="5040"/>
        </w:tabs>
        <w:ind w:left="5040" w:hanging="360"/>
      </w:pPr>
      <w:rPr>
        <w:rFonts w:ascii="Arial" w:hAnsi="Arial" w:hint="default"/>
      </w:rPr>
    </w:lvl>
    <w:lvl w:ilvl="7" w:tplc="FA18F996" w:tentative="1">
      <w:start w:val="1"/>
      <w:numFmt w:val="bullet"/>
      <w:lvlText w:val="•"/>
      <w:lvlJc w:val="left"/>
      <w:pPr>
        <w:tabs>
          <w:tab w:val="num" w:pos="5760"/>
        </w:tabs>
        <w:ind w:left="5760" w:hanging="360"/>
      </w:pPr>
      <w:rPr>
        <w:rFonts w:ascii="Arial" w:hAnsi="Arial" w:hint="default"/>
      </w:rPr>
    </w:lvl>
    <w:lvl w:ilvl="8" w:tplc="A668933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61428A2"/>
    <w:multiLevelType w:val="hybridMultilevel"/>
    <w:tmpl w:val="03ECE6A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46FE37E0"/>
    <w:multiLevelType w:val="hybridMultilevel"/>
    <w:tmpl w:val="96386E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7D278E3"/>
    <w:multiLevelType w:val="hybridMultilevel"/>
    <w:tmpl w:val="E2E4EF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FDE4A4E"/>
    <w:multiLevelType w:val="hybridMultilevel"/>
    <w:tmpl w:val="8ACC22EA"/>
    <w:lvl w:ilvl="0" w:tplc="EF482622">
      <w:start w:val="1"/>
      <w:numFmt w:val="bullet"/>
      <w:lvlText w:val="•"/>
      <w:lvlJc w:val="left"/>
      <w:pPr>
        <w:tabs>
          <w:tab w:val="num" w:pos="720"/>
        </w:tabs>
        <w:ind w:left="720" w:hanging="360"/>
      </w:pPr>
      <w:rPr>
        <w:rFonts w:ascii="Arial" w:hAnsi="Arial" w:hint="default"/>
      </w:rPr>
    </w:lvl>
    <w:lvl w:ilvl="1" w:tplc="47C0EF92" w:tentative="1">
      <w:start w:val="1"/>
      <w:numFmt w:val="bullet"/>
      <w:lvlText w:val="•"/>
      <w:lvlJc w:val="left"/>
      <w:pPr>
        <w:tabs>
          <w:tab w:val="num" w:pos="1440"/>
        </w:tabs>
        <w:ind w:left="1440" w:hanging="360"/>
      </w:pPr>
      <w:rPr>
        <w:rFonts w:ascii="Arial" w:hAnsi="Arial" w:hint="default"/>
      </w:rPr>
    </w:lvl>
    <w:lvl w:ilvl="2" w:tplc="356245FA" w:tentative="1">
      <w:start w:val="1"/>
      <w:numFmt w:val="bullet"/>
      <w:lvlText w:val="•"/>
      <w:lvlJc w:val="left"/>
      <w:pPr>
        <w:tabs>
          <w:tab w:val="num" w:pos="2160"/>
        </w:tabs>
        <w:ind w:left="2160" w:hanging="360"/>
      </w:pPr>
      <w:rPr>
        <w:rFonts w:ascii="Arial" w:hAnsi="Arial" w:hint="default"/>
      </w:rPr>
    </w:lvl>
    <w:lvl w:ilvl="3" w:tplc="D8ACB5EE" w:tentative="1">
      <w:start w:val="1"/>
      <w:numFmt w:val="bullet"/>
      <w:lvlText w:val="•"/>
      <w:lvlJc w:val="left"/>
      <w:pPr>
        <w:tabs>
          <w:tab w:val="num" w:pos="2880"/>
        </w:tabs>
        <w:ind w:left="2880" w:hanging="360"/>
      </w:pPr>
      <w:rPr>
        <w:rFonts w:ascii="Arial" w:hAnsi="Arial" w:hint="default"/>
      </w:rPr>
    </w:lvl>
    <w:lvl w:ilvl="4" w:tplc="EB3284F2" w:tentative="1">
      <w:start w:val="1"/>
      <w:numFmt w:val="bullet"/>
      <w:lvlText w:val="•"/>
      <w:lvlJc w:val="left"/>
      <w:pPr>
        <w:tabs>
          <w:tab w:val="num" w:pos="3600"/>
        </w:tabs>
        <w:ind w:left="3600" w:hanging="360"/>
      </w:pPr>
      <w:rPr>
        <w:rFonts w:ascii="Arial" w:hAnsi="Arial" w:hint="default"/>
      </w:rPr>
    </w:lvl>
    <w:lvl w:ilvl="5" w:tplc="AB5C76BE" w:tentative="1">
      <w:start w:val="1"/>
      <w:numFmt w:val="bullet"/>
      <w:lvlText w:val="•"/>
      <w:lvlJc w:val="left"/>
      <w:pPr>
        <w:tabs>
          <w:tab w:val="num" w:pos="4320"/>
        </w:tabs>
        <w:ind w:left="4320" w:hanging="360"/>
      </w:pPr>
      <w:rPr>
        <w:rFonts w:ascii="Arial" w:hAnsi="Arial" w:hint="default"/>
      </w:rPr>
    </w:lvl>
    <w:lvl w:ilvl="6" w:tplc="E282350A" w:tentative="1">
      <w:start w:val="1"/>
      <w:numFmt w:val="bullet"/>
      <w:lvlText w:val="•"/>
      <w:lvlJc w:val="left"/>
      <w:pPr>
        <w:tabs>
          <w:tab w:val="num" w:pos="5040"/>
        </w:tabs>
        <w:ind w:left="5040" w:hanging="360"/>
      </w:pPr>
      <w:rPr>
        <w:rFonts w:ascii="Arial" w:hAnsi="Arial" w:hint="default"/>
      </w:rPr>
    </w:lvl>
    <w:lvl w:ilvl="7" w:tplc="2362C630" w:tentative="1">
      <w:start w:val="1"/>
      <w:numFmt w:val="bullet"/>
      <w:lvlText w:val="•"/>
      <w:lvlJc w:val="left"/>
      <w:pPr>
        <w:tabs>
          <w:tab w:val="num" w:pos="5760"/>
        </w:tabs>
        <w:ind w:left="5760" w:hanging="360"/>
      </w:pPr>
      <w:rPr>
        <w:rFonts w:ascii="Arial" w:hAnsi="Arial" w:hint="default"/>
      </w:rPr>
    </w:lvl>
    <w:lvl w:ilvl="8" w:tplc="AB2E75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2097700"/>
    <w:multiLevelType w:val="hybridMultilevel"/>
    <w:tmpl w:val="0B82E228"/>
    <w:lvl w:ilvl="0" w:tplc="A5E2653E">
      <w:start w:val="1"/>
      <w:numFmt w:val="bullet"/>
      <w:lvlText w:val="•"/>
      <w:lvlJc w:val="left"/>
      <w:pPr>
        <w:tabs>
          <w:tab w:val="num" w:pos="720"/>
        </w:tabs>
        <w:ind w:left="720" w:hanging="360"/>
      </w:pPr>
      <w:rPr>
        <w:rFonts w:ascii="Arial" w:hAnsi="Arial" w:hint="default"/>
      </w:rPr>
    </w:lvl>
    <w:lvl w:ilvl="1" w:tplc="8AC8BFBE" w:tentative="1">
      <w:start w:val="1"/>
      <w:numFmt w:val="bullet"/>
      <w:lvlText w:val="•"/>
      <w:lvlJc w:val="left"/>
      <w:pPr>
        <w:tabs>
          <w:tab w:val="num" w:pos="1440"/>
        </w:tabs>
        <w:ind w:left="1440" w:hanging="360"/>
      </w:pPr>
      <w:rPr>
        <w:rFonts w:ascii="Arial" w:hAnsi="Arial" w:hint="default"/>
      </w:rPr>
    </w:lvl>
    <w:lvl w:ilvl="2" w:tplc="6CD836CC" w:tentative="1">
      <w:start w:val="1"/>
      <w:numFmt w:val="bullet"/>
      <w:lvlText w:val="•"/>
      <w:lvlJc w:val="left"/>
      <w:pPr>
        <w:tabs>
          <w:tab w:val="num" w:pos="2160"/>
        </w:tabs>
        <w:ind w:left="2160" w:hanging="360"/>
      </w:pPr>
      <w:rPr>
        <w:rFonts w:ascii="Arial" w:hAnsi="Arial" w:hint="default"/>
      </w:rPr>
    </w:lvl>
    <w:lvl w:ilvl="3" w:tplc="AD983E86" w:tentative="1">
      <w:start w:val="1"/>
      <w:numFmt w:val="bullet"/>
      <w:lvlText w:val="•"/>
      <w:lvlJc w:val="left"/>
      <w:pPr>
        <w:tabs>
          <w:tab w:val="num" w:pos="2880"/>
        </w:tabs>
        <w:ind w:left="2880" w:hanging="360"/>
      </w:pPr>
      <w:rPr>
        <w:rFonts w:ascii="Arial" w:hAnsi="Arial" w:hint="default"/>
      </w:rPr>
    </w:lvl>
    <w:lvl w:ilvl="4" w:tplc="F52E7948" w:tentative="1">
      <w:start w:val="1"/>
      <w:numFmt w:val="bullet"/>
      <w:lvlText w:val="•"/>
      <w:lvlJc w:val="left"/>
      <w:pPr>
        <w:tabs>
          <w:tab w:val="num" w:pos="3600"/>
        </w:tabs>
        <w:ind w:left="3600" w:hanging="360"/>
      </w:pPr>
      <w:rPr>
        <w:rFonts w:ascii="Arial" w:hAnsi="Arial" w:hint="default"/>
      </w:rPr>
    </w:lvl>
    <w:lvl w:ilvl="5" w:tplc="664262A0" w:tentative="1">
      <w:start w:val="1"/>
      <w:numFmt w:val="bullet"/>
      <w:lvlText w:val="•"/>
      <w:lvlJc w:val="left"/>
      <w:pPr>
        <w:tabs>
          <w:tab w:val="num" w:pos="4320"/>
        </w:tabs>
        <w:ind w:left="4320" w:hanging="360"/>
      </w:pPr>
      <w:rPr>
        <w:rFonts w:ascii="Arial" w:hAnsi="Arial" w:hint="default"/>
      </w:rPr>
    </w:lvl>
    <w:lvl w:ilvl="6" w:tplc="F08A9BCA" w:tentative="1">
      <w:start w:val="1"/>
      <w:numFmt w:val="bullet"/>
      <w:lvlText w:val="•"/>
      <w:lvlJc w:val="left"/>
      <w:pPr>
        <w:tabs>
          <w:tab w:val="num" w:pos="5040"/>
        </w:tabs>
        <w:ind w:left="5040" w:hanging="360"/>
      </w:pPr>
      <w:rPr>
        <w:rFonts w:ascii="Arial" w:hAnsi="Arial" w:hint="default"/>
      </w:rPr>
    </w:lvl>
    <w:lvl w:ilvl="7" w:tplc="19B0CE6E" w:tentative="1">
      <w:start w:val="1"/>
      <w:numFmt w:val="bullet"/>
      <w:lvlText w:val="•"/>
      <w:lvlJc w:val="left"/>
      <w:pPr>
        <w:tabs>
          <w:tab w:val="num" w:pos="5760"/>
        </w:tabs>
        <w:ind w:left="5760" w:hanging="360"/>
      </w:pPr>
      <w:rPr>
        <w:rFonts w:ascii="Arial" w:hAnsi="Arial" w:hint="default"/>
      </w:rPr>
    </w:lvl>
    <w:lvl w:ilvl="8" w:tplc="E24AAFD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32084D"/>
    <w:multiLevelType w:val="hybridMultilevel"/>
    <w:tmpl w:val="66962116"/>
    <w:lvl w:ilvl="0" w:tplc="B47EB85E">
      <w:start w:val="1"/>
      <w:numFmt w:val="bullet"/>
      <w:lvlText w:val="•"/>
      <w:lvlJc w:val="left"/>
      <w:pPr>
        <w:tabs>
          <w:tab w:val="num" w:pos="720"/>
        </w:tabs>
        <w:ind w:left="720" w:hanging="360"/>
      </w:pPr>
      <w:rPr>
        <w:rFonts w:ascii="Arial" w:hAnsi="Arial" w:hint="default"/>
      </w:rPr>
    </w:lvl>
    <w:lvl w:ilvl="1" w:tplc="A6964F14" w:tentative="1">
      <w:start w:val="1"/>
      <w:numFmt w:val="bullet"/>
      <w:lvlText w:val="•"/>
      <w:lvlJc w:val="left"/>
      <w:pPr>
        <w:tabs>
          <w:tab w:val="num" w:pos="1440"/>
        </w:tabs>
        <w:ind w:left="1440" w:hanging="360"/>
      </w:pPr>
      <w:rPr>
        <w:rFonts w:ascii="Arial" w:hAnsi="Arial" w:hint="default"/>
      </w:rPr>
    </w:lvl>
    <w:lvl w:ilvl="2" w:tplc="06DC6D24" w:tentative="1">
      <w:start w:val="1"/>
      <w:numFmt w:val="bullet"/>
      <w:lvlText w:val="•"/>
      <w:lvlJc w:val="left"/>
      <w:pPr>
        <w:tabs>
          <w:tab w:val="num" w:pos="2160"/>
        </w:tabs>
        <w:ind w:left="2160" w:hanging="360"/>
      </w:pPr>
      <w:rPr>
        <w:rFonts w:ascii="Arial" w:hAnsi="Arial" w:hint="default"/>
      </w:rPr>
    </w:lvl>
    <w:lvl w:ilvl="3" w:tplc="71041CE2" w:tentative="1">
      <w:start w:val="1"/>
      <w:numFmt w:val="bullet"/>
      <w:lvlText w:val="•"/>
      <w:lvlJc w:val="left"/>
      <w:pPr>
        <w:tabs>
          <w:tab w:val="num" w:pos="2880"/>
        </w:tabs>
        <w:ind w:left="2880" w:hanging="360"/>
      </w:pPr>
      <w:rPr>
        <w:rFonts w:ascii="Arial" w:hAnsi="Arial" w:hint="default"/>
      </w:rPr>
    </w:lvl>
    <w:lvl w:ilvl="4" w:tplc="77124C8A" w:tentative="1">
      <w:start w:val="1"/>
      <w:numFmt w:val="bullet"/>
      <w:lvlText w:val="•"/>
      <w:lvlJc w:val="left"/>
      <w:pPr>
        <w:tabs>
          <w:tab w:val="num" w:pos="3600"/>
        </w:tabs>
        <w:ind w:left="3600" w:hanging="360"/>
      </w:pPr>
      <w:rPr>
        <w:rFonts w:ascii="Arial" w:hAnsi="Arial" w:hint="default"/>
      </w:rPr>
    </w:lvl>
    <w:lvl w:ilvl="5" w:tplc="B24CC260" w:tentative="1">
      <w:start w:val="1"/>
      <w:numFmt w:val="bullet"/>
      <w:lvlText w:val="•"/>
      <w:lvlJc w:val="left"/>
      <w:pPr>
        <w:tabs>
          <w:tab w:val="num" w:pos="4320"/>
        </w:tabs>
        <w:ind w:left="4320" w:hanging="360"/>
      </w:pPr>
      <w:rPr>
        <w:rFonts w:ascii="Arial" w:hAnsi="Arial" w:hint="default"/>
      </w:rPr>
    </w:lvl>
    <w:lvl w:ilvl="6" w:tplc="5CA813AA" w:tentative="1">
      <w:start w:val="1"/>
      <w:numFmt w:val="bullet"/>
      <w:lvlText w:val="•"/>
      <w:lvlJc w:val="left"/>
      <w:pPr>
        <w:tabs>
          <w:tab w:val="num" w:pos="5040"/>
        </w:tabs>
        <w:ind w:left="5040" w:hanging="360"/>
      </w:pPr>
      <w:rPr>
        <w:rFonts w:ascii="Arial" w:hAnsi="Arial" w:hint="default"/>
      </w:rPr>
    </w:lvl>
    <w:lvl w:ilvl="7" w:tplc="B082E2E8" w:tentative="1">
      <w:start w:val="1"/>
      <w:numFmt w:val="bullet"/>
      <w:lvlText w:val="•"/>
      <w:lvlJc w:val="left"/>
      <w:pPr>
        <w:tabs>
          <w:tab w:val="num" w:pos="5760"/>
        </w:tabs>
        <w:ind w:left="5760" w:hanging="360"/>
      </w:pPr>
      <w:rPr>
        <w:rFonts w:ascii="Arial" w:hAnsi="Arial" w:hint="default"/>
      </w:rPr>
    </w:lvl>
    <w:lvl w:ilvl="8" w:tplc="8CD2CF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3218C"/>
    <w:multiLevelType w:val="hybridMultilevel"/>
    <w:tmpl w:val="5D560C2A"/>
    <w:lvl w:ilvl="0" w:tplc="2A06856E">
      <w:start w:val="1"/>
      <w:numFmt w:val="bullet"/>
      <w:lvlText w:val="•"/>
      <w:lvlJc w:val="left"/>
      <w:pPr>
        <w:tabs>
          <w:tab w:val="num" w:pos="720"/>
        </w:tabs>
        <w:ind w:left="720" w:hanging="360"/>
      </w:pPr>
      <w:rPr>
        <w:rFonts w:ascii="Arial" w:hAnsi="Arial" w:hint="default"/>
      </w:rPr>
    </w:lvl>
    <w:lvl w:ilvl="1" w:tplc="2C807AEC" w:tentative="1">
      <w:start w:val="1"/>
      <w:numFmt w:val="bullet"/>
      <w:lvlText w:val="•"/>
      <w:lvlJc w:val="left"/>
      <w:pPr>
        <w:tabs>
          <w:tab w:val="num" w:pos="1440"/>
        </w:tabs>
        <w:ind w:left="1440" w:hanging="360"/>
      </w:pPr>
      <w:rPr>
        <w:rFonts w:ascii="Arial" w:hAnsi="Arial" w:hint="default"/>
      </w:rPr>
    </w:lvl>
    <w:lvl w:ilvl="2" w:tplc="39942A30" w:tentative="1">
      <w:start w:val="1"/>
      <w:numFmt w:val="bullet"/>
      <w:lvlText w:val="•"/>
      <w:lvlJc w:val="left"/>
      <w:pPr>
        <w:tabs>
          <w:tab w:val="num" w:pos="2160"/>
        </w:tabs>
        <w:ind w:left="2160" w:hanging="360"/>
      </w:pPr>
      <w:rPr>
        <w:rFonts w:ascii="Arial" w:hAnsi="Arial" w:hint="default"/>
      </w:rPr>
    </w:lvl>
    <w:lvl w:ilvl="3" w:tplc="E5523FB0" w:tentative="1">
      <w:start w:val="1"/>
      <w:numFmt w:val="bullet"/>
      <w:lvlText w:val="•"/>
      <w:lvlJc w:val="left"/>
      <w:pPr>
        <w:tabs>
          <w:tab w:val="num" w:pos="2880"/>
        </w:tabs>
        <w:ind w:left="2880" w:hanging="360"/>
      </w:pPr>
      <w:rPr>
        <w:rFonts w:ascii="Arial" w:hAnsi="Arial" w:hint="default"/>
      </w:rPr>
    </w:lvl>
    <w:lvl w:ilvl="4" w:tplc="92B0F9AC" w:tentative="1">
      <w:start w:val="1"/>
      <w:numFmt w:val="bullet"/>
      <w:lvlText w:val="•"/>
      <w:lvlJc w:val="left"/>
      <w:pPr>
        <w:tabs>
          <w:tab w:val="num" w:pos="3600"/>
        </w:tabs>
        <w:ind w:left="3600" w:hanging="360"/>
      </w:pPr>
      <w:rPr>
        <w:rFonts w:ascii="Arial" w:hAnsi="Arial" w:hint="default"/>
      </w:rPr>
    </w:lvl>
    <w:lvl w:ilvl="5" w:tplc="CA1AC2C4" w:tentative="1">
      <w:start w:val="1"/>
      <w:numFmt w:val="bullet"/>
      <w:lvlText w:val="•"/>
      <w:lvlJc w:val="left"/>
      <w:pPr>
        <w:tabs>
          <w:tab w:val="num" w:pos="4320"/>
        </w:tabs>
        <w:ind w:left="4320" w:hanging="360"/>
      </w:pPr>
      <w:rPr>
        <w:rFonts w:ascii="Arial" w:hAnsi="Arial" w:hint="default"/>
      </w:rPr>
    </w:lvl>
    <w:lvl w:ilvl="6" w:tplc="716CD8E8" w:tentative="1">
      <w:start w:val="1"/>
      <w:numFmt w:val="bullet"/>
      <w:lvlText w:val="•"/>
      <w:lvlJc w:val="left"/>
      <w:pPr>
        <w:tabs>
          <w:tab w:val="num" w:pos="5040"/>
        </w:tabs>
        <w:ind w:left="5040" w:hanging="360"/>
      </w:pPr>
      <w:rPr>
        <w:rFonts w:ascii="Arial" w:hAnsi="Arial" w:hint="default"/>
      </w:rPr>
    </w:lvl>
    <w:lvl w:ilvl="7" w:tplc="DE2E3B32" w:tentative="1">
      <w:start w:val="1"/>
      <w:numFmt w:val="bullet"/>
      <w:lvlText w:val="•"/>
      <w:lvlJc w:val="left"/>
      <w:pPr>
        <w:tabs>
          <w:tab w:val="num" w:pos="5760"/>
        </w:tabs>
        <w:ind w:left="5760" w:hanging="360"/>
      </w:pPr>
      <w:rPr>
        <w:rFonts w:ascii="Arial" w:hAnsi="Arial" w:hint="default"/>
      </w:rPr>
    </w:lvl>
    <w:lvl w:ilvl="8" w:tplc="7F78BA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BE3125"/>
    <w:multiLevelType w:val="hybridMultilevel"/>
    <w:tmpl w:val="0D9C6F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A08516A"/>
    <w:multiLevelType w:val="hybridMultilevel"/>
    <w:tmpl w:val="08D2E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C9F2BEE"/>
    <w:multiLevelType w:val="hybridMultilevel"/>
    <w:tmpl w:val="036800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5"/>
  </w:num>
  <w:num w:numId="4">
    <w:abstractNumId w:val="22"/>
  </w:num>
  <w:num w:numId="5">
    <w:abstractNumId w:val="6"/>
  </w:num>
  <w:num w:numId="6">
    <w:abstractNumId w:val="11"/>
  </w:num>
  <w:num w:numId="7">
    <w:abstractNumId w:val="14"/>
  </w:num>
  <w:num w:numId="8">
    <w:abstractNumId w:val="20"/>
  </w:num>
  <w:num w:numId="9">
    <w:abstractNumId w:val="13"/>
  </w:num>
  <w:num w:numId="10">
    <w:abstractNumId w:val="21"/>
  </w:num>
  <w:num w:numId="11">
    <w:abstractNumId w:val="8"/>
  </w:num>
  <w:num w:numId="12">
    <w:abstractNumId w:val="12"/>
  </w:num>
  <w:num w:numId="13">
    <w:abstractNumId w:val="24"/>
  </w:num>
  <w:num w:numId="14">
    <w:abstractNumId w:val="7"/>
  </w:num>
  <w:num w:numId="15">
    <w:abstractNumId w:val="2"/>
  </w:num>
  <w:num w:numId="16">
    <w:abstractNumId w:val="4"/>
  </w:num>
  <w:num w:numId="17">
    <w:abstractNumId w:val="1"/>
  </w:num>
  <w:num w:numId="18">
    <w:abstractNumId w:val="25"/>
  </w:num>
  <w:num w:numId="19">
    <w:abstractNumId w:val="17"/>
  </w:num>
  <w:num w:numId="20">
    <w:abstractNumId w:val="19"/>
  </w:num>
  <w:num w:numId="21">
    <w:abstractNumId w:val="9"/>
  </w:num>
  <w:num w:numId="22">
    <w:abstractNumId w:val="18"/>
  </w:num>
  <w:num w:numId="23">
    <w:abstractNumId w:val="0"/>
  </w:num>
  <w:num w:numId="24">
    <w:abstractNumId w:val="15"/>
  </w:num>
  <w:num w:numId="25">
    <w:abstractNumId w:val="3"/>
  </w:num>
  <w:num w:numId="26">
    <w:abstractNumId w:val="1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759B6"/>
    <w:rsid w:val="0008474E"/>
    <w:rsid w:val="001658E0"/>
    <w:rsid w:val="00184740"/>
    <w:rsid w:val="001B7099"/>
    <w:rsid w:val="002279EA"/>
    <w:rsid w:val="00227C9F"/>
    <w:rsid w:val="00267E39"/>
    <w:rsid w:val="002A4978"/>
    <w:rsid w:val="004660C1"/>
    <w:rsid w:val="00494211"/>
    <w:rsid w:val="004F5B6B"/>
    <w:rsid w:val="00505A47"/>
    <w:rsid w:val="00536EFF"/>
    <w:rsid w:val="005452F9"/>
    <w:rsid w:val="00545B5B"/>
    <w:rsid w:val="0056412D"/>
    <w:rsid w:val="00583FCC"/>
    <w:rsid w:val="005932DA"/>
    <w:rsid w:val="005D2F2C"/>
    <w:rsid w:val="005E3503"/>
    <w:rsid w:val="006B26D4"/>
    <w:rsid w:val="006B4C1F"/>
    <w:rsid w:val="006D56A5"/>
    <w:rsid w:val="007610A6"/>
    <w:rsid w:val="007B3C8D"/>
    <w:rsid w:val="007C1A2C"/>
    <w:rsid w:val="00817620"/>
    <w:rsid w:val="00987BE0"/>
    <w:rsid w:val="009B573E"/>
    <w:rsid w:val="00A54CF7"/>
    <w:rsid w:val="00A92738"/>
    <w:rsid w:val="00AD7FE3"/>
    <w:rsid w:val="00B02A05"/>
    <w:rsid w:val="00B60471"/>
    <w:rsid w:val="00B676DA"/>
    <w:rsid w:val="00B74A90"/>
    <w:rsid w:val="00CD7D99"/>
    <w:rsid w:val="00D319C4"/>
    <w:rsid w:val="00D65D67"/>
    <w:rsid w:val="00D82AE8"/>
    <w:rsid w:val="00DD4C6B"/>
    <w:rsid w:val="00FF220F"/>
    <w:rsid w:val="00FF26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0092"/>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84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paragraph" w:styleId="NormalnyWeb">
    <w:name w:val="Normal (Web)"/>
    <w:basedOn w:val="Normalny"/>
    <w:uiPriority w:val="99"/>
    <w:semiHidden/>
    <w:unhideWhenUsed/>
    <w:rsid w:val="00B02A05"/>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i4akcent1">
    <w:name w:val="Grid Table 4 Accent 1"/>
    <w:basedOn w:val="Standardowy"/>
    <w:uiPriority w:val="49"/>
    <w:rsid w:val="00B676D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kstdymka">
    <w:name w:val="Balloon Text"/>
    <w:basedOn w:val="Normalny"/>
    <w:link w:val="TekstdymkaZnak"/>
    <w:uiPriority w:val="99"/>
    <w:semiHidden/>
    <w:unhideWhenUsed/>
    <w:rsid w:val="00CD7D9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D7D99"/>
    <w:rPr>
      <w:rFonts w:ascii="Segoe UI" w:hAnsi="Segoe UI" w:cs="Segoe UI"/>
      <w:sz w:val="18"/>
      <w:szCs w:val="18"/>
    </w:rPr>
  </w:style>
  <w:style w:type="character" w:styleId="Hipercze">
    <w:name w:val="Hyperlink"/>
    <w:basedOn w:val="Domylnaczcionkaakapitu"/>
    <w:uiPriority w:val="99"/>
    <w:unhideWhenUsed/>
    <w:rsid w:val="00FF262F"/>
    <w:rPr>
      <w:color w:val="0563C1" w:themeColor="hyperlink"/>
      <w:u w:val="single"/>
    </w:rPr>
  </w:style>
  <w:style w:type="character" w:styleId="Nierozpoznanawzmianka">
    <w:name w:val="Unresolved Mention"/>
    <w:basedOn w:val="Domylnaczcionkaakapitu"/>
    <w:uiPriority w:val="99"/>
    <w:semiHidden/>
    <w:unhideWhenUsed/>
    <w:rsid w:val="00FF262F"/>
    <w:rPr>
      <w:color w:val="605E5C"/>
      <w:shd w:val="clear" w:color="auto" w:fill="E1DFDD"/>
    </w:rPr>
  </w:style>
  <w:style w:type="paragraph" w:styleId="Akapitzlist">
    <w:name w:val="List Paragraph"/>
    <w:basedOn w:val="Normalny"/>
    <w:uiPriority w:val="34"/>
    <w:qFormat/>
    <w:rsid w:val="005932DA"/>
    <w:pPr>
      <w:ind w:left="720"/>
      <w:contextualSpacing/>
    </w:pPr>
  </w:style>
  <w:style w:type="character" w:customStyle="1" w:styleId="Nagwek2Znak">
    <w:name w:val="Nagłówek 2 Znak"/>
    <w:basedOn w:val="Domylnaczcionkaakapitu"/>
    <w:link w:val="Nagwek2"/>
    <w:uiPriority w:val="9"/>
    <w:rsid w:val="001847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2712">
      <w:bodyDiv w:val="1"/>
      <w:marLeft w:val="0"/>
      <w:marRight w:val="0"/>
      <w:marTop w:val="0"/>
      <w:marBottom w:val="0"/>
      <w:divBdr>
        <w:top w:val="none" w:sz="0" w:space="0" w:color="auto"/>
        <w:left w:val="none" w:sz="0" w:space="0" w:color="auto"/>
        <w:bottom w:val="none" w:sz="0" w:space="0" w:color="auto"/>
        <w:right w:val="none" w:sz="0" w:space="0" w:color="auto"/>
      </w:divBdr>
    </w:div>
    <w:div w:id="58940845">
      <w:bodyDiv w:val="1"/>
      <w:marLeft w:val="0"/>
      <w:marRight w:val="0"/>
      <w:marTop w:val="0"/>
      <w:marBottom w:val="0"/>
      <w:divBdr>
        <w:top w:val="none" w:sz="0" w:space="0" w:color="auto"/>
        <w:left w:val="none" w:sz="0" w:space="0" w:color="auto"/>
        <w:bottom w:val="none" w:sz="0" w:space="0" w:color="auto"/>
        <w:right w:val="none" w:sz="0" w:space="0" w:color="auto"/>
      </w:divBdr>
    </w:div>
    <w:div w:id="64843344">
      <w:bodyDiv w:val="1"/>
      <w:marLeft w:val="0"/>
      <w:marRight w:val="0"/>
      <w:marTop w:val="0"/>
      <w:marBottom w:val="0"/>
      <w:divBdr>
        <w:top w:val="none" w:sz="0" w:space="0" w:color="auto"/>
        <w:left w:val="none" w:sz="0" w:space="0" w:color="auto"/>
        <w:bottom w:val="none" w:sz="0" w:space="0" w:color="auto"/>
        <w:right w:val="none" w:sz="0" w:space="0" w:color="auto"/>
      </w:divBdr>
    </w:div>
    <w:div w:id="169832544">
      <w:bodyDiv w:val="1"/>
      <w:marLeft w:val="0"/>
      <w:marRight w:val="0"/>
      <w:marTop w:val="0"/>
      <w:marBottom w:val="0"/>
      <w:divBdr>
        <w:top w:val="none" w:sz="0" w:space="0" w:color="auto"/>
        <w:left w:val="none" w:sz="0" w:space="0" w:color="auto"/>
        <w:bottom w:val="none" w:sz="0" w:space="0" w:color="auto"/>
        <w:right w:val="none" w:sz="0" w:space="0" w:color="auto"/>
      </w:divBdr>
    </w:div>
    <w:div w:id="293369751">
      <w:bodyDiv w:val="1"/>
      <w:marLeft w:val="0"/>
      <w:marRight w:val="0"/>
      <w:marTop w:val="0"/>
      <w:marBottom w:val="0"/>
      <w:divBdr>
        <w:top w:val="none" w:sz="0" w:space="0" w:color="auto"/>
        <w:left w:val="none" w:sz="0" w:space="0" w:color="auto"/>
        <w:bottom w:val="none" w:sz="0" w:space="0" w:color="auto"/>
        <w:right w:val="none" w:sz="0" w:space="0" w:color="auto"/>
      </w:divBdr>
    </w:div>
    <w:div w:id="334959835">
      <w:bodyDiv w:val="1"/>
      <w:marLeft w:val="0"/>
      <w:marRight w:val="0"/>
      <w:marTop w:val="0"/>
      <w:marBottom w:val="0"/>
      <w:divBdr>
        <w:top w:val="none" w:sz="0" w:space="0" w:color="auto"/>
        <w:left w:val="none" w:sz="0" w:space="0" w:color="auto"/>
        <w:bottom w:val="none" w:sz="0" w:space="0" w:color="auto"/>
        <w:right w:val="none" w:sz="0" w:space="0" w:color="auto"/>
      </w:divBdr>
    </w:div>
    <w:div w:id="364795077">
      <w:bodyDiv w:val="1"/>
      <w:marLeft w:val="0"/>
      <w:marRight w:val="0"/>
      <w:marTop w:val="0"/>
      <w:marBottom w:val="0"/>
      <w:divBdr>
        <w:top w:val="none" w:sz="0" w:space="0" w:color="auto"/>
        <w:left w:val="none" w:sz="0" w:space="0" w:color="auto"/>
        <w:bottom w:val="none" w:sz="0" w:space="0" w:color="auto"/>
        <w:right w:val="none" w:sz="0" w:space="0" w:color="auto"/>
      </w:divBdr>
    </w:div>
    <w:div w:id="389765223">
      <w:bodyDiv w:val="1"/>
      <w:marLeft w:val="0"/>
      <w:marRight w:val="0"/>
      <w:marTop w:val="0"/>
      <w:marBottom w:val="0"/>
      <w:divBdr>
        <w:top w:val="none" w:sz="0" w:space="0" w:color="auto"/>
        <w:left w:val="none" w:sz="0" w:space="0" w:color="auto"/>
        <w:bottom w:val="none" w:sz="0" w:space="0" w:color="auto"/>
        <w:right w:val="none" w:sz="0" w:space="0" w:color="auto"/>
      </w:divBdr>
    </w:div>
    <w:div w:id="449398818">
      <w:bodyDiv w:val="1"/>
      <w:marLeft w:val="0"/>
      <w:marRight w:val="0"/>
      <w:marTop w:val="0"/>
      <w:marBottom w:val="0"/>
      <w:divBdr>
        <w:top w:val="none" w:sz="0" w:space="0" w:color="auto"/>
        <w:left w:val="none" w:sz="0" w:space="0" w:color="auto"/>
        <w:bottom w:val="none" w:sz="0" w:space="0" w:color="auto"/>
        <w:right w:val="none" w:sz="0" w:space="0" w:color="auto"/>
      </w:divBdr>
    </w:div>
    <w:div w:id="473377525">
      <w:bodyDiv w:val="1"/>
      <w:marLeft w:val="0"/>
      <w:marRight w:val="0"/>
      <w:marTop w:val="0"/>
      <w:marBottom w:val="0"/>
      <w:divBdr>
        <w:top w:val="none" w:sz="0" w:space="0" w:color="auto"/>
        <w:left w:val="none" w:sz="0" w:space="0" w:color="auto"/>
        <w:bottom w:val="none" w:sz="0" w:space="0" w:color="auto"/>
        <w:right w:val="none" w:sz="0" w:space="0" w:color="auto"/>
      </w:divBdr>
    </w:div>
    <w:div w:id="508182961">
      <w:bodyDiv w:val="1"/>
      <w:marLeft w:val="0"/>
      <w:marRight w:val="0"/>
      <w:marTop w:val="0"/>
      <w:marBottom w:val="0"/>
      <w:divBdr>
        <w:top w:val="none" w:sz="0" w:space="0" w:color="auto"/>
        <w:left w:val="none" w:sz="0" w:space="0" w:color="auto"/>
        <w:bottom w:val="none" w:sz="0" w:space="0" w:color="auto"/>
        <w:right w:val="none" w:sz="0" w:space="0" w:color="auto"/>
      </w:divBdr>
    </w:div>
    <w:div w:id="590167947">
      <w:bodyDiv w:val="1"/>
      <w:marLeft w:val="0"/>
      <w:marRight w:val="0"/>
      <w:marTop w:val="0"/>
      <w:marBottom w:val="0"/>
      <w:divBdr>
        <w:top w:val="none" w:sz="0" w:space="0" w:color="auto"/>
        <w:left w:val="none" w:sz="0" w:space="0" w:color="auto"/>
        <w:bottom w:val="none" w:sz="0" w:space="0" w:color="auto"/>
        <w:right w:val="none" w:sz="0" w:space="0" w:color="auto"/>
      </w:divBdr>
    </w:div>
    <w:div w:id="647057505">
      <w:bodyDiv w:val="1"/>
      <w:marLeft w:val="0"/>
      <w:marRight w:val="0"/>
      <w:marTop w:val="0"/>
      <w:marBottom w:val="0"/>
      <w:divBdr>
        <w:top w:val="none" w:sz="0" w:space="0" w:color="auto"/>
        <w:left w:val="none" w:sz="0" w:space="0" w:color="auto"/>
        <w:bottom w:val="none" w:sz="0" w:space="0" w:color="auto"/>
        <w:right w:val="none" w:sz="0" w:space="0" w:color="auto"/>
      </w:divBdr>
    </w:div>
    <w:div w:id="708719762">
      <w:bodyDiv w:val="1"/>
      <w:marLeft w:val="0"/>
      <w:marRight w:val="0"/>
      <w:marTop w:val="0"/>
      <w:marBottom w:val="0"/>
      <w:divBdr>
        <w:top w:val="none" w:sz="0" w:space="0" w:color="auto"/>
        <w:left w:val="none" w:sz="0" w:space="0" w:color="auto"/>
        <w:bottom w:val="none" w:sz="0" w:space="0" w:color="auto"/>
        <w:right w:val="none" w:sz="0" w:space="0" w:color="auto"/>
      </w:divBdr>
    </w:div>
    <w:div w:id="728455252">
      <w:bodyDiv w:val="1"/>
      <w:marLeft w:val="0"/>
      <w:marRight w:val="0"/>
      <w:marTop w:val="0"/>
      <w:marBottom w:val="0"/>
      <w:divBdr>
        <w:top w:val="none" w:sz="0" w:space="0" w:color="auto"/>
        <w:left w:val="none" w:sz="0" w:space="0" w:color="auto"/>
        <w:bottom w:val="none" w:sz="0" w:space="0" w:color="auto"/>
        <w:right w:val="none" w:sz="0" w:space="0" w:color="auto"/>
      </w:divBdr>
    </w:div>
    <w:div w:id="786044499">
      <w:bodyDiv w:val="1"/>
      <w:marLeft w:val="0"/>
      <w:marRight w:val="0"/>
      <w:marTop w:val="0"/>
      <w:marBottom w:val="0"/>
      <w:divBdr>
        <w:top w:val="none" w:sz="0" w:space="0" w:color="auto"/>
        <w:left w:val="none" w:sz="0" w:space="0" w:color="auto"/>
        <w:bottom w:val="none" w:sz="0" w:space="0" w:color="auto"/>
        <w:right w:val="none" w:sz="0" w:space="0" w:color="auto"/>
      </w:divBdr>
    </w:div>
    <w:div w:id="813528708">
      <w:bodyDiv w:val="1"/>
      <w:marLeft w:val="0"/>
      <w:marRight w:val="0"/>
      <w:marTop w:val="0"/>
      <w:marBottom w:val="0"/>
      <w:divBdr>
        <w:top w:val="none" w:sz="0" w:space="0" w:color="auto"/>
        <w:left w:val="none" w:sz="0" w:space="0" w:color="auto"/>
        <w:bottom w:val="none" w:sz="0" w:space="0" w:color="auto"/>
        <w:right w:val="none" w:sz="0" w:space="0" w:color="auto"/>
      </w:divBdr>
    </w:div>
    <w:div w:id="838228058">
      <w:bodyDiv w:val="1"/>
      <w:marLeft w:val="0"/>
      <w:marRight w:val="0"/>
      <w:marTop w:val="0"/>
      <w:marBottom w:val="0"/>
      <w:divBdr>
        <w:top w:val="none" w:sz="0" w:space="0" w:color="auto"/>
        <w:left w:val="none" w:sz="0" w:space="0" w:color="auto"/>
        <w:bottom w:val="none" w:sz="0" w:space="0" w:color="auto"/>
        <w:right w:val="none" w:sz="0" w:space="0" w:color="auto"/>
      </w:divBdr>
    </w:div>
    <w:div w:id="887886246">
      <w:bodyDiv w:val="1"/>
      <w:marLeft w:val="0"/>
      <w:marRight w:val="0"/>
      <w:marTop w:val="0"/>
      <w:marBottom w:val="0"/>
      <w:divBdr>
        <w:top w:val="none" w:sz="0" w:space="0" w:color="auto"/>
        <w:left w:val="none" w:sz="0" w:space="0" w:color="auto"/>
        <w:bottom w:val="none" w:sz="0" w:space="0" w:color="auto"/>
        <w:right w:val="none" w:sz="0" w:space="0" w:color="auto"/>
      </w:divBdr>
    </w:div>
    <w:div w:id="890531552">
      <w:bodyDiv w:val="1"/>
      <w:marLeft w:val="0"/>
      <w:marRight w:val="0"/>
      <w:marTop w:val="0"/>
      <w:marBottom w:val="0"/>
      <w:divBdr>
        <w:top w:val="none" w:sz="0" w:space="0" w:color="auto"/>
        <w:left w:val="none" w:sz="0" w:space="0" w:color="auto"/>
        <w:bottom w:val="none" w:sz="0" w:space="0" w:color="auto"/>
        <w:right w:val="none" w:sz="0" w:space="0" w:color="auto"/>
      </w:divBdr>
    </w:div>
    <w:div w:id="1016079604">
      <w:bodyDiv w:val="1"/>
      <w:marLeft w:val="0"/>
      <w:marRight w:val="0"/>
      <w:marTop w:val="0"/>
      <w:marBottom w:val="0"/>
      <w:divBdr>
        <w:top w:val="none" w:sz="0" w:space="0" w:color="auto"/>
        <w:left w:val="none" w:sz="0" w:space="0" w:color="auto"/>
        <w:bottom w:val="none" w:sz="0" w:space="0" w:color="auto"/>
        <w:right w:val="none" w:sz="0" w:space="0" w:color="auto"/>
      </w:divBdr>
      <w:divsChild>
        <w:div w:id="1525049463">
          <w:marLeft w:val="446"/>
          <w:marRight w:val="0"/>
          <w:marTop w:val="134"/>
          <w:marBottom w:val="0"/>
          <w:divBdr>
            <w:top w:val="none" w:sz="0" w:space="0" w:color="auto"/>
            <w:left w:val="none" w:sz="0" w:space="0" w:color="auto"/>
            <w:bottom w:val="none" w:sz="0" w:space="0" w:color="auto"/>
            <w:right w:val="none" w:sz="0" w:space="0" w:color="auto"/>
          </w:divBdr>
        </w:div>
        <w:div w:id="1560284596">
          <w:marLeft w:val="446"/>
          <w:marRight w:val="0"/>
          <w:marTop w:val="134"/>
          <w:marBottom w:val="0"/>
          <w:divBdr>
            <w:top w:val="none" w:sz="0" w:space="0" w:color="auto"/>
            <w:left w:val="none" w:sz="0" w:space="0" w:color="auto"/>
            <w:bottom w:val="none" w:sz="0" w:space="0" w:color="auto"/>
            <w:right w:val="none" w:sz="0" w:space="0" w:color="auto"/>
          </w:divBdr>
        </w:div>
      </w:divsChild>
    </w:div>
    <w:div w:id="1022896761">
      <w:bodyDiv w:val="1"/>
      <w:marLeft w:val="0"/>
      <w:marRight w:val="0"/>
      <w:marTop w:val="0"/>
      <w:marBottom w:val="0"/>
      <w:divBdr>
        <w:top w:val="none" w:sz="0" w:space="0" w:color="auto"/>
        <w:left w:val="none" w:sz="0" w:space="0" w:color="auto"/>
        <w:bottom w:val="none" w:sz="0" w:space="0" w:color="auto"/>
        <w:right w:val="none" w:sz="0" w:space="0" w:color="auto"/>
      </w:divBdr>
    </w:div>
    <w:div w:id="1044208633">
      <w:bodyDiv w:val="1"/>
      <w:marLeft w:val="0"/>
      <w:marRight w:val="0"/>
      <w:marTop w:val="0"/>
      <w:marBottom w:val="0"/>
      <w:divBdr>
        <w:top w:val="none" w:sz="0" w:space="0" w:color="auto"/>
        <w:left w:val="none" w:sz="0" w:space="0" w:color="auto"/>
        <w:bottom w:val="none" w:sz="0" w:space="0" w:color="auto"/>
        <w:right w:val="none" w:sz="0" w:space="0" w:color="auto"/>
      </w:divBdr>
      <w:divsChild>
        <w:div w:id="1800611465">
          <w:marLeft w:val="446"/>
          <w:marRight w:val="0"/>
          <w:marTop w:val="115"/>
          <w:marBottom w:val="120"/>
          <w:divBdr>
            <w:top w:val="none" w:sz="0" w:space="0" w:color="auto"/>
            <w:left w:val="none" w:sz="0" w:space="0" w:color="auto"/>
            <w:bottom w:val="none" w:sz="0" w:space="0" w:color="auto"/>
            <w:right w:val="none" w:sz="0" w:space="0" w:color="auto"/>
          </w:divBdr>
        </w:div>
        <w:div w:id="1192383296">
          <w:marLeft w:val="446"/>
          <w:marRight w:val="0"/>
          <w:marTop w:val="115"/>
          <w:marBottom w:val="120"/>
          <w:divBdr>
            <w:top w:val="none" w:sz="0" w:space="0" w:color="auto"/>
            <w:left w:val="none" w:sz="0" w:space="0" w:color="auto"/>
            <w:bottom w:val="none" w:sz="0" w:space="0" w:color="auto"/>
            <w:right w:val="none" w:sz="0" w:space="0" w:color="auto"/>
          </w:divBdr>
        </w:div>
        <w:div w:id="1847863440">
          <w:marLeft w:val="446"/>
          <w:marRight w:val="0"/>
          <w:marTop w:val="115"/>
          <w:marBottom w:val="120"/>
          <w:divBdr>
            <w:top w:val="none" w:sz="0" w:space="0" w:color="auto"/>
            <w:left w:val="none" w:sz="0" w:space="0" w:color="auto"/>
            <w:bottom w:val="none" w:sz="0" w:space="0" w:color="auto"/>
            <w:right w:val="none" w:sz="0" w:space="0" w:color="auto"/>
          </w:divBdr>
        </w:div>
        <w:div w:id="672493640">
          <w:marLeft w:val="446"/>
          <w:marRight w:val="0"/>
          <w:marTop w:val="115"/>
          <w:marBottom w:val="120"/>
          <w:divBdr>
            <w:top w:val="none" w:sz="0" w:space="0" w:color="auto"/>
            <w:left w:val="none" w:sz="0" w:space="0" w:color="auto"/>
            <w:bottom w:val="none" w:sz="0" w:space="0" w:color="auto"/>
            <w:right w:val="none" w:sz="0" w:space="0" w:color="auto"/>
          </w:divBdr>
        </w:div>
        <w:div w:id="1860584287">
          <w:marLeft w:val="446"/>
          <w:marRight w:val="0"/>
          <w:marTop w:val="115"/>
          <w:marBottom w:val="120"/>
          <w:divBdr>
            <w:top w:val="none" w:sz="0" w:space="0" w:color="auto"/>
            <w:left w:val="none" w:sz="0" w:space="0" w:color="auto"/>
            <w:bottom w:val="none" w:sz="0" w:space="0" w:color="auto"/>
            <w:right w:val="none" w:sz="0" w:space="0" w:color="auto"/>
          </w:divBdr>
        </w:div>
        <w:div w:id="2113040530">
          <w:marLeft w:val="446"/>
          <w:marRight w:val="0"/>
          <w:marTop w:val="115"/>
          <w:marBottom w:val="120"/>
          <w:divBdr>
            <w:top w:val="none" w:sz="0" w:space="0" w:color="auto"/>
            <w:left w:val="none" w:sz="0" w:space="0" w:color="auto"/>
            <w:bottom w:val="none" w:sz="0" w:space="0" w:color="auto"/>
            <w:right w:val="none" w:sz="0" w:space="0" w:color="auto"/>
          </w:divBdr>
        </w:div>
        <w:div w:id="1651014807">
          <w:marLeft w:val="446"/>
          <w:marRight w:val="0"/>
          <w:marTop w:val="115"/>
          <w:marBottom w:val="120"/>
          <w:divBdr>
            <w:top w:val="none" w:sz="0" w:space="0" w:color="auto"/>
            <w:left w:val="none" w:sz="0" w:space="0" w:color="auto"/>
            <w:bottom w:val="none" w:sz="0" w:space="0" w:color="auto"/>
            <w:right w:val="none" w:sz="0" w:space="0" w:color="auto"/>
          </w:divBdr>
        </w:div>
        <w:div w:id="2035424486">
          <w:marLeft w:val="446"/>
          <w:marRight w:val="0"/>
          <w:marTop w:val="115"/>
          <w:marBottom w:val="120"/>
          <w:divBdr>
            <w:top w:val="none" w:sz="0" w:space="0" w:color="auto"/>
            <w:left w:val="none" w:sz="0" w:space="0" w:color="auto"/>
            <w:bottom w:val="none" w:sz="0" w:space="0" w:color="auto"/>
            <w:right w:val="none" w:sz="0" w:space="0" w:color="auto"/>
          </w:divBdr>
        </w:div>
      </w:divsChild>
    </w:div>
    <w:div w:id="1095204535">
      <w:bodyDiv w:val="1"/>
      <w:marLeft w:val="0"/>
      <w:marRight w:val="0"/>
      <w:marTop w:val="0"/>
      <w:marBottom w:val="0"/>
      <w:divBdr>
        <w:top w:val="none" w:sz="0" w:space="0" w:color="auto"/>
        <w:left w:val="none" w:sz="0" w:space="0" w:color="auto"/>
        <w:bottom w:val="none" w:sz="0" w:space="0" w:color="auto"/>
        <w:right w:val="none" w:sz="0" w:space="0" w:color="auto"/>
      </w:divBdr>
    </w:div>
    <w:div w:id="1265916549">
      <w:bodyDiv w:val="1"/>
      <w:marLeft w:val="0"/>
      <w:marRight w:val="0"/>
      <w:marTop w:val="0"/>
      <w:marBottom w:val="0"/>
      <w:divBdr>
        <w:top w:val="none" w:sz="0" w:space="0" w:color="auto"/>
        <w:left w:val="none" w:sz="0" w:space="0" w:color="auto"/>
        <w:bottom w:val="none" w:sz="0" w:space="0" w:color="auto"/>
        <w:right w:val="none" w:sz="0" w:space="0" w:color="auto"/>
      </w:divBdr>
    </w:div>
    <w:div w:id="1276401503">
      <w:bodyDiv w:val="1"/>
      <w:marLeft w:val="0"/>
      <w:marRight w:val="0"/>
      <w:marTop w:val="0"/>
      <w:marBottom w:val="0"/>
      <w:divBdr>
        <w:top w:val="none" w:sz="0" w:space="0" w:color="auto"/>
        <w:left w:val="none" w:sz="0" w:space="0" w:color="auto"/>
        <w:bottom w:val="none" w:sz="0" w:space="0" w:color="auto"/>
        <w:right w:val="none" w:sz="0" w:space="0" w:color="auto"/>
      </w:divBdr>
      <w:divsChild>
        <w:div w:id="2061778594">
          <w:marLeft w:val="446"/>
          <w:marRight w:val="0"/>
          <w:marTop w:val="115"/>
          <w:marBottom w:val="120"/>
          <w:divBdr>
            <w:top w:val="none" w:sz="0" w:space="0" w:color="auto"/>
            <w:left w:val="none" w:sz="0" w:space="0" w:color="auto"/>
            <w:bottom w:val="none" w:sz="0" w:space="0" w:color="auto"/>
            <w:right w:val="none" w:sz="0" w:space="0" w:color="auto"/>
          </w:divBdr>
        </w:div>
        <w:div w:id="173999249">
          <w:marLeft w:val="446"/>
          <w:marRight w:val="0"/>
          <w:marTop w:val="115"/>
          <w:marBottom w:val="120"/>
          <w:divBdr>
            <w:top w:val="none" w:sz="0" w:space="0" w:color="auto"/>
            <w:left w:val="none" w:sz="0" w:space="0" w:color="auto"/>
            <w:bottom w:val="none" w:sz="0" w:space="0" w:color="auto"/>
            <w:right w:val="none" w:sz="0" w:space="0" w:color="auto"/>
          </w:divBdr>
        </w:div>
        <w:div w:id="2008240742">
          <w:marLeft w:val="446"/>
          <w:marRight w:val="0"/>
          <w:marTop w:val="115"/>
          <w:marBottom w:val="120"/>
          <w:divBdr>
            <w:top w:val="none" w:sz="0" w:space="0" w:color="auto"/>
            <w:left w:val="none" w:sz="0" w:space="0" w:color="auto"/>
            <w:bottom w:val="none" w:sz="0" w:space="0" w:color="auto"/>
            <w:right w:val="none" w:sz="0" w:space="0" w:color="auto"/>
          </w:divBdr>
        </w:div>
        <w:div w:id="505676959">
          <w:marLeft w:val="446"/>
          <w:marRight w:val="0"/>
          <w:marTop w:val="115"/>
          <w:marBottom w:val="120"/>
          <w:divBdr>
            <w:top w:val="none" w:sz="0" w:space="0" w:color="auto"/>
            <w:left w:val="none" w:sz="0" w:space="0" w:color="auto"/>
            <w:bottom w:val="none" w:sz="0" w:space="0" w:color="auto"/>
            <w:right w:val="none" w:sz="0" w:space="0" w:color="auto"/>
          </w:divBdr>
        </w:div>
        <w:div w:id="884371849">
          <w:marLeft w:val="446"/>
          <w:marRight w:val="0"/>
          <w:marTop w:val="115"/>
          <w:marBottom w:val="120"/>
          <w:divBdr>
            <w:top w:val="none" w:sz="0" w:space="0" w:color="auto"/>
            <w:left w:val="none" w:sz="0" w:space="0" w:color="auto"/>
            <w:bottom w:val="none" w:sz="0" w:space="0" w:color="auto"/>
            <w:right w:val="none" w:sz="0" w:space="0" w:color="auto"/>
          </w:divBdr>
        </w:div>
      </w:divsChild>
    </w:div>
    <w:div w:id="1283537706">
      <w:bodyDiv w:val="1"/>
      <w:marLeft w:val="0"/>
      <w:marRight w:val="0"/>
      <w:marTop w:val="0"/>
      <w:marBottom w:val="0"/>
      <w:divBdr>
        <w:top w:val="none" w:sz="0" w:space="0" w:color="auto"/>
        <w:left w:val="none" w:sz="0" w:space="0" w:color="auto"/>
        <w:bottom w:val="none" w:sz="0" w:space="0" w:color="auto"/>
        <w:right w:val="none" w:sz="0" w:space="0" w:color="auto"/>
      </w:divBdr>
    </w:div>
    <w:div w:id="1293561926">
      <w:bodyDiv w:val="1"/>
      <w:marLeft w:val="0"/>
      <w:marRight w:val="0"/>
      <w:marTop w:val="0"/>
      <w:marBottom w:val="0"/>
      <w:divBdr>
        <w:top w:val="none" w:sz="0" w:space="0" w:color="auto"/>
        <w:left w:val="none" w:sz="0" w:space="0" w:color="auto"/>
        <w:bottom w:val="none" w:sz="0" w:space="0" w:color="auto"/>
        <w:right w:val="none" w:sz="0" w:space="0" w:color="auto"/>
      </w:divBdr>
    </w:div>
    <w:div w:id="1305163480">
      <w:bodyDiv w:val="1"/>
      <w:marLeft w:val="0"/>
      <w:marRight w:val="0"/>
      <w:marTop w:val="0"/>
      <w:marBottom w:val="0"/>
      <w:divBdr>
        <w:top w:val="none" w:sz="0" w:space="0" w:color="auto"/>
        <w:left w:val="none" w:sz="0" w:space="0" w:color="auto"/>
        <w:bottom w:val="none" w:sz="0" w:space="0" w:color="auto"/>
        <w:right w:val="none" w:sz="0" w:space="0" w:color="auto"/>
      </w:divBdr>
    </w:div>
    <w:div w:id="1386224893">
      <w:bodyDiv w:val="1"/>
      <w:marLeft w:val="0"/>
      <w:marRight w:val="0"/>
      <w:marTop w:val="0"/>
      <w:marBottom w:val="0"/>
      <w:divBdr>
        <w:top w:val="none" w:sz="0" w:space="0" w:color="auto"/>
        <w:left w:val="none" w:sz="0" w:space="0" w:color="auto"/>
        <w:bottom w:val="none" w:sz="0" w:space="0" w:color="auto"/>
        <w:right w:val="none" w:sz="0" w:space="0" w:color="auto"/>
      </w:divBdr>
    </w:div>
    <w:div w:id="1388722754">
      <w:bodyDiv w:val="1"/>
      <w:marLeft w:val="0"/>
      <w:marRight w:val="0"/>
      <w:marTop w:val="0"/>
      <w:marBottom w:val="0"/>
      <w:divBdr>
        <w:top w:val="none" w:sz="0" w:space="0" w:color="auto"/>
        <w:left w:val="none" w:sz="0" w:space="0" w:color="auto"/>
        <w:bottom w:val="none" w:sz="0" w:space="0" w:color="auto"/>
        <w:right w:val="none" w:sz="0" w:space="0" w:color="auto"/>
      </w:divBdr>
    </w:div>
    <w:div w:id="1402019042">
      <w:bodyDiv w:val="1"/>
      <w:marLeft w:val="0"/>
      <w:marRight w:val="0"/>
      <w:marTop w:val="0"/>
      <w:marBottom w:val="0"/>
      <w:divBdr>
        <w:top w:val="none" w:sz="0" w:space="0" w:color="auto"/>
        <w:left w:val="none" w:sz="0" w:space="0" w:color="auto"/>
        <w:bottom w:val="none" w:sz="0" w:space="0" w:color="auto"/>
        <w:right w:val="none" w:sz="0" w:space="0" w:color="auto"/>
      </w:divBdr>
      <w:divsChild>
        <w:div w:id="1150826508">
          <w:marLeft w:val="446"/>
          <w:marRight w:val="0"/>
          <w:marTop w:val="115"/>
          <w:marBottom w:val="120"/>
          <w:divBdr>
            <w:top w:val="none" w:sz="0" w:space="0" w:color="auto"/>
            <w:left w:val="none" w:sz="0" w:space="0" w:color="auto"/>
            <w:bottom w:val="none" w:sz="0" w:space="0" w:color="auto"/>
            <w:right w:val="none" w:sz="0" w:space="0" w:color="auto"/>
          </w:divBdr>
        </w:div>
        <w:div w:id="386494719">
          <w:marLeft w:val="446"/>
          <w:marRight w:val="0"/>
          <w:marTop w:val="115"/>
          <w:marBottom w:val="120"/>
          <w:divBdr>
            <w:top w:val="none" w:sz="0" w:space="0" w:color="auto"/>
            <w:left w:val="none" w:sz="0" w:space="0" w:color="auto"/>
            <w:bottom w:val="none" w:sz="0" w:space="0" w:color="auto"/>
            <w:right w:val="none" w:sz="0" w:space="0" w:color="auto"/>
          </w:divBdr>
        </w:div>
        <w:div w:id="145169121">
          <w:marLeft w:val="446"/>
          <w:marRight w:val="0"/>
          <w:marTop w:val="115"/>
          <w:marBottom w:val="120"/>
          <w:divBdr>
            <w:top w:val="none" w:sz="0" w:space="0" w:color="auto"/>
            <w:left w:val="none" w:sz="0" w:space="0" w:color="auto"/>
            <w:bottom w:val="none" w:sz="0" w:space="0" w:color="auto"/>
            <w:right w:val="none" w:sz="0" w:space="0" w:color="auto"/>
          </w:divBdr>
        </w:div>
        <w:div w:id="1650986466">
          <w:marLeft w:val="446"/>
          <w:marRight w:val="0"/>
          <w:marTop w:val="115"/>
          <w:marBottom w:val="120"/>
          <w:divBdr>
            <w:top w:val="none" w:sz="0" w:space="0" w:color="auto"/>
            <w:left w:val="none" w:sz="0" w:space="0" w:color="auto"/>
            <w:bottom w:val="none" w:sz="0" w:space="0" w:color="auto"/>
            <w:right w:val="none" w:sz="0" w:space="0" w:color="auto"/>
          </w:divBdr>
        </w:div>
        <w:div w:id="2094811383">
          <w:marLeft w:val="446"/>
          <w:marRight w:val="0"/>
          <w:marTop w:val="115"/>
          <w:marBottom w:val="120"/>
          <w:divBdr>
            <w:top w:val="none" w:sz="0" w:space="0" w:color="auto"/>
            <w:left w:val="none" w:sz="0" w:space="0" w:color="auto"/>
            <w:bottom w:val="none" w:sz="0" w:space="0" w:color="auto"/>
            <w:right w:val="none" w:sz="0" w:space="0" w:color="auto"/>
          </w:divBdr>
        </w:div>
      </w:divsChild>
    </w:div>
    <w:div w:id="1471089562">
      <w:bodyDiv w:val="1"/>
      <w:marLeft w:val="0"/>
      <w:marRight w:val="0"/>
      <w:marTop w:val="0"/>
      <w:marBottom w:val="0"/>
      <w:divBdr>
        <w:top w:val="none" w:sz="0" w:space="0" w:color="auto"/>
        <w:left w:val="none" w:sz="0" w:space="0" w:color="auto"/>
        <w:bottom w:val="none" w:sz="0" w:space="0" w:color="auto"/>
        <w:right w:val="none" w:sz="0" w:space="0" w:color="auto"/>
      </w:divBdr>
    </w:div>
    <w:div w:id="1498811076">
      <w:bodyDiv w:val="1"/>
      <w:marLeft w:val="0"/>
      <w:marRight w:val="0"/>
      <w:marTop w:val="0"/>
      <w:marBottom w:val="0"/>
      <w:divBdr>
        <w:top w:val="none" w:sz="0" w:space="0" w:color="auto"/>
        <w:left w:val="none" w:sz="0" w:space="0" w:color="auto"/>
        <w:bottom w:val="none" w:sz="0" w:space="0" w:color="auto"/>
        <w:right w:val="none" w:sz="0" w:space="0" w:color="auto"/>
      </w:divBdr>
    </w:div>
    <w:div w:id="1549680447">
      <w:bodyDiv w:val="1"/>
      <w:marLeft w:val="0"/>
      <w:marRight w:val="0"/>
      <w:marTop w:val="0"/>
      <w:marBottom w:val="0"/>
      <w:divBdr>
        <w:top w:val="none" w:sz="0" w:space="0" w:color="auto"/>
        <w:left w:val="none" w:sz="0" w:space="0" w:color="auto"/>
        <w:bottom w:val="none" w:sz="0" w:space="0" w:color="auto"/>
        <w:right w:val="none" w:sz="0" w:space="0" w:color="auto"/>
      </w:divBdr>
      <w:divsChild>
        <w:div w:id="1290746289">
          <w:marLeft w:val="446"/>
          <w:marRight w:val="0"/>
          <w:marTop w:val="115"/>
          <w:marBottom w:val="120"/>
          <w:divBdr>
            <w:top w:val="none" w:sz="0" w:space="0" w:color="auto"/>
            <w:left w:val="none" w:sz="0" w:space="0" w:color="auto"/>
            <w:bottom w:val="none" w:sz="0" w:space="0" w:color="auto"/>
            <w:right w:val="none" w:sz="0" w:space="0" w:color="auto"/>
          </w:divBdr>
        </w:div>
        <w:div w:id="544176855">
          <w:marLeft w:val="446"/>
          <w:marRight w:val="0"/>
          <w:marTop w:val="115"/>
          <w:marBottom w:val="120"/>
          <w:divBdr>
            <w:top w:val="none" w:sz="0" w:space="0" w:color="auto"/>
            <w:left w:val="none" w:sz="0" w:space="0" w:color="auto"/>
            <w:bottom w:val="none" w:sz="0" w:space="0" w:color="auto"/>
            <w:right w:val="none" w:sz="0" w:space="0" w:color="auto"/>
          </w:divBdr>
        </w:div>
        <w:div w:id="1337729586">
          <w:marLeft w:val="446"/>
          <w:marRight w:val="0"/>
          <w:marTop w:val="115"/>
          <w:marBottom w:val="120"/>
          <w:divBdr>
            <w:top w:val="none" w:sz="0" w:space="0" w:color="auto"/>
            <w:left w:val="none" w:sz="0" w:space="0" w:color="auto"/>
            <w:bottom w:val="none" w:sz="0" w:space="0" w:color="auto"/>
            <w:right w:val="none" w:sz="0" w:space="0" w:color="auto"/>
          </w:divBdr>
        </w:div>
      </w:divsChild>
    </w:div>
    <w:div w:id="1584492292">
      <w:bodyDiv w:val="1"/>
      <w:marLeft w:val="0"/>
      <w:marRight w:val="0"/>
      <w:marTop w:val="0"/>
      <w:marBottom w:val="0"/>
      <w:divBdr>
        <w:top w:val="none" w:sz="0" w:space="0" w:color="auto"/>
        <w:left w:val="none" w:sz="0" w:space="0" w:color="auto"/>
        <w:bottom w:val="none" w:sz="0" w:space="0" w:color="auto"/>
        <w:right w:val="none" w:sz="0" w:space="0" w:color="auto"/>
      </w:divBdr>
    </w:div>
    <w:div w:id="1696156420">
      <w:bodyDiv w:val="1"/>
      <w:marLeft w:val="0"/>
      <w:marRight w:val="0"/>
      <w:marTop w:val="0"/>
      <w:marBottom w:val="0"/>
      <w:divBdr>
        <w:top w:val="none" w:sz="0" w:space="0" w:color="auto"/>
        <w:left w:val="none" w:sz="0" w:space="0" w:color="auto"/>
        <w:bottom w:val="none" w:sz="0" w:space="0" w:color="auto"/>
        <w:right w:val="none" w:sz="0" w:space="0" w:color="auto"/>
      </w:divBdr>
      <w:divsChild>
        <w:div w:id="1036194818">
          <w:marLeft w:val="446"/>
          <w:marRight w:val="0"/>
          <w:marTop w:val="115"/>
          <w:marBottom w:val="120"/>
          <w:divBdr>
            <w:top w:val="none" w:sz="0" w:space="0" w:color="auto"/>
            <w:left w:val="none" w:sz="0" w:space="0" w:color="auto"/>
            <w:bottom w:val="none" w:sz="0" w:space="0" w:color="auto"/>
            <w:right w:val="none" w:sz="0" w:space="0" w:color="auto"/>
          </w:divBdr>
        </w:div>
        <w:div w:id="2068990649">
          <w:marLeft w:val="446"/>
          <w:marRight w:val="0"/>
          <w:marTop w:val="115"/>
          <w:marBottom w:val="120"/>
          <w:divBdr>
            <w:top w:val="none" w:sz="0" w:space="0" w:color="auto"/>
            <w:left w:val="none" w:sz="0" w:space="0" w:color="auto"/>
            <w:bottom w:val="none" w:sz="0" w:space="0" w:color="auto"/>
            <w:right w:val="none" w:sz="0" w:space="0" w:color="auto"/>
          </w:divBdr>
        </w:div>
        <w:div w:id="1414660834">
          <w:marLeft w:val="446"/>
          <w:marRight w:val="0"/>
          <w:marTop w:val="115"/>
          <w:marBottom w:val="120"/>
          <w:divBdr>
            <w:top w:val="none" w:sz="0" w:space="0" w:color="auto"/>
            <w:left w:val="none" w:sz="0" w:space="0" w:color="auto"/>
            <w:bottom w:val="none" w:sz="0" w:space="0" w:color="auto"/>
            <w:right w:val="none" w:sz="0" w:space="0" w:color="auto"/>
          </w:divBdr>
        </w:div>
        <w:div w:id="1736001414">
          <w:marLeft w:val="446"/>
          <w:marRight w:val="0"/>
          <w:marTop w:val="115"/>
          <w:marBottom w:val="120"/>
          <w:divBdr>
            <w:top w:val="none" w:sz="0" w:space="0" w:color="auto"/>
            <w:left w:val="none" w:sz="0" w:space="0" w:color="auto"/>
            <w:bottom w:val="none" w:sz="0" w:space="0" w:color="auto"/>
            <w:right w:val="none" w:sz="0" w:space="0" w:color="auto"/>
          </w:divBdr>
        </w:div>
        <w:div w:id="1011032436">
          <w:marLeft w:val="446"/>
          <w:marRight w:val="0"/>
          <w:marTop w:val="115"/>
          <w:marBottom w:val="120"/>
          <w:divBdr>
            <w:top w:val="none" w:sz="0" w:space="0" w:color="auto"/>
            <w:left w:val="none" w:sz="0" w:space="0" w:color="auto"/>
            <w:bottom w:val="none" w:sz="0" w:space="0" w:color="auto"/>
            <w:right w:val="none" w:sz="0" w:space="0" w:color="auto"/>
          </w:divBdr>
        </w:div>
      </w:divsChild>
    </w:div>
    <w:div w:id="1739671197">
      <w:bodyDiv w:val="1"/>
      <w:marLeft w:val="0"/>
      <w:marRight w:val="0"/>
      <w:marTop w:val="0"/>
      <w:marBottom w:val="0"/>
      <w:divBdr>
        <w:top w:val="none" w:sz="0" w:space="0" w:color="auto"/>
        <w:left w:val="none" w:sz="0" w:space="0" w:color="auto"/>
        <w:bottom w:val="none" w:sz="0" w:space="0" w:color="auto"/>
        <w:right w:val="none" w:sz="0" w:space="0" w:color="auto"/>
      </w:divBdr>
    </w:div>
    <w:div w:id="1787500016">
      <w:bodyDiv w:val="1"/>
      <w:marLeft w:val="0"/>
      <w:marRight w:val="0"/>
      <w:marTop w:val="0"/>
      <w:marBottom w:val="0"/>
      <w:divBdr>
        <w:top w:val="none" w:sz="0" w:space="0" w:color="auto"/>
        <w:left w:val="none" w:sz="0" w:space="0" w:color="auto"/>
        <w:bottom w:val="none" w:sz="0" w:space="0" w:color="auto"/>
        <w:right w:val="none" w:sz="0" w:space="0" w:color="auto"/>
      </w:divBdr>
    </w:div>
    <w:div w:id="1800103060">
      <w:bodyDiv w:val="1"/>
      <w:marLeft w:val="0"/>
      <w:marRight w:val="0"/>
      <w:marTop w:val="0"/>
      <w:marBottom w:val="0"/>
      <w:divBdr>
        <w:top w:val="none" w:sz="0" w:space="0" w:color="auto"/>
        <w:left w:val="none" w:sz="0" w:space="0" w:color="auto"/>
        <w:bottom w:val="none" w:sz="0" w:space="0" w:color="auto"/>
        <w:right w:val="none" w:sz="0" w:space="0" w:color="auto"/>
      </w:divBdr>
      <w:divsChild>
        <w:div w:id="2077824527">
          <w:marLeft w:val="446"/>
          <w:marRight w:val="0"/>
          <w:marTop w:val="106"/>
          <w:marBottom w:val="120"/>
          <w:divBdr>
            <w:top w:val="none" w:sz="0" w:space="0" w:color="auto"/>
            <w:left w:val="none" w:sz="0" w:space="0" w:color="auto"/>
            <w:bottom w:val="none" w:sz="0" w:space="0" w:color="auto"/>
            <w:right w:val="none" w:sz="0" w:space="0" w:color="auto"/>
          </w:divBdr>
        </w:div>
        <w:div w:id="1923567653">
          <w:marLeft w:val="446"/>
          <w:marRight w:val="0"/>
          <w:marTop w:val="106"/>
          <w:marBottom w:val="120"/>
          <w:divBdr>
            <w:top w:val="none" w:sz="0" w:space="0" w:color="auto"/>
            <w:left w:val="none" w:sz="0" w:space="0" w:color="auto"/>
            <w:bottom w:val="none" w:sz="0" w:space="0" w:color="auto"/>
            <w:right w:val="none" w:sz="0" w:space="0" w:color="auto"/>
          </w:divBdr>
        </w:div>
        <w:div w:id="1443068255">
          <w:marLeft w:val="446"/>
          <w:marRight w:val="0"/>
          <w:marTop w:val="106"/>
          <w:marBottom w:val="120"/>
          <w:divBdr>
            <w:top w:val="none" w:sz="0" w:space="0" w:color="auto"/>
            <w:left w:val="none" w:sz="0" w:space="0" w:color="auto"/>
            <w:bottom w:val="none" w:sz="0" w:space="0" w:color="auto"/>
            <w:right w:val="none" w:sz="0" w:space="0" w:color="auto"/>
          </w:divBdr>
        </w:div>
      </w:divsChild>
    </w:div>
    <w:div w:id="1918905319">
      <w:bodyDiv w:val="1"/>
      <w:marLeft w:val="0"/>
      <w:marRight w:val="0"/>
      <w:marTop w:val="0"/>
      <w:marBottom w:val="0"/>
      <w:divBdr>
        <w:top w:val="none" w:sz="0" w:space="0" w:color="auto"/>
        <w:left w:val="none" w:sz="0" w:space="0" w:color="auto"/>
        <w:bottom w:val="none" w:sz="0" w:space="0" w:color="auto"/>
        <w:right w:val="none" w:sz="0" w:space="0" w:color="auto"/>
      </w:divBdr>
      <w:divsChild>
        <w:div w:id="1938127626">
          <w:marLeft w:val="446"/>
          <w:marRight w:val="0"/>
          <w:marTop w:val="115"/>
          <w:marBottom w:val="120"/>
          <w:divBdr>
            <w:top w:val="none" w:sz="0" w:space="0" w:color="auto"/>
            <w:left w:val="none" w:sz="0" w:space="0" w:color="auto"/>
            <w:bottom w:val="none" w:sz="0" w:space="0" w:color="auto"/>
            <w:right w:val="none" w:sz="0" w:space="0" w:color="auto"/>
          </w:divBdr>
        </w:div>
        <w:div w:id="378896009">
          <w:marLeft w:val="446"/>
          <w:marRight w:val="0"/>
          <w:marTop w:val="115"/>
          <w:marBottom w:val="120"/>
          <w:divBdr>
            <w:top w:val="none" w:sz="0" w:space="0" w:color="auto"/>
            <w:left w:val="none" w:sz="0" w:space="0" w:color="auto"/>
            <w:bottom w:val="none" w:sz="0" w:space="0" w:color="auto"/>
            <w:right w:val="none" w:sz="0" w:space="0" w:color="auto"/>
          </w:divBdr>
        </w:div>
        <w:div w:id="72512114">
          <w:marLeft w:val="446"/>
          <w:marRight w:val="0"/>
          <w:marTop w:val="115"/>
          <w:marBottom w:val="120"/>
          <w:divBdr>
            <w:top w:val="none" w:sz="0" w:space="0" w:color="auto"/>
            <w:left w:val="none" w:sz="0" w:space="0" w:color="auto"/>
            <w:bottom w:val="none" w:sz="0" w:space="0" w:color="auto"/>
            <w:right w:val="none" w:sz="0" w:space="0" w:color="auto"/>
          </w:divBdr>
        </w:div>
        <w:div w:id="1323853027">
          <w:marLeft w:val="446"/>
          <w:marRight w:val="0"/>
          <w:marTop w:val="115"/>
          <w:marBottom w:val="120"/>
          <w:divBdr>
            <w:top w:val="none" w:sz="0" w:space="0" w:color="auto"/>
            <w:left w:val="none" w:sz="0" w:space="0" w:color="auto"/>
            <w:bottom w:val="none" w:sz="0" w:space="0" w:color="auto"/>
            <w:right w:val="none" w:sz="0" w:space="0" w:color="auto"/>
          </w:divBdr>
        </w:div>
      </w:divsChild>
    </w:div>
    <w:div w:id="1924217454">
      <w:bodyDiv w:val="1"/>
      <w:marLeft w:val="0"/>
      <w:marRight w:val="0"/>
      <w:marTop w:val="0"/>
      <w:marBottom w:val="0"/>
      <w:divBdr>
        <w:top w:val="none" w:sz="0" w:space="0" w:color="auto"/>
        <w:left w:val="none" w:sz="0" w:space="0" w:color="auto"/>
        <w:bottom w:val="none" w:sz="0" w:space="0" w:color="auto"/>
        <w:right w:val="none" w:sz="0" w:space="0" w:color="auto"/>
      </w:divBdr>
      <w:divsChild>
        <w:div w:id="1411393551">
          <w:marLeft w:val="446"/>
          <w:marRight w:val="0"/>
          <w:marTop w:val="115"/>
          <w:marBottom w:val="120"/>
          <w:divBdr>
            <w:top w:val="none" w:sz="0" w:space="0" w:color="auto"/>
            <w:left w:val="none" w:sz="0" w:space="0" w:color="auto"/>
            <w:bottom w:val="none" w:sz="0" w:space="0" w:color="auto"/>
            <w:right w:val="none" w:sz="0" w:space="0" w:color="auto"/>
          </w:divBdr>
        </w:div>
        <w:div w:id="203567149">
          <w:marLeft w:val="446"/>
          <w:marRight w:val="0"/>
          <w:marTop w:val="115"/>
          <w:marBottom w:val="120"/>
          <w:divBdr>
            <w:top w:val="none" w:sz="0" w:space="0" w:color="auto"/>
            <w:left w:val="none" w:sz="0" w:space="0" w:color="auto"/>
            <w:bottom w:val="none" w:sz="0" w:space="0" w:color="auto"/>
            <w:right w:val="none" w:sz="0" w:space="0" w:color="auto"/>
          </w:divBdr>
        </w:div>
        <w:div w:id="1913658072">
          <w:marLeft w:val="446"/>
          <w:marRight w:val="0"/>
          <w:marTop w:val="115"/>
          <w:marBottom w:val="120"/>
          <w:divBdr>
            <w:top w:val="none" w:sz="0" w:space="0" w:color="auto"/>
            <w:left w:val="none" w:sz="0" w:space="0" w:color="auto"/>
            <w:bottom w:val="none" w:sz="0" w:space="0" w:color="auto"/>
            <w:right w:val="none" w:sz="0" w:space="0" w:color="auto"/>
          </w:divBdr>
        </w:div>
        <w:div w:id="1732533264">
          <w:marLeft w:val="446"/>
          <w:marRight w:val="0"/>
          <w:marTop w:val="115"/>
          <w:marBottom w:val="120"/>
          <w:divBdr>
            <w:top w:val="none" w:sz="0" w:space="0" w:color="auto"/>
            <w:left w:val="none" w:sz="0" w:space="0" w:color="auto"/>
            <w:bottom w:val="none" w:sz="0" w:space="0" w:color="auto"/>
            <w:right w:val="none" w:sz="0" w:space="0" w:color="auto"/>
          </w:divBdr>
        </w:div>
        <w:div w:id="152189624">
          <w:marLeft w:val="446"/>
          <w:marRight w:val="0"/>
          <w:marTop w:val="115"/>
          <w:marBottom w:val="120"/>
          <w:divBdr>
            <w:top w:val="none" w:sz="0" w:space="0" w:color="auto"/>
            <w:left w:val="none" w:sz="0" w:space="0" w:color="auto"/>
            <w:bottom w:val="none" w:sz="0" w:space="0" w:color="auto"/>
            <w:right w:val="none" w:sz="0" w:space="0" w:color="auto"/>
          </w:divBdr>
        </w:div>
        <w:div w:id="2006088781">
          <w:marLeft w:val="446"/>
          <w:marRight w:val="0"/>
          <w:marTop w:val="115"/>
          <w:marBottom w:val="120"/>
          <w:divBdr>
            <w:top w:val="none" w:sz="0" w:space="0" w:color="auto"/>
            <w:left w:val="none" w:sz="0" w:space="0" w:color="auto"/>
            <w:bottom w:val="none" w:sz="0" w:space="0" w:color="auto"/>
            <w:right w:val="none" w:sz="0" w:space="0" w:color="auto"/>
          </w:divBdr>
        </w:div>
        <w:div w:id="1766148007">
          <w:marLeft w:val="446"/>
          <w:marRight w:val="0"/>
          <w:marTop w:val="115"/>
          <w:marBottom w:val="120"/>
          <w:divBdr>
            <w:top w:val="none" w:sz="0" w:space="0" w:color="auto"/>
            <w:left w:val="none" w:sz="0" w:space="0" w:color="auto"/>
            <w:bottom w:val="none" w:sz="0" w:space="0" w:color="auto"/>
            <w:right w:val="none" w:sz="0" w:space="0" w:color="auto"/>
          </w:divBdr>
        </w:div>
      </w:divsChild>
    </w:div>
    <w:div w:id="1948001833">
      <w:bodyDiv w:val="1"/>
      <w:marLeft w:val="0"/>
      <w:marRight w:val="0"/>
      <w:marTop w:val="0"/>
      <w:marBottom w:val="0"/>
      <w:divBdr>
        <w:top w:val="none" w:sz="0" w:space="0" w:color="auto"/>
        <w:left w:val="none" w:sz="0" w:space="0" w:color="auto"/>
        <w:bottom w:val="none" w:sz="0" w:space="0" w:color="auto"/>
        <w:right w:val="none" w:sz="0" w:space="0" w:color="auto"/>
      </w:divBdr>
      <w:divsChild>
        <w:div w:id="2103068757">
          <w:marLeft w:val="446"/>
          <w:marRight w:val="0"/>
          <w:marTop w:val="106"/>
          <w:marBottom w:val="120"/>
          <w:divBdr>
            <w:top w:val="none" w:sz="0" w:space="0" w:color="auto"/>
            <w:left w:val="none" w:sz="0" w:space="0" w:color="auto"/>
            <w:bottom w:val="none" w:sz="0" w:space="0" w:color="auto"/>
            <w:right w:val="none" w:sz="0" w:space="0" w:color="auto"/>
          </w:divBdr>
        </w:div>
        <w:div w:id="24335395">
          <w:marLeft w:val="446"/>
          <w:marRight w:val="0"/>
          <w:marTop w:val="106"/>
          <w:marBottom w:val="120"/>
          <w:divBdr>
            <w:top w:val="none" w:sz="0" w:space="0" w:color="auto"/>
            <w:left w:val="none" w:sz="0" w:space="0" w:color="auto"/>
            <w:bottom w:val="none" w:sz="0" w:space="0" w:color="auto"/>
            <w:right w:val="none" w:sz="0" w:space="0" w:color="auto"/>
          </w:divBdr>
        </w:div>
        <w:div w:id="1667125997">
          <w:marLeft w:val="446"/>
          <w:marRight w:val="0"/>
          <w:marTop w:val="106"/>
          <w:marBottom w:val="120"/>
          <w:divBdr>
            <w:top w:val="none" w:sz="0" w:space="0" w:color="auto"/>
            <w:left w:val="none" w:sz="0" w:space="0" w:color="auto"/>
            <w:bottom w:val="none" w:sz="0" w:space="0" w:color="auto"/>
            <w:right w:val="none" w:sz="0" w:space="0" w:color="auto"/>
          </w:divBdr>
        </w:div>
        <w:div w:id="1111702145">
          <w:marLeft w:val="446"/>
          <w:marRight w:val="0"/>
          <w:marTop w:val="106"/>
          <w:marBottom w:val="120"/>
          <w:divBdr>
            <w:top w:val="none" w:sz="0" w:space="0" w:color="auto"/>
            <w:left w:val="none" w:sz="0" w:space="0" w:color="auto"/>
            <w:bottom w:val="none" w:sz="0" w:space="0" w:color="auto"/>
            <w:right w:val="none" w:sz="0" w:space="0" w:color="auto"/>
          </w:divBdr>
        </w:div>
        <w:div w:id="551429952">
          <w:marLeft w:val="446"/>
          <w:marRight w:val="0"/>
          <w:marTop w:val="106"/>
          <w:marBottom w:val="120"/>
          <w:divBdr>
            <w:top w:val="none" w:sz="0" w:space="0" w:color="auto"/>
            <w:left w:val="none" w:sz="0" w:space="0" w:color="auto"/>
            <w:bottom w:val="none" w:sz="0" w:space="0" w:color="auto"/>
            <w:right w:val="none" w:sz="0" w:space="0" w:color="auto"/>
          </w:divBdr>
        </w:div>
        <w:div w:id="981890708">
          <w:marLeft w:val="446"/>
          <w:marRight w:val="0"/>
          <w:marTop w:val="106"/>
          <w:marBottom w:val="120"/>
          <w:divBdr>
            <w:top w:val="none" w:sz="0" w:space="0" w:color="auto"/>
            <w:left w:val="none" w:sz="0" w:space="0" w:color="auto"/>
            <w:bottom w:val="none" w:sz="0" w:space="0" w:color="auto"/>
            <w:right w:val="none" w:sz="0" w:space="0" w:color="auto"/>
          </w:divBdr>
        </w:div>
        <w:div w:id="2062973890">
          <w:marLeft w:val="446"/>
          <w:marRight w:val="0"/>
          <w:marTop w:val="106"/>
          <w:marBottom w:val="120"/>
          <w:divBdr>
            <w:top w:val="none" w:sz="0" w:space="0" w:color="auto"/>
            <w:left w:val="none" w:sz="0" w:space="0" w:color="auto"/>
            <w:bottom w:val="none" w:sz="0" w:space="0" w:color="auto"/>
            <w:right w:val="none" w:sz="0" w:space="0" w:color="auto"/>
          </w:divBdr>
        </w:div>
      </w:divsChild>
    </w:div>
    <w:div w:id="1984700815">
      <w:bodyDiv w:val="1"/>
      <w:marLeft w:val="0"/>
      <w:marRight w:val="0"/>
      <w:marTop w:val="0"/>
      <w:marBottom w:val="0"/>
      <w:divBdr>
        <w:top w:val="none" w:sz="0" w:space="0" w:color="auto"/>
        <w:left w:val="none" w:sz="0" w:space="0" w:color="auto"/>
        <w:bottom w:val="none" w:sz="0" w:space="0" w:color="auto"/>
        <w:right w:val="none" w:sz="0" w:space="0" w:color="auto"/>
      </w:divBdr>
    </w:div>
    <w:div w:id="2064209648">
      <w:bodyDiv w:val="1"/>
      <w:marLeft w:val="0"/>
      <w:marRight w:val="0"/>
      <w:marTop w:val="0"/>
      <w:marBottom w:val="0"/>
      <w:divBdr>
        <w:top w:val="none" w:sz="0" w:space="0" w:color="auto"/>
        <w:left w:val="none" w:sz="0" w:space="0" w:color="auto"/>
        <w:bottom w:val="none" w:sz="0" w:space="0" w:color="auto"/>
        <w:right w:val="none" w:sz="0" w:space="0" w:color="auto"/>
      </w:divBdr>
    </w:div>
    <w:div w:id="2079590402">
      <w:bodyDiv w:val="1"/>
      <w:marLeft w:val="0"/>
      <w:marRight w:val="0"/>
      <w:marTop w:val="0"/>
      <w:marBottom w:val="0"/>
      <w:divBdr>
        <w:top w:val="none" w:sz="0" w:space="0" w:color="auto"/>
        <w:left w:val="none" w:sz="0" w:space="0" w:color="auto"/>
        <w:bottom w:val="none" w:sz="0" w:space="0" w:color="auto"/>
        <w:right w:val="none" w:sz="0" w:space="0" w:color="auto"/>
      </w:divBdr>
    </w:div>
    <w:div w:id="2085449380">
      <w:bodyDiv w:val="1"/>
      <w:marLeft w:val="0"/>
      <w:marRight w:val="0"/>
      <w:marTop w:val="0"/>
      <w:marBottom w:val="0"/>
      <w:divBdr>
        <w:top w:val="none" w:sz="0" w:space="0" w:color="auto"/>
        <w:left w:val="none" w:sz="0" w:space="0" w:color="auto"/>
        <w:bottom w:val="none" w:sz="0" w:space="0" w:color="auto"/>
        <w:right w:val="none" w:sz="0" w:space="0" w:color="auto"/>
      </w:divBdr>
    </w:div>
    <w:div w:id="209428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lhost/" TargetMode="External"/><Relationship Id="rId3" Type="http://schemas.openxmlformats.org/officeDocument/2006/relationships/settings" Target="settings.xml"/><Relationship Id="rId7" Type="http://schemas.openxmlformats.org/officeDocument/2006/relationships/hyperlink" Target="https://www.php.net/manual/en/function.fopen.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2EFFC3279543D8ABD4A51C67F2A900"/>
        <w:category>
          <w:name w:val="Ogólne"/>
          <w:gallery w:val="placeholder"/>
        </w:category>
        <w:types>
          <w:type w:val="bbPlcHdr"/>
        </w:types>
        <w:behaviors>
          <w:behavior w:val="content"/>
        </w:behaviors>
        <w:guid w:val="{22F333B7-C15A-44D9-B2F5-3B9B4FD34183}"/>
      </w:docPartPr>
      <w:docPartBody>
        <w:p w:rsidR="001B3D16" w:rsidRDefault="00AA5EB9">
          <w:r w:rsidRPr="004F12E1">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B9"/>
    <w:rsid w:val="000E0740"/>
    <w:rsid w:val="001B3D16"/>
    <w:rsid w:val="00782C6A"/>
    <w:rsid w:val="00AA5EB9"/>
    <w:rsid w:val="00DF6C03"/>
    <w:rsid w:val="00F25BAB"/>
    <w:rsid w:val="00F34F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5EB9"/>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A5E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Hubsik Template.dotx</Template>
  <TotalTime>84</TotalTime>
  <Pages>11</Pages>
  <Words>3498</Words>
  <Characters>20993</Characters>
  <Application>Microsoft Office Word</Application>
  <DocSecurity>0</DocSecurity>
  <Lines>174</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19</cp:revision>
  <dcterms:created xsi:type="dcterms:W3CDTF">2019-12-25T21:42:00Z</dcterms:created>
  <dcterms:modified xsi:type="dcterms:W3CDTF">2020-01-01T12:49:00Z</dcterms:modified>
</cp:coreProperties>
</file>