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733B2" w14:textId="222589B5" w:rsidR="004F125B" w:rsidRDefault="00024B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S3.</w:t>
      </w:r>
      <w:r w:rsidR="00F547D2">
        <w:rPr>
          <w:rFonts w:ascii="Times New Roman" w:hAnsi="Times New Roman" w:cs="Times New Roman"/>
          <w:b/>
        </w:rPr>
        <w:t xml:space="preserve"> Trait Descriptions</w:t>
      </w:r>
    </w:p>
    <w:p w14:paraId="48D14CD8" w14:textId="4B231BA3" w:rsidR="00024BA0" w:rsidRPr="00024BA0" w:rsidRDefault="00024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name and</w:t>
      </w:r>
      <w:r w:rsidRPr="00024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description of trait var</w:t>
      </w:r>
      <w:r w:rsidR="0027127C">
        <w:rPr>
          <w:rFonts w:ascii="Times New Roman" w:hAnsi="Times New Roman" w:cs="Times New Roman"/>
        </w:rPr>
        <w:t xml:space="preserve">iables in each of four datasets used in this study. </w:t>
      </w:r>
    </w:p>
    <w:p w14:paraId="5B16ED0F" w14:textId="77777777" w:rsidR="004F125B" w:rsidRDefault="004F125B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4"/>
        <w:gridCol w:w="1300"/>
        <w:gridCol w:w="3295"/>
      </w:tblGrid>
      <w:tr w:rsidR="002D427F" w:rsidRPr="002D427F" w14:paraId="1728F551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19913789" w14:textId="77777777" w:rsidR="002D427F" w:rsidRPr="002D427F" w:rsidRDefault="002D42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300" w:type="dxa"/>
            <w:noWrap/>
            <w:hideMark/>
          </w:tcPr>
          <w:p w14:paraId="730C4980" w14:textId="77777777" w:rsidR="002D427F" w:rsidRPr="002D427F" w:rsidRDefault="002D42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3295" w:type="dxa"/>
            <w:noWrap/>
            <w:hideMark/>
          </w:tcPr>
          <w:p w14:paraId="396C9F53" w14:textId="77777777" w:rsidR="002D427F" w:rsidRPr="002D427F" w:rsidRDefault="002D42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Pr="002D427F">
              <w:rPr>
                <w:rFonts w:ascii="Times New Roman" w:hAnsi="Times New Roman" w:cs="Times New Roman"/>
                <w:b/>
              </w:rPr>
              <w:t>escription</w:t>
            </w:r>
          </w:p>
        </w:tc>
      </w:tr>
      <w:tr w:rsidR="002D427F" w:rsidRPr="002D427F" w14:paraId="4D484376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1957E6D1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DepthRangeDeep</w:t>
            </w:r>
          </w:p>
        </w:tc>
        <w:tc>
          <w:tcPr>
            <w:tcW w:w="1300" w:type="dxa"/>
            <w:noWrap/>
            <w:hideMark/>
          </w:tcPr>
          <w:p w14:paraId="5C3E90DA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ecological </w:t>
            </w:r>
          </w:p>
        </w:tc>
        <w:tc>
          <w:tcPr>
            <w:tcW w:w="3295" w:type="dxa"/>
            <w:noWrap/>
            <w:hideMark/>
          </w:tcPr>
          <w:p w14:paraId="6747EC7C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Depth</w:t>
            </w:r>
            <w:r>
              <w:rPr>
                <w:rFonts w:ascii="Times New Roman" w:hAnsi="Times New Roman" w:cs="Times New Roman"/>
              </w:rPr>
              <w:t xml:space="preserve"> Range</w:t>
            </w:r>
          </w:p>
        </w:tc>
      </w:tr>
      <w:tr w:rsidR="002D427F" w:rsidRPr="002D427F" w14:paraId="5574980D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6850EDB7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Vulnerability</w:t>
            </w:r>
          </w:p>
        </w:tc>
        <w:tc>
          <w:tcPr>
            <w:tcW w:w="1300" w:type="dxa"/>
            <w:noWrap/>
            <w:hideMark/>
          </w:tcPr>
          <w:p w14:paraId="03BC7C3F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ecological </w:t>
            </w:r>
          </w:p>
        </w:tc>
        <w:tc>
          <w:tcPr>
            <w:tcW w:w="3295" w:type="dxa"/>
            <w:noWrap/>
            <w:hideMark/>
          </w:tcPr>
          <w:p w14:paraId="70F72C8A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FishBase Vulnerability</w:t>
            </w:r>
          </w:p>
        </w:tc>
      </w:tr>
      <w:tr w:rsidR="002D427F" w:rsidRPr="002D427F" w14:paraId="0CE0C2D2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74FA168B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300" w:type="dxa"/>
            <w:noWrap/>
            <w:hideMark/>
          </w:tcPr>
          <w:p w14:paraId="393FBAF2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physical </w:t>
            </w:r>
          </w:p>
        </w:tc>
        <w:tc>
          <w:tcPr>
            <w:tcW w:w="3295" w:type="dxa"/>
            <w:noWrap/>
            <w:hideMark/>
          </w:tcPr>
          <w:p w14:paraId="5CF3B7D8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Length</w:t>
            </w:r>
          </w:p>
        </w:tc>
      </w:tr>
      <w:tr w:rsidR="002D427F" w:rsidRPr="002D427F" w14:paraId="6159A093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259EB49A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UsedforAquaculture_commercial</w:t>
            </w:r>
          </w:p>
        </w:tc>
        <w:tc>
          <w:tcPr>
            <w:tcW w:w="1300" w:type="dxa"/>
            <w:noWrap/>
            <w:hideMark/>
          </w:tcPr>
          <w:p w14:paraId="54834844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economic</w:t>
            </w:r>
          </w:p>
        </w:tc>
        <w:tc>
          <w:tcPr>
            <w:tcW w:w="3295" w:type="dxa"/>
            <w:noWrap/>
            <w:hideMark/>
          </w:tcPr>
          <w:p w14:paraId="4B784E1E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Aquaculture: Commercial Species</w:t>
            </w:r>
          </w:p>
        </w:tc>
      </w:tr>
      <w:tr w:rsidR="002D427F" w:rsidRPr="002D427F" w14:paraId="393B0142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467212C6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UsedforAquaculture_likely future use</w:t>
            </w:r>
          </w:p>
        </w:tc>
        <w:tc>
          <w:tcPr>
            <w:tcW w:w="1300" w:type="dxa"/>
            <w:noWrap/>
            <w:hideMark/>
          </w:tcPr>
          <w:p w14:paraId="21471AEF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economic</w:t>
            </w:r>
          </w:p>
        </w:tc>
        <w:tc>
          <w:tcPr>
            <w:tcW w:w="3295" w:type="dxa"/>
            <w:noWrap/>
            <w:hideMark/>
          </w:tcPr>
          <w:p w14:paraId="3FE116F8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Aquaculture: Future Likely</w:t>
            </w:r>
          </w:p>
        </w:tc>
      </w:tr>
      <w:tr w:rsidR="002D427F" w:rsidRPr="002D427F" w14:paraId="7900797F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27AC20A9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UsedforAquaculture_never/rarely</w:t>
            </w:r>
          </w:p>
        </w:tc>
        <w:tc>
          <w:tcPr>
            <w:tcW w:w="1300" w:type="dxa"/>
            <w:noWrap/>
            <w:hideMark/>
          </w:tcPr>
          <w:p w14:paraId="116DCB83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economic</w:t>
            </w:r>
          </w:p>
        </w:tc>
        <w:tc>
          <w:tcPr>
            <w:tcW w:w="3295" w:type="dxa"/>
            <w:noWrap/>
            <w:hideMark/>
          </w:tcPr>
          <w:p w14:paraId="3C252B72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Aquaculture: Never/Rarely</w:t>
            </w:r>
          </w:p>
        </w:tc>
      </w:tr>
      <w:tr w:rsidR="002D427F" w:rsidRPr="002D427F" w14:paraId="65E1F971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2241E91C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Electrogenic_Electrosensing only</w:t>
            </w:r>
          </w:p>
        </w:tc>
        <w:tc>
          <w:tcPr>
            <w:tcW w:w="1300" w:type="dxa"/>
            <w:noWrap/>
            <w:hideMark/>
          </w:tcPr>
          <w:p w14:paraId="5598A745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physical </w:t>
            </w:r>
          </w:p>
        </w:tc>
        <w:tc>
          <w:tcPr>
            <w:tcW w:w="3295" w:type="dxa"/>
            <w:noWrap/>
            <w:hideMark/>
          </w:tcPr>
          <w:p w14:paraId="5C55E293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Electrosensing Only</w:t>
            </w:r>
          </w:p>
        </w:tc>
      </w:tr>
      <w:tr w:rsidR="002D427F" w:rsidRPr="002D427F" w14:paraId="71942D75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292B4E4D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Electrogenic_electrosensing only</w:t>
            </w:r>
          </w:p>
        </w:tc>
        <w:tc>
          <w:tcPr>
            <w:tcW w:w="1300" w:type="dxa"/>
            <w:noWrap/>
            <w:hideMark/>
          </w:tcPr>
          <w:p w14:paraId="7D67A92D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physical </w:t>
            </w:r>
          </w:p>
        </w:tc>
        <w:tc>
          <w:tcPr>
            <w:tcW w:w="3295" w:type="dxa"/>
            <w:noWrap/>
            <w:hideMark/>
          </w:tcPr>
          <w:p w14:paraId="0CD20EF3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</w:p>
        </w:tc>
      </w:tr>
      <w:tr w:rsidR="002D427F" w:rsidRPr="002D427F" w14:paraId="1B8B5F0D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5CA0CFA6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Electrogenic_no special ability</w:t>
            </w:r>
          </w:p>
        </w:tc>
        <w:tc>
          <w:tcPr>
            <w:tcW w:w="1300" w:type="dxa"/>
            <w:noWrap/>
            <w:hideMark/>
          </w:tcPr>
          <w:p w14:paraId="204AEDBF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physical </w:t>
            </w:r>
          </w:p>
        </w:tc>
        <w:tc>
          <w:tcPr>
            <w:tcW w:w="3295" w:type="dxa"/>
            <w:noWrap/>
            <w:hideMark/>
          </w:tcPr>
          <w:p w14:paraId="758F7513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Electrosensing</w:t>
            </w:r>
          </w:p>
        </w:tc>
      </w:tr>
      <w:tr w:rsidR="002D427F" w:rsidRPr="002D427F" w14:paraId="3FFD924C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4CCA4705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Electrogenic_strongly discharging</w:t>
            </w:r>
          </w:p>
        </w:tc>
        <w:tc>
          <w:tcPr>
            <w:tcW w:w="1300" w:type="dxa"/>
            <w:noWrap/>
            <w:hideMark/>
          </w:tcPr>
          <w:p w14:paraId="071367BB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physical </w:t>
            </w:r>
          </w:p>
        </w:tc>
        <w:tc>
          <w:tcPr>
            <w:tcW w:w="3295" w:type="dxa"/>
            <w:noWrap/>
            <w:hideMark/>
          </w:tcPr>
          <w:p w14:paraId="0E7F2D67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Strong Electric Discharge</w:t>
            </w:r>
          </w:p>
        </w:tc>
      </w:tr>
      <w:tr w:rsidR="002D427F" w:rsidRPr="002D427F" w14:paraId="001B2310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7DE24B31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Electrogenic_weakly discharging</w:t>
            </w:r>
          </w:p>
        </w:tc>
        <w:tc>
          <w:tcPr>
            <w:tcW w:w="1300" w:type="dxa"/>
            <w:noWrap/>
            <w:hideMark/>
          </w:tcPr>
          <w:p w14:paraId="6D6B91FB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physical </w:t>
            </w:r>
          </w:p>
        </w:tc>
        <w:tc>
          <w:tcPr>
            <w:tcW w:w="3295" w:type="dxa"/>
            <w:noWrap/>
            <w:hideMark/>
          </w:tcPr>
          <w:p w14:paraId="52CC3BB3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Weak Electric Discharge</w:t>
            </w:r>
          </w:p>
        </w:tc>
      </w:tr>
      <w:tr w:rsidR="002D427F" w:rsidRPr="002D427F" w14:paraId="57E50B88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2C1CD8E8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DemersPelag_bathydemersal</w:t>
            </w:r>
          </w:p>
        </w:tc>
        <w:tc>
          <w:tcPr>
            <w:tcW w:w="1300" w:type="dxa"/>
            <w:noWrap/>
            <w:hideMark/>
          </w:tcPr>
          <w:p w14:paraId="69BA09AE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ecological </w:t>
            </w:r>
          </w:p>
        </w:tc>
        <w:tc>
          <w:tcPr>
            <w:tcW w:w="3295" w:type="dxa"/>
            <w:noWrap/>
            <w:hideMark/>
          </w:tcPr>
          <w:p w14:paraId="211258CA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Bathydemersal</w:t>
            </w:r>
          </w:p>
        </w:tc>
      </w:tr>
      <w:tr w:rsidR="002D427F" w:rsidRPr="002D427F" w14:paraId="6050F5AB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08F84B8F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DemersPelag_benthopelagic</w:t>
            </w:r>
          </w:p>
        </w:tc>
        <w:tc>
          <w:tcPr>
            <w:tcW w:w="1300" w:type="dxa"/>
            <w:noWrap/>
            <w:hideMark/>
          </w:tcPr>
          <w:p w14:paraId="387756AF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ecological </w:t>
            </w:r>
          </w:p>
        </w:tc>
        <w:tc>
          <w:tcPr>
            <w:tcW w:w="3295" w:type="dxa"/>
            <w:noWrap/>
            <w:hideMark/>
          </w:tcPr>
          <w:p w14:paraId="55455815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Benthopelagic</w:t>
            </w:r>
          </w:p>
        </w:tc>
      </w:tr>
      <w:tr w:rsidR="002D427F" w:rsidRPr="002D427F" w14:paraId="21EB6ED0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1CED8B5F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DemersPelag_demersal</w:t>
            </w:r>
          </w:p>
        </w:tc>
        <w:tc>
          <w:tcPr>
            <w:tcW w:w="1300" w:type="dxa"/>
            <w:noWrap/>
            <w:hideMark/>
          </w:tcPr>
          <w:p w14:paraId="600884B7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ecological </w:t>
            </w:r>
          </w:p>
        </w:tc>
        <w:tc>
          <w:tcPr>
            <w:tcW w:w="3295" w:type="dxa"/>
            <w:noWrap/>
            <w:hideMark/>
          </w:tcPr>
          <w:p w14:paraId="41D84C14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Demersal</w:t>
            </w:r>
          </w:p>
        </w:tc>
      </w:tr>
      <w:tr w:rsidR="002D427F" w:rsidRPr="002D427F" w14:paraId="19C61BBF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6006E958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DemersPelag_pelagic-neritic</w:t>
            </w:r>
          </w:p>
        </w:tc>
        <w:tc>
          <w:tcPr>
            <w:tcW w:w="1300" w:type="dxa"/>
            <w:noWrap/>
            <w:hideMark/>
          </w:tcPr>
          <w:p w14:paraId="0432AF43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ecological </w:t>
            </w:r>
          </w:p>
        </w:tc>
        <w:tc>
          <w:tcPr>
            <w:tcW w:w="3295" w:type="dxa"/>
            <w:noWrap/>
            <w:hideMark/>
          </w:tcPr>
          <w:p w14:paraId="277A4C19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Pelagic-Neritic</w:t>
            </w:r>
          </w:p>
        </w:tc>
      </w:tr>
      <w:tr w:rsidR="002D427F" w:rsidRPr="002D427F" w14:paraId="6AD5CB63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60233EDC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DemersPelag_pelagic-oceanic</w:t>
            </w:r>
          </w:p>
        </w:tc>
        <w:tc>
          <w:tcPr>
            <w:tcW w:w="1300" w:type="dxa"/>
            <w:noWrap/>
            <w:hideMark/>
          </w:tcPr>
          <w:p w14:paraId="432F5AE8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ecological </w:t>
            </w:r>
          </w:p>
        </w:tc>
        <w:tc>
          <w:tcPr>
            <w:tcW w:w="3295" w:type="dxa"/>
            <w:noWrap/>
            <w:hideMark/>
          </w:tcPr>
          <w:p w14:paraId="0ABF6015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Pelagic-Oceanic</w:t>
            </w:r>
          </w:p>
        </w:tc>
      </w:tr>
      <w:tr w:rsidR="002D427F" w:rsidRPr="002D427F" w14:paraId="3D04648F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26E872ED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DemersPelag_reef-associated</w:t>
            </w:r>
          </w:p>
        </w:tc>
        <w:tc>
          <w:tcPr>
            <w:tcW w:w="1300" w:type="dxa"/>
            <w:noWrap/>
            <w:hideMark/>
          </w:tcPr>
          <w:p w14:paraId="3E8DBF8C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ecological </w:t>
            </w:r>
          </w:p>
        </w:tc>
        <w:tc>
          <w:tcPr>
            <w:tcW w:w="3295" w:type="dxa"/>
            <w:noWrap/>
            <w:hideMark/>
          </w:tcPr>
          <w:p w14:paraId="5EFA2258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Reef-Associated</w:t>
            </w:r>
          </w:p>
        </w:tc>
      </w:tr>
      <w:tr w:rsidR="002D427F" w:rsidRPr="002D427F" w14:paraId="40BD5D41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6C928C93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LTypeMaxM_FL</w:t>
            </w:r>
          </w:p>
        </w:tc>
        <w:tc>
          <w:tcPr>
            <w:tcW w:w="1300" w:type="dxa"/>
            <w:noWrap/>
            <w:hideMark/>
          </w:tcPr>
          <w:p w14:paraId="4D27E04F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Physical </w:t>
            </w:r>
          </w:p>
        </w:tc>
        <w:tc>
          <w:tcPr>
            <w:tcW w:w="3295" w:type="dxa"/>
            <w:noWrap/>
            <w:hideMark/>
          </w:tcPr>
          <w:p w14:paraId="0DD508C0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Length Type</w:t>
            </w:r>
            <w:r w:rsidR="0035304F">
              <w:rPr>
                <w:rFonts w:ascii="Times New Roman" w:hAnsi="Times New Roman" w:cs="Times New Roman"/>
              </w:rPr>
              <w:t xml:space="preserve"> –</w:t>
            </w:r>
            <w:r w:rsidRPr="002D427F">
              <w:rPr>
                <w:rFonts w:ascii="Times New Roman" w:hAnsi="Times New Roman" w:cs="Times New Roman"/>
              </w:rPr>
              <w:t xml:space="preserve"> ?</w:t>
            </w:r>
          </w:p>
        </w:tc>
      </w:tr>
      <w:tr w:rsidR="002D427F" w:rsidRPr="002D427F" w14:paraId="02026E7F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3BAF6699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LTypeMaxM_SL</w:t>
            </w:r>
          </w:p>
        </w:tc>
        <w:tc>
          <w:tcPr>
            <w:tcW w:w="1300" w:type="dxa"/>
            <w:noWrap/>
            <w:hideMark/>
          </w:tcPr>
          <w:p w14:paraId="52FFC935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Physical </w:t>
            </w:r>
          </w:p>
        </w:tc>
        <w:tc>
          <w:tcPr>
            <w:tcW w:w="3295" w:type="dxa"/>
            <w:noWrap/>
            <w:hideMark/>
          </w:tcPr>
          <w:p w14:paraId="39D6D6FD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Length Type </w:t>
            </w:r>
            <w:r w:rsidR="0035304F">
              <w:rPr>
                <w:rFonts w:ascii="Times New Roman" w:hAnsi="Times New Roman" w:cs="Times New Roman"/>
              </w:rPr>
              <w:t xml:space="preserve">– </w:t>
            </w:r>
            <w:r w:rsidRPr="002D427F">
              <w:rPr>
                <w:rFonts w:ascii="Times New Roman" w:hAnsi="Times New Roman" w:cs="Times New Roman"/>
              </w:rPr>
              <w:t>?</w:t>
            </w:r>
          </w:p>
        </w:tc>
      </w:tr>
      <w:tr w:rsidR="002D427F" w:rsidRPr="002D427F" w14:paraId="3A8EBEEA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3255B5A9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LTypeMaxM_TL</w:t>
            </w:r>
          </w:p>
        </w:tc>
        <w:tc>
          <w:tcPr>
            <w:tcW w:w="1300" w:type="dxa"/>
            <w:noWrap/>
            <w:hideMark/>
          </w:tcPr>
          <w:p w14:paraId="1D26DEBA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Physical </w:t>
            </w:r>
          </w:p>
        </w:tc>
        <w:tc>
          <w:tcPr>
            <w:tcW w:w="3295" w:type="dxa"/>
            <w:noWrap/>
            <w:hideMark/>
          </w:tcPr>
          <w:p w14:paraId="773B573D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 xml:space="preserve">Length Type </w:t>
            </w:r>
            <w:r w:rsidR="0035304F">
              <w:rPr>
                <w:rFonts w:ascii="Times New Roman" w:hAnsi="Times New Roman" w:cs="Times New Roman"/>
              </w:rPr>
              <w:t xml:space="preserve">– </w:t>
            </w:r>
            <w:r w:rsidRPr="002D427F">
              <w:rPr>
                <w:rFonts w:ascii="Times New Roman" w:hAnsi="Times New Roman" w:cs="Times New Roman"/>
              </w:rPr>
              <w:t>?</w:t>
            </w:r>
          </w:p>
        </w:tc>
      </w:tr>
      <w:tr w:rsidR="002D427F" w:rsidRPr="002D427F" w14:paraId="0B84389E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113EE550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Fresh_-1</w:t>
            </w:r>
          </w:p>
        </w:tc>
        <w:tc>
          <w:tcPr>
            <w:tcW w:w="1300" w:type="dxa"/>
            <w:noWrap/>
            <w:hideMark/>
          </w:tcPr>
          <w:p w14:paraId="34EFDA6C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3295" w:type="dxa"/>
            <w:noWrap/>
            <w:hideMark/>
          </w:tcPr>
          <w:p w14:paraId="709B2917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Freshwater: Present</w:t>
            </w:r>
          </w:p>
        </w:tc>
      </w:tr>
      <w:tr w:rsidR="002D427F" w:rsidRPr="002D427F" w14:paraId="3D178074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6A7CB02E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Fresh_0</w:t>
            </w:r>
          </w:p>
        </w:tc>
        <w:tc>
          <w:tcPr>
            <w:tcW w:w="1300" w:type="dxa"/>
            <w:noWrap/>
            <w:hideMark/>
          </w:tcPr>
          <w:p w14:paraId="4C7FCA0C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3295" w:type="dxa"/>
            <w:noWrap/>
            <w:hideMark/>
          </w:tcPr>
          <w:p w14:paraId="5D77196E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Freshwater: Not Present</w:t>
            </w:r>
          </w:p>
        </w:tc>
      </w:tr>
      <w:tr w:rsidR="002D427F" w:rsidRPr="002D427F" w14:paraId="601E1CB3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49A7C6C5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Brack_-1</w:t>
            </w:r>
          </w:p>
        </w:tc>
        <w:tc>
          <w:tcPr>
            <w:tcW w:w="1300" w:type="dxa"/>
            <w:noWrap/>
            <w:hideMark/>
          </w:tcPr>
          <w:p w14:paraId="44814B3C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3295" w:type="dxa"/>
            <w:noWrap/>
            <w:hideMark/>
          </w:tcPr>
          <w:p w14:paraId="2F300434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Brackish: Present</w:t>
            </w:r>
          </w:p>
        </w:tc>
      </w:tr>
      <w:tr w:rsidR="002D427F" w:rsidRPr="002D427F" w14:paraId="110C12BE" w14:textId="77777777" w:rsidTr="00FA3A94">
        <w:trPr>
          <w:trHeight w:val="320"/>
          <w:jc w:val="center"/>
        </w:trPr>
        <w:tc>
          <w:tcPr>
            <w:tcW w:w="3684" w:type="dxa"/>
            <w:noWrap/>
            <w:hideMark/>
          </w:tcPr>
          <w:p w14:paraId="7E3FE8BF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Brack_0</w:t>
            </w:r>
          </w:p>
        </w:tc>
        <w:tc>
          <w:tcPr>
            <w:tcW w:w="1300" w:type="dxa"/>
            <w:noWrap/>
            <w:hideMark/>
          </w:tcPr>
          <w:p w14:paraId="74D0F2E6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3295" w:type="dxa"/>
            <w:noWrap/>
            <w:hideMark/>
          </w:tcPr>
          <w:p w14:paraId="0F036A27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Brackish: Not Present</w:t>
            </w:r>
          </w:p>
        </w:tc>
      </w:tr>
      <w:tr w:rsidR="002D427F" w:rsidRPr="002D427F" w14:paraId="26820A80" w14:textId="77777777" w:rsidTr="00FA3A94">
        <w:trPr>
          <w:trHeight w:val="296"/>
          <w:jc w:val="center"/>
        </w:trPr>
        <w:tc>
          <w:tcPr>
            <w:tcW w:w="3684" w:type="dxa"/>
            <w:noWrap/>
            <w:hideMark/>
          </w:tcPr>
          <w:p w14:paraId="1737BBD2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Saltwater_-1</w:t>
            </w:r>
          </w:p>
        </w:tc>
        <w:tc>
          <w:tcPr>
            <w:tcW w:w="1300" w:type="dxa"/>
            <w:noWrap/>
            <w:hideMark/>
          </w:tcPr>
          <w:p w14:paraId="502D34FD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3295" w:type="dxa"/>
            <w:noWrap/>
            <w:hideMark/>
          </w:tcPr>
          <w:p w14:paraId="7156B59C" w14:textId="77777777" w:rsidR="002D427F" w:rsidRPr="002D427F" w:rsidRDefault="002D427F">
            <w:pPr>
              <w:rPr>
                <w:rFonts w:ascii="Times New Roman" w:hAnsi="Times New Roman" w:cs="Times New Roman"/>
              </w:rPr>
            </w:pPr>
            <w:r w:rsidRPr="002D427F">
              <w:rPr>
                <w:rFonts w:ascii="Times New Roman" w:hAnsi="Times New Roman" w:cs="Times New Roman"/>
              </w:rPr>
              <w:t>Saltwater: Present</w:t>
            </w:r>
          </w:p>
        </w:tc>
      </w:tr>
    </w:tbl>
    <w:p w14:paraId="65D98878" w14:textId="0F4FCCE5" w:rsidR="004F125B" w:rsidRPr="002D427F" w:rsidRDefault="003402CA" w:rsidP="00FA3A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Table </w:t>
      </w:r>
      <w:r w:rsidR="002D427F">
        <w:rPr>
          <w:rFonts w:ascii="Times New Roman" w:hAnsi="Times New Roman" w:cs="Times New Roman"/>
          <w:b/>
        </w:rPr>
        <w:t>1</w:t>
      </w:r>
      <w:r w:rsidR="002D427F">
        <w:rPr>
          <w:rFonts w:ascii="Times New Roman" w:hAnsi="Times New Roman" w:cs="Times New Roman"/>
        </w:rPr>
        <w:t xml:space="preserve">: Traits of marine organisms from FishBase (Pauly and Froese, </w:t>
      </w:r>
      <w:r w:rsidR="0035304F">
        <w:rPr>
          <w:rFonts w:ascii="Times New Roman" w:hAnsi="Times New Roman" w:cs="Times New Roman"/>
        </w:rPr>
        <w:t>2010).</w:t>
      </w:r>
    </w:p>
    <w:p w14:paraId="655557BB" w14:textId="77777777" w:rsidR="004F125B" w:rsidRDefault="004F125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36"/>
        <w:gridCol w:w="1300"/>
        <w:gridCol w:w="4520"/>
      </w:tblGrid>
      <w:tr w:rsidR="000F4ECF" w:rsidRPr="000F4ECF" w14:paraId="0A8A69D7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16138F9B" w14:textId="77777777" w:rsidR="000F4ECF" w:rsidRPr="000F4ECF" w:rsidRDefault="000F4E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  <w:r w:rsidRPr="000F4ECF">
              <w:rPr>
                <w:rFonts w:ascii="Times New Roman" w:hAnsi="Times New Roman" w:cs="Times New Roman"/>
                <w:b/>
              </w:rPr>
              <w:t>ame</w:t>
            </w:r>
          </w:p>
        </w:tc>
        <w:tc>
          <w:tcPr>
            <w:tcW w:w="1300" w:type="dxa"/>
            <w:noWrap/>
            <w:hideMark/>
          </w:tcPr>
          <w:p w14:paraId="0778EBA7" w14:textId="77777777" w:rsidR="000F4ECF" w:rsidRPr="000F4ECF" w:rsidRDefault="000F4E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Pr="000F4ECF">
              <w:rPr>
                <w:rFonts w:ascii="Times New Roman" w:hAnsi="Times New Roman" w:cs="Times New Roman"/>
                <w:b/>
              </w:rPr>
              <w:t>ype</w:t>
            </w:r>
          </w:p>
        </w:tc>
        <w:tc>
          <w:tcPr>
            <w:tcW w:w="4520" w:type="dxa"/>
            <w:noWrap/>
            <w:hideMark/>
          </w:tcPr>
          <w:p w14:paraId="44F51DF0" w14:textId="77777777" w:rsidR="000F4ECF" w:rsidRPr="000F4ECF" w:rsidRDefault="000F4E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</w:t>
            </w:r>
            <w:r w:rsidRPr="000F4ECF">
              <w:rPr>
                <w:rFonts w:ascii="Times New Roman" w:hAnsi="Times New Roman" w:cs="Times New Roman"/>
                <w:b/>
              </w:rPr>
              <w:t>scription</w:t>
            </w:r>
          </w:p>
        </w:tc>
      </w:tr>
      <w:tr w:rsidR="000F4ECF" w:rsidRPr="000F4ECF" w14:paraId="48722258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7B0B14EC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StorageOrgan</w:t>
            </w:r>
          </w:p>
        </w:tc>
        <w:tc>
          <w:tcPr>
            <w:tcW w:w="1300" w:type="dxa"/>
            <w:noWrap/>
            <w:hideMark/>
          </w:tcPr>
          <w:p w14:paraId="732EAE4C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520" w:type="dxa"/>
            <w:noWrap/>
            <w:hideMark/>
          </w:tcPr>
          <w:p w14:paraId="60E19085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Storage Organ Presence</w:t>
            </w:r>
          </w:p>
        </w:tc>
      </w:tr>
      <w:tr w:rsidR="000F4ECF" w:rsidRPr="000F4ECF" w14:paraId="0BA4898A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5D9C769D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ReprModeCode</w:t>
            </w:r>
          </w:p>
        </w:tc>
        <w:tc>
          <w:tcPr>
            <w:tcW w:w="1300" w:type="dxa"/>
            <w:noWrap/>
            <w:hideMark/>
          </w:tcPr>
          <w:p w14:paraId="567F4D69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520" w:type="dxa"/>
            <w:noWrap/>
            <w:hideMark/>
          </w:tcPr>
          <w:p w14:paraId="6CC98FF5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</w:p>
        </w:tc>
      </w:tr>
      <w:tr w:rsidR="000F4ECF" w:rsidRPr="000F4ECF" w14:paraId="74BC1A49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423D3D63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flwr_mo_start</w:t>
            </w:r>
          </w:p>
        </w:tc>
        <w:tc>
          <w:tcPr>
            <w:tcW w:w="1300" w:type="dxa"/>
            <w:noWrap/>
            <w:hideMark/>
          </w:tcPr>
          <w:p w14:paraId="4268D907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phenology</w:t>
            </w:r>
          </w:p>
        </w:tc>
        <w:tc>
          <w:tcPr>
            <w:tcW w:w="4520" w:type="dxa"/>
            <w:noWrap/>
            <w:hideMark/>
          </w:tcPr>
          <w:p w14:paraId="4B5AC81F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Flowering Start (month)</w:t>
            </w:r>
          </w:p>
        </w:tc>
      </w:tr>
      <w:tr w:rsidR="000F4ECF" w:rsidRPr="000F4ECF" w14:paraId="02C51EAB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6F49583B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flwr_mo_end</w:t>
            </w:r>
          </w:p>
        </w:tc>
        <w:tc>
          <w:tcPr>
            <w:tcW w:w="1300" w:type="dxa"/>
            <w:noWrap/>
            <w:hideMark/>
          </w:tcPr>
          <w:p w14:paraId="6BCAB70F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phenology</w:t>
            </w:r>
          </w:p>
        </w:tc>
        <w:tc>
          <w:tcPr>
            <w:tcW w:w="4520" w:type="dxa"/>
            <w:noWrap/>
            <w:hideMark/>
          </w:tcPr>
          <w:p w14:paraId="5ADD9C61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Flowering End (month)</w:t>
            </w:r>
          </w:p>
        </w:tc>
      </w:tr>
      <w:tr w:rsidR="000F4ECF" w:rsidRPr="000F4ECF" w14:paraId="5EE81F13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5F362909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flwr_dur_mos</w:t>
            </w:r>
          </w:p>
        </w:tc>
        <w:tc>
          <w:tcPr>
            <w:tcW w:w="1300" w:type="dxa"/>
            <w:noWrap/>
            <w:hideMark/>
          </w:tcPr>
          <w:p w14:paraId="3BD130D6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phenology</w:t>
            </w:r>
          </w:p>
        </w:tc>
        <w:tc>
          <w:tcPr>
            <w:tcW w:w="4520" w:type="dxa"/>
            <w:noWrap/>
            <w:hideMark/>
          </w:tcPr>
          <w:p w14:paraId="634B682B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Flowering Duration (months)</w:t>
            </w:r>
          </w:p>
        </w:tc>
      </w:tr>
      <w:tr w:rsidR="000F4ECF" w:rsidRPr="000F4ECF" w14:paraId="38C3123B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09FCF37F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earliest_seed_shed_mo</w:t>
            </w:r>
          </w:p>
        </w:tc>
        <w:tc>
          <w:tcPr>
            <w:tcW w:w="1300" w:type="dxa"/>
            <w:noWrap/>
            <w:hideMark/>
          </w:tcPr>
          <w:p w14:paraId="48160F93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phenology</w:t>
            </w:r>
          </w:p>
        </w:tc>
        <w:tc>
          <w:tcPr>
            <w:tcW w:w="4520" w:type="dxa"/>
            <w:noWrap/>
            <w:hideMark/>
          </w:tcPr>
          <w:p w14:paraId="11605C56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Seed Shed Month (earliest)</w:t>
            </w:r>
          </w:p>
        </w:tc>
      </w:tr>
      <w:tr w:rsidR="000F4ECF" w:rsidRPr="000F4ECF" w14:paraId="3CAFB44D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2E9F23BF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lastRenderedPageBreak/>
              <w:t>latest_seed_shed_mo</w:t>
            </w:r>
          </w:p>
        </w:tc>
        <w:tc>
          <w:tcPr>
            <w:tcW w:w="1300" w:type="dxa"/>
            <w:noWrap/>
            <w:hideMark/>
          </w:tcPr>
          <w:p w14:paraId="2A2B26B6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phenology</w:t>
            </w:r>
          </w:p>
        </w:tc>
        <w:tc>
          <w:tcPr>
            <w:tcW w:w="4520" w:type="dxa"/>
            <w:noWrap/>
            <w:hideMark/>
          </w:tcPr>
          <w:p w14:paraId="5478E32A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Seed Shed Month (latest)</w:t>
            </w:r>
          </w:p>
        </w:tc>
      </w:tr>
      <w:tr w:rsidR="000F4ECF" w:rsidRPr="000F4ECF" w14:paraId="18108A4C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3BA4B2FB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seed_shed_dur_mos</w:t>
            </w:r>
          </w:p>
        </w:tc>
        <w:tc>
          <w:tcPr>
            <w:tcW w:w="1300" w:type="dxa"/>
            <w:noWrap/>
            <w:hideMark/>
          </w:tcPr>
          <w:p w14:paraId="38732C30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phenology</w:t>
            </w:r>
          </w:p>
        </w:tc>
        <w:tc>
          <w:tcPr>
            <w:tcW w:w="4520" w:type="dxa"/>
            <w:noWrap/>
            <w:hideMark/>
          </w:tcPr>
          <w:p w14:paraId="35730195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Seed Shed Duration (months)</w:t>
            </w:r>
          </w:p>
        </w:tc>
      </w:tr>
      <w:tr w:rsidR="000F4ECF" w:rsidRPr="000F4ECF" w14:paraId="4D17F8D8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4D963EEE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SI01_1.0</w:t>
            </w:r>
          </w:p>
        </w:tc>
        <w:tc>
          <w:tcPr>
            <w:tcW w:w="1300" w:type="dxa"/>
            <w:noWrap/>
            <w:hideMark/>
          </w:tcPr>
          <w:p w14:paraId="17F90894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520" w:type="dxa"/>
            <w:noWrap/>
            <w:hideMark/>
          </w:tcPr>
          <w:p w14:paraId="47CAE09E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Self Compatibility: No</w:t>
            </w:r>
          </w:p>
        </w:tc>
      </w:tr>
      <w:tr w:rsidR="000F4ECF" w:rsidRPr="000F4ECF" w14:paraId="02A7564B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2BB26271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SI01_0.0</w:t>
            </w:r>
          </w:p>
        </w:tc>
        <w:tc>
          <w:tcPr>
            <w:tcW w:w="1300" w:type="dxa"/>
            <w:noWrap/>
            <w:hideMark/>
          </w:tcPr>
          <w:p w14:paraId="75775912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520" w:type="dxa"/>
            <w:noWrap/>
            <w:hideMark/>
          </w:tcPr>
          <w:p w14:paraId="7EA10770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Self Compatibility: Yes</w:t>
            </w:r>
          </w:p>
        </w:tc>
      </w:tr>
      <w:tr w:rsidR="000F4ECF" w:rsidRPr="000F4ECF" w14:paraId="470A3C25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68A61F6F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seed_mass_mg</w:t>
            </w:r>
          </w:p>
        </w:tc>
        <w:tc>
          <w:tcPr>
            <w:tcW w:w="1300" w:type="dxa"/>
            <w:noWrap/>
            <w:hideMark/>
          </w:tcPr>
          <w:p w14:paraId="4810DB43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49B8866F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Seed Mass (mg)</w:t>
            </w:r>
          </w:p>
        </w:tc>
      </w:tr>
      <w:tr w:rsidR="000F4ECF" w:rsidRPr="000F4ECF" w14:paraId="37A4696B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6EB23FE4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diaspore_mass_mg</w:t>
            </w:r>
          </w:p>
        </w:tc>
        <w:tc>
          <w:tcPr>
            <w:tcW w:w="1300" w:type="dxa"/>
            <w:noWrap/>
            <w:hideMark/>
          </w:tcPr>
          <w:p w14:paraId="4749EF9C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7A7A0F28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Diaspore Mass (mg)</w:t>
            </w:r>
          </w:p>
        </w:tc>
      </w:tr>
      <w:tr w:rsidR="000F4ECF" w:rsidRPr="000F4ECF" w14:paraId="0D1A6B3A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396CF953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diaspore_min_len_mm</w:t>
            </w:r>
          </w:p>
        </w:tc>
        <w:tc>
          <w:tcPr>
            <w:tcW w:w="1300" w:type="dxa"/>
            <w:noWrap/>
            <w:hideMark/>
          </w:tcPr>
          <w:p w14:paraId="24A5BB9F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051B8DC5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Diaspore Minimum Length (mm)</w:t>
            </w:r>
          </w:p>
        </w:tc>
      </w:tr>
      <w:tr w:rsidR="000F4ECF" w:rsidRPr="000F4ECF" w14:paraId="6A814819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49904D70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Ave_seed_shed_ht_m</w:t>
            </w:r>
          </w:p>
        </w:tc>
        <w:tc>
          <w:tcPr>
            <w:tcW w:w="1300" w:type="dxa"/>
            <w:noWrap/>
            <w:hideMark/>
          </w:tcPr>
          <w:p w14:paraId="3FF79276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17BA8B5E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Average Seed Shed Height (m)</w:t>
            </w:r>
          </w:p>
        </w:tc>
      </w:tr>
      <w:tr w:rsidR="000F4ECF" w:rsidRPr="000F4ECF" w14:paraId="4DB8D57B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7CB7D4B3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diaspore_ave_len_mm</w:t>
            </w:r>
          </w:p>
        </w:tc>
        <w:tc>
          <w:tcPr>
            <w:tcW w:w="1300" w:type="dxa"/>
            <w:noWrap/>
            <w:hideMark/>
          </w:tcPr>
          <w:p w14:paraId="3367CD44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303A7575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Average Diaspore Length (mm)</w:t>
            </w:r>
          </w:p>
        </w:tc>
      </w:tr>
      <w:tr w:rsidR="000F4ECF" w:rsidRPr="000F4ECF" w14:paraId="0482AE48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46E2B091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Min_seed_shed_ht_m</w:t>
            </w:r>
          </w:p>
        </w:tc>
        <w:tc>
          <w:tcPr>
            <w:tcW w:w="1300" w:type="dxa"/>
            <w:noWrap/>
            <w:hideMark/>
          </w:tcPr>
          <w:p w14:paraId="019C7F33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6BC876CE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Minimum Seed Shed Height (m)</w:t>
            </w:r>
          </w:p>
        </w:tc>
      </w:tr>
      <w:tr w:rsidR="000F4ECF" w:rsidRPr="000F4ECF" w14:paraId="61822D65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2464BF53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Max_seed_shed_ht_m</w:t>
            </w:r>
          </w:p>
        </w:tc>
        <w:tc>
          <w:tcPr>
            <w:tcW w:w="1300" w:type="dxa"/>
            <w:noWrap/>
            <w:hideMark/>
          </w:tcPr>
          <w:p w14:paraId="480C8B59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244AB804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Maximum Seed Shed Height (m)</w:t>
            </w:r>
          </w:p>
        </w:tc>
      </w:tr>
      <w:tr w:rsidR="000F4ECF" w:rsidRPr="000F4ECF" w14:paraId="6A2F47B2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5A146185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Ave_seed_shed_ht_m</w:t>
            </w:r>
          </w:p>
        </w:tc>
        <w:tc>
          <w:tcPr>
            <w:tcW w:w="1300" w:type="dxa"/>
            <w:noWrap/>
            <w:hideMark/>
          </w:tcPr>
          <w:p w14:paraId="5AEDFF62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776B4B28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Average Seed Shed Height (M)</w:t>
            </w:r>
          </w:p>
        </w:tc>
      </w:tr>
      <w:tr w:rsidR="000F4ECF" w:rsidRPr="000F4ECF" w14:paraId="79CC3D41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32DE75C5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nichebreadth_num_flor_zones</w:t>
            </w:r>
          </w:p>
        </w:tc>
        <w:tc>
          <w:tcPr>
            <w:tcW w:w="1300" w:type="dxa"/>
            <w:noWrap/>
            <w:hideMark/>
          </w:tcPr>
          <w:p w14:paraId="1B58D4F2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4520" w:type="dxa"/>
            <w:noWrap/>
            <w:hideMark/>
          </w:tcPr>
          <w:p w14:paraId="39EDFB3E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Total Number of Floristic Zones</w:t>
            </w:r>
          </w:p>
        </w:tc>
      </w:tr>
      <w:tr w:rsidR="000F4ECF" w:rsidRPr="000F4ECF" w14:paraId="62BD04A9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2B56EE9C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nichebreadth_amplit_ocean</w:t>
            </w:r>
          </w:p>
        </w:tc>
        <w:tc>
          <w:tcPr>
            <w:tcW w:w="1300" w:type="dxa"/>
            <w:noWrap/>
            <w:hideMark/>
          </w:tcPr>
          <w:p w14:paraId="410CA439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4520" w:type="dxa"/>
            <w:noWrap/>
            <w:hideMark/>
          </w:tcPr>
          <w:p w14:paraId="1D04F879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Total Number of Oceanic Zones</w:t>
            </w:r>
          </w:p>
        </w:tc>
      </w:tr>
      <w:tr w:rsidR="000F4ECF" w:rsidRPr="000F4ECF" w14:paraId="143E9BB6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0868A4E9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Bio1_mean_nosyn</w:t>
            </w:r>
          </w:p>
        </w:tc>
        <w:tc>
          <w:tcPr>
            <w:tcW w:w="1300" w:type="dxa"/>
            <w:noWrap/>
            <w:hideMark/>
          </w:tcPr>
          <w:p w14:paraId="318B2622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climatic</w:t>
            </w:r>
          </w:p>
        </w:tc>
        <w:tc>
          <w:tcPr>
            <w:tcW w:w="4520" w:type="dxa"/>
            <w:noWrap/>
            <w:hideMark/>
          </w:tcPr>
          <w:p w14:paraId="4242B5A0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BioClim: Bio1 (mean)</w:t>
            </w:r>
          </w:p>
        </w:tc>
      </w:tr>
      <w:tr w:rsidR="000F4ECF" w:rsidRPr="000F4ECF" w14:paraId="6C47048F" w14:textId="77777777" w:rsidTr="00FA3A94">
        <w:trPr>
          <w:trHeight w:val="350"/>
          <w:jc w:val="center"/>
        </w:trPr>
        <w:tc>
          <w:tcPr>
            <w:tcW w:w="3136" w:type="dxa"/>
            <w:noWrap/>
            <w:hideMark/>
          </w:tcPr>
          <w:p w14:paraId="40E84DC3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Bio1_std_nosyn</w:t>
            </w:r>
          </w:p>
        </w:tc>
        <w:tc>
          <w:tcPr>
            <w:tcW w:w="1300" w:type="dxa"/>
            <w:noWrap/>
            <w:hideMark/>
          </w:tcPr>
          <w:p w14:paraId="2AFC17F8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climatic</w:t>
            </w:r>
          </w:p>
        </w:tc>
        <w:tc>
          <w:tcPr>
            <w:tcW w:w="4520" w:type="dxa"/>
            <w:noWrap/>
            <w:hideMark/>
          </w:tcPr>
          <w:p w14:paraId="24304EAD" w14:textId="77777777" w:rsidR="000F4ECF" w:rsidRPr="000F4ECF" w:rsidRDefault="000F4ECF" w:rsidP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BioClim: Bio1 (</w:t>
            </w:r>
            <w:r>
              <w:rPr>
                <w:rFonts w:ascii="Times New Roman" w:hAnsi="Times New Roman" w:cs="Times New Roman"/>
              </w:rPr>
              <w:t>std dev</w:t>
            </w:r>
            <w:r w:rsidRPr="000F4ECF">
              <w:rPr>
                <w:rFonts w:ascii="Times New Roman" w:hAnsi="Times New Roman" w:cs="Times New Roman"/>
              </w:rPr>
              <w:t>)</w:t>
            </w:r>
          </w:p>
        </w:tc>
      </w:tr>
      <w:tr w:rsidR="000F4ECF" w:rsidRPr="000F4ECF" w14:paraId="3AA18584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7B86C740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Bio1_var_nosyn</w:t>
            </w:r>
          </w:p>
        </w:tc>
        <w:tc>
          <w:tcPr>
            <w:tcW w:w="1300" w:type="dxa"/>
            <w:noWrap/>
            <w:hideMark/>
          </w:tcPr>
          <w:p w14:paraId="7C96D244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climatic</w:t>
            </w:r>
          </w:p>
        </w:tc>
        <w:tc>
          <w:tcPr>
            <w:tcW w:w="4520" w:type="dxa"/>
            <w:noWrap/>
            <w:hideMark/>
          </w:tcPr>
          <w:p w14:paraId="410D69D2" w14:textId="77777777" w:rsidR="000F4ECF" w:rsidRPr="000F4ECF" w:rsidRDefault="000F4ECF" w:rsidP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BioClim: Bio1 (</w:t>
            </w:r>
            <w:r>
              <w:rPr>
                <w:rFonts w:ascii="Times New Roman" w:hAnsi="Times New Roman" w:cs="Times New Roman"/>
              </w:rPr>
              <w:t>var</w:t>
            </w:r>
            <w:r w:rsidRPr="000F4ECF">
              <w:rPr>
                <w:rFonts w:ascii="Times New Roman" w:hAnsi="Times New Roman" w:cs="Times New Roman"/>
              </w:rPr>
              <w:t>)</w:t>
            </w:r>
          </w:p>
        </w:tc>
      </w:tr>
      <w:tr w:rsidR="000F4ECF" w:rsidRPr="000F4ECF" w14:paraId="7A565E7C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618BE5D4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Bio1_mean_inclsyn</w:t>
            </w:r>
          </w:p>
        </w:tc>
        <w:tc>
          <w:tcPr>
            <w:tcW w:w="1300" w:type="dxa"/>
            <w:noWrap/>
            <w:hideMark/>
          </w:tcPr>
          <w:p w14:paraId="4EFCDDCA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climatic</w:t>
            </w:r>
          </w:p>
        </w:tc>
        <w:tc>
          <w:tcPr>
            <w:tcW w:w="4520" w:type="dxa"/>
            <w:noWrap/>
            <w:hideMark/>
          </w:tcPr>
          <w:p w14:paraId="55D57E2D" w14:textId="77777777" w:rsidR="000F4ECF" w:rsidRPr="000F4ECF" w:rsidRDefault="000F4ECF" w:rsidP="00205945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BioClim: Bio1 (mean)</w:t>
            </w:r>
          </w:p>
        </w:tc>
      </w:tr>
      <w:tr w:rsidR="000F4ECF" w:rsidRPr="000F4ECF" w14:paraId="15CCB525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5E73A897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Bio1_std_inclsyn</w:t>
            </w:r>
          </w:p>
        </w:tc>
        <w:tc>
          <w:tcPr>
            <w:tcW w:w="1300" w:type="dxa"/>
            <w:noWrap/>
            <w:hideMark/>
          </w:tcPr>
          <w:p w14:paraId="16179847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climatic</w:t>
            </w:r>
          </w:p>
        </w:tc>
        <w:tc>
          <w:tcPr>
            <w:tcW w:w="4520" w:type="dxa"/>
            <w:noWrap/>
            <w:hideMark/>
          </w:tcPr>
          <w:p w14:paraId="22399318" w14:textId="77777777" w:rsidR="000F4ECF" w:rsidRPr="000F4ECF" w:rsidRDefault="000F4ECF" w:rsidP="00205945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BioClim: Bio1 (</w:t>
            </w:r>
            <w:r>
              <w:rPr>
                <w:rFonts w:ascii="Times New Roman" w:hAnsi="Times New Roman" w:cs="Times New Roman"/>
              </w:rPr>
              <w:t>std dev</w:t>
            </w:r>
            <w:r w:rsidRPr="000F4ECF">
              <w:rPr>
                <w:rFonts w:ascii="Times New Roman" w:hAnsi="Times New Roman" w:cs="Times New Roman"/>
              </w:rPr>
              <w:t>)</w:t>
            </w:r>
          </w:p>
        </w:tc>
      </w:tr>
      <w:tr w:rsidR="000F4ECF" w:rsidRPr="000F4ECF" w14:paraId="24219844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694E1379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Bio1_var_inclsyn</w:t>
            </w:r>
          </w:p>
        </w:tc>
        <w:tc>
          <w:tcPr>
            <w:tcW w:w="1300" w:type="dxa"/>
            <w:noWrap/>
            <w:hideMark/>
          </w:tcPr>
          <w:p w14:paraId="734DEA49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climatic</w:t>
            </w:r>
          </w:p>
        </w:tc>
        <w:tc>
          <w:tcPr>
            <w:tcW w:w="4520" w:type="dxa"/>
            <w:noWrap/>
            <w:hideMark/>
          </w:tcPr>
          <w:p w14:paraId="0F21F0DA" w14:textId="77777777" w:rsidR="000F4ECF" w:rsidRPr="000F4ECF" w:rsidRDefault="000F4ECF" w:rsidP="00205945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BioClim: Bio1 (</w:t>
            </w:r>
            <w:r>
              <w:rPr>
                <w:rFonts w:ascii="Times New Roman" w:hAnsi="Times New Roman" w:cs="Times New Roman"/>
              </w:rPr>
              <w:t>var</w:t>
            </w:r>
            <w:r w:rsidRPr="000F4ECF">
              <w:rPr>
                <w:rFonts w:ascii="Times New Roman" w:hAnsi="Times New Roman" w:cs="Times New Roman"/>
              </w:rPr>
              <w:t>)</w:t>
            </w:r>
          </w:p>
        </w:tc>
      </w:tr>
      <w:tr w:rsidR="000F4ECF" w:rsidRPr="000F4ECF" w14:paraId="3C0CAC5A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37DB1D9A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Nbound_lat_GBIF_nosyn</w:t>
            </w:r>
          </w:p>
        </w:tc>
        <w:tc>
          <w:tcPr>
            <w:tcW w:w="1300" w:type="dxa"/>
            <w:noWrap/>
            <w:hideMark/>
          </w:tcPr>
          <w:p w14:paraId="6C0B7FEC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4520" w:type="dxa"/>
            <w:noWrap/>
            <w:hideMark/>
          </w:tcPr>
          <w:p w14:paraId="10377EEB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Northernmost Latitude (GBIF)</w:t>
            </w:r>
          </w:p>
        </w:tc>
      </w:tr>
      <w:tr w:rsidR="000F4ECF" w:rsidRPr="000F4ECF" w14:paraId="13C584B9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4D3CCE43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GenTime</w:t>
            </w:r>
          </w:p>
        </w:tc>
        <w:tc>
          <w:tcPr>
            <w:tcW w:w="1300" w:type="dxa"/>
            <w:noWrap/>
            <w:hideMark/>
          </w:tcPr>
          <w:p w14:paraId="30C1CAD0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520" w:type="dxa"/>
            <w:noWrap/>
            <w:hideMark/>
          </w:tcPr>
          <w:p w14:paraId="158E6BAD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</w:p>
        </w:tc>
      </w:tr>
      <w:tr w:rsidR="000F4ECF" w:rsidRPr="000F4ECF" w14:paraId="73E83906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1B815B84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Resil</w:t>
            </w:r>
          </w:p>
        </w:tc>
        <w:tc>
          <w:tcPr>
            <w:tcW w:w="1300" w:type="dxa"/>
            <w:noWrap/>
            <w:hideMark/>
          </w:tcPr>
          <w:p w14:paraId="4CA0942B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520" w:type="dxa"/>
            <w:noWrap/>
            <w:hideMark/>
          </w:tcPr>
          <w:p w14:paraId="47611ED2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</w:p>
        </w:tc>
      </w:tr>
      <w:tr w:rsidR="000F4ECF" w:rsidRPr="000F4ECF" w14:paraId="08365501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2EE09A1C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MaxAlt</w:t>
            </w:r>
          </w:p>
        </w:tc>
        <w:tc>
          <w:tcPr>
            <w:tcW w:w="1300" w:type="dxa"/>
            <w:noWrap/>
            <w:hideMark/>
          </w:tcPr>
          <w:p w14:paraId="7984F29E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4520" w:type="dxa"/>
            <w:noWrap/>
            <w:hideMark/>
          </w:tcPr>
          <w:p w14:paraId="7C5C9E6A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Maximum Altitude</w:t>
            </w:r>
          </w:p>
        </w:tc>
      </w:tr>
      <w:tr w:rsidR="000F4ECF" w:rsidRPr="000F4ECF" w14:paraId="6FFD2E00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2767AAA8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oceanity_ks</w:t>
            </w:r>
          </w:p>
        </w:tc>
        <w:tc>
          <w:tcPr>
            <w:tcW w:w="1300" w:type="dxa"/>
            <w:noWrap/>
            <w:hideMark/>
          </w:tcPr>
          <w:p w14:paraId="4F0AB7B6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4520" w:type="dxa"/>
            <w:noWrap/>
            <w:hideMark/>
          </w:tcPr>
          <w:p w14:paraId="6936A24C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Oceanity: Continental - Oceanic</w:t>
            </w:r>
          </w:p>
        </w:tc>
      </w:tr>
      <w:tr w:rsidR="000F4ECF" w:rsidRPr="000F4ECF" w14:paraId="0BA75C8C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5EDAA185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oceanity_o</w:t>
            </w:r>
          </w:p>
        </w:tc>
        <w:tc>
          <w:tcPr>
            <w:tcW w:w="1300" w:type="dxa"/>
            <w:noWrap/>
            <w:hideMark/>
          </w:tcPr>
          <w:p w14:paraId="04735E56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4520" w:type="dxa"/>
            <w:noWrap/>
            <w:hideMark/>
          </w:tcPr>
          <w:p w14:paraId="58F6B5C0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Oceanity: Oceanic</w:t>
            </w:r>
          </w:p>
        </w:tc>
      </w:tr>
      <w:tr w:rsidR="000F4ECF" w:rsidRPr="000F4ECF" w14:paraId="1C497D0D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2E961983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oceanity_os</w:t>
            </w:r>
          </w:p>
        </w:tc>
        <w:tc>
          <w:tcPr>
            <w:tcW w:w="1300" w:type="dxa"/>
            <w:noWrap/>
            <w:hideMark/>
          </w:tcPr>
          <w:p w14:paraId="4F5D8856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4520" w:type="dxa"/>
            <w:noWrap/>
            <w:hideMark/>
          </w:tcPr>
          <w:p w14:paraId="52442B99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Oceanity: Oceanic - Continental</w:t>
            </w:r>
          </w:p>
        </w:tc>
      </w:tr>
      <w:tr w:rsidR="000F4ECF" w:rsidRPr="000F4ECF" w14:paraId="35B4724F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4A4F27D9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oceanity_sks</w:t>
            </w:r>
          </w:p>
        </w:tc>
        <w:tc>
          <w:tcPr>
            <w:tcW w:w="1300" w:type="dxa"/>
            <w:noWrap/>
            <w:hideMark/>
          </w:tcPr>
          <w:p w14:paraId="59B89EA6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4520" w:type="dxa"/>
            <w:noWrap/>
            <w:hideMark/>
          </w:tcPr>
          <w:p w14:paraId="1AAB38F3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Oceanity: Moderate Continental</w:t>
            </w:r>
          </w:p>
        </w:tc>
      </w:tr>
      <w:tr w:rsidR="000F4ECF" w:rsidRPr="000F4ECF" w14:paraId="13C2654B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669204BB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oceanity_so</w:t>
            </w:r>
          </w:p>
        </w:tc>
        <w:tc>
          <w:tcPr>
            <w:tcW w:w="1300" w:type="dxa"/>
            <w:noWrap/>
            <w:hideMark/>
          </w:tcPr>
          <w:p w14:paraId="0ACC7771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4520" w:type="dxa"/>
            <w:noWrap/>
            <w:hideMark/>
          </w:tcPr>
          <w:p w14:paraId="610EE70A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Oceanity: Moderate Both</w:t>
            </w:r>
          </w:p>
        </w:tc>
      </w:tr>
      <w:tr w:rsidR="000F4ECF" w:rsidRPr="000F4ECF" w14:paraId="664B601A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23B4AEFC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oceanity_sos</w:t>
            </w:r>
          </w:p>
        </w:tc>
        <w:tc>
          <w:tcPr>
            <w:tcW w:w="1300" w:type="dxa"/>
            <w:noWrap/>
            <w:hideMark/>
          </w:tcPr>
          <w:p w14:paraId="65A9D0FC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4520" w:type="dxa"/>
            <w:noWrap/>
            <w:hideMark/>
          </w:tcPr>
          <w:p w14:paraId="3EC352C7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Oceanity: Moderate Oceanic</w:t>
            </w:r>
          </w:p>
        </w:tc>
      </w:tr>
      <w:tr w:rsidR="000F4ECF" w:rsidRPr="000F4ECF" w14:paraId="6902F7D7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74B2AE0B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dispersal_mode_animal</w:t>
            </w:r>
          </w:p>
        </w:tc>
        <w:tc>
          <w:tcPr>
            <w:tcW w:w="1300" w:type="dxa"/>
            <w:noWrap/>
            <w:hideMark/>
          </w:tcPr>
          <w:p w14:paraId="05CBCBB8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7652FEB9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Animal Dispersal Mode (binary)</w:t>
            </w:r>
          </w:p>
        </w:tc>
      </w:tr>
      <w:tr w:rsidR="000F4ECF" w:rsidRPr="000F4ECF" w14:paraId="734DBA8E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31EADE08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dispersal_mode_gravity</w:t>
            </w:r>
          </w:p>
        </w:tc>
        <w:tc>
          <w:tcPr>
            <w:tcW w:w="1300" w:type="dxa"/>
            <w:noWrap/>
            <w:hideMark/>
          </w:tcPr>
          <w:p w14:paraId="1A54941A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39C26FF4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Gravity Dispersal Mode (binary)</w:t>
            </w:r>
          </w:p>
        </w:tc>
      </w:tr>
      <w:tr w:rsidR="000F4ECF" w:rsidRPr="000F4ECF" w14:paraId="6AAE179D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07FACE67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dispersal_mode_water</w:t>
            </w:r>
          </w:p>
        </w:tc>
        <w:tc>
          <w:tcPr>
            <w:tcW w:w="1300" w:type="dxa"/>
            <w:noWrap/>
            <w:hideMark/>
          </w:tcPr>
          <w:p w14:paraId="3BCCFFCA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427DAEF7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Water Dispersal Mode (binary)</w:t>
            </w:r>
          </w:p>
        </w:tc>
      </w:tr>
      <w:tr w:rsidR="000F4ECF" w:rsidRPr="000F4ECF" w14:paraId="137F74D2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33CCD2BA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dispersal_mode_wind</w:t>
            </w:r>
          </w:p>
        </w:tc>
        <w:tc>
          <w:tcPr>
            <w:tcW w:w="1300" w:type="dxa"/>
            <w:noWrap/>
            <w:hideMark/>
          </w:tcPr>
          <w:p w14:paraId="53BD0A9A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164C9867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Wind Dispersal Mode (binary)</w:t>
            </w:r>
          </w:p>
        </w:tc>
      </w:tr>
      <w:tr w:rsidR="000F4ECF" w:rsidRPr="000F4ECF" w14:paraId="0562BC7B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1BB1681E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BreedSysCode_1.0</w:t>
            </w:r>
          </w:p>
        </w:tc>
        <w:tc>
          <w:tcPr>
            <w:tcW w:w="1300" w:type="dxa"/>
            <w:noWrap/>
            <w:hideMark/>
          </w:tcPr>
          <w:p w14:paraId="7FF419D7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5290503B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Breeding: Obligate Outcrossing</w:t>
            </w:r>
          </w:p>
        </w:tc>
      </w:tr>
      <w:tr w:rsidR="000F4ECF" w:rsidRPr="000F4ECF" w14:paraId="75416B3A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37E57461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BreedSysCode_2.0</w:t>
            </w:r>
          </w:p>
        </w:tc>
        <w:tc>
          <w:tcPr>
            <w:tcW w:w="1300" w:type="dxa"/>
            <w:noWrap/>
            <w:hideMark/>
          </w:tcPr>
          <w:p w14:paraId="78AE81D4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59B7A4FD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Breeding: Mostly Outcrossing, Selfing Possible</w:t>
            </w:r>
          </w:p>
        </w:tc>
      </w:tr>
      <w:tr w:rsidR="000F4ECF" w:rsidRPr="000F4ECF" w14:paraId="14E2C22C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69BB90CB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BreedSysCode_3.0</w:t>
            </w:r>
          </w:p>
        </w:tc>
        <w:tc>
          <w:tcPr>
            <w:tcW w:w="1300" w:type="dxa"/>
            <w:noWrap/>
            <w:hideMark/>
          </w:tcPr>
          <w:p w14:paraId="5BAEBE58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59C926CF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 xml:space="preserve">Breeding: Mixed Mating I </w:t>
            </w:r>
          </w:p>
        </w:tc>
      </w:tr>
      <w:tr w:rsidR="000F4ECF" w:rsidRPr="000F4ECF" w14:paraId="446FD7EB" w14:textId="77777777" w:rsidTr="00FA3A94">
        <w:trPr>
          <w:trHeight w:val="320"/>
          <w:jc w:val="center"/>
        </w:trPr>
        <w:tc>
          <w:tcPr>
            <w:tcW w:w="3136" w:type="dxa"/>
            <w:noWrap/>
            <w:hideMark/>
          </w:tcPr>
          <w:p w14:paraId="5A3FC5D5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BreedSysCode_4.0</w:t>
            </w:r>
          </w:p>
        </w:tc>
        <w:tc>
          <w:tcPr>
            <w:tcW w:w="1300" w:type="dxa"/>
            <w:noWrap/>
            <w:hideMark/>
          </w:tcPr>
          <w:p w14:paraId="5B9570E4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4520" w:type="dxa"/>
            <w:noWrap/>
            <w:hideMark/>
          </w:tcPr>
          <w:p w14:paraId="0F18C5FB" w14:textId="77777777" w:rsidR="000F4ECF" w:rsidRPr="000F4ECF" w:rsidRDefault="000F4ECF">
            <w:pPr>
              <w:rPr>
                <w:rFonts w:ascii="Times New Roman" w:hAnsi="Times New Roman" w:cs="Times New Roman"/>
              </w:rPr>
            </w:pPr>
            <w:r w:rsidRPr="000F4ECF">
              <w:rPr>
                <w:rFonts w:ascii="Times New Roman" w:hAnsi="Times New Roman" w:cs="Times New Roman"/>
              </w:rPr>
              <w:t>Breeding: Mixed Mating II</w:t>
            </w:r>
          </w:p>
        </w:tc>
      </w:tr>
    </w:tbl>
    <w:p w14:paraId="11BB32E2" w14:textId="177264AD" w:rsidR="004F125B" w:rsidRDefault="003402CA" w:rsidP="00FA3A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Table </w:t>
      </w:r>
      <w:r w:rsidR="000F4ECF">
        <w:rPr>
          <w:rFonts w:ascii="Times New Roman" w:hAnsi="Times New Roman" w:cs="Times New Roman"/>
          <w:b/>
        </w:rPr>
        <w:t>2.</w:t>
      </w:r>
      <w:r w:rsidR="000F4ECF">
        <w:rPr>
          <w:rFonts w:ascii="Times New Roman" w:hAnsi="Times New Roman" w:cs="Times New Roman"/>
        </w:rPr>
        <w:t xml:space="preserve"> Traits of Alpine Plants. Data from Angert et al, 2011 via</w:t>
      </w:r>
      <w:r w:rsidR="00E83B5C">
        <w:rPr>
          <w:rFonts w:ascii="Times New Roman" w:hAnsi="Times New Roman" w:cs="Times New Roman"/>
        </w:rPr>
        <w:t xml:space="preserve"> the BiolFlor Database (Kühn et al, 2004).</w:t>
      </w:r>
    </w:p>
    <w:p w14:paraId="559BB9C7" w14:textId="77777777" w:rsidR="00E83B5C" w:rsidRDefault="00E83B5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3"/>
        <w:gridCol w:w="1429"/>
        <w:gridCol w:w="5216"/>
      </w:tblGrid>
      <w:tr w:rsidR="00CC37F5" w:rsidRPr="00CC37F5" w14:paraId="2A5CCDAC" w14:textId="77777777" w:rsidTr="002902AD">
        <w:trPr>
          <w:trHeight w:val="350"/>
          <w:jc w:val="center"/>
        </w:trPr>
        <w:tc>
          <w:tcPr>
            <w:tcW w:w="2523" w:type="dxa"/>
            <w:noWrap/>
            <w:hideMark/>
          </w:tcPr>
          <w:p w14:paraId="5232F18A" w14:textId="77777777" w:rsidR="00CC37F5" w:rsidRPr="00CC37F5" w:rsidRDefault="00CC37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  <w:r w:rsidRPr="00CC37F5">
              <w:rPr>
                <w:rFonts w:ascii="Times New Roman" w:hAnsi="Times New Roman" w:cs="Times New Roman"/>
                <w:b/>
              </w:rPr>
              <w:t>ame</w:t>
            </w:r>
          </w:p>
        </w:tc>
        <w:tc>
          <w:tcPr>
            <w:tcW w:w="1429" w:type="dxa"/>
            <w:noWrap/>
            <w:hideMark/>
          </w:tcPr>
          <w:p w14:paraId="07692AB4" w14:textId="77777777" w:rsidR="00CC37F5" w:rsidRPr="00CC37F5" w:rsidRDefault="00CC37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Pr="00CC37F5">
              <w:rPr>
                <w:rFonts w:ascii="Times New Roman" w:hAnsi="Times New Roman" w:cs="Times New Roman"/>
                <w:b/>
              </w:rPr>
              <w:t>ype</w:t>
            </w:r>
          </w:p>
        </w:tc>
        <w:tc>
          <w:tcPr>
            <w:tcW w:w="5216" w:type="dxa"/>
            <w:noWrap/>
            <w:hideMark/>
          </w:tcPr>
          <w:p w14:paraId="6898009F" w14:textId="6605920D" w:rsidR="00CC37F5" w:rsidRPr="000B7103" w:rsidRDefault="000B7103">
            <w:pPr>
              <w:rPr>
                <w:rFonts w:ascii="Times New Roman" w:hAnsi="Times New Roman" w:cs="Times New Roman"/>
                <w:b/>
              </w:rPr>
            </w:pPr>
            <w:r w:rsidRPr="000B7103">
              <w:rPr>
                <w:rFonts w:ascii="Times New Roman" w:hAnsi="Times New Roman" w:cs="Times New Roman"/>
                <w:b/>
              </w:rPr>
              <w:t>D</w:t>
            </w:r>
            <w:r w:rsidR="00CC37F5" w:rsidRPr="000B7103">
              <w:rPr>
                <w:rFonts w:ascii="Times New Roman" w:hAnsi="Times New Roman" w:cs="Times New Roman"/>
                <w:b/>
              </w:rPr>
              <w:t>escription</w:t>
            </w:r>
          </w:p>
        </w:tc>
      </w:tr>
      <w:tr w:rsidR="00CC37F5" w:rsidRPr="00CC37F5" w14:paraId="04FF115C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454B0744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Orig_high_limit</w:t>
            </w:r>
          </w:p>
        </w:tc>
        <w:tc>
          <w:tcPr>
            <w:tcW w:w="1429" w:type="dxa"/>
            <w:noWrap/>
            <w:hideMark/>
          </w:tcPr>
          <w:p w14:paraId="6A6295FD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5216" w:type="dxa"/>
            <w:noWrap/>
            <w:hideMark/>
          </w:tcPr>
          <w:p w14:paraId="63210664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Altitudinal Limit</w:t>
            </w:r>
          </w:p>
        </w:tc>
      </w:tr>
      <w:tr w:rsidR="00CC37F5" w:rsidRPr="00CC37F5" w14:paraId="00A813C0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4849A088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Litter_size</w:t>
            </w:r>
          </w:p>
        </w:tc>
        <w:tc>
          <w:tcPr>
            <w:tcW w:w="1429" w:type="dxa"/>
            <w:noWrap/>
            <w:hideMark/>
          </w:tcPr>
          <w:p w14:paraId="4BA05E64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reproductive</w:t>
            </w:r>
          </w:p>
        </w:tc>
        <w:tc>
          <w:tcPr>
            <w:tcW w:w="5216" w:type="dxa"/>
            <w:noWrap/>
            <w:hideMark/>
          </w:tcPr>
          <w:p w14:paraId="62520C20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Litter Size (individuals)</w:t>
            </w:r>
          </w:p>
        </w:tc>
      </w:tr>
      <w:tr w:rsidR="00CC37F5" w:rsidRPr="00CC37F5" w14:paraId="2779741A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4B0A6459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Litters_per_yr</w:t>
            </w:r>
          </w:p>
        </w:tc>
        <w:tc>
          <w:tcPr>
            <w:tcW w:w="1429" w:type="dxa"/>
            <w:noWrap/>
            <w:hideMark/>
          </w:tcPr>
          <w:p w14:paraId="68B87BA1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reproductive</w:t>
            </w:r>
          </w:p>
        </w:tc>
        <w:tc>
          <w:tcPr>
            <w:tcW w:w="5216" w:type="dxa"/>
            <w:noWrap/>
            <w:hideMark/>
          </w:tcPr>
          <w:p w14:paraId="086BB7DE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Litters / year</w:t>
            </w:r>
          </w:p>
        </w:tc>
      </w:tr>
      <w:tr w:rsidR="00CC37F5" w:rsidRPr="00CC37F5" w14:paraId="01FDDB5D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7967C29D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Young_per_yr</w:t>
            </w:r>
          </w:p>
        </w:tc>
        <w:tc>
          <w:tcPr>
            <w:tcW w:w="1429" w:type="dxa"/>
            <w:noWrap/>
            <w:hideMark/>
          </w:tcPr>
          <w:p w14:paraId="1CA1F194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reproductive</w:t>
            </w:r>
          </w:p>
        </w:tc>
        <w:tc>
          <w:tcPr>
            <w:tcW w:w="5216" w:type="dxa"/>
            <w:noWrap/>
            <w:hideMark/>
          </w:tcPr>
          <w:p w14:paraId="0BBD8E04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Young / year</w:t>
            </w:r>
          </w:p>
        </w:tc>
      </w:tr>
      <w:tr w:rsidR="00CC37F5" w:rsidRPr="00CC37F5" w14:paraId="71A5A706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02D54333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Mass_g</w:t>
            </w:r>
          </w:p>
        </w:tc>
        <w:tc>
          <w:tcPr>
            <w:tcW w:w="1429" w:type="dxa"/>
            <w:noWrap/>
            <w:hideMark/>
          </w:tcPr>
          <w:p w14:paraId="4A7FA8C9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1E7B0CC5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Mass (g)</w:t>
            </w:r>
          </w:p>
        </w:tc>
      </w:tr>
      <w:tr w:rsidR="00CC37F5" w:rsidRPr="00CC37F5" w14:paraId="49B405E4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7B0579A0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Longevity_yrs</w:t>
            </w:r>
          </w:p>
        </w:tc>
        <w:tc>
          <w:tcPr>
            <w:tcW w:w="1429" w:type="dxa"/>
            <w:noWrap/>
            <w:hideMark/>
          </w:tcPr>
          <w:p w14:paraId="1C17F76C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5E7BAD4B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Longevity (years)</w:t>
            </w:r>
          </w:p>
        </w:tc>
      </w:tr>
      <w:tr w:rsidR="00CC37F5" w:rsidRPr="00CC37F5" w14:paraId="5868FB1C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1A52C808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Bio1_mean</w:t>
            </w:r>
          </w:p>
        </w:tc>
        <w:tc>
          <w:tcPr>
            <w:tcW w:w="1429" w:type="dxa"/>
            <w:noWrap/>
            <w:hideMark/>
          </w:tcPr>
          <w:p w14:paraId="74D0AA54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climatic</w:t>
            </w:r>
          </w:p>
        </w:tc>
        <w:tc>
          <w:tcPr>
            <w:tcW w:w="5216" w:type="dxa"/>
            <w:noWrap/>
            <w:hideMark/>
          </w:tcPr>
          <w:p w14:paraId="0423470A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BioClim: Bio 1 (mean)</w:t>
            </w:r>
          </w:p>
        </w:tc>
      </w:tr>
      <w:tr w:rsidR="00CC37F5" w:rsidRPr="00CC37F5" w14:paraId="74A760CB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4E764F04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Bio1_std</w:t>
            </w:r>
          </w:p>
        </w:tc>
        <w:tc>
          <w:tcPr>
            <w:tcW w:w="1429" w:type="dxa"/>
            <w:noWrap/>
            <w:hideMark/>
          </w:tcPr>
          <w:p w14:paraId="2BC2313C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climatic</w:t>
            </w:r>
          </w:p>
        </w:tc>
        <w:tc>
          <w:tcPr>
            <w:tcW w:w="5216" w:type="dxa"/>
            <w:noWrap/>
            <w:hideMark/>
          </w:tcPr>
          <w:p w14:paraId="53E78A09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BioClim: Bio 1 (std dev)</w:t>
            </w:r>
          </w:p>
        </w:tc>
      </w:tr>
      <w:tr w:rsidR="00CC37F5" w:rsidRPr="00CC37F5" w14:paraId="683F1FE6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543950AB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Rangesize_km2</w:t>
            </w:r>
          </w:p>
        </w:tc>
        <w:tc>
          <w:tcPr>
            <w:tcW w:w="1429" w:type="dxa"/>
            <w:noWrap/>
            <w:hideMark/>
          </w:tcPr>
          <w:p w14:paraId="35D892F4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5216" w:type="dxa"/>
            <w:noWrap/>
            <w:hideMark/>
          </w:tcPr>
          <w:p w14:paraId="508A6485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Range Size (km2)</w:t>
            </w:r>
          </w:p>
        </w:tc>
      </w:tr>
      <w:tr w:rsidR="00CC37F5" w:rsidRPr="00CC37F5" w14:paraId="449873CE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58B7B5BC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Food_code</w:t>
            </w:r>
          </w:p>
        </w:tc>
        <w:tc>
          <w:tcPr>
            <w:tcW w:w="1429" w:type="dxa"/>
            <w:noWrap/>
            <w:hideMark/>
          </w:tcPr>
          <w:p w14:paraId="1AC3DED1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5216" w:type="dxa"/>
            <w:noWrap/>
            <w:hideMark/>
          </w:tcPr>
          <w:p w14:paraId="6747B285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?</w:t>
            </w:r>
          </w:p>
        </w:tc>
      </w:tr>
      <w:tr w:rsidR="00CC37F5" w:rsidRPr="00CC37F5" w14:paraId="218A1B79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279F775C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Daily01_0</w:t>
            </w:r>
          </w:p>
        </w:tc>
        <w:tc>
          <w:tcPr>
            <w:tcW w:w="1429" w:type="dxa"/>
            <w:noWrap/>
            <w:hideMark/>
          </w:tcPr>
          <w:p w14:paraId="2BB2CFE0" w14:textId="5EDBC87D" w:rsidR="00CC37F5" w:rsidRPr="00CC37F5" w:rsidRDefault="00FA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05DD9AD9" w14:textId="6714495E" w:rsidR="00CC37F5" w:rsidRPr="00CC37F5" w:rsidRDefault="00FA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Rhythm Data – Absent</w:t>
            </w:r>
          </w:p>
        </w:tc>
      </w:tr>
      <w:tr w:rsidR="00FA3A94" w:rsidRPr="00CC37F5" w14:paraId="52200F48" w14:textId="77777777" w:rsidTr="002902AD">
        <w:trPr>
          <w:trHeight w:val="350"/>
          <w:jc w:val="center"/>
        </w:trPr>
        <w:tc>
          <w:tcPr>
            <w:tcW w:w="2523" w:type="dxa"/>
            <w:noWrap/>
            <w:hideMark/>
          </w:tcPr>
          <w:p w14:paraId="4A4CC3FA" w14:textId="77777777" w:rsidR="00FA3A94" w:rsidRPr="00CC37F5" w:rsidRDefault="00FA3A94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Daily01_1</w:t>
            </w:r>
          </w:p>
        </w:tc>
        <w:tc>
          <w:tcPr>
            <w:tcW w:w="1429" w:type="dxa"/>
            <w:noWrap/>
            <w:hideMark/>
          </w:tcPr>
          <w:p w14:paraId="7E07318C" w14:textId="1F962C6C" w:rsidR="00FA3A94" w:rsidRPr="00CC37F5" w:rsidRDefault="00FA3A94">
            <w:pPr>
              <w:rPr>
                <w:rFonts w:ascii="Times New Roman" w:hAnsi="Times New Roman" w:cs="Times New Roman"/>
              </w:rPr>
            </w:pPr>
            <w:r w:rsidRPr="00CB24AE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7504BEFE" w14:textId="3BB55FAC" w:rsidR="00FA3A94" w:rsidRPr="00CC37F5" w:rsidRDefault="00FA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Rhythm Data – Present</w:t>
            </w:r>
          </w:p>
        </w:tc>
      </w:tr>
      <w:tr w:rsidR="00FA3A94" w:rsidRPr="00CC37F5" w14:paraId="18CD4B15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32F7247C" w14:textId="77777777" w:rsidR="00FA3A94" w:rsidRPr="00CC37F5" w:rsidRDefault="00FA3A94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Annual01_0</w:t>
            </w:r>
          </w:p>
        </w:tc>
        <w:tc>
          <w:tcPr>
            <w:tcW w:w="1429" w:type="dxa"/>
            <w:noWrap/>
            <w:hideMark/>
          </w:tcPr>
          <w:p w14:paraId="4E3F6F08" w14:textId="41FD8B18" w:rsidR="00FA3A94" w:rsidRPr="00CC37F5" w:rsidRDefault="00FA3A94">
            <w:pPr>
              <w:rPr>
                <w:rFonts w:ascii="Times New Roman" w:hAnsi="Times New Roman" w:cs="Times New Roman"/>
              </w:rPr>
            </w:pPr>
            <w:r w:rsidRPr="00CB24AE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72935268" w14:textId="5E6C59D9" w:rsidR="00FA3A94" w:rsidRPr="00CC37F5" w:rsidRDefault="00FA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Rhythm Data – Absent</w:t>
            </w:r>
          </w:p>
        </w:tc>
      </w:tr>
      <w:tr w:rsidR="00FA3A94" w:rsidRPr="00CC37F5" w14:paraId="65D3577B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16C61C4E" w14:textId="77777777" w:rsidR="00FA3A94" w:rsidRPr="00CC37F5" w:rsidRDefault="00FA3A94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Annual01_1</w:t>
            </w:r>
          </w:p>
        </w:tc>
        <w:tc>
          <w:tcPr>
            <w:tcW w:w="1429" w:type="dxa"/>
            <w:noWrap/>
            <w:hideMark/>
          </w:tcPr>
          <w:p w14:paraId="49388E3D" w14:textId="150694A4" w:rsidR="00FA3A94" w:rsidRPr="00CC37F5" w:rsidRDefault="00FA3A94">
            <w:pPr>
              <w:rPr>
                <w:rFonts w:ascii="Times New Roman" w:hAnsi="Times New Roman" w:cs="Times New Roman"/>
              </w:rPr>
            </w:pPr>
            <w:r w:rsidRPr="00CB24AE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19B592F4" w14:textId="3E64F659" w:rsidR="00FA3A94" w:rsidRPr="00CC37F5" w:rsidRDefault="00FA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Rhythm Data – Present</w:t>
            </w:r>
          </w:p>
        </w:tc>
      </w:tr>
      <w:tr w:rsidR="00FA3A94" w:rsidRPr="00CC37F5" w14:paraId="2594100F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77CFF667" w14:textId="77777777" w:rsidR="00FA3A94" w:rsidRPr="00CC37F5" w:rsidRDefault="00FA3A94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Food01_0</w:t>
            </w:r>
          </w:p>
        </w:tc>
        <w:tc>
          <w:tcPr>
            <w:tcW w:w="1429" w:type="dxa"/>
            <w:noWrap/>
            <w:hideMark/>
          </w:tcPr>
          <w:p w14:paraId="002CBCC4" w14:textId="4D4C3ED2" w:rsidR="00FA3A94" w:rsidRPr="00CC37F5" w:rsidRDefault="00FA3A94">
            <w:pPr>
              <w:rPr>
                <w:rFonts w:ascii="Times New Roman" w:hAnsi="Times New Roman" w:cs="Times New Roman"/>
              </w:rPr>
            </w:pPr>
            <w:r w:rsidRPr="00CB24AE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4F525BAE" w14:textId="6574F85B" w:rsidR="00FA3A94" w:rsidRPr="00CC37F5" w:rsidRDefault="00FA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 Preference Data – Absent</w:t>
            </w:r>
          </w:p>
        </w:tc>
      </w:tr>
      <w:tr w:rsidR="00FA3A94" w:rsidRPr="00CC37F5" w14:paraId="7BAB16D6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3C38DC40" w14:textId="77777777" w:rsidR="00FA3A94" w:rsidRPr="00CC37F5" w:rsidRDefault="00FA3A94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Food01_1</w:t>
            </w:r>
          </w:p>
        </w:tc>
        <w:tc>
          <w:tcPr>
            <w:tcW w:w="1429" w:type="dxa"/>
            <w:noWrap/>
            <w:hideMark/>
          </w:tcPr>
          <w:p w14:paraId="6C66640E" w14:textId="4CD76631" w:rsidR="00FA3A94" w:rsidRPr="00CC37F5" w:rsidRDefault="00FA3A94">
            <w:pPr>
              <w:rPr>
                <w:rFonts w:ascii="Times New Roman" w:hAnsi="Times New Roman" w:cs="Times New Roman"/>
              </w:rPr>
            </w:pPr>
            <w:r w:rsidRPr="00CB24AE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2F196100" w14:textId="710D8BBA" w:rsidR="00FA3A94" w:rsidRPr="00CC37F5" w:rsidRDefault="00FA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 Preference Data – Present</w:t>
            </w:r>
          </w:p>
        </w:tc>
      </w:tr>
      <w:tr w:rsidR="00CC37F5" w:rsidRPr="00CC37F5" w14:paraId="382228F4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6D9807C6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Daily_rhythm_both</w:t>
            </w:r>
          </w:p>
        </w:tc>
        <w:tc>
          <w:tcPr>
            <w:tcW w:w="1429" w:type="dxa"/>
            <w:noWrap/>
            <w:hideMark/>
          </w:tcPr>
          <w:p w14:paraId="7C6F36D4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5197659D" w14:textId="3A9220B5" w:rsidR="00CC37F5" w:rsidRPr="00CC37F5" w:rsidRDefault="00290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Rhythm –</w:t>
            </w:r>
            <w:r w:rsidR="00CC37F5" w:rsidRPr="00CC37F5">
              <w:rPr>
                <w:rFonts w:ascii="Times New Roman" w:hAnsi="Times New Roman" w:cs="Times New Roman"/>
              </w:rPr>
              <w:t xml:space="preserve"> Diurnal + Nocturnal (binary)</w:t>
            </w:r>
          </w:p>
        </w:tc>
      </w:tr>
      <w:tr w:rsidR="00CC37F5" w:rsidRPr="00CC37F5" w14:paraId="4ED92439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1189E838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Daily_rhythm_diur</w:t>
            </w:r>
          </w:p>
        </w:tc>
        <w:tc>
          <w:tcPr>
            <w:tcW w:w="1429" w:type="dxa"/>
            <w:noWrap/>
            <w:hideMark/>
          </w:tcPr>
          <w:p w14:paraId="729E5C12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403F136D" w14:textId="5E217894" w:rsidR="00CC37F5" w:rsidRPr="00CC37F5" w:rsidRDefault="00290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Rhythm –</w:t>
            </w:r>
            <w:r w:rsidRPr="00CC37F5">
              <w:rPr>
                <w:rFonts w:ascii="Times New Roman" w:hAnsi="Times New Roman" w:cs="Times New Roman"/>
              </w:rPr>
              <w:t xml:space="preserve"> </w:t>
            </w:r>
            <w:r w:rsidR="00CC37F5" w:rsidRPr="00CC37F5">
              <w:rPr>
                <w:rFonts w:ascii="Times New Roman" w:hAnsi="Times New Roman" w:cs="Times New Roman"/>
              </w:rPr>
              <w:t>Diurnal (binary)</w:t>
            </w:r>
          </w:p>
        </w:tc>
      </w:tr>
      <w:tr w:rsidR="00CC37F5" w:rsidRPr="00CC37F5" w14:paraId="21345BE7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7B4F808F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Daily_rhythm_noct</w:t>
            </w:r>
          </w:p>
        </w:tc>
        <w:tc>
          <w:tcPr>
            <w:tcW w:w="1429" w:type="dxa"/>
            <w:noWrap/>
            <w:hideMark/>
          </w:tcPr>
          <w:p w14:paraId="3403F6B2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171BD12D" w14:textId="513F5E0A" w:rsidR="00CC37F5" w:rsidRPr="00CC37F5" w:rsidRDefault="00290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Rhythm –</w:t>
            </w:r>
            <w:r w:rsidRPr="00CC37F5">
              <w:rPr>
                <w:rFonts w:ascii="Times New Roman" w:hAnsi="Times New Roman" w:cs="Times New Roman"/>
              </w:rPr>
              <w:t xml:space="preserve"> </w:t>
            </w:r>
            <w:r w:rsidR="00CC37F5" w:rsidRPr="00CC37F5">
              <w:rPr>
                <w:rFonts w:ascii="Times New Roman" w:hAnsi="Times New Roman" w:cs="Times New Roman"/>
              </w:rPr>
              <w:t>Nocturnal (binary)</w:t>
            </w:r>
          </w:p>
        </w:tc>
      </w:tr>
      <w:tr w:rsidR="00CC37F5" w:rsidRPr="00CC37F5" w14:paraId="57A18E4F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70B67B5E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Annual_rhythm_fachib</w:t>
            </w:r>
          </w:p>
        </w:tc>
        <w:tc>
          <w:tcPr>
            <w:tcW w:w="1429" w:type="dxa"/>
            <w:noWrap/>
            <w:hideMark/>
          </w:tcPr>
          <w:p w14:paraId="23A7A5CF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7190B5F6" w14:textId="56472E94" w:rsidR="00CC37F5" w:rsidRPr="00CC37F5" w:rsidRDefault="00290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Rhythm –</w:t>
            </w:r>
            <w:r w:rsidRPr="00CC37F5">
              <w:rPr>
                <w:rFonts w:ascii="Times New Roman" w:hAnsi="Times New Roman" w:cs="Times New Roman"/>
              </w:rPr>
              <w:t xml:space="preserve"> </w:t>
            </w:r>
            <w:r w:rsidR="00CC37F5" w:rsidRPr="00CC37F5">
              <w:rPr>
                <w:rFonts w:ascii="Times New Roman" w:hAnsi="Times New Roman" w:cs="Times New Roman"/>
              </w:rPr>
              <w:t xml:space="preserve">Facultative Hibernation (binary) </w:t>
            </w:r>
          </w:p>
        </w:tc>
      </w:tr>
      <w:tr w:rsidR="00CC37F5" w:rsidRPr="00CC37F5" w14:paraId="659B52F7" w14:textId="77777777" w:rsidTr="002902AD">
        <w:trPr>
          <w:trHeight w:val="584"/>
          <w:jc w:val="center"/>
        </w:trPr>
        <w:tc>
          <w:tcPr>
            <w:tcW w:w="2523" w:type="dxa"/>
            <w:noWrap/>
            <w:hideMark/>
          </w:tcPr>
          <w:p w14:paraId="6BDD54EC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Annual_rhythm_nonhib</w:t>
            </w:r>
          </w:p>
        </w:tc>
        <w:tc>
          <w:tcPr>
            <w:tcW w:w="1429" w:type="dxa"/>
            <w:noWrap/>
            <w:hideMark/>
          </w:tcPr>
          <w:p w14:paraId="250FD4FA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6B6A3C61" w14:textId="14FA970D" w:rsidR="00CC37F5" w:rsidRPr="00CC37F5" w:rsidRDefault="00290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Rhythm –</w:t>
            </w:r>
            <w:r w:rsidRPr="00CC37F5">
              <w:rPr>
                <w:rFonts w:ascii="Times New Roman" w:hAnsi="Times New Roman" w:cs="Times New Roman"/>
              </w:rPr>
              <w:t xml:space="preserve"> </w:t>
            </w:r>
            <w:r w:rsidR="00CC37F5" w:rsidRPr="00CC37F5">
              <w:rPr>
                <w:rFonts w:ascii="Times New Roman" w:hAnsi="Times New Roman" w:cs="Times New Roman"/>
              </w:rPr>
              <w:t>No Hibernation (binary)</w:t>
            </w:r>
          </w:p>
        </w:tc>
      </w:tr>
      <w:tr w:rsidR="00CC37F5" w:rsidRPr="00CC37F5" w14:paraId="3E02642E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12CAC625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Annual_rhythm_oblhib</w:t>
            </w:r>
          </w:p>
        </w:tc>
        <w:tc>
          <w:tcPr>
            <w:tcW w:w="1429" w:type="dxa"/>
            <w:noWrap/>
            <w:hideMark/>
          </w:tcPr>
          <w:p w14:paraId="082028F3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216" w:type="dxa"/>
            <w:noWrap/>
            <w:hideMark/>
          </w:tcPr>
          <w:p w14:paraId="54CFABE5" w14:textId="6C81846B" w:rsidR="00CC37F5" w:rsidRPr="00CC37F5" w:rsidRDefault="00290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Rhythm –</w:t>
            </w:r>
            <w:r w:rsidRPr="00CC37F5">
              <w:rPr>
                <w:rFonts w:ascii="Times New Roman" w:hAnsi="Times New Roman" w:cs="Times New Roman"/>
              </w:rPr>
              <w:t xml:space="preserve"> </w:t>
            </w:r>
            <w:r w:rsidR="00CC37F5" w:rsidRPr="00CC37F5">
              <w:rPr>
                <w:rFonts w:ascii="Times New Roman" w:hAnsi="Times New Roman" w:cs="Times New Roman"/>
              </w:rPr>
              <w:t>Obligate Hibernation (binary)</w:t>
            </w:r>
          </w:p>
        </w:tc>
      </w:tr>
      <w:tr w:rsidR="00CC37F5" w:rsidRPr="00CC37F5" w14:paraId="3A4752D3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7CCA1971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Food_gran</w:t>
            </w:r>
          </w:p>
        </w:tc>
        <w:tc>
          <w:tcPr>
            <w:tcW w:w="1429" w:type="dxa"/>
            <w:noWrap/>
            <w:hideMark/>
          </w:tcPr>
          <w:p w14:paraId="703EF0FE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5216" w:type="dxa"/>
            <w:noWrap/>
            <w:hideMark/>
          </w:tcPr>
          <w:p w14:paraId="39B044AC" w14:textId="48EA0222" w:rsidR="00CC37F5" w:rsidRPr="00CC37F5" w:rsidRDefault="00290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Food – </w:t>
            </w:r>
            <w:r w:rsidR="00CC37F5" w:rsidRPr="00CC37F5">
              <w:rPr>
                <w:rFonts w:ascii="Times New Roman" w:hAnsi="Times New Roman" w:cs="Times New Roman"/>
              </w:rPr>
              <w:t>Granivore (binary) ??</w:t>
            </w:r>
          </w:p>
        </w:tc>
      </w:tr>
      <w:tr w:rsidR="00CC37F5" w:rsidRPr="00CC37F5" w14:paraId="5ECCB814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5D414869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Food_herb</w:t>
            </w:r>
          </w:p>
        </w:tc>
        <w:tc>
          <w:tcPr>
            <w:tcW w:w="1429" w:type="dxa"/>
            <w:noWrap/>
            <w:hideMark/>
          </w:tcPr>
          <w:p w14:paraId="2C83C33B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5216" w:type="dxa"/>
            <w:noWrap/>
            <w:hideMark/>
          </w:tcPr>
          <w:p w14:paraId="55E5752A" w14:textId="77FAFD49" w:rsidR="00CC37F5" w:rsidRPr="00CC37F5" w:rsidRDefault="00290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Food – </w:t>
            </w:r>
            <w:r w:rsidR="00CC37F5" w:rsidRPr="00CC37F5">
              <w:rPr>
                <w:rFonts w:ascii="Times New Roman" w:hAnsi="Times New Roman" w:cs="Times New Roman"/>
              </w:rPr>
              <w:t>Herivore (binary)</w:t>
            </w:r>
          </w:p>
        </w:tc>
      </w:tr>
      <w:tr w:rsidR="00CC37F5" w:rsidRPr="00CC37F5" w14:paraId="3AA8C08A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6EBEBFB7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Food_inse</w:t>
            </w:r>
          </w:p>
        </w:tc>
        <w:tc>
          <w:tcPr>
            <w:tcW w:w="1429" w:type="dxa"/>
            <w:noWrap/>
            <w:hideMark/>
          </w:tcPr>
          <w:p w14:paraId="26CDB144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5216" w:type="dxa"/>
            <w:noWrap/>
            <w:hideMark/>
          </w:tcPr>
          <w:p w14:paraId="3C1632D4" w14:textId="72D3DD64" w:rsidR="00CC37F5" w:rsidRPr="00CC37F5" w:rsidRDefault="00290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Food – </w:t>
            </w:r>
            <w:r w:rsidR="00CC37F5" w:rsidRPr="00CC37F5">
              <w:rPr>
                <w:rFonts w:ascii="Times New Roman" w:hAnsi="Times New Roman" w:cs="Times New Roman"/>
              </w:rPr>
              <w:t>Insectivore (binary)</w:t>
            </w:r>
          </w:p>
        </w:tc>
      </w:tr>
      <w:tr w:rsidR="00CC37F5" w:rsidRPr="00CC37F5" w14:paraId="1E18C447" w14:textId="77777777" w:rsidTr="002902AD">
        <w:trPr>
          <w:trHeight w:val="320"/>
          <w:jc w:val="center"/>
        </w:trPr>
        <w:tc>
          <w:tcPr>
            <w:tcW w:w="2523" w:type="dxa"/>
            <w:noWrap/>
            <w:hideMark/>
          </w:tcPr>
          <w:p w14:paraId="76EF3995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Food_omni</w:t>
            </w:r>
          </w:p>
        </w:tc>
        <w:tc>
          <w:tcPr>
            <w:tcW w:w="1429" w:type="dxa"/>
            <w:noWrap/>
            <w:hideMark/>
          </w:tcPr>
          <w:p w14:paraId="528105F5" w14:textId="77777777" w:rsidR="00CC37F5" w:rsidRPr="00CC37F5" w:rsidRDefault="00CC37F5">
            <w:pPr>
              <w:rPr>
                <w:rFonts w:ascii="Times New Roman" w:hAnsi="Times New Roman" w:cs="Times New Roman"/>
              </w:rPr>
            </w:pPr>
            <w:r w:rsidRPr="00CC37F5">
              <w:rPr>
                <w:rFonts w:ascii="Times New Roman" w:hAnsi="Times New Roman" w:cs="Times New Roman"/>
              </w:rPr>
              <w:t>ecological</w:t>
            </w:r>
          </w:p>
        </w:tc>
        <w:tc>
          <w:tcPr>
            <w:tcW w:w="5216" w:type="dxa"/>
            <w:noWrap/>
            <w:hideMark/>
          </w:tcPr>
          <w:p w14:paraId="3ACE7985" w14:textId="44E1398B" w:rsidR="00CC37F5" w:rsidRPr="00CC37F5" w:rsidRDefault="00290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Food – </w:t>
            </w:r>
            <w:r w:rsidR="00CC37F5" w:rsidRPr="00CC37F5">
              <w:rPr>
                <w:rFonts w:ascii="Times New Roman" w:hAnsi="Times New Roman" w:cs="Times New Roman"/>
              </w:rPr>
              <w:t>Omnivore (binary)</w:t>
            </w:r>
          </w:p>
        </w:tc>
      </w:tr>
    </w:tbl>
    <w:p w14:paraId="372E8CEB" w14:textId="3062B956" w:rsidR="00E83B5C" w:rsidRDefault="003402CA" w:rsidP="002902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Table </w:t>
      </w:r>
      <w:r w:rsidR="002902AD">
        <w:rPr>
          <w:rFonts w:ascii="Times New Roman" w:hAnsi="Times New Roman" w:cs="Times New Roman"/>
          <w:b/>
        </w:rPr>
        <w:t>3.</w:t>
      </w:r>
      <w:r w:rsidR="002902AD">
        <w:rPr>
          <w:rFonts w:ascii="Times New Roman" w:hAnsi="Times New Roman" w:cs="Times New Roman"/>
        </w:rPr>
        <w:t xml:space="preserve"> Traits of Mammals. From Angert et al. 2011.</w:t>
      </w:r>
    </w:p>
    <w:p w14:paraId="1CE8184E" w14:textId="77777777" w:rsidR="0027127C" w:rsidRDefault="0027127C" w:rsidP="002902AD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1292"/>
        <w:gridCol w:w="5671"/>
      </w:tblGrid>
      <w:tr w:rsidR="000B7103" w:rsidRPr="000B7103" w14:paraId="0A442434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6DF8C3F7" w14:textId="77777777" w:rsidR="000B7103" w:rsidRPr="000B7103" w:rsidRDefault="000B7103" w:rsidP="000B7103">
            <w:pPr>
              <w:rPr>
                <w:rFonts w:ascii="Times New Roman" w:hAnsi="Times New Roman" w:cs="Times New Roman"/>
                <w:b/>
              </w:rPr>
            </w:pPr>
            <w:r w:rsidRPr="000B7103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292" w:type="dxa"/>
            <w:noWrap/>
            <w:hideMark/>
          </w:tcPr>
          <w:p w14:paraId="7B82D4DC" w14:textId="77777777" w:rsidR="000B7103" w:rsidRPr="000B7103" w:rsidRDefault="000B7103" w:rsidP="000B7103">
            <w:pPr>
              <w:rPr>
                <w:rFonts w:ascii="Times New Roman" w:hAnsi="Times New Roman" w:cs="Times New Roman"/>
                <w:b/>
              </w:rPr>
            </w:pPr>
            <w:r w:rsidRPr="000B710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5671" w:type="dxa"/>
            <w:noWrap/>
            <w:hideMark/>
          </w:tcPr>
          <w:p w14:paraId="652CFF1F" w14:textId="77777777" w:rsidR="000B7103" w:rsidRPr="000B7103" w:rsidRDefault="000B7103" w:rsidP="000B7103">
            <w:pPr>
              <w:rPr>
                <w:rFonts w:ascii="Times New Roman" w:hAnsi="Times New Roman" w:cs="Times New Roman"/>
                <w:b/>
              </w:rPr>
            </w:pPr>
            <w:r w:rsidRPr="000B7103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B7103" w:rsidRPr="000B7103" w14:paraId="65870A20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732D8D7E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RelativeAbundance</w:t>
            </w:r>
          </w:p>
        </w:tc>
        <w:tc>
          <w:tcPr>
            <w:tcW w:w="1292" w:type="dxa"/>
            <w:noWrap/>
            <w:hideMark/>
          </w:tcPr>
          <w:p w14:paraId="359A1A3A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 xml:space="preserve">ecological </w:t>
            </w:r>
          </w:p>
        </w:tc>
        <w:tc>
          <w:tcPr>
            <w:tcW w:w="5671" w:type="dxa"/>
            <w:noWrap/>
            <w:hideMark/>
          </w:tcPr>
          <w:p w14:paraId="73ECFBDC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Species Relative Abundance</w:t>
            </w:r>
          </w:p>
        </w:tc>
      </w:tr>
      <w:tr w:rsidR="000B7103" w:rsidRPr="000B7103" w14:paraId="53438C18" w14:textId="77777777" w:rsidTr="000B7103">
        <w:trPr>
          <w:trHeight w:val="1500"/>
        </w:trPr>
        <w:tc>
          <w:tcPr>
            <w:tcW w:w="2387" w:type="dxa"/>
            <w:noWrap/>
            <w:hideMark/>
          </w:tcPr>
          <w:p w14:paraId="089C5A5A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TemperatureIndicator</w:t>
            </w:r>
          </w:p>
        </w:tc>
        <w:tc>
          <w:tcPr>
            <w:tcW w:w="1292" w:type="dxa"/>
            <w:noWrap/>
            <w:hideMark/>
          </w:tcPr>
          <w:p w14:paraId="7142D14F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climatic</w:t>
            </w:r>
          </w:p>
        </w:tc>
        <w:tc>
          <w:tcPr>
            <w:tcW w:w="5671" w:type="dxa"/>
            <w:hideMark/>
          </w:tcPr>
          <w:p w14:paraId="2B64C0C2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Temperature Indicator: 1, alpine to nival; 1.5, lower alpine to upper subalpine; 2, subalpine; 2.5, lower subalpine to upper montane; 3, montane; 3.5,</w:t>
            </w:r>
            <w:r w:rsidRPr="000B7103">
              <w:rPr>
                <w:rFonts w:ascii="Times New Roman" w:hAnsi="Times New Roman" w:cs="Times New Roman"/>
              </w:rPr>
              <w:br/>
              <w:t xml:space="preserve">lower montane to upper colline; 4, colline. </w:t>
            </w:r>
          </w:p>
        </w:tc>
      </w:tr>
      <w:tr w:rsidR="000B7103" w:rsidRPr="000B7103" w14:paraId="7D5ED328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616268B5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NutrientIndicator</w:t>
            </w:r>
          </w:p>
        </w:tc>
        <w:tc>
          <w:tcPr>
            <w:tcW w:w="1292" w:type="dxa"/>
            <w:noWrap/>
            <w:hideMark/>
          </w:tcPr>
          <w:p w14:paraId="1757C87D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 xml:space="preserve">ecological </w:t>
            </w:r>
          </w:p>
        </w:tc>
        <w:tc>
          <w:tcPr>
            <w:tcW w:w="5671" w:type="dxa"/>
            <w:noWrap/>
            <w:hideMark/>
          </w:tcPr>
          <w:p w14:paraId="1DB329FF" w14:textId="59EF15EA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Nutrient indicator: 1, very nutrient-poor; 2, nutrient-poor; 3, moderately nutrient-poor to moderately nutrient-rich; 4, nutrient-rich</w:t>
            </w:r>
          </w:p>
        </w:tc>
      </w:tr>
      <w:tr w:rsidR="000B7103" w:rsidRPr="000B7103" w14:paraId="301D7E4D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39D79639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TerminalVelocity</w:t>
            </w:r>
          </w:p>
        </w:tc>
        <w:tc>
          <w:tcPr>
            <w:tcW w:w="1292" w:type="dxa"/>
            <w:noWrap/>
            <w:hideMark/>
          </w:tcPr>
          <w:p w14:paraId="1EAAE9BE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671" w:type="dxa"/>
            <w:noWrap/>
            <w:hideMark/>
          </w:tcPr>
          <w:p w14:paraId="1DD5DA1E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Shift Velocity</w:t>
            </w:r>
          </w:p>
        </w:tc>
      </w:tr>
      <w:tr w:rsidR="000B7103" w:rsidRPr="000B7103" w14:paraId="6D1BD69D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76831BCC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RetInFurCattle</w:t>
            </w:r>
          </w:p>
        </w:tc>
        <w:tc>
          <w:tcPr>
            <w:tcW w:w="1292" w:type="dxa"/>
            <w:noWrap/>
            <w:hideMark/>
          </w:tcPr>
          <w:p w14:paraId="1ECE5A6C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671" w:type="dxa"/>
            <w:noWrap/>
            <w:hideMark/>
          </w:tcPr>
          <w:p w14:paraId="6D6F97B4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Fur Seed Retention: Cattle</w:t>
            </w:r>
          </w:p>
        </w:tc>
      </w:tr>
      <w:tr w:rsidR="000B7103" w:rsidRPr="000B7103" w14:paraId="2D6BC80D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6005398C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RetInFurSheep</w:t>
            </w:r>
          </w:p>
        </w:tc>
        <w:tc>
          <w:tcPr>
            <w:tcW w:w="1292" w:type="dxa"/>
            <w:noWrap/>
            <w:hideMark/>
          </w:tcPr>
          <w:p w14:paraId="437D9B15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671" w:type="dxa"/>
            <w:noWrap/>
            <w:hideMark/>
          </w:tcPr>
          <w:p w14:paraId="44B34BB2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Fur Seed Retention: Sheep</w:t>
            </w:r>
          </w:p>
        </w:tc>
      </w:tr>
      <w:tr w:rsidR="000B7103" w:rsidRPr="000B7103" w14:paraId="7BC40E8F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1AE67324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GutSurvival</w:t>
            </w:r>
          </w:p>
        </w:tc>
        <w:tc>
          <w:tcPr>
            <w:tcW w:w="1292" w:type="dxa"/>
            <w:noWrap/>
            <w:hideMark/>
          </w:tcPr>
          <w:p w14:paraId="15DBEC72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671" w:type="dxa"/>
            <w:noWrap/>
            <w:hideMark/>
          </w:tcPr>
          <w:p w14:paraId="310A8604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Seed Gut Survival</w:t>
            </w:r>
          </w:p>
        </w:tc>
      </w:tr>
      <w:tr w:rsidR="000B7103" w:rsidRPr="000B7103" w14:paraId="72A657D4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2B6F6C40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SeedReleaseHeight</w:t>
            </w:r>
          </w:p>
        </w:tc>
        <w:tc>
          <w:tcPr>
            <w:tcW w:w="1292" w:type="dxa"/>
            <w:noWrap/>
            <w:hideMark/>
          </w:tcPr>
          <w:p w14:paraId="6C98A718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671" w:type="dxa"/>
            <w:noWrap/>
            <w:hideMark/>
          </w:tcPr>
          <w:p w14:paraId="374F2760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Seed Release Height</w:t>
            </w:r>
          </w:p>
        </w:tc>
      </w:tr>
      <w:tr w:rsidR="000B7103" w:rsidRPr="000B7103" w14:paraId="07A6F587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72844491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LifeStrategy</w:t>
            </w:r>
          </w:p>
        </w:tc>
        <w:tc>
          <w:tcPr>
            <w:tcW w:w="1292" w:type="dxa"/>
            <w:noWrap/>
            <w:hideMark/>
          </w:tcPr>
          <w:p w14:paraId="574765E3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 xml:space="preserve">ecological </w:t>
            </w:r>
          </w:p>
        </w:tc>
        <w:tc>
          <w:tcPr>
            <w:tcW w:w="5671" w:type="dxa"/>
            <w:noWrap/>
            <w:hideMark/>
          </w:tcPr>
          <w:p w14:paraId="691C8F01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Life Strategy (C-S-R)</w:t>
            </w:r>
          </w:p>
        </w:tc>
      </w:tr>
      <w:tr w:rsidR="000B7103" w:rsidRPr="000B7103" w14:paraId="3974DCAA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2B25FF8E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LifeSpan</w:t>
            </w:r>
          </w:p>
        </w:tc>
        <w:tc>
          <w:tcPr>
            <w:tcW w:w="1292" w:type="dxa"/>
            <w:noWrap/>
            <w:hideMark/>
          </w:tcPr>
          <w:p w14:paraId="6BC9B74F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 xml:space="preserve">ecological </w:t>
            </w:r>
          </w:p>
        </w:tc>
        <w:tc>
          <w:tcPr>
            <w:tcW w:w="5671" w:type="dxa"/>
            <w:noWrap/>
            <w:hideMark/>
          </w:tcPr>
          <w:p w14:paraId="348A51E7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LifeSpan (yr)</w:t>
            </w:r>
          </w:p>
        </w:tc>
      </w:tr>
      <w:tr w:rsidR="000B7103" w:rsidRPr="000B7103" w14:paraId="6E32433A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5342461D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Dominance</w:t>
            </w:r>
          </w:p>
        </w:tc>
        <w:tc>
          <w:tcPr>
            <w:tcW w:w="1292" w:type="dxa"/>
            <w:noWrap/>
            <w:hideMark/>
          </w:tcPr>
          <w:p w14:paraId="3088B701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 xml:space="preserve">ecological </w:t>
            </w:r>
          </w:p>
        </w:tc>
        <w:tc>
          <w:tcPr>
            <w:tcW w:w="5671" w:type="dxa"/>
            <w:noWrap/>
            <w:hideMark/>
          </w:tcPr>
          <w:p w14:paraId="07E16D7F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Dominance Index</w:t>
            </w:r>
          </w:p>
        </w:tc>
      </w:tr>
      <w:tr w:rsidR="000B7103" w:rsidRPr="000B7103" w14:paraId="4C60340C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1949FAB7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NoOfVegOffspings</w:t>
            </w:r>
          </w:p>
        </w:tc>
        <w:tc>
          <w:tcPr>
            <w:tcW w:w="1292" w:type="dxa"/>
            <w:noWrap/>
            <w:hideMark/>
          </w:tcPr>
          <w:p w14:paraId="4623EEA9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671" w:type="dxa"/>
            <w:noWrap/>
            <w:hideMark/>
          </w:tcPr>
          <w:p w14:paraId="6B879B5D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Number Vegetative Offsprings / year</w:t>
            </w:r>
          </w:p>
        </w:tc>
      </w:tr>
      <w:tr w:rsidR="000B7103" w:rsidRPr="000B7103" w14:paraId="05F10295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21B9948A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Persistence</w:t>
            </w:r>
          </w:p>
        </w:tc>
        <w:tc>
          <w:tcPr>
            <w:tcW w:w="1292" w:type="dxa"/>
            <w:noWrap/>
            <w:hideMark/>
          </w:tcPr>
          <w:p w14:paraId="6784465A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671" w:type="dxa"/>
            <w:noWrap/>
            <w:hideMark/>
          </w:tcPr>
          <w:p w14:paraId="588BCAD4" w14:textId="7BF3A511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Persistence I</w:t>
            </w:r>
            <w:r w:rsidRPr="000B7103">
              <w:rPr>
                <w:rFonts w:ascii="Times New Roman" w:hAnsi="Times New Roman" w:cs="Times New Roman"/>
              </w:rPr>
              <w:t>ndex</w:t>
            </w:r>
          </w:p>
        </w:tc>
      </w:tr>
      <w:tr w:rsidR="000B7103" w:rsidRPr="000B7103" w14:paraId="1AC177FB" w14:textId="77777777" w:rsidTr="000B7103">
        <w:trPr>
          <w:trHeight w:val="320"/>
        </w:trPr>
        <w:tc>
          <w:tcPr>
            <w:tcW w:w="2387" w:type="dxa"/>
            <w:noWrap/>
            <w:hideMark/>
          </w:tcPr>
          <w:p w14:paraId="09FCC042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Dispersal</w:t>
            </w:r>
          </w:p>
        </w:tc>
        <w:tc>
          <w:tcPr>
            <w:tcW w:w="1292" w:type="dxa"/>
            <w:noWrap/>
            <w:hideMark/>
          </w:tcPr>
          <w:p w14:paraId="40686B4F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5671" w:type="dxa"/>
            <w:noWrap/>
            <w:hideMark/>
          </w:tcPr>
          <w:p w14:paraId="00E98C8C" w14:textId="77777777" w:rsidR="000B7103" w:rsidRPr="000B7103" w:rsidRDefault="000B7103" w:rsidP="000B7103">
            <w:pPr>
              <w:rPr>
                <w:rFonts w:ascii="Times New Roman" w:hAnsi="Times New Roman" w:cs="Times New Roman"/>
              </w:rPr>
            </w:pPr>
            <w:r w:rsidRPr="000B7103">
              <w:rPr>
                <w:rFonts w:ascii="Times New Roman" w:hAnsi="Times New Roman" w:cs="Times New Roman"/>
              </w:rPr>
              <w:t>Dispersal Index</w:t>
            </w:r>
          </w:p>
        </w:tc>
      </w:tr>
    </w:tbl>
    <w:p w14:paraId="6987588B" w14:textId="77777777" w:rsidR="000B7103" w:rsidRDefault="000B7103" w:rsidP="000B7103">
      <w:pPr>
        <w:rPr>
          <w:rFonts w:ascii="Times New Roman" w:hAnsi="Times New Roman" w:cs="Times New Roman"/>
        </w:rPr>
      </w:pPr>
    </w:p>
    <w:p w14:paraId="0EF924E2" w14:textId="2CC39EF9" w:rsidR="0027127C" w:rsidRPr="0027127C" w:rsidRDefault="003402CA" w:rsidP="002902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Table </w:t>
      </w:r>
      <w:bookmarkStart w:id="0" w:name="_GoBack"/>
      <w:bookmarkEnd w:id="0"/>
      <w:r w:rsidR="0027127C">
        <w:rPr>
          <w:rFonts w:ascii="Times New Roman" w:hAnsi="Times New Roman" w:cs="Times New Roman"/>
          <w:b/>
        </w:rPr>
        <w:t>4.</w:t>
      </w:r>
      <w:r w:rsidR="0027127C">
        <w:rPr>
          <w:rFonts w:ascii="Times New Roman" w:hAnsi="Times New Roman" w:cs="Times New Roman"/>
        </w:rPr>
        <w:t xml:space="preserve"> Traits of </w:t>
      </w:r>
      <w:r w:rsidR="000B7103">
        <w:rPr>
          <w:rFonts w:ascii="Times New Roman" w:hAnsi="Times New Roman" w:cs="Times New Roman"/>
        </w:rPr>
        <w:t xml:space="preserve">European Plants data. From Rumpf et al. 2018. </w:t>
      </w:r>
    </w:p>
    <w:p w14:paraId="0FE0E4E5" w14:textId="77777777" w:rsidR="00E83B5C" w:rsidRDefault="00E83B5C">
      <w:pPr>
        <w:rPr>
          <w:rFonts w:ascii="Times New Roman" w:hAnsi="Times New Roman" w:cs="Times New Roman"/>
        </w:rPr>
      </w:pPr>
    </w:p>
    <w:p w14:paraId="7EC0FB46" w14:textId="77777777" w:rsidR="000B7103" w:rsidRDefault="000B7103">
      <w:pPr>
        <w:rPr>
          <w:rFonts w:ascii="Times New Roman" w:hAnsi="Times New Roman" w:cs="Times New Roman"/>
          <w:b/>
        </w:rPr>
      </w:pPr>
    </w:p>
    <w:p w14:paraId="41B9F0A5" w14:textId="77777777" w:rsidR="00E83B5C" w:rsidRDefault="00E83B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Supplementary Material References</w:t>
      </w:r>
    </w:p>
    <w:p w14:paraId="1551C069" w14:textId="77777777" w:rsidR="00E83B5C" w:rsidRDefault="00E83B5C">
      <w:pPr>
        <w:rPr>
          <w:rFonts w:ascii="Times New Roman" w:hAnsi="Times New Roman" w:cs="Times New Roman"/>
          <w:b/>
        </w:rPr>
      </w:pPr>
    </w:p>
    <w:p w14:paraId="1081F230" w14:textId="4D106879" w:rsidR="002902AD" w:rsidRDefault="002902AD" w:rsidP="000B7103">
      <w:pPr>
        <w:pStyle w:val="NormalWeb"/>
        <w:spacing w:line="480" w:lineRule="auto"/>
        <w:ind w:left="480" w:hanging="480"/>
      </w:pPr>
      <w:r>
        <w:t xml:space="preserve">Angert, A. L., Crozier, L. G., Rissler, L. J., Gilman, S. E., Tewksbury, J. J., &amp; Chunco, A. J. (2011). Do species’ traits predict recent shifts at expanding range edges? </w:t>
      </w:r>
      <w:r>
        <w:rPr>
          <w:i/>
          <w:iCs/>
        </w:rPr>
        <w:t>Ecology Letters</w:t>
      </w:r>
      <w:r>
        <w:t xml:space="preserve">, </w:t>
      </w:r>
      <w:r>
        <w:rPr>
          <w:i/>
          <w:iCs/>
        </w:rPr>
        <w:t>14</w:t>
      </w:r>
      <w:r>
        <w:t>(7), 677–689. http://doi.org/10.1111/j.1461-0248.2011.01620.x</w:t>
      </w:r>
    </w:p>
    <w:p w14:paraId="7C4F4725" w14:textId="77777777" w:rsidR="00E83B5C" w:rsidRPr="00E83B5C" w:rsidRDefault="00E83B5C" w:rsidP="00E83B5C">
      <w:pPr>
        <w:pStyle w:val="NormalWeb"/>
        <w:spacing w:line="480" w:lineRule="auto"/>
        <w:ind w:left="480" w:hanging="480"/>
      </w:pPr>
      <w:r>
        <w:t>Froese, R., &amp; Pauly, D. (2010). FishBase. Fisheries Centre, University of British Columbia. http://www.fishbase.org</w:t>
      </w:r>
    </w:p>
    <w:p w14:paraId="08694FD4" w14:textId="23F78953" w:rsidR="00E83B5C" w:rsidRDefault="00E83B5C" w:rsidP="00E83B5C">
      <w:pPr>
        <w:pStyle w:val="NormalWeb"/>
        <w:spacing w:line="480" w:lineRule="auto"/>
        <w:ind w:left="480" w:hanging="480"/>
      </w:pPr>
      <w:r>
        <w:t xml:space="preserve">Kühn, I., Durka, W., &amp; Klotz, S. (2004). BiolFlor — a new plant-trait database as a tool for plant invasion ecology. </w:t>
      </w:r>
      <w:r>
        <w:rPr>
          <w:i/>
          <w:iCs/>
        </w:rPr>
        <w:t>Diversity and Distributions</w:t>
      </w:r>
      <w:r>
        <w:t xml:space="preserve">, </w:t>
      </w:r>
      <w:r>
        <w:rPr>
          <w:i/>
          <w:iCs/>
        </w:rPr>
        <w:t>10</w:t>
      </w:r>
      <w:r>
        <w:t>(5</w:t>
      </w:r>
      <w:r>
        <w:rPr>
          <w:rFonts w:ascii="Calibri" w:eastAsia="Calibri" w:hAnsi="Calibri" w:cs="Calibri"/>
        </w:rPr>
        <w:t>‐</w:t>
      </w:r>
      <w:r>
        <w:t xml:space="preserve">6), 363–365. </w:t>
      </w:r>
      <w:hyperlink r:id="rId7" w:history="1">
        <w:r w:rsidR="000B58D3" w:rsidRPr="00EF6749">
          <w:rPr>
            <w:rStyle w:val="Hyperlink"/>
          </w:rPr>
          <w:t>http://doi.org/10.1111/j.1366-9516.2004.00106.x</w:t>
        </w:r>
      </w:hyperlink>
    </w:p>
    <w:p w14:paraId="4B283562" w14:textId="77777777" w:rsidR="00E83B5C" w:rsidRPr="00E83B5C" w:rsidRDefault="00E83B5C">
      <w:pPr>
        <w:rPr>
          <w:rFonts w:ascii="Times New Roman" w:hAnsi="Times New Roman" w:cs="Times New Roman"/>
        </w:rPr>
      </w:pPr>
    </w:p>
    <w:sectPr w:rsidR="00E83B5C" w:rsidRPr="00E83B5C" w:rsidSect="0062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A5A2D" w14:textId="77777777" w:rsidR="00853E2E" w:rsidRDefault="00853E2E" w:rsidP="00024BA0">
      <w:r>
        <w:separator/>
      </w:r>
    </w:p>
  </w:endnote>
  <w:endnote w:type="continuationSeparator" w:id="0">
    <w:p w14:paraId="24C75755" w14:textId="77777777" w:rsidR="00853E2E" w:rsidRDefault="00853E2E" w:rsidP="0002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5E3FF" w14:textId="77777777" w:rsidR="00853E2E" w:rsidRDefault="00853E2E" w:rsidP="00024BA0">
      <w:r>
        <w:separator/>
      </w:r>
    </w:p>
  </w:footnote>
  <w:footnote w:type="continuationSeparator" w:id="0">
    <w:p w14:paraId="3A30C690" w14:textId="77777777" w:rsidR="00853E2E" w:rsidRDefault="00853E2E" w:rsidP="00024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5B"/>
    <w:rsid w:val="00024BA0"/>
    <w:rsid w:val="000B58D3"/>
    <w:rsid w:val="000B7103"/>
    <w:rsid w:val="000D4EDB"/>
    <w:rsid w:val="000F4ECF"/>
    <w:rsid w:val="0027127C"/>
    <w:rsid w:val="002902AD"/>
    <w:rsid w:val="002D427F"/>
    <w:rsid w:val="003402CA"/>
    <w:rsid w:val="0035304F"/>
    <w:rsid w:val="004F125B"/>
    <w:rsid w:val="006249F4"/>
    <w:rsid w:val="006A75B6"/>
    <w:rsid w:val="00853E2E"/>
    <w:rsid w:val="00A20A33"/>
    <w:rsid w:val="00A84AF8"/>
    <w:rsid w:val="00B26715"/>
    <w:rsid w:val="00CC37F5"/>
    <w:rsid w:val="00E83B5C"/>
    <w:rsid w:val="00EC73AF"/>
    <w:rsid w:val="00F547D2"/>
    <w:rsid w:val="00FA3A94"/>
    <w:rsid w:val="00F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A57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75B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75B6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39"/>
    <w:rsid w:val="002D42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83B5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58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BA0"/>
  </w:style>
  <w:style w:type="paragraph" w:styleId="Footer">
    <w:name w:val="footer"/>
    <w:basedOn w:val="Normal"/>
    <w:link w:val="FooterChar"/>
    <w:uiPriority w:val="99"/>
    <w:unhideWhenUsed/>
    <w:rsid w:val="00024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oi.org/10.1111/j.1366-9516.2004.00106.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4A8358-7B78-E448-83CB-783E4035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1044</Words>
  <Characters>5955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F. Cannistra</dc:creator>
  <cp:keywords/>
  <dc:description/>
  <cp:lastModifiedBy>Anthony F. Cannistra</cp:lastModifiedBy>
  <cp:revision>8</cp:revision>
  <dcterms:created xsi:type="dcterms:W3CDTF">2018-12-07T19:16:00Z</dcterms:created>
  <dcterms:modified xsi:type="dcterms:W3CDTF">2019-01-11T23:16:00Z</dcterms:modified>
</cp:coreProperties>
</file>