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A05E23B" w14:textId="77777777" w:rsidR="00FF6005" w:rsidRDefault="00FF6005">
      <w:pPr>
        <w:pStyle w:val="BodyText"/>
        <w:rPr>
          <w:rFonts w:ascii="Times New Roman"/>
        </w:rPr>
      </w:pPr>
    </w:p>
    <w:p w14:paraId="5EC4BF35" w14:textId="77777777" w:rsidR="00FF6005" w:rsidRDefault="00FF6005">
      <w:pPr>
        <w:pStyle w:val="BodyText"/>
        <w:rPr>
          <w:rFonts w:ascii="Times New Roman"/>
        </w:rPr>
      </w:pPr>
    </w:p>
    <w:p w14:paraId="3CE842EC" w14:textId="77777777" w:rsidR="00FF6005" w:rsidRDefault="00FF6005">
      <w:pPr>
        <w:pStyle w:val="BodyText"/>
        <w:rPr>
          <w:rFonts w:ascii="Times New Roman"/>
        </w:rPr>
      </w:pPr>
    </w:p>
    <w:p w14:paraId="355C3C70" w14:textId="77777777" w:rsidR="00FF6005" w:rsidRDefault="00FF6005">
      <w:pPr>
        <w:pStyle w:val="BodyText"/>
        <w:rPr>
          <w:rFonts w:ascii="Times New Roman"/>
        </w:rPr>
      </w:pPr>
    </w:p>
    <w:p w14:paraId="2E877353" w14:textId="77777777" w:rsidR="00FF6005" w:rsidRDefault="00FF6005">
      <w:pPr>
        <w:pStyle w:val="BodyText"/>
        <w:spacing w:before="10"/>
        <w:rPr>
          <w:rFonts w:ascii="Times New Roman"/>
          <w:sz w:val="23"/>
        </w:rPr>
      </w:pPr>
    </w:p>
    <w:p w14:paraId="1D5FFA71" w14:textId="77777777" w:rsidR="00FF6005" w:rsidRDefault="00FF6005">
      <w:pPr>
        <w:rPr>
          <w:rFonts w:ascii="Times New Roman"/>
          <w:sz w:val="23"/>
        </w:rPr>
        <w:sectPr w:rsidR="00FF6005">
          <w:type w:val="continuous"/>
          <w:pgSz w:w="12240" w:h="15840"/>
          <w:pgMar w:top="300" w:right="1400" w:bottom="280" w:left="240" w:header="720" w:footer="720" w:gutter="0"/>
          <w:cols w:space="720"/>
        </w:sectPr>
      </w:pPr>
    </w:p>
    <w:p w14:paraId="061778E0" w14:textId="77777777" w:rsidR="00FF6005" w:rsidRDefault="00000000">
      <w:pPr>
        <w:spacing w:before="100"/>
        <w:ind w:left="840"/>
        <w:rPr>
          <w:b/>
          <w:sz w:val="28"/>
        </w:rPr>
      </w:pPr>
      <w:r>
        <w:rPr>
          <w:b/>
          <w:sz w:val="28"/>
        </w:rPr>
        <w:t>EMERGENCY INFORMATION</w:t>
      </w:r>
    </w:p>
    <w:p w14:paraId="4D84E937" w14:textId="77777777" w:rsidR="00FF6005" w:rsidRDefault="00000000">
      <w:pPr>
        <w:pStyle w:val="BodyText"/>
        <w:rPr>
          <w:b/>
          <w:sz w:val="26"/>
        </w:rPr>
      </w:pPr>
      <w:r>
        <w:br w:type="column"/>
      </w:r>
    </w:p>
    <w:p w14:paraId="7EF3B386" w14:textId="77777777" w:rsidR="00FF6005" w:rsidRDefault="00FF6005">
      <w:pPr>
        <w:pStyle w:val="BodyText"/>
        <w:spacing w:before="1"/>
        <w:rPr>
          <w:b/>
          <w:sz w:val="18"/>
        </w:rPr>
      </w:pPr>
    </w:p>
    <w:p w14:paraId="663B25FF" w14:textId="77777777" w:rsidR="00FF6005" w:rsidRDefault="00000000">
      <w:pPr>
        <w:pStyle w:val="BodyText"/>
        <w:ind w:left="840"/>
      </w:pPr>
      <w:r>
        <w:t>Telephone</w:t>
      </w:r>
    </w:p>
    <w:p w14:paraId="062D8D51" w14:textId="77777777" w:rsidR="00FF6005" w:rsidRDefault="00FF6005">
      <w:pPr>
        <w:sectPr w:rsidR="00FF6005">
          <w:type w:val="continuous"/>
          <w:pgSz w:w="12240" w:h="15840"/>
          <w:pgMar w:top="300" w:right="1400" w:bottom="280" w:left="240" w:header="720" w:footer="720" w:gutter="0"/>
          <w:cols w:num="2" w:space="720" w:equalWidth="0">
            <w:col w:w="4699" w:space="2501"/>
            <w:col w:w="3400"/>
          </w:cols>
        </w:sectPr>
      </w:pPr>
    </w:p>
    <w:p w14:paraId="28BCE613" w14:textId="5DDDD3BD" w:rsidR="005C7593" w:rsidRDefault="00903CED">
      <w:pPr>
        <w:pStyle w:val="BodyText"/>
        <w:tabs>
          <w:tab w:val="left" w:pos="6599"/>
          <w:tab w:val="left" w:pos="7319"/>
          <w:tab w:val="left" w:pos="7355"/>
          <w:tab w:val="left" w:pos="9479"/>
        </w:tabs>
        <w:spacing w:before="120" w:line="345" w:lineRule="auto"/>
        <w:ind w:left="840" w:right="1118"/>
        <w:jc w:val="both"/>
      </w:pPr>
      <w:r>
        <w:pict w14:anchorId="6DE7856E">
          <v:group id="_x0000_s1037" alt="" style="position:absolute;left:0;text-align:left;margin-left:51.4pt;margin-top:15.2pt;width:543.75pt;height:32.9pt;z-index:251664384;mso-position-horizontal-relative:page;mso-position-vertical-relative:page" coordorigin="1028,304" coordsize="10875,658">
            <v:shapetype id="_x0000_t75" coordsize="21600,21600" o:spt="75" o:preferrelative="t" path="m@4@5l@4@11@9@11@9@5xe" filled="f" stroked="f">
              <v:stroke joinstyle="miter"/>
              <v:formulas>
                <v:f eqn="if lineDrawn pixelLineWidth 0"/>
                <v:f eqn="sum @0 1 0"/>
                <v:f eqn="sum 0 0 @1"/>
                <v:f eqn="prod @2 1 2"/>
                <v:f eqn="prod @3 21600 pixelWidth"/>
                <v:f eqn="prod @3 21600 pixelHeight"/>
                <v:f eqn="sum @0 0 1"/>
                <v:f eqn="prod @6 1 2"/>
                <v:f eqn="prod @7 21600 pixelWidth"/>
                <v:f eqn="sum @8 21600 0"/>
                <v:f eqn="prod @7 21600 pixelHeight"/>
                <v:f eqn="sum @10 21600 0"/>
              </v:formulas>
              <v:path o:extrusionok="f" gradientshapeok="t" o:connecttype="rect"/>
              <o:lock v:ext="edit" aspectratio="t"/>
            </v:shapetype>
            <v:shape id="_x0000_s1038" type="#_x0000_t75" alt="" style="position:absolute;left:7410;top:304;width:4458;height:582">
              <v:imagedata r:id="rId4" o:title=""/>
            </v:shape>
            <v:line id="_x0000_s1039" alt="" style="position:absolute" from="11895,630" to="1035,705"/>
            <v:shapetype id="_x0000_t202" coordsize="21600,21600" o:spt="202" path="m,l,21600r21600,l21600,xe">
              <v:stroke joinstyle="miter"/>
              <v:path gradientshapeok="t" o:connecttype="rect"/>
            </v:shapetype>
            <v:shape id="_x0000_s1040" type="#_x0000_t202" alt="" style="position:absolute;left:1027;top:304;width:10875;height:658;mso-wrap-style:square;v-text-anchor:top" filled="f" stroked="f">
              <v:textbox inset="0,0,0,0">
                <w:txbxContent>
                  <w:p w14:paraId="1CCF549A" w14:textId="77777777" w:rsidR="00FF6005" w:rsidRDefault="00000000">
                    <w:pPr>
                      <w:spacing w:before="127" w:line="241" w:lineRule="exact"/>
                      <w:ind w:left="52"/>
                      <w:rPr>
                        <w:sz w:val="18"/>
                      </w:rPr>
                    </w:pPr>
                    <w:r>
                      <w:rPr>
                        <w:sz w:val="18"/>
                      </w:rPr>
                      <w:t>EMERGENCY INFORMATION</w:t>
                    </w:r>
                  </w:p>
                  <w:p w14:paraId="58ED5C5B" w14:textId="77777777" w:rsidR="00FF6005" w:rsidRDefault="00000000">
                    <w:pPr>
                      <w:spacing w:line="288" w:lineRule="exact"/>
                      <w:ind w:left="99"/>
                      <w:rPr>
                        <w:sz w:val="18"/>
                      </w:rPr>
                    </w:pPr>
                    <w:r>
                      <w:rPr>
                        <w:sz w:val="18"/>
                      </w:rPr>
                      <w:t xml:space="preserve">Page 12 of 209 </w:t>
                    </w:r>
                    <w:r>
                      <w:rPr>
                        <w:rFonts w:ascii="Malgun Gothic" w:eastAsia="Malgun Gothic" w:hint="eastAsia"/>
                        <w:sz w:val="18"/>
                      </w:rPr>
                      <w:t xml:space="preserve">ￜ </w:t>
                    </w:r>
                    <w:r>
                      <w:rPr>
                        <w:sz w:val="18"/>
                      </w:rPr>
                      <w:t>December 2024</w:t>
                    </w:r>
                  </w:p>
                </w:txbxContent>
              </v:textbox>
            </v:shape>
            <w10:wrap anchorx="page" anchory="page"/>
          </v:group>
        </w:pict>
      </w:r>
      <w:r w:rsidR="00000000">
        <w:t>Responsible Party</w:t>
      </w:r>
      <w:r w:rsidR="00000000">
        <w:rPr>
          <w:spacing w:val="-18"/>
        </w:rPr>
        <w:t xml:space="preserve"> </w:t>
      </w:r>
      <w:r w:rsidR="00000000">
        <w:t>(RP)</w:t>
      </w:r>
      <w:r w:rsidR="00000000">
        <w:rPr>
          <w:spacing w:val="-9"/>
        </w:rPr>
        <w:t xml:space="preserve"> </w:t>
      </w:r>
      <w:r w:rsidR="00000000">
        <w:t>/Supervisor:</w:t>
      </w:r>
      <w:r w:rsidR="00000000">
        <w:rPr>
          <w:spacing w:val="-2"/>
        </w:rPr>
        <w:t xml:space="preserve"> </w:t>
      </w:r>
      <w:r w:rsidR="00000000">
        <w:rPr>
          <w:u w:val="single"/>
        </w:rPr>
        <w:t xml:space="preserve"> </w:t>
      </w:r>
      <w:r w:rsidR="005C7593">
        <w:rPr>
          <w:u w:val="single"/>
        </w:rPr>
        <w:t>Lauren Buckley</w:t>
      </w:r>
      <w:r w:rsidR="00000000">
        <w:tab/>
      </w:r>
      <w:r w:rsidR="00000000">
        <w:rPr>
          <w:u w:val="single"/>
        </w:rPr>
        <w:t xml:space="preserve"> </w:t>
      </w:r>
      <w:r w:rsidR="00000000">
        <w:rPr>
          <w:u w:val="single"/>
        </w:rPr>
        <w:tab/>
      </w:r>
      <w:r w:rsidR="005C7593">
        <w:rPr>
          <w:u w:val="single"/>
        </w:rPr>
        <w:t>401 477-3860</w:t>
      </w:r>
      <w:r w:rsidR="00000000">
        <w:t xml:space="preserve"> </w:t>
      </w:r>
    </w:p>
    <w:p w14:paraId="1C932290" w14:textId="47390DF0" w:rsidR="00FF6005" w:rsidRDefault="00000000">
      <w:pPr>
        <w:pStyle w:val="BodyText"/>
        <w:tabs>
          <w:tab w:val="left" w:pos="6599"/>
          <w:tab w:val="left" w:pos="7319"/>
          <w:tab w:val="left" w:pos="7355"/>
          <w:tab w:val="left" w:pos="9479"/>
        </w:tabs>
        <w:spacing w:before="120" w:line="345" w:lineRule="auto"/>
        <w:ind w:left="840" w:right="1118"/>
        <w:jc w:val="both"/>
      </w:pPr>
      <w:r>
        <w:t>Building</w:t>
      </w:r>
      <w:r>
        <w:rPr>
          <w:spacing w:val="-17"/>
        </w:rPr>
        <w:t xml:space="preserve"> </w:t>
      </w:r>
      <w:r>
        <w:t>Coordinator:</w:t>
      </w:r>
      <w:r>
        <w:rPr>
          <w:spacing w:val="-2"/>
        </w:rPr>
        <w:t xml:space="preserve"> </w:t>
      </w:r>
      <w:r>
        <w:rPr>
          <w:u w:val="single"/>
        </w:rPr>
        <w:t xml:space="preserve"> </w:t>
      </w:r>
      <w:r w:rsidR="005C7593">
        <w:rPr>
          <w:u w:val="single"/>
        </w:rPr>
        <w:t>Alex Hansen</w:t>
      </w:r>
      <w:r>
        <w:tab/>
      </w:r>
      <w:r>
        <w:rPr>
          <w:u w:val="single"/>
        </w:rPr>
        <w:t xml:space="preserve"> </w:t>
      </w:r>
      <w:hyperlink r:id="rId5" w:tgtFrame="_blank" w:history="1">
        <w:r w:rsidR="005C7593">
          <w:rPr>
            <w:rStyle w:val="Hyperlink"/>
            <w:rFonts w:ascii="Arial" w:hAnsi="Arial" w:cs="Arial"/>
            <w:color w:val="1155CC"/>
          </w:rPr>
          <w:t>206.543.8358</w:t>
        </w:r>
      </w:hyperlink>
      <w:r w:rsidR="005C7593">
        <w:t xml:space="preserve">, </w:t>
      </w:r>
      <w:hyperlink r:id="rId6" w:tgtFrame="_blank" w:history="1">
        <w:r w:rsidR="005C7593">
          <w:rPr>
            <w:rStyle w:val="Hyperlink"/>
            <w:rFonts w:ascii="Arial" w:hAnsi="Arial" w:cs="Arial"/>
            <w:color w:val="1155CC"/>
          </w:rPr>
          <w:t>206.478.8747</w:t>
        </w:r>
      </w:hyperlink>
      <w:r>
        <w:rPr>
          <w:u w:val="single"/>
        </w:rPr>
        <w:tab/>
      </w:r>
      <w:r>
        <w:t xml:space="preserve"> Department Safety Team Lead</w:t>
      </w:r>
      <w:r>
        <w:rPr>
          <w:spacing w:val="-6"/>
        </w:rPr>
        <w:t xml:space="preserve"> </w:t>
      </w:r>
      <w:r>
        <w:t>/</w:t>
      </w:r>
    </w:p>
    <w:p w14:paraId="53A1A263" w14:textId="77777777" w:rsidR="00FF6005" w:rsidRDefault="00000000">
      <w:pPr>
        <w:pStyle w:val="BodyText"/>
        <w:tabs>
          <w:tab w:val="left" w:pos="6599"/>
          <w:tab w:val="left" w:pos="6651"/>
          <w:tab w:val="left" w:pos="7424"/>
          <w:tab w:val="left" w:pos="9479"/>
        </w:tabs>
        <w:spacing w:before="1" w:line="345" w:lineRule="auto"/>
        <w:ind w:left="840" w:right="1118" w:firstLine="1440"/>
        <w:jc w:val="both"/>
      </w:pPr>
      <w:r>
        <w:t>Safety</w:t>
      </w:r>
      <w:r>
        <w:rPr>
          <w:spacing w:val="-5"/>
        </w:rPr>
        <w:t xml:space="preserve"> </w:t>
      </w:r>
      <w:r>
        <w:t xml:space="preserve">Coordinator: </w:t>
      </w:r>
      <w:r>
        <w:rPr>
          <w:spacing w:val="-2"/>
        </w:rPr>
        <w:t xml:space="preserve"> </w:t>
      </w:r>
      <w:r>
        <w:rPr>
          <w:u w:val="single"/>
        </w:rPr>
        <w:t xml:space="preserve"> </w:t>
      </w:r>
      <w:r>
        <w:rPr>
          <w:u w:val="single"/>
        </w:rPr>
        <w:tab/>
      </w:r>
      <w:r>
        <w:rPr>
          <w:u w:val="single"/>
        </w:rPr>
        <w:tab/>
      </w:r>
      <w:r>
        <w:tab/>
      </w:r>
      <w:r>
        <w:rPr>
          <w:u w:val="single"/>
        </w:rPr>
        <w:t xml:space="preserve"> </w:t>
      </w:r>
      <w:r>
        <w:rPr>
          <w:u w:val="single"/>
        </w:rPr>
        <w:tab/>
      </w:r>
      <w:r>
        <w:t xml:space="preserve"> Custodial or Environmental</w:t>
      </w:r>
      <w:r>
        <w:rPr>
          <w:spacing w:val="-29"/>
        </w:rPr>
        <w:t xml:space="preserve"> </w:t>
      </w:r>
      <w:r>
        <w:t>Services:</w:t>
      </w:r>
      <w:r>
        <w:rPr>
          <w:spacing w:val="-4"/>
        </w:rPr>
        <w:t xml:space="preserve"> </w:t>
      </w:r>
      <w:r>
        <w:rPr>
          <w:u w:val="single"/>
        </w:rPr>
        <w:t xml:space="preserve"> </w:t>
      </w:r>
      <w:r>
        <w:rPr>
          <w:u w:val="single"/>
        </w:rPr>
        <w:tab/>
      </w:r>
      <w:r>
        <w:tab/>
      </w:r>
      <w:r>
        <w:tab/>
      </w:r>
      <w:r>
        <w:rPr>
          <w:w w:val="38"/>
        </w:rPr>
        <w:t xml:space="preserve"> </w:t>
      </w:r>
      <w:r>
        <w:rPr>
          <w:u w:val="single"/>
        </w:rPr>
        <w:t xml:space="preserve"> </w:t>
      </w:r>
      <w:r>
        <w:rPr>
          <w:u w:val="single"/>
        </w:rPr>
        <w:tab/>
      </w:r>
    </w:p>
    <w:p w14:paraId="7ADF9304" w14:textId="77777777" w:rsidR="00FF6005" w:rsidRDefault="00000000">
      <w:pPr>
        <w:pStyle w:val="Heading1"/>
        <w:spacing w:before="1"/>
        <w:ind w:left="1380"/>
      </w:pPr>
      <w:r>
        <w:t>UW SEATTLE CONTACTS</w:t>
      </w:r>
    </w:p>
    <w:p w14:paraId="6E180599" w14:textId="77777777" w:rsidR="00FF6005" w:rsidRDefault="00FF6005">
      <w:pPr>
        <w:pStyle w:val="BodyText"/>
        <w:spacing w:before="9"/>
        <w:rPr>
          <w:b/>
          <w:sz w:val="8"/>
        </w:rPr>
      </w:pPr>
    </w:p>
    <w:tbl>
      <w:tblPr>
        <w:tblW w:w="0" w:type="auto"/>
        <w:tblInd w:w="1877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5277"/>
        <w:gridCol w:w="1854"/>
      </w:tblGrid>
      <w:tr w:rsidR="00FF6005" w14:paraId="6F967606" w14:textId="77777777">
        <w:trPr>
          <w:trHeight w:val="334"/>
        </w:trPr>
        <w:tc>
          <w:tcPr>
            <w:tcW w:w="5277" w:type="dxa"/>
          </w:tcPr>
          <w:p w14:paraId="2A9BB63F" w14:textId="77777777" w:rsidR="00FF6005" w:rsidRDefault="00000000">
            <w:pPr>
              <w:pStyle w:val="TableParagraph"/>
              <w:ind w:left="50"/>
              <w:rPr>
                <w:sz w:val="20"/>
              </w:rPr>
            </w:pPr>
            <w:r>
              <w:rPr>
                <w:sz w:val="20"/>
              </w:rPr>
              <w:t>University of Washington (UW) Police (On Campus)</w:t>
            </w:r>
          </w:p>
        </w:tc>
        <w:tc>
          <w:tcPr>
            <w:tcW w:w="1854" w:type="dxa"/>
          </w:tcPr>
          <w:p w14:paraId="32AB4583" w14:textId="77777777" w:rsidR="00FF6005" w:rsidRDefault="00000000">
            <w:pPr>
              <w:pStyle w:val="TableParagraph"/>
              <w:ind w:left="554"/>
              <w:rPr>
                <w:sz w:val="20"/>
              </w:rPr>
            </w:pPr>
            <w:r>
              <w:rPr>
                <w:sz w:val="20"/>
              </w:rPr>
              <w:t>911</w:t>
            </w:r>
          </w:p>
        </w:tc>
      </w:tr>
      <w:tr w:rsidR="00FF6005" w14:paraId="2E5F1D12" w14:textId="77777777">
        <w:trPr>
          <w:trHeight w:val="392"/>
        </w:trPr>
        <w:tc>
          <w:tcPr>
            <w:tcW w:w="5277" w:type="dxa"/>
          </w:tcPr>
          <w:p w14:paraId="7A3AB04C" w14:textId="77777777" w:rsidR="00FF6005" w:rsidRDefault="00000000">
            <w:pPr>
              <w:pStyle w:val="TableParagraph"/>
              <w:spacing w:before="62"/>
              <w:ind w:left="50"/>
              <w:rPr>
                <w:sz w:val="20"/>
              </w:rPr>
            </w:pPr>
            <w:r>
              <w:rPr>
                <w:sz w:val="20"/>
              </w:rPr>
              <w:t>Seattle Fire Department (On Campus)</w:t>
            </w:r>
          </w:p>
        </w:tc>
        <w:tc>
          <w:tcPr>
            <w:tcW w:w="1854" w:type="dxa"/>
          </w:tcPr>
          <w:p w14:paraId="388A5802" w14:textId="77777777" w:rsidR="00FF6005" w:rsidRDefault="00000000">
            <w:pPr>
              <w:pStyle w:val="TableParagraph"/>
              <w:spacing w:before="62"/>
              <w:ind w:left="555"/>
              <w:rPr>
                <w:sz w:val="20"/>
              </w:rPr>
            </w:pPr>
            <w:r>
              <w:rPr>
                <w:sz w:val="20"/>
              </w:rPr>
              <w:t>911</w:t>
            </w:r>
          </w:p>
        </w:tc>
      </w:tr>
      <w:tr w:rsidR="00FF6005" w14:paraId="4976D860" w14:textId="77777777">
        <w:trPr>
          <w:trHeight w:val="389"/>
        </w:trPr>
        <w:tc>
          <w:tcPr>
            <w:tcW w:w="5277" w:type="dxa"/>
          </w:tcPr>
          <w:p w14:paraId="11EAF4F0" w14:textId="77777777" w:rsidR="00FF6005" w:rsidRDefault="00000000">
            <w:pPr>
              <w:pStyle w:val="TableParagraph"/>
              <w:spacing w:before="59"/>
              <w:ind w:left="50"/>
              <w:rPr>
                <w:sz w:val="20"/>
              </w:rPr>
            </w:pPr>
            <w:r>
              <w:rPr>
                <w:sz w:val="20"/>
              </w:rPr>
              <w:t>Employee Health Center</w:t>
            </w:r>
          </w:p>
        </w:tc>
        <w:tc>
          <w:tcPr>
            <w:tcW w:w="1854" w:type="dxa"/>
          </w:tcPr>
          <w:p w14:paraId="7DC353E8" w14:textId="77777777" w:rsidR="00FF6005" w:rsidRDefault="00000000">
            <w:pPr>
              <w:pStyle w:val="TableParagraph"/>
              <w:spacing w:before="59"/>
              <w:ind w:left="536"/>
              <w:rPr>
                <w:sz w:val="20"/>
              </w:rPr>
            </w:pPr>
            <w:r>
              <w:rPr>
                <w:sz w:val="20"/>
              </w:rPr>
              <w:t>206.685.1026</w:t>
            </w:r>
          </w:p>
        </w:tc>
      </w:tr>
      <w:tr w:rsidR="00FF6005" w14:paraId="4BA8D151" w14:textId="77777777">
        <w:trPr>
          <w:trHeight w:val="391"/>
        </w:trPr>
        <w:tc>
          <w:tcPr>
            <w:tcW w:w="5277" w:type="dxa"/>
          </w:tcPr>
          <w:p w14:paraId="6F57C6B2" w14:textId="77777777" w:rsidR="00FF6005" w:rsidRDefault="00000000">
            <w:pPr>
              <w:pStyle w:val="TableParagraph"/>
              <w:spacing w:before="59"/>
              <w:ind w:left="71"/>
              <w:rPr>
                <w:sz w:val="20"/>
              </w:rPr>
            </w:pPr>
            <w:r>
              <w:rPr>
                <w:sz w:val="20"/>
              </w:rPr>
              <w:t>Seattle Campus, South Lake Union</w:t>
            </w:r>
          </w:p>
        </w:tc>
        <w:tc>
          <w:tcPr>
            <w:tcW w:w="1854" w:type="dxa"/>
          </w:tcPr>
          <w:p w14:paraId="156E831E" w14:textId="77777777" w:rsidR="00FF6005" w:rsidRDefault="00000000">
            <w:pPr>
              <w:pStyle w:val="TableParagraph"/>
              <w:spacing w:before="59"/>
              <w:ind w:left="555"/>
              <w:rPr>
                <w:sz w:val="20"/>
              </w:rPr>
            </w:pPr>
            <w:r>
              <w:rPr>
                <w:sz w:val="20"/>
              </w:rPr>
              <w:t>206.897.1327</w:t>
            </w:r>
          </w:p>
        </w:tc>
      </w:tr>
      <w:tr w:rsidR="00FF6005" w14:paraId="05855FF9" w14:textId="77777777">
        <w:trPr>
          <w:trHeight w:val="332"/>
        </w:trPr>
        <w:tc>
          <w:tcPr>
            <w:tcW w:w="5277" w:type="dxa"/>
          </w:tcPr>
          <w:p w14:paraId="2672EBD7" w14:textId="77777777" w:rsidR="00FF6005" w:rsidRDefault="00000000">
            <w:pPr>
              <w:pStyle w:val="TableParagraph"/>
              <w:spacing w:before="60" w:line="252" w:lineRule="exact"/>
              <w:ind w:left="71"/>
              <w:rPr>
                <w:sz w:val="20"/>
              </w:rPr>
            </w:pPr>
            <w:r>
              <w:rPr>
                <w:sz w:val="20"/>
              </w:rPr>
              <w:t>Harborview</w:t>
            </w:r>
          </w:p>
        </w:tc>
        <w:tc>
          <w:tcPr>
            <w:tcW w:w="1854" w:type="dxa"/>
          </w:tcPr>
          <w:p w14:paraId="21CE61A9" w14:textId="77777777" w:rsidR="00FF6005" w:rsidRDefault="00000000">
            <w:pPr>
              <w:pStyle w:val="TableParagraph"/>
              <w:spacing w:before="60" w:line="252" w:lineRule="exact"/>
              <w:ind w:left="555"/>
              <w:rPr>
                <w:sz w:val="20"/>
              </w:rPr>
            </w:pPr>
            <w:r>
              <w:rPr>
                <w:sz w:val="20"/>
              </w:rPr>
              <w:t>206.744.3081</w:t>
            </w:r>
          </w:p>
        </w:tc>
      </w:tr>
    </w:tbl>
    <w:p w14:paraId="68BF832F" w14:textId="77777777" w:rsidR="00FF6005" w:rsidRDefault="00000000">
      <w:pPr>
        <w:spacing w:before="120"/>
        <w:ind w:left="1290"/>
        <w:rPr>
          <w:b/>
          <w:sz w:val="24"/>
        </w:rPr>
      </w:pPr>
      <w:r>
        <w:rPr>
          <w:b/>
          <w:sz w:val="24"/>
        </w:rPr>
        <w:t>ENVIRONMENTAL HEALTH AND SAFETY (EH&amp;S)</w:t>
      </w:r>
    </w:p>
    <w:p w14:paraId="161896F7" w14:textId="77777777" w:rsidR="00FF6005" w:rsidRDefault="00FF6005">
      <w:pPr>
        <w:pStyle w:val="BodyText"/>
        <w:spacing w:before="11"/>
        <w:rPr>
          <w:b/>
          <w:sz w:val="8"/>
        </w:rPr>
      </w:pPr>
    </w:p>
    <w:tbl>
      <w:tblPr>
        <w:tblW w:w="0" w:type="auto"/>
        <w:tblInd w:w="1875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5249"/>
        <w:gridCol w:w="1884"/>
      </w:tblGrid>
      <w:tr w:rsidR="00FF6005" w14:paraId="25F1905F" w14:textId="77777777">
        <w:trPr>
          <w:trHeight w:val="332"/>
        </w:trPr>
        <w:tc>
          <w:tcPr>
            <w:tcW w:w="5249" w:type="dxa"/>
          </w:tcPr>
          <w:p w14:paraId="486442FE" w14:textId="77777777" w:rsidR="00FF6005" w:rsidRDefault="00000000">
            <w:pPr>
              <w:pStyle w:val="TableParagraph"/>
              <w:ind w:left="72"/>
              <w:rPr>
                <w:sz w:val="20"/>
              </w:rPr>
            </w:pPr>
            <w:r>
              <w:rPr>
                <w:sz w:val="20"/>
              </w:rPr>
              <w:t>EH&amp;S Main Office (Seattle)</w:t>
            </w:r>
          </w:p>
        </w:tc>
        <w:tc>
          <w:tcPr>
            <w:tcW w:w="1884" w:type="dxa"/>
          </w:tcPr>
          <w:p w14:paraId="496AEC21" w14:textId="77777777" w:rsidR="00FF6005" w:rsidRDefault="00000000">
            <w:pPr>
              <w:pStyle w:val="TableParagraph"/>
              <w:ind w:right="47"/>
              <w:jc w:val="right"/>
              <w:rPr>
                <w:sz w:val="20"/>
              </w:rPr>
            </w:pPr>
            <w:r>
              <w:rPr>
                <w:sz w:val="20"/>
              </w:rPr>
              <w:t>206.543.7262</w:t>
            </w:r>
          </w:p>
        </w:tc>
      </w:tr>
      <w:tr w:rsidR="00FF6005" w14:paraId="21BA39DC" w14:textId="77777777">
        <w:trPr>
          <w:trHeight w:val="393"/>
        </w:trPr>
        <w:tc>
          <w:tcPr>
            <w:tcW w:w="5249" w:type="dxa"/>
          </w:tcPr>
          <w:p w14:paraId="3F3C52F2" w14:textId="77777777" w:rsidR="00FF6005" w:rsidRDefault="00000000">
            <w:pPr>
              <w:pStyle w:val="TableParagraph"/>
              <w:spacing w:before="59"/>
              <w:ind w:left="72"/>
              <w:rPr>
                <w:sz w:val="20"/>
              </w:rPr>
            </w:pPr>
            <w:r>
              <w:rPr>
                <w:sz w:val="20"/>
              </w:rPr>
              <w:t>Research and Occupational Safety section (Seattle)</w:t>
            </w:r>
          </w:p>
        </w:tc>
        <w:tc>
          <w:tcPr>
            <w:tcW w:w="1884" w:type="dxa"/>
          </w:tcPr>
          <w:p w14:paraId="0846DDDE" w14:textId="77777777" w:rsidR="00FF6005" w:rsidRDefault="00000000">
            <w:pPr>
              <w:pStyle w:val="TableParagraph"/>
              <w:spacing w:before="59"/>
              <w:ind w:right="47"/>
              <w:jc w:val="right"/>
              <w:rPr>
                <w:sz w:val="20"/>
              </w:rPr>
            </w:pPr>
            <w:r>
              <w:rPr>
                <w:sz w:val="20"/>
              </w:rPr>
              <w:t>206.221.7770</w:t>
            </w:r>
          </w:p>
        </w:tc>
      </w:tr>
      <w:tr w:rsidR="00FF6005" w14:paraId="6F271D8E" w14:textId="77777777">
        <w:trPr>
          <w:trHeight w:val="394"/>
        </w:trPr>
        <w:tc>
          <w:tcPr>
            <w:tcW w:w="5249" w:type="dxa"/>
          </w:tcPr>
          <w:p w14:paraId="004A66D8" w14:textId="77777777" w:rsidR="00FF6005" w:rsidRDefault="00000000">
            <w:pPr>
              <w:pStyle w:val="TableParagraph"/>
              <w:spacing w:before="62"/>
              <w:ind w:left="50"/>
              <w:rPr>
                <w:sz w:val="20"/>
              </w:rPr>
            </w:pPr>
            <w:r>
              <w:rPr>
                <w:sz w:val="20"/>
              </w:rPr>
              <w:t>Tacoma Campus, EH&amp;S Manager</w:t>
            </w:r>
          </w:p>
        </w:tc>
        <w:tc>
          <w:tcPr>
            <w:tcW w:w="1884" w:type="dxa"/>
          </w:tcPr>
          <w:p w14:paraId="41582F9B" w14:textId="77777777" w:rsidR="00FF6005" w:rsidRDefault="00000000">
            <w:pPr>
              <w:pStyle w:val="TableParagraph"/>
              <w:spacing w:before="62"/>
              <w:ind w:right="131"/>
              <w:jc w:val="right"/>
              <w:rPr>
                <w:sz w:val="20"/>
              </w:rPr>
            </w:pPr>
            <w:r>
              <w:rPr>
                <w:sz w:val="20"/>
              </w:rPr>
              <w:t>253.692.4425</w:t>
            </w:r>
          </w:p>
        </w:tc>
      </w:tr>
      <w:tr w:rsidR="00FF6005" w14:paraId="33800066" w14:textId="77777777">
        <w:trPr>
          <w:trHeight w:val="332"/>
        </w:trPr>
        <w:tc>
          <w:tcPr>
            <w:tcW w:w="5249" w:type="dxa"/>
          </w:tcPr>
          <w:p w14:paraId="4AA5CD6B" w14:textId="77777777" w:rsidR="00FF6005" w:rsidRDefault="00000000">
            <w:pPr>
              <w:pStyle w:val="TableParagraph"/>
              <w:spacing w:before="60" w:line="252" w:lineRule="exact"/>
              <w:ind w:left="52"/>
              <w:rPr>
                <w:sz w:val="20"/>
              </w:rPr>
            </w:pPr>
            <w:r>
              <w:rPr>
                <w:sz w:val="20"/>
              </w:rPr>
              <w:t>Bothell Campus, EH&amp;S Liaison</w:t>
            </w:r>
          </w:p>
        </w:tc>
        <w:tc>
          <w:tcPr>
            <w:tcW w:w="1884" w:type="dxa"/>
          </w:tcPr>
          <w:p w14:paraId="55C64CE0" w14:textId="77777777" w:rsidR="00FF6005" w:rsidRDefault="00000000">
            <w:pPr>
              <w:pStyle w:val="TableParagraph"/>
              <w:spacing w:before="60" w:line="252" w:lineRule="exact"/>
              <w:ind w:right="83"/>
              <w:jc w:val="right"/>
              <w:rPr>
                <w:sz w:val="20"/>
              </w:rPr>
            </w:pPr>
            <w:r>
              <w:rPr>
                <w:sz w:val="20"/>
              </w:rPr>
              <w:t>425.352.3763</w:t>
            </w:r>
          </w:p>
        </w:tc>
      </w:tr>
    </w:tbl>
    <w:p w14:paraId="509C066C" w14:textId="77777777" w:rsidR="00FF6005" w:rsidRDefault="00000000">
      <w:pPr>
        <w:spacing w:before="120"/>
        <w:ind w:left="1290"/>
        <w:rPr>
          <w:b/>
          <w:sz w:val="24"/>
        </w:rPr>
      </w:pPr>
      <w:r>
        <w:rPr>
          <w:b/>
          <w:sz w:val="24"/>
        </w:rPr>
        <w:t>AFTER HOURS, WEEKENDS AND HOLIDAYS</w:t>
      </w:r>
    </w:p>
    <w:p w14:paraId="0CAF2E03" w14:textId="77777777" w:rsidR="00FF6005" w:rsidRDefault="00000000">
      <w:pPr>
        <w:pStyle w:val="BodyText"/>
        <w:tabs>
          <w:tab w:val="right" w:pos="8222"/>
        </w:tabs>
        <w:spacing w:before="120"/>
        <w:ind w:left="1940"/>
      </w:pPr>
      <w:r>
        <w:t>UW Police (On</w:t>
      </w:r>
      <w:r>
        <w:rPr>
          <w:spacing w:val="-3"/>
        </w:rPr>
        <w:t xml:space="preserve"> </w:t>
      </w:r>
      <w:r>
        <w:t>Seattle</w:t>
      </w:r>
      <w:r>
        <w:rPr>
          <w:spacing w:val="1"/>
        </w:rPr>
        <w:t xml:space="preserve"> </w:t>
      </w:r>
      <w:r>
        <w:t>Campus)</w:t>
      </w:r>
      <w:r>
        <w:tab/>
        <w:t>911</w:t>
      </w:r>
    </w:p>
    <w:p w14:paraId="3784D539" w14:textId="77777777" w:rsidR="00FF6005" w:rsidRDefault="00000000">
      <w:pPr>
        <w:pStyle w:val="BodyText"/>
        <w:tabs>
          <w:tab w:val="right" w:pos="8222"/>
        </w:tabs>
        <w:spacing w:before="148"/>
        <w:ind w:left="1940"/>
      </w:pPr>
      <w:r>
        <w:t>Seattle Fire (On</w:t>
      </w:r>
      <w:r>
        <w:rPr>
          <w:spacing w:val="-1"/>
        </w:rPr>
        <w:t xml:space="preserve"> </w:t>
      </w:r>
      <w:r>
        <w:t>Seattle</w:t>
      </w:r>
      <w:r>
        <w:rPr>
          <w:spacing w:val="1"/>
        </w:rPr>
        <w:t xml:space="preserve"> </w:t>
      </w:r>
      <w:r>
        <w:t>Campus)</w:t>
      </w:r>
      <w:r>
        <w:tab/>
        <w:t>911</w:t>
      </w:r>
    </w:p>
    <w:p w14:paraId="7DF4C505" w14:textId="77777777" w:rsidR="00FF6005" w:rsidRDefault="00000000">
      <w:pPr>
        <w:pStyle w:val="BodyText"/>
        <w:tabs>
          <w:tab w:val="left" w:pos="7785"/>
        </w:tabs>
        <w:spacing w:before="120"/>
        <w:ind w:left="1940"/>
      </w:pPr>
      <w:r>
        <w:t>Environmental Health and</w:t>
      </w:r>
      <w:r>
        <w:rPr>
          <w:spacing w:val="-18"/>
        </w:rPr>
        <w:t xml:space="preserve"> </w:t>
      </w:r>
      <w:r>
        <w:t>Safety</w:t>
      </w:r>
      <w:r>
        <w:rPr>
          <w:spacing w:val="-7"/>
        </w:rPr>
        <w:t xml:space="preserve"> </w:t>
      </w:r>
      <w:r>
        <w:t>Staff-On-Call</w:t>
      </w:r>
      <w:r>
        <w:tab/>
        <w:t>Page through</w:t>
      </w:r>
      <w:r>
        <w:rPr>
          <w:spacing w:val="-5"/>
        </w:rPr>
        <w:t xml:space="preserve"> </w:t>
      </w:r>
      <w:r>
        <w:t>206.685.UWPD</w:t>
      </w:r>
    </w:p>
    <w:p w14:paraId="32373E70" w14:textId="77777777" w:rsidR="00FF6005" w:rsidRDefault="00000000">
      <w:pPr>
        <w:pStyle w:val="Heading1"/>
        <w:spacing w:before="121"/>
        <w:jc w:val="both"/>
      </w:pPr>
      <w:r>
        <w:t>SITE-SPECIFIC EMERGENCY CONTACTS</w:t>
      </w:r>
    </w:p>
    <w:p w14:paraId="0C631EA4" w14:textId="77777777" w:rsidR="00FF6005" w:rsidRDefault="00903CED">
      <w:pPr>
        <w:pStyle w:val="BodyText"/>
        <w:spacing w:before="4"/>
        <w:rPr>
          <w:b/>
          <w:sz w:val="24"/>
        </w:rPr>
      </w:pPr>
      <w:r>
        <w:pict w14:anchorId="46BF664D">
          <v:group id="_x0000_s1034" alt="" style="position:absolute;margin-left:81pt;margin-top:18.55pt;width:450.2pt;height:.9pt;z-index:-251658240;mso-wrap-distance-left:0;mso-wrap-distance-right:0;mso-position-horizontal-relative:page" coordorigin="1620,371" coordsize="9004,18">
            <v:line id="_x0000_s1035" alt="" style="position:absolute" from="1849,381" to="10621,381" strokeweight=".24778mm"/>
            <v:line id="_x0000_s1036" alt="" style="position:absolute" from="1620,377" to="10624,377" strokeweight=".54pt"/>
            <w10:wrap type="topAndBottom" anchorx="page"/>
          </v:group>
        </w:pict>
      </w:r>
    </w:p>
    <w:p w14:paraId="519B25C9" w14:textId="77777777" w:rsidR="00FF6005" w:rsidRDefault="00FF6005">
      <w:pPr>
        <w:pStyle w:val="BodyText"/>
        <w:rPr>
          <w:b/>
        </w:rPr>
      </w:pPr>
    </w:p>
    <w:p w14:paraId="4805704D" w14:textId="77777777" w:rsidR="00FF6005" w:rsidRDefault="00903CED">
      <w:pPr>
        <w:pStyle w:val="BodyText"/>
        <w:spacing w:before="1"/>
        <w:rPr>
          <w:b/>
          <w:sz w:val="22"/>
        </w:rPr>
      </w:pPr>
      <w:r>
        <w:pict w14:anchorId="049CFDC4">
          <v:group id="_x0000_s1031" alt="" style="position:absolute;margin-left:81pt;margin-top:17.05pt;width:448.5pt;height:.9pt;z-index:-251657216;mso-wrap-distance-left:0;mso-wrap-distance-right:0;mso-position-horizontal-relative:page" coordorigin="1620,341" coordsize="8970,18">
            <v:line id="_x0000_s1032" alt="" style="position:absolute" from="1620,351" to="10590,351" strokeweight=".24778mm"/>
            <v:line id="_x0000_s1033" alt="" style="position:absolute" from="1620,346" to="5366,346" strokeweight=".54pt"/>
            <w10:wrap type="topAndBottom" anchorx="page"/>
          </v:group>
        </w:pict>
      </w:r>
    </w:p>
    <w:p w14:paraId="13B2237A" w14:textId="77777777" w:rsidR="00FF6005" w:rsidRDefault="00FF6005">
      <w:pPr>
        <w:pStyle w:val="BodyText"/>
        <w:rPr>
          <w:b/>
        </w:rPr>
      </w:pPr>
    </w:p>
    <w:p w14:paraId="3407A935" w14:textId="77777777" w:rsidR="00FF6005" w:rsidRDefault="00903CED">
      <w:pPr>
        <w:pStyle w:val="BodyText"/>
        <w:spacing w:before="4"/>
        <w:rPr>
          <w:b/>
          <w:sz w:val="22"/>
        </w:rPr>
      </w:pPr>
      <w:r>
        <w:pict w14:anchorId="025AA60D">
          <v:shape id="_x0000_s1030" alt="" style="position:absolute;margin-left:79.8pt;margin-top:17.55pt;width:448.45pt;height:.1pt;z-index:-251656192;mso-wrap-edited:f;mso-width-percent:0;mso-height-percent:0;mso-wrap-distance-left:0;mso-wrap-distance-right:0;mso-position-horizontal-relative:page;mso-width-percent:0;mso-height-percent:0" coordsize="8969,1270" path="m,l8969,e" filled="f" strokeweight=".24778mm">
            <v:path arrowok="t" o:connecttype="custom" o:connectlocs="0,0;5695315,0" o:connectangles="0,0"/>
            <w10:wrap type="topAndBottom" anchorx="page"/>
          </v:shape>
        </w:pict>
      </w:r>
    </w:p>
    <w:p w14:paraId="24F31E56" w14:textId="77777777" w:rsidR="00FF6005" w:rsidRDefault="00FF6005">
      <w:pPr>
        <w:pStyle w:val="BodyText"/>
        <w:spacing w:before="6"/>
        <w:rPr>
          <w:b/>
          <w:sz w:val="26"/>
        </w:rPr>
      </w:pPr>
    </w:p>
    <w:p w14:paraId="1DDF990B" w14:textId="77777777" w:rsidR="00FF6005" w:rsidRDefault="00000000">
      <w:pPr>
        <w:ind w:left="840"/>
        <w:rPr>
          <w:b/>
          <w:sz w:val="24"/>
        </w:rPr>
      </w:pPr>
      <w:r>
        <w:rPr>
          <w:noProof/>
        </w:rPr>
        <w:drawing>
          <wp:anchor distT="0" distB="0" distL="0" distR="0" simplePos="0" relativeHeight="251665408" behindDoc="0" locked="0" layoutInCell="1" allowOverlap="1" wp14:anchorId="38DC9BB3" wp14:editId="024DE53E">
            <wp:simplePos x="0" y="0"/>
            <wp:positionH relativeFrom="page">
              <wp:posOffset>221615</wp:posOffset>
            </wp:positionH>
            <wp:positionV relativeFrom="paragraph">
              <wp:posOffset>1111709</wp:posOffset>
            </wp:positionV>
            <wp:extent cx="520065" cy="346709"/>
            <wp:effectExtent l="0" t="0" r="0" b="0"/>
            <wp:wrapNone/>
            <wp:docPr id="1" name="image2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2.png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20065" cy="34670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sz w:val="24"/>
        </w:rPr>
        <w:t>Department’s Supplemental Accident Prevention Plan can be accessed here:</w:t>
      </w:r>
    </w:p>
    <w:p w14:paraId="25FEFFA2" w14:textId="77777777" w:rsidR="00FF6005" w:rsidRDefault="00FF6005">
      <w:pPr>
        <w:pStyle w:val="BodyText"/>
        <w:rPr>
          <w:b/>
        </w:rPr>
      </w:pPr>
    </w:p>
    <w:p w14:paraId="42A1AC03" w14:textId="77777777" w:rsidR="00FF6005" w:rsidRDefault="00903CED">
      <w:pPr>
        <w:pStyle w:val="BodyText"/>
        <w:spacing w:before="5"/>
        <w:rPr>
          <w:b/>
          <w:sz w:val="26"/>
        </w:rPr>
      </w:pPr>
      <w:r>
        <w:pict w14:anchorId="01602C61">
          <v:group id="_x0000_s1027" alt="" style="position:absolute;margin-left:81pt;margin-top:19.95pt;width:445.3pt;height:.9pt;z-index:-251655168;mso-wrap-distance-left:0;mso-wrap-distance-right:0;mso-position-horizontal-relative:page" coordorigin="1620,399" coordsize="8906,18">
            <v:line id="_x0000_s1028" alt="" style="position:absolute" from="1849,409" to="10523,409" strokeweight=".24778mm"/>
            <v:line id="_x0000_s1029" alt="" style="position:absolute" from="1620,404" to="10525,404" strokeweight=".54pt"/>
            <w10:wrap type="topAndBottom" anchorx="page"/>
          </v:group>
        </w:pict>
      </w:r>
    </w:p>
    <w:p w14:paraId="4F50D7D7" w14:textId="77777777" w:rsidR="00FF6005" w:rsidRDefault="00FF6005">
      <w:pPr>
        <w:pStyle w:val="BodyText"/>
        <w:rPr>
          <w:b/>
        </w:rPr>
      </w:pPr>
    </w:p>
    <w:p w14:paraId="6B752A65" w14:textId="77777777" w:rsidR="00FF6005" w:rsidRDefault="00FF6005">
      <w:pPr>
        <w:pStyle w:val="BodyText"/>
        <w:rPr>
          <w:b/>
        </w:rPr>
      </w:pPr>
    </w:p>
    <w:p w14:paraId="08E855FD" w14:textId="77777777" w:rsidR="00FF6005" w:rsidRDefault="00903CED">
      <w:pPr>
        <w:pStyle w:val="BodyText"/>
        <w:spacing w:before="6"/>
        <w:rPr>
          <w:b/>
          <w:sz w:val="14"/>
        </w:rPr>
      </w:pPr>
      <w:r>
        <w:pict w14:anchorId="6A6C10B2">
          <v:line id="_x0000_s1026" alt="" style="position:absolute;z-index:-251654144;mso-wrap-edited:f;mso-width-percent:0;mso-height-percent:0;mso-wrap-distance-left:0;mso-wrap-distance-right:0;mso-position-horizontal-relative:page;mso-width-percent:0;mso-height-percent:0" from="531.4pt,13.05pt" to="531.4pt,13.05pt" strokeweight="1pt">
            <w10:wrap type="topAndBottom" anchorx="page"/>
          </v:line>
        </w:pict>
      </w:r>
    </w:p>
    <w:p w14:paraId="54377099" w14:textId="77777777" w:rsidR="00FF6005" w:rsidRDefault="00000000">
      <w:pPr>
        <w:spacing w:before="140"/>
        <w:ind w:left="1230" w:right="1284"/>
        <w:jc w:val="center"/>
        <w:rPr>
          <w:sz w:val="18"/>
        </w:rPr>
      </w:pPr>
      <w:r>
        <w:rPr>
          <w:sz w:val="18"/>
        </w:rPr>
        <w:t>Environmental Health &amp; Safe</w:t>
      </w:r>
      <w:hyperlink r:id="rId8">
        <w:r>
          <w:rPr>
            <w:sz w:val="18"/>
          </w:rPr>
          <w:t xml:space="preserve">ty | www.ehs.washington.edu </w:t>
        </w:r>
      </w:hyperlink>
      <w:r>
        <w:rPr>
          <w:sz w:val="18"/>
        </w:rPr>
        <w:t>| UW LABORATORY SAFETY MANUAL</w:t>
      </w:r>
    </w:p>
    <w:sectPr w:rsidR="00FF6005">
      <w:type w:val="continuous"/>
      <w:pgSz w:w="12240" w:h="15840"/>
      <w:pgMar w:top="300" w:right="1400" w:bottom="280" w:left="2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Open Sans">
    <w:altName w:val="Open Sans"/>
    <w:panose1 w:val="020B0606030504020204"/>
    <w:charset w:val="00"/>
    <w:family w:val="swiss"/>
    <w:pitch w:val="variable"/>
    <w:sig w:usb0="E00002EF" w:usb1="4000205B" w:usb2="00000028" w:usb3="00000000" w:csb0="0000019F" w:csb1="00000000"/>
  </w:font>
  <w:font w:name="Malgun Gothic">
    <w:altName w:val="Malgun Gothic"/>
    <w:panose1 w:val="020B0503020000020004"/>
    <w:charset w:val="81"/>
    <w:family w:val="swiss"/>
    <w:pitch w:val="variable"/>
    <w:sig w:usb0="9000002F" w:usb1="29D77CFB" w:usb2="00000012" w:usb3="00000000" w:csb0="00080001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proofState w:spelling="clean"/>
  <w:defaultTabStop w:val="720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FF6005"/>
    <w:rsid w:val="005C7593"/>
    <w:rsid w:val="00903CED"/>
    <w:rsid w:val="00DB5509"/>
    <w:rsid w:val="00FF600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41"/>
    <o:shapelayout v:ext="edit">
      <o:idmap v:ext="edit" data="1"/>
    </o:shapelayout>
  </w:shapeDefaults>
  <w:decimalSymbol w:val="."/>
  <w:listSeparator w:val=","/>
  <w14:docId w14:val="50E57743"/>
  <w15:docId w15:val="{BC0B655F-4192-1B41-87EF-3B92BFF42AD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Open Sans" w:eastAsia="Open Sans" w:hAnsi="Open Sans" w:cs="Open Sans"/>
    </w:rPr>
  </w:style>
  <w:style w:type="paragraph" w:styleId="Heading1">
    <w:name w:val="heading 1"/>
    <w:basedOn w:val="Normal"/>
    <w:uiPriority w:val="9"/>
    <w:qFormat/>
    <w:pPr>
      <w:spacing w:before="120"/>
      <w:ind w:left="840"/>
      <w:outlineLvl w:val="0"/>
    </w:pPr>
    <w:rPr>
      <w:b/>
      <w:bCs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sz w:val="20"/>
      <w:szCs w:val="20"/>
    </w:rPr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  <w:style w:type="character" w:styleId="Hyperlink">
    <w:name w:val="Hyperlink"/>
    <w:basedOn w:val="DefaultParagraphFont"/>
    <w:uiPriority w:val="99"/>
    <w:semiHidden/>
    <w:unhideWhenUsed/>
    <w:rsid w:val="005C7593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://www.ehs.washington.edu/" TargetMode="External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yperlink" Target="tel:206.478.8747" TargetMode="External"/><Relationship Id="rId5" Type="http://schemas.openxmlformats.org/officeDocument/2006/relationships/hyperlink" Target="tel:206.543.8358" TargetMode="External"/><Relationship Id="rId10" Type="http://schemas.openxmlformats.org/officeDocument/2006/relationships/theme" Target="theme/theme1.xml"/><Relationship Id="rId4" Type="http://schemas.openxmlformats.org/officeDocument/2006/relationships/image" Target="media/image1.jpeg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187</Words>
  <Characters>1070</Characters>
  <Application>Microsoft Office Word</Application>
  <DocSecurity>0</DocSecurity>
  <Lines>8</Lines>
  <Paragraphs>2</Paragraphs>
  <ScaleCrop>false</ScaleCrop>
  <Company/>
  <LinksUpToDate>false</LinksUpToDate>
  <CharactersWithSpaces>1255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UW Laboratory Safety Manual</dc:title>
  <dc:creator>Caitlin Coey</dc:creator>
  <cp:lastModifiedBy>Lauren Buckley</cp:lastModifiedBy>
  <cp:revision>2</cp:revision>
  <dcterms:created xsi:type="dcterms:W3CDTF">2025-01-10T18:33:00Z</dcterms:created>
  <dcterms:modified xsi:type="dcterms:W3CDTF">2025-12-09T17:10:00Z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2025-01-10T00:00:00Z</vt:filetime>
  </property>
  <property fmtid="{D5CDD505-2E9C-101B-9397-08002B2CF9AE}" pid="3" name="Creator">
    <vt:lpwstr>Acrobat PDFMaker 20 for Word</vt:lpwstr>
  </property>
  <property fmtid="{D5CDD505-2E9C-101B-9397-08002B2CF9AE}" pid="4" name="LastSaved">
    <vt:filetime>2025-01-10T00:00:00Z</vt:filetime>
  </property>
</Properties>
</file>