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CDA6" w14:textId="77777777" w:rsidR="00B756A8" w:rsidRPr="00C0710C" w:rsidRDefault="0089117C" w:rsidP="00A349C1">
      <w:pPr>
        <w:ind w:firstLine="720"/>
        <w:jc w:val="center"/>
        <w:rPr>
          <w:rFonts w:ascii="Constantia" w:hAnsi="Constantia"/>
          <w:b/>
          <w:color w:val="833C0B" w:themeColor="accent2" w:themeShade="80"/>
          <w:sz w:val="64"/>
          <w:szCs w:val="64"/>
          <w:lang w:val="en-IE"/>
        </w:rPr>
      </w:pPr>
      <w:r w:rsidRPr="00C0710C">
        <w:rPr>
          <w:rFonts w:ascii="Constantia" w:hAnsi="Constantia"/>
          <w:b/>
          <w:color w:val="833C0B" w:themeColor="accent2" w:themeShade="80"/>
          <w:sz w:val="64"/>
          <w:szCs w:val="64"/>
          <w:lang w:val="en-IE"/>
        </w:rPr>
        <w:t>Systems Software</w:t>
      </w:r>
    </w:p>
    <w:p w14:paraId="03581939" w14:textId="51509047" w:rsidR="0089117C" w:rsidRPr="005E4949" w:rsidRDefault="00A73E84" w:rsidP="00A33B22">
      <w:pPr>
        <w:jc w:val="center"/>
        <w:rPr>
          <w:sz w:val="40"/>
          <w:szCs w:val="40"/>
          <w:lang w:val="en-IE"/>
        </w:rPr>
      </w:pPr>
      <w:r>
        <w:rPr>
          <w:sz w:val="40"/>
          <w:szCs w:val="40"/>
          <w:lang w:val="en-IE"/>
        </w:rPr>
        <w:t>Continuous Assessment 2</w:t>
      </w:r>
      <w:r w:rsidR="0089117C" w:rsidRPr="005E4949">
        <w:rPr>
          <w:sz w:val="40"/>
          <w:szCs w:val="40"/>
          <w:lang w:val="en-IE"/>
        </w:rPr>
        <w:t xml:space="preserve"> (15%)</w:t>
      </w:r>
    </w:p>
    <w:p w14:paraId="65CC50DC" w14:textId="2595BB37" w:rsidR="0089117C" w:rsidRPr="00025647" w:rsidRDefault="0089117C" w:rsidP="00A33B22">
      <w:pPr>
        <w:jc w:val="center"/>
        <w:rPr>
          <w:color w:val="595959" w:themeColor="text1" w:themeTint="A6"/>
          <w:sz w:val="32"/>
          <w:szCs w:val="32"/>
          <w:lang w:val="en-IE"/>
        </w:rPr>
      </w:pPr>
      <w:r w:rsidRPr="00025647">
        <w:rPr>
          <w:color w:val="595959" w:themeColor="text1" w:themeTint="A6"/>
          <w:sz w:val="32"/>
          <w:szCs w:val="32"/>
          <w:lang w:val="en-IE"/>
        </w:rPr>
        <w:t>Due Date:</w:t>
      </w:r>
      <w:r w:rsidR="00544311">
        <w:rPr>
          <w:color w:val="595959" w:themeColor="text1" w:themeTint="A6"/>
          <w:sz w:val="32"/>
          <w:szCs w:val="32"/>
          <w:lang w:val="en-IE"/>
        </w:rPr>
        <w:t xml:space="preserve"> </w:t>
      </w:r>
      <w:r w:rsidR="00F24318">
        <w:rPr>
          <w:color w:val="595959" w:themeColor="text1" w:themeTint="A6"/>
          <w:sz w:val="32"/>
          <w:szCs w:val="32"/>
          <w:lang w:val="en-IE"/>
        </w:rPr>
        <w:t>Friday</w:t>
      </w:r>
      <w:r w:rsidR="000C45CB">
        <w:rPr>
          <w:color w:val="595959" w:themeColor="text1" w:themeTint="A6"/>
          <w:sz w:val="32"/>
          <w:szCs w:val="32"/>
          <w:lang w:val="en-IE"/>
        </w:rPr>
        <w:t xml:space="preserve"> </w:t>
      </w:r>
      <w:r w:rsidR="006E5E54">
        <w:rPr>
          <w:color w:val="595959" w:themeColor="text1" w:themeTint="A6"/>
          <w:sz w:val="32"/>
          <w:szCs w:val="32"/>
          <w:lang w:val="en-IE"/>
        </w:rPr>
        <w:t>5</w:t>
      </w:r>
      <w:r w:rsidR="00E84E93">
        <w:rPr>
          <w:color w:val="595959" w:themeColor="text1" w:themeTint="A6"/>
          <w:sz w:val="32"/>
          <w:szCs w:val="32"/>
          <w:vertAlign w:val="superscript"/>
          <w:lang w:val="en-IE"/>
        </w:rPr>
        <w:t>th</w:t>
      </w:r>
      <w:r w:rsidR="00A33331">
        <w:rPr>
          <w:color w:val="595959" w:themeColor="text1" w:themeTint="A6"/>
          <w:sz w:val="32"/>
          <w:szCs w:val="32"/>
          <w:lang w:val="en-IE"/>
        </w:rPr>
        <w:t xml:space="preserve"> </w:t>
      </w:r>
      <w:r w:rsidR="006E5E54">
        <w:rPr>
          <w:color w:val="595959" w:themeColor="text1" w:themeTint="A6"/>
          <w:sz w:val="32"/>
          <w:szCs w:val="32"/>
          <w:lang w:val="en-IE"/>
        </w:rPr>
        <w:t>May</w:t>
      </w:r>
      <w:r w:rsidR="00F24318">
        <w:rPr>
          <w:color w:val="595959" w:themeColor="text1" w:themeTint="A6"/>
          <w:sz w:val="32"/>
          <w:szCs w:val="32"/>
          <w:lang w:val="en-IE"/>
        </w:rPr>
        <w:t xml:space="preserve"> 202</w:t>
      </w:r>
      <w:r w:rsidR="006E5E54">
        <w:rPr>
          <w:color w:val="595959" w:themeColor="text1" w:themeTint="A6"/>
          <w:sz w:val="32"/>
          <w:szCs w:val="32"/>
          <w:lang w:val="en-IE"/>
        </w:rPr>
        <w:t>3</w:t>
      </w:r>
      <w:r w:rsidR="002354CA" w:rsidRPr="00025647">
        <w:rPr>
          <w:color w:val="595959" w:themeColor="text1" w:themeTint="A6"/>
          <w:sz w:val="32"/>
          <w:szCs w:val="32"/>
          <w:lang w:val="en-IE"/>
        </w:rPr>
        <w:t xml:space="preserve"> @ </w:t>
      </w:r>
      <w:r w:rsidR="00F24318">
        <w:rPr>
          <w:color w:val="595959" w:themeColor="text1" w:themeTint="A6"/>
          <w:sz w:val="32"/>
          <w:szCs w:val="32"/>
          <w:lang w:val="en-IE"/>
        </w:rPr>
        <w:t>23.59</w:t>
      </w:r>
    </w:p>
    <w:p w14:paraId="6A46E7C1" w14:textId="77777777" w:rsidR="0089117C" w:rsidRDefault="0089117C">
      <w:pPr>
        <w:rPr>
          <w:lang w:val="en-IE"/>
        </w:rPr>
      </w:pPr>
    </w:p>
    <w:p w14:paraId="351462B7" w14:textId="6A1BD6BA" w:rsidR="00A33B22" w:rsidRPr="00C0710C" w:rsidRDefault="00A33B22">
      <w:pPr>
        <w:rPr>
          <w:b/>
          <w:color w:val="833C0B" w:themeColor="accent2" w:themeShade="80"/>
          <w:sz w:val="36"/>
          <w:szCs w:val="36"/>
          <w:lang w:val="en-IE"/>
        </w:rPr>
      </w:pPr>
      <w:r w:rsidRPr="00C0710C">
        <w:rPr>
          <w:b/>
          <w:color w:val="833C0B" w:themeColor="accent2" w:themeShade="80"/>
          <w:sz w:val="36"/>
          <w:szCs w:val="36"/>
          <w:lang w:val="en-IE"/>
        </w:rPr>
        <w:t>Introduction:</w:t>
      </w:r>
    </w:p>
    <w:p w14:paraId="74520D6F" w14:textId="359B25F9" w:rsidR="00437074" w:rsidRDefault="00C92CF7">
      <w:pPr>
        <w:rPr>
          <w:lang w:val="en-IE"/>
        </w:rPr>
      </w:pPr>
      <w:r>
        <w:rPr>
          <w:lang w:val="en-IE"/>
        </w:rPr>
        <w:t>Following the successful deployment of Phase 1 the</w:t>
      </w:r>
      <w:r w:rsidR="00215724">
        <w:rPr>
          <w:lang w:val="en-IE"/>
        </w:rPr>
        <w:t xml:space="preserve"> owner of the </w:t>
      </w:r>
      <w:r w:rsidR="001E7887">
        <w:rPr>
          <w:lang w:val="en-IE"/>
        </w:rPr>
        <w:t xml:space="preserve">manufacturing company </w:t>
      </w:r>
      <w:r w:rsidR="00215724">
        <w:rPr>
          <w:lang w:val="en-IE"/>
        </w:rPr>
        <w:t>has come bac</w:t>
      </w:r>
      <w:r w:rsidR="004F6BF2">
        <w:rPr>
          <w:lang w:val="en-IE"/>
        </w:rPr>
        <w:t>k and asked for</w:t>
      </w:r>
      <w:r w:rsidR="00215724">
        <w:rPr>
          <w:lang w:val="en-IE"/>
        </w:rPr>
        <w:t xml:space="preserve"> </w:t>
      </w:r>
      <w:r w:rsidR="00437074">
        <w:rPr>
          <w:lang w:val="en-IE"/>
        </w:rPr>
        <w:t>another solution</w:t>
      </w:r>
      <w:r w:rsidR="00215724">
        <w:rPr>
          <w:lang w:val="en-IE"/>
        </w:rPr>
        <w:t xml:space="preserve"> </w:t>
      </w:r>
      <w:r w:rsidR="001E7887">
        <w:rPr>
          <w:lang w:val="en-IE"/>
        </w:rPr>
        <w:t xml:space="preserve">to be added to their Linux </w:t>
      </w:r>
      <w:r w:rsidR="00215724">
        <w:rPr>
          <w:lang w:val="en-IE"/>
        </w:rPr>
        <w:t>serv</w:t>
      </w:r>
      <w:r w:rsidR="00437074">
        <w:rPr>
          <w:lang w:val="en-IE"/>
        </w:rPr>
        <w:t xml:space="preserve">er to control file transfers to manage their </w:t>
      </w:r>
      <w:r w:rsidR="001E7887">
        <w:rPr>
          <w:lang w:val="en-IE"/>
        </w:rPr>
        <w:t>department head</w:t>
      </w:r>
      <w:r w:rsidR="00A8102A">
        <w:rPr>
          <w:lang w:val="en-IE"/>
        </w:rPr>
        <w:t xml:space="preserve"> daily report</w:t>
      </w:r>
      <w:r w:rsidR="001E7887">
        <w:rPr>
          <w:lang w:val="en-IE"/>
        </w:rPr>
        <w:t xml:space="preserve"> submission</w:t>
      </w:r>
      <w:r w:rsidR="00215724">
        <w:rPr>
          <w:lang w:val="en-IE"/>
        </w:rPr>
        <w:t>.</w:t>
      </w:r>
      <w:r>
        <w:rPr>
          <w:lang w:val="en-IE"/>
        </w:rPr>
        <w:t xml:space="preserve"> </w:t>
      </w:r>
    </w:p>
    <w:p w14:paraId="73AE95F7" w14:textId="77777777" w:rsidR="00437074" w:rsidRDefault="00437074">
      <w:pPr>
        <w:rPr>
          <w:lang w:val="en-IE"/>
        </w:rPr>
      </w:pPr>
    </w:p>
    <w:p w14:paraId="4AB3E43A" w14:textId="14C850C9" w:rsidR="00437074" w:rsidRDefault="00437074">
      <w:pPr>
        <w:rPr>
          <w:lang w:val="en-IE"/>
        </w:rPr>
      </w:pPr>
      <w:r>
        <w:rPr>
          <w:lang w:val="en-IE"/>
        </w:rPr>
        <w:t xml:space="preserve">The company has a couple of legacy systems that are very specifically linked to the hardware on the production line and is forced to </w:t>
      </w:r>
      <w:r w:rsidR="00550CFD">
        <w:rPr>
          <w:lang w:val="en-IE"/>
        </w:rPr>
        <w:t>pass operational data and reports over the network each night.</w:t>
      </w:r>
    </w:p>
    <w:p w14:paraId="001A8761" w14:textId="77777777" w:rsidR="00550CFD" w:rsidRDefault="00550CFD">
      <w:pPr>
        <w:rPr>
          <w:lang w:val="en-IE"/>
        </w:rPr>
      </w:pPr>
    </w:p>
    <w:p w14:paraId="63CFD981" w14:textId="6EA34D43" w:rsidR="00550CFD" w:rsidRDefault="008C5519">
      <w:pPr>
        <w:rPr>
          <w:lang w:val="en-IE"/>
        </w:rPr>
      </w:pPr>
      <w:r>
        <w:rPr>
          <w:lang w:val="en-IE"/>
        </w:rPr>
        <w:t>The company has three</w:t>
      </w:r>
      <w:r w:rsidR="00550CFD">
        <w:rPr>
          <w:lang w:val="en-IE"/>
        </w:rPr>
        <w:t xml:space="preserve"> main </w:t>
      </w:r>
      <w:r w:rsidR="00CE7037">
        <w:rPr>
          <w:lang w:val="en-IE"/>
        </w:rPr>
        <w:t>departments</w:t>
      </w:r>
      <w:r w:rsidR="00550CFD">
        <w:rPr>
          <w:lang w:val="en-IE"/>
        </w:rPr>
        <w:t>:</w:t>
      </w:r>
    </w:p>
    <w:p w14:paraId="33063BFE" w14:textId="77777777" w:rsidR="00A8102A" w:rsidRPr="00937A48" w:rsidRDefault="00A8102A" w:rsidP="00A8102A">
      <w:pPr>
        <w:pStyle w:val="ListParagraph"/>
        <w:numPr>
          <w:ilvl w:val="0"/>
          <w:numId w:val="6"/>
        </w:numPr>
        <w:rPr>
          <w:lang w:val="en-IE"/>
        </w:rPr>
      </w:pPr>
      <w:r w:rsidRPr="00937A48">
        <w:rPr>
          <w:lang w:val="en-IE"/>
        </w:rPr>
        <w:t>Manufacturing</w:t>
      </w:r>
    </w:p>
    <w:p w14:paraId="35F6CACA" w14:textId="77777777" w:rsidR="00A8102A" w:rsidRPr="00937A48" w:rsidRDefault="00A8102A" w:rsidP="00A8102A">
      <w:pPr>
        <w:pStyle w:val="ListParagraph"/>
        <w:numPr>
          <w:ilvl w:val="0"/>
          <w:numId w:val="6"/>
        </w:numPr>
        <w:rPr>
          <w:lang w:val="en-IE"/>
        </w:rPr>
      </w:pPr>
      <w:r w:rsidRPr="00937A48">
        <w:rPr>
          <w:lang w:val="en-IE"/>
        </w:rPr>
        <w:t>Distribution</w:t>
      </w:r>
    </w:p>
    <w:p w14:paraId="0BBC1D12" w14:textId="77777777" w:rsidR="00437074" w:rsidRDefault="00437074">
      <w:pPr>
        <w:rPr>
          <w:lang w:val="en-IE"/>
        </w:rPr>
      </w:pPr>
    </w:p>
    <w:p w14:paraId="43B148CF" w14:textId="1FFAEB4E" w:rsidR="00215724" w:rsidRDefault="00C92CF7">
      <w:pPr>
        <w:rPr>
          <w:lang w:val="en-IE"/>
        </w:rPr>
      </w:pPr>
      <w:r>
        <w:rPr>
          <w:lang w:val="en-IE"/>
        </w:rPr>
        <w:t xml:space="preserve">Issues seem to be arising as to who has modified </w:t>
      </w:r>
      <w:r w:rsidR="001E16F7">
        <w:rPr>
          <w:lang w:val="en-IE"/>
        </w:rPr>
        <w:t xml:space="preserve">or accessed </w:t>
      </w:r>
      <w:r>
        <w:rPr>
          <w:lang w:val="en-IE"/>
        </w:rPr>
        <w:t>files</w:t>
      </w:r>
      <w:r w:rsidR="00DE0B82">
        <w:rPr>
          <w:lang w:val="en-IE"/>
        </w:rPr>
        <w:t xml:space="preserve"> (operational data)</w:t>
      </w:r>
      <w:r>
        <w:rPr>
          <w:lang w:val="en-IE"/>
        </w:rPr>
        <w:t xml:space="preserve"> on the server. </w:t>
      </w:r>
      <w:r w:rsidR="00DE0B82">
        <w:rPr>
          <w:lang w:val="en-IE"/>
        </w:rPr>
        <w:t xml:space="preserve">Every night the 3 departments must transfer their operational data to a shared folder. Issues and inconsistences have arisen with </w:t>
      </w:r>
      <w:proofErr w:type="spellStart"/>
      <w:r w:rsidR="00850F5A">
        <w:rPr>
          <w:lang w:val="en-IE"/>
        </w:rPr>
        <w:t>untrackable</w:t>
      </w:r>
      <w:proofErr w:type="spellEnd"/>
      <w:r w:rsidR="00850F5A">
        <w:rPr>
          <w:lang w:val="en-IE"/>
        </w:rPr>
        <w:t xml:space="preserve"> changes regarding files disappearing  etc. </w:t>
      </w:r>
      <w:r>
        <w:rPr>
          <w:lang w:val="en-IE"/>
        </w:rPr>
        <w:t>A new so</w:t>
      </w:r>
      <w:r w:rsidR="00B9641E">
        <w:rPr>
          <w:lang w:val="en-IE"/>
        </w:rPr>
        <w:t>lution is required to stop departments</w:t>
      </w:r>
      <w:r>
        <w:rPr>
          <w:lang w:val="en-IE"/>
        </w:rPr>
        <w:t xml:space="preserve"> </w:t>
      </w:r>
      <w:r w:rsidR="00341788">
        <w:rPr>
          <w:lang w:val="en-IE"/>
        </w:rPr>
        <w:t xml:space="preserve">directly </w:t>
      </w:r>
      <w:r>
        <w:rPr>
          <w:lang w:val="en-IE"/>
        </w:rPr>
        <w:t xml:space="preserve">accessing files and directories on the </w:t>
      </w:r>
      <w:r w:rsidR="00B9641E">
        <w:rPr>
          <w:lang w:val="en-IE"/>
        </w:rPr>
        <w:t>central server</w:t>
      </w:r>
      <w:r>
        <w:rPr>
          <w:lang w:val="en-IE"/>
        </w:rPr>
        <w:t>.</w:t>
      </w:r>
      <w:r w:rsidR="00051A4E">
        <w:rPr>
          <w:lang w:val="en-IE"/>
        </w:rPr>
        <w:t xml:space="preserve"> </w:t>
      </w:r>
      <w:r w:rsidR="004A21A6">
        <w:rPr>
          <w:lang w:val="en-IE"/>
        </w:rPr>
        <w:t xml:space="preserve">The CTO doesn’t want to introduce FTP and wants a custom solution to solve this problem. </w:t>
      </w:r>
      <w:r w:rsidR="004F6BF2">
        <w:rPr>
          <w:lang w:val="en-IE"/>
        </w:rPr>
        <w:t xml:space="preserve">For security reasons the Server will now site behind a firewall and will not be </w:t>
      </w:r>
      <w:proofErr w:type="spellStart"/>
      <w:r w:rsidR="004F6BF2">
        <w:rPr>
          <w:lang w:val="en-IE"/>
        </w:rPr>
        <w:t>publically</w:t>
      </w:r>
      <w:proofErr w:type="spellEnd"/>
      <w:r w:rsidR="004F6BF2">
        <w:rPr>
          <w:lang w:val="en-IE"/>
        </w:rPr>
        <w:t xml:space="preserve"> visible. </w:t>
      </w:r>
      <w:r w:rsidR="00B9641E">
        <w:rPr>
          <w:lang w:val="en-IE"/>
        </w:rPr>
        <w:t xml:space="preserve">The shared folder approach must go and a new solution is needed. </w:t>
      </w:r>
      <w:r w:rsidR="004A21A6">
        <w:rPr>
          <w:lang w:val="en-IE"/>
        </w:rPr>
        <w:t xml:space="preserve">Following a meeting with our lead developer it was decided that a </w:t>
      </w:r>
      <w:r w:rsidR="004A21A6" w:rsidRPr="004A21A6">
        <w:rPr>
          <w:b/>
          <w:lang w:val="en-IE"/>
        </w:rPr>
        <w:t>Multithreaded Client Server Socket program</w:t>
      </w:r>
      <w:r w:rsidR="004A21A6">
        <w:rPr>
          <w:lang w:val="en-IE"/>
        </w:rPr>
        <w:t xml:space="preserve"> would a viable solution for this problem. The </w:t>
      </w:r>
      <w:r w:rsidR="00B9641E">
        <w:rPr>
          <w:lang w:val="en-IE"/>
        </w:rPr>
        <w:t>departments</w:t>
      </w:r>
      <w:r w:rsidR="004A21A6">
        <w:rPr>
          <w:lang w:val="en-IE"/>
        </w:rPr>
        <w:t xml:space="preserve"> would no longer need direct access to the</w:t>
      </w:r>
      <w:r w:rsidR="00B9641E">
        <w:rPr>
          <w:lang w:val="en-IE"/>
        </w:rPr>
        <w:t xml:space="preserve"> </w:t>
      </w:r>
      <w:r w:rsidR="0056283D">
        <w:rPr>
          <w:lang w:val="en-IE"/>
        </w:rPr>
        <w:t>S</w:t>
      </w:r>
      <w:r w:rsidR="004A21A6">
        <w:rPr>
          <w:lang w:val="en-IE"/>
        </w:rPr>
        <w:t xml:space="preserve">erver and </w:t>
      </w:r>
      <w:r w:rsidR="0056283D">
        <w:rPr>
          <w:lang w:val="en-IE"/>
        </w:rPr>
        <w:t>a</w:t>
      </w:r>
      <w:r w:rsidR="004A21A6">
        <w:rPr>
          <w:lang w:val="en-IE"/>
        </w:rPr>
        <w:t xml:space="preserve"> client program can be installed on workstations</w:t>
      </w:r>
      <w:r w:rsidR="0056283D">
        <w:rPr>
          <w:lang w:val="en-IE"/>
        </w:rPr>
        <w:t xml:space="preserve"> to manage the transfer process</w:t>
      </w:r>
      <w:r w:rsidR="004A21A6">
        <w:rPr>
          <w:lang w:val="en-IE"/>
        </w:rPr>
        <w:t xml:space="preserve">. </w:t>
      </w:r>
      <w:r w:rsidR="00DA6593">
        <w:rPr>
          <w:lang w:val="en-IE"/>
        </w:rPr>
        <w:t>With the</w:t>
      </w:r>
      <w:r w:rsidR="004A21A6">
        <w:rPr>
          <w:lang w:val="en-IE"/>
        </w:rPr>
        <w:t xml:space="preserve"> client program </w:t>
      </w:r>
      <w:r w:rsidR="00DA6593">
        <w:rPr>
          <w:lang w:val="en-IE"/>
        </w:rPr>
        <w:t>a</w:t>
      </w:r>
      <w:r w:rsidR="004A21A6">
        <w:rPr>
          <w:lang w:val="en-IE"/>
        </w:rPr>
        <w:t xml:space="preserve"> </w:t>
      </w:r>
      <w:r w:rsidR="0056283D">
        <w:rPr>
          <w:lang w:val="en-IE"/>
        </w:rPr>
        <w:t>department manager</w:t>
      </w:r>
      <w:r w:rsidR="004A21A6">
        <w:rPr>
          <w:lang w:val="en-IE"/>
        </w:rPr>
        <w:t xml:space="preserve"> can use the client program to </w:t>
      </w:r>
      <w:r w:rsidR="0056283D">
        <w:rPr>
          <w:b/>
          <w:lang w:val="en-IE"/>
        </w:rPr>
        <w:t>transfer a new data</w:t>
      </w:r>
      <w:r w:rsidR="004A21A6" w:rsidRPr="004A21A6">
        <w:rPr>
          <w:b/>
          <w:lang w:val="en-IE"/>
        </w:rPr>
        <w:t xml:space="preserve"> file to the server</w:t>
      </w:r>
      <w:r w:rsidR="004A21A6">
        <w:rPr>
          <w:lang w:val="en-IE"/>
        </w:rPr>
        <w:t xml:space="preserve">. </w:t>
      </w:r>
      <w:r w:rsidR="00FE52F5">
        <w:rPr>
          <w:lang w:val="en-IE"/>
        </w:rPr>
        <w:t>The users i</w:t>
      </w:r>
      <w:r w:rsidR="00211082">
        <w:rPr>
          <w:lang w:val="en-IE"/>
        </w:rPr>
        <w:t>d should be used to restrict acc</w:t>
      </w:r>
      <w:r w:rsidR="00FE52F5">
        <w:rPr>
          <w:lang w:val="en-IE"/>
        </w:rPr>
        <w:t xml:space="preserve">ess </w:t>
      </w:r>
      <w:r w:rsidR="00211082">
        <w:rPr>
          <w:lang w:val="en-IE"/>
        </w:rPr>
        <w:t xml:space="preserve">to the folders </w:t>
      </w:r>
      <w:r w:rsidR="0056283D">
        <w:rPr>
          <w:lang w:val="en-IE"/>
        </w:rPr>
        <w:t>on the Server</w:t>
      </w:r>
      <w:r w:rsidR="00211082">
        <w:rPr>
          <w:lang w:val="en-IE"/>
        </w:rPr>
        <w:t>. Any file transferred from the client to the server must be attributed to the user (</w:t>
      </w:r>
      <w:proofErr w:type="spellStart"/>
      <w:r w:rsidR="00211082">
        <w:rPr>
          <w:lang w:val="en-IE"/>
        </w:rPr>
        <w:t>ie</w:t>
      </w:r>
      <w:proofErr w:type="spellEnd"/>
      <w:r w:rsidR="00211082">
        <w:rPr>
          <w:lang w:val="en-IE"/>
        </w:rPr>
        <w:t>. The user should be the file owner). Certain users will be part of som</w:t>
      </w:r>
      <w:r w:rsidR="0056283D">
        <w:rPr>
          <w:lang w:val="en-IE"/>
        </w:rPr>
        <w:t xml:space="preserve">e </w:t>
      </w:r>
      <w:r w:rsidR="00A8102A">
        <w:rPr>
          <w:lang w:val="en-IE"/>
        </w:rPr>
        <w:t>groups and not others (</w:t>
      </w:r>
      <w:proofErr w:type="spellStart"/>
      <w:r w:rsidR="00A8102A">
        <w:rPr>
          <w:lang w:val="en-IE"/>
        </w:rPr>
        <w:t>ie</w:t>
      </w:r>
      <w:proofErr w:type="spellEnd"/>
      <w:r w:rsidR="00A8102A">
        <w:rPr>
          <w:lang w:val="en-IE"/>
        </w:rPr>
        <w:t xml:space="preserve">. </w:t>
      </w:r>
      <w:proofErr w:type="spellStart"/>
      <w:r w:rsidR="00A8102A">
        <w:rPr>
          <w:lang w:val="en-IE"/>
        </w:rPr>
        <w:t>Manufacturing</w:t>
      </w:r>
      <w:r w:rsidR="0056283D">
        <w:rPr>
          <w:lang w:val="en-IE"/>
        </w:rPr>
        <w:t>_User</w:t>
      </w:r>
      <w:proofErr w:type="spellEnd"/>
      <w:r w:rsidR="00211082">
        <w:rPr>
          <w:lang w:val="en-IE"/>
        </w:rPr>
        <w:t xml:space="preserve"> is in the </w:t>
      </w:r>
      <w:r w:rsidR="00A8102A">
        <w:rPr>
          <w:lang w:val="en-IE"/>
        </w:rPr>
        <w:t>Manufacturing</w:t>
      </w:r>
      <w:r w:rsidR="00211082">
        <w:rPr>
          <w:lang w:val="en-IE"/>
        </w:rPr>
        <w:t xml:space="preserve"> department and has access to the </w:t>
      </w:r>
      <w:r w:rsidR="00A8102A">
        <w:rPr>
          <w:lang w:val="en-IE"/>
        </w:rPr>
        <w:t>Manufacturing</w:t>
      </w:r>
      <w:r w:rsidR="0056283D">
        <w:rPr>
          <w:lang w:val="en-IE"/>
        </w:rPr>
        <w:t xml:space="preserve"> folder on the Server</w:t>
      </w:r>
      <w:r w:rsidR="00211082">
        <w:rPr>
          <w:lang w:val="en-IE"/>
        </w:rPr>
        <w:t>).</w:t>
      </w:r>
      <w:r w:rsidR="00DA6593">
        <w:rPr>
          <w:lang w:val="en-IE"/>
        </w:rPr>
        <w:t xml:space="preserve"> </w:t>
      </w:r>
      <w:r w:rsidR="004A21A6">
        <w:rPr>
          <w:lang w:val="en-IE"/>
        </w:rPr>
        <w:t>For this version files only need to be transferred from the client to the server.</w:t>
      </w:r>
    </w:p>
    <w:p w14:paraId="175C9C0A" w14:textId="77777777" w:rsidR="00EC390E" w:rsidRDefault="00EC390E">
      <w:pPr>
        <w:rPr>
          <w:lang w:val="en-IE"/>
        </w:rPr>
      </w:pPr>
    </w:p>
    <w:p w14:paraId="56DADCDC" w14:textId="3408FD24" w:rsidR="00EC390E" w:rsidRPr="00C0710C" w:rsidRDefault="00EC390E">
      <w:pPr>
        <w:rPr>
          <w:b/>
          <w:color w:val="833C0B" w:themeColor="accent2" w:themeShade="80"/>
          <w:sz w:val="36"/>
          <w:szCs w:val="36"/>
          <w:lang w:val="en-IE"/>
        </w:rPr>
      </w:pPr>
      <w:r w:rsidRPr="00C0710C">
        <w:rPr>
          <w:b/>
          <w:color w:val="833C0B" w:themeColor="accent2" w:themeShade="80"/>
          <w:sz w:val="36"/>
          <w:szCs w:val="36"/>
          <w:lang w:val="en-IE"/>
        </w:rPr>
        <w:lastRenderedPageBreak/>
        <w:t>What the CTO wants:</w:t>
      </w:r>
    </w:p>
    <w:p w14:paraId="2557CABA" w14:textId="46B663A2" w:rsidR="00EC390E" w:rsidRDefault="00EC390E">
      <w:pPr>
        <w:rPr>
          <w:lang w:val="en-IE"/>
        </w:rPr>
      </w:pPr>
      <w:r>
        <w:rPr>
          <w:lang w:val="en-IE"/>
        </w:rPr>
        <w:t>The CTO has offered a list of des</w:t>
      </w:r>
      <w:r w:rsidR="00901229">
        <w:rPr>
          <w:lang w:val="en-IE"/>
        </w:rPr>
        <w:t>ired functionality for the updated</w:t>
      </w:r>
      <w:r>
        <w:rPr>
          <w:lang w:val="en-IE"/>
        </w:rPr>
        <w:t xml:space="preserve"> </w:t>
      </w:r>
      <w:r w:rsidR="00A8102A">
        <w:rPr>
          <w:lang w:val="en-IE"/>
        </w:rPr>
        <w:t>reporting</w:t>
      </w:r>
      <w:r>
        <w:rPr>
          <w:lang w:val="en-IE"/>
        </w:rPr>
        <w:t xml:space="preserve"> management model:</w:t>
      </w:r>
    </w:p>
    <w:p w14:paraId="46E13ABC" w14:textId="30753DF7" w:rsidR="00EC390E" w:rsidRDefault="004F6BF2" w:rsidP="00EC390E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No direct access to the </w:t>
      </w:r>
      <w:r w:rsidR="0056283D">
        <w:rPr>
          <w:lang w:val="en-IE"/>
        </w:rPr>
        <w:t>Server</w:t>
      </w:r>
      <w:r>
        <w:rPr>
          <w:lang w:val="en-IE"/>
        </w:rPr>
        <w:t xml:space="preserve"> folder</w:t>
      </w:r>
      <w:r w:rsidR="0056283D">
        <w:rPr>
          <w:lang w:val="en-IE"/>
        </w:rPr>
        <w:t>s</w:t>
      </w:r>
      <w:r>
        <w:rPr>
          <w:lang w:val="en-IE"/>
        </w:rPr>
        <w:t>.</w:t>
      </w:r>
    </w:p>
    <w:p w14:paraId="490A2B19" w14:textId="5292332C" w:rsidR="004F6BF2" w:rsidRDefault="004F6BF2" w:rsidP="00EC390E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Multiple users must be able to transfer files at the same time.</w:t>
      </w:r>
    </w:p>
    <w:p w14:paraId="09106C55" w14:textId="77777777" w:rsidR="00F72E74" w:rsidRDefault="00F70E8F" w:rsidP="0082464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Files transferred must be attributed to the transfer user.</w:t>
      </w:r>
      <w:r w:rsidR="00F72E74">
        <w:rPr>
          <w:lang w:val="en-IE"/>
        </w:rPr>
        <w:t xml:space="preserve"> </w:t>
      </w:r>
    </w:p>
    <w:p w14:paraId="42DD6982" w14:textId="4E3C20A1" w:rsidR="00211082" w:rsidRDefault="00F72E74" w:rsidP="00824644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A specific user will have access to either the (</w:t>
      </w:r>
      <w:r w:rsidR="00A8102A">
        <w:rPr>
          <w:lang w:val="en-IE"/>
        </w:rPr>
        <w:t>Manufacturing/Distribution</w:t>
      </w:r>
      <w:r>
        <w:rPr>
          <w:lang w:val="en-IE"/>
        </w:rPr>
        <w:t xml:space="preserve">) folders. </w:t>
      </w:r>
    </w:p>
    <w:p w14:paraId="3CAF6B95" w14:textId="1E64DEF4" w:rsidR="00A53B4A" w:rsidRPr="004F6BF2" w:rsidRDefault="004F6BF2" w:rsidP="00824644">
      <w:pPr>
        <w:pStyle w:val="ListParagraph"/>
        <w:numPr>
          <w:ilvl w:val="0"/>
          <w:numId w:val="1"/>
        </w:numPr>
        <w:rPr>
          <w:lang w:val="en-IE"/>
        </w:rPr>
      </w:pPr>
      <w:r w:rsidRPr="004F6BF2">
        <w:rPr>
          <w:lang w:val="en-IE"/>
        </w:rPr>
        <w:t>If synchronisation is an issue use a C Mutex Lock for Linux Thread Synchronization.</w:t>
      </w:r>
    </w:p>
    <w:p w14:paraId="47EFDB7A" w14:textId="478D9630" w:rsidR="004F6BF2" w:rsidRDefault="004F6BF2">
      <w:pPr>
        <w:rPr>
          <w:b/>
          <w:color w:val="833C0B" w:themeColor="accent2" w:themeShade="80"/>
          <w:sz w:val="36"/>
          <w:szCs w:val="36"/>
          <w:lang w:val="en-IE"/>
        </w:rPr>
      </w:pPr>
    </w:p>
    <w:p w14:paraId="53C9C719" w14:textId="1ECA0A0A" w:rsidR="00EC390E" w:rsidRPr="00C0710C" w:rsidRDefault="00660B2B">
      <w:pPr>
        <w:rPr>
          <w:b/>
          <w:color w:val="833C0B" w:themeColor="accent2" w:themeShade="80"/>
          <w:sz w:val="36"/>
          <w:szCs w:val="36"/>
          <w:lang w:val="en-IE"/>
        </w:rPr>
      </w:pPr>
      <w:r w:rsidRPr="00C0710C">
        <w:rPr>
          <w:b/>
          <w:color w:val="833C0B" w:themeColor="accent2" w:themeShade="80"/>
          <w:sz w:val="36"/>
          <w:szCs w:val="36"/>
          <w:lang w:val="en-IE"/>
        </w:rPr>
        <w:t>Project Requirements:</w:t>
      </w:r>
    </w:p>
    <w:p w14:paraId="3AD724DF" w14:textId="64099CD5" w:rsidR="00660B2B" w:rsidRDefault="00660B2B" w:rsidP="00901229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Create </w:t>
      </w:r>
      <w:r w:rsidR="00901229">
        <w:rPr>
          <w:lang w:val="en-IE"/>
        </w:rPr>
        <w:t>a Server Socket program to run on the</w:t>
      </w:r>
      <w:r w:rsidR="00CE7037">
        <w:rPr>
          <w:lang w:val="en-IE"/>
        </w:rPr>
        <w:t xml:space="preserve"> main Server</w:t>
      </w:r>
      <w:r w:rsidR="00901229">
        <w:rPr>
          <w:lang w:val="en-IE"/>
        </w:rPr>
        <w:t>.</w:t>
      </w:r>
    </w:p>
    <w:p w14:paraId="71A35703" w14:textId="7E486451" w:rsidR="00901229" w:rsidRDefault="00901229" w:rsidP="00901229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Create a Client program to connect to the server socket program.</w:t>
      </w:r>
    </w:p>
    <w:p w14:paraId="3A3D7E4C" w14:textId="4AD8CAC5" w:rsidR="00901229" w:rsidRDefault="00901229" w:rsidP="00901229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The system must be capable of handling multiple clients and transfers simultaneously.</w:t>
      </w:r>
    </w:p>
    <w:p w14:paraId="40F3D898" w14:textId="160B4124" w:rsidR="00E3614E" w:rsidRDefault="00211082" w:rsidP="00901229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Transfer restrictions should be controlled using Real and Effective ID’s functionality</w:t>
      </w:r>
      <w:r w:rsidR="00F70E8F">
        <w:rPr>
          <w:lang w:val="en-IE"/>
        </w:rPr>
        <w:t>.</w:t>
      </w:r>
    </w:p>
    <w:p w14:paraId="0F03439D" w14:textId="1DA81FC5" w:rsidR="008A6EA2" w:rsidRDefault="008A6EA2" w:rsidP="00901229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Create 3 user accounts and link these to three groups (</w:t>
      </w:r>
      <w:r w:rsidR="00A8102A">
        <w:rPr>
          <w:lang w:val="en-IE"/>
        </w:rPr>
        <w:t>Manufacturing / Distribution</w:t>
      </w:r>
      <w:r>
        <w:rPr>
          <w:lang w:val="en-IE"/>
        </w:rPr>
        <w:t>)</w:t>
      </w:r>
    </w:p>
    <w:p w14:paraId="2176A2FF" w14:textId="0E34BCE3" w:rsidR="00262F05" w:rsidRDefault="00262F05" w:rsidP="00901229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The files transferred should be attributed to the transfer user. </w:t>
      </w:r>
      <w:r w:rsidR="003E6953">
        <w:rPr>
          <w:lang w:val="en-IE"/>
        </w:rPr>
        <w:t>The file transferred to the server should show the transfer owner as its owner.</w:t>
      </w:r>
    </w:p>
    <w:p w14:paraId="65C91D8D" w14:textId="6DDEDD53" w:rsidR="00E3614E" w:rsidRDefault="00E3614E" w:rsidP="00901229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The client must take a file name and path via console and transfer this to the server to be stored. The following directories are where files can be transferred to:</w:t>
      </w:r>
    </w:p>
    <w:p w14:paraId="3E98919A" w14:textId="77777777" w:rsidR="00A8102A" w:rsidRPr="00A8102A" w:rsidRDefault="00A8102A" w:rsidP="00A8102A">
      <w:pPr>
        <w:pStyle w:val="ListParagraph"/>
        <w:numPr>
          <w:ilvl w:val="0"/>
          <w:numId w:val="7"/>
        </w:numPr>
        <w:rPr>
          <w:lang w:val="en-IE"/>
        </w:rPr>
      </w:pPr>
      <w:r w:rsidRPr="00A8102A">
        <w:rPr>
          <w:lang w:val="en-IE"/>
        </w:rPr>
        <w:t xml:space="preserve">Manufacturing </w:t>
      </w:r>
    </w:p>
    <w:p w14:paraId="42263ABF" w14:textId="4FA88A07" w:rsidR="00A8102A" w:rsidRPr="00A8102A" w:rsidRDefault="00A8102A" w:rsidP="00A8102A">
      <w:pPr>
        <w:pStyle w:val="ListParagraph"/>
        <w:numPr>
          <w:ilvl w:val="0"/>
          <w:numId w:val="7"/>
        </w:numPr>
        <w:rPr>
          <w:lang w:val="en-IE"/>
        </w:rPr>
      </w:pPr>
      <w:r w:rsidRPr="00A8102A">
        <w:rPr>
          <w:lang w:val="en-IE"/>
        </w:rPr>
        <w:t>Distribution</w:t>
      </w:r>
    </w:p>
    <w:p w14:paraId="13F5F334" w14:textId="7E168CD8" w:rsidR="008A6EA2" w:rsidRPr="008A6EA2" w:rsidRDefault="008A6EA2" w:rsidP="008A6EA2">
      <w:pPr>
        <w:ind w:left="720"/>
        <w:rPr>
          <w:lang w:val="en-IE"/>
        </w:rPr>
      </w:pPr>
      <w:r>
        <w:rPr>
          <w:lang w:val="en-IE"/>
        </w:rPr>
        <w:t>These folders will be associated with the groups described in requirement (e).</w:t>
      </w:r>
    </w:p>
    <w:p w14:paraId="741CC42A" w14:textId="2D3816E3" w:rsidR="00E3614E" w:rsidRDefault="00E3614E" w:rsidP="00901229">
      <w:pPr>
        <w:pStyle w:val="ListParagraph"/>
        <w:numPr>
          <w:ilvl w:val="0"/>
          <w:numId w:val="2"/>
        </w:numPr>
        <w:rPr>
          <w:lang w:val="en-IE"/>
        </w:rPr>
      </w:pPr>
      <w:r>
        <w:rPr>
          <w:lang w:val="en-IE"/>
        </w:rPr>
        <w:t>The server must inform the client if the transfer was successful or not.</w:t>
      </w:r>
    </w:p>
    <w:p w14:paraId="75BFE3B8" w14:textId="77777777" w:rsidR="00E91C43" w:rsidRDefault="00E91C43">
      <w:pPr>
        <w:rPr>
          <w:lang w:val="en-IE"/>
        </w:rPr>
      </w:pPr>
    </w:p>
    <w:p w14:paraId="312903FE" w14:textId="77777777" w:rsidR="00E519FD" w:rsidRDefault="00E519FD">
      <w:pPr>
        <w:rPr>
          <w:b/>
          <w:color w:val="833C0B" w:themeColor="accent2" w:themeShade="80"/>
          <w:sz w:val="36"/>
          <w:szCs w:val="36"/>
          <w:lang w:val="en-IE"/>
        </w:rPr>
      </w:pPr>
    </w:p>
    <w:p w14:paraId="0D8AE65E" w14:textId="77777777" w:rsidR="00E519FD" w:rsidRDefault="00E519FD">
      <w:pPr>
        <w:rPr>
          <w:b/>
          <w:color w:val="833C0B" w:themeColor="accent2" w:themeShade="80"/>
          <w:sz w:val="36"/>
          <w:szCs w:val="36"/>
          <w:lang w:val="en-IE"/>
        </w:rPr>
      </w:pPr>
    </w:p>
    <w:p w14:paraId="24B45561" w14:textId="77777777" w:rsidR="00E519FD" w:rsidRDefault="00E519FD">
      <w:pPr>
        <w:rPr>
          <w:b/>
          <w:color w:val="833C0B" w:themeColor="accent2" w:themeShade="80"/>
          <w:sz w:val="36"/>
          <w:szCs w:val="36"/>
          <w:lang w:val="en-IE"/>
        </w:rPr>
      </w:pPr>
    </w:p>
    <w:p w14:paraId="353C2AAD" w14:textId="77777777" w:rsidR="00E519FD" w:rsidRDefault="00E519FD">
      <w:pPr>
        <w:rPr>
          <w:b/>
          <w:color w:val="833C0B" w:themeColor="accent2" w:themeShade="80"/>
          <w:sz w:val="36"/>
          <w:szCs w:val="36"/>
          <w:lang w:val="en-IE"/>
        </w:rPr>
      </w:pPr>
    </w:p>
    <w:p w14:paraId="67564887" w14:textId="6E47EDCE" w:rsidR="00926ED3" w:rsidRPr="00271BD5" w:rsidRDefault="00926ED3">
      <w:pPr>
        <w:rPr>
          <w:b/>
          <w:color w:val="833C0B" w:themeColor="accent2" w:themeShade="80"/>
          <w:sz w:val="36"/>
          <w:szCs w:val="36"/>
          <w:lang w:val="en-IE"/>
        </w:rPr>
      </w:pPr>
      <w:r w:rsidRPr="00271BD5">
        <w:rPr>
          <w:b/>
          <w:color w:val="833C0B" w:themeColor="accent2" w:themeShade="80"/>
          <w:sz w:val="36"/>
          <w:szCs w:val="36"/>
          <w:lang w:val="en-IE"/>
        </w:rPr>
        <w:lastRenderedPageBreak/>
        <w:t>General Assumptions:</w:t>
      </w:r>
    </w:p>
    <w:p w14:paraId="21ACBE44" w14:textId="68FA56F1" w:rsidR="00820EE1" w:rsidRDefault="00E3614E" w:rsidP="000B2F5A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The solution for the problem stated above can be developed on a single machine.</w:t>
      </w:r>
    </w:p>
    <w:p w14:paraId="792F08BB" w14:textId="1C6EE8AB" w:rsidR="002E015D" w:rsidRPr="000B2F5A" w:rsidRDefault="002E015D" w:rsidP="000B2F5A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The client will only transfer one file at a time.</w:t>
      </w:r>
    </w:p>
    <w:p w14:paraId="5D8FFD3B" w14:textId="77777777" w:rsidR="00E91C43" w:rsidRDefault="00E91C43">
      <w:pPr>
        <w:rPr>
          <w:lang w:val="en-IE"/>
        </w:rPr>
      </w:pPr>
    </w:p>
    <w:p w14:paraId="09820CA2" w14:textId="2F0584F2" w:rsidR="0089117C" w:rsidRPr="00271BD5" w:rsidRDefault="005D6F45">
      <w:pPr>
        <w:rPr>
          <w:b/>
          <w:color w:val="833C0B" w:themeColor="accent2" w:themeShade="80"/>
          <w:sz w:val="36"/>
          <w:szCs w:val="36"/>
          <w:lang w:val="en-IE"/>
        </w:rPr>
      </w:pPr>
      <w:r w:rsidRPr="00271BD5">
        <w:rPr>
          <w:b/>
          <w:color w:val="833C0B" w:themeColor="accent2" w:themeShade="80"/>
          <w:sz w:val="36"/>
          <w:szCs w:val="36"/>
          <w:lang w:val="en-IE"/>
        </w:rPr>
        <w:t>Deliverables</w:t>
      </w:r>
      <w:r w:rsidR="00926ED3" w:rsidRPr="00271BD5">
        <w:rPr>
          <w:b/>
          <w:color w:val="833C0B" w:themeColor="accent2" w:themeShade="80"/>
          <w:sz w:val="36"/>
          <w:szCs w:val="36"/>
          <w:lang w:val="en-IE"/>
        </w:rPr>
        <w:t>:</w:t>
      </w:r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742"/>
        <w:gridCol w:w="12861"/>
      </w:tblGrid>
      <w:tr w:rsidR="00026D57" w14:paraId="75EB2375" w14:textId="77777777" w:rsidTr="00026D57">
        <w:tc>
          <w:tcPr>
            <w:tcW w:w="742" w:type="dxa"/>
          </w:tcPr>
          <w:p w14:paraId="372D912C" w14:textId="1BB2FFF6" w:rsidR="005D6F45" w:rsidRPr="009A13B7" w:rsidRDefault="000C45CB">
            <w:pPr>
              <w:rPr>
                <w:sz w:val="22"/>
                <w:szCs w:val="22"/>
                <w:lang w:val="en-IE"/>
              </w:rPr>
            </w:pPr>
            <w:r>
              <w:rPr>
                <w:sz w:val="22"/>
                <w:szCs w:val="22"/>
                <w:lang w:val="en-IE"/>
              </w:rPr>
              <w:t>20</w:t>
            </w:r>
            <w:r w:rsidR="005D6F45" w:rsidRPr="009A13B7">
              <w:rPr>
                <w:sz w:val="22"/>
                <w:szCs w:val="22"/>
                <w:lang w:val="en-IE"/>
              </w:rPr>
              <w:t>%</w:t>
            </w:r>
          </w:p>
        </w:tc>
        <w:tc>
          <w:tcPr>
            <w:tcW w:w="12861" w:type="dxa"/>
          </w:tcPr>
          <w:p w14:paraId="6A2704AC" w14:textId="0B5B613F" w:rsidR="005D6F45" w:rsidRPr="009A13B7" w:rsidRDefault="005D6F45" w:rsidP="005D6F45">
            <w:pPr>
              <w:pStyle w:val="NormalWeb"/>
              <w:rPr>
                <w:rFonts w:asciiTheme="minorHAnsi" w:hAnsiTheme="minorHAnsi"/>
                <w:sz w:val="22"/>
                <w:szCs w:val="22"/>
                <w:lang w:val="en-IE"/>
              </w:rPr>
            </w:pPr>
            <w:r w:rsidRPr="009A13B7">
              <w:rPr>
                <w:rFonts w:asciiTheme="minorHAnsi" w:hAnsiTheme="minorHAnsi"/>
                <w:sz w:val="22"/>
                <w:szCs w:val="22"/>
              </w:rPr>
              <w:t>Project Report (explaining the approach taken and the operation of the application etc.)</w:t>
            </w:r>
          </w:p>
        </w:tc>
      </w:tr>
      <w:tr w:rsidR="00026D57" w14:paraId="0A45C22F" w14:textId="77777777" w:rsidTr="00026D57">
        <w:trPr>
          <w:trHeight w:val="269"/>
        </w:trPr>
        <w:tc>
          <w:tcPr>
            <w:tcW w:w="742" w:type="dxa"/>
          </w:tcPr>
          <w:p w14:paraId="58BC2BB3" w14:textId="7F642B3D" w:rsidR="005D6F45" w:rsidRPr="009A13B7" w:rsidRDefault="000C45CB">
            <w:pPr>
              <w:rPr>
                <w:sz w:val="22"/>
                <w:szCs w:val="22"/>
                <w:lang w:val="en-IE"/>
              </w:rPr>
            </w:pPr>
            <w:r>
              <w:rPr>
                <w:sz w:val="22"/>
                <w:szCs w:val="22"/>
                <w:lang w:val="en-IE"/>
              </w:rPr>
              <w:t>75</w:t>
            </w:r>
            <w:r w:rsidR="005D6F45" w:rsidRPr="009A13B7">
              <w:rPr>
                <w:sz w:val="22"/>
                <w:szCs w:val="22"/>
                <w:lang w:val="en-IE"/>
              </w:rPr>
              <w:t>%</w:t>
            </w:r>
          </w:p>
        </w:tc>
        <w:tc>
          <w:tcPr>
            <w:tcW w:w="12861" w:type="dxa"/>
          </w:tcPr>
          <w:p w14:paraId="45E556F5" w14:textId="369D9EA7" w:rsidR="005D6F45" w:rsidRPr="009A13B7" w:rsidRDefault="005D6F45" w:rsidP="005D6F45">
            <w:pPr>
              <w:pStyle w:val="NormalWeb"/>
              <w:rPr>
                <w:rFonts w:asciiTheme="minorHAnsi" w:hAnsiTheme="minorHAnsi"/>
                <w:sz w:val="22"/>
                <w:szCs w:val="22"/>
                <w:lang w:val="en-IE"/>
              </w:rPr>
            </w:pPr>
            <w:r w:rsidRPr="009A13B7">
              <w:rPr>
                <w:rFonts w:asciiTheme="minorHAnsi" w:hAnsiTheme="minorHAnsi"/>
                <w:sz w:val="22"/>
                <w:szCs w:val="22"/>
              </w:rPr>
              <w:t>C Program Solution (all code and suppor</w:t>
            </w:r>
            <w:r w:rsidR="00BC214F">
              <w:rPr>
                <w:rFonts w:asciiTheme="minorHAnsi" w:hAnsiTheme="minorHAnsi"/>
                <w:sz w:val="22"/>
                <w:szCs w:val="22"/>
              </w:rPr>
              <w:t>ting docs uploaded to Brightspace</w:t>
            </w:r>
            <w:r w:rsidRPr="009A13B7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026D57" w14:paraId="39688E16" w14:textId="77777777" w:rsidTr="00026D57">
        <w:trPr>
          <w:trHeight w:val="730"/>
        </w:trPr>
        <w:tc>
          <w:tcPr>
            <w:tcW w:w="742" w:type="dxa"/>
          </w:tcPr>
          <w:p w14:paraId="0BB81A3E" w14:textId="12B1FB47" w:rsidR="00676C75" w:rsidRPr="009A13B7" w:rsidRDefault="00676C75">
            <w:pPr>
              <w:rPr>
                <w:sz w:val="22"/>
                <w:szCs w:val="22"/>
                <w:lang w:val="en-IE"/>
              </w:rPr>
            </w:pPr>
            <w:r>
              <w:rPr>
                <w:sz w:val="22"/>
                <w:szCs w:val="22"/>
                <w:lang w:val="en-IE"/>
              </w:rPr>
              <w:t>5%</w:t>
            </w:r>
          </w:p>
        </w:tc>
        <w:tc>
          <w:tcPr>
            <w:tcW w:w="12861" w:type="dxa"/>
          </w:tcPr>
          <w:p w14:paraId="30D368CF" w14:textId="4EBBC898" w:rsidR="00676C75" w:rsidRPr="009A13B7" w:rsidRDefault="00026D57" w:rsidP="005D6F45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b/>
                <w:sz w:val="22"/>
                <w:szCs w:val="22"/>
                <w:u w:val="single"/>
              </w:rPr>
              <w:t>5</w:t>
            </w:r>
            <w:r w:rsidRPr="00E74A48">
              <w:rPr>
                <w:rFonts w:asciiTheme="minorHAnsi" w:hAnsiTheme="minorHAnsi"/>
                <w:b/>
                <w:sz w:val="22"/>
                <w:szCs w:val="22"/>
                <w:u w:val="single"/>
              </w:rPr>
              <w:t xml:space="preserve"> minute</w:t>
            </w:r>
            <w:proofErr w:type="gramEnd"/>
            <w:r w:rsidRPr="00676C75">
              <w:rPr>
                <w:rFonts w:asciiTheme="minorHAnsi" w:hAnsiTheme="minorHAnsi"/>
                <w:sz w:val="22"/>
                <w:szCs w:val="22"/>
              </w:rPr>
              <w:t xml:space="preserve"> video screen recording verbally describing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and </w:t>
            </w:r>
            <w:r w:rsidRPr="00A310AF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demonstrating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676C75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Pr="00676C75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operation of your solution</w:t>
            </w:r>
            <w:r w:rsidRPr="00676C75">
              <w:rPr>
                <w:rFonts w:asciiTheme="minorHAnsi" w:hAnsiTheme="minorHAnsi"/>
                <w:sz w:val="22"/>
                <w:szCs w:val="22"/>
              </w:rPr>
              <w:t>. The video must address all the project requirements listed above.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 </w:t>
            </w:r>
            <w:r w:rsidRPr="00A26012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primary focus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of the video is to </w:t>
            </w:r>
            <w:r w:rsidRPr="00A26012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show the operation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of all functionality contained within the solution</w:t>
            </w:r>
          </w:p>
        </w:tc>
      </w:tr>
    </w:tbl>
    <w:p w14:paraId="41D9CE8B" w14:textId="23F7FB41" w:rsidR="00DF138D" w:rsidRDefault="0046048E">
      <w:pPr>
        <w:rPr>
          <w:b/>
          <w:color w:val="833C0B" w:themeColor="accent2" w:themeShade="80"/>
          <w:sz w:val="36"/>
          <w:szCs w:val="36"/>
          <w:lang w:val="en-IE"/>
        </w:rPr>
      </w:pPr>
      <w:r>
        <w:rPr>
          <w:i/>
          <w:lang w:val="en-IE"/>
        </w:rPr>
        <w:t>Note: Students</w:t>
      </w:r>
      <w:r w:rsidR="00022D12" w:rsidRPr="00022D12">
        <w:rPr>
          <w:i/>
          <w:lang w:val="en-IE"/>
        </w:rPr>
        <w:t xml:space="preserve"> may</w:t>
      </w:r>
      <w:r>
        <w:rPr>
          <w:i/>
          <w:lang w:val="en-IE"/>
        </w:rPr>
        <w:t xml:space="preserve"> be required to demonstrate their</w:t>
      </w:r>
      <w:r w:rsidR="00022D12" w:rsidRPr="00022D12">
        <w:rPr>
          <w:i/>
          <w:lang w:val="en-IE"/>
        </w:rPr>
        <w:t xml:space="preserve"> project operating </w:t>
      </w:r>
      <w:r w:rsidR="00E519FD">
        <w:rPr>
          <w:i/>
          <w:lang w:val="en-IE"/>
        </w:rPr>
        <w:t>an online video</w:t>
      </w:r>
      <w:r w:rsidR="00022D12" w:rsidRPr="00022D12">
        <w:rPr>
          <w:i/>
          <w:lang w:val="en-IE"/>
        </w:rPr>
        <w:t xml:space="preserve"> sessions. Non-compliance with this request will result in a zero grade.</w:t>
      </w:r>
      <w:r w:rsidR="00DF138D">
        <w:rPr>
          <w:b/>
          <w:color w:val="833C0B" w:themeColor="accent2" w:themeShade="80"/>
          <w:sz w:val="36"/>
          <w:szCs w:val="36"/>
          <w:lang w:val="en-IE"/>
        </w:rPr>
        <w:br w:type="page"/>
      </w:r>
    </w:p>
    <w:p w14:paraId="7CF1871D" w14:textId="3BE45691" w:rsidR="004144BC" w:rsidRPr="00271BD5" w:rsidRDefault="002773DD">
      <w:pPr>
        <w:rPr>
          <w:b/>
          <w:color w:val="833C0B" w:themeColor="accent2" w:themeShade="80"/>
          <w:sz w:val="36"/>
          <w:szCs w:val="36"/>
          <w:lang w:val="en-IE"/>
        </w:rPr>
      </w:pPr>
      <w:r w:rsidRPr="00271BD5">
        <w:rPr>
          <w:b/>
          <w:color w:val="833C0B" w:themeColor="accent2" w:themeShade="80"/>
          <w:sz w:val="36"/>
          <w:szCs w:val="36"/>
          <w:lang w:val="en-IE"/>
        </w:rPr>
        <w:lastRenderedPageBreak/>
        <w:t>Grading Rubric:</w:t>
      </w:r>
    </w:p>
    <w:tbl>
      <w:tblPr>
        <w:tblStyle w:val="TableGrid"/>
        <w:tblW w:w="14771" w:type="dxa"/>
        <w:tblInd w:w="-601" w:type="dxa"/>
        <w:tblLook w:val="04A0" w:firstRow="1" w:lastRow="0" w:firstColumn="1" w:lastColumn="0" w:noHBand="0" w:noVBand="1"/>
      </w:tblPr>
      <w:tblGrid>
        <w:gridCol w:w="1739"/>
        <w:gridCol w:w="2686"/>
        <w:gridCol w:w="2657"/>
        <w:gridCol w:w="2796"/>
        <w:gridCol w:w="2657"/>
        <w:gridCol w:w="2236"/>
      </w:tblGrid>
      <w:tr w:rsidR="002E015D" w14:paraId="0F036638" w14:textId="77777777" w:rsidTr="00DA05FA">
        <w:tc>
          <w:tcPr>
            <w:tcW w:w="1739" w:type="dxa"/>
          </w:tcPr>
          <w:p w14:paraId="2DEA0DA4" w14:textId="77777777" w:rsidR="002E015D" w:rsidRPr="003D378C" w:rsidRDefault="002E015D" w:rsidP="00805C20">
            <w:pPr>
              <w:rPr>
                <w:sz w:val="16"/>
                <w:szCs w:val="16"/>
              </w:rPr>
            </w:pPr>
          </w:p>
        </w:tc>
        <w:tc>
          <w:tcPr>
            <w:tcW w:w="2686" w:type="dxa"/>
          </w:tcPr>
          <w:p w14:paraId="071A17E3" w14:textId="77777777" w:rsidR="002E015D" w:rsidRPr="00844E63" w:rsidRDefault="002E015D" w:rsidP="00805C20">
            <w:pPr>
              <w:rPr>
                <w:b/>
                <w:sz w:val="16"/>
                <w:szCs w:val="16"/>
              </w:rPr>
            </w:pPr>
            <w:r w:rsidRPr="00844E63">
              <w:rPr>
                <w:b/>
                <w:sz w:val="16"/>
                <w:szCs w:val="16"/>
              </w:rPr>
              <w:t>&gt; 70%</w:t>
            </w:r>
          </w:p>
        </w:tc>
        <w:tc>
          <w:tcPr>
            <w:tcW w:w="2657" w:type="dxa"/>
          </w:tcPr>
          <w:p w14:paraId="0F1301A3" w14:textId="77777777" w:rsidR="002E015D" w:rsidRPr="00844E63" w:rsidRDefault="002E015D" w:rsidP="00805C20">
            <w:pPr>
              <w:rPr>
                <w:b/>
                <w:sz w:val="16"/>
                <w:szCs w:val="16"/>
              </w:rPr>
            </w:pPr>
            <w:r w:rsidRPr="00844E63">
              <w:rPr>
                <w:b/>
                <w:sz w:val="16"/>
                <w:szCs w:val="16"/>
              </w:rPr>
              <w:t>60 to 69%</w:t>
            </w:r>
          </w:p>
        </w:tc>
        <w:tc>
          <w:tcPr>
            <w:tcW w:w="2796" w:type="dxa"/>
          </w:tcPr>
          <w:p w14:paraId="67327718" w14:textId="77777777" w:rsidR="002E015D" w:rsidRPr="00844E63" w:rsidRDefault="002E015D" w:rsidP="00805C20">
            <w:pPr>
              <w:rPr>
                <w:b/>
                <w:sz w:val="16"/>
                <w:szCs w:val="16"/>
              </w:rPr>
            </w:pPr>
            <w:r w:rsidRPr="00844E63">
              <w:rPr>
                <w:b/>
                <w:sz w:val="16"/>
                <w:szCs w:val="16"/>
              </w:rPr>
              <w:t>50 to 59%</w:t>
            </w:r>
          </w:p>
        </w:tc>
        <w:tc>
          <w:tcPr>
            <w:tcW w:w="2657" w:type="dxa"/>
          </w:tcPr>
          <w:p w14:paraId="160FCC5B" w14:textId="77777777" w:rsidR="002E015D" w:rsidRPr="00844E63" w:rsidRDefault="002E015D" w:rsidP="00805C20">
            <w:pPr>
              <w:rPr>
                <w:b/>
                <w:sz w:val="16"/>
                <w:szCs w:val="16"/>
              </w:rPr>
            </w:pPr>
            <w:r w:rsidRPr="00844E63">
              <w:rPr>
                <w:b/>
                <w:sz w:val="16"/>
                <w:szCs w:val="16"/>
              </w:rPr>
              <w:t xml:space="preserve">40 to 49% </w:t>
            </w:r>
          </w:p>
        </w:tc>
        <w:tc>
          <w:tcPr>
            <w:tcW w:w="2236" w:type="dxa"/>
          </w:tcPr>
          <w:p w14:paraId="771F8377" w14:textId="77777777" w:rsidR="002E015D" w:rsidRPr="00844E63" w:rsidRDefault="002E015D" w:rsidP="00805C20">
            <w:pPr>
              <w:rPr>
                <w:b/>
                <w:sz w:val="16"/>
                <w:szCs w:val="16"/>
              </w:rPr>
            </w:pPr>
            <w:r w:rsidRPr="00844E63">
              <w:rPr>
                <w:b/>
                <w:sz w:val="16"/>
                <w:szCs w:val="16"/>
              </w:rPr>
              <w:t>&lt; 40%</w:t>
            </w:r>
          </w:p>
        </w:tc>
      </w:tr>
      <w:tr w:rsidR="002E015D" w14:paraId="4F659319" w14:textId="77777777" w:rsidTr="00DA05FA">
        <w:tc>
          <w:tcPr>
            <w:tcW w:w="1739" w:type="dxa"/>
          </w:tcPr>
          <w:p w14:paraId="67D8201A" w14:textId="77777777" w:rsidR="002E015D" w:rsidRPr="00E67C5F" w:rsidRDefault="002E015D" w:rsidP="00805C20">
            <w:pPr>
              <w:rPr>
                <w:b/>
                <w:sz w:val="22"/>
                <w:szCs w:val="22"/>
              </w:rPr>
            </w:pPr>
            <w:r w:rsidRPr="00E67C5F">
              <w:rPr>
                <w:b/>
                <w:sz w:val="22"/>
                <w:szCs w:val="22"/>
              </w:rPr>
              <w:t>Client Program</w:t>
            </w:r>
          </w:p>
          <w:p w14:paraId="10751ABC" w14:textId="020D17DF" w:rsidR="00DA05FA" w:rsidRPr="00E67C5F" w:rsidRDefault="00DA05FA" w:rsidP="00805C20">
            <w:pPr>
              <w:rPr>
                <w:b/>
                <w:sz w:val="22"/>
                <w:szCs w:val="22"/>
              </w:rPr>
            </w:pPr>
            <w:r w:rsidRPr="00E67C5F">
              <w:rPr>
                <w:b/>
                <w:sz w:val="22"/>
                <w:szCs w:val="22"/>
              </w:rPr>
              <w:t>1</w:t>
            </w:r>
            <w:r w:rsidR="00E67C5F" w:rsidRPr="00E67C5F">
              <w:rPr>
                <w:b/>
                <w:sz w:val="22"/>
                <w:szCs w:val="22"/>
              </w:rPr>
              <w:t>5</w:t>
            </w:r>
            <w:r w:rsidRPr="00E67C5F">
              <w:rPr>
                <w:b/>
                <w:sz w:val="22"/>
                <w:szCs w:val="22"/>
              </w:rPr>
              <w:t>%</w:t>
            </w:r>
          </w:p>
        </w:tc>
        <w:tc>
          <w:tcPr>
            <w:tcW w:w="2686" w:type="dxa"/>
          </w:tcPr>
          <w:p w14:paraId="778F4E19" w14:textId="0FE13793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No errors, program operates correctly and meets the functional specification.</w:t>
            </w:r>
            <w:r w:rsidR="00667E4D">
              <w:rPr>
                <w:sz w:val="16"/>
                <w:szCs w:val="16"/>
              </w:rPr>
              <w:t xml:space="preserve"> Solution </w:t>
            </w:r>
            <w:r w:rsidR="00667E4D" w:rsidRPr="002023F8">
              <w:rPr>
                <w:sz w:val="16"/>
                <w:szCs w:val="16"/>
                <w:lang w:val="en-IE"/>
              </w:rPr>
              <w:t>implemented correctly and fit for purpose in a commercial environment.</w:t>
            </w:r>
          </w:p>
        </w:tc>
        <w:tc>
          <w:tcPr>
            <w:tcW w:w="2657" w:type="dxa"/>
          </w:tcPr>
          <w:p w14:paraId="4FB410F0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aspects.</w:t>
            </w:r>
          </w:p>
        </w:tc>
        <w:tc>
          <w:tcPr>
            <w:tcW w:w="2796" w:type="dxa"/>
          </w:tcPr>
          <w:p w14:paraId="49FAAAC4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 and/or omissions have occurred</w:t>
            </w:r>
          </w:p>
        </w:tc>
        <w:tc>
          <w:tcPr>
            <w:tcW w:w="2657" w:type="dxa"/>
          </w:tcPr>
          <w:p w14:paraId="30760A67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Major details of the program specification are violated, program functions to meet some parts of the problem brief.</w:t>
            </w:r>
          </w:p>
        </w:tc>
        <w:tc>
          <w:tcPr>
            <w:tcW w:w="2236" w:type="dxa"/>
          </w:tcPr>
          <w:p w14:paraId="3B79EC28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The program doesn't function or there are major flaws with the code solution.</w:t>
            </w:r>
          </w:p>
        </w:tc>
      </w:tr>
      <w:tr w:rsidR="002E015D" w14:paraId="20842E82" w14:textId="77777777" w:rsidTr="00DA05FA">
        <w:tc>
          <w:tcPr>
            <w:tcW w:w="1739" w:type="dxa"/>
          </w:tcPr>
          <w:p w14:paraId="680000D9" w14:textId="77777777" w:rsidR="002E015D" w:rsidRPr="00E67C5F" w:rsidRDefault="002E015D" w:rsidP="00805C20">
            <w:pPr>
              <w:rPr>
                <w:b/>
                <w:sz w:val="22"/>
                <w:szCs w:val="22"/>
              </w:rPr>
            </w:pPr>
            <w:r w:rsidRPr="00E67C5F">
              <w:rPr>
                <w:b/>
                <w:sz w:val="22"/>
                <w:szCs w:val="22"/>
              </w:rPr>
              <w:t>Server Program</w:t>
            </w:r>
          </w:p>
          <w:p w14:paraId="06C8F463" w14:textId="12C1A129" w:rsidR="00DA05FA" w:rsidRPr="00E67C5F" w:rsidRDefault="0026660E" w:rsidP="00805C2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  <w:r w:rsidR="00DA05FA" w:rsidRPr="00E67C5F">
              <w:rPr>
                <w:b/>
                <w:sz w:val="22"/>
                <w:szCs w:val="22"/>
              </w:rPr>
              <w:t>%</w:t>
            </w:r>
          </w:p>
        </w:tc>
        <w:tc>
          <w:tcPr>
            <w:tcW w:w="2686" w:type="dxa"/>
          </w:tcPr>
          <w:p w14:paraId="66542652" w14:textId="3AA5EBC3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No errors, program operates correctly and meets the functional specification.</w:t>
            </w:r>
            <w:r w:rsidR="00667E4D">
              <w:rPr>
                <w:sz w:val="16"/>
                <w:szCs w:val="16"/>
              </w:rPr>
              <w:t xml:space="preserve"> Solution </w:t>
            </w:r>
            <w:r w:rsidR="00667E4D" w:rsidRPr="002023F8">
              <w:rPr>
                <w:sz w:val="16"/>
                <w:szCs w:val="16"/>
                <w:lang w:val="en-IE"/>
              </w:rPr>
              <w:t>implemented correctly and fit for purpose in a commercial environment.</w:t>
            </w:r>
          </w:p>
        </w:tc>
        <w:tc>
          <w:tcPr>
            <w:tcW w:w="2657" w:type="dxa"/>
          </w:tcPr>
          <w:p w14:paraId="454F0602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aspects.</w:t>
            </w:r>
          </w:p>
        </w:tc>
        <w:tc>
          <w:tcPr>
            <w:tcW w:w="2796" w:type="dxa"/>
          </w:tcPr>
          <w:p w14:paraId="03A65BFD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 and/or omissions have occurred</w:t>
            </w:r>
          </w:p>
        </w:tc>
        <w:tc>
          <w:tcPr>
            <w:tcW w:w="2657" w:type="dxa"/>
          </w:tcPr>
          <w:p w14:paraId="2023A38C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Major details of the program specification are violated, program functions to meet some parts of the problem brief.</w:t>
            </w:r>
          </w:p>
        </w:tc>
        <w:tc>
          <w:tcPr>
            <w:tcW w:w="2236" w:type="dxa"/>
          </w:tcPr>
          <w:p w14:paraId="1245F2E6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The program doesn't function or there are major flaws with the code solution.</w:t>
            </w:r>
          </w:p>
        </w:tc>
      </w:tr>
      <w:tr w:rsidR="002E015D" w14:paraId="44151FEC" w14:textId="77777777" w:rsidTr="00DA05FA">
        <w:tc>
          <w:tcPr>
            <w:tcW w:w="1739" w:type="dxa"/>
          </w:tcPr>
          <w:p w14:paraId="28E35D6B" w14:textId="77777777" w:rsidR="002E015D" w:rsidRPr="00E67C5F" w:rsidRDefault="002E015D" w:rsidP="00805C20">
            <w:pPr>
              <w:rPr>
                <w:b/>
                <w:sz w:val="22"/>
                <w:szCs w:val="22"/>
              </w:rPr>
            </w:pPr>
            <w:r w:rsidRPr="00E67C5F">
              <w:rPr>
                <w:b/>
                <w:sz w:val="22"/>
                <w:szCs w:val="22"/>
              </w:rPr>
              <w:t>Multithreaded</w:t>
            </w:r>
          </w:p>
          <w:p w14:paraId="09F8F99C" w14:textId="35838D37" w:rsidR="00DA05FA" w:rsidRPr="00E67C5F" w:rsidRDefault="00DA05FA" w:rsidP="00805C20">
            <w:pPr>
              <w:rPr>
                <w:b/>
                <w:sz w:val="22"/>
                <w:szCs w:val="22"/>
              </w:rPr>
            </w:pPr>
            <w:r w:rsidRPr="00E67C5F">
              <w:rPr>
                <w:b/>
                <w:sz w:val="22"/>
                <w:szCs w:val="22"/>
              </w:rPr>
              <w:t>10%</w:t>
            </w:r>
          </w:p>
        </w:tc>
        <w:tc>
          <w:tcPr>
            <w:tcW w:w="2686" w:type="dxa"/>
          </w:tcPr>
          <w:p w14:paraId="2F8C9AFB" w14:textId="151711F5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No errors, program operates correctly and meets the functional specification.</w:t>
            </w:r>
            <w:r w:rsidR="00667E4D">
              <w:rPr>
                <w:sz w:val="16"/>
                <w:szCs w:val="16"/>
              </w:rPr>
              <w:t xml:space="preserve"> Solution </w:t>
            </w:r>
            <w:r w:rsidR="00667E4D" w:rsidRPr="002023F8">
              <w:rPr>
                <w:sz w:val="16"/>
                <w:szCs w:val="16"/>
                <w:lang w:val="en-IE"/>
              </w:rPr>
              <w:t>implemented correctly and fit for purpose in a commercial environment.</w:t>
            </w:r>
          </w:p>
        </w:tc>
        <w:tc>
          <w:tcPr>
            <w:tcW w:w="2657" w:type="dxa"/>
          </w:tcPr>
          <w:p w14:paraId="402269B3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aspects.</w:t>
            </w:r>
          </w:p>
        </w:tc>
        <w:tc>
          <w:tcPr>
            <w:tcW w:w="2796" w:type="dxa"/>
          </w:tcPr>
          <w:p w14:paraId="033DBBB1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 and/or omissions have occurred</w:t>
            </w:r>
          </w:p>
        </w:tc>
        <w:tc>
          <w:tcPr>
            <w:tcW w:w="2657" w:type="dxa"/>
          </w:tcPr>
          <w:p w14:paraId="72562999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Major details of the program specification are violated, program functions to meet some parts of the problem brief.</w:t>
            </w:r>
          </w:p>
        </w:tc>
        <w:tc>
          <w:tcPr>
            <w:tcW w:w="2236" w:type="dxa"/>
          </w:tcPr>
          <w:p w14:paraId="6E86CA8B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The program doesn't function or there are major flaws with the code solution.</w:t>
            </w:r>
          </w:p>
        </w:tc>
      </w:tr>
      <w:tr w:rsidR="002E015D" w14:paraId="65C7FD5B" w14:textId="77777777" w:rsidTr="00DA05FA">
        <w:tc>
          <w:tcPr>
            <w:tcW w:w="1739" w:type="dxa"/>
          </w:tcPr>
          <w:p w14:paraId="12CD4B6E" w14:textId="0D6ABFF1" w:rsidR="002E015D" w:rsidRPr="00E67C5F" w:rsidRDefault="00F712CA" w:rsidP="00805C2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Owners, </w:t>
            </w:r>
            <w:r w:rsidR="000C45CB">
              <w:rPr>
                <w:b/>
                <w:sz w:val="22"/>
                <w:szCs w:val="22"/>
              </w:rPr>
              <w:t>Permissions and</w:t>
            </w:r>
          </w:p>
          <w:p w14:paraId="68D36345" w14:textId="77777777" w:rsidR="00DA05FA" w:rsidRPr="00E67C5F" w:rsidRDefault="00DA05FA" w:rsidP="00805C20">
            <w:pPr>
              <w:rPr>
                <w:b/>
                <w:sz w:val="22"/>
                <w:szCs w:val="22"/>
              </w:rPr>
            </w:pPr>
            <w:r w:rsidRPr="00E67C5F">
              <w:rPr>
                <w:b/>
                <w:sz w:val="22"/>
                <w:szCs w:val="22"/>
              </w:rPr>
              <w:t>File Transfer</w:t>
            </w:r>
          </w:p>
          <w:p w14:paraId="79766A16" w14:textId="4EC24495" w:rsidR="00DA05FA" w:rsidRPr="00E67C5F" w:rsidRDefault="0026660E" w:rsidP="0026660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25%</w:t>
            </w:r>
          </w:p>
        </w:tc>
        <w:tc>
          <w:tcPr>
            <w:tcW w:w="2686" w:type="dxa"/>
          </w:tcPr>
          <w:p w14:paraId="4ED0C786" w14:textId="1B15B1B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No errors, program operates correctly and meets the functional specification.</w:t>
            </w:r>
            <w:r w:rsidR="00667E4D">
              <w:rPr>
                <w:sz w:val="16"/>
                <w:szCs w:val="16"/>
              </w:rPr>
              <w:t xml:space="preserve"> Solution </w:t>
            </w:r>
            <w:r w:rsidR="00667E4D" w:rsidRPr="002023F8">
              <w:rPr>
                <w:sz w:val="16"/>
                <w:szCs w:val="16"/>
                <w:lang w:val="en-IE"/>
              </w:rPr>
              <w:t>implemented correctly and fit for purpose in a commercial environment.</w:t>
            </w:r>
          </w:p>
        </w:tc>
        <w:tc>
          <w:tcPr>
            <w:tcW w:w="2657" w:type="dxa"/>
          </w:tcPr>
          <w:p w14:paraId="3A83517F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aspects.</w:t>
            </w:r>
          </w:p>
        </w:tc>
        <w:tc>
          <w:tcPr>
            <w:tcW w:w="2796" w:type="dxa"/>
          </w:tcPr>
          <w:p w14:paraId="5ADA4B9A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 and/or omissions have occurred</w:t>
            </w:r>
          </w:p>
        </w:tc>
        <w:tc>
          <w:tcPr>
            <w:tcW w:w="2657" w:type="dxa"/>
          </w:tcPr>
          <w:p w14:paraId="03934451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Major details of the program specification are violated, program functions to meet some parts of the problem brief.</w:t>
            </w:r>
          </w:p>
        </w:tc>
        <w:tc>
          <w:tcPr>
            <w:tcW w:w="2236" w:type="dxa"/>
          </w:tcPr>
          <w:p w14:paraId="43B08415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The program doesn't function or there are major flaws with the code solution.</w:t>
            </w:r>
          </w:p>
        </w:tc>
      </w:tr>
      <w:tr w:rsidR="002E015D" w14:paraId="0F8E6391" w14:textId="77777777" w:rsidTr="00DA05FA">
        <w:tc>
          <w:tcPr>
            <w:tcW w:w="1739" w:type="dxa"/>
          </w:tcPr>
          <w:p w14:paraId="6B7B3593" w14:textId="77777777" w:rsidR="002E015D" w:rsidRPr="00E67C5F" w:rsidRDefault="002E015D" w:rsidP="00805C20">
            <w:pPr>
              <w:rPr>
                <w:b/>
                <w:sz w:val="22"/>
                <w:szCs w:val="22"/>
              </w:rPr>
            </w:pPr>
            <w:r w:rsidRPr="00E67C5F">
              <w:rPr>
                <w:b/>
                <w:sz w:val="22"/>
                <w:szCs w:val="22"/>
              </w:rPr>
              <w:t>Synchronization</w:t>
            </w:r>
          </w:p>
          <w:p w14:paraId="444F8332" w14:textId="70C32E27" w:rsidR="00DA05FA" w:rsidRPr="00E67C5F" w:rsidRDefault="00DA05FA" w:rsidP="00805C20">
            <w:pPr>
              <w:rPr>
                <w:b/>
                <w:sz w:val="22"/>
                <w:szCs w:val="22"/>
              </w:rPr>
            </w:pPr>
            <w:r w:rsidRPr="00E67C5F">
              <w:rPr>
                <w:b/>
                <w:sz w:val="22"/>
                <w:szCs w:val="22"/>
              </w:rPr>
              <w:t>10%</w:t>
            </w:r>
          </w:p>
        </w:tc>
        <w:tc>
          <w:tcPr>
            <w:tcW w:w="2686" w:type="dxa"/>
          </w:tcPr>
          <w:p w14:paraId="3968E7A9" w14:textId="465E2A4B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No errors, program operates correctly and meets the functional specification.</w:t>
            </w:r>
            <w:r w:rsidR="00667E4D">
              <w:rPr>
                <w:sz w:val="16"/>
                <w:szCs w:val="16"/>
              </w:rPr>
              <w:t xml:space="preserve"> Solution </w:t>
            </w:r>
            <w:r w:rsidR="00667E4D" w:rsidRPr="002023F8">
              <w:rPr>
                <w:sz w:val="16"/>
                <w:szCs w:val="16"/>
                <w:lang w:val="en-IE"/>
              </w:rPr>
              <w:t>implemented correctly and fit for purpose in a commercial environment.</w:t>
            </w:r>
          </w:p>
        </w:tc>
        <w:tc>
          <w:tcPr>
            <w:tcW w:w="2657" w:type="dxa"/>
          </w:tcPr>
          <w:p w14:paraId="088C17B6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aspects.</w:t>
            </w:r>
          </w:p>
        </w:tc>
        <w:tc>
          <w:tcPr>
            <w:tcW w:w="2796" w:type="dxa"/>
          </w:tcPr>
          <w:p w14:paraId="01766861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Minor details of the program specification are violated, program functions incorrectly in certain aspects and/or omissions have occurred</w:t>
            </w:r>
          </w:p>
        </w:tc>
        <w:tc>
          <w:tcPr>
            <w:tcW w:w="2657" w:type="dxa"/>
          </w:tcPr>
          <w:p w14:paraId="368EFAC0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Major details of the program specification are violated, program functions to meet some parts of the problem brief.</w:t>
            </w:r>
          </w:p>
        </w:tc>
        <w:tc>
          <w:tcPr>
            <w:tcW w:w="2236" w:type="dxa"/>
          </w:tcPr>
          <w:p w14:paraId="2636635B" w14:textId="77777777" w:rsidR="002E015D" w:rsidRPr="003D378C" w:rsidRDefault="002E015D" w:rsidP="00805C20">
            <w:pPr>
              <w:rPr>
                <w:sz w:val="16"/>
                <w:szCs w:val="16"/>
              </w:rPr>
            </w:pPr>
            <w:r w:rsidRPr="003D378C">
              <w:rPr>
                <w:sz w:val="16"/>
                <w:szCs w:val="16"/>
              </w:rPr>
              <w:t>The program doesn't function or there are major flaws with the code solution.</w:t>
            </w:r>
          </w:p>
        </w:tc>
      </w:tr>
      <w:tr w:rsidR="00DA05FA" w14:paraId="2BF697E7" w14:textId="77777777" w:rsidTr="00DA05FA">
        <w:tc>
          <w:tcPr>
            <w:tcW w:w="1739" w:type="dxa"/>
          </w:tcPr>
          <w:p w14:paraId="4BA42DD9" w14:textId="3B13C56D" w:rsidR="00DA05FA" w:rsidRPr="00E67C5F" w:rsidRDefault="0026660E" w:rsidP="00805C2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IE"/>
              </w:rPr>
              <w:t>Documentation (20</w:t>
            </w:r>
            <w:r w:rsidR="00DA05FA" w:rsidRPr="00E67C5F">
              <w:rPr>
                <w:b/>
                <w:sz w:val="22"/>
                <w:szCs w:val="22"/>
                <w:lang w:val="en-IE"/>
              </w:rPr>
              <w:t>%)</w:t>
            </w:r>
          </w:p>
        </w:tc>
        <w:tc>
          <w:tcPr>
            <w:tcW w:w="2686" w:type="dxa"/>
          </w:tcPr>
          <w:p w14:paraId="747FBDAA" w14:textId="4C261E85" w:rsidR="00DA05FA" w:rsidRPr="003D378C" w:rsidRDefault="00DA05FA" w:rsidP="00805C20">
            <w:pPr>
              <w:rPr>
                <w:sz w:val="16"/>
                <w:szCs w:val="16"/>
              </w:rPr>
            </w:pPr>
            <w:r w:rsidRPr="00702C95">
              <w:rPr>
                <w:sz w:val="16"/>
                <w:szCs w:val="16"/>
              </w:rPr>
              <w:t>The documentation is well written and clearly explains</w:t>
            </w:r>
            <w:r>
              <w:rPr>
                <w:sz w:val="16"/>
                <w:szCs w:val="16"/>
              </w:rPr>
              <w:t xml:space="preserve"> all architectural choices and functionality of the system</w:t>
            </w:r>
          </w:p>
        </w:tc>
        <w:tc>
          <w:tcPr>
            <w:tcW w:w="2657" w:type="dxa"/>
          </w:tcPr>
          <w:p w14:paraId="639C08CF" w14:textId="6D6DB725" w:rsidR="00DA05FA" w:rsidRPr="003D378C" w:rsidRDefault="00DA05FA" w:rsidP="00805C20">
            <w:pPr>
              <w:rPr>
                <w:sz w:val="16"/>
                <w:szCs w:val="16"/>
              </w:rPr>
            </w:pPr>
            <w:r w:rsidRPr="009B5529">
              <w:rPr>
                <w:sz w:val="16"/>
                <w:szCs w:val="16"/>
              </w:rPr>
              <w:t>The documentation is well written. Could have explained the code and the principle in more detail.</w:t>
            </w:r>
          </w:p>
        </w:tc>
        <w:tc>
          <w:tcPr>
            <w:tcW w:w="2796" w:type="dxa"/>
          </w:tcPr>
          <w:p w14:paraId="740AD652" w14:textId="2517F6B0" w:rsidR="00DA05FA" w:rsidRPr="003D378C" w:rsidRDefault="00DA05FA" w:rsidP="00805C20">
            <w:pPr>
              <w:rPr>
                <w:sz w:val="16"/>
                <w:szCs w:val="16"/>
              </w:rPr>
            </w:pPr>
            <w:r w:rsidRPr="009B5529">
              <w:rPr>
                <w:sz w:val="16"/>
                <w:szCs w:val="16"/>
              </w:rPr>
              <w:t>The documentation is acceptable. Could have explained the code and the principle in more detail. Omissions of content or misinterpretation of the principle demonstrated.</w:t>
            </w:r>
          </w:p>
        </w:tc>
        <w:tc>
          <w:tcPr>
            <w:tcW w:w="2657" w:type="dxa"/>
          </w:tcPr>
          <w:p w14:paraId="5ECD01EC" w14:textId="235F7550" w:rsidR="00DA05FA" w:rsidRPr="003D378C" w:rsidRDefault="00DA05FA" w:rsidP="00805C20">
            <w:pPr>
              <w:rPr>
                <w:sz w:val="16"/>
                <w:szCs w:val="16"/>
              </w:rPr>
            </w:pPr>
            <w:r w:rsidRPr="009B5529">
              <w:rPr>
                <w:sz w:val="16"/>
                <w:szCs w:val="16"/>
              </w:rPr>
              <w:t>The documentation is minimal or not focused on the problem description. Could have explained the code and the principle in more detail. Omissions of content or misinterpretation of the principle</w:t>
            </w:r>
            <w:r>
              <w:rPr>
                <w:sz w:val="16"/>
                <w:szCs w:val="16"/>
              </w:rPr>
              <w:t>s</w:t>
            </w:r>
            <w:r w:rsidRPr="009B5529">
              <w:rPr>
                <w:sz w:val="16"/>
                <w:szCs w:val="16"/>
              </w:rPr>
              <w:t xml:space="preserve"> demonstrated.</w:t>
            </w:r>
          </w:p>
        </w:tc>
        <w:tc>
          <w:tcPr>
            <w:tcW w:w="2236" w:type="dxa"/>
          </w:tcPr>
          <w:p w14:paraId="79CF9791" w14:textId="20243A75" w:rsidR="00DA05FA" w:rsidRPr="003D378C" w:rsidRDefault="00DA05FA" w:rsidP="00805C20">
            <w:pPr>
              <w:rPr>
                <w:sz w:val="16"/>
                <w:szCs w:val="16"/>
              </w:rPr>
            </w:pPr>
            <w:r w:rsidRPr="009B5529">
              <w:rPr>
                <w:sz w:val="16"/>
                <w:szCs w:val="16"/>
              </w:rPr>
              <w:t>The documentation is simply comments embedded in the code and does explain the code or the principle. Minimal attempt in all aspects.</w:t>
            </w:r>
          </w:p>
        </w:tc>
      </w:tr>
      <w:tr w:rsidR="004863DC" w14:paraId="7F227A1C" w14:textId="77777777" w:rsidTr="00DA05FA">
        <w:tc>
          <w:tcPr>
            <w:tcW w:w="1739" w:type="dxa"/>
          </w:tcPr>
          <w:p w14:paraId="56D0FE7F" w14:textId="76C2BA6E" w:rsidR="004863DC" w:rsidRPr="004863DC" w:rsidRDefault="004863DC" w:rsidP="004863DC">
            <w:pPr>
              <w:rPr>
                <w:b/>
                <w:sz w:val="22"/>
                <w:szCs w:val="22"/>
                <w:lang w:val="en-IE"/>
              </w:rPr>
            </w:pPr>
            <w:r w:rsidRPr="004863DC">
              <w:rPr>
                <w:b/>
                <w:lang w:val="en-IE"/>
              </w:rPr>
              <w:t>Exemplar Video (5%)</w:t>
            </w:r>
          </w:p>
        </w:tc>
        <w:tc>
          <w:tcPr>
            <w:tcW w:w="2686" w:type="dxa"/>
          </w:tcPr>
          <w:p w14:paraId="2AC0437A" w14:textId="277700AE" w:rsidR="004863DC" w:rsidRPr="00702C95" w:rsidRDefault="004863DC" w:rsidP="0080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Video is well prepared and shows and describes the exact operation of the solution. Complex aspects of the solution have been described in good detail.</w:t>
            </w:r>
          </w:p>
        </w:tc>
        <w:tc>
          <w:tcPr>
            <w:tcW w:w="2657" w:type="dxa"/>
          </w:tcPr>
          <w:p w14:paraId="2CE96408" w14:textId="1B61CA49" w:rsidR="004863DC" w:rsidRPr="009B5529" w:rsidRDefault="004863DC" w:rsidP="0080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Video is well prepared and shows and describes the exact operation of the solution.</w:t>
            </w:r>
          </w:p>
        </w:tc>
        <w:tc>
          <w:tcPr>
            <w:tcW w:w="2796" w:type="dxa"/>
          </w:tcPr>
          <w:p w14:paraId="10AF500A" w14:textId="119A1968" w:rsidR="004863DC" w:rsidRPr="009B5529" w:rsidRDefault="004863DC" w:rsidP="0080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video</w:t>
            </w:r>
            <w:r w:rsidRPr="009B5529">
              <w:rPr>
                <w:sz w:val="16"/>
                <w:szCs w:val="16"/>
              </w:rPr>
              <w:t xml:space="preserve"> is acceptable. Could have expl</w:t>
            </w:r>
            <w:r>
              <w:rPr>
                <w:sz w:val="16"/>
                <w:szCs w:val="16"/>
              </w:rPr>
              <w:t>ained the code and the solution in more detail. Minor o</w:t>
            </w:r>
            <w:r w:rsidRPr="009B5529">
              <w:rPr>
                <w:sz w:val="16"/>
                <w:szCs w:val="16"/>
              </w:rPr>
              <w:t xml:space="preserve">missions of content or </w:t>
            </w:r>
            <w:r>
              <w:rPr>
                <w:sz w:val="16"/>
                <w:szCs w:val="16"/>
              </w:rPr>
              <w:t>detail in the video demonstration</w:t>
            </w:r>
            <w:r w:rsidRPr="009B5529">
              <w:rPr>
                <w:sz w:val="16"/>
                <w:szCs w:val="16"/>
              </w:rPr>
              <w:t>.</w:t>
            </w:r>
          </w:p>
        </w:tc>
        <w:tc>
          <w:tcPr>
            <w:tcW w:w="2657" w:type="dxa"/>
          </w:tcPr>
          <w:p w14:paraId="309E4DE6" w14:textId="5FCD57D0" w:rsidR="004863DC" w:rsidRPr="009B5529" w:rsidRDefault="004863DC" w:rsidP="00805C20">
            <w:pPr>
              <w:rPr>
                <w:sz w:val="16"/>
                <w:szCs w:val="16"/>
              </w:rPr>
            </w:pPr>
            <w:r w:rsidRPr="009B5529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t xml:space="preserve">video </w:t>
            </w:r>
            <w:r w:rsidRPr="009B5529">
              <w:rPr>
                <w:sz w:val="16"/>
                <w:szCs w:val="16"/>
              </w:rPr>
              <w:t xml:space="preserve">is minimal or not focused on the problem description. Could have explained the code and the </w:t>
            </w:r>
            <w:r>
              <w:rPr>
                <w:sz w:val="16"/>
                <w:szCs w:val="16"/>
              </w:rPr>
              <w:t xml:space="preserve">solution offered </w:t>
            </w:r>
            <w:r w:rsidRPr="009B5529">
              <w:rPr>
                <w:sz w:val="16"/>
                <w:szCs w:val="16"/>
              </w:rPr>
              <w:t xml:space="preserve">in more detail. Omissions of content or </w:t>
            </w:r>
            <w:r>
              <w:rPr>
                <w:sz w:val="16"/>
                <w:szCs w:val="16"/>
              </w:rPr>
              <w:t>detail in the video demonstration</w:t>
            </w:r>
            <w:r w:rsidRPr="009B5529">
              <w:rPr>
                <w:sz w:val="16"/>
                <w:szCs w:val="16"/>
              </w:rPr>
              <w:t>.</w:t>
            </w:r>
          </w:p>
        </w:tc>
        <w:tc>
          <w:tcPr>
            <w:tcW w:w="2236" w:type="dxa"/>
          </w:tcPr>
          <w:p w14:paraId="441F4839" w14:textId="63AEA6C5" w:rsidR="004863DC" w:rsidRPr="009B5529" w:rsidRDefault="004863DC" w:rsidP="00805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Video doesn’t capture the operation of the solution and/or doesn’t offer a verbal description of the functionality of the system from a code perspective.</w:t>
            </w:r>
          </w:p>
        </w:tc>
      </w:tr>
    </w:tbl>
    <w:p w14:paraId="5CB5EE8C" w14:textId="59D0823D" w:rsidR="002773DD" w:rsidRPr="0089117C" w:rsidRDefault="00C6467D">
      <w:pPr>
        <w:rPr>
          <w:lang w:val="en-IE"/>
        </w:rPr>
      </w:pPr>
      <w:r>
        <w:rPr>
          <w:lang w:val="en-IE"/>
        </w:rPr>
        <w:tab/>
      </w:r>
    </w:p>
    <w:sectPr w:rsidR="002773DD" w:rsidRPr="0089117C" w:rsidSect="00405EAB">
      <w:footerReference w:type="default" r:id="rId7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D246C" w14:textId="77777777" w:rsidR="00D304E9" w:rsidRDefault="00D304E9" w:rsidP="002773DD">
      <w:r>
        <w:separator/>
      </w:r>
    </w:p>
  </w:endnote>
  <w:endnote w:type="continuationSeparator" w:id="0">
    <w:p w14:paraId="3043DB94" w14:textId="77777777" w:rsidR="00D304E9" w:rsidRDefault="00D304E9" w:rsidP="0027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2267C" w14:textId="77777777" w:rsidR="00BD57BA" w:rsidRPr="00BD57BA" w:rsidRDefault="00BD57BA">
    <w:pPr>
      <w:pStyle w:val="Footer"/>
      <w:jc w:val="center"/>
      <w:rPr>
        <w:color w:val="767171" w:themeColor="background2" w:themeShade="80"/>
      </w:rPr>
    </w:pPr>
    <w:r w:rsidRPr="00BD57BA">
      <w:rPr>
        <w:color w:val="767171" w:themeColor="background2" w:themeShade="80"/>
      </w:rPr>
      <w:t xml:space="preserve">Page </w:t>
    </w:r>
    <w:r w:rsidRPr="00BD57BA">
      <w:rPr>
        <w:color w:val="767171" w:themeColor="background2" w:themeShade="80"/>
      </w:rPr>
      <w:fldChar w:fldCharType="begin"/>
    </w:r>
    <w:r w:rsidRPr="00BD57BA">
      <w:rPr>
        <w:color w:val="767171" w:themeColor="background2" w:themeShade="80"/>
      </w:rPr>
      <w:instrText xml:space="preserve"> PAGE  \* Arabic  \* MERGEFORMAT </w:instrText>
    </w:r>
    <w:r w:rsidRPr="00BD57BA">
      <w:rPr>
        <w:color w:val="767171" w:themeColor="background2" w:themeShade="80"/>
      </w:rPr>
      <w:fldChar w:fldCharType="separate"/>
    </w:r>
    <w:r w:rsidR="00F86AB3">
      <w:rPr>
        <w:noProof/>
        <w:color w:val="767171" w:themeColor="background2" w:themeShade="80"/>
      </w:rPr>
      <w:t>1</w:t>
    </w:r>
    <w:r w:rsidRPr="00BD57BA">
      <w:rPr>
        <w:color w:val="767171" w:themeColor="background2" w:themeShade="80"/>
      </w:rPr>
      <w:fldChar w:fldCharType="end"/>
    </w:r>
    <w:r w:rsidRPr="00BD57BA">
      <w:rPr>
        <w:color w:val="767171" w:themeColor="background2" w:themeShade="80"/>
      </w:rPr>
      <w:t xml:space="preserve"> of </w:t>
    </w:r>
    <w:r w:rsidRPr="00BD57BA">
      <w:rPr>
        <w:color w:val="767171" w:themeColor="background2" w:themeShade="80"/>
      </w:rPr>
      <w:fldChar w:fldCharType="begin"/>
    </w:r>
    <w:r w:rsidRPr="00BD57BA">
      <w:rPr>
        <w:color w:val="767171" w:themeColor="background2" w:themeShade="80"/>
      </w:rPr>
      <w:instrText xml:space="preserve"> NUMPAGES  \* Arabic  \* MERGEFORMAT </w:instrText>
    </w:r>
    <w:r w:rsidRPr="00BD57BA">
      <w:rPr>
        <w:color w:val="767171" w:themeColor="background2" w:themeShade="80"/>
      </w:rPr>
      <w:fldChar w:fldCharType="separate"/>
    </w:r>
    <w:r w:rsidR="00F86AB3">
      <w:rPr>
        <w:noProof/>
        <w:color w:val="767171" w:themeColor="background2" w:themeShade="80"/>
      </w:rPr>
      <w:t>1</w:t>
    </w:r>
    <w:r w:rsidRPr="00BD57BA">
      <w:rPr>
        <w:color w:val="767171" w:themeColor="background2" w:themeShade="80"/>
      </w:rPr>
      <w:fldChar w:fldCharType="end"/>
    </w:r>
  </w:p>
  <w:p w14:paraId="6BC11F21" w14:textId="77777777" w:rsidR="002773DD" w:rsidRDefault="00277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A8179" w14:textId="77777777" w:rsidR="00D304E9" w:rsidRDefault="00D304E9" w:rsidP="002773DD">
      <w:r>
        <w:separator/>
      </w:r>
    </w:p>
  </w:footnote>
  <w:footnote w:type="continuationSeparator" w:id="0">
    <w:p w14:paraId="45E59CBF" w14:textId="77777777" w:rsidR="00D304E9" w:rsidRDefault="00D304E9" w:rsidP="00277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7D"/>
    <w:multiLevelType w:val="hybridMultilevel"/>
    <w:tmpl w:val="018C9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6DD2"/>
    <w:multiLevelType w:val="hybridMultilevel"/>
    <w:tmpl w:val="AA8A0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384637"/>
    <w:multiLevelType w:val="hybridMultilevel"/>
    <w:tmpl w:val="6854D770"/>
    <w:lvl w:ilvl="0" w:tplc="594E61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92C52"/>
    <w:multiLevelType w:val="hybridMultilevel"/>
    <w:tmpl w:val="0B8C5D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2415C"/>
    <w:multiLevelType w:val="hybridMultilevel"/>
    <w:tmpl w:val="45FEA9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B736A"/>
    <w:multiLevelType w:val="hybridMultilevel"/>
    <w:tmpl w:val="F4840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565BC"/>
    <w:multiLevelType w:val="hybridMultilevel"/>
    <w:tmpl w:val="19A2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642559">
    <w:abstractNumId w:val="6"/>
  </w:num>
  <w:num w:numId="2" w16cid:durableId="1109161020">
    <w:abstractNumId w:val="3"/>
  </w:num>
  <w:num w:numId="3" w16cid:durableId="337123903">
    <w:abstractNumId w:val="2"/>
  </w:num>
  <w:num w:numId="4" w16cid:durableId="756946331">
    <w:abstractNumId w:val="4"/>
  </w:num>
  <w:num w:numId="5" w16cid:durableId="1653175600">
    <w:abstractNumId w:val="0"/>
  </w:num>
  <w:num w:numId="6" w16cid:durableId="1436171368">
    <w:abstractNumId w:val="5"/>
  </w:num>
  <w:num w:numId="7" w16cid:durableId="1315183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17C"/>
    <w:rsid w:val="00020776"/>
    <w:rsid w:val="00022D12"/>
    <w:rsid w:val="00025647"/>
    <w:rsid w:val="00026D57"/>
    <w:rsid w:val="00051A4E"/>
    <w:rsid w:val="000531D5"/>
    <w:rsid w:val="00080D27"/>
    <w:rsid w:val="000A1F2C"/>
    <w:rsid w:val="000A2D60"/>
    <w:rsid w:val="000A31DA"/>
    <w:rsid w:val="000A485C"/>
    <w:rsid w:val="000B2F5A"/>
    <w:rsid w:val="000C45CB"/>
    <w:rsid w:val="000E4907"/>
    <w:rsid w:val="00103401"/>
    <w:rsid w:val="00161FA8"/>
    <w:rsid w:val="0016762B"/>
    <w:rsid w:val="001C612E"/>
    <w:rsid w:val="001D2048"/>
    <w:rsid w:val="001E16F7"/>
    <w:rsid w:val="001E7887"/>
    <w:rsid w:val="002023F8"/>
    <w:rsid w:val="00206421"/>
    <w:rsid w:val="00211082"/>
    <w:rsid w:val="00215724"/>
    <w:rsid w:val="002354CA"/>
    <w:rsid w:val="002509B1"/>
    <w:rsid w:val="00262F05"/>
    <w:rsid w:val="00262F1D"/>
    <w:rsid w:val="0026660E"/>
    <w:rsid w:val="00271BD5"/>
    <w:rsid w:val="002724BE"/>
    <w:rsid w:val="002773DD"/>
    <w:rsid w:val="002E015D"/>
    <w:rsid w:val="002E2FA1"/>
    <w:rsid w:val="00306817"/>
    <w:rsid w:val="003308CE"/>
    <w:rsid w:val="00341788"/>
    <w:rsid w:val="00364E99"/>
    <w:rsid w:val="0039558B"/>
    <w:rsid w:val="003D324D"/>
    <w:rsid w:val="003E6953"/>
    <w:rsid w:val="00405EAB"/>
    <w:rsid w:val="00406166"/>
    <w:rsid w:val="004144BC"/>
    <w:rsid w:val="00415F7A"/>
    <w:rsid w:val="00416A8B"/>
    <w:rsid w:val="00430F5E"/>
    <w:rsid w:val="00437074"/>
    <w:rsid w:val="004601C3"/>
    <w:rsid w:val="0046048E"/>
    <w:rsid w:val="00477BF2"/>
    <w:rsid w:val="004863DC"/>
    <w:rsid w:val="004A21A6"/>
    <w:rsid w:val="004C558C"/>
    <w:rsid w:val="004D7F9E"/>
    <w:rsid w:val="004F6BF2"/>
    <w:rsid w:val="00510BFE"/>
    <w:rsid w:val="00544311"/>
    <w:rsid w:val="00550CFD"/>
    <w:rsid w:val="0056283D"/>
    <w:rsid w:val="00592F73"/>
    <w:rsid w:val="005D052E"/>
    <w:rsid w:val="005D6F45"/>
    <w:rsid w:val="005E4949"/>
    <w:rsid w:val="006218DF"/>
    <w:rsid w:val="00633498"/>
    <w:rsid w:val="0063401E"/>
    <w:rsid w:val="00660B2B"/>
    <w:rsid w:val="00667E4D"/>
    <w:rsid w:val="00676C75"/>
    <w:rsid w:val="00682A8D"/>
    <w:rsid w:val="006855ED"/>
    <w:rsid w:val="006D5012"/>
    <w:rsid w:val="006E5E54"/>
    <w:rsid w:val="006E6D97"/>
    <w:rsid w:val="00703669"/>
    <w:rsid w:val="0072697E"/>
    <w:rsid w:val="007434AB"/>
    <w:rsid w:val="00776B97"/>
    <w:rsid w:val="0078628D"/>
    <w:rsid w:val="007A0EA9"/>
    <w:rsid w:val="007D17D8"/>
    <w:rsid w:val="007D3360"/>
    <w:rsid w:val="008039A8"/>
    <w:rsid w:val="00814DC9"/>
    <w:rsid w:val="00820EE1"/>
    <w:rsid w:val="00837BE4"/>
    <w:rsid w:val="00850F5A"/>
    <w:rsid w:val="008853AB"/>
    <w:rsid w:val="0089117C"/>
    <w:rsid w:val="008A2E3C"/>
    <w:rsid w:val="008A6EA2"/>
    <w:rsid w:val="008C5519"/>
    <w:rsid w:val="008F3CF1"/>
    <w:rsid w:val="008F42A2"/>
    <w:rsid w:val="00901229"/>
    <w:rsid w:val="00910AE9"/>
    <w:rsid w:val="00921D27"/>
    <w:rsid w:val="00926ED3"/>
    <w:rsid w:val="00973395"/>
    <w:rsid w:val="00996E01"/>
    <w:rsid w:val="009A13B7"/>
    <w:rsid w:val="009F2262"/>
    <w:rsid w:val="00A03BD8"/>
    <w:rsid w:val="00A33331"/>
    <w:rsid w:val="00A33B22"/>
    <w:rsid w:val="00A349C1"/>
    <w:rsid w:val="00A50BD6"/>
    <w:rsid w:val="00A51EAF"/>
    <w:rsid w:val="00A53B4A"/>
    <w:rsid w:val="00A73E84"/>
    <w:rsid w:val="00A8102A"/>
    <w:rsid w:val="00AC79C5"/>
    <w:rsid w:val="00AE534C"/>
    <w:rsid w:val="00AF0539"/>
    <w:rsid w:val="00B13578"/>
    <w:rsid w:val="00B15C25"/>
    <w:rsid w:val="00B17102"/>
    <w:rsid w:val="00B32F18"/>
    <w:rsid w:val="00B366D3"/>
    <w:rsid w:val="00B66977"/>
    <w:rsid w:val="00B742B3"/>
    <w:rsid w:val="00B9641E"/>
    <w:rsid w:val="00BC214F"/>
    <w:rsid w:val="00BD57BA"/>
    <w:rsid w:val="00BE05BB"/>
    <w:rsid w:val="00C050B2"/>
    <w:rsid w:val="00C0710C"/>
    <w:rsid w:val="00C54F10"/>
    <w:rsid w:val="00C6467D"/>
    <w:rsid w:val="00C92CF7"/>
    <w:rsid w:val="00C975FE"/>
    <w:rsid w:val="00CD6A64"/>
    <w:rsid w:val="00CE3A21"/>
    <w:rsid w:val="00CE7037"/>
    <w:rsid w:val="00D25078"/>
    <w:rsid w:val="00D304E9"/>
    <w:rsid w:val="00D557E1"/>
    <w:rsid w:val="00DA05FA"/>
    <w:rsid w:val="00DA6593"/>
    <w:rsid w:val="00DD5CC9"/>
    <w:rsid w:val="00DD706B"/>
    <w:rsid w:val="00DE0B82"/>
    <w:rsid w:val="00DE2C40"/>
    <w:rsid w:val="00DF138D"/>
    <w:rsid w:val="00DF3708"/>
    <w:rsid w:val="00E3614E"/>
    <w:rsid w:val="00E407D1"/>
    <w:rsid w:val="00E45E5E"/>
    <w:rsid w:val="00E469F6"/>
    <w:rsid w:val="00E519FD"/>
    <w:rsid w:val="00E538FA"/>
    <w:rsid w:val="00E57E11"/>
    <w:rsid w:val="00E67C5F"/>
    <w:rsid w:val="00E74A48"/>
    <w:rsid w:val="00E77F8B"/>
    <w:rsid w:val="00E845D5"/>
    <w:rsid w:val="00E84E93"/>
    <w:rsid w:val="00E91C43"/>
    <w:rsid w:val="00EC390E"/>
    <w:rsid w:val="00EC429C"/>
    <w:rsid w:val="00F15017"/>
    <w:rsid w:val="00F17E46"/>
    <w:rsid w:val="00F24318"/>
    <w:rsid w:val="00F60D51"/>
    <w:rsid w:val="00F70E8F"/>
    <w:rsid w:val="00F712CA"/>
    <w:rsid w:val="00F72E74"/>
    <w:rsid w:val="00F86AB3"/>
    <w:rsid w:val="00FD0067"/>
    <w:rsid w:val="00F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C5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9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3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3DD"/>
  </w:style>
  <w:style w:type="paragraph" w:styleId="Footer">
    <w:name w:val="footer"/>
    <w:basedOn w:val="Normal"/>
    <w:link w:val="FooterChar"/>
    <w:uiPriority w:val="99"/>
    <w:unhideWhenUsed/>
    <w:rsid w:val="002773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73DD"/>
  </w:style>
  <w:style w:type="table" w:styleId="TableGrid">
    <w:name w:val="Table Grid"/>
    <w:basedOn w:val="TableNormal"/>
    <w:uiPriority w:val="59"/>
    <w:rsid w:val="005D6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6F45"/>
    <w:pPr>
      <w:spacing w:before="100" w:beforeAutospacing="1" w:after="144" w:line="288" w:lineRule="auto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D5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D5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Paul Kelly</cp:lastModifiedBy>
  <cp:revision>8</cp:revision>
  <cp:lastPrinted>2020-11-21T16:38:00Z</cp:lastPrinted>
  <dcterms:created xsi:type="dcterms:W3CDTF">2020-11-21T16:38:00Z</dcterms:created>
  <dcterms:modified xsi:type="dcterms:W3CDTF">2023-02-14T15:18:00Z</dcterms:modified>
</cp:coreProperties>
</file>