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CDA6" w14:textId="77777777" w:rsidR="00B756A8" w:rsidRPr="00C0710C" w:rsidRDefault="0089117C" w:rsidP="00484D08">
      <w:pPr>
        <w:pStyle w:val="Title"/>
        <w:ind w:firstLine="720"/>
        <w:jc w:val="center"/>
        <w:rPr>
          <w:lang w:val="en-IE"/>
        </w:rPr>
      </w:pPr>
      <w:r w:rsidRPr="00C0710C">
        <w:rPr>
          <w:lang w:val="en-IE"/>
        </w:rPr>
        <w:t>Systems Software</w:t>
      </w:r>
    </w:p>
    <w:p w14:paraId="03581939" w14:textId="248DE603" w:rsidR="0089117C" w:rsidRPr="005E4949" w:rsidRDefault="00AF0920" w:rsidP="00660BDE">
      <w:pPr>
        <w:jc w:val="center"/>
        <w:outlineLvl w:val="0"/>
        <w:rPr>
          <w:sz w:val="40"/>
          <w:szCs w:val="40"/>
          <w:lang w:val="en-IE"/>
        </w:rPr>
      </w:pPr>
      <w:r>
        <w:rPr>
          <w:sz w:val="40"/>
          <w:szCs w:val="40"/>
          <w:lang w:val="en-IE"/>
        </w:rPr>
        <w:t>TU856</w:t>
      </w:r>
      <w:r w:rsidR="00553020">
        <w:rPr>
          <w:sz w:val="40"/>
          <w:szCs w:val="40"/>
          <w:lang w:val="en-IE"/>
        </w:rPr>
        <w:t>/</w:t>
      </w:r>
      <w:r>
        <w:rPr>
          <w:sz w:val="40"/>
          <w:szCs w:val="40"/>
          <w:lang w:val="en-IE"/>
        </w:rPr>
        <w:t>TU857</w:t>
      </w:r>
      <w:r w:rsidR="00553020">
        <w:rPr>
          <w:sz w:val="40"/>
          <w:szCs w:val="40"/>
          <w:lang w:val="en-IE"/>
        </w:rPr>
        <w:t>/</w:t>
      </w:r>
      <w:r>
        <w:rPr>
          <w:sz w:val="40"/>
          <w:szCs w:val="40"/>
          <w:lang w:val="en-IE"/>
        </w:rPr>
        <w:t>TU858</w:t>
      </w:r>
      <w:r w:rsidR="0089117C" w:rsidRPr="005E4949">
        <w:rPr>
          <w:sz w:val="40"/>
          <w:szCs w:val="40"/>
          <w:lang w:val="en-IE"/>
        </w:rPr>
        <w:t xml:space="preserve"> Year 4 - Continuous Assessment 1 (15%)</w:t>
      </w:r>
    </w:p>
    <w:p w14:paraId="65CC50DC" w14:textId="2BBB1D28" w:rsidR="0089117C" w:rsidRPr="00025647" w:rsidRDefault="0089117C" w:rsidP="00660BDE">
      <w:pPr>
        <w:jc w:val="center"/>
        <w:outlineLvl w:val="0"/>
        <w:rPr>
          <w:color w:val="595959" w:themeColor="text1" w:themeTint="A6"/>
          <w:sz w:val="32"/>
          <w:szCs w:val="32"/>
          <w:lang w:val="en-IE"/>
        </w:rPr>
      </w:pPr>
      <w:r w:rsidRPr="00025647">
        <w:rPr>
          <w:color w:val="595959" w:themeColor="text1" w:themeTint="A6"/>
          <w:sz w:val="32"/>
          <w:szCs w:val="32"/>
          <w:lang w:val="en-IE"/>
        </w:rPr>
        <w:t>Due Date:</w:t>
      </w:r>
      <w:r w:rsidR="002354CA" w:rsidRPr="00025647">
        <w:rPr>
          <w:color w:val="595959" w:themeColor="text1" w:themeTint="A6"/>
          <w:sz w:val="32"/>
          <w:szCs w:val="32"/>
          <w:lang w:val="en-IE"/>
        </w:rPr>
        <w:t xml:space="preserve"> </w:t>
      </w:r>
      <w:r w:rsidR="00C806E9">
        <w:rPr>
          <w:color w:val="595959" w:themeColor="text1" w:themeTint="A6"/>
          <w:sz w:val="32"/>
          <w:szCs w:val="32"/>
          <w:lang w:val="en-IE"/>
        </w:rPr>
        <w:t xml:space="preserve">Sunday </w:t>
      </w:r>
      <w:r w:rsidR="00675B4D">
        <w:rPr>
          <w:color w:val="595959" w:themeColor="text1" w:themeTint="A6"/>
          <w:sz w:val="32"/>
          <w:szCs w:val="32"/>
          <w:lang w:val="en-IE"/>
        </w:rPr>
        <w:t>20</w:t>
      </w:r>
      <w:r w:rsidR="00C806E9" w:rsidRPr="00C806E9">
        <w:rPr>
          <w:color w:val="595959" w:themeColor="text1" w:themeTint="A6"/>
          <w:sz w:val="32"/>
          <w:szCs w:val="32"/>
          <w:vertAlign w:val="superscript"/>
          <w:lang w:val="en-IE"/>
        </w:rPr>
        <w:t>th</w:t>
      </w:r>
      <w:r w:rsidR="00C806E9">
        <w:rPr>
          <w:color w:val="595959" w:themeColor="text1" w:themeTint="A6"/>
          <w:sz w:val="32"/>
          <w:szCs w:val="32"/>
          <w:lang w:val="en-IE"/>
        </w:rPr>
        <w:t xml:space="preserve"> </w:t>
      </w:r>
      <w:r w:rsidR="00675B4D">
        <w:rPr>
          <w:color w:val="595959" w:themeColor="text1" w:themeTint="A6"/>
          <w:sz w:val="32"/>
          <w:szCs w:val="32"/>
          <w:lang w:val="en-IE"/>
        </w:rPr>
        <w:t>August</w:t>
      </w:r>
      <w:r w:rsidR="00C806E9">
        <w:rPr>
          <w:color w:val="595959" w:themeColor="text1" w:themeTint="A6"/>
          <w:sz w:val="32"/>
          <w:szCs w:val="32"/>
          <w:lang w:val="en-IE"/>
        </w:rPr>
        <w:t xml:space="preserve"> </w:t>
      </w:r>
      <w:r w:rsidR="001717A5">
        <w:rPr>
          <w:color w:val="595959" w:themeColor="text1" w:themeTint="A6"/>
          <w:sz w:val="32"/>
          <w:szCs w:val="32"/>
          <w:lang w:val="en-IE"/>
        </w:rPr>
        <w:t>202</w:t>
      </w:r>
      <w:r w:rsidR="00C04BA3">
        <w:rPr>
          <w:color w:val="595959" w:themeColor="text1" w:themeTint="A6"/>
          <w:sz w:val="32"/>
          <w:szCs w:val="32"/>
          <w:lang w:val="en-IE"/>
        </w:rPr>
        <w:t>3</w:t>
      </w:r>
      <w:r w:rsidR="002354CA" w:rsidRPr="00025647">
        <w:rPr>
          <w:color w:val="595959" w:themeColor="text1" w:themeTint="A6"/>
          <w:sz w:val="32"/>
          <w:szCs w:val="32"/>
          <w:lang w:val="en-IE"/>
        </w:rPr>
        <w:t xml:space="preserve"> @ </w:t>
      </w:r>
      <w:r w:rsidR="00A85963">
        <w:rPr>
          <w:color w:val="595959" w:themeColor="text1" w:themeTint="A6"/>
          <w:sz w:val="32"/>
          <w:szCs w:val="32"/>
          <w:lang w:val="en-IE"/>
        </w:rPr>
        <w:t>2</w:t>
      </w:r>
      <w:r w:rsidR="00C04BA3">
        <w:rPr>
          <w:color w:val="595959" w:themeColor="text1" w:themeTint="A6"/>
          <w:sz w:val="32"/>
          <w:szCs w:val="32"/>
          <w:lang w:val="en-IE"/>
        </w:rPr>
        <w:t>3</w:t>
      </w:r>
      <w:r w:rsidR="00A85963">
        <w:rPr>
          <w:color w:val="595959" w:themeColor="text1" w:themeTint="A6"/>
          <w:sz w:val="32"/>
          <w:szCs w:val="32"/>
          <w:lang w:val="en-IE"/>
        </w:rPr>
        <w:t>:</w:t>
      </w:r>
      <w:r w:rsidR="00C04BA3">
        <w:rPr>
          <w:color w:val="595959" w:themeColor="text1" w:themeTint="A6"/>
          <w:sz w:val="32"/>
          <w:szCs w:val="32"/>
          <w:lang w:val="en-IE"/>
        </w:rPr>
        <w:t>59</w:t>
      </w:r>
    </w:p>
    <w:p w14:paraId="6A46E7C1" w14:textId="77777777" w:rsidR="0089117C" w:rsidRDefault="0089117C">
      <w:pPr>
        <w:rPr>
          <w:lang w:val="en-IE"/>
        </w:rPr>
      </w:pPr>
    </w:p>
    <w:p w14:paraId="351462B7" w14:textId="6A1BD6BA" w:rsidR="00A33B22" w:rsidRPr="00C0710C" w:rsidRDefault="00A33B22" w:rsidP="004E4865">
      <w:pPr>
        <w:pStyle w:val="Heading1"/>
        <w:rPr>
          <w:lang w:val="en-IE"/>
        </w:rPr>
      </w:pPr>
      <w:r w:rsidRPr="00C0710C">
        <w:rPr>
          <w:lang w:val="en-IE"/>
        </w:rPr>
        <w:t>Introduction:</w:t>
      </w:r>
    </w:p>
    <w:p w14:paraId="4A6C54CE" w14:textId="23B33DE2" w:rsidR="00AC460D" w:rsidRDefault="002E2FA1">
      <w:pPr>
        <w:rPr>
          <w:lang w:val="en-IE"/>
        </w:rPr>
      </w:pPr>
      <w:r>
        <w:rPr>
          <w:lang w:val="en-IE"/>
        </w:rPr>
        <w:t xml:space="preserve">A </w:t>
      </w:r>
      <w:r w:rsidR="00A84B6E">
        <w:rPr>
          <w:lang w:val="en-IE"/>
        </w:rPr>
        <w:t>manufacturing</w:t>
      </w:r>
      <w:r>
        <w:rPr>
          <w:lang w:val="en-IE"/>
        </w:rPr>
        <w:t xml:space="preserve"> company </w:t>
      </w:r>
      <w:r w:rsidR="00AC460D">
        <w:rPr>
          <w:lang w:val="en-IE"/>
        </w:rPr>
        <w:t>has been experiencing difficulties getting current information from specific departments to see the current state of the plant. At certain points in the past manufacturing had to stop due to lack of raw materials and limited space in the loading bay. The managers from the following departments need to complete a report on a daily basis to feed into a dashboard reporting system:</w:t>
      </w:r>
    </w:p>
    <w:p w14:paraId="2E59C2E5" w14:textId="652C2CE9" w:rsidR="00AC460D" w:rsidRPr="00937A48" w:rsidRDefault="00AC460D" w:rsidP="00937A48">
      <w:pPr>
        <w:pStyle w:val="ListParagraph"/>
        <w:numPr>
          <w:ilvl w:val="0"/>
          <w:numId w:val="6"/>
        </w:numPr>
        <w:rPr>
          <w:lang w:val="en-IE"/>
        </w:rPr>
      </w:pPr>
      <w:r w:rsidRPr="00937A48">
        <w:rPr>
          <w:lang w:val="en-IE"/>
        </w:rPr>
        <w:t>Warehouse</w:t>
      </w:r>
    </w:p>
    <w:p w14:paraId="6AC3E5F2" w14:textId="017D1D56" w:rsidR="00937A48" w:rsidRPr="00937A48" w:rsidRDefault="00937A48" w:rsidP="00937A48">
      <w:pPr>
        <w:pStyle w:val="ListParagraph"/>
        <w:numPr>
          <w:ilvl w:val="0"/>
          <w:numId w:val="6"/>
        </w:numPr>
        <w:rPr>
          <w:lang w:val="en-IE"/>
        </w:rPr>
      </w:pPr>
      <w:r w:rsidRPr="00937A48">
        <w:rPr>
          <w:lang w:val="en-IE"/>
        </w:rPr>
        <w:t>Manufacturing</w:t>
      </w:r>
    </w:p>
    <w:p w14:paraId="37DB178D" w14:textId="7EAA167A" w:rsidR="00937A48" w:rsidRPr="00937A48" w:rsidRDefault="00675B4D" w:rsidP="00937A48">
      <w:pPr>
        <w:pStyle w:val="ListParagraph"/>
        <w:numPr>
          <w:ilvl w:val="0"/>
          <w:numId w:val="6"/>
        </w:numPr>
        <w:rPr>
          <w:lang w:val="en-IE"/>
        </w:rPr>
      </w:pPr>
      <w:r>
        <w:rPr>
          <w:lang w:val="en-IE"/>
        </w:rPr>
        <w:t>Marketing</w:t>
      </w:r>
    </w:p>
    <w:p w14:paraId="37C5C2F0" w14:textId="6952A57A" w:rsidR="00937A48" w:rsidRDefault="00675B4D" w:rsidP="00937A48">
      <w:pPr>
        <w:pStyle w:val="ListParagraph"/>
        <w:numPr>
          <w:ilvl w:val="0"/>
          <w:numId w:val="6"/>
        </w:numPr>
        <w:rPr>
          <w:lang w:val="en-IE"/>
        </w:rPr>
      </w:pPr>
      <w:r>
        <w:rPr>
          <w:lang w:val="en-IE"/>
        </w:rPr>
        <w:t>HR</w:t>
      </w:r>
    </w:p>
    <w:p w14:paraId="427C4AA4" w14:textId="4D619F68" w:rsidR="001F1FD7" w:rsidRPr="00937A48" w:rsidRDefault="002C020A" w:rsidP="00937A48">
      <w:pPr>
        <w:pStyle w:val="ListParagraph"/>
        <w:numPr>
          <w:ilvl w:val="0"/>
          <w:numId w:val="6"/>
        </w:numPr>
        <w:rPr>
          <w:lang w:val="en-IE"/>
        </w:rPr>
      </w:pPr>
      <w:r>
        <w:rPr>
          <w:lang w:val="en-IE"/>
        </w:rPr>
        <w:t>Sales</w:t>
      </w:r>
    </w:p>
    <w:p w14:paraId="7904B188" w14:textId="77777777" w:rsidR="00937A48" w:rsidRDefault="00937A48">
      <w:pPr>
        <w:rPr>
          <w:lang w:val="en-IE"/>
        </w:rPr>
      </w:pPr>
    </w:p>
    <w:p w14:paraId="3D35BD2B" w14:textId="00BF03FA" w:rsidR="0089117C" w:rsidRDefault="00937A48">
      <w:pPr>
        <w:rPr>
          <w:lang w:val="en-IE"/>
        </w:rPr>
      </w:pPr>
      <w:r>
        <w:rPr>
          <w:lang w:val="en-IE"/>
        </w:rPr>
        <w:t xml:space="preserve">The department managers have to upload the </w:t>
      </w:r>
      <w:r w:rsidR="00DF5CAC">
        <w:rPr>
          <w:lang w:val="en-IE"/>
        </w:rPr>
        <w:t>xml</w:t>
      </w:r>
      <w:r>
        <w:rPr>
          <w:lang w:val="en-IE"/>
        </w:rPr>
        <w:t xml:space="preserve"> report to a shared directory for collection by the dashboard system.</w:t>
      </w:r>
      <w:r w:rsidR="002E2FA1">
        <w:rPr>
          <w:lang w:val="en-IE"/>
        </w:rPr>
        <w:t xml:space="preserve"> Problems have occurred in the past where changes were made to the </w:t>
      </w:r>
      <w:r>
        <w:rPr>
          <w:lang w:val="en-IE"/>
        </w:rPr>
        <w:t>shared directory</w:t>
      </w:r>
      <w:r w:rsidR="002E2FA1">
        <w:rPr>
          <w:lang w:val="en-IE"/>
        </w:rPr>
        <w:t xml:space="preserve"> incorrectly and it wasn’t </w:t>
      </w:r>
      <w:r w:rsidR="00C050B2">
        <w:rPr>
          <w:lang w:val="en-IE"/>
        </w:rPr>
        <w:t>possible</w:t>
      </w:r>
      <w:r w:rsidR="002E2FA1">
        <w:rPr>
          <w:lang w:val="en-IE"/>
        </w:rPr>
        <w:t xml:space="preserve"> to track who made the changes. </w:t>
      </w:r>
      <w:r w:rsidR="00C050B2">
        <w:rPr>
          <w:lang w:val="en-IE"/>
        </w:rPr>
        <w:t xml:space="preserve">The company’s CTO has listed the functionality they would like to include in their new business model to offer transparency and accountability for all changes made to the </w:t>
      </w:r>
      <w:r>
        <w:rPr>
          <w:lang w:val="en-IE"/>
        </w:rPr>
        <w:t>shared directory</w:t>
      </w:r>
      <w:r w:rsidR="00C050B2">
        <w:rPr>
          <w:lang w:val="en-IE"/>
        </w:rPr>
        <w:t>.</w:t>
      </w:r>
    </w:p>
    <w:p w14:paraId="04113D0D" w14:textId="77777777" w:rsidR="0039558B" w:rsidRDefault="0039558B">
      <w:pPr>
        <w:rPr>
          <w:lang w:val="en-IE"/>
        </w:rPr>
      </w:pPr>
    </w:p>
    <w:p w14:paraId="245FCC94" w14:textId="10DD5D9A" w:rsidR="0039558B" w:rsidRDefault="0039558B" w:rsidP="00660BDE">
      <w:pPr>
        <w:outlineLvl w:val="0"/>
        <w:rPr>
          <w:lang w:val="en-IE"/>
        </w:rPr>
      </w:pPr>
      <w:r>
        <w:rPr>
          <w:lang w:val="en-IE"/>
        </w:rPr>
        <w:t xml:space="preserve">How the website </w:t>
      </w:r>
      <w:r w:rsidR="00EC390E">
        <w:rPr>
          <w:lang w:val="en-IE"/>
        </w:rPr>
        <w:t xml:space="preserve">management currently </w:t>
      </w:r>
      <w:r>
        <w:rPr>
          <w:lang w:val="en-IE"/>
        </w:rPr>
        <w:t>works:</w:t>
      </w:r>
    </w:p>
    <w:p w14:paraId="0A380DBB" w14:textId="1B36D26A" w:rsidR="0039558B" w:rsidRDefault="0093685D">
      <w:pPr>
        <w:rPr>
          <w:lang w:val="en-IE"/>
        </w:rPr>
      </w:pPr>
      <w:r>
        <w:rPr>
          <w:lang w:val="en-IE"/>
        </w:rPr>
        <w:t xml:space="preserve">The above departments are responsible for reporting on a daily basis. Reports need to be submitted for inclusion in the daily dashboard report. </w:t>
      </w:r>
      <w:r w:rsidR="00937A48">
        <w:rPr>
          <w:lang w:val="en-IE"/>
        </w:rPr>
        <w:t>Debian Managers</w:t>
      </w:r>
      <w:r w:rsidR="0039558B">
        <w:rPr>
          <w:lang w:val="en-IE"/>
        </w:rPr>
        <w:t xml:space="preserve"> have an account on a Debian server, they can login and make changes to the </w:t>
      </w:r>
      <w:r w:rsidR="00937A48">
        <w:rPr>
          <w:lang w:val="en-IE"/>
        </w:rPr>
        <w:t>shared directory</w:t>
      </w:r>
      <w:r w:rsidR="0039558B">
        <w:rPr>
          <w:lang w:val="en-IE"/>
        </w:rPr>
        <w:t>. All changes will be made under their user accounts.</w:t>
      </w:r>
      <w:r w:rsidR="00306817">
        <w:rPr>
          <w:lang w:val="en-IE"/>
        </w:rPr>
        <w:t xml:space="preserve"> </w:t>
      </w:r>
      <w:r>
        <w:rPr>
          <w:lang w:val="en-IE"/>
        </w:rPr>
        <w:t>There have been disputes in the past over who is responsible for filing reports and for reports allegedly disappearing from the shared directory.</w:t>
      </w:r>
    </w:p>
    <w:p w14:paraId="175C9C0A" w14:textId="77777777" w:rsidR="00EC390E" w:rsidRDefault="00EC390E">
      <w:pPr>
        <w:rPr>
          <w:lang w:val="en-IE"/>
        </w:rPr>
      </w:pPr>
    </w:p>
    <w:p w14:paraId="47107C89" w14:textId="77777777" w:rsidR="007814A6" w:rsidRDefault="007814A6">
      <w:pPr>
        <w:rPr>
          <w:b/>
          <w:color w:val="833C0B" w:themeColor="accent2" w:themeShade="80"/>
          <w:sz w:val="36"/>
          <w:szCs w:val="36"/>
          <w:lang w:val="en-IE"/>
        </w:rPr>
      </w:pPr>
      <w:r>
        <w:rPr>
          <w:b/>
          <w:color w:val="833C0B" w:themeColor="accent2" w:themeShade="80"/>
          <w:sz w:val="36"/>
          <w:szCs w:val="36"/>
          <w:lang w:val="en-IE"/>
        </w:rPr>
        <w:br w:type="page"/>
      </w:r>
    </w:p>
    <w:p w14:paraId="56DADCDC" w14:textId="669040BD" w:rsidR="00EC390E" w:rsidRPr="00C0710C" w:rsidRDefault="00EC390E" w:rsidP="004E4865">
      <w:pPr>
        <w:pStyle w:val="Heading1"/>
        <w:rPr>
          <w:lang w:val="en-IE"/>
        </w:rPr>
      </w:pPr>
      <w:r w:rsidRPr="00C0710C">
        <w:rPr>
          <w:lang w:val="en-IE"/>
        </w:rPr>
        <w:lastRenderedPageBreak/>
        <w:t>What the CTO wants:</w:t>
      </w:r>
    </w:p>
    <w:p w14:paraId="2557CABA" w14:textId="49970D59" w:rsidR="00EC390E" w:rsidRDefault="00EC390E" w:rsidP="00660BDE">
      <w:pPr>
        <w:outlineLvl w:val="0"/>
        <w:rPr>
          <w:lang w:val="en-IE"/>
        </w:rPr>
      </w:pPr>
      <w:r>
        <w:rPr>
          <w:lang w:val="en-IE"/>
        </w:rPr>
        <w:t>The CTO has offered a list of desired functionality for the new website management model:</w:t>
      </w:r>
    </w:p>
    <w:p w14:paraId="46E13ABC" w14:textId="5A388FAE" w:rsidR="00EC390E" w:rsidRDefault="00E45E5E" w:rsidP="00EC390E">
      <w:pPr>
        <w:pStyle w:val="ListParagraph"/>
        <w:numPr>
          <w:ilvl w:val="0"/>
          <w:numId w:val="1"/>
        </w:numPr>
        <w:rPr>
          <w:lang w:val="en-IE"/>
        </w:rPr>
      </w:pPr>
      <w:r>
        <w:rPr>
          <w:lang w:val="en-IE"/>
        </w:rPr>
        <w:t>The company will</w:t>
      </w:r>
      <w:r w:rsidR="0093685D">
        <w:rPr>
          <w:lang w:val="en-IE"/>
        </w:rPr>
        <w:t xml:space="preserve"> offer a new shared directory for the </w:t>
      </w:r>
      <w:r w:rsidR="001F1FD7">
        <w:rPr>
          <w:lang w:val="en-IE"/>
        </w:rPr>
        <w:t>5</w:t>
      </w:r>
      <w:r w:rsidR="0093685D">
        <w:rPr>
          <w:lang w:val="en-IE"/>
        </w:rPr>
        <w:t xml:space="preserve"> departments to upload their </w:t>
      </w:r>
      <w:proofErr w:type="spellStart"/>
      <w:r w:rsidR="00DF5CAC">
        <w:rPr>
          <w:lang w:val="en-IE"/>
        </w:rPr>
        <w:t>json</w:t>
      </w:r>
      <w:proofErr w:type="spellEnd"/>
      <w:r w:rsidR="0093685D">
        <w:rPr>
          <w:lang w:val="en-IE"/>
        </w:rPr>
        <w:t xml:space="preserve"> reports</w:t>
      </w:r>
      <w:r w:rsidR="00EC429C">
        <w:rPr>
          <w:lang w:val="en-IE"/>
        </w:rPr>
        <w:t xml:space="preserve">. </w:t>
      </w:r>
      <w:r w:rsidR="0093685D">
        <w:rPr>
          <w:lang w:val="en-IE"/>
        </w:rPr>
        <w:t>Authorised users</w:t>
      </w:r>
      <w:r w:rsidR="00EC429C">
        <w:rPr>
          <w:lang w:val="en-IE"/>
        </w:rPr>
        <w:t xml:space="preserve"> can make changes to </w:t>
      </w:r>
      <w:r w:rsidR="0093685D">
        <w:rPr>
          <w:lang w:val="en-IE"/>
        </w:rPr>
        <w:t>directory</w:t>
      </w:r>
      <w:r w:rsidR="00EC429C">
        <w:rPr>
          <w:lang w:val="en-IE"/>
        </w:rPr>
        <w:t xml:space="preserve">. </w:t>
      </w:r>
      <w:r w:rsidR="0093685D">
        <w:rPr>
          <w:lang w:val="en-IE"/>
        </w:rPr>
        <w:t xml:space="preserve">The reports will be collected on a nightly basis at </w:t>
      </w:r>
      <w:r w:rsidR="00085E7E">
        <w:rPr>
          <w:lang w:val="en-IE"/>
        </w:rPr>
        <w:t>12:30</w:t>
      </w:r>
      <w:r w:rsidR="0093685D">
        <w:rPr>
          <w:lang w:val="en-IE"/>
        </w:rPr>
        <w:t>am and moved to the directory for the dashboard system for processing.</w:t>
      </w:r>
    </w:p>
    <w:p w14:paraId="453D1140" w14:textId="6A40D43F" w:rsidR="00EC429C" w:rsidRDefault="00EC429C" w:rsidP="00EC390E">
      <w:pPr>
        <w:pStyle w:val="ListParagraph"/>
        <w:numPr>
          <w:ilvl w:val="0"/>
          <w:numId w:val="1"/>
        </w:numPr>
        <w:rPr>
          <w:lang w:val="en-IE"/>
        </w:rPr>
      </w:pPr>
      <w:r>
        <w:rPr>
          <w:lang w:val="en-IE"/>
        </w:rPr>
        <w:t xml:space="preserve">The </w:t>
      </w:r>
      <w:r w:rsidR="0093685D">
        <w:rPr>
          <w:lang w:val="en-IE"/>
        </w:rPr>
        <w:t xml:space="preserve">dashboard directory </w:t>
      </w:r>
      <w:r>
        <w:rPr>
          <w:lang w:val="en-IE"/>
        </w:rPr>
        <w:t xml:space="preserve">content should be </w:t>
      </w:r>
      <w:r w:rsidR="00A53B4A">
        <w:rPr>
          <w:lang w:val="en-IE"/>
        </w:rPr>
        <w:t>backed</w:t>
      </w:r>
      <w:r>
        <w:rPr>
          <w:lang w:val="en-IE"/>
        </w:rPr>
        <w:t xml:space="preserve"> up every night.</w:t>
      </w:r>
    </w:p>
    <w:p w14:paraId="677435EC" w14:textId="03EB64BB" w:rsidR="00EC429C" w:rsidRDefault="00EC429C" w:rsidP="00EC390E">
      <w:pPr>
        <w:pStyle w:val="ListParagraph"/>
        <w:numPr>
          <w:ilvl w:val="0"/>
          <w:numId w:val="1"/>
        </w:numPr>
        <w:rPr>
          <w:lang w:val="en-IE"/>
        </w:rPr>
      </w:pPr>
      <w:r>
        <w:rPr>
          <w:lang w:val="en-IE"/>
        </w:rPr>
        <w:t xml:space="preserve">The changes made to the </w:t>
      </w:r>
      <w:r w:rsidR="0093685D">
        <w:rPr>
          <w:lang w:val="en-IE"/>
        </w:rPr>
        <w:t xml:space="preserve">department managers upload directory </w:t>
      </w:r>
      <w:r>
        <w:rPr>
          <w:lang w:val="en-IE"/>
        </w:rPr>
        <w:t xml:space="preserve">needs to documented. The username of the user, the </w:t>
      </w:r>
      <w:r w:rsidR="0093685D">
        <w:rPr>
          <w:lang w:val="en-IE"/>
        </w:rPr>
        <w:t>file</w:t>
      </w:r>
      <w:r>
        <w:rPr>
          <w:lang w:val="en-IE"/>
        </w:rPr>
        <w:t xml:space="preserve"> they modified and the </w:t>
      </w:r>
      <w:r w:rsidR="00A53B4A">
        <w:rPr>
          <w:lang w:val="en-IE"/>
        </w:rPr>
        <w:t>timestamp should be recorded.</w:t>
      </w:r>
    </w:p>
    <w:p w14:paraId="6B2411DC" w14:textId="2E8941D0" w:rsidR="00A53B4A" w:rsidRDefault="00A53B4A" w:rsidP="00EC390E">
      <w:pPr>
        <w:pStyle w:val="ListParagraph"/>
        <w:numPr>
          <w:ilvl w:val="0"/>
          <w:numId w:val="1"/>
        </w:numPr>
        <w:rPr>
          <w:lang w:val="en-IE"/>
        </w:rPr>
      </w:pPr>
      <w:r>
        <w:rPr>
          <w:lang w:val="en-IE"/>
        </w:rPr>
        <w:t xml:space="preserve">No changes should be allowed to be made to the </w:t>
      </w:r>
      <w:r w:rsidR="0093685D">
        <w:rPr>
          <w:lang w:val="en-IE"/>
        </w:rPr>
        <w:t>directories (upload and reporting)</w:t>
      </w:r>
      <w:r>
        <w:rPr>
          <w:lang w:val="en-IE"/>
        </w:rPr>
        <w:t xml:space="preserve"> while the backup/transfer is happening.</w:t>
      </w:r>
    </w:p>
    <w:p w14:paraId="3CAF6B95" w14:textId="1546585C" w:rsidR="00A53B4A" w:rsidRPr="00EC390E" w:rsidRDefault="00A53B4A" w:rsidP="00EC390E">
      <w:pPr>
        <w:pStyle w:val="ListParagraph"/>
        <w:numPr>
          <w:ilvl w:val="0"/>
          <w:numId w:val="1"/>
        </w:numPr>
        <w:rPr>
          <w:lang w:val="en-IE"/>
        </w:rPr>
      </w:pPr>
      <w:r>
        <w:rPr>
          <w:lang w:val="en-IE"/>
        </w:rPr>
        <w:t>If a change needs to be urgently made to the live site, it should be possible to make the changes. (</w:t>
      </w:r>
      <w:r w:rsidR="009C3CB3">
        <w:rPr>
          <w:lang w:val="en-IE"/>
        </w:rPr>
        <w:t>No u</w:t>
      </w:r>
      <w:r>
        <w:rPr>
          <w:lang w:val="en-IE"/>
        </w:rPr>
        <w:t xml:space="preserve">sers should have write access to the new </w:t>
      </w:r>
      <w:r w:rsidR="009C3CB3">
        <w:rPr>
          <w:lang w:val="en-IE"/>
        </w:rPr>
        <w:t>reporting directory</w:t>
      </w:r>
      <w:r>
        <w:rPr>
          <w:lang w:val="en-IE"/>
        </w:rPr>
        <w:t>)</w:t>
      </w:r>
    </w:p>
    <w:p w14:paraId="42E7DB02" w14:textId="77777777" w:rsidR="00EC390E" w:rsidRDefault="00EC390E">
      <w:pPr>
        <w:rPr>
          <w:lang w:val="en-IE"/>
        </w:rPr>
      </w:pPr>
    </w:p>
    <w:p w14:paraId="53C9C719" w14:textId="237C34E5" w:rsidR="00EC390E" w:rsidRPr="00C0710C" w:rsidRDefault="00660B2B" w:rsidP="004E4865">
      <w:pPr>
        <w:pStyle w:val="Heading1"/>
        <w:rPr>
          <w:lang w:val="en-IE"/>
        </w:rPr>
      </w:pPr>
      <w:r w:rsidRPr="00C0710C">
        <w:rPr>
          <w:lang w:val="en-IE"/>
        </w:rPr>
        <w:t>Project Requirements:</w:t>
      </w:r>
    </w:p>
    <w:p w14:paraId="0D0681A2" w14:textId="54AD49CA" w:rsidR="00660B2B" w:rsidRDefault="00660B2B" w:rsidP="00660B2B">
      <w:pPr>
        <w:pStyle w:val="ListParagraph"/>
        <w:numPr>
          <w:ilvl w:val="0"/>
          <w:numId w:val="2"/>
        </w:numPr>
        <w:rPr>
          <w:lang w:val="en-IE"/>
        </w:rPr>
      </w:pPr>
      <w:r>
        <w:rPr>
          <w:lang w:val="en-IE"/>
        </w:rPr>
        <w:t>Create a daemon to continually manage the operation of the requirements listed by the CTO above.</w:t>
      </w:r>
    </w:p>
    <w:p w14:paraId="77BE2563" w14:textId="78AE0E17" w:rsidR="00660B2B" w:rsidRDefault="00660B2B" w:rsidP="00660B2B">
      <w:pPr>
        <w:pStyle w:val="ListParagraph"/>
        <w:numPr>
          <w:ilvl w:val="0"/>
          <w:numId w:val="2"/>
        </w:numPr>
        <w:rPr>
          <w:lang w:val="en-IE"/>
        </w:rPr>
      </w:pPr>
      <w:r>
        <w:rPr>
          <w:lang w:val="en-IE"/>
        </w:rPr>
        <w:t xml:space="preserve">Identify new or modified </w:t>
      </w:r>
      <w:proofErr w:type="spellStart"/>
      <w:r w:rsidR="009E301F">
        <w:rPr>
          <w:lang w:val="en-IE"/>
        </w:rPr>
        <w:t>json</w:t>
      </w:r>
      <w:proofErr w:type="spellEnd"/>
      <w:r w:rsidR="009E301F">
        <w:rPr>
          <w:lang w:val="en-IE"/>
        </w:rPr>
        <w:t xml:space="preserve"> </w:t>
      </w:r>
      <w:r w:rsidR="009C2ED9">
        <w:rPr>
          <w:lang w:val="en-IE"/>
        </w:rPr>
        <w:t xml:space="preserve">reports </w:t>
      </w:r>
      <w:r>
        <w:rPr>
          <w:lang w:val="en-IE"/>
        </w:rPr>
        <w:t xml:space="preserve">and log </w:t>
      </w:r>
      <w:r w:rsidR="00633498">
        <w:rPr>
          <w:lang w:val="en-IE"/>
        </w:rPr>
        <w:t>details of who made the changes, this should be generated as a text file report and stored on the server.</w:t>
      </w:r>
    </w:p>
    <w:p w14:paraId="030ABB3C" w14:textId="3A82FEB3" w:rsidR="00947836" w:rsidRPr="00947836" w:rsidRDefault="00566FB9" w:rsidP="00947836">
      <w:pPr>
        <w:pStyle w:val="ListParagraph"/>
        <w:numPr>
          <w:ilvl w:val="0"/>
          <w:numId w:val="2"/>
        </w:numPr>
        <w:rPr>
          <w:color w:val="A6A6A6" w:themeColor="background1" w:themeShade="A6"/>
          <w:lang w:val="en-IE"/>
        </w:rPr>
      </w:pPr>
      <w:r>
        <w:rPr>
          <w:lang w:val="en-IE"/>
        </w:rPr>
        <w:t>The de</w:t>
      </w:r>
      <w:r w:rsidR="00947836">
        <w:rPr>
          <w:lang w:val="en-IE"/>
        </w:rPr>
        <w:t xml:space="preserve">partment managers must upload their xml report file by </w:t>
      </w:r>
      <w:r w:rsidR="009E301F">
        <w:rPr>
          <w:lang w:val="en-IE"/>
        </w:rPr>
        <w:t>9</w:t>
      </w:r>
      <w:r w:rsidR="00947836">
        <w:rPr>
          <w:lang w:val="en-IE"/>
        </w:rPr>
        <w:t xml:space="preserve">.30pm each night. The </w:t>
      </w:r>
      <w:r w:rsidR="009C2ED9">
        <w:rPr>
          <w:lang w:val="en-IE"/>
        </w:rPr>
        <w:t>upload</w:t>
      </w:r>
      <w:r w:rsidR="00947836">
        <w:rPr>
          <w:lang w:val="en-IE"/>
        </w:rPr>
        <w:t>s</w:t>
      </w:r>
      <w:r w:rsidR="009C2ED9">
        <w:rPr>
          <w:lang w:val="en-IE"/>
        </w:rPr>
        <w:t xml:space="preserve"> to the shared directory must be moved to the reporting directory. This should happen at </w:t>
      </w:r>
      <w:r w:rsidR="00E95C7C">
        <w:rPr>
          <w:lang w:val="en-IE"/>
        </w:rPr>
        <w:t>12:30</w:t>
      </w:r>
      <w:r w:rsidR="009C2ED9">
        <w:rPr>
          <w:lang w:val="en-IE"/>
        </w:rPr>
        <w:t xml:space="preserve">am. </w:t>
      </w:r>
      <w:r w:rsidR="009C2ED9" w:rsidRPr="00947836">
        <w:rPr>
          <w:color w:val="A6A6A6" w:themeColor="background1" w:themeShade="A6"/>
          <w:lang w:val="en-IE"/>
        </w:rPr>
        <w:t xml:space="preserve">(this functionality needs to be </w:t>
      </w:r>
      <w:proofErr w:type="spellStart"/>
      <w:r w:rsidR="009C2ED9" w:rsidRPr="00947836">
        <w:rPr>
          <w:color w:val="A6A6A6" w:themeColor="background1" w:themeShade="A6"/>
          <w:lang w:val="en-IE"/>
        </w:rPr>
        <w:t>self contained</w:t>
      </w:r>
      <w:proofErr w:type="spellEnd"/>
      <w:r w:rsidR="009C2ED9" w:rsidRPr="00947836">
        <w:rPr>
          <w:color w:val="A6A6A6" w:themeColor="background1" w:themeShade="A6"/>
          <w:lang w:val="en-IE"/>
        </w:rPr>
        <w:t xml:space="preserve"> in the solution. Don’t use </w:t>
      </w:r>
      <w:proofErr w:type="spellStart"/>
      <w:r w:rsidR="009C2ED9" w:rsidRPr="00947836">
        <w:rPr>
          <w:color w:val="A6A6A6" w:themeColor="background1" w:themeShade="A6"/>
          <w:lang w:val="en-IE"/>
        </w:rPr>
        <w:t>cron</w:t>
      </w:r>
      <w:proofErr w:type="spellEnd"/>
      <w:r w:rsidR="009C2ED9" w:rsidRPr="00947836">
        <w:rPr>
          <w:color w:val="A6A6A6" w:themeColor="background1" w:themeShade="A6"/>
          <w:lang w:val="en-IE"/>
        </w:rPr>
        <w:t>)</w:t>
      </w:r>
    </w:p>
    <w:p w14:paraId="76F7DF01" w14:textId="3D2BC790" w:rsidR="00947836" w:rsidRPr="00890F42" w:rsidRDefault="00947836" w:rsidP="00947836">
      <w:pPr>
        <w:pStyle w:val="ListParagraph"/>
        <w:numPr>
          <w:ilvl w:val="0"/>
          <w:numId w:val="2"/>
        </w:numPr>
        <w:rPr>
          <w:color w:val="A6A6A6" w:themeColor="background1" w:themeShade="A6"/>
          <w:lang w:val="en-IE"/>
        </w:rPr>
      </w:pPr>
      <w:r>
        <w:rPr>
          <w:lang w:val="en-IE"/>
        </w:rPr>
        <w:t xml:space="preserve">If a file wasn’t uploaded this should be logged in the system. </w:t>
      </w:r>
      <w:r w:rsidR="00890F42" w:rsidRPr="00890F42">
        <w:rPr>
          <w:color w:val="A6A6A6" w:themeColor="background1" w:themeShade="A6"/>
          <w:lang w:val="en-IE"/>
        </w:rPr>
        <w:t>(</w:t>
      </w:r>
      <w:r w:rsidRPr="00890F42">
        <w:rPr>
          <w:color w:val="A6A6A6" w:themeColor="background1" w:themeShade="A6"/>
          <w:lang w:val="en-IE"/>
        </w:rPr>
        <w:t>A naming convention can be used to help with this task.</w:t>
      </w:r>
      <w:r w:rsidR="00890F42" w:rsidRPr="00890F42">
        <w:rPr>
          <w:color w:val="A6A6A6" w:themeColor="background1" w:themeShade="A6"/>
          <w:lang w:val="en-IE"/>
        </w:rPr>
        <w:t>)</w:t>
      </w:r>
    </w:p>
    <w:p w14:paraId="2F1CFD21" w14:textId="0AC9203B" w:rsidR="00660B2B" w:rsidRDefault="00660B2B" w:rsidP="00660B2B">
      <w:pPr>
        <w:pStyle w:val="ListParagraph"/>
        <w:numPr>
          <w:ilvl w:val="0"/>
          <w:numId w:val="2"/>
        </w:numPr>
        <w:rPr>
          <w:lang w:val="en-IE"/>
        </w:rPr>
      </w:pPr>
      <w:r>
        <w:rPr>
          <w:lang w:val="en-IE"/>
        </w:rPr>
        <w:t>When the backup/transfer</w:t>
      </w:r>
      <w:r w:rsidR="00E91C43">
        <w:rPr>
          <w:lang w:val="en-IE"/>
        </w:rPr>
        <w:t xml:space="preserve"> begins no user should be able to modify </w:t>
      </w:r>
      <w:r w:rsidR="00491437">
        <w:rPr>
          <w:lang w:val="en-IE"/>
        </w:rPr>
        <w:t>either the upload or reporting directory</w:t>
      </w:r>
      <w:r w:rsidR="00E91C43">
        <w:rPr>
          <w:lang w:val="en-IE"/>
        </w:rPr>
        <w:t>.</w:t>
      </w:r>
    </w:p>
    <w:p w14:paraId="607F6131" w14:textId="5EFC3B29" w:rsidR="00E91C43" w:rsidRDefault="00E91C43" w:rsidP="00660B2B">
      <w:pPr>
        <w:pStyle w:val="ListParagraph"/>
        <w:numPr>
          <w:ilvl w:val="0"/>
          <w:numId w:val="2"/>
        </w:numPr>
        <w:rPr>
          <w:lang w:val="en-IE"/>
        </w:rPr>
      </w:pPr>
      <w:r>
        <w:rPr>
          <w:lang w:val="en-IE"/>
        </w:rPr>
        <w:t>It must be possible to ask the daemon to backup and transfer at any time.</w:t>
      </w:r>
    </w:p>
    <w:p w14:paraId="20B1E2CE" w14:textId="3D83E76B" w:rsidR="008039A8" w:rsidRDefault="00491437" w:rsidP="00660B2B">
      <w:pPr>
        <w:pStyle w:val="ListParagraph"/>
        <w:numPr>
          <w:ilvl w:val="0"/>
          <w:numId w:val="2"/>
        </w:numPr>
        <w:rPr>
          <w:lang w:val="en-IE"/>
        </w:rPr>
      </w:pPr>
      <w:r>
        <w:rPr>
          <w:lang w:val="en-IE"/>
        </w:rPr>
        <w:t>IPC</w:t>
      </w:r>
      <w:r w:rsidR="000A2D60">
        <w:rPr>
          <w:lang w:val="en-IE"/>
        </w:rPr>
        <w:t xml:space="preserve"> should</w:t>
      </w:r>
      <w:r w:rsidR="008039A8">
        <w:rPr>
          <w:lang w:val="en-IE"/>
        </w:rPr>
        <w:t xml:space="preserve"> be setup to allow all processes to report in on completion of a task. (success or failure)</w:t>
      </w:r>
    </w:p>
    <w:p w14:paraId="0D768BA2" w14:textId="49361D49" w:rsidR="00E91C43" w:rsidRDefault="00E91C43" w:rsidP="00660B2B">
      <w:pPr>
        <w:pStyle w:val="ListParagraph"/>
        <w:numPr>
          <w:ilvl w:val="0"/>
          <w:numId w:val="2"/>
        </w:numPr>
        <w:rPr>
          <w:lang w:val="en-IE"/>
        </w:rPr>
      </w:pPr>
      <w:r>
        <w:rPr>
          <w:lang w:val="en-IE"/>
        </w:rPr>
        <w:t xml:space="preserve">Error logging and reporting should be included </w:t>
      </w:r>
      <w:r w:rsidR="00491437">
        <w:rPr>
          <w:lang w:val="en-IE"/>
        </w:rPr>
        <w:t>for all main tasks in the solution.</w:t>
      </w:r>
    </w:p>
    <w:p w14:paraId="145A9CF0" w14:textId="0DD714B3" w:rsidR="00AF0539" w:rsidRPr="00660B2B" w:rsidRDefault="00103401" w:rsidP="00660B2B">
      <w:pPr>
        <w:pStyle w:val="ListParagraph"/>
        <w:numPr>
          <w:ilvl w:val="0"/>
          <w:numId w:val="2"/>
        </w:numPr>
        <w:rPr>
          <w:lang w:val="en-IE"/>
        </w:rPr>
      </w:pPr>
      <w:r>
        <w:rPr>
          <w:lang w:val="en-IE"/>
        </w:rPr>
        <w:t xml:space="preserve">Create a </w:t>
      </w:r>
      <w:proofErr w:type="spellStart"/>
      <w:r>
        <w:rPr>
          <w:lang w:val="en-IE"/>
        </w:rPr>
        <w:t>m</w:t>
      </w:r>
      <w:r w:rsidR="00AF0539">
        <w:rPr>
          <w:lang w:val="en-IE"/>
        </w:rPr>
        <w:t>akefile</w:t>
      </w:r>
      <w:proofErr w:type="spellEnd"/>
      <w:r w:rsidR="00AF0539">
        <w:rPr>
          <w:lang w:val="en-IE"/>
        </w:rPr>
        <w:t xml:space="preserve"> to manage the </w:t>
      </w:r>
      <w:r w:rsidR="007D17D8">
        <w:rPr>
          <w:lang w:val="en-IE"/>
        </w:rPr>
        <w:t>creation</w:t>
      </w:r>
      <w:r w:rsidR="00AF0539">
        <w:rPr>
          <w:lang w:val="en-IE"/>
        </w:rPr>
        <w:t xml:space="preserve"> of the executables</w:t>
      </w:r>
      <w:r w:rsidR="007D17D8">
        <w:rPr>
          <w:lang w:val="en-IE"/>
        </w:rPr>
        <w:t>.</w:t>
      </w:r>
    </w:p>
    <w:p w14:paraId="3AD724DF" w14:textId="4E5A3569" w:rsidR="00660B2B" w:rsidRDefault="00660B2B">
      <w:pPr>
        <w:rPr>
          <w:lang w:val="en-IE"/>
        </w:rPr>
      </w:pPr>
    </w:p>
    <w:p w14:paraId="75BFE3B8" w14:textId="77777777" w:rsidR="00E91C43" w:rsidRDefault="00E91C43">
      <w:pPr>
        <w:rPr>
          <w:lang w:val="en-IE"/>
        </w:rPr>
      </w:pPr>
    </w:p>
    <w:p w14:paraId="2916C03F" w14:textId="77777777" w:rsidR="00AE49FC" w:rsidRDefault="00AE49FC">
      <w:pPr>
        <w:rPr>
          <w:b/>
          <w:color w:val="833C0B" w:themeColor="accent2" w:themeShade="80"/>
          <w:sz w:val="36"/>
          <w:szCs w:val="36"/>
          <w:lang w:val="en-IE"/>
        </w:rPr>
      </w:pPr>
      <w:r>
        <w:rPr>
          <w:b/>
          <w:color w:val="833C0B" w:themeColor="accent2" w:themeShade="80"/>
          <w:sz w:val="36"/>
          <w:szCs w:val="36"/>
          <w:lang w:val="en-IE"/>
        </w:rPr>
        <w:br w:type="page"/>
      </w:r>
    </w:p>
    <w:p w14:paraId="67564887" w14:textId="74562D5A" w:rsidR="00926ED3" w:rsidRPr="00271BD5" w:rsidRDefault="00926ED3" w:rsidP="004E4865">
      <w:pPr>
        <w:pStyle w:val="Heading1"/>
        <w:rPr>
          <w:lang w:val="en-IE"/>
        </w:rPr>
      </w:pPr>
      <w:r w:rsidRPr="00271BD5">
        <w:rPr>
          <w:lang w:val="en-IE"/>
        </w:rPr>
        <w:lastRenderedPageBreak/>
        <w:t>General Assumptions:</w:t>
      </w:r>
    </w:p>
    <w:p w14:paraId="742944F9" w14:textId="1846029C" w:rsidR="00926ED3" w:rsidRDefault="004601C3" w:rsidP="000B2F5A">
      <w:pPr>
        <w:pStyle w:val="ListParagraph"/>
        <w:numPr>
          <w:ilvl w:val="0"/>
          <w:numId w:val="3"/>
        </w:numPr>
        <w:rPr>
          <w:lang w:val="en-IE"/>
        </w:rPr>
      </w:pPr>
      <w:r>
        <w:rPr>
          <w:lang w:val="en-IE"/>
        </w:rPr>
        <w:t>The company only has</w:t>
      </w:r>
      <w:r w:rsidR="00820EE1">
        <w:rPr>
          <w:lang w:val="en-IE"/>
        </w:rPr>
        <w:t xml:space="preserve"> one server</w:t>
      </w:r>
    </w:p>
    <w:p w14:paraId="6A17F3B8" w14:textId="77777777" w:rsidR="00CC0AC7" w:rsidRDefault="00820EE1" w:rsidP="00CC0AC7">
      <w:pPr>
        <w:pStyle w:val="ListParagraph"/>
        <w:numPr>
          <w:ilvl w:val="0"/>
          <w:numId w:val="3"/>
        </w:numPr>
        <w:rPr>
          <w:lang w:val="en-IE"/>
        </w:rPr>
      </w:pPr>
      <w:r>
        <w:rPr>
          <w:lang w:val="en-IE"/>
        </w:rPr>
        <w:t xml:space="preserve">Backups can be made to a different </w:t>
      </w:r>
      <w:r w:rsidR="00491437">
        <w:rPr>
          <w:lang w:val="en-IE"/>
        </w:rPr>
        <w:t>directory</w:t>
      </w:r>
      <w:r>
        <w:rPr>
          <w:lang w:val="en-IE"/>
        </w:rPr>
        <w:t xml:space="preserve"> on the server</w:t>
      </w:r>
    </w:p>
    <w:p w14:paraId="21ACBE44" w14:textId="49194925" w:rsidR="00820EE1" w:rsidRPr="00CC0AC7" w:rsidRDefault="006C3C9A" w:rsidP="00CC0AC7">
      <w:pPr>
        <w:pStyle w:val="ListParagraph"/>
        <w:numPr>
          <w:ilvl w:val="0"/>
          <w:numId w:val="3"/>
        </w:numPr>
        <w:rPr>
          <w:lang w:val="en-IE"/>
        </w:rPr>
      </w:pPr>
      <w:r w:rsidRPr="00CC0AC7">
        <w:rPr>
          <w:lang w:val="en-IE"/>
        </w:rPr>
        <w:t xml:space="preserve">The </w:t>
      </w:r>
      <w:r w:rsidR="007E6A69" w:rsidRPr="00CC0AC7">
        <w:rPr>
          <w:lang w:val="en-IE"/>
        </w:rPr>
        <w:t>upload and reporting directories</w:t>
      </w:r>
      <w:r w:rsidRPr="00CC0AC7">
        <w:rPr>
          <w:lang w:val="en-IE"/>
        </w:rPr>
        <w:t xml:space="preserve"> should</w:t>
      </w:r>
      <w:r w:rsidR="00820EE1" w:rsidRPr="00CC0AC7">
        <w:rPr>
          <w:lang w:val="en-IE"/>
        </w:rPr>
        <w:t xml:space="preserve"> be two sub directories</w:t>
      </w:r>
      <w:r w:rsidR="007E6A69" w:rsidRPr="00CC0AC7">
        <w:rPr>
          <w:lang w:val="en-IE"/>
        </w:rPr>
        <w:t xml:space="preserve"> </w:t>
      </w:r>
      <w:r w:rsidR="007E6A69" w:rsidRPr="00CC0AC7">
        <w:rPr>
          <w:color w:val="A6A6A6" w:themeColor="background1" w:themeShade="A6"/>
          <w:lang w:val="en-IE"/>
        </w:rPr>
        <w:t>(you can choose this location in your system)</w:t>
      </w:r>
    </w:p>
    <w:p w14:paraId="5D8FFD3B" w14:textId="77777777" w:rsidR="00E91C43" w:rsidRDefault="00E91C43">
      <w:pPr>
        <w:rPr>
          <w:lang w:val="en-IE"/>
        </w:rPr>
      </w:pPr>
    </w:p>
    <w:p w14:paraId="51A6DD3B" w14:textId="77777777" w:rsidR="0089117C" w:rsidRDefault="0089117C">
      <w:pPr>
        <w:rPr>
          <w:lang w:val="en-IE"/>
        </w:rPr>
      </w:pPr>
    </w:p>
    <w:tbl>
      <w:tblPr>
        <w:tblStyle w:val="TableGrid"/>
        <w:tblW w:w="0" w:type="auto"/>
        <w:tblLook w:val="04A0" w:firstRow="1" w:lastRow="0" w:firstColumn="1" w:lastColumn="0" w:noHBand="0" w:noVBand="1"/>
      </w:tblPr>
      <w:tblGrid>
        <w:gridCol w:w="742"/>
        <w:gridCol w:w="12380"/>
      </w:tblGrid>
      <w:tr w:rsidR="00BA3481" w14:paraId="3FABC067" w14:textId="77777777" w:rsidTr="00BA3481">
        <w:tc>
          <w:tcPr>
            <w:tcW w:w="742" w:type="dxa"/>
          </w:tcPr>
          <w:p w14:paraId="42A64D3C" w14:textId="48FD4B82" w:rsidR="00BA3481" w:rsidRPr="00901014" w:rsidRDefault="00BA3481" w:rsidP="00A20B70">
            <w:pPr>
              <w:rPr>
                <w:b/>
                <w:sz w:val="22"/>
                <w:szCs w:val="22"/>
                <w:lang w:val="en-IE"/>
              </w:rPr>
            </w:pPr>
            <w:r w:rsidRPr="00901014">
              <w:rPr>
                <w:b/>
                <w:sz w:val="22"/>
                <w:szCs w:val="22"/>
                <w:lang w:val="en-IE"/>
              </w:rPr>
              <w:t>20%</w:t>
            </w:r>
          </w:p>
        </w:tc>
        <w:tc>
          <w:tcPr>
            <w:tcW w:w="12380" w:type="dxa"/>
          </w:tcPr>
          <w:p w14:paraId="00EDD908" w14:textId="2DC507C0" w:rsidR="00BA3481" w:rsidRPr="009A13B7" w:rsidRDefault="00BA3481" w:rsidP="00A20B70">
            <w:pPr>
              <w:pStyle w:val="NormalWeb"/>
              <w:rPr>
                <w:rFonts w:asciiTheme="minorHAnsi" w:hAnsiTheme="minorHAnsi"/>
                <w:sz w:val="22"/>
                <w:szCs w:val="22"/>
                <w:lang w:val="en-IE"/>
              </w:rPr>
            </w:pPr>
            <w:r w:rsidRPr="009A13B7">
              <w:rPr>
                <w:rFonts w:asciiTheme="minorHAnsi" w:hAnsiTheme="minorHAnsi"/>
                <w:sz w:val="22"/>
                <w:szCs w:val="22"/>
              </w:rPr>
              <w:t>Project Report (explaining the approach taken and the operation of the application etc.)</w:t>
            </w:r>
            <w:r w:rsidR="00A26012">
              <w:rPr>
                <w:rFonts w:asciiTheme="minorHAnsi" w:hAnsiTheme="minorHAnsi"/>
                <w:sz w:val="22"/>
                <w:szCs w:val="22"/>
              </w:rPr>
              <w:t xml:space="preserve">. The project template provided on </w:t>
            </w:r>
            <w:r w:rsidR="00660BDE">
              <w:rPr>
                <w:rFonts w:asciiTheme="minorHAnsi" w:hAnsiTheme="minorHAnsi"/>
                <w:sz w:val="22"/>
                <w:szCs w:val="22"/>
              </w:rPr>
              <w:t>Brightspace</w:t>
            </w:r>
            <w:r w:rsidR="00A26012">
              <w:rPr>
                <w:rFonts w:asciiTheme="minorHAnsi" w:hAnsiTheme="minorHAnsi"/>
                <w:sz w:val="22"/>
                <w:szCs w:val="22"/>
              </w:rPr>
              <w:t xml:space="preserve"> must be used.</w:t>
            </w:r>
          </w:p>
        </w:tc>
      </w:tr>
      <w:tr w:rsidR="00BA3481" w14:paraId="27633E51" w14:textId="77777777" w:rsidTr="00BA3481">
        <w:trPr>
          <w:trHeight w:val="269"/>
        </w:trPr>
        <w:tc>
          <w:tcPr>
            <w:tcW w:w="742" w:type="dxa"/>
          </w:tcPr>
          <w:p w14:paraId="3B01079C" w14:textId="65B90FEE" w:rsidR="00BA3481" w:rsidRPr="00901014" w:rsidRDefault="00BA3481" w:rsidP="00A20B70">
            <w:pPr>
              <w:rPr>
                <w:b/>
                <w:sz w:val="22"/>
                <w:szCs w:val="22"/>
                <w:lang w:val="en-IE"/>
              </w:rPr>
            </w:pPr>
            <w:r w:rsidRPr="00901014">
              <w:rPr>
                <w:b/>
                <w:sz w:val="22"/>
                <w:szCs w:val="22"/>
                <w:lang w:val="en-IE"/>
              </w:rPr>
              <w:t>75%</w:t>
            </w:r>
          </w:p>
        </w:tc>
        <w:tc>
          <w:tcPr>
            <w:tcW w:w="12380" w:type="dxa"/>
          </w:tcPr>
          <w:p w14:paraId="318DC8F5" w14:textId="43249246" w:rsidR="00BA3481" w:rsidRPr="009A13B7" w:rsidRDefault="00BA3481" w:rsidP="00A20B70">
            <w:pPr>
              <w:pStyle w:val="NormalWeb"/>
              <w:rPr>
                <w:rFonts w:asciiTheme="minorHAnsi" w:hAnsiTheme="minorHAnsi"/>
                <w:sz w:val="22"/>
                <w:szCs w:val="22"/>
                <w:lang w:val="en-IE"/>
              </w:rPr>
            </w:pPr>
            <w:r w:rsidRPr="009A13B7">
              <w:rPr>
                <w:rFonts w:asciiTheme="minorHAnsi" w:hAnsiTheme="minorHAnsi"/>
                <w:sz w:val="22"/>
                <w:szCs w:val="22"/>
              </w:rPr>
              <w:t xml:space="preserve">C Program Solution (all code and supporting docs uploaded to </w:t>
            </w:r>
            <w:r w:rsidR="00660BDE">
              <w:rPr>
                <w:rFonts w:asciiTheme="minorHAnsi" w:hAnsiTheme="minorHAnsi"/>
                <w:sz w:val="22"/>
                <w:szCs w:val="22"/>
              </w:rPr>
              <w:t>Brightspace</w:t>
            </w:r>
            <w:r w:rsidRPr="009A13B7">
              <w:rPr>
                <w:rFonts w:asciiTheme="minorHAnsi" w:hAnsiTheme="minorHAnsi"/>
                <w:sz w:val="22"/>
                <w:szCs w:val="22"/>
              </w:rPr>
              <w:t>)</w:t>
            </w:r>
          </w:p>
        </w:tc>
      </w:tr>
      <w:tr w:rsidR="00BA3481" w14:paraId="0A50F6A0" w14:textId="77777777" w:rsidTr="00BA3481">
        <w:trPr>
          <w:trHeight w:val="730"/>
        </w:trPr>
        <w:tc>
          <w:tcPr>
            <w:tcW w:w="742" w:type="dxa"/>
          </w:tcPr>
          <w:p w14:paraId="255A5EB4" w14:textId="77777777" w:rsidR="00BA3481" w:rsidRPr="00901014" w:rsidRDefault="00BA3481" w:rsidP="00A20B70">
            <w:pPr>
              <w:rPr>
                <w:b/>
                <w:sz w:val="22"/>
                <w:szCs w:val="22"/>
                <w:lang w:val="en-IE"/>
              </w:rPr>
            </w:pPr>
            <w:r w:rsidRPr="00901014">
              <w:rPr>
                <w:b/>
                <w:sz w:val="22"/>
                <w:szCs w:val="22"/>
                <w:lang w:val="en-IE"/>
              </w:rPr>
              <w:t>5%</w:t>
            </w:r>
          </w:p>
        </w:tc>
        <w:tc>
          <w:tcPr>
            <w:tcW w:w="12380" w:type="dxa"/>
          </w:tcPr>
          <w:p w14:paraId="16EFD87D" w14:textId="4A248F9A" w:rsidR="00BA3481" w:rsidRPr="009A13B7" w:rsidRDefault="00BA3481" w:rsidP="00A20B70">
            <w:pPr>
              <w:pStyle w:val="NormalWeb"/>
              <w:rPr>
                <w:rFonts w:asciiTheme="minorHAnsi" w:hAnsiTheme="minorHAnsi"/>
                <w:sz w:val="22"/>
                <w:szCs w:val="22"/>
              </w:rPr>
            </w:pPr>
            <w:proofErr w:type="gramStart"/>
            <w:r>
              <w:rPr>
                <w:rFonts w:asciiTheme="minorHAnsi" w:hAnsiTheme="minorHAnsi"/>
                <w:b/>
                <w:sz w:val="22"/>
                <w:szCs w:val="22"/>
                <w:u w:val="single"/>
              </w:rPr>
              <w:t>5</w:t>
            </w:r>
            <w:r w:rsidRPr="00E74A48">
              <w:rPr>
                <w:rFonts w:asciiTheme="minorHAnsi" w:hAnsiTheme="minorHAnsi"/>
                <w:b/>
                <w:sz w:val="22"/>
                <w:szCs w:val="22"/>
                <w:u w:val="single"/>
              </w:rPr>
              <w:t xml:space="preserve"> minute</w:t>
            </w:r>
            <w:proofErr w:type="gramEnd"/>
            <w:r w:rsidRPr="00676C75">
              <w:rPr>
                <w:rFonts w:asciiTheme="minorHAnsi" w:hAnsiTheme="minorHAnsi"/>
                <w:sz w:val="22"/>
                <w:szCs w:val="22"/>
              </w:rPr>
              <w:t xml:space="preserve"> video screen recording verbally describing </w:t>
            </w:r>
            <w:r>
              <w:rPr>
                <w:rFonts w:asciiTheme="minorHAnsi" w:hAnsiTheme="minorHAnsi"/>
                <w:sz w:val="22"/>
                <w:szCs w:val="22"/>
              </w:rPr>
              <w:t xml:space="preserve">and </w:t>
            </w:r>
            <w:r w:rsidRPr="00A310AF">
              <w:rPr>
                <w:rFonts w:asciiTheme="minorHAnsi" w:hAnsiTheme="minorHAnsi"/>
                <w:b/>
                <w:sz w:val="22"/>
                <w:szCs w:val="22"/>
                <w:u w:val="single"/>
              </w:rPr>
              <w:t>demonstrating</w:t>
            </w:r>
            <w:r>
              <w:rPr>
                <w:rFonts w:asciiTheme="minorHAnsi" w:hAnsiTheme="minorHAnsi"/>
                <w:sz w:val="22"/>
                <w:szCs w:val="22"/>
              </w:rPr>
              <w:t xml:space="preserve"> </w:t>
            </w:r>
            <w:r w:rsidRPr="00676C75">
              <w:rPr>
                <w:rFonts w:asciiTheme="minorHAnsi" w:hAnsiTheme="minorHAnsi"/>
                <w:sz w:val="22"/>
                <w:szCs w:val="22"/>
              </w:rPr>
              <w:t xml:space="preserve">the </w:t>
            </w:r>
            <w:r w:rsidRPr="00676C75">
              <w:rPr>
                <w:rFonts w:asciiTheme="minorHAnsi" w:hAnsiTheme="minorHAnsi"/>
                <w:b/>
                <w:sz w:val="22"/>
                <w:szCs w:val="22"/>
                <w:u w:val="single"/>
              </w:rPr>
              <w:t>operation of your solution</w:t>
            </w:r>
            <w:r w:rsidRPr="00676C75">
              <w:rPr>
                <w:rFonts w:asciiTheme="minorHAnsi" w:hAnsiTheme="minorHAnsi"/>
                <w:sz w:val="22"/>
                <w:szCs w:val="22"/>
              </w:rPr>
              <w:t>. The video must address all the project requirements listed above.</w:t>
            </w:r>
            <w:r>
              <w:rPr>
                <w:rFonts w:asciiTheme="minorHAnsi" w:hAnsiTheme="minorHAnsi"/>
                <w:sz w:val="22"/>
                <w:szCs w:val="22"/>
              </w:rPr>
              <w:t xml:space="preserve"> The </w:t>
            </w:r>
            <w:r w:rsidRPr="00A26012">
              <w:rPr>
                <w:rFonts w:asciiTheme="minorHAnsi" w:hAnsiTheme="minorHAnsi"/>
                <w:b/>
                <w:sz w:val="22"/>
                <w:szCs w:val="22"/>
                <w:u w:val="single"/>
              </w:rPr>
              <w:t>primary focus</w:t>
            </w:r>
            <w:r>
              <w:rPr>
                <w:rFonts w:asciiTheme="minorHAnsi" w:hAnsiTheme="minorHAnsi"/>
                <w:sz w:val="22"/>
                <w:szCs w:val="22"/>
              </w:rPr>
              <w:t xml:space="preserve"> of the video is to </w:t>
            </w:r>
            <w:r w:rsidRPr="00A26012">
              <w:rPr>
                <w:rFonts w:asciiTheme="minorHAnsi" w:hAnsiTheme="minorHAnsi"/>
                <w:b/>
                <w:sz w:val="22"/>
                <w:szCs w:val="22"/>
                <w:u w:val="single"/>
              </w:rPr>
              <w:t>show the operation</w:t>
            </w:r>
            <w:r>
              <w:rPr>
                <w:rFonts w:asciiTheme="minorHAnsi" w:hAnsiTheme="minorHAnsi"/>
                <w:sz w:val="22"/>
                <w:szCs w:val="22"/>
              </w:rPr>
              <w:t xml:space="preserve"> of all functionality contained within the solution</w:t>
            </w:r>
            <w:r w:rsidR="001717A5">
              <w:rPr>
                <w:rFonts w:asciiTheme="minorHAnsi" w:hAnsiTheme="minorHAnsi"/>
                <w:sz w:val="22"/>
                <w:szCs w:val="22"/>
              </w:rPr>
              <w:t>. The website files provided on Brightspace must be used for the video demo.</w:t>
            </w:r>
          </w:p>
        </w:tc>
      </w:tr>
    </w:tbl>
    <w:p w14:paraId="41D9CE8B" w14:textId="39B537D8" w:rsidR="00DF138D" w:rsidRDefault="0046048E">
      <w:pPr>
        <w:rPr>
          <w:i/>
          <w:lang w:val="en-IE"/>
        </w:rPr>
      </w:pPr>
      <w:r>
        <w:rPr>
          <w:i/>
          <w:lang w:val="en-IE"/>
        </w:rPr>
        <w:t xml:space="preserve">Note: </w:t>
      </w:r>
      <w:r w:rsidR="009806A7">
        <w:rPr>
          <w:i/>
          <w:lang w:val="en-IE"/>
        </w:rPr>
        <w:t xml:space="preserve">The 5 minute video is compulsory and must be included in the submission. </w:t>
      </w:r>
      <w:r w:rsidR="000C2865">
        <w:rPr>
          <w:i/>
          <w:lang w:val="en-IE"/>
        </w:rPr>
        <w:t xml:space="preserve">Failure to comply with this will result in </w:t>
      </w:r>
      <w:r w:rsidR="00660BDE">
        <w:rPr>
          <w:i/>
          <w:lang w:val="en-IE"/>
        </w:rPr>
        <w:t xml:space="preserve">the grade being withheld until a meeting is arranged with </w:t>
      </w:r>
      <w:r w:rsidR="000C73C5">
        <w:rPr>
          <w:i/>
          <w:lang w:val="en-IE"/>
        </w:rPr>
        <w:t>Paul</w:t>
      </w:r>
      <w:r w:rsidR="00660BDE">
        <w:rPr>
          <w:i/>
          <w:lang w:val="en-IE"/>
        </w:rPr>
        <w:t xml:space="preserve"> to demonstrate the operation of the solution.</w:t>
      </w:r>
    </w:p>
    <w:p w14:paraId="3FCE5EE6" w14:textId="77777777" w:rsidR="007E6A69" w:rsidRDefault="007E6A69">
      <w:pPr>
        <w:rPr>
          <w:b/>
          <w:color w:val="833C0B" w:themeColor="accent2" w:themeShade="80"/>
          <w:sz w:val="36"/>
          <w:szCs w:val="36"/>
          <w:lang w:val="en-IE"/>
        </w:rPr>
      </w:pPr>
      <w:r>
        <w:rPr>
          <w:b/>
          <w:color w:val="833C0B" w:themeColor="accent2" w:themeShade="80"/>
          <w:sz w:val="36"/>
          <w:szCs w:val="36"/>
          <w:lang w:val="en-IE"/>
        </w:rPr>
        <w:br w:type="page"/>
      </w:r>
    </w:p>
    <w:p w14:paraId="7CF1871D" w14:textId="2F6B3B4A" w:rsidR="004144BC" w:rsidRPr="00271BD5" w:rsidRDefault="002773DD" w:rsidP="004E4865">
      <w:pPr>
        <w:pStyle w:val="Heading1"/>
        <w:rPr>
          <w:lang w:val="en-IE"/>
        </w:rPr>
      </w:pPr>
      <w:r w:rsidRPr="00271BD5">
        <w:rPr>
          <w:lang w:val="en-IE"/>
        </w:rPr>
        <w:lastRenderedPageBreak/>
        <w:t>Grading Rubric:</w:t>
      </w:r>
    </w:p>
    <w:tbl>
      <w:tblPr>
        <w:tblStyle w:val="TableGrid"/>
        <w:tblW w:w="15048" w:type="dxa"/>
        <w:tblInd w:w="-452" w:type="dxa"/>
        <w:tblLook w:val="04A0" w:firstRow="1" w:lastRow="0" w:firstColumn="1" w:lastColumn="0" w:noHBand="0" w:noVBand="1"/>
      </w:tblPr>
      <w:tblGrid>
        <w:gridCol w:w="2482"/>
        <w:gridCol w:w="2589"/>
        <w:gridCol w:w="1967"/>
        <w:gridCol w:w="2334"/>
        <w:gridCol w:w="2864"/>
        <w:gridCol w:w="2812"/>
      </w:tblGrid>
      <w:tr w:rsidR="007E44B1" w14:paraId="7054324A" w14:textId="77777777" w:rsidTr="0028551B">
        <w:trPr>
          <w:trHeight w:val="242"/>
        </w:trPr>
        <w:tc>
          <w:tcPr>
            <w:tcW w:w="2482" w:type="dxa"/>
          </w:tcPr>
          <w:p w14:paraId="25DDD8A9" w14:textId="77777777" w:rsidR="004144BC" w:rsidRPr="000531D5" w:rsidRDefault="004144BC">
            <w:pPr>
              <w:rPr>
                <w:sz w:val="16"/>
                <w:szCs w:val="16"/>
                <w:lang w:val="en-IE"/>
              </w:rPr>
            </w:pPr>
          </w:p>
        </w:tc>
        <w:tc>
          <w:tcPr>
            <w:tcW w:w="2589" w:type="dxa"/>
          </w:tcPr>
          <w:p w14:paraId="4ACD9CB1" w14:textId="0BDBAC30" w:rsidR="004144BC" w:rsidRPr="006221DB" w:rsidRDefault="004144BC" w:rsidP="00C975FE">
            <w:pPr>
              <w:jc w:val="center"/>
              <w:rPr>
                <w:b/>
                <w:lang w:val="en-IE"/>
              </w:rPr>
            </w:pPr>
            <w:r w:rsidRPr="006221DB">
              <w:rPr>
                <w:b/>
                <w:lang w:val="en-IE"/>
              </w:rPr>
              <w:t>70 +</w:t>
            </w:r>
          </w:p>
        </w:tc>
        <w:tc>
          <w:tcPr>
            <w:tcW w:w="1967" w:type="dxa"/>
          </w:tcPr>
          <w:p w14:paraId="4D010F36" w14:textId="7B5199BB" w:rsidR="004144BC" w:rsidRPr="006221DB" w:rsidRDefault="004144BC" w:rsidP="00C975FE">
            <w:pPr>
              <w:jc w:val="center"/>
              <w:rPr>
                <w:b/>
                <w:lang w:val="en-IE"/>
              </w:rPr>
            </w:pPr>
            <w:r w:rsidRPr="006221DB">
              <w:rPr>
                <w:b/>
                <w:lang w:val="en-IE"/>
              </w:rPr>
              <w:t>69 – 60</w:t>
            </w:r>
          </w:p>
        </w:tc>
        <w:tc>
          <w:tcPr>
            <w:tcW w:w="2334" w:type="dxa"/>
          </w:tcPr>
          <w:p w14:paraId="3CB16D73" w14:textId="359784F0" w:rsidR="004144BC" w:rsidRPr="006221DB" w:rsidRDefault="004144BC" w:rsidP="00C975FE">
            <w:pPr>
              <w:jc w:val="center"/>
              <w:rPr>
                <w:b/>
                <w:lang w:val="en-IE"/>
              </w:rPr>
            </w:pPr>
            <w:r w:rsidRPr="006221DB">
              <w:rPr>
                <w:b/>
                <w:lang w:val="en-IE"/>
              </w:rPr>
              <w:t>59 – 50</w:t>
            </w:r>
          </w:p>
        </w:tc>
        <w:tc>
          <w:tcPr>
            <w:tcW w:w="2864" w:type="dxa"/>
          </w:tcPr>
          <w:p w14:paraId="7DC09EA7" w14:textId="6D516708" w:rsidR="004144BC" w:rsidRPr="006221DB" w:rsidRDefault="004144BC" w:rsidP="00C975FE">
            <w:pPr>
              <w:jc w:val="center"/>
              <w:rPr>
                <w:b/>
                <w:lang w:val="en-IE"/>
              </w:rPr>
            </w:pPr>
            <w:r w:rsidRPr="006221DB">
              <w:rPr>
                <w:b/>
                <w:lang w:val="en-IE"/>
              </w:rPr>
              <w:t xml:space="preserve">49 </w:t>
            </w:r>
            <w:r w:rsidR="00633498" w:rsidRPr="006221DB">
              <w:rPr>
                <w:b/>
                <w:lang w:val="en-IE"/>
              </w:rPr>
              <w:t>–</w:t>
            </w:r>
            <w:r w:rsidRPr="006221DB">
              <w:rPr>
                <w:b/>
                <w:lang w:val="en-IE"/>
              </w:rPr>
              <w:t xml:space="preserve"> 40</w:t>
            </w:r>
          </w:p>
        </w:tc>
        <w:tc>
          <w:tcPr>
            <w:tcW w:w="2812" w:type="dxa"/>
          </w:tcPr>
          <w:p w14:paraId="6193709D" w14:textId="27A7AA4D" w:rsidR="004144BC" w:rsidRPr="006221DB" w:rsidRDefault="004144BC" w:rsidP="00C975FE">
            <w:pPr>
              <w:jc w:val="center"/>
              <w:rPr>
                <w:b/>
                <w:lang w:val="en-IE"/>
              </w:rPr>
            </w:pPr>
            <w:r w:rsidRPr="006221DB">
              <w:rPr>
                <w:b/>
                <w:lang w:val="en-IE"/>
              </w:rPr>
              <w:t>39 - 0</w:t>
            </w:r>
          </w:p>
        </w:tc>
      </w:tr>
      <w:tr w:rsidR="007E44B1" w14:paraId="1759F37D" w14:textId="77777777" w:rsidTr="0028551B">
        <w:trPr>
          <w:trHeight w:val="973"/>
        </w:trPr>
        <w:tc>
          <w:tcPr>
            <w:tcW w:w="2482" w:type="dxa"/>
          </w:tcPr>
          <w:p w14:paraId="691A395E" w14:textId="702C7BE7" w:rsidR="004144BC" w:rsidRPr="002023F8" w:rsidRDefault="00C10A1E">
            <w:pPr>
              <w:rPr>
                <w:lang w:val="en-IE"/>
              </w:rPr>
            </w:pPr>
            <w:r w:rsidRPr="00C10A1E">
              <w:rPr>
                <w:b/>
                <w:color w:val="C00000"/>
                <w:sz w:val="28"/>
                <w:szCs w:val="28"/>
                <w:lang w:val="en-IE"/>
              </w:rPr>
              <w:t>F1</w:t>
            </w:r>
            <w:r>
              <w:rPr>
                <w:lang w:val="en-IE"/>
              </w:rPr>
              <w:t xml:space="preserve"> - </w:t>
            </w:r>
            <w:r w:rsidR="00633498" w:rsidRPr="002023F8">
              <w:rPr>
                <w:lang w:val="en-IE"/>
              </w:rPr>
              <w:t>System Architecture</w:t>
            </w:r>
            <w:r w:rsidR="0072697E" w:rsidRPr="002023F8">
              <w:rPr>
                <w:lang w:val="en-IE"/>
              </w:rPr>
              <w:t xml:space="preserve"> including </w:t>
            </w:r>
            <w:proofErr w:type="spellStart"/>
            <w:r w:rsidR="0072697E" w:rsidRPr="002023F8">
              <w:rPr>
                <w:lang w:val="en-IE"/>
              </w:rPr>
              <w:t>makefile</w:t>
            </w:r>
            <w:proofErr w:type="spellEnd"/>
            <w:r w:rsidR="0078628D" w:rsidRPr="002023F8">
              <w:rPr>
                <w:lang w:val="en-IE"/>
              </w:rPr>
              <w:t xml:space="preserve"> (</w:t>
            </w:r>
            <w:r w:rsidR="00553020" w:rsidRPr="006221DB">
              <w:rPr>
                <w:b/>
                <w:lang w:val="en-IE"/>
              </w:rPr>
              <w:t>10</w:t>
            </w:r>
            <w:r w:rsidR="002023F8" w:rsidRPr="006221DB">
              <w:rPr>
                <w:b/>
                <w:lang w:val="en-IE"/>
              </w:rPr>
              <w:t>%</w:t>
            </w:r>
            <w:r w:rsidR="0078628D" w:rsidRPr="002023F8">
              <w:rPr>
                <w:lang w:val="en-IE"/>
              </w:rPr>
              <w:t>)</w:t>
            </w:r>
          </w:p>
        </w:tc>
        <w:tc>
          <w:tcPr>
            <w:tcW w:w="2589" w:type="dxa"/>
          </w:tcPr>
          <w:p w14:paraId="2E17A7FC" w14:textId="01CC5ECD" w:rsidR="004144BC" w:rsidRPr="000531D5" w:rsidRDefault="006218DF" w:rsidP="006218DF">
            <w:pPr>
              <w:rPr>
                <w:sz w:val="16"/>
                <w:szCs w:val="16"/>
                <w:lang w:val="en-IE"/>
              </w:rPr>
            </w:pPr>
            <w:r w:rsidRPr="000531D5">
              <w:rPr>
                <w:sz w:val="16"/>
                <w:szCs w:val="16"/>
              </w:rPr>
              <w:t>Program follows excellent design principles and demonstrates the proper implementation in the application.</w:t>
            </w:r>
          </w:p>
        </w:tc>
        <w:tc>
          <w:tcPr>
            <w:tcW w:w="1967" w:type="dxa"/>
          </w:tcPr>
          <w:p w14:paraId="5C944A68" w14:textId="68443C63" w:rsidR="004144BC" w:rsidRPr="000531D5" w:rsidRDefault="006218DF">
            <w:pPr>
              <w:rPr>
                <w:sz w:val="16"/>
                <w:szCs w:val="16"/>
                <w:lang w:val="en-IE"/>
              </w:rPr>
            </w:pPr>
            <w:r w:rsidRPr="000531D5">
              <w:rPr>
                <w:sz w:val="16"/>
                <w:szCs w:val="16"/>
              </w:rPr>
              <w:t>Program</w:t>
            </w:r>
            <w:r w:rsidR="0083593D">
              <w:rPr>
                <w:sz w:val="16"/>
                <w:szCs w:val="16"/>
              </w:rPr>
              <w:t xml:space="preserve"> follows</w:t>
            </w:r>
            <w:r w:rsidRPr="000531D5">
              <w:rPr>
                <w:sz w:val="16"/>
                <w:szCs w:val="16"/>
              </w:rPr>
              <w:t xml:space="preserve"> good excellent design principles and demonstrates the proper implementation in the application.</w:t>
            </w:r>
          </w:p>
        </w:tc>
        <w:tc>
          <w:tcPr>
            <w:tcW w:w="2334" w:type="dxa"/>
          </w:tcPr>
          <w:p w14:paraId="3FF76C25" w14:textId="27550472" w:rsidR="004144BC" w:rsidRPr="000531D5" w:rsidRDefault="006218DF" w:rsidP="006218DF">
            <w:pPr>
              <w:rPr>
                <w:sz w:val="16"/>
                <w:szCs w:val="16"/>
                <w:lang w:val="en-IE"/>
              </w:rPr>
            </w:pPr>
            <w:r w:rsidRPr="000531D5">
              <w:rPr>
                <w:sz w:val="16"/>
                <w:szCs w:val="16"/>
              </w:rPr>
              <w:t xml:space="preserve">Program follows good design principles </w:t>
            </w:r>
            <w:r w:rsidR="000531D5" w:rsidRPr="000531D5">
              <w:rPr>
                <w:sz w:val="16"/>
                <w:szCs w:val="16"/>
              </w:rPr>
              <w:t>and demonstrates the proper implementation in the application.</w:t>
            </w:r>
            <w:r w:rsidRPr="000531D5">
              <w:rPr>
                <w:sz w:val="16"/>
                <w:szCs w:val="16"/>
              </w:rPr>
              <w:t xml:space="preserve"> Solution contains architectural desi</w:t>
            </w:r>
            <w:r w:rsidR="000531D5" w:rsidRPr="000531D5">
              <w:rPr>
                <w:sz w:val="16"/>
                <w:szCs w:val="16"/>
              </w:rPr>
              <w:t>gn flaws and/or demonstrates some principles</w:t>
            </w:r>
            <w:r w:rsidRPr="000531D5">
              <w:rPr>
                <w:sz w:val="16"/>
                <w:szCs w:val="16"/>
              </w:rPr>
              <w:t xml:space="preserve"> separate from the application.</w:t>
            </w:r>
          </w:p>
        </w:tc>
        <w:tc>
          <w:tcPr>
            <w:tcW w:w="2864" w:type="dxa"/>
          </w:tcPr>
          <w:p w14:paraId="11FCA4A8" w14:textId="17DCDC3D" w:rsidR="004144BC" w:rsidRPr="000531D5" w:rsidRDefault="000531D5">
            <w:pPr>
              <w:rPr>
                <w:sz w:val="16"/>
                <w:szCs w:val="16"/>
                <w:lang w:val="en-IE"/>
              </w:rPr>
            </w:pPr>
            <w:r w:rsidRPr="000531D5">
              <w:rPr>
                <w:sz w:val="16"/>
                <w:szCs w:val="16"/>
              </w:rPr>
              <w:t>Program demonstrates a minimal implementation of design principles. Solution contains architectural design flaws, tight coupling and/or demonstrates principles separate from the application.</w:t>
            </w:r>
          </w:p>
        </w:tc>
        <w:tc>
          <w:tcPr>
            <w:tcW w:w="2812" w:type="dxa"/>
          </w:tcPr>
          <w:p w14:paraId="24457303" w14:textId="38CAC013" w:rsidR="004144BC" w:rsidRPr="000531D5" w:rsidRDefault="000531D5">
            <w:pPr>
              <w:rPr>
                <w:sz w:val="16"/>
                <w:szCs w:val="16"/>
                <w:lang w:val="en-IE"/>
              </w:rPr>
            </w:pPr>
            <w:r w:rsidRPr="000531D5">
              <w:rPr>
                <w:sz w:val="16"/>
                <w:szCs w:val="16"/>
              </w:rPr>
              <w:t>Program does not demonstrate the operation of the design principles. Major omissions and lack of understanding of design in the Linux environment.</w:t>
            </w:r>
          </w:p>
        </w:tc>
      </w:tr>
      <w:tr w:rsidR="0028551B" w14:paraId="53D3F0F8" w14:textId="77777777" w:rsidTr="00112B27">
        <w:trPr>
          <w:trHeight w:val="973"/>
        </w:trPr>
        <w:tc>
          <w:tcPr>
            <w:tcW w:w="2482" w:type="dxa"/>
          </w:tcPr>
          <w:p w14:paraId="2FC1242E" w14:textId="6BB5C80A" w:rsidR="0028551B" w:rsidRPr="002023F8" w:rsidRDefault="0028551B">
            <w:pPr>
              <w:rPr>
                <w:lang w:val="en-IE"/>
              </w:rPr>
            </w:pPr>
            <w:r w:rsidRPr="00C10A1E">
              <w:rPr>
                <w:b/>
                <w:color w:val="C00000"/>
                <w:sz w:val="28"/>
                <w:szCs w:val="28"/>
                <w:lang w:val="en-IE"/>
              </w:rPr>
              <w:t>F</w:t>
            </w:r>
            <w:r>
              <w:rPr>
                <w:b/>
                <w:color w:val="C00000"/>
                <w:sz w:val="28"/>
                <w:szCs w:val="28"/>
                <w:lang w:val="en-IE"/>
              </w:rPr>
              <w:t>2</w:t>
            </w:r>
            <w:r w:rsidRPr="00C10A1E">
              <w:rPr>
                <w:b/>
                <w:color w:val="C00000"/>
                <w:sz w:val="28"/>
                <w:szCs w:val="28"/>
                <w:lang w:val="en-IE"/>
              </w:rPr>
              <w:t xml:space="preserve"> -</w:t>
            </w:r>
            <w:r>
              <w:rPr>
                <w:lang w:val="en-IE"/>
              </w:rPr>
              <w:t xml:space="preserve"> </w:t>
            </w:r>
            <w:r w:rsidRPr="002023F8">
              <w:rPr>
                <w:lang w:val="en-IE"/>
              </w:rPr>
              <w:t xml:space="preserve">Daemon </w:t>
            </w:r>
            <w:r>
              <w:rPr>
                <w:lang w:val="en-IE"/>
              </w:rPr>
              <w:t>(Implementation::</w:t>
            </w:r>
            <w:r w:rsidRPr="006221DB">
              <w:rPr>
                <w:b/>
                <w:lang w:val="en-IE"/>
              </w:rPr>
              <w:t>1</w:t>
            </w:r>
            <w:r>
              <w:rPr>
                <w:b/>
                <w:lang w:val="en-IE"/>
              </w:rPr>
              <w:t>5</w:t>
            </w:r>
            <w:r w:rsidRPr="006221DB">
              <w:rPr>
                <w:b/>
                <w:lang w:val="en-IE"/>
              </w:rPr>
              <w:t>%</w:t>
            </w:r>
            <w:r w:rsidRPr="002023F8">
              <w:rPr>
                <w:lang w:val="en-IE"/>
              </w:rPr>
              <w:t>)</w:t>
            </w:r>
          </w:p>
        </w:tc>
        <w:tc>
          <w:tcPr>
            <w:tcW w:w="2589" w:type="dxa"/>
          </w:tcPr>
          <w:p w14:paraId="1F95C3CB" w14:textId="180B2E71" w:rsidR="0028551B" w:rsidRPr="00BE018A" w:rsidRDefault="0028551B" w:rsidP="006218DF">
            <w:pPr>
              <w:rPr>
                <w:sz w:val="16"/>
                <w:szCs w:val="16"/>
              </w:rPr>
            </w:pPr>
            <w:r>
              <w:rPr>
                <w:sz w:val="16"/>
                <w:szCs w:val="16"/>
                <w:lang w:val="en-IE"/>
              </w:rPr>
              <w:t>Background p</w:t>
            </w:r>
            <w:r w:rsidRPr="000531D5">
              <w:rPr>
                <w:sz w:val="16"/>
                <w:szCs w:val="16"/>
                <w:lang w:val="en-IE"/>
              </w:rPr>
              <w:t>rocess created and completely decoupled from Terminal and IO. Appropriate error checking and signals used.</w:t>
            </w:r>
          </w:p>
        </w:tc>
        <w:tc>
          <w:tcPr>
            <w:tcW w:w="1967" w:type="dxa"/>
          </w:tcPr>
          <w:p w14:paraId="20965EC8" w14:textId="000162B9" w:rsidR="0028551B" w:rsidRPr="00BE018A" w:rsidRDefault="0028551B" w:rsidP="00CD2091">
            <w:pPr>
              <w:rPr>
                <w:sz w:val="16"/>
                <w:szCs w:val="16"/>
              </w:rPr>
            </w:pPr>
            <w:r>
              <w:rPr>
                <w:sz w:val="16"/>
                <w:szCs w:val="16"/>
                <w:lang w:val="en-IE"/>
              </w:rPr>
              <w:t>Background p</w:t>
            </w:r>
            <w:r w:rsidRPr="000531D5">
              <w:rPr>
                <w:sz w:val="16"/>
                <w:szCs w:val="16"/>
                <w:lang w:val="en-IE"/>
              </w:rPr>
              <w:t>rocess created and completely decoupled from Terminal and IO.</w:t>
            </w:r>
          </w:p>
        </w:tc>
        <w:tc>
          <w:tcPr>
            <w:tcW w:w="2334" w:type="dxa"/>
          </w:tcPr>
          <w:p w14:paraId="3AEC7A1F" w14:textId="1A5FFB01" w:rsidR="0028551B" w:rsidRPr="00BE018A" w:rsidRDefault="0028551B" w:rsidP="006218DF">
            <w:pPr>
              <w:rPr>
                <w:sz w:val="16"/>
                <w:szCs w:val="16"/>
              </w:rPr>
            </w:pPr>
            <w:r w:rsidRPr="000531D5">
              <w:rPr>
                <w:sz w:val="16"/>
                <w:szCs w:val="16"/>
                <w:lang w:val="en-IE"/>
              </w:rPr>
              <w:t>Process created. Some issues with the process running in background or with decoupling from Terminal and IO.</w:t>
            </w:r>
          </w:p>
        </w:tc>
        <w:tc>
          <w:tcPr>
            <w:tcW w:w="2864" w:type="dxa"/>
          </w:tcPr>
          <w:p w14:paraId="1354EEF3" w14:textId="6F2D17AC" w:rsidR="0028551B" w:rsidRPr="00BE018A" w:rsidRDefault="0028551B" w:rsidP="00B07CA5">
            <w:pPr>
              <w:jc w:val="center"/>
              <w:rPr>
                <w:sz w:val="16"/>
                <w:szCs w:val="16"/>
              </w:rPr>
            </w:pPr>
            <w:r w:rsidRPr="000531D5">
              <w:rPr>
                <w:sz w:val="16"/>
                <w:szCs w:val="16"/>
                <w:lang w:val="en-IE"/>
              </w:rPr>
              <w:t>Process operates, some of the following not working: not in background, still linked to terminal, issues with file permissions and IO.</w:t>
            </w:r>
          </w:p>
        </w:tc>
        <w:tc>
          <w:tcPr>
            <w:tcW w:w="2812" w:type="dxa"/>
          </w:tcPr>
          <w:p w14:paraId="67B6331E" w14:textId="75961F08" w:rsidR="0028551B" w:rsidRPr="00BE018A" w:rsidRDefault="0028551B">
            <w:pPr>
              <w:rPr>
                <w:sz w:val="16"/>
                <w:szCs w:val="16"/>
              </w:rPr>
            </w:pPr>
            <w:r w:rsidRPr="000531D5">
              <w:rPr>
                <w:sz w:val="16"/>
                <w:szCs w:val="16"/>
                <w:lang w:val="en-IE"/>
              </w:rPr>
              <w:t>Damon process does not operate or does not operate as expected.</w:t>
            </w:r>
          </w:p>
        </w:tc>
      </w:tr>
      <w:tr w:rsidR="0028551B" w14:paraId="2FF9A619" w14:textId="77777777" w:rsidTr="00112B27">
        <w:trPr>
          <w:trHeight w:val="973"/>
        </w:trPr>
        <w:tc>
          <w:tcPr>
            <w:tcW w:w="2482" w:type="dxa"/>
          </w:tcPr>
          <w:p w14:paraId="70DEBB21" w14:textId="146DD156" w:rsidR="0028551B" w:rsidRPr="002023F8" w:rsidRDefault="0028551B" w:rsidP="00067615">
            <w:pPr>
              <w:rPr>
                <w:lang w:val="en-IE"/>
              </w:rPr>
            </w:pPr>
            <w:r w:rsidRPr="005A6310">
              <w:rPr>
                <w:b/>
                <w:color w:val="C00000"/>
                <w:sz w:val="28"/>
                <w:szCs w:val="28"/>
                <w:lang w:val="en-IE"/>
              </w:rPr>
              <w:t>F</w:t>
            </w:r>
            <w:r>
              <w:rPr>
                <w:b/>
                <w:color w:val="C00000"/>
                <w:sz w:val="28"/>
                <w:szCs w:val="28"/>
                <w:lang w:val="en-IE"/>
              </w:rPr>
              <w:t>3</w:t>
            </w:r>
            <w:r w:rsidRPr="005A6310">
              <w:rPr>
                <w:b/>
                <w:color w:val="C00000"/>
                <w:sz w:val="28"/>
                <w:szCs w:val="28"/>
                <w:lang w:val="en-IE"/>
              </w:rPr>
              <w:t xml:space="preserve"> -</w:t>
            </w:r>
            <w:r>
              <w:rPr>
                <w:lang w:val="en-IE"/>
              </w:rPr>
              <w:t xml:space="preserve"> Backup Functionality (</w:t>
            </w:r>
            <w:r w:rsidRPr="006221DB">
              <w:rPr>
                <w:b/>
                <w:lang w:val="en-IE"/>
              </w:rPr>
              <w:t>10%</w:t>
            </w:r>
            <w:r w:rsidRPr="002023F8">
              <w:rPr>
                <w:lang w:val="en-IE"/>
              </w:rPr>
              <w:t>)</w:t>
            </w:r>
          </w:p>
        </w:tc>
        <w:tc>
          <w:tcPr>
            <w:tcW w:w="2589" w:type="dxa"/>
          </w:tcPr>
          <w:p w14:paraId="2BBDCE16" w14:textId="18B4079C" w:rsidR="0028551B" w:rsidRPr="000531D5" w:rsidRDefault="0028551B">
            <w:pPr>
              <w:rPr>
                <w:sz w:val="16"/>
                <w:szCs w:val="16"/>
                <w:lang w:val="en-IE"/>
              </w:rPr>
            </w:pPr>
            <w:r w:rsidRPr="002023F8">
              <w:rPr>
                <w:sz w:val="16"/>
                <w:szCs w:val="16"/>
                <w:lang w:val="en-IE"/>
              </w:rPr>
              <w:t>Backups architected and implemented correctly and fit for purpose in a commercial environment.</w:t>
            </w:r>
          </w:p>
        </w:tc>
        <w:tc>
          <w:tcPr>
            <w:tcW w:w="1967" w:type="dxa"/>
          </w:tcPr>
          <w:p w14:paraId="2B97E774" w14:textId="59B00637" w:rsidR="0028551B" w:rsidRPr="000531D5" w:rsidRDefault="0028551B">
            <w:pPr>
              <w:rPr>
                <w:sz w:val="16"/>
                <w:szCs w:val="16"/>
                <w:lang w:val="en-IE"/>
              </w:rPr>
            </w:pPr>
            <w:r w:rsidRPr="002023F8">
              <w:rPr>
                <w:sz w:val="16"/>
                <w:szCs w:val="16"/>
                <w:lang w:val="en-IE"/>
              </w:rPr>
              <w:t>Backups implemented and working correctly. Some additions needed for a real world solution.</w:t>
            </w:r>
          </w:p>
        </w:tc>
        <w:tc>
          <w:tcPr>
            <w:tcW w:w="2334" w:type="dxa"/>
          </w:tcPr>
          <w:p w14:paraId="7D970F39" w14:textId="7154A7BF" w:rsidR="0028551B" w:rsidRPr="000531D5" w:rsidRDefault="0028551B" w:rsidP="00A50BD6">
            <w:pPr>
              <w:rPr>
                <w:sz w:val="16"/>
                <w:szCs w:val="16"/>
                <w:lang w:val="en-IE"/>
              </w:rPr>
            </w:pPr>
            <w:r w:rsidRPr="002023F8">
              <w:rPr>
                <w:sz w:val="16"/>
                <w:szCs w:val="16"/>
                <w:lang w:val="en-IE"/>
              </w:rPr>
              <w:t>Backups working correctly. Some features omitted or not working as expected.</w:t>
            </w:r>
          </w:p>
        </w:tc>
        <w:tc>
          <w:tcPr>
            <w:tcW w:w="2864" w:type="dxa"/>
          </w:tcPr>
          <w:p w14:paraId="273005DB" w14:textId="3773B913" w:rsidR="0028551B" w:rsidRPr="000531D5" w:rsidRDefault="0028551B">
            <w:pPr>
              <w:rPr>
                <w:sz w:val="16"/>
                <w:szCs w:val="16"/>
                <w:lang w:val="en-IE"/>
              </w:rPr>
            </w:pPr>
            <w:r w:rsidRPr="002023F8">
              <w:rPr>
                <w:sz w:val="16"/>
                <w:szCs w:val="16"/>
                <w:lang w:val="en-IE"/>
              </w:rPr>
              <w:t xml:space="preserve">Some aspects of the backups operates, minimal attempt. </w:t>
            </w:r>
          </w:p>
        </w:tc>
        <w:tc>
          <w:tcPr>
            <w:tcW w:w="2812" w:type="dxa"/>
          </w:tcPr>
          <w:p w14:paraId="785D57AE" w14:textId="41A3B943" w:rsidR="0028551B" w:rsidRPr="000531D5" w:rsidRDefault="0028551B">
            <w:pPr>
              <w:rPr>
                <w:sz w:val="16"/>
                <w:szCs w:val="16"/>
                <w:lang w:val="en-IE"/>
              </w:rPr>
            </w:pPr>
            <w:r w:rsidRPr="002023F8">
              <w:rPr>
                <w:sz w:val="16"/>
                <w:szCs w:val="16"/>
                <w:lang w:val="en-IE"/>
              </w:rPr>
              <w:t xml:space="preserve">No </w:t>
            </w:r>
            <w:r>
              <w:rPr>
                <w:sz w:val="16"/>
                <w:szCs w:val="16"/>
                <w:lang w:val="en-IE"/>
              </w:rPr>
              <w:t>backups i</w:t>
            </w:r>
            <w:r w:rsidRPr="002023F8">
              <w:rPr>
                <w:sz w:val="16"/>
                <w:szCs w:val="16"/>
                <w:lang w:val="en-IE"/>
              </w:rPr>
              <w:t xml:space="preserve">mplemented correctly or not fit for purpose. </w:t>
            </w:r>
          </w:p>
        </w:tc>
      </w:tr>
      <w:tr w:rsidR="0028551B" w14:paraId="797237A2" w14:textId="77777777" w:rsidTr="00112B27">
        <w:trPr>
          <w:trHeight w:val="973"/>
        </w:trPr>
        <w:tc>
          <w:tcPr>
            <w:tcW w:w="2482" w:type="dxa"/>
          </w:tcPr>
          <w:p w14:paraId="1765D88A" w14:textId="4F4EB836" w:rsidR="0028551B" w:rsidRPr="002023F8" w:rsidRDefault="0028551B">
            <w:pPr>
              <w:rPr>
                <w:lang w:val="en-IE"/>
              </w:rPr>
            </w:pPr>
            <w:r w:rsidRPr="005A6310">
              <w:rPr>
                <w:b/>
                <w:color w:val="C00000"/>
                <w:sz w:val="28"/>
                <w:szCs w:val="28"/>
                <w:lang w:val="en-IE"/>
              </w:rPr>
              <w:t>F</w:t>
            </w:r>
            <w:r>
              <w:rPr>
                <w:b/>
                <w:color w:val="C00000"/>
                <w:sz w:val="28"/>
                <w:szCs w:val="28"/>
                <w:lang w:val="en-IE"/>
              </w:rPr>
              <w:t>4</w:t>
            </w:r>
            <w:r w:rsidRPr="005A6310">
              <w:rPr>
                <w:b/>
                <w:color w:val="C00000"/>
                <w:sz w:val="28"/>
                <w:szCs w:val="28"/>
                <w:lang w:val="en-IE"/>
              </w:rPr>
              <w:t xml:space="preserve"> -</w:t>
            </w:r>
            <w:r>
              <w:rPr>
                <w:lang w:val="en-IE"/>
              </w:rPr>
              <w:t xml:space="preserve"> </w:t>
            </w:r>
            <w:r w:rsidRPr="002023F8">
              <w:rPr>
                <w:lang w:val="en-IE"/>
              </w:rPr>
              <w:t>Transfer</w:t>
            </w:r>
            <w:r>
              <w:rPr>
                <w:lang w:val="en-IE"/>
              </w:rPr>
              <w:t xml:space="preserve"> Functionality (</w:t>
            </w:r>
            <w:r w:rsidRPr="006221DB">
              <w:rPr>
                <w:b/>
                <w:lang w:val="en-IE"/>
              </w:rPr>
              <w:t>10%</w:t>
            </w:r>
            <w:r w:rsidRPr="002023F8">
              <w:rPr>
                <w:lang w:val="en-IE"/>
              </w:rPr>
              <w:t>)</w:t>
            </w:r>
          </w:p>
        </w:tc>
        <w:tc>
          <w:tcPr>
            <w:tcW w:w="2589" w:type="dxa"/>
          </w:tcPr>
          <w:p w14:paraId="3930D63D" w14:textId="785B78D5" w:rsidR="0028551B" w:rsidRPr="002023F8" w:rsidRDefault="0028551B">
            <w:pPr>
              <w:rPr>
                <w:sz w:val="16"/>
                <w:szCs w:val="16"/>
                <w:lang w:val="en-IE"/>
              </w:rPr>
            </w:pPr>
            <w:r>
              <w:rPr>
                <w:sz w:val="16"/>
                <w:szCs w:val="16"/>
                <w:lang w:val="en-IE"/>
              </w:rPr>
              <w:t>Transfer</w:t>
            </w:r>
            <w:r w:rsidRPr="002023F8">
              <w:rPr>
                <w:sz w:val="16"/>
                <w:szCs w:val="16"/>
                <w:lang w:val="en-IE"/>
              </w:rPr>
              <w:t>s architected and implemented correctly and fit for purpose in a commercial environment.</w:t>
            </w:r>
          </w:p>
        </w:tc>
        <w:tc>
          <w:tcPr>
            <w:tcW w:w="1967" w:type="dxa"/>
          </w:tcPr>
          <w:p w14:paraId="2197AD2A" w14:textId="32D1531F" w:rsidR="0028551B" w:rsidRPr="002023F8" w:rsidRDefault="0028551B" w:rsidP="00E469F6">
            <w:pPr>
              <w:rPr>
                <w:sz w:val="16"/>
                <w:szCs w:val="16"/>
                <w:lang w:val="en-IE"/>
              </w:rPr>
            </w:pPr>
            <w:r>
              <w:rPr>
                <w:sz w:val="16"/>
                <w:szCs w:val="16"/>
                <w:lang w:val="en-IE"/>
              </w:rPr>
              <w:t>Transfers</w:t>
            </w:r>
            <w:r w:rsidRPr="002023F8">
              <w:rPr>
                <w:sz w:val="16"/>
                <w:szCs w:val="16"/>
                <w:lang w:val="en-IE"/>
              </w:rPr>
              <w:t xml:space="preserve"> implemented and working correctly. Some additions needed for a real world solution.</w:t>
            </w:r>
          </w:p>
        </w:tc>
        <w:tc>
          <w:tcPr>
            <w:tcW w:w="2334" w:type="dxa"/>
          </w:tcPr>
          <w:p w14:paraId="52DAF747" w14:textId="64DEBC86" w:rsidR="0028551B" w:rsidRPr="002023F8" w:rsidRDefault="0028551B" w:rsidP="00E469F6">
            <w:pPr>
              <w:rPr>
                <w:sz w:val="16"/>
                <w:szCs w:val="16"/>
                <w:lang w:val="en-IE"/>
              </w:rPr>
            </w:pPr>
            <w:r>
              <w:rPr>
                <w:sz w:val="16"/>
                <w:szCs w:val="16"/>
                <w:lang w:val="en-IE"/>
              </w:rPr>
              <w:t>Transfer</w:t>
            </w:r>
            <w:r w:rsidRPr="002023F8">
              <w:rPr>
                <w:sz w:val="16"/>
                <w:szCs w:val="16"/>
                <w:lang w:val="en-IE"/>
              </w:rPr>
              <w:t>s working correctly. Some features omitted or not working as expected.</w:t>
            </w:r>
          </w:p>
        </w:tc>
        <w:tc>
          <w:tcPr>
            <w:tcW w:w="2864" w:type="dxa"/>
          </w:tcPr>
          <w:p w14:paraId="354D4286" w14:textId="43941568" w:rsidR="0028551B" w:rsidRPr="002023F8" w:rsidRDefault="0028551B">
            <w:pPr>
              <w:rPr>
                <w:sz w:val="16"/>
                <w:szCs w:val="16"/>
                <w:lang w:val="en-IE"/>
              </w:rPr>
            </w:pPr>
            <w:r>
              <w:rPr>
                <w:sz w:val="16"/>
                <w:szCs w:val="16"/>
                <w:lang w:val="en-IE"/>
              </w:rPr>
              <w:t>Some aspects of the transfer</w:t>
            </w:r>
            <w:r w:rsidRPr="002023F8">
              <w:rPr>
                <w:sz w:val="16"/>
                <w:szCs w:val="16"/>
                <w:lang w:val="en-IE"/>
              </w:rPr>
              <w:t xml:space="preserve">s operates, minimal attempt. </w:t>
            </w:r>
          </w:p>
        </w:tc>
        <w:tc>
          <w:tcPr>
            <w:tcW w:w="2812" w:type="dxa"/>
          </w:tcPr>
          <w:p w14:paraId="6FFDDF73" w14:textId="3C258502" w:rsidR="0028551B" w:rsidRPr="002023F8" w:rsidRDefault="0028551B" w:rsidP="002023F8">
            <w:pPr>
              <w:rPr>
                <w:sz w:val="16"/>
                <w:szCs w:val="16"/>
                <w:lang w:val="en-IE"/>
              </w:rPr>
            </w:pPr>
            <w:r w:rsidRPr="002023F8">
              <w:rPr>
                <w:sz w:val="16"/>
                <w:szCs w:val="16"/>
                <w:lang w:val="en-IE"/>
              </w:rPr>
              <w:t xml:space="preserve">No </w:t>
            </w:r>
            <w:r>
              <w:rPr>
                <w:sz w:val="16"/>
                <w:szCs w:val="16"/>
                <w:lang w:val="en-IE"/>
              </w:rPr>
              <w:t>transfers i</w:t>
            </w:r>
            <w:r w:rsidRPr="002023F8">
              <w:rPr>
                <w:sz w:val="16"/>
                <w:szCs w:val="16"/>
                <w:lang w:val="en-IE"/>
              </w:rPr>
              <w:t xml:space="preserve">mplemented correctly or not fit for purpose. </w:t>
            </w:r>
          </w:p>
        </w:tc>
      </w:tr>
      <w:tr w:rsidR="0028551B" w14:paraId="248A03CF" w14:textId="77777777" w:rsidTr="00112B27">
        <w:trPr>
          <w:trHeight w:val="973"/>
        </w:trPr>
        <w:tc>
          <w:tcPr>
            <w:tcW w:w="2482" w:type="dxa"/>
          </w:tcPr>
          <w:p w14:paraId="51D1FBFD" w14:textId="3635158D" w:rsidR="0028551B" w:rsidRPr="005A6310" w:rsidRDefault="0028551B">
            <w:pPr>
              <w:rPr>
                <w:b/>
                <w:color w:val="C00000"/>
                <w:sz w:val="28"/>
                <w:szCs w:val="28"/>
                <w:lang w:val="en-IE"/>
              </w:rPr>
            </w:pPr>
            <w:r w:rsidRPr="005A6310">
              <w:rPr>
                <w:b/>
                <w:color w:val="C00000"/>
                <w:sz w:val="28"/>
                <w:szCs w:val="28"/>
                <w:lang w:val="en-IE"/>
              </w:rPr>
              <w:t>F</w:t>
            </w:r>
            <w:r>
              <w:rPr>
                <w:b/>
                <w:color w:val="C00000"/>
                <w:sz w:val="28"/>
                <w:szCs w:val="28"/>
                <w:lang w:val="en-IE"/>
              </w:rPr>
              <w:t>5</w:t>
            </w:r>
            <w:r w:rsidRPr="005A6310">
              <w:rPr>
                <w:b/>
                <w:color w:val="C00000"/>
                <w:sz w:val="28"/>
                <w:szCs w:val="28"/>
                <w:lang w:val="en-IE"/>
              </w:rPr>
              <w:t xml:space="preserve"> -</w:t>
            </w:r>
            <w:r>
              <w:rPr>
                <w:lang w:val="en-IE"/>
              </w:rPr>
              <w:t xml:space="preserve"> Lockdown directories for Backup / Transfer (</w:t>
            </w:r>
            <w:r w:rsidRPr="006221DB">
              <w:rPr>
                <w:b/>
                <w:lang w:val="en-IE"/>
              </w:rPr>
              <w:t>5%</w:t>
            </w:r>
            <w:r>
              <w:rPr>
                <w:lang w:val="en-IE"/>
              </w:rPr>
              <w:t>)</w:t>
            </w:r>
          </w:p>
        </w:tc>
        <w:tc>
          <w:tcPr>
            <w:tcW w:w="2589" w:type="dxa"/>
          </w:tcPr>
          <w:p w14:paraId="7FBCF478" w14:textId="53FB4D52" w:rsidR="0028551B" w:rsidRDefault="0028551B">
            <w:pPr>
              <w:rPr>
                <w:sz w:val="16"/>
                <w:szCs w:val="16"/>
                <w:lang w:val="en-IE"/>
              </w:rPr>
            </w:pPr>
            <w:r>
              <w:rPr>
                <w:sz w:val="16"/>
                <w:szCs w:val="16"/>
                <w:lang w:val="en-IE"/>
              </w:rPr>
              <w:t>The directories are completely locked down during the backup / transfer process and reverts to standard permissions when the process is complete.</w:t>
            </w:r>
          </w:p>
        </w:tc>
        <w:tc>
          <w:tcPr>
            <w:tcW w:w="1967" w:type="dxa"/>
          </w:tcPr>
          <w:p w14:paraId="0EFB9E73" w14:textId="1BD764AF" w:rsidR="0028551B" w:rsidRDefault="0028551B" w:rsidP="00E469F6">
            <w:pPr>
              <w:rPr>
                <w:sz w:val="16"/>
                <w:szCs w:val="16"/>
                <w:lang w:val="en-IE"/>
              </w:rPr>
            </w:pPr>
            <w:r>
              <w:rPr>
                <w:sz w:val="16"/>
                <w:szCs w:val="16"/>
                <w:lang w:val="en-IE"/>
              </w:rPr>
              <w:t>The directories are completely locked down during the backup / transfer process and reverts to standard permissions when the process is complete. Some minor issues with the implementation or operation of the solution.</w:t>
            </w:r>
          </w:p>
        </w:tc>
        <w:tc>
          <w:tcPr>
            <w:tcW w:w="2334" w:type="dxa"/>
          </w:tcPr>
          <w:p w14:paraId="65FA692F" w14:textId="41152A90" w:rsidR="0028551B" w:rsidRDefault="0028551B" w:rsidP="00E469F6">
            <w:pPr>
              <w:rPr>
                <w:sz w:val="16"/>
                <w:szCs w:val="16"/>
                <w:lang w:val="en-IE"/>
              </w:rPr>
            </w:pPr>
            <w:r>
              <w:rPr>
                <w:sz w:val="16"/>
                <w:szCs w:val="16"/>
                <w:lang w:val="en-IE"/>
              </w:rPr>
              <w:t xml:space="preserve">The directories are completely locked down during the backup / transfer process and reverts to standard permissions when the process is complete. </w:t>
            </w:r>
            <w:r w:rsidRPr="002023F8">
              <w:rPr>
                <w:sz w:val="16"/>
                <w:szCs w:val="16"/>
                <w:lang w:val="en-IE"/>
              </w:rPr>
              <w:t>Some features omitted or not working as expected.</w:t>
            </w:r>
          </w:p>
        </w:tc>
        <w:tc>
          <w:tcPr>
            <w:tcW w:w="2864" w:type="dxa"/>
          </w:tcPr>
          <w:p w14:paraId="52A20DE2" w14:textId="1F527ED4" w:rsidR="0028551B" w:rsidRDefault="0028551B">
            <w:pPr>
              <w:rPr>
                <w:sz w:val="16"/>
                <w:szCs w:val="16"/>
                <w:lang w:val="en-IE"/>
              </w:rPr>
            </w:pPr>
            <w:r>
              <w:rPr>
                <w:sz w:val="16"/>
                <w:szCs w:val="16"/>
                <w:lang w:val="en-IE"/>
              </w:rPr>
              <w:t>The implementation of the lockdown is provided but not operating as expected. Major omissions and/or not operating as expected.</w:t>
            </w:r>
          </w:p>
        </w:tc>
        <w:tc>
          <w:tcPr>
            <w:tcW w:w="2812" w:type="dxa"/>
          </w:tcPr>
          <w:p w14:paraId="2DFB80D4" w14:textId="18F88A60" w:rsidR="0028551B" w:rsidRPr="002023F8" w:rsidRDefault="0028551B" w:rsidP="002023F8">
            <w:pPr>
              <w:rPr>
                <w:sz w:val="16"/>
                <w:szCs w:val="16"/>
                <w:lang w:val="en-IE"/>
              </w:rPr>
            </w:pPr>
            <w:r>
              <w:rPr>
                <w:sz w:val="16"/>
                <w:szCs w:val="16"/>
                <w:lang w:val="en-IE"/>
              </w:rPr>
              <w:t>Minimal implementation and not fit for purpose.</w:t>
            </w:r>
          </w:p>
        </w:tc>
      </w:tr>
      <w:tr w:rsidR="0028551B" w14:paraId="083DF3A5" w14:textId="77777777" w:rsidTr="00112B27">
        <w:trPr>
          <w:trHeight w:val="973"/>
        </w:trPr>
        <w:tc>
          <w:tcPr>
            <w:tcW w:w="2482" w:type="dxa"/>
          </w:tcPr>
          <w:p w14:paraId="66FF79E9" w14:textId="02AC2B83" w:rsidR="0028551B" w:rsidRPr="002023F8" w:rsidRDefault="0028551B">
            <w:pPr>
              <w:rPr>
                <w:lang w:val="en-IE"/>
              </w:rPr>
            </w:pPr>
            <w:r w:rsidRPr="005A6310">
              <w:rPr>
                <w:b/>
                <w:color w:val="C00000"/>
                <w:sz w:val="28"/>
                <w:szCs w:val="28"/>
                <w:lang w:val="en-IE"/>
              </w:rPr>
              <w:t>F</w:t>
            </w:r>
            <w:r>
              <w:rPr>
                <w:b/>
                <w:color w:val="C00000"/>
                <w:sz w:val="28"/>
                <w:szCs w:val="28"/>
                <w:lang w:val="en-IE"/>
              </w:rPr>
              <w:t>6</w:t>
            </w:r>
            <w:r w:rsidRPr="005A6310">
              <w:rPr>
                <w:b/>
                <w:color w:val="C00000"/>
                <w:sz w:val="28"/>
                <w:szCs w:val="28"/>
                <w:lang w:val="en-IE"/>
              </w:rPr>
              <w:t xml:space="preserve"> </w:t>
            </w:r>
            <w:r>
              <w:rPr>
                <w:b/>
                <w:color w:val="C00000"/>
                <w:sz w:val="28"/>
                <w:szCs w:val="28"/>
                <w:lang w:val="en-IE"/>
              </w:rPr>
              <w:t>–</w:t>
            </w:r>
            <w:r>
              <w:rPr>
                <w:lang w:val="en-IE"/>
              </w:rPr>
              <w:t xml:space="preserve"> Process management and IPC (IPC::</w:t>
            </w:r>
            <w:r w:rsidRPr="006221DB">
              <w:rPr>
                <w:b/>
                <w:lang w:val="en-IE"/>
              </w:rPr>
              <w:t>10%</w:t>
            </w:r>
            <w:r w:rsidRPr="002023F8">
              <w:rPr>
                <w:lang w:val="en-IE"/>
              </w:rPr>
              <w:t>)</w:t>
            </w:r>
          </w:p>
        </w:tc>
        <w:tc>
          <w:tcPr>
            <w:tcW w:w="2589" w:type="dxa"/>
          </w:tcPr>
          <w:p w14:paraId="71F4D128" w14:textId="0E7D799A" w:rsidR="0028551B" w:rsidRPr="002023F8" w:rsidRDefault="0028551B">
            <w:pPr>
              <w:rPr>
                <w:sz w:val="16"/>
                <w:szCs w:val="16"/>
                <w:lang w:val="en-IE"/>
              </w:rPr>
            </w:pPr>
            <w:r w:rsidRPr="00972F8C">
              <w:rPr>
                <w:sz w:val="16"/>
                <w:szCs w:val="16"/>
                <w:lang w:val="en-IE"/>
              </w:rPr>
              <w:t>Very good usage of the exec() family of functions replaces the current process image with a new process image.</w:t>
            </w:r>
          </w:p>
        </w:tc>
        <w:tc>
          <w:tcPr>
            <w:tcW w:w="1967" w:type="dxa"/>
          </w:tcPr>
          <w:p w14:paraId="5808F2DA" w14:textId="1045CF7F" w:rsidR="0028551B" w:rsidRPr="002023F8" w:rsidRDefault="0028551B" w:rsidP="00E469F6">
            <w:pPr>
              <w:rPr>
                <w:sz w:val="16"/>
                <w:szCs w:val="16"/>
                <w:lang w:val="en-IE"/>
              </w:rPr>
            </w:pPr>
            <w:r>
              <w:rPr>
                <w:sz w:val="16"/>
                <w:szCs w:val="16"/>
                <w:lang w:val="en-IE"/>
              </w:rPr>
              <w:t>G</w:t>
            </w:r>
            <w:r w:rsidRPr="00972F8C">
              <w:rPr>
                <w:sz w:val="16"/>
                <w:szCs w:val="16"/>
                <w:lang w:val="en-IE"/>
              </w:rPr>
              <w:t xml:space="preserve">ood usage of the </w:t>
            </w:r>
            <w:r>
              <w:rPr>
                <w:sz w:val="16"/>
                <w:szCs w:val="16"/>
                <w:lang w:val="en-IE"/>
              </w:rPr>
              <w:t>system()/</w:t>
            </w:r>
            <w:r w:rsidRPr="00972F8C">
              <w:rPr>
                <w:sz w:val="16"/>
                <w:szCs w:val="16"/>
                <w:lang w:val="en-IE"/>
              </w:rPr>
              <w:t>exec() family of functions replaces the current process image with a new process image.</w:t>
            </w:r>
          </w:p>
        </w:tc>
        <w:tc>
          <w:tcPr>
            <w:tcW w:w="2334" w:type="dxa"/>
          </w:tcPr>
          <w:p w14:paraId="6A5970D5" w14:textId="6DDEC565" w:rsidR="0028551B" w:rsidRPr="002023F8" w:rsidRDefault="0028551B" w:rsidP="00E469F6">
            <w:pPr>
              <w:rPr>
                <w:sz w:val="16"/>
                <w:szCs w:val="16"/>
                <w:lang w:val="en-IE"/>
              </w:rPr>
            </w:pPr>
            <w:r>
              <w:rPr>
                <w:sz w:val="16"/>
                <w:szCs w:val="16"/>
                <w:lang w:val="en-IE"/>
              </w:rPr>
              <w:t>G</w:t>
            </w:r>
            <w:r w:rsidRPr="00972F8C">
              <w:rPr>
                <w:sz w:val="16"/>
                <w:szCs w:val="16"/>
                <w:lang w:val="en-IE"/>
              </w:rPr>
              <w:t xml:space="preserve">ood usage of the </w:t>
            </w:r>
            <w:r>
              <w:rPr>
                <w:sz w:val="16"/>
                <w:szCs w:val="16"/>
                <w:lang w:val="en-IE"/>
              </w:rPr>
              <w:t>system()/</w:t>
            </w:r>
            <w:r w:rsidRPr="00972F8C">
              <w:rPr>
                <w:sz w:val="16"/>
                <w:szCs w:val="16"/>
                <w:lang w:val="en-IE"/>
              </w:rPr>
              <w:t>exec() family of functions replaces the current process image with a new process image.</w:t>
            </w:r>
            <w:r>
              <w:rPr>
                <w:sz w:val="16"/>
                <w:szCs w:val="16"/>
                <w:lang w:val="en-IE"/>
              </w:rPr>
              <w:t xml:space="preserve"> </w:t>
            </w:r>
            <w:r w:rsidRPr="002023F8">
              <w:rPr>
                <w:sz w:val="16"/>
                <w:szCs w:val="16"/>
                <w:lang w:val="en-IE"/>
              </w:rPr>
              <w:t>Some features omitted or not working as expected.</w:t>
            </w:r>
          </w:p>
        </w:tc>
        <w:tc>
          <w:tcPr>
            <w:tcW w:w="2864" w:type="dxa"/>
          </w:tcPr>
          <w:p w14:paraId="044A7AD7" w14:textId="53831B57" w:rsidR="0028551B" w:rsidRPr="002023F8" w:rsidRDefault="0028551B" w:rsidP="00C73205">
            <w:pPr>
              <w:rPr>
                <w:sz w:val="16"/>
                <w:szCs w:val="16"/>
                <w:lang w:val="en-IE"/>
              </w:rPr>
            </w:pPr>
            <w:r w:rsidRPr="0075602D">
              <w:rPr>
                <w:sz w:val="16"/>
                <w:szCs w:val="16"/>
                <w:lang w:val="en-IE"/>
              </w:rPr>
              <w:t>Minimal use of forking to facilitate additional functionality running is a different process.</w:t>
            </w:r>
          </w:p>
        </w:tc>
        <w:tc>
          <w:tcPr>
            <w:tcW w:w="2812" w:type="dxa"/>
          </w:tcPr>
          <w:p w14:paraId="38574D51" w14:textId="4E446382" w:rsidR="0028551B" w:rsidRPr="002023F8" w:rsidRDefault="0028551B" w:rsidP="002023F8">
            <w:pPr>
              <w:rPr>
                <w:sz w:val="16"/>
                <w:szCs w:val="16"/>
                <w:lang w:val="en-IE"/>
              </w:rPr>
            </w:pPr>
            <w:r>
              <w:rPr>
                <w:sz w:val="16"/>
                <w:szCs w:val="16"/>
                <w:lang w:val="en-IE"/>
              </w:rPr>
              <w:t>Minimal implementation and not fit for purpose.</w:t>
            </w:r>
          </w:p>
        </w:tc>
      </w:tr>
      <w:tr w:rsidR="0028551B" w14:paraId="49B99D98" w14:textId="77777777" w:rsidTr="00112B27">
        <w:trPr>
          <w:trHeight w:val="688"/>
        </w:trPr>
        <w:tc>
          <w:tcPr>
            <w:tcW w:w="2482" w:type="dxa"/>
          </w:tcPr>
          <w:p w14:paraId="2DCD419B" w14:textId="0AD4F350" w:rsidR="0028551B" w:rsidRPr="002023F8" w:rsidRDefault="0028551B">
            <w:pPr>
              <w:rPr>
                <w:lang w:val="en-IE"/>
              </w:rPr>
            </w:pPr>
            <w:r w:rsidRPr="00F532A2">
              <w:rPr>
                <w:b/>
                <w:color w:val="C00000"/>
                <w:sz w:val="28"/>
                <w:szCs w:val="28"/>
                <w:lang w:val="en-IE"/>
              </w:rPr>
              <w:lastRenderedPageBreak/>
              <w:t>F</w:t>
            </w:r>
            <w:r>
              <w:rPr>
                <w:b/>
                <w:color w:val="C00000"/>
                <w:sz w:val="28"/>
                <w:szCs w:val="28"/>
                <w:lang w:val="en-IE"/>
              </w:rPr>
              <w:t>7</w:t>
            </w:r>
            <w:r w:rsidRPr="00F532A2">
              <w:rPr>
                <w:b/>
                <w:color w:val="C00000"/>
                <w:sz w:val="28"/>
                <w:szCs w:val="28"/>
                <w:lang w:val="en-IE"/>
              </w:rPr>
              <w:t xml:space="preserve"> </w:t>
            </w:r>
            <w:r>
              <w:rPr>
                <w:b/>
                <w:color w:val="C00000"/>
                <w:sz w:val="28"/>
                <w:szCs w:val="28"/>
                <w:lang w:val="en-IE"/>
              </w:rPr>
              <w:t>–</w:t>
            </w:r>
            <w:r>
              <w:rPr>
                <w:lang w:val="en-IE"/>
              </w:rPr>
              <w:t xml:space="preserve"> Logging and Error Logging (</w:t>
            </w:r>
            <w:r w:rsidRPr="006221DB">
              <w:rPr>
                <w:b/>
                <w:lang w:val="en-IE"/>
              </w:rPr>
              <w:t>15%</w:t>
            </w:r>
            <w:r w:rsidRPr="002023F8">
              <w:rPr>
                <w:lang w:val="en-IE"/>
              </w:rPr>
              <w:t>)</w:t>
            </w:r>
          </w:p>
        </w:tc>
        <w:tc>
          <w:tcPr>
            <w:tcW w:w="2589" w:type="dxa"/>
          </w:tcPr>
          <w:p w14:paraId="365AA59C" w14:textId="678651B8" w:rsidR="0028551B" w:rsidRPr="00972F8C" w:rsidRDefault="0028551B">
            <w:pPr>
              <w:rPr>
                <w:sz w:val="16"/>
                <w:szCs w:val="16"/>
                <w:lang w:val="en-IE"/>
              </w:rPr>
            </w:pPr>
            <w:r>
              <w:rPr>
                <w:sz w:val="16"/>
                <w:szCs w:val="16"/>
                <w:lang w:val="en-IE"/>
              </w:rPr>
              <w:t xml:space="preserve">Error logging and </w:t>
            </w:r>
            <w:r w:rsidRPr="00B17102">
              <w:rPr>
                <w:sz w:val="16"/>
                <w:szCs w:val="16"/>
                <w:lang w:val="en-IE"/>
              </w:rPr>
              <w:t xml:space="preserve">implemented correctly for all aspects of the program. </w:t>
            </w:r>
          </w:p>
        </w:tc>
        <w:tc>
          <w:tcPr>
            <w:tcW w:w="1967" w:type="dxa"/>
          </w:tcPr>
          <w:p w14:paraId="4E902464" w14:textId="5BE9EBAF" w:rsidR="0028551B" w:rsidRDefault="0028551B">
            <w:pPr>
              <w:rPr>
                <w:lang w:val="en-IE"/>
              </w:rPr>
            </w:pPr>
            <w:r>
              <w:rPr>
                <w:sz w:val="16"/>
                <w:szCs w:val="16"/>
                <w:lang w:val="en-IE"/>
              </w:rPr>
              <w:t xml:space="preserve">Error logging </w:t>
            </w:r>
            <w:r w:rsidRPr="00B17102">
              <w:rPr>
                <w:sz w:val="16"/>
                <w:szCs w:val="16"/>
                <w:lang w:val="en-IE"/>
              </w:rPr>
              <w:t>implemented correctly for all most of the program.</w:t>
            </w:r>
          </w:p>
        </w:tc>
        <w:tc>
          <w:tcPr>
            <w:tcW w:w="2334" w:type="dxa"/>
          </w:tcPr>
          <w:p w14:paraId="0AD0FE8D" w14:textId="76C20441" w:rsidR="0028551B" w:rsidRDefault="0028551B">
            <w:pPr>
              <w:rPr>
                <w:lang w:val="en-IE"/>
              </w:rPr>
            </w:pPr>
            <w:r>
              <w:rPr>
                <w:sz w:val="16"/>
                <w:szCs w:val="16"/>
                <w:lang w:val="en-IE"/>
              </w:rPr>
              <w:t xml:space="preserve">Error logging </w:t>
            </w:r>
            <w:r w:rsidRPr="00B17102">
              <w:rPr>
                <w:sz w:val="16"/>
                <w:szCs w:val="16"/>
                <w:lang w:val="en-IE"/>
              </w:rPr>
              <w:t>implemented correctly for some aspects of the program.</w:t>
            </w:r>
          </w:p>
        </w:tc>
        <w:tc>
          <w:tcPr>
            <w:tcW w:w="2864" w:type="dxa"/>
          </w:tcPr>
          <w:p w14:paraId="0EC2221F" w14:textId="49FC8E4A" w:rsidR="0028551B" w:rsidRPr="0075602D" w:rsidRDefault="0028551B">
            <w:pPr>
              <w:rPr>
                <w:sz w:val="16"/>
                <w:szCs w:val="16"/>
                <w:lang w:val="en-IE"/>
              </w:rPr>
            </w:pPr>
            <w:r>
              <w:rPr>
                <w:sz w:val="16"/>
                <w:szCs w:val="16"/>
                <w:lang w:val="en-IE"/>
              </w:rPr>
              <w:t>Minimal Error logging</w:t>
            </w:r>
            <w:r w:rsidRPr="00B17102">
              <w:rPr>
                <w:sz w:val="16"/>
                <w:szCs w:val="16"/>
                <w:lang w:val="en-IE"/>
              </w:rPr>
              <w:t xml:space="preserve"> implemented in  the program.</w:t>
            </w:r>
          </w:p>
        </w:tc>
        <w:tc>
          <w:tcPr>
            <w:tcW w:w="2812" w:type="dxa"/>
          </w:tcPr>
          <w:p w14:paraId="48A3A9E5" w14:textId="00654452" w:rsidR="0028551B" w:rsidRDefault="0028551B">
            <w:pPr>
              <w:rPr>
                <w:lang w:val="en-IE"/>
              </w:rPr>
            </w:pPr>
            <w:r>
              <w:rPr>
                <w:sz w:val="16"/>
                <w:szCs w:val="16"/>
                <w:lang w:val="en-IE"/>
              </w:rPr>
              <w:t>No error logging</w:t>
            </w:r>
            <w:r w:rsidRPr="00B17102">
              <w:rPr>
                <w:sz w:val="16"/>
                <w:szCs w:val="16"/>
                <w:lang w:val="en-IE"/>
              </w:rPr>
              <w:t xml:space="preserve"> implemented correctly for all aspects of the program or not fit for purpose. </w:t>
            </w:r>
          </w:p>
        </w:tc>
      </w:tr>
      <w:tr w:rsidR="0028551B" w14:paraId="0EF00097" w14:textId="77777777" w:rsidTr="00112B27">
        <w:trPr>
          <w:trHeight w:val="717"/>
        </w:trPr>
        <w:tc>
          <w:tcPr>
            <w:tcW w:w="2482" w:type="dxa"/>
          </w:tcPr>
          <w:p w14:paraId="5F4F20D0" w14:textId="235774DC" w:rsidR="0028551B" w:rsidRPr="002023F8" w:rsidRDefault="0028551B">
            <w:pPr>
              <w:rPr>
                <w:lang w:val="en-IE"/>
              </w:rPr>
            </w:pPr>
            <w:r w:rsidRPr="00F532A2">
              <w:rPr>
                <w:b/>
                <w:color w:val="C00000"/>
                <w:sz w:val="28"/>
                <w:szCs w:val="28"/>
                <w:lang w:val="en-IE"/>
              </w:rPr>
              <w:t>F</w:t>
            </w:r>
            <w:r>
              <w:rPr>
                <w:b/>
                <w:color w:val="C00000"/>
                <w:sz w:val="28"/>
                <w:szCs w:val="28"/>
                <w:lang w:val="en-IE"/>
              </w:rPr>
              <w:t>8</w:t>
            </w:r>
            <w:r w:rsidRPr="00F532A2">
              <w:rPr>
                <w:b/>
                <w:color w:val="C00000"/>
                <w:sz w:val="28"/>
                <w:szCs w:val="28"/>
                <w:lang w:val="en-IE"/>
              </w:rPr>
              <w:t xml:space="preserve"> -</w:t>
            </w:r>
            <w:r>
              <w:rPr>
                <w:lang w:val="en-IE"/>
              </w:rPr>
              <w:t xml:space="preserve"> </w:t>
            </w:r>
            <w:r w:rsidRPr="002023F8">
              <w:rPr>
                <w:lang w:val="en-IE"/>
              </w:rPr>
              <w:t>Documentation (</w:t>
            </w:r>
            <w:r w:rsidRPr="006221DB">
              <w:rPr>
                <w:b/>
                <w:lang w:val="en-IE"/>
              </w:rPr>
              <w:t>20%</w:t>
            </w:r>
            <w:r w:rsidRPr="002023F8">
              <w:rPr>
                <w:lang w:val="en-IE"/>
              </w:rPr>
              <w:t>)</w:t>
            </w:r>
          </w:p>
        </w:tc>
        <w:tc>
          <w:tcPr>
            <w:tcW w:w="2589" w:type="dxa"/>
          </w:tcPr>
          <w:p w14:paraId="79AAA52C" w14:textId="4E0D4FD8" w:rsidR="0028551B" w:rsidRPr="00B17102" w:rsidRDefault="0028551B">
            <w:pPr>
              <w:rPr>
                <w:sz w:val="16"/>
                <w:szCs w:val="16"/>
                <w:lang w:val="en-IE"/>
              </w:rPr>
            </w:pPr>
            <w:r w:rsidRPr="00702C95">
              <w:rPr>
                <w:sz w:val="16"/>
                <w:szCs w:val="16"/>
              </w:rPr>
              <w:t>The documentation is well written and clearly explains</w:t>
            </w:r>
            <w:r>
              <w:rPr>
                <w:sz w:val="16"/>
                <w:szCs w:val="16"/>
              </w:rPr>
              <w:t xml:space="preserve"> all architectural choices and functionality of the system</w:t>
            </w:r>
          </w:p>
        </w:tc>
        <w:tc>
          <w:tcPr>
            <w:tcW w:w="1967" w:type="dxa"/>
          </w:tcPr>
          <w:p w14:paraId="228F927B" w14:textId="3FFA8C15" w:rsidR="0028551B" w:rsidRPr="00B17102" w:rsidRDefault="0028551B">
            <w:pPr>
              <w:rPr>
                <w:sz w:val="16"/>
                <w:szCs w:val="16"/>
                <w:lang w:val="en-IE"/>
              </w:rPr>
            </w:pPr>
            <w:r w:rsidRPr="009B5529">
              <w:rPr>
                <w:sz w:val="16"/>
                <w:szCs w:val="16"/>
              </w:rPr>
              <w:t>The documentation is well written. Could have explained the code and the principle in more detail.</w:t>
            </w:r>
          </w:p>
        </w:tc>
        <w:tc>
          <w:tcPr>
            <w:tcW w:w="2334" w:type="dxa"/>
          </w:tcPr>
          <w:p w14:paraId="78F33825" w14:textId="7AB986CB" w:rsidR="0028551B" w:rsidRPr="00B17102" w:rsidRDefault="0028551B">
            <w:pPr>
              <w:rPr>
                <w:sz w:val="16"/>
                <w:szCs w:val="16"/>
                <w:lang w:val="en-IE"/>
              </w:rPr>
            </w:pPr>
            <w:r w:rsidRPr="009B5529">
              <w:rPr>
                <w:sz w:val="16"/>
                <w:szCs w:val="16"/>
              </w:rPr>
              <w:t>The documentation is acceptable. Could have explained the code and the principle in more detail. Omissions of content or misinterpretation of the principle demonstrated.</w:t>
            </w:r>
          </w:p>
        </w:tc>
        <w:tc>
          <w:tcPr>
            <w:tcW w:w="2864" w:type="dxa"/>
          </w:tcPr>
          <w:p w14:paraId="25BDDDE0" w14:textId="3A5746AE" w:rsidR="0028551B" w:rsidRPr="00B17102" w:rsidRDefault="0028551B" w:rsidP="00B17102">
            <w:pPr>
              <w:rPr>
                <w:sz w:val="16"/>
                <w:szCs w:val="16"/>
                <w:lang w:val="en-IE"/>
              </w:rPr>
            </w:pPr>
            <w:r w:rsidRPr="009B5529">
              <w:rPr>
                <w:sz w:val="16"/>
                <w:szCs w:val="16"/>
              </w:rPr>
              <w:t>The documentation is minimal or not focused on the problem description. Could have explained the code and the principle in more detail. Omissions of content or misinterpretation of the principle</w:t>
            </w:r>
            <w:r>
              <w:rPr>
                <w:sz w:val="16"/>
                <w:szCs w:val="16"/>
              </w:rPr>
              <w:t>s</w:t>
            </w:r>
            <w:r w:rsidRPr="009B5529">
              <w:rPr>
                <w:sz w:val="16"/>
                <w:szCs w:val="16"/>
              </w:rPr>
              <w:t xml:space="preserve"> demonstrated.</w:t>
            </w:r>
          </w:p>
        </w:tc>
        <w:tc>
          <w:tcPr>
            <w:tcW w:w="2812" w:type="dxa"/>
          </w:tcPr>
          <w:p w14:paraId="7FF5ACB8" w14:textId="34250F76" w:rsidR="0028551B" w:rsidRPr="00B17102" w:rsidRDefault="0028551B">
            <w:pPr>
              <w:rPr>
                <w:sz w:val="16"/>
                <w:szCs w:val="16"/>
                <w:lang w:val="en-IE"/>
              </w:rPr>
            </w:pPr>
            <w:r w:rsidRPr="009B5529">
              <w:rPr>
                <w:sz w:val="16"/>
                <w:szCs w:val="16"/>
              </w:rPr>
              <w:t>The documentation is simply comments embedded in the code and does explain the code or the principle. Minimal attempt in all aspects.</w:t>
            </w:r>
          </w:p>
        </w:tc>
      </w:tr>
      <w:tr w:rsidR="0028551B" w14:paraId="24F9526B" w14:textId="77777777" w:rsidTr="00112B27">
        <w:trPr>
          <w:trHeight w:val="968"/>
        </w:trPr>
        <w:tc>
          <w:tcPr>
            <w:tcW w:w="2482" w:type="dxa"/>
          </w:tcPr>
          <w:p w14:paraId="20CE8291" w14:textId="1EA84AA0" w:rsidR="0028551B" w:rsidRPr="002023F8" w:rsidRDefault="0028551B">
            <w:pPr>
              <w:rPr>
                <w:lang w:val="en-IE"/>
              </w:rPr>
            </w:pPr>
            <w:r w:rsidRPr="00F532A2">
              <w:rPr>
                <w:b/>
                <w:color w:val="C00000"/>
                <w:sz w:val="28"/>
                <w:szCs w:val="28"/>
                <w:lang w:val="en-IE"/>
              </w:rPr>
              <w:t>F</w:t>
            </w:r>
            <w:r>
              <w:rPr>
                <w:b/>
                <w:color w:val="C00000"/>
                <w:sz w:val="28"/>
                <w:szCs w:val="28"/>
                <w:lang w:val="en-IE"/>
              </w:rPr>
              <w:t>9</w:t>
            </w:r>
            <w:r w:rsidRPr="00F532A2">
              <w:rPr>
                <w:b/>
                <w:color w:val="C00000"/>
                <w:sz w:val="28"/>
                <w:szCs w:val="28"/>
                <w:lang w:val="en-IE"/>
              </w:rPr>
              <w:t xml:space="preserve"> -</w:t>
            </w:r>
            <w:r>
              <w:rPr>
                <w:lang w:val="en-IE"/>
              </w:rPr>
              <w:t xml:space="preserve"> Exemplar Video (</w:t>
            </w:r>
            <w:r w:rsidRPr="006221DB">
              <w:rPr>
                <w:b/>
                <w:lang w:val="en-IE"/>
              </w:rPr>
              <w:t>5%</w:t>
            </w:r>
            <w:r>
              <w:rPr>
                <w:lang w:val="en-IE"/>
              </w:rPr>
              <w:t>)</w:t>
            </w:r>
          </w:p>
        </w:tc>
        <w:tc>
          <w:tcPr>
            <w:tcW w:w="2589" w:type="dxa"/>
          </w:tcPr>
          <w:p w14:paraId="26659133" w14:textId="1D08157F" w:rsidR="0028551B" w:rsidRPr="00416A8B" w:rsidRDefault="0028551B" w:rsidP="00416A8B">
            <w:pPr>
              <w:rPr>
                <w:lang w:val="en-IE"/>
              </w:rPr>
            </w:pPr>
            <w:r>
              <w:rPr>
                <w:sz w:val="16"/>
                <w:szCs w:val="16"/>
              </w:rPr>
              <w:t>Video is well prepared and shows and describes the exact operation of the solution. Complex aspects of the solution have been described in good detail and within the 5-minute maximum.</w:t>
            </w:r>
          </w:p>
        </w:tc>
        <w:tc>
          <w:tcPr>
            <w:tcW w:w="1967" w:type="dxa"/>
          </w:tcPr>
          <w:p w14:paraId="4E451572" w14:textId="18FEE7F1" w:rsidR="0028551B" w:rsidRDefault="0028551B">
            <w:pPr>
              <w:rPr>
                <w:lang w:val="en-IE"/>
              </w:rPr>
            </w:pPr>
            <w:r>
              <w:rPr>
                <w:sz w:val="16"/>
                <w:szCs w:val="16"/>
              </w:rPr>
              <w:t>Video is well prepared and shows and describes the exact operation of the solution and within the 5-minute maximum.</w:t>
            </w:r>
          </w:p>
        </w:tc>
        <w:tc>
          <w:tcPr>
            <w:tcW w:w="2334" w:type="dxa"/>
          </w:tcPr>
          <w:p w14:paraId="4B54896F" w14:textId="685DDD98" w:rsidR="0028551B" w:rsidRDefault="0028551B">
            <w:pPr>
              <w:rPr>
                <w:lang w:val="en-IE"/>
              </w:rPr>
            </w:pPr>
            <w:r>
              <w:rPr>
                <w:sz w:val="16"/>
                <w:szCs w:val="16"/>
              </w:rPr>
              <w:t>The video</w:t>
            </w:r>
            <w:r w:rsidRPr="009B5529">
              <w:rPr>
                <w:sz w:val="16"/>
                <w:szCs w:val="16"/>
              </w:rPr>
              <w:t xml:space="preserve"> is acceptable. Could have expl</w:t>
            </w:r>
            <w:r>
              <w:rPr>
                <w:sz w:val="16"/>
                <w:szCs w:val="16"/>
              </w:rPr>
              <w:t>ained the code and the solution in more detail. Minor o</w:t>
            </w:r>
            <w:r w:rsidRPr="009B5529">
              <w:rPr>
                <w:sz w:val="16"/>
                <w:szCs w:val="16"/>
              </w:rPr>
              <w:t xml:space="preserve">missions of content or </w:t>
            </w:r>
            <w:r>
              <w:rPr>
                <w:sz w:val="16"/>
                <w:szCs w:val="16"/>
              </w:rPr>
              <w:t>detail in the video demonstration and within the 5-minute maximum.</w:t>
            </w:r>
          </w:p>
        </w:tc>
        <w:tc>
          <w:tcPr>
            <w:tcW w:w="2864" w:type="dxa"/>
          </w:tcPr>
          <w:p w14:paraId="05294B0F" w14:textId="671775B0" w:rsidR="0028551B" w:rsidRDefault="0028551B">
            <w:pPr>
              <w:rPr>
                <w:lang w:val="en-IE"/>
              </w:rPr>
            </w:pPr>
            <w:r w:rsidRPr="009B5529">
              <w:rPr>
                <w:sz w:val="16"/>
                <w:szCs w:val="16"/>
              </w:rPr>
              <w:t xml:space="preserve">The </w:t>
            </w:r>
            <w:r>
              <w:rPr>
                <w:sz w:val="16"/>
                <w:szCs w:val="16"/>
              </w:rPr>
              <w:t xml:space="preserve">video </w:t>
            </w:r>
            <w:r w:rsidRPr="009B5529">
              <w:rPr>
                <w:sz w:val="16"/>
                <w:szCs w:val="16"/>
              </w:rPr>
              <w:t xml:space="preserve">is minimal or not focused on the problem description. Could have explained the code and the </w:t>
            </w:r>
            <w:r>
              <w:rPr>
                <w:sz w:val="16"/>
                <w:szCs w:val="16"/>
              </w:rPr>
              <w:t xml:space="preserve">solution offered </w:t>
            </w:r>
            <w:r w:rsidRPr="009B5529">
              <w:rPr>
                <w:sz w:val="16"/>
                <w:szCs w:val="16"/>
              </w:rPr>
              <w:t xml:space="preserve">in more detail. Omissions of content or </w:t>
            </w:r>
            <w:r>
              <w:rPr>
                <w:sz w:val="16"/>
                <w:szCs w:val="16"/>
              </w:rPr>
              <w:t>detail in the video demonstration.</w:t>
            </w:r>
          </w:p>
        </w:tc>
        <w:tc>
          <w:tcPr>
            <w:tcW w:w="2812" w:type="dxa"/>
          </w:tcPr>
          <w:p w14:paraId="1C3128DC" w14:textId="5E383614" w:rsidR="0028551B" w:rsidRDefault="0028551B">
            <w:pPr>
              <w:rPr>
                <w:lang w:val="en-IE"/>
              </w:rPr>
            </w:pPr>
            <w:r>
              <w:rPr>
                <w:sz w:val="16"/>
                <w:szCs w:val="16"/>
              </w:rPr>
              <w:t>Video doesn’t capture the operation of the solution and/or doesn’t offer a verbal description of the functionality of the system from a code perspective.</w:t>
            </w:r>
          </w:p>
        </w:tc>
      </w:tr>
      <w:tr w:rsidR="0028551B" w14:paraId="7BA7DFCD" w14:textId="77777777" w:rsidTr="00112B27">
        <w:trPr>
          <w:trHeight w:val="968"/>
        </w:trPr>
        <w:tc>
          <w:tcPr>
            <w:tcW w:w="2482" w:type="dxa"/>
          </w:tcPr>
          <w:p w14:paraId="01E6450B" w14:textId="791B14A0" w:rsidR="0028551B" w:rsidRPr="002023F8" w:rsidRDefault="0028551B">
            <w:pPr>
              <w:rPr>
                <w:lang w:val="en-IE"/>
              </w:rPr>
            </w:pPr>
          </w:p>
        </w:tc>
        <w:tc>
          <w:tcPr>
            <w:tcW w:w="2589" w:type="dxa"/>
          </w:tcPr>
          <w:p w14:paraId="79F36AD8" w14:textId="60F02DD4" w:rsidR="0028551B" w:rsidRPr="00702C95" w:rsidRDefault="0028551B" w:rsidP="00416A8B">
            <w:pPr>
              <w:rPr>
                <w:sz w:val="16"/>
                <w:szCs w:val="16"/>
              </w:rPr>
            </w:pPr>
          </w:p>
        </w:tc>
        <w:tc>
          <w:tcPr>
            <w:tcW w:w="1967" w:type="dxa"/>
          </w:tcPr>
          <w:p w14:paraId="0A56D4FD" w14:textId="6BDEE47B" w:rsidR="0028551B" w:rsidRPr="009B5529" w:rsidRDefault="0028551B">
            <w:pPr>
              <w:rPr>
                <w:sz w:val="16"/>
                <w:szCs w:val="16"/>
              </w:rPr>
            </w:pPr>
          </w:p>
        </w:tc>
        <w:tc>
          <w:tcPr>
            <w:tcW w:w="2334" w:type="dxa"/>
          </w:tcPr>
          <w:p w14:paraId="4035A356" w14:textId="660BC058" w:rsidR="0028551B" w:rsidRPr="009B5529" w:rsidRDefault="0028551B">
            <w:pPr>
              <w:rPr>
                <w:sz w:val="16"/>
                <w:szCs w:val="16"/>
              </w:rPr>
            </w:pPr>
          </w:p>
        </w:tc>
        <w:tc>
          <w:tcPr>
            <w:tcW w:w="2864" w:type="dxa"/>
          </w:tcPr>
          <w:p w14:paraId="64C7E146" w14:textId="7955A79A" w:rsidR="0028551B" w:rsidRPr="009B5529" w:rsidRDefault="0028551B" w:rsidP="00C11BBC">
            <w:pPr>
              <w:rPr>
                <w:sz w:val="16"/>
                <w:szCs w:val="16"/>
              </w:rPr>
            </w:pPr>
          </w:p>
        </w:tc>
        <w:tc>
          <w:tcPr>
            <w:tcW w:w="2812" w:type="dxa"/>
          </w:tcPr>
          <w:p w14:paraId="631A1BC2" w14:textId="260DC545" w:rsidR="0028551B" w:rsidRPr="009B5529" w:rsidRDefault="0028551B">
            <w:pPr>
              <w:rPr>
                <w:sz w:val="16"/>
                <w:szCs w:val="16"/>
              </w:rPr>
            </w:pPr>
          </w:p>
        </w:tc>
      </w:tr>
    </w:tbl>
    <w:p w14:paraId="1916FB97" w14:textId="77777777" w:rsidR="00D02E88" w:rsidRDefault="00D02E88" w:rsidP="00660BDE">
      <w:pPr>
        <w:outlineLvl w:val="0"/>
        <w:rPr>
          <w:b/>
          <w:sz w:val="32"/>
          <w:szCs w:val="32"/>
          <w:u w:val="single"/>
          <w:lang w:val="en-IE"/>
        </w:rPr>
      </w:pPr>
    </w:p>
    <w:p w14:paraId="21BE89ED" w14:textId="77777777" w:rsidR="00D02E88" w:rsidRDefault="00D02E88" w:rsidP="00660BDE">
      <w:pPr>
        <w:outlineLvl w:val="0"/>
        <w:rPr>
          <w:b/>
          <w:sz w:val="32"/>
          <w:szCs w:val="32"/>
          <w:u w:val="single"/>
          <w:lang w:val="en-IE"/>
        </w:rPr>
      </w:pPr>
    </w:p>
    <w:p w14:paraId="5CB5EE8C" w14:textId="195B9FD5" w:rsidR="002773DD" w:rsidRPr="00C11BBC" w:rsidRDefault="00ED107B" w:rsidP="00660BDE">
      <w:pPr>
        <w:outlineLvl w:val="0"/>
        <w:rPr>
          <w:b/>
          <w:sz w:val="32"/>
          <w:szCs w:val="32"/>
          <w:u w:val="single"/>
          <w:lang w:val="en-IE"/>
        </w:rPr>
      </w:pPr>
      <w:r w:rsidRPr="00C11BBC">
        <w:rPr>
          <w:b/>
          <w:sz w:val="32"/>
          <w:szCs w:val="32"/>
          <w:u w:val="single"/>
          <w:lang w:val="en-IE"/>
        </w:rPr>
        <w:t>Notes:</w:t>
      </w:r>
    </w:p>
    <w:p w14:paraId="68E4C826" w14:textId="56ACCC2F" w:rsidR="00EA2C6C" w:rsidRDefault="00EA2C6C" w:rsidP="00CA6C98">
      <w:pPr>
        <w:pStyle w:val="ListParagraph"/>
        <w:numPr>
          <w:ilvl w:val="0"/>
          <w:numId w:val="4"/>
        </w:numPr>
        <w:rPr>
          <w:sz w:val="22"/>
          <w:szCs w:val="22"/>
          <w:lang w:val="en-IE"/>
        </w:rPr>
      </w:pPr>
      <w:r>
        <w:rPr>
          <w:sz w:val="22"/>
          <w:szCs w:val="22"/>
          <w:lang w:val="en-IE"/>
        </w:rPr>
        <w:t xml:space="preserve">All of the above features (F1 to F8) are being evaluated based on their ability to implement the feature and the </w:t>
      </w:r>
      <w:r w:rsidR="001717A5">
        <w:rPr>
          <w:sz w:val="22"/>
          <w:szCs w:val="22"/>
          <w:lang w:val="en-IE"/>
        </w:rPr>
        <w:t>quality of the code solution provided.</w:t>
      </w:r>
      <w:r>
        <w:rPr>
          <w:sz w:val="22"/>
          <w:szCs w:val="22"/>
          <w:lang w:val="en-IE"/>
        </w:rPr>
        <w:t xml:space="preserve"> </w:t>
      </w:r>
    </w:p>
    <w:p w14:paraId="1DC87B1F" w14:textId="233E0804" w:rsidR="0046128F" w:rsidRPr="00C11BBC" w:rsidRDefault="0046128F" w:rsidP="00CA6C98">
      <w:pPr>
        <w:pStyle w:val="ListParagraph"/>
        <w:numPr>
          <w:ilvl w:val="0"/>
          <w:numId w:val="4"/>
        </w:numPr>
        <w:rPr>
          <w:sz w:val="22"/>
          <w:szCs w:val="22"/>
          <w:lang w:val="en-IE"/>
        </w:rPr>
      </w:pPr>
      <w:r w:rsidRPr="00C11BBC">
        <w:rPr>
          <w:sz w:val="22"/>
          <w:szCs w:val="22"/>
          <w:lang w:val="en-IE"/>
        </w:rPr>
        <w:t xml:space="preserve">The above grading scheme </w:t>
      </w:r>
      <w:r w:rsidR="00C11BBC" w:rsidRPr="00C11BBC">
        <w:rPr>
          <w:sz w:val="22"/>
          <w:szCs w:val="22"/>
          <w:lang w:val="en-IE"/>
        </w:rPr>
        <w:t>is describing features and functionality fully incorporated into the daemon solution.</w:t>
      </w:r>
    </w:p>
    <w:p w14:paraId="16D66296" w14:textId="3990D65B" w:rsidR="00373E14" w:rsidRPr="00C11BBC" w:rsidRDefault="00373E14" w:rsidP="00CA6C98">
      <w:pPr>
        <w:pStyle w:val="ListParagraph"/>
        <w:numPr>
          <w:ilvl w:val="0"/>
          <w:numId w:val="4"/>
        </w:numPr>
        <w:rPr>
          <w:sz w:val="22"/>
          <w:szCs w:val="22"/>
          <w:lang w:val="en-IE"/>
        </w:rPr>
      </w:pPr>
      <w:r w:rsidRPr="00C11BBC">
        <w:rPr>
          <w:sz w:val="22"/>
          <w:szCs w:val="22"/>
          <w:lang w:val="en-IE"/>
        </w:rPr>
        <w:t>The Exemplar Video must follow the structure detailed below.</w:t>
      </w:r>
    </w:p>
    <w:p w14:paraId="1C20C41B" w14:textId="5238FD43" w:rsidR="00ED7BF4" w:rsidRPr="00C11BBC" w:rsidRDefault="00ED7BF4" w:rsidP="00CA6C98">
      <w:pPr>
        <w:pStyle w:val="ListParagraph"/>
        <w:numPr>
          <w:ilvl w:val="0"/>
          <w:numId w:val="4"/>
        </w:numPr>
        <w:rPr>
          <w:sz w:val="22"/>
          <w:szCs w:val="22"/>
          <w:lang w:val="en-IE"/>
        </w:rPr>
      </w:pPr>
      <w:r w:rsidRPr="00C11BBC">
        <w:rPr>
          <w:sz w:val="22"/>
          <w:szCs w:val="22"/>
          <w:lang w:val="en-IE"/>
        </w:rPr>
        <w:t xml:space="preserve">The </w:t>
      </w:r>
      <w:r w:rsidR="00E81ED0" w:rsidRPr="00C11BBC">
        <w:rPr>
          <w:sz w:val="22"/>
          <w:szCs w:val="22"/>
          <w:lang w:val="en-IE"/>
        </w:rPr>
        <w:t>Exemplar</w:t>
      </w:r>
      <w:r w:rsidRPr="00C11BBC">
        <w:rPr>
          <w:sz w:val="22"/>
          <w:szCs w:val="22"/>
          <w:lang w:val="en-IE"/>
        </w:rPr>
        <w:t xml:space="preserve"> Video is compulsory. If it is not possible to create a video a meeting will need to be arranged with </w:t>
      </w:r>
      <w:r w:rsidR="00620E45">
        <w:rPr>
          <w:sz w:val="22"/>
          <w:szCs w:val="22"/>
          <w:lang w:val="en-IE"/>
        </w:rPr>
        <w:t>Paul</w:t>
      </w:r>
      <w:r w:rsidRPr="00C11BBC">
        <w:rPr>
          <w:sz w:val="22"/>
          <w:szCs w:val="22"/>
          <w:lang w:val="en-IE"/>
        </w:rPr>
        <w:t xml:space="preserve"> to demonstrate the operation of the application</w:t>
      </w:r>
      <w:r w:rsidR="0030017F" w:rsidRPr="00C11BBC">
        <w:rPr>
          <w:sz w:val="22"/>
          <w:szCs w:val="22"/>
          <w:lang w:val="en-IE"/>
        </w:rPr>
        <w:t>. Failure to comply with this will result in a zero grade being applied to this submission.</w:t>
      </w:r>
    </w:p>
    <w:p w14:paraId="4AC582F1" w14:textId="0D3BF9EB" w:rsidR="00CA6C98" w:rsidRPr="00C11BBC" w:rsidRDefault="00CA6C98" w:rsidP="00CA6C98">
      <w:pPr>
        <w:pStyle w:val="ListParagraph"/>
        <w:numPr>
          <w:ilvl w:val="0"/>
          <w:numId w:val="4"/>
        </w:numPr>
        <w:rPr>
          <w:sz w:val="22"/>
          <w:szCs w:val="22"/>
          <w:lang w:val="en-IE"/>
        </w:rPr>
      </w:pPr>
      <w:r w:rsidRPr="00C11BBC">
        <w:rPr>
          <w:sz w:val="22"/>
          <w:szCs w:val="22"/>
          <w:lang w:val="en-IE"/>
        </w:rPr>
        <w:t xml:space="preserve">Penalties will be applied to late submissions (see </w:t>
      </w:r>
      <w:r w:rsidR="00660BDE">
        <w:rPr>
          <w:sz w:val="22"/>
          <w:szCs w:val="22"/>
          <w:lang w:val="en-IE"/>
        </w:rPr>
        <w:t>Brightspace</w:t>
      </w:r>
      <w:r w:rsidRPr="00C11BBC">
        <w:rPr>
          <w:sz w:val="22"/>
          <w:szCs w:val="22"/>
          <w:lang w:val="en-IE"/>
        </w:rPr>
        <w:t xml:space="preserve"> for details on late penalties)</w:t>
      </w:r>
    </w:p>
    <w:p w14:paraId="532A78A8" w14:textId="77777777" w:rsidR="00C87BF9" w:rsidRDefault="00C87BF9" w:rsidP="00B53EC2">
      <w:pPr>
        <w:rPr>
          <w:lang w:val="en-IE"/>
        </w:rPr>
      </w:pPr>
    </w:p>
    <w:p w14:paraId="03F996B3" w14:textId="77777777" w:rsidR="00D02E88" w:rsidRDefault="00D02E88">
      <w:pPr>
        <w:rPr>
          <w:b/>
          <w:sz w:val="32"/>
          <w:szCs w:val="32"/>
          <w:u w:val="single"/>
          <w:lang w:val="en-IE"/>
        </w:rPr>
      </w:pPr>
      <w:r>
        <w:rPr>
          <w:b/>
          <w:sz w:val="32"/>
          <w:szCs w:val="32"/>
          <w:u w:val="single"/>
          <w:lang w:val="en-IE"/>
        </w:rPr>
        <w:br w:type="page"/>
      </w:r>
    </w:p>
    <w:p w14:paraId="7333DEB2" w14:textId="67716341" w:rsidR="001F083E" w:rsidRPr="00C11BBC" w:rsidRDefault="006353F0" w:rsidP="00660BDE">
      <w:pPr>
        <w:outlineLvl w:val="0"/>
        <w:rPr>
          <w:b/>
          <w:sz w:val="32"/>
          <w:szCs w:val="32"/>
          <w:u w:val="single"/>
          <w:lang w:val="en-IE"/>
        </w:rPr>
      </w:pPr>
      <w:r w:rsidRPr="00C11BBC">
        <w:rPr>
          <w:b/>
          <w:sz w:val="32"/>
          <w:szCs w:val="32"/>
          <w:u w:val="single"/>
          <w:lang w:val="en-IE"/>
        </w:rPr>
        <w:lastRenderedPageBreak/>
        <w:t>Video Structure:</w:t>
      </w:r>
    </w:p>
    <w:p w14:paraId="25BE1A2C" w14:textId="5BE76345" w:rsidR="00D02E88" w:rsidRDefault="00983ABE" w:rsidP="00CA6C98">
      <w:pPr>
        <w:pStyle w:val="ListParagraph"/>
        <w:numPr>
          <w:ilvl w:val="0"/>
          <w:numId w:val="5"/>
        </w:numPr>
        <w:rPr>
          <w:sz w:val="22"/>
          <w:szCs w:val="22"/>
          <w:lang w:val="en-IE"/>
        </w:rPr>
      </w:pPr>
      <w:r>
        <w:rPr>
          <w:sz w:val="22"/>
          <w:szCs w:val="22"/>
          <w:lang w:val="en-IE"/>
        </w:rPr>
        <w:t>Demonstrate your build automation using make.</w:t>
      </w:r>
    </w:p>
    <w:p w14:paraId="585CE70F" w14:textId="7CB268F7" w:rsidR="004D585E" w:rsidRPr="00C11BBC" w:rsidRDefault="004D585E" w:rsidP="00CA6C98">
      <w:pPr>
        <w:pStyle w:val="ListParagraph"/>
        <w:numPr>
          <w:ilvl w:val="0"/>
          <w:numId w:val="5"/>
        </w:numPr>
        <w:rPr>
          <w:sz w:val="22"/>
          <w:szCs w:val="22"/>
          <w:lang w:val="en-IE"/>
        </w:rPr>
      </w:pPr>
      <w:r w:rsidRPr="00C11BBC">
        <w:rPr>
          <w:sz w:val="22"/>
          <w:szCs w:val="22"/>
          <w:lang w:val="en-IE"/>
        </w:rPr>
        <w:t xml:space="preserve">The video should </w:t>
      </w:r>
      <w:r w:rsidRPr="00C11BBC">
        <w:rPr>
          <w:b/>
          <w:sz w:val="22"/>
          <w:szCs w:val="22"/>
          <w:u w:val="single"/>
          <w:lang w:val="en-IE"/>
        </w:rPr>
        <w:t>demonstrate the operation of the features (F1 to F8)</w:t>
      </w:r>
      <w:r w:rsidRPr="00C11BBC">
        <w:rPr>
          <w:sz w:val="22"/>
          <w:szCs w:val="22"/>
          <w:lang w:val="en-IE"/>
        </w:rPr>
        <w:t xml:space="preserve"> listed in the grading rubric above.</w:t>
      </w:r>
    </w:p>
    <w:p w14:paraId="37BA056D" w14:textId="766EFD96" w:rsidR="00CA6C98" w:rsidRPr="00C11BBC" w:rsidRDefault="00CA6C98" w:rsidP="00CA6C98">
      <w:pPr>
        <w:pStyle w:val="ListParagraph"/>
        <w:numPr>
          <w:ilvl w:val="0"/>
          <w:numId w:val="5"/>
        </w:numPr>
        <w:rPr>
          <w:sz w:val="22"/>
          <w:szCs w:val="22"/>
          <w:lang w:val="en-IE"/>
        </w:rPr>
      </w:pPr>
      <w:r w:rsidRPr="00C11BBC">
        <w:rPr>
          <w:sz w:val="22"/>
          <w:szCs w:val="22"/>
          <w:lang w:val="en-IE"/>
        </w:rPr>
        <w:t xml:space="preserve">In the video each of the features should be named and its functionality demonstrated as a </w:t>
      </w:r>
      <w:r w:rsidRPr="00C11BBC">
        <w:rPr>
          <w:b/>
          <w:sz w:val="22"/>
          <w:szCs w:val="22"/>
          <w:u w:val="single"/>
          <w:lang w:val="en-IE"/>
        </w:rPr>
        <w:t>screen recording</w:t>
      </w:r>
      <w:r w:rsidRPr="00C11BBC">
        <w:rPr>
          <w:sz w:val="22"/>
          <w:szCs w:val="22"/>
          <w:lang w:val="en-IE"/>
        </w:rPr>
        <w:t>.</w:t>
      </w:r>
    </w:p>
    <w:p w14:paraId="197AAD16" w14:textId="2ADD234F" w:rsidR="00E81ED0" w:rsidRPr="00C11BBC" w:rsidRDefault="00E81ED0" w:rsidP="00CA6C98">
      <w:pPr>
        <w:pStyle w:val="ListParagraph"/>
        <w:numPr>
          <w:ilvl w:val="0"/>
          <w:numId w:val="5"/>
        </w:numPr>
        <w:rPr>
          <w:sz w:val="22"/>
          <w:szCs w:val="22"/>
          <w:lang w:val="en-IE"/>
        </w:rPr>
      </w:pPr>
      <w:r w:rsidRPr="00C11BBC">
        <w:rPr>
          <w:sz w:val="22"/>
          <w:szCs w:val="22"/>
          <w:lang w:val="en-IE"/>
        </w:rPr>
        <w:t xml:space="preserve">The </w:t>
      </w:r>
      <w:r w:rsidRPr="00C11BBC">
        <w:rPr>
          <w:b/>
          <w:sz w:val="22"/>
          <w:szCs w:val="22"/>
          <w:u w:val="single"/>
          <w:lang w:val="en-IE"/>
        </w:rPr>
        <w:t>main focus</w:t>
      </w:r>
      <w:r w:rsidRPr="00C11BBC">
        <w:rPr>
          <w:sz w:val="22"/>
          <w:szCs w:val="22"/>
          <w:lang w:val="en-IE"/>
        </w:rPr>
        <w:t xml:space="preserve"> of the video is to demonstrate the </w:t>
      </w:r>
      <w:r w:rsidRPr="00C11BBC">
        <w:rPr>
          <w:b/>
          <w:sz w:val="22"/>
          <w:szCs w:val="22"/>
          <w:u w:val="single"/>
          <w:lang w:val="en-IE"/>
        </w:rPr>
        <w:t>operation of the application</w:t>
      </w:r>
      <w:r w:rsidRPr="00C11BBC">
        <w:rPr>
          <w:sz w:val="22"/>
          <w:szCs w:val="22"/>
          <w:lang w:val="en-IE"/>
        </w:rPr>
        <w:t>, the document can be used to describe choices made in the implementation etc.</w:t>
      </w:r>
    </w:p>
    <w:p w14:paraId="57FDB6BB" w14:textId="28182894" w:rsidR="006353F0" w:rsidRPr="00C11BBC" w:rsidRDefault="004D585E" w:rsidP="00B40F7D">
      <w:pPr>
        <w:pStyle w:val="ListParagraph"/>
        <w:numPr>
          <w:ilvl w:val="0"/>
          <w:numId w:val="5"/>
        </w:numPr>
        <w:rPr>
          <w:sz w:val="22"/>
          <w:szCs w:val="22"/>
          <w:lang w:val="en-IE"/>
        </w:rPr>
      </w:pPr>
      <w:r w:rsidRPr="00C11BBC">
        <w:rPr>
          <w:sz w:val="22"/>
          <w:szCs w:val="22"/>
          <w:lang w:val="en-IE"/>
        </w:rPr>
        <w:t xml:space="preserve">The </w:t>
      </w:r>
      <w:r w:rsidRPr="00C11BBC">
        <w:rPr>
          <w:b/>
          <w:sz w:val="22"/>
          <w:szCs w:val="22"/>
          <w:u w:val="single"/>
          <w:lang w:val="en-IE"/>
        </w:rPr>
        <w:t>duration</w:t>
      </w:r>
      <w:r w:rsidR="00472D34" w:rsidRPr="00C11BBC">
        <w:rPr>
          <w:sz w:val="22"/>
          <w:szCs w:val="22"/>
          <w:lang w:val="en-IE"/>
        </w:rPr>
        <w:t xml:space="preserve"> of the video </w:t>
      </w:r>
      <w:r w:rsidR="00472D34" w:rsidRPr="00C11BBC">
        <w:rPr>
          <w:b/>
          <w:sz w:val="22"/>
          <w:szCs w:val="22"/>
          <w:u w:val="single"/>
          <w:lang w:val="en-IE"/>
        </w:rPr>
        <w:t>should not</w:t>
      </w:r>
      <w:r w:rsidRPr="00C11BBC">
        <w:rPr>
          <w:b/>
          <w:sz w:val="22"/>
          <w:szCs w:val="22"/>
          <w:u w:val="single"/>
          <w:lang w:val="en-IE"/>
        </w:rPr>
        <w:t xml:space="preserve"> exceed 5 mins</w:t>
      </w:r>
      <w:r w:rsidRPr="00C11BBC">
        <w:rPr>
          <w:sz w:val="22"/>
          <w:szCs w:val="22"/>
          <w:lang w:val="en-IE"/>
        </w:rPr>
        <w:t xml:space="preserve">, </w:t>
      </w:r>
      <w:r w:rsidR="00E81ED0" w:rsidRPr="00C11BBC">
        <w:rPr>
          <w:sz w:val="22"/>
          <w:szCs w:val="22"/>
          <w:lang w:val="en-IE"/>
        </w:rPr>
        <w:t>this should be strictly adhered to.</w:t>
      </w:r>
    </w:p>
    <w:sectPr w:rsidR="006353F0" w:rsidRPr="00C11BBC" w:rsidSect="00405EAB">
      <w:footerReference w:type="default" r:id="rId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E2C7" w14:textId="77777777" w:rsidR="005735DF" w:rsidRDefault="005735DF" w:rsidP="002773DD">
      <w:r>
        <w:separator/>
      </w:r>
    </w:p>
  </w:endnote>
  <w:endnote w:type="continuationSeparator" w:id="0">
    <w:p w14:paraId="68663972" w14:textId="77777777" w:rsidR="005735DF" w:rsidRDefault="005735DF" w:rsidP="0027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267C" w14:textId="77777777" w:rsidR="00BD57BA" w:rsidRPr="00BD57BA" w:rsidRDefault="00BD57BA">
    <w:pPr>
      <w:pStyle w:val="Footer"/>
      <w:jc w:val="center"/>
      <w:rPr>
        <w:color w:val="767171" w:themeColor="background2" w:themeShade="80"/>
      </w:rPr>
    </w:pPr>
    <w:r w:rsidRPr="00BD57BA">
      <w:rPr>
        <w:color w:val="767171" w:themeColor="background2" w:themeShade="80"/>
      </w:rPr>
      <w:t xml:space="preserve">Page </w:t>
    </w:r>
    <w:r w:rsidRPr="00BD57BA">
      <w:rPr>
        <w:color w:val="767171" w:themeColor="background2" w:themeShade="80"/>
      </w:rPr>
      <w:fldChar w:fldCharType="begin"/>
    </w:r>
    <w:r w:rsidRPr="00BD57BA">
      <w:rPr>
        <w:color w:val="767171" w:themeColor="background2" w:themeShade="80"/>
      </w:rPr>
      <w:instrText xml:space="preserve"> PAGE  \* Arabic  \* MERGEFORMAT </w:instrText>
    </w:r>
    <w:r w:rsidRPr="00BD57BA">
      <w:rPr>
        <w:color w:val="767171" w:themeColor="background2" w:themeShade="80"/>
      </w:rPr>
      <w:fldChar w:fldCharType="separate"/>
    </w:r>
    <w:r w:rsidR="00214FFC">
      <w:rPr>
        <w:noProof/>
        <w:color w:val="767171" w:themeColor="background2" w:themeShade="80"/>
      </w:rPr>
      <w:t>1</w:t>
    </w:r>
    <w:r w:rsidRPr="00BD57BA">
      <w:rPr>
        <w:color w:val="767171" w:themeColor="background2" w:themeShade="80"/>
      </w:rPr>
      <w:fldChar w:fldCharType="end"/>
    </w:r>
    <w:r w:rsidRPr="00BD57BA">
      <w:rPr>
        <w:color w:val="767171" w:themeColor="background2" w:themeShade="80"/>
      </w:rPr>
      <w:t xml:space="preserve"> of </w:t>
    </w:r>
    <w:r w:rsidRPr="00BD57BA">
      <w:rPr>
        <w:color w:val="767171" w:themeColor="background2" w:themeShade="80"/>
      </w:rPr>
      <w:fldChar w:fldCharType="begin"/>
    </w:r>
    <w:r w:rsidRPr="00BD57BA">
      <w:rPr>
        <w:color w:val="767171" w:themeColor="background2" w:themeShade="80"/>
      </w:rPr>
      <w:instrText xml:space="preserve"> NUMPAGES  \* Arabic  \* MERGEFORMAT </w:instrText>
    </w:r>
    <w:r w:rsidRPr="00BD57BA">
      <w:rPr>
        <w:color w:val="767171" w:themeColor="background2" w:themeShade="80"/>
      </w:rPr>
      <w:fldChar w:fldCharType="separate"/>
    </w:r>
    <w:r w:rsidR="00214FFC">
      <w:rPr>
        <w:noProof/>
        <w:color w:val="767171" w:themeColor="background2" w:themeShade="80"/>
      </w:rPr>
      <w:t>1</w:t>
    </w:r>
    <w:r w:rsidRPr="00BD57BA">
      <w:rPr>
        <w:color w:val="767171" w:themeColor="background2" w:themeShade="80"/>
      </w:rPr>
      <w:fldChar w:fldCharType="end"/>
    </w:r>
  </w:p>
  <w:p w14:paraId="6BC11F21" w14:textId="77777777" w:rsidR="002773DD" w:rsidRDefault="0027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5CEA" w14:textId="77777777" w:rsidR="005735DF" w:rsidRDefault="005735DF" w:rsidP="002773DD">
      <w:r>
        <w:separator/>
      </w:r>
    </w:p>
  </w:footnote>
  <w:footnote w:type="continuationSeparator" w:id="0">
    <w:p w14:paraId="132F321B" w14:textId="77777777" w:rsidR="005735DF" w:rsidRDefault="005735DF" w:rsidP="0027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C2F"/>
    <w:multiLevelType w:val="hybridMultilevel"/>
    <w:tmpl w:val="164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2398"/>
    <w:multiLevelType w:val="hybridMultilevel"/>
    <w:tmpl w:val="923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84637"/>
    <w:multiLevelType w:val="hybridMultilevel"/>
    <w:tmpl w:val="6854D770"/>
    <w:lvl w:ilvl="0" w:tplc="594E6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92C52"/>
    <w:multiLevelType w:val="hybridMultilevel"/>
    <w:tmpl w:val="0B8C5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B736A"/>
    <w:multiLevelType w:val="hybridMultilevel"/>
    <w:tmpl w:val="F48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565BC"/>
    <w:multiLevelType w:val="hybridMultilevel"/>
    <w:tmpl w:val="19A2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713450">
    <w:abstractNumId w:val="5"/>
  </w:num>
  <w:num w:numId="2" w16cid:durableId="87581367">
    <w:abstractNumId w:val="3"/>
  </w:num>
  <w:num w:numId="3" w16cid:durableId="77409924">
    <w:abstractNumId w:val="2"/>
  </w:num>
  <w:num w:numId="4" w16cid:durableId="445085047">
    <w:abstractNumId w:val="0"/>
  </w:num>
  <w:num w:numId="5" w16cid:durableId="1941255466">
    <w:abstractNumId w:val="1"/>
  </w:num>
  <w:num w:numId="6" w16cid:durableId="1642147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7C"/>
    <w:rsid w:val="00021655"/>
    <w:rsid w:val="00022D12"/>
    <w:rsid w:val="00025647"/>
    <w:rsid w:val="000364F2"/>
    <w:rsid w:val="00036BFE"/>
    <w:rsid w:val="000531D5"/>
    <w:rsid w:val="00067615"/>
    <w:rsid w:val="00080D27"/>
    <w:rsid w:val="000810A8"/>
    <w:rsid w:val="00085E7E"/>
    <w:rsid w:val="000A2D60"/>
    <w:rsid w:val="000A31DA"/>
    <w:rsid w:val="000B2F5A"/>
    <w:rsid w:val="000C2865"/>
    <w:rsid w:val="000C73C5"/>
    <w:rsid w:val="000D24FF"/>
    <w:rsid w:val="000E0F18"/>
    <w:rsid w:val="000E4907"/>
    <w:rsid w:val="0010280D"/>
    <w:rsid w:val="00103401"/>
    <w:rsid w:val="0013503D"/>
    <w:rsid w:val="00161FA8"/>
    <w:rsid w:val="001717A5"/>
    <w:rsid w:val="00196FA9"/>
    <w:rsid w:val="001B36A6"/>
    <w:rsid w:val="001C612E"/>
    <w:rsid w:val="001D2048"/>
    <w:rsid w:val="001D3345"/>
    <w:rsid w:val="001F083E"/>
    <w:rsid w:val="001F1FD7"/>
    <w:rsid w:val="002023F8"/>
    <w:rsid w:val="00214FFC"/>
    <w:rsid w:val="002354CA"/>
    <w:rsid w:val="00271BD5"/>
    <w:rsid w:val="002724BE"/>
    <w:rsid w:val="002773DD"/>
    <w:rsid w:val="0028551B"/>
    <w:rsid w:val="002A054F"/>
    <w:rsid w:val="002C020A"/>
    <w:rsid w:val="002D498C"/>
    <w:rsid w:val="002E2FA1"/>
    <w:rsid w:val="0030017F"/>
    <w:rsid w:val="00306817"/>
    <w:rsid w:val="003147F1"/>
    <w:rsid w:val="003210DA"/>
    <w:rsid w:val="003308CE"/>
    <w:rsid w:val="00364E99"/>
    <w:rsid w:val="00366E1E"/>
    <w:rsid w:val="00373E14"/>
    <w:rsid w:val="0039558B"/>
    <w:rsid w:val="003B28D1"/>
    <w:rsid w:val="003F3D67"/>
    <w:rsid w:val="00405EAB"/>
    <w:rsid w:val="00406166"/>
    <w:rsid w:val="004144BC"/>
    <w:rsid w:val="00415282"/>
    <w:rsid w:val="00415F7A"/>
    <w:rsid w:val="00416A8B"/>
    <w:rsid w:val="004601C3"/>
    <w:rsid w:val="0046048E"/>
    <w:rsid w:val="0046128F"/>
    <w:rsid w:val="00472D34"/>
    <w:rsid w:val="004759FB"/>
    <w:rsid w:val="00484D08"/>
    <w:rsid w:val="00491437"/>
    <w:rsid w:val="004C558C"/>
    <w:rsid w:val="004C6CD2"/>
    <w:rsid w:val="004D585E"/>
    <w:rsid w:val="004E4865"/>
    <w:rsid w:val="00535C9E"/>
    <w:rsid w:val="00540EFE"/>
    <w:rsid w:val="00542053"/>
    <w:rsid w:val="00550F05"/>
    <w:rsid w:val="00553020"/>
    <w:rsid w:val="00563EB2"/>
    <w:rsid w:val="00566FB9"/>
    <w:rsid w:val="005735DF"/>
    <w:rsid w:val="00592F73"/>
    <w:rsid w:val="005A6310"/>
    <w:rsid w:val="005C70E7"/>
    <w:rsid w:val="005D6F45"/>
    <w:rsid w:val="005E4949"/>
    <w:rsid w:val="0061272B"/>
    <w:rsid w:val="00620E45"/>
    <w:rsid w:val="006218DF"/>
    <w:rsid w:val="006221DB"/>
    <w:rsid w:val="00633498"/>
    <w:rsid w:val="0063401E"/>
    <w:rsid w:val="006353F0"/>
    <w:rsid w:val="00660B2B"/>
    <w:rsid w:val="00660BDE"/>
    <w:rsid w:val="00675B4D"/>
    <w:rsid w:val="00682A8D"/>
    <w:rsid w:val="006855ED"/>
    <w:rsid w:val="006C3C9A"/>
    <w:rsid w:val="006E6D97"/>
    <w:rsid w:val="006F5B03"/>
    <w:rsid w:val="00703669"/>
    <w:rsid w:val="0072697E"/>
    <w:rsid w:val="007556E8"/>
    <w:rsid w:val="0075602D"/>
    <w:rsid w:val="00763CCF"/>
    <w:rsid w:val="007814A6"/>
    <w:rsid w:val="0078628D"/>
    <w:rsid w:val="007A0EA9"/>
    <w:rsid w:val="007D17D8"/>
    <w:rsid w:val="007E0E44"/>
    <w:rsid w:val="007E44B1"/>
    <w:rsid w:val="007E6A69"/>
    <w:rsid w:val="007F298E"/>
    <w:rsid w:val="007F344E"/>
    <w:rsid w:val="008039A8"/>
    <w:rsid w:val="00814DC9"/>
    <w:rsid w:val="00820EE1"/>
    <w:rsid w:val="0083593D"/>
    <w:rsid w:val="00837BE4"/>
    <w:rsid w:val="008630D3"/>
    <w:rsid w:val="00875963"/>
    <w:rsid w:val="00890F42"/>
    <w:rsid w:val="0089117C"/>
    <w:rsid w:val="008A2E3C"/>
    <w:rsid w:val="008B31A4"/>
    <w:rsid w:val="008C21D2"/>
    <w:rsid w:val="008F3CF1"/>
    <w:rsid w:val="008F42A2"/>
    <w:rsid w:val="00901014"/>
    <w:rsid w:val="00910AE9"/>
    <w:rsid w:val="00926ED3"/>
    <w:rsid w:val="0093685D"/>
    <w:rsid w:val="00937A48"/>
    <w:rsid w:val="00947836"/>
    <w:rsid w:val="00956F3A"/>
    <w:rsid w:val="00972F8C"/>
    <w:rsid w:val="009806A7"/>
    <w:rsid w:val="00983ABE"/>
    <w:rsid w:val="00996E01"/>
    <w:rsid w:val="009A13B7"/>
    <w:rsid w:val="009A6D22"/>
    <w:rsid w:val="009C2ED9"/>
    <w:rsid w:val="009C3CB3"/>
    <w:rsid w:val="009D52A1"/>
    <w:rsid w:val="009E301F"/>
    <w:rsid w:val="009F2262"/>
    <w:rsid w:val="00A05A00"/>
    <w:rsid w:val="00A26012"/>
    <w:rsid w:val="00A33B22"/>
    <w:rsid w:val="00A5054C"/>
    <w:rsid w:val="00A50BD6"/>
    <w:rsid w:val="00A51EAF"/>
    <w:rsid w:val="00A53B4A"/>
    <w:rsid w:val="00A84B6E"/>
    <w:rsid w:val="00A85963"/>
    <w:rsid w:val="00AB77D9"/>
    <w:rsid w:val="00AC460D"/>
    <w:rsid w:val="00AE49FC"/>
    <w:rsid w:val="00AF0539"/>
    <w:rsid w:val="00AF0920"/>
    <w:rsid w:val="00AF7407"/>
    <w:rsid w:val="00B07CA5"/>
    <w:rsid w:val="00B13578"/>
    <w:rsid w:val="00B15C25"/>
    <w:rsid w:val="00B17102"/>
    <w:rsid w:val="00B2777D"/>
    <w:rsid w:val="00B53EC2"/>
    <w:rsid w:val="00B703B3"/>
    <w:rsid w:val="00B742B3"/>
    <w:rsid w:val="00B808D3"/>
    <w:rsid w:val="00B8126B"/>
    <w:rsid w:val="00B938AE"/>
    <w:rsid w:val="00BA3481"/>
    <w:rsid w:val="00BA789D"/>
    <w:rsid w:val="00BC0086"/>
    <w:rsid w:val="00BD57BA"/>
    <w:rsid w:val="00BE018A"/>
    <w:rsid w:val="00C04BA3"/>
    <w:rsid w:val="00C050B2"/>
    <w:rsid w:val="00C0710C"/>
    <w:rsid w:val="00C10A1E"/>
    <w:rsid w:val="00C11BBC"/>
    <w:rsid w:val="00C1667F"/>
    <w:rsid w:val="00C30F58"/>
    <w:rsid w:val="00C45AFB"/>
    <w:rsid w:val="00C54F10"/>
    <w:rsid w:val="00C64609"/>
    <w:rsid w:val="00C73205"/>
    <w:rsid w:val="00C806E9"/>
    <w:rsid w:val="00C852D6"/>
    <w:rsid w:val="00C87BF9"/>
    <w:rsid w:val="00C975FE"/>
    <w:rsid w:val="00CA0435"/>
    <w:rsid w:val="00CA6C98"/>
    <w:rsid w:val="00CC0AC7"/>
    <w:rsid w:val="00CC234B"/>
    <w:rsid w:val="00CD2091"/>
    <w:rsid w:val="00CF4EE6"/>
    <w:rsid w:val="00D02E88"/>
    <w:rsid w:val="00D228F3"/>
    <w:rsid w:val="00D25078"/>
    <w:rsid w:val="00D458F1"/>
    <w:rsid w:val="00D50F45"/>
    <w:rsid w:val="00D54750"/>
    <w:rsid w:val="00DC33C2"/>
    <w:rsid w:val="00DD706B"/>
    <w:rsid w:val="00DF138D"/>
    <w:rsid w:val="00DF5CAC"/>
    <w:rsid w:val="00E3744A"/>
    <w:rsid w:val="00E43D12"/>
    <w:rsid w:val="00E45E5E"/>
    <w:rsid w:val="00E469F6"/>
    <w:rsid w:val="00E77F8B"/>
    <w:rsid w:val="00E81ED0"/>
    <w:rsid w:val="00E845D5"/>
    <w:rsid w:val="00E91C43"/>
    <w:rsid w:val="00E95507"/>
    <w:rsid w:val="00E95C7C"/>
    <w:rsid w:val="00EA0D72"/>
    <w:rsid w:val="00EA2C6C"/>
    <w:rsid w:val="00EC390E"/>
    <w:rsid w:val="00EC429C"/>
    <w:rsid w:val="00ED107B"/>
    <w:rsid w:val="00ED7BF4"/>
    <w:rsid w:val="00F15017"/>
    <w:rsid w:val="00F37CD3"/>
    <w:rsid w:val="00F532A2"/>
    <w:rsid w:val="00F60D51"/>
    <w:rsid w:val="00F82366"/>
    <w:rsid w:val="00FD0067"/>
    <w:rsid w:val="00FE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0E"/>
    <w:pPr>
      <w:ind w:left="720"/>
      <w:contextualSpacing/>
    </w:pPr>
  </w:style>
  <w:style w:type="paragraph" w:styleId="Header">
    <w:name w:val="header"/>
    <w:basedOn w:val="Normal"/>
    <w:link w:val="HeaderChar"/>
    <w:uiPriority w:val="99"/>
    <w:unhideWhenUsed/>
    <w:rsid w:val="002773DD"/>
    <w:pPr>
      <w:tabs>
        <w:tab w:val="center" w:pos="4513"/>
        <w:tab w:val="right" w:pos="9026"/>
      </w:tabs>
    </w:pPr>
  </w:style>
  <w:style w:type="character" w:customStyle="1" w:styleId="HeaderChar">
    <w:name w:val="Header Char"/>
    <w:basedOn w:val="DefaultParagraphFont"/>
    <w:link w:val="Header"/>
    <w:uiPriority w:val="99"/>
    <w:rsid w:val="002773DD"/>
  </w:style>
  <w:style w:type="paragraph" w:styleId="Footer">
    <w:name w:val="footer"/>
    <w:basedOn w:val="Normal"/>
    <w:link w:val="FooterChar"/>
    <w:uiPriority w:val="99"/>
    <w:unhideWhenUsed/>
    <w:rsid w:val="002773DD"/>
    <w:pPr>
      <w:tabs>
        <w:tab w:val="center" w:pos="4513"/>
        <w:tab w:val="right" w:pos="9026"/>
      </w:tabs>
    </w:pPr>
  </w:style>
  <w:style w:type="character" w:customStyle="1" w:styleId="FooterChar">
    <w:name w:val="Footer Char"/>
    <w:basedOn w:val="DefaultParagraphFont"/>
    <w:link w:val="Footer"/>
    <w:uiPriority w:val="99"/>
    <w:rsid w:val="002773DD"/>
  </w:style>
  <w:style w:type="table" w:styleId="TableGrid">
    <w:name w:val="Table Grid"/>
    <w:basedOn w:val="TableNormal"/>
    <w:uiPriority w:val="39"/>
    <w:rsid w:val="005D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6F45"/>
    <w:pPr>
      <w:spacing w:before="100" w:beforeAutospacing="1" w:after="144" w:line="288" w:lineRule="auto"/>
    </w:pPr>
    <w:rPr>
      <w:rFonts w:ascii="Times New Roman" w:hAnsi="Times New Roman" w:cs="Times New Roman"/>
    </w:rPr>
  </w:style>
  <w:style w:type="paragraph" w:styleId="BalloonText">
    <w:name w:val="Balloon Text"/>
    <w:basedOn w:val="Normal"/>
    <w:link w:val="BalloonTextChar"/>
    <w:uiPriority w:val="99"/>
    <w:semiHidden/>
    <w:unhideWhenUsed/>
    <w:rsid w:val="00F60D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D51"/>
    <w:rPr>
      <w:rFonts w:ascii="Times New Roman" w:hAnsi="Times New Roman" w:cs="Times New Roman"/>
      <w:sz w:val="18"/>
      <w:szCs w:val="18"/>
    </w:rPr>
  </w:style>
  <w:style w:type="character" w:styleId="Hyperlink">
    <w:name w:val="Hyperlink"/>
    <w:basedOn w:val="DefaultParagraphFont"/>
    <w:uiPriority w:val="99"/>
    <w:unhideWhenUsed/>
    <w:rsid w:val="00D50F45"/>
    <w:rPr>
      <w:color w:val="0563C1" w:themeColor="hyperlink"/>
      <w:u w:val="single"/>
    </w:rPr>
  </w:style>
  <w:style w:type="character" w:customStyle="1" w:styleId="Heading1Char">
    <w:name w:val="Heading 1 Char"/>
    <w:basedOn w:val="DefaultParagraphFont"/>
    <w:link w:val="Heading1"/>
    <w:uiPriority w:val="9"/>
    <w:rsid w:val="004E48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48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8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511">
      <w:bodyDiv w:val="1"/>
      <w:marLeft w:val="0"/>
      <w:marRight w:val="0"/>
      <w:marTop w:val="0"/>
      <w:marBottom w:val="0"/>
      <w:divBdr>
        <w:top w:val="none" w:sz="0" w:space="0" w:color="auto"/>
        <w:left w:val="none" w:sz="0" w:space="0" w:color="auto"/>
        <w:bottom w:val="none" w:sz="0" w:space="0" w:color="auto"/>
        <w:right w:val="none" w:sz="0" w:space="0" w:color="auto"/>
      </w:divBdr>
    </w:div>
    <w:div w:id="305597112">
      <w:bodyDiv w:val="1"/>
      <w:marLeft w:val="0"/>
      <w:marRight w:val="0"/>
      <w:marTop w:val="0"/>
      <w:marBottom w:val="0"/>
      <w:divBdr>
        <w:top w:val="none" w:sz="0" w:space="0" w:color="auto"/>
        <w:left w:val="none" w:sz="0" w:space="0" w:color="auto"/>
        <w:bottom w:val="none" w:sz="0" w:space="0" w:color="auto"/>
        <w:right w:val="none" w:sz="0" w:space="0" w:color="auto"/>
      </w:divBdr>
    </w:div>
    <w:div w:id="820316269">
      <w:bodyDiv w:val="1"/>
      <w:marLeft w:val="0"/>
      <w:marRight w:val="0"/>
      <w:marTop w:val="0"/>
      <w:marBottom w:val="0"/>
      <w:divBdr>
        <w:top w:val="none" w:sz="0" w:space="0" w:color="auto"/>
        <w:left w:val="none" w:sz="0" w:space="0" w:color="auto"/>
        <w:bottom w:val="none" w:sz="0" w:space="0" w:color="auto"/>
        <w:right w:val="none" w:sz="0" w:space="0" w:color="auto"/>
      </w:divBdr>
    </w:div>
    <w:div w:id="915866798">
      <w:bodyDiv w:val="1"/>
      <w:marLeft w:val="0"/>
      <w:marRight w:val="0"/>
      <w:marTop w:val="0"/>
      <w:marBottom w:val="0"/>
      <w:divBdr>
        <w:top w:val="none" w:sz="0" w:space="0" w:color="auto"/>
        <w:left w:val="none" w:sz="0" w:space="0" w:color="auto"/>
        <w:bottom w:val="none" w:sz="0" w:space="0" w:color="auto"/>
        <w:right w:val="none" w:sz="0" w:space="0" w:color="auto"/>
      </w:divBdr>
    </w:div>
    <w:div w:id="974989525">
      <w:bodyDiv w:val="1"/>
      <w:marLeft w:val="0"/>
      <w:marRight w:val="0"/>
      <w:marTop w:val="0"/>
      <w:marBottom w:val="0"/>
      <w:divBdr>
        <w:top w:val="none" w:sz="0" w:space="0" w:color="auto"/>
        <w:left w:val="none" w:sz="0" w:space="0" w:color="auto"/>
        <w:bottom w:val="none" w:sz="0" w:space="0" w:color="auto"/>
        <w:right w:val="none" w:sz="0" w:space="0" w:color="auto"/>
      </w:divBdr>
    </w:div>
    <w:div w:id="1008409003">
      <w:bodyDiv w:val="1"/>
      <w:marLeft w:val="0"/>
      <w:marRight w:val="0"/>
      <w:marTop w:val="0"/>
      <w:marBottom w:val="0"/>
      <w:divBdr>
        <w:top w:val="none" w:sz="0" w:space="0" w:color="auto"/>
        <w:left w:val="none" w:sz="0" w:space="0" w:color="auto"/>
        <w:bottom w:val="none" w:sz="0" w:space="0" w:color="auto"/>
        <w:right w:val="none" w:sz="0" w:space="0" w:color="auto"/>
      </w:divBdr>
    </w:div>
    <w:div w:id="1035739079">
      <w:bodyDiv w:val="1"/>
      <w:marLeft w:val="0"/>
      <w:marRight w:val="0"/>
      <w:marTop w:val="0"/>
      <w:marBottom w:val="0"/>
      <w:divBdr>
        <w:top w:val="none" w:sz="0" w:space="0" w:color="auto"/>
        <w:left w:val="none" w:sz="0" w:space="0" w:color="auto"/>
        <w:bottom w:val="none" w:sz="0" w:space="0" w:color="auto"/>
        <w:right w:val="none" w:sz="0" w:space="0" w:color="auto"/>
      </w:divBdr>
    </w:div>
    <w:div w:id="1076509310">
      <w:bodyDiv w:val="1"/>
      <w:marLeft w:val="0"/>
      <w:marRight w:val="0"/>
      <w:marTop w:val="0"/>
      <w:marBottom w:val="0"/>
      <w:divBdr>
        <w:top w:val="none" w:sz="0" w:space="0" w:color="auto"/>
        <w:left w:val="none" w:sz="0" w:space="0" w:color="auto"/>
        <w:bottom w:val="none" w:sz="0" w:space="0" w:color="auto"/>
        <w:right w:val="none" w:sz="0" w:space="0" w:color="auto"/>
      </w:divBdr>
    </w:div>
    <w:div w:id="1391028622">
      <w:bodyDiv w:val="1"/>
      <w:marLeft w:val="0"/>
      <w:marRight w:val="0"/>
      <w:marTop w:val="0"/>
      <w:marBottom w:val="0"/>
      <w:divBdr>
        <w:top w:val="none" w:sz="0" w:space="0" w:color="auto"/>
        <w:left w:val="none" w:sz="0" w:space="0" w:color="auto"/>
        <w:bottom w:val="none" w:sz="0" w:space="0" w:color="auto"/>
        <w:right w:val="none" w:sz="0" w:space="0" w:color="auto"/>
      </w:divBdr>
    </w:div>
    <w:div w:id="1622227403">
      <w:bodyDiv w:val="1"/>
      <w:marLeft w:val="0"/>
      <w:marRight w:val="0"/>
      <w:marTop w:val="0"/>
      <w:marBottom w:val="0"/>
      <w:divBdr>
        <w:top w:val="none" w:sz="0" w:space="0" w:color="auto"/>
        <w:left w:val="none" w:sz="0" w:space="0" w:color="auto"/>
        <w:bottom w:val="none" w:sz="0" w:space="0" w:color="auto"/>
        <w:right w:val="none" w:sz="0" w:space="0" w:color="auto"/>
      </w:divBdr>
    </w:div>
    <w:div w:id="1769157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Kelly</cp:lastModifiedBy>
  <cp:revision>35</cp:revision>
  <cp:lastPrinted>2020-02-20T19:29:00Z</cp:lastPrinted>
  <dcterms:created xsi:type="dcterms:W3CDTF">2020-02-20T19:29:00Z</dcterms:created>
  <dcterms:modified xsi:type="dcterms:W3CDTF">2023-05-31T10:22:00Z</dcterms:modified>
</cp:coreProperties>
</file>