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40" w:after="240"/>
        <w:jc w:val="center"/>
        <w:rPr>
          <w:b/>
          <w:color w:val="000000"/>
          <w:sz w:val="90"/>
          <w:szCs w:val="90"/>
        </w:rPr>
      </w:pPr>
      <w:bookmarkStart w:id="0" w:name="_n9n8kq3zk91z" w:colFirst="0" w:colLast="0"/>
      <w:bookmarkEnd w:id="0"/>
      <w:r>
        <w:drawing>
          <wp:inline distT="0" distB="0" distL="0" distR="0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00000002">
      <w:pPr>
        <w:pStyle w:val="4"/>
        <w:keepNext w:val="0"/>
        <w:keepLines w:val="0"/>
        <w:spacing w:before="240" w:after="240"/>
        <w:jc w:val="center"/>
        <w:rPr>
          <w:b/>
          <w:color w:val="000000"/>
          <w:sz w:val="90"/>
          <w:szCs w:val="90"/>
        </w:rPr>
      </w:pPr>
      <w:bookmarkStart w:id="1" w:name="_6fyg527n6diy" w:colFirst="0" w:colLast="0"/>
      <w:r>
        <w:rPr>
          <w:b/>
          <w:color w:val="000000"/>
          <w:sz w:val="90"/>
          <w:szCs w:val="90"/>
          <w:rtl w:val="0"/>
        </w:rPr>
        <w:t>Faculty of Computing</w:t>
      </w:r>
    </w:p>
    <w:p w14:paraId="00000003">
      <w:pPr>
        <w:pStyle w:val="4"/>
        <w:keepNext w:val="0"/>
        <w:keepLines w:val="0"/>
        <w:spacing w:before="240" w:after="240"/>
        <w:jc w:val="center"/>
        <w:rPr>
          <w:b/>
          <w:color w:val="000000"/>
          <w:sz w:val="90"/>
          <w:szCs w:val="90"/>
        </w:rPr>
      </w:pPr>
      <w:r>
        <w:rPr>
          <w:b/>
          <w:color w:val="000000"/>
          <w:sz w:val="90"/>
          <w:szCs w:val="90"/>
          <w:rtl w:val="0"/>
        </w:rPr>
        <w:t xml:space="preserve"> </w:t>
      </w:r>
    </w:p>
    <w:p w14:paraId="00000004">
      <w:pPr>
        <w:pStyle w:val="4"/>
        <w:keepNext w:val="0"/>
        <w:keepLines w:val="0"/>
        <w:spacing w:before="240" w:after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rtl w:val="0"/>
        </w:rPr>
        <w:t xml:space="preserve"> </w:t>
      </w:r>
    </w:p>
    <w:p w14:paraId="00000005">
      <w:pPr>
        <w:pStyle w:val="4"/>
        <w:keepNext w:val="0"/>
        <w:keepLines w:val="0"/>
        <w:spacing w:before="240" w:after="24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  <w:rtl w:val="0"/>
        </w:rPr>
        <w:t>[Computer Communications &amp; Network]</w:t>
      </w:r>
    </w:p>
    <w:p w14:paraId="00000006">
      <w:pPr>
        <w:pStyle w:val="4"/>
        <w:keepNext w:val="0"/>
        <w:keepLines w:val="0"/>
        <w:spacing w:before="240" w:after="24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  <w:rtl w:val="0"/>
        </w:rPr>
        <w:t>Lab No 6 Tasks</w:t>
      </w:r>
    </w:p>
    <w:p w14:paraId="00000007">
      <w:pPr>
        <w:pStyle w:val="4"/>
        <w:keepNext w:val="0"/>
        <w:keepLines w:val="0"/>
        <w:spacing w:before="240" w:after="240"/>
        <w:jc w:val="both"/>
        <w:rPr>
          <w:b/>
          <w:color w:val="000000"/>
          <w:sz w:val="36"/>
          <w:szCs w:val="36"/>
        </w:rPr>
      </w:pPr>
      <w:bookmarkStart w:id="2" w:name="_ydj0ylg82gom" w:colFirst="0" w:colLast="0"/>
      <w:bookmarkEnd w:id="2"/>
      <w:r>
        <w:rPr>
          <w:b/>
          <w:color w:val="000000"/>
          <w:sz w:val="36"/>
          <w:szCs w:val="36"/>
          <w:rtl w:val="0"/>
        </w:rPr>
        <w:t xml:space="preserve">                               Huda Tayyab 35483                                                                                     </w:t>
      </w:r>
    </w:p>
    <w:bookmarkEnd w:id="1"/>
    <w:p w14:paraId="00000008">
      <w:pPr>
        <w:pStyle w:val="4"/>
        <w:keepNext w:val="0"/>
        <w:keepLines w:val="0"/>
        <w:spacing w:before="280"/>
        <w:rPr>
          <w:b/>
          <w:color w:val="000000"/>
        </w:rPr>
      </w:pPr>
    </w:p>
    <w:p w14:paraId="00000009">
      <w:pPr>
        <w:pStyle w:val="4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3" w:name="_4vzp95zhz34j" w:colFirst="0" w:colLast="0"/>
      <w:bookmarkEnd w:id="3"/>
      <w:r>
        <w:rPr>
          <w:b/>
          <w:color w:val="000000"/>
          <w:rtl w:val="0"/>
        </w:rPr>
        <w:t>Task 1: IP address 222.1.1.20, mask 255.255.255.192 in CIDR notation</w:t>
      </w:r>
    </w:p>
    <w:p w14:paraId="0000000A">
      <w:pPr>
        <w:spacing w:before="240" w:after="240"/>
      </w:pPr>
      <w:r>
        <w:rPr>
          <w:rtl w:val="0"/>
        </w:rPr>
        <w:t xml:space="preserve">The subnet mask </w:t>
      </w:r>
      <w:r>
        <w:rPr>
          <w:b/>
          <w:rtl w:val="0"/>
        </w:rPr>
        <w:t>255.255.255.192</w:t>
      </w:r>
      <w:r>
        <w:rPr>
          <w:rtl w:val="0"/>
        </w:rPr>
        <w:t xml:space="preserve"> in binary is:</w:t>
      </w:r>
    </w:p>
    <w:p w14:paraId="0000000B">
      <w:r>
        <w:rPr>
          <w:rFonts w:ascii="Roboto Mono" w:hAnsi="Roboto Mono" w:eastAsia="Roboto Mono" w:cs="Roboto Mono"/>
          <w:rtl w:val="0"/>
        </w:rPr>
        <w:t>11111111.11111111.11111111.11000000</w:t>
      </w:r>
    </w:p>
    <w:p w14:paraId="0000000C">
      <w:pPr>
        <w:spacing w:before="240" w:after="240"/>
        <w:ind w:left="0" w:firstLine="0"/>
      </w:pPr>
      <w:r>
        <w:rPr>
          <w:rtl w:val="0"/>
        </w:rPr>
        <w:t xml:space="preserve">There are 26 bits set to 1, so the CIDR notation is </w:t>
      </w:r>
      <w:r>
        <w:rPr>
          <w:b/>
          <w:rtl w:val="0"/>
        </w:rPr>
        <w:t>/26</w:t>
      </w:r>
      <w:r>
        <w:rPr>
          <w:rtl w:val="0"/>
        </w:rPr>
        <w:t>.</w:t>
      </w:r>
    </w:p>
    <w:p w14:paraId="0000000D">
      <w:pPr>
        <w:pStyle w:val="5"/>
        <w:keepNext w:val="0"/>
        <w:keepLines w:val="0"/>
        <w:spacing w:before="240" w:after="40"/>
        <w:rPr>
          <w:color w:val="000000"/>
        </w:rPr>
      </w:pPr>
      <w:bookmarkStart w:id="4" w:name="_td2v7b6hoe8m" w:colFirst="0" w:colLast="0"/>
      <w:bookmarkEnd w:id="4"/>
      <w:r>
        <w:rPr>
          <w:color w:val="000000"/>
          <w:rtl w:val="0"/>
        </w:rPr>
        <w:t xml:space="preserve">The IP address </w:t>
      </w:r>
      <w:r>
        <w:rPr>
          <w:b/>
          <w:color w:val="000000"/>
          <w:rtl w:val="0"/>
        </w:rPr>
        <w:t>222.1.1.20</w:t>
      </w:r>
      <w:r>
        <w:rPr>
          <w:color w:val="000000"/>
          <w:rtl w:val="0"/>
        </w:rPr>
        <w:t xml:space="preserve"> combined with the </w:t>
      </w:r>
      <w:r>
        <w:rPr>
          <w:b/>
          <w:color w:val="000000"/>
          <w:rtl w:val="0"/>
        </w:rPr>
        <w:t>/26</w:t>
      </w:r>
      <w:r>
        <w:rPr>
          <w:color w:val="000000"/>
          <w:rtl w:val="0"/>
        </w:rPr>
        <w:t xml:space="preserve"> mask gives the CIDR notation as:</w:t>
      </w:r>
    </w:p>
    <w:p w14:paraId="0000000E">
      <w:pPr>
        <w:spacing w:before="240" w:after="240"/>
        <w:ind w:left="0" w:firstLine="0"/>
        <w:rPr>
          <w:b/>
        </w:rPr>
      </w:pPr>
      <w:r>
        <w:rPr>
          <w:b/>
          <w:rtl w:val="0"/>
        </w:rPr>
        <w:t>222.1.1.20/26</w:t>
      </w:r>
    </w:p>
    <w:p w14:paraId="0000000F">
      <w:pPr>
        <w:spacing w:before="240" w:after="240"/>
        <w:ind w:left="0" w:firstLine="0"/>
        <w:rPr>
          <w:b/>
        </w:rPr>
      </w:pPr>
    </w:p>
    <w:p w14:paraId="0000001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g1u4wzgau4jd" w:colFirst="0" w:colLast="0"/>
      <w:bookmarkEnd w:id="5"/>
      <w:r>
        <w:rPr>
          <w:b/>
          <w:color w:val="000000"/>
          <w:sz w:val="32"/>
          <w:szCs w:val="32"/>
          <w:rtl w:val="0"/>
        </w:rPr>
        <w:t>Task 2: IP address 135.1.1.25, mask 255.255.248.0 in CIDR notation</w:t>
      </w:r>
    </w:p>
    <w:p w14:paraId="00000011">
      <w:pPr>
        <w:spacing w:before="240" w:after="240"/>
      </w:pPr>
      <w:r>
        <w:rPr>
          <w:rtl w:val="0"/>
        </w:rPr>
        <w:t xml:space="preserve">The subnet mask </w:t>
      </w:r>
      <w:r>
        <w:rPr>
          <w:b/>
          <w:rtl w:val="0"/>
        </w:rPr>
        <w:t>255.255.248.0</w:t>
      </w:r>
      <w:r>
        <w:rPr>
          <w:rtl w:val="0"/>
        </w:rPr>
        <w:t xml:space="preserve"> in binary is:</w:t>
      </w:r>
    </w:p>
    <w:p w14:paraId="00000012">
      <w:pPr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rtl w:val="0"/>
        </w:rPr>
        <w:t>11111111.11111111.11111000.00000000</w:t>
      </w:r>
    </w:p>
    <w:p w14:paraId="00000013">
      <w:pPr>
        <w:spacing w:before="240" w:after="240"/>
        <w:ind w:left="0" w:firstLine="0"/>
      </w:pPr>
      <w:r>
        <w:rPr>
          <w:rtl w:val="0"/>
        </w:rPr>
        <w:t xml:space="preserve">There are 21 bits set to 1, so the CIDR notation is </w:t>
      </w:r>
      <w:r>
        <w:rPr>
          <w:b/>
          <w:rtl w:val="0"/>
        </w:rPr>
        <w:t>/21</w:t>
      </w:r>
      <w:r>
        <w:rPr>
          <w:rtl w:val="0"/>
        </w:rPr>
        <w:t>.</w:t>
      </w:r>
    </w:p>
    <w:p w14:paraId="00000014">
      <w:pPr>
        <w:pStyle w:val="5"/>
        <w:keepNext w:val="0"/>
        <w:keepLines w:val="0"/>
        <w:spacing w:before="240" w:after="40"/>
        <w:rPr>
          <w:color w:val="000000"/>
        </w:rPr>
      </w:pPr>
      <w:bookmarkStart w:id="6" w:name="_xaqdki1i9yvh" w:colFirst="0" w:colLast="0"/>
      <w:bookmarkEnd w:id="6"/>
      <w:r>
        <w:rPr>
          <w:color w:val="000000"/>
          <w:rtl w:val="0"/>
        </w:rPr>
        <w:t xml:space="preserve">The IP address </w:t>
      </w:r>
      <w:r>
        <w:rPr>
          <w:b/>
          <w:color w:val="000000"/>
          <w:rtl w:val="0"/>
        </w:rPr>
        <w:t>135.1.1.25</w:t>
      </w:r>
      <w:r>
        <w:rPr>
          <w:color w:val="000000"/>
          <w:rtl w:val="0"/>
        </w:rPr>
        <w:t xml:space="preserve"> combined with the </w:t>
      </w:r>
      <w:r>
        <w:rPr>
          <w:b/>
          <w:color w:val="000000"/>
          <w:rtl w:val="0"/>
        </w:rPr>
        <w:t>/21</w:t>
      </w:r>
      <w:r>
        <w:rPr>
          <w:color w:val="000000"/>
          <w:rtl w:val="0"/>
        </w:rPr>
        <w:t xml:space="preserve"> mask gives the CIDR notation as:</w:t>
      </w:r>
    </w:p>
    <w:p w14:paraId="00000015">
      <w:pPr>
        <w:spacing w:before="240" w:after="240"/>
        <w:ind w:left="0" w:firstLine="0"/>
        <w:rPr>
          <w:b/>
        </w:rPr>
      </w:pPr>
      <w:r>
        <w:rPr>
          <w:b/>
          <w:rtl w:val="0"/>
        </w:rPr>
        <w:t>135.1.1.25/21</w:t>
      </w:r>
    </w:p>
    <w:p w14:paraId="00000016">
      <w:pPr>
        <w:spacing w:before="240" w:after="240"/>
        <w:ind w:left="0" w:firstLine="0"/>
        <w:rPr>
          <w:b/>
        </w:rPr>
      </w:pPr>
    </w:p>
    <w:p w14:paraId="00000017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7" w:name="_gmmdgfbdtbea" w:colFirst="0" w:colLast="0"/>
      <w:bookmarkEnd w:id="7"/>
      <w:r>
        <w:rPr>
          <w:b/>
          <w:color w:val="000000"/>
          <w:sz w:val="30"/>
          <w:szCs w:val="30"/>
          <w:rtl w:val="0"/>
        </w:rPr>
        <w:t>Task 3: Class C network address of 201.1.1.0 – How many hosts can you have?</w:t>
      </w:r>
    </w:p>
    <w:p w14:paraId="00000018">
      <w:pPr>
        <w:spacing w:before="240" w:after="240"/>
        <w:ind w:left="0" w:firstLine="0"/>
      </w:pPr>
      <w:r>
        <w:rPr>
          <w:rtl w:val="0"/>
        </w:rPr>
        <w:t xml:space="preserve">A Class C network has a default subnet mask of </w:t>
      </w:r>
      <w:r>
        <w:rPr>
          <w:b/>
          <w:rtl w:val="0"/>
        </w:rPr>
        <w:t>255.255.255.0</w:t>
      </w:r>
      <w:r>
        <w:rPr>
          <w:rtl w:val="0"/>
        </w:rPr>
        <w:t xml:space="preserve">, which is </w:t>
      </w:r>
      <w:r>
        <w:rPr>
          <w:b/>
          <w:rtl w:val="0"/>
        </w:rPr>
        <w:t>/24</w:t>
      </w:r>
      <w:r>
        <w:rPr>
          <w:rtl w:val="0"/>
        </w:rPr>
        <w:t xml:space="preserve"> in CIDR notation.</w:t>
      </w:r>
    </w:p>
    <w:p w14:paraId="00000019">
      <w:pPr>
        <w:spacing w:before="240" w:after="240"/>
      </w:pPr>
      <w:r>
        <w:rPr>
          <w:rtl w:val="0"/>
        </w:rPr>
        <w:t xml:space="preserve">The number of hosts in a </w:t>
      </w:r>
      <w:r>
        <w:rPr>
          <w:b/>
          <w:rtl w:val="0"/>
        </w:rPr>
        <w:t>/24</w:t>
      </w:r>
      <w:r>
        <w:rPr>
          <w:rtl w:val="0"/>
        </w:rPr>
        <w:t xml:space="preserve"> network is given by the formula:</w:t>
      </w:r>
    </w:p>
    <w:p w14:paraId="0000001A">
      <w:r>
        <w:rPr>
          <w:rFonts w:ascii="Arial Unicode MS" w:hAnsi="Arial Unicode MS" w:eastAsia="Arial Unicode MS" w:cs="Arial Unicode MS"/>
          <w:rtl w:val="0"/>
        </w:rPr>
        <w:t>Number of hosts=2^(32−subnet bits) −2</w:t>
      </w:r>
    </w:p>
    <w:p w14:paraId="0000001B">
      <w:pPr>
        <w:spacing w:before="240" w:after="240"/>
      </w:pPr>
      <w:r>
        <w:rPr>
          <w:rtl w:val="0"/>
        </w:rPr>
        <w:t>Where:</w:t>
      </w:r>
    </w:p>
    <w:p w14:paraId="0000001C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32 is the total number of bits in an IPv4 address.</w:t>
      </w:r>
    </w:p>
    <w:p w14:paraId="0000001D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tl w:val="0"/>
        </w:rPr>
        <w:t xml:space="preserve">The </w:t>
      </w:r>
      <w:r>
        <w:rPr>
          <w:b/>
          <w:rtl w:val="0"/>
        </w:rPr>
        <w:t>subnet bits</w:t>
      </w:r>
      <w:r>
        <w:rPr>
          <w:rtl w:val="0"/>
        </w:rPr>
        <w:t xml:space="preserve"> for </w:t>
      </w:r>
      <w:r>
        <w:rPr>
          <w:b/>
          <w:rtl w:val="0"/>
        </w:rPr>
        <w:t>/24</w:t>
      </w:r>
      <w:r>
        <w:rPr>
          <w:rtl w:val="0"/>
        </w:rPr>
        <w:t xml:space="preserve"> is 24.</w:t>
      </w:r>
    </w:p>
    <w:p w14:paraId="0000001E">
      <w:r>
        <w:rPr>
          <w:rFonts w:ascii="Arial Unicode MS" w:hAnsi="Arial Unicode MS" w:eastAsia="Arial Unicode MS" w:cs="Arial Unicode MS"/>
          <w:rtl w:val="0"/>
        </w:rPr>
        <w:t>Number of hosts=2^(32−24)−2</w:t>
      </w:r>
    </w:p>
    <w:p w14:paraId="0000001F">
      <w:r>
        <w:rPr>
          <w:rFonts w:ascii="Arial Unicode MS" w:hAnsi="Arial Unicode MS" w:eastAsia="Arial Unicode MS" w:cs="Arial Unicode MS"/>
          <w:rtl w:val="0"/>
        </w:rPr>
        <w:t xml:space="preserve">                        =2^8−2</w:t>
      </w:r>
    </w:p>
    <w:p w14:paraId="00000020"/>
    <w:p w14:paraId="00000021">
      <w:r>
        <w:rPr>
          <w:rtl w:val="0"/>
        </w:rPr>
        <w:t xml:space="preserve">                        =254 hosts</w:t>
      </w:r>
    </w:p>
    <w:p w14:paraId="00000022">
      <w:pPr>
        <w:spacing w:before="240" w:after="240"/>
        <w:ind w:left="720" w:firstLine="0"/>
      </w:pPr>
      <w:r>
        <w:rPr>
          <w:b/>
          <w:rtl w:val="0"/>
        </w:rPr>
        <w:t>254 hosts</w:t>
      </w:r>
      <w:r>
        <w:rPr>
          <w:rtl w:val="0"/>
        </w:rPr>
        <w:t xml:space="preserve"> can be accommodated in this Class C network.</w:t>
      </w:r>
    </w:p>
    <w:p w14:paraId="00000023">
      <w:pPr>
        <w:spacing w:before="240" w:after="240"/>
        <w:ind w:left="720" w:firstLine="0"/>
      </w:pPr>
    </w:p>
    <w:p w14:paraId="00000024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8" w:name="_gh8eyuxt36m9" w:colFirst="0" w:colLast="0"/>
      <w:bookmarkEnd w:id="8"/>
      <w:r>
        <w:rPr>
          <w:b/>
          <w:color w:val="000000"/>
          <w:rtl w:val="0"/>
        </w:rPr>
        <w:t>Task 4: Class A network address of 21.0.0.0 – Create 10 networks, each supporting 100 hosts</w:t>
      </w:r>
    </w:p>
    <w:p w14:paraId="00000025">
      <w:pPr>
        <w:spacing w:before="240" w:after="240"/>
      </w:pPr>
      <w:r>
        <w:rPr>
          <w:rtl w:val="0"/>
        </w:rPr>
        <w:t xml:space="preserve">To support a maximum of </w:t>
      </w:r>
      <w:r>
        <w:rPr>
          <w:b/>
          <w:rtl w:val="0"/>
        </w:rPr>
        <w:t>100 hosts</w:t>
      </w:r>
      <w:r>
        <w:rPr>
          <w:rtl w:val="0"/>
        </w:rPr>
        <w:t xml:space="preserve"> per network, we need to allocate enough bits for the hosts. The formula to calculate the number of hosts is:</w:t>
      </w:r>
    </w:p>
    <w:p w14:paraId="00000026">
      <w:r>
        <w:rPr>
          <w:rFonts w:ascii="Arial Unicode MS" w:hAnsi="Arial Unicode MS" w:eastAsia="Arial Unicode MS" w:cs="Arial Unicode MS"/>
          <w:rtl w:val="0"/>
        </w:rPr>
        <w:t xml:space="preserve">                 2^host bits −2=required hosts</w:t>
      </w:r>
    </w:p>
    <w:p w14:paraId="00000027">
      <w:pPr>
        <w:spacing w:before="240" w:after="240"/>
      </w:pPr>
      <w:r>
        <w:rPr>
          <w:rtl w:val="0"/>
        </w:rPr>
        <w:t>Where the subtraction of 2 accounts for the network and broadcast addresses.</w:t>
      </w:r>
    </w:p>
    <w:p w14:paraId="00000028">
      <w:pPr>
        <w:spacing w:before="240" w:after="240"/>
        <w:ind w:left="0" w:firstLine="0"/>
      </w:pPr>
      <w:r>
        <w:rPr>
          <w:rtl w:val="0"/>
        </w:rPr>
        <w:t>We need at least 100 hosts, so:</w:t>
      </w:r>
    </w:p>
    <w:p w14:paraId="00000029">
      <w:r>
        <w:rPr>
          <w:rFonts w:ascii="Arial Unicode MS" w:hAnsi="Arial Unicode MS" w:eastAsia="Arial Unicode MS" w:cs="Arial Unicode MS"/>
          <w:rtl w:val="0"/>
        </w:rPr>
        <w:t xml:space="preserve">            2host bits−2≥100⇒host bits=7             (since 2^7−2=126)</w:t>
      </w:r>
    </w:p>
    <w:p w14:paraId="0000002A">
      <w:pPr>
        <w:spacing w:before="240" w:after="240"/>
        <w:ind w:left="0" w:firstLine="0"/>
        <w:rPr>
          <w:b/>
          <w:color w:val="000000"/>
          <w:sz w:val="22"/>
          <w:szCs w:val="22"/>
        </w:rPr>
      </w:pPr>
      <w:r>
        <w:rPr>
          <w:rtl w:val="0"/>
        </w:rPr>
        <w:t xml:space="preserve">Therefore, </w:t>
      </w:r>
      <w:r>
        <w:rPr>
          <w:b/>
          <w:rtl w:val="0"/>
        </w:rPr>
        <w:t>7 bits</w:t>
      </w:r>
      <w:r>
        <w:rPr>
          <w:rtl w:val="0"/>
        </w:rPr>
        <w:t xml:space="preserve"> are needed for the hosts.</w:t>
      </w:r>
    </w:p>
    <w:p w14:paraId="0000002B">
      <w:pPr>
        <w:spacing w:before="240" w:after="240"/>
      </w:pPr>
      <w:r>
        <w:rPr>
          <w:rtl w:val="0"/>
        </w:rPr>
        <w:t xml:space="preserve">We need at least </w:t>
      </w:r>
      <w:r>
        <w:rPr>
          <w:b/>
          <w:rtl w:val="0"/>
        </w:rPr>
        <w:t>10 networks</w:t>
      </w:r>
      <w:r>
        <w:rPr>
          <w:rtl w:val="0"/>
        </w:rPr>
        <w:t>. The number of subnets is determined by the formula:</w:t>
      </w:r>
    </w:p>
    <w:p w14:paraId="0000002C">
      <w:r>
        <w:rPr>
          <w:rFonts w:ascii="Arial Unicode MS" w:hAnsi="Arial Unicode MS" w:eastAsia="Arial Unicode MS" w:cs="Arial Unicode MS"/>
          <w:rtl w:val="0"/>
        </w:rPr>
        <w:t xml:space="preserve">                                 2^subnet bits≥required networks</w:t>
      </w:r>
    </w:p>
    <w:p w14:paraId="0000002D"/>
    <w:p w14:paraId="0000002E">
      <w:r>
        <w:rPr>
          <w:rtl w:val="0"/>
        </w:rPr>
        <w:t>We need at least 10 networks, so:</w:t>
      </w:r>
    </w:p>
    <w:p w14:paraId="0000002F"/>
    <w:p w14:paraId="00000030">
      <w:r>
        <w:rPr>
          <w:rFonts w:ascii="Arial Unicode MS" w:hAnsi="Arial Unicode MS" w:eastAsia="Arial Unicode MS" w:cs="Arial Unicode MS"/>
          <w:rtl w:val="0"/>
        </w:rPr>
        <w:t xml:space="preserve">                                 2^subnet bits≥10⇒subnet bits=4        (since 24=16)</w:t>
      </w:r>
    </w:p>
    <w:p w14:paraId="00000031">
      <w:pPr>
        <w:spacing w:before="240" w:after="240"/>
        <w:ind w:left="0" w:firstLine="0"/>
      </w:pPr>
      <w:r>
        <w:rPr>
          <w:rtl w:val="0"/>
        </w:rPr>
        <w:t xml:space="preserve">Therefore, </w:t>
      </w:r>
      <w:r>
        <w:rPr>
          <w:b/>
          <w:rtl w:val="0"/>
        </w:rPr>
        <w:t>4 bits</w:t>
      </w:r>
      <w:r>
        <w:rPr>
          <w:rtl w:val="0"/>
        </w:rPr>
        <w:t xml:space="preserve"> are needed for the subnets.</w:t>
      </w:r>
    </w:p>
    <w:p w14:paraId="00000032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9vxm4t8pr0n4" w:colFirst="0" w:colLast="0"/>
      <w:bookmarkEnd w:id="9"/>
    </w:p>
    <w:p w14:paraId="00000033">
      <w:pPr>
        <w:spacing w:before="240" w:after="240"/>
      </w:pPr>
      <w:r>
        <w:rPr>
          <w:rtl w:val="0"/>
        </w:rPr>
        <w:t>To satisfy both the hosts and the networks, we need a total of:</w:t>
      </w:r>
    </w:p>
    <w:p w14:paraId="00000034">
      <w:pPr>
        <w:spacing w:before="240" w:after="240"/>
      </w:pPr>
      <w:r>
        <w:rPr>
          <w:rtl w:val="0"/>
        </w:rPr>
        <w:t xml:space="preserve">                  7 (host bits)+4 (subnet bits)=11 bits</w:t>
      </w:r>
    </w:p>
    <w:p w14:paraId="00000035">
      <w:pPr>
        <w:spacing w:before="240" w:after="240"/>
        <w:ind w:left="720" w:firstLine="0"/>
      </w:pPr>
      <w:r>
        <w:rPr>
          <w:rtl w:val="0"/>
        </w:rPr>
        <w:t>The remaining bits are used for the network portion.</w:t>
      </w:r>
    </w:p>
    <w:p w14:paraId="00000036">
      <w:pPr>
        <w:spacing w:before="240" w:after="240"/>
        <w:ind w:left="720" w:firstLine="0"/>
      </w:pPr>
      <w:r>
        <w:rPr>
          <w:rtl w:val="0"/>
        </w:rPr>
        <w:t xml:space="preserve">A Class A network has 8 network bits by default, and we need an additional 4 bits for subnetting. So, the subnet mask would be </w:t>
      </w:r>
      <w:r>
        <w:rPr>
          <w:b/>
          <w:rtl w:val="0"/>
        </w:rPr>
        <w:t>/21</w:t>
      </w:r>
      <w:r>
        <w:rPr>
          <w:rtl w:val="0"/>
        </w:rPr>
        <w:t>.</w:t>
      </w:r>
    </w:p>
    <w:p w14:paraId="00000037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rf0phs7qukzf" w:colFirst="0" w:colLast="0"/>
      <w:bookmarkEnd w:id="10"/>
      <w:r>
        <w:rPr>
          <w:b/>
          <w:color w:val="000000"/>
          <w:sz w:val="22"/>
          <w:szCs w:val="22"/>
          <w:rtl w:val="0"/>
        </w:rPr>
        <w:t xml:space="preserve"> Evaluate the provided subnet masks</w:t>
      </w:r>
    </w:p>
    <w:p w14:paraId="00000038">
      <w:pPr>
        <w:numPr>
          <w:ilvl w:val="0"/>
          <w:numId w:val="2"/>
        </w:numPr>
        <w:spacing w:before="240" w:after="240"/>
        <w:ind w:left="720" w:hanging="360"/>
      </w:pPr>
      <w:r>
        <w:rPr>
          <w:b/>
          <w:rtl w:val="0"/>
        </w:rPr>
        <w:t>255.255.0.0</w:t>
      </w:r>
      <w:r>
        <w:rPr>
          <w:rtl w:val="0"/>
        </w:rPr>
        <w:t xml:space="preserve"> is </w:t>
      </w:r>
      <w:r>
        <w:rPr>
          <w:b/>
          <w:rtl w:val="0"/>
        </w:rPr>
        <w:t>/16</w:t>
      </w:r>
      <w:r>
        <w:rPr>
          <w:rtl w:val="0"/>
        </w:rPr>
        <w:t>:</w:t>
      </w:r>
    </w:p>
    <w:p w14:paraId="00000039">
      <w:pPr>
        <w:spacing w:before="240" w:after="240"/>
        <w:ind w:left="1440" w:firstLine="0"/>
      </w:pPr>
      <w:r>
        <w:rPr>
          <w:rtl w:val="0"/>
        </w:rPr>
        <w:t xml:space="preserve">With </w:t>
      </w:r>
      <w:r>
        <w:rPr>
          <w:b/>
          <w:rtl w:val="0"/>
        </w:rPr>
        <w:t>/16</w:t>
      </w:r>
      <w:r>
        <w:rPr>
          <w:rtl w:val="0"/>
        </w:rPr>
        <w:t xml:space="preserve">, there are </w:t>
      </w:r>
      <w:r>
        <w:rPr>
          <w:b/>
          <w:rtl w:val="0"/>
        </w:rPr>
        <w:t>2^16 = 65,536</w:t>
      </w:r>
      <w:r>
        <w:rPr>
          <w:rtl w:val="0"/>
        </w:rPr>
        <w:t xml:space="preserve"> hosts per subnet, which is far too large.</w:t>
      </w:r>
    </w:p>
    <w:p w14:paraId="0000003A">
      <w:pPr>
        <w:spacing w:before="240" w:after="240"/>
        <w:ind w:left="1440" w:firstLine="0"/>
      </w:pPr>
      <w:r>
        <w:rPr>
          <w:rtl w:val="0"/>
        </w:rPr>
        <w:t xml:space="preserve">This mask </w:t>
      </w:r>
      <w:r>
        <w:rPr>
          <w:b/>
          <w:rtl w:val="0"/>
        </w:rPr>
        <w:t>will not work</w:t>
      </w:r>
      <w:r>
        <w:rPr>
          <w:rtl w:val="0"/>
        </w:rPr>
        <w:t xml:space="preserve"> for 100 hosts per network.</w:t>
      </w:r>
    </w:p>
    <w:p w14:paraId="0000003B">
      <w:pPr>
        <w:numPr>
          <w:ilvl w:val="0"/>
          <w:numId w:val="2"/>
        </w:numPr>
        <w:spacing w:before="240" w:after="240"/>
        <w:ind w:left="720" w:hanging="360"/>
      </w:pPr>
      <w:r>
        <w:rPr>
          <w:b/>
          <w:rtl w:val="0"/>
        </w:rPr>
        <w:t>255.255.255.0</w:t>
      </w:r>
      <w:r>
        <w:rPr>
          <w:rtl w:val="0"/>
        </w:rPr>
        <w:t xml:space="preserve"> is </w:t>
      </w:r>
      <w:r>
        <w:rPr>
          <w:b/>
          <w:rtl w:val="0"/>
        </w:rPr>
        <w:t>/24</w:t>
      </w:r>
      <w:r>
        <w:rPr>
          <w:rtl w:val="0"/>
        </w:rPr>
        <w:t>:</w:t>
      </w:r>
    </w:p>
    <w:p w14:paraId="0000003C">
      <w:pPr>
        <w:spacing w:before="240" w:after="240"/>
        <w:ind w:left="1440" w:firstLine="0"/>
      </w:pPr>
      <w:r>
        <w:rPr>
          <w:rtl w:val="0"/>
        </w:rPr>
        <w:t xml:space="preserve">With </w:t>
      </w:r>
      <w:r>
        <w:rPr>
          <w:b/>
          <w:rtl w:val="0"/>
        </w:rPr>
        <w:t>/24</w:t>
      </w:r>
      <w:r>
        <w:rPr>
          <w:rtl w:val="0"/>
        </w:rPr>
        <w:t xml:space="preserve">, there are </w:t>
      </w:r>
      <w:r>
        <w:rPr>
          <w:b/>
          <w:rtl w:val="0"/>
        </w:rPr>
        <w:t>2^8 - 2 = 254</w:t>
      </w:r>
      <w:r>
        <w:rPr>
          <w:rtl w:val="0"/>
        </w:rPr>
        <w:t xml:space="preserve"> hosts per subnet, which satisfies the requirement.</w:t>
      </w:r>
    </w:p>
    <w:p w14:paraId="0000003D">
      <w:pPr>
        <w:spacing w:before="240" w:after="240"/>
        <w:ind w:left="1440" w:firstLine="0"/>
      </w:pPr>
      <w:r>
        <w:rPr>
          <w:rtl w:val="0"/>
        </w:rPr>
        <w:t xml:space="preserve">This mask </w:t>
      </w:r>
      <w:r>
        <w:rPr>
          <w:b/>
          <w:rtl w:val="0"/>
        </w:rPr>
        <w:t>will work</w:t>
      </w:r>
      <w:r>
        <w:rPr>
          <w:rtl w:val="0"/>
        </w:rPr>
        <w:t>.</w:t>
      </w:r>
    </w:p>
    <w:p w14:paraId="0000003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e5qnhgbbacxg" w:colFirst="0" w:colLast="0"/>
      <w:bookmarkEnd w:id="11"/>
      <w:r>
        <w:rPr>
          <w:b/>
          <w:color w:val="000000"/>
          <w:sz w:val="26"/>
          <w:szCs w:val="26"/>
          <w:rtl w:val="0"/>
        </w:rPr>
        <w:t>Task 5: Class B network address 129.1.0.0, subnet mask 255.255.255.0</w:t>
      </w:r>
    </w:p>
    <w:p w14:paraId="0000003F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hoz8dwctmzg" w:colFirst="0" w:colLast="0"/>
      <w:bookmarkEnd w:id="12"/>
      <w:r>
        <w:rPr>
          <w:b/>
          <w:color w:val="000000"/>
          <w:sz w:val="22"/>
          <w:szCs w:val="22"/>
          <w:rtl w:val="0"/>
        </w:rPr>
        <w:t>Understand the subnetting</w:t>
      </w:r>
    </w:p>
    <w:p w14:paraId="00000040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 xml:space="preserve">A Class B network has a default subnet mask of </w:t>
      </w:r>
      <w:r>
        <w:rPr>
          <w:b/>
          <w:rtl w:val="0"/>
        </w:rPr>
        <w:t>255.255.0.0</w:t>
      </w:r>
      <w:r>
        <w:rPr>
          <w:rtl w:val="0"/>
        </w:rPr>
        <w:t xml:space="preserve">, which is </w:t>
      </w:r>
      <w:r>
        <w:rPr>
          <w:b/>
          <w:rtl w:val="0"/>
        </w:rPr>
        <w:t>/16</w:t>
      </w:r>
      <w:r>
        <w:rPr>
          <w:rtl w:val="0"/>
        </w:rPr>
        <w:t>.</w:t>
      </w:r>
    </w:p>
    <w:p w14:paraId="00000041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 xml:space="preserve">Using a subnet mask of </w:t>
      </w:r>
      <w:r>
        <w:rPr>
          <w:b/>
          <w:rtl w:val="0"/>
        </w:rPr>
        <w:t>255.255.255.0</w:t>
      </w:r>
      <w:r>
        <w:rPr>
          <w:rtl w:val="0"/>
        </w:rPr>
        <w:t xml:space="preserve"> means we are borrowing 8 bits from the host portion, making the new mask </w:t>
      </w:r>
      <w:r>
        <w:rPr>
          <w:b/>
          <w:rtl w:val="0"/>
        </w:rPr>
        <w:t>/24</w:t>
      </w:r>
      <w:r>
        <w:rPr>
          <w:rtl w:val="0"/>
        </w:rPr>
        <w:t>.</w:t>
      </w:r>
    </w:p>
    <w:p w14:paraId="00000042">
      <w:pPr>
        <w:spacing w:before="240" w:after="240"/>
        <w:ind w:left="0"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rtl w:val="0"/>
        </w:rPr>
        <w:t>Calculate the number of networks</w:t>
      </w:r>
    </w:p>
    <w:p w14:paraId="00000043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tl w:val="0"/>
        </w:rPr>
        <w:t xml:space="preserve">With a </w:t>
      </w:r>
      <w:r>
        <w:rPr>
          <w:b/>
          <w:rtl w:val="0"/>
        </w:rPr>
        <w:t>/24</w:t>
      </w:r>
      <w:r>
        <w:rPr>
          <w:rtl w:val="0"/>
        </w:rPr>
        <w:t xml:space="preserve"> subnet mask, we have borrowed 8 bits for subnetting.</w:t>
      </w:r>
    </w:p>
    <w:p w14:paraId="00000044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>The number of subnets is calculated as:</w:t>
      </w:r>
    </w:p>
    <w:p w14:paraId="00000045">
      <w:r>
        <w:rPr>
          <w:rtl w:val="0"/>
        </w:rPr>
        <w:t xml:space="preserve">                2^borrowed bits=2^8</w:t>
      </w:r>
    </w:p>
    <w:p w14:paraId="00000046"/>
    <w:p w14:paraId="00000047">
      <w:r>
        <w:rPr>
          <w:rtl w:val="0"/>
        </w:rPr>
        <w:t xml:space="preserve">                                         =256 subnets</w:t>
      </w:r>
    </w:p>
    <w:p w14:paraId="00000048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1ue75l7mm3ur" w:colFirst="0" w:colLast="0"/>
      <w:bookmarkEnd w:id="13"/>
      <w:r>
        <w:rPr>
          <w:b/>
          <w:color w:val="000000"/>
          <w:sz w:val="22"/>
          <w:szCs w:val="22"/>
          <w:rtl w:val="0"/>
        </w:rPr>
        <w:t>Step 3: Calculate the number of hosts per subnet</w:t>
      </w:r>
    </w:p>
    <w:p w14:paraId="00000049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rtl w:val="0"/>
        </w:rPr>
        <w:t xml:space="preserve">With </w:t>
      </w:r>
      <w:r>
        <w:rPr>
          <w:b/>
          <w:rtl w:val="0"/>
        </w:rPr>
        <w:t>/24</w:t>
      </w:r>
      <w:r>
        <w:rPr>
          <w:rtl w:val="0"/>
        </w:rPr>
        <w:t>, there are 8 bits remaining for hosts.</w:t>
      </w:r>
    </w:p>
    <w:p w14:paraId="0000004A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rtl w:val="0"/>
        </w:rPr>
        <w:t>The number of hosts per subnet is:</w:t>
      </w:r>
    </w:p>
    <w:p w14:paraId="0000004B">
      <w:pPr>
        <w:spacing w:before="240" w:after="240"/>
        <w:ind w:left="720" w:firstLine="0"/>
      </w:pPr>
      <w:r>
        <w:rPr>
          <w:rFonts w:ascii="Arial Unicode MS" w:hAnsi="Arial Unicode MS" w:eastAsia="Arial Unicode MS" w:cs="Arial Unicode MS"/>
          <w:rtl w:val="0"/>
        </w:rPr>
        <w:t>2^(32−24)−2</w:t>
      </w:r>
    </w:p>
    <w:p w14:paraId="0000004C">
      <w:pPr>
        <w:spacing w:before="240" w:after="240"/>
        <w:ind w:left="720" w:firstLine="0"/>
      </w:pPr>
      <w:r>
        <w:rPr>
          <w:rFonts w:ascii="Arial Unicode MS" w:hAnsi="Arial Unicode MS" w:eastAsia="Arial Unicode MS" w:cs="Arial Unicode MS"/>
          <w:rtl w:val="0"/>
        </w:rPr>
        <w:t>=2^8−2</w:t>
      </w:r>
    </w:p>
    <w:p w14:paraId="0000004D">
      <w:pPr>
        <w:spacing w:before="240" w:after="240"/>
        <w:ind w:left="720" w:firstLine="0"/>
      </w:pPr>
      <w:r>
        <w:rPr>
          <w:rtl w:val="0"/>
        </w:rPr>
        <w:t>=254 hosts</w:t>
      </w:r>
    </w:p>
    <w:p w14:paraId="0000004E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kw4q6ifkzwef" w:colFirst="0" w:colLast="0"/>
      <w:bookmarkEnd w:id="14"/>
      <w:r>
        <w:rPr>
          <w:b/>
          <w:color w:val="000000"/>
          <w:sz w:val="22"/>
          <w:szCs w:val="22"/>
          <w:rtl w:val="0"/>
        </w:rPr>
        <w:t>Final answer:</w:t>
      </w:r>
    </w:p>
    <w:p w14:paraId="0000004F">
      <w:pPr>
        <w:numPr>
          <w:ilvl w:val="0"/>
          <w:numId w:val="6"/>
        </w:numPr>
        <w:spacing w:before="240" w:after="240"/>
        <w:ind w:left="720" w:hanging="360"/>
      </w:pPr>
      <w:r>
        <w:rPr>
          <w:b/>
          <w:rtl w:val="0"/>
        </w:rPr>
        <w:t>256 networks</w:t>
      </w:r>
      <w:r>
        <w:rPr>
          <w:rtl w:val="0"/>
        </w:rPr>
        <w:t xml:space="preserve">, each supporting </w:t>
      </w:r>
      <w:r>
        <w:rPr>
          <w:b/>
          <w:rtl w:val="0"/>
        </w:rPr>
        <w:t>254 hosts</w:t>
      </w:r>
      <w:r>
        <w:rPr>
          <w:rtl w:val="0"/>
        </w:rPr>
        <w:t>.</w:t>
      </w:r>
    </w:p>
    <w:p w14:paraId="0000005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6C2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2024-09-29T14:58:53Z</dcterms:created>
  <dc:creator>UC</dc:creator>
  <cp:lastModifiedBy>UC</cp:lastModifiedBy>
  <dcterms:modified xsi:type="dcterms:W3CDTF">2024-09-29T14:59:06Z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DC8BB3C972BA480F9765053C93FCA9F5_12</vt:lpwstr>
  </property>
</Properties>
</file>