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4"/>
        </w:rPr>
        <w:t>МИНИСТЕРСТВО ОБРАЗОВАНИЯ И НАУКИ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4"/>
        </w:rPr>
        <w:t>Кафедра информационной безопасности</w:t>
      </w:r>
    </w:p>
    <w:p/>
    <w:p/>
    <w:p/>
    <w:p/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40"/>
        </w:rPr>
        <w:t>ОТЧЁТ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по лабораторной работе №3</w:t>
      </w:r>
    </w:p>
    <w:p/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Тема: Многоалфавитные шифры замены и S-блоки ГОСТ Р 34.12-2015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sz w:val="26"/>
        </w:rPr>
        <w:t>(Тритемий, Белазо, Виженер, S-блок Магма)</w:t>
      </w:r>
    </w:p>
    <w:p/>
    <w:p/>
    <w:p/>
    <w:p/>
    <w:p>
      <w:pPr>
        <w:spacing w:before="0" w:after="80"/>
        <w:jc w:val="right"/>
      </w:pPr>
      <w:r>
        <w:rPr>
          <w:rFonts w:ascii="Times New Roman" w:hAnsi="Times New Roman"/>
          <w:b w:val="0"/>
          <w:i w:val="0"/>
          <w:sz w:val="26"/>
        </w:rPr>
        <w:t>Выполнил: студент группы 241-352</w:t>
        <w:br/>
      </w:r>
      <w:r>
        <w:rPr>
          <w:rFonts w:ascii="Times New Roman" w:hAnsi="Times New Roman"/>
          <w:b/>
          <w:i w:val="0"/>
          <w:sz w:val="26"/>
        </w:rPr>
        <w:t>Мерданов Худайназар</w:t>
        <w:br/>
        <w:br/>
      </w:r>
      <w:r>
        <w:rPr>
          <w:rFonts w:ascii="Times New Roman" w:hAnsi="Times New Roman"/>
          <w:b w:val="0"/>
          <w:i w:val="0"/>
          <w:sz w:val="26"/>
        </w:rPr>
        <w:t>Проверил: _____________________</w:t>
      </w:r>
    </w:p>
    <w:p/>
    <w:p/>
    <w:p/>
    <w:p/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6"/>
        </w:rPr>
        <w:t>2026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1. Цель работы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Изучить и программно реализовать расширенный набор шифров: многоалфавитные шифры замены (Тритемий, Белазо, автоключевой Виженер) и нелинейное преобразование на основе S-блоков блочного шифра ГОСТ Р 34.12-2015 «Магма». Получить практические навыки применения нелинейных подстановок и побитовых операций в криптографии.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2. Задание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Разработать программу (файл jab2sblok-3.py), реализующую четыре шифра: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Шифр Тритемия — прогрессивный сдвиг (Cᵢ = (Pᵢ + i) mod N);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Шифр Белазо — Виженер с ключевым словом (ключ проверяется на уникальность символов);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Шифр Виженера — два варианта автоключа: по открытому тексту и по шифртексту;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S-блок МАГМА — нелинейная подстановка по таблицам ГОСТ Р 34.12-2015 + ⋘11.</w:t>
      </w:r>
    </w:p>
    <w:p>
      <w:pPr>
        <w:spacing w:before="12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должна работать с UTF-8 текстом, использовать кодировку тчк/зпт для знаков препинания и PKCS7-дополнение для S-блочного шифра.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 Теоретические сведения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3.1. Шифр Тритемия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данной реализации шифр Тритемия реализован через прямую арифметику с индексами алфавита, без использования матрицы Виженера: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Шифрование:   Cᵢ = (Pᵢ + i) mod N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Дешифрование: Pᵢ = (Cᵢ − i) mod N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где i = 0,1,…,n−1 — позиция символа; N = 32. Сдвиг i берётся по модулю N, что обеспечивает цикличность для длинных текстов.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3.2. Шифр Белазо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Реализация включает расширенную валидацию ключа: ключ не должен состоять из одинаковых символов. Алгоритм аналогичен шифру Виженера с ключевым словом: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Cᵢ = (Pᵢ + K[i mod m]) mod N   /   Pᵢ = (Cᵢ − K[i mod m]) mod N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3.3. Шифр Виженера — два варианта автоключа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Реализован единой функцией vigenere_main(), предлагающей выбор варианта автоключа: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Вариант 1 — самоключ (autokey по ОТ): гамма Γ = K₀, P₀, P₁, …, Pₙ₋₂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Вариант 2 — ключ-шифртекст (autokey по ШТ): гамма Γ = K₀, C₀, C₁, …, Cₙ₋₂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обоих случаях ключом служит одна буква алфавита. Расшифрование ключом-шифртекстом выполняется по формуле Pᵢ = (Cᵢ − Cᵢ₋₁) mod N (i ≥ 1).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3.4. Нелинейная подстановка S-блоков ГОСТ Р 34.12-2015 (Магма)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ГОСТ Р 34.12-2015 «Кузнечик и Магма» определяет блочный шифр «Магма» с 64-битным блоком и 256-битным ключом. В данной лабораторной работе используется только нелинейное преобразование t, входящее в состав раундовой функции g шифра.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3.4.1. S-блоки (таблицы подстановок π₀…π₇)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Шифр «Магма» использует 8 таблиц подстановок (S-блоков), каждая из которых отображает 4-битное значение (0–15) в другое 4-битное значение. Таблицы фиксированы стандартом ГОСТ Р 34.12-2015, раздел 5.1.1: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S-блок</w:t>
            </w:r>
          </w:p>
        </w:tc>
        <w:tc>
          <w:tcPr>
            <w:tcW w:type="dxa" w:w="4677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Значения (вход 0–15 → выход)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π₀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12 4 6 2 10 5 11 9 14 8 13 7 0 3 15 1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π₁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6 8 2 3 9 10 5 12 1 14 4 7 11 13 0 15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π₂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11 3 5 8 2 15 10 13 14 1 7 4 12 9 6 0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π₃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12 8 2 1 13 4 15 6 7 0 10 5 3 14 9 11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π₄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7 15 5 10 8 1 6 13 0 9 3 14 11 4 2 12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π₅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5 13 15 6 9 2 12 10 11 7 8 1 4 3 14 0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π₆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8 14 2 5 6 9 1 12 15 4 11 0 13 10 3 7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π₇</w:t>
            </w:r>
          </w:p>
        </w:tc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1 7 14 13 0 5 8 3 4 15 10 6 9 12 11 2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3.4.2. Преобразование t (нелинейная подстановка)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Преобразование t: V₃₂ → V₃₂ применяется к 32-битному слову: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32-битное слово разбивается на 8 тетрад (по 4 бита): n₀n₁…n₇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К каждой тетраде nᵢ применяется соответствующий S-блок πᵢ: nᵢ′ = π_{7−i}[nᵢ]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Тетрады собираются обратно в 32-битное слово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Формально: t(a) = π₀(a₀) ‖ π₁(a₁) ‖ … ‖ π₇(a₇)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3.4.3. Циклический сдвиг ⋘11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После нелинейной подстановки результат подвергается циклическому сдвигу влево на 11 бит (ротация, ROL₃₂,₁₁):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ROL₃₂(x, 11) = (x &lt;&lt; 11) | (x &gt;&gt; 21)  [с маскированием до 32 бит]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Обратное преобразование — циклический сдвиг вправо на 11 бит: ROR₃₂(x, 11) = (x &gt;&gt; 11) | (x &lt;&lt; 21).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3.4.4. Алгоритм шифрования/дешифрования блока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Текст кодируется в UTF-8, дополняется до кратности 4 байт по схеме PKCS7. Каждый 4-байтовый блок обрабатывается независимо (режим ECB):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Шифрование блока: E(block) = ROL₃₂(t(block), 11)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Дешифрование блока: D(block) = t⁻¹(ROR₃₂(block, 11))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PKCS7: если длина данных не кратна 4, добавляется pad_len байт со значением pad_len (1 ≤ pad_len ≤ 4). При дешифровании последний байт определяет количество байт дополнения.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4. Описание программы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4.1. Структура программы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(файл jab2sblok-3.py) организована в четыре независимых модуля — по одному на каждый шифр — и общий блок вспомогательных функций: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Функция</w:t>
            </w:r>
          </w:p>
        </w:tc>
        <w:tc>
          <w:tcPr>
            <w:tcW w:type="dxa" w:w="4677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677"/>
            <w:shd w:val="clear" w:color="auto" w:fill="E8F4E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Вспомогательные функции</w:t>
            </w:r>
          </w:p>
        </w:tc>
        <w:tc>
          <w:tcPr>
            <w:tcW w:type="dxa" w:w="4677"/>
            <w:shd w:val="clear" w:color="auto" w:fill="E8F4E8"/>
          </w:tcPr>
          <w:p>
            <w:r/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preprocess_open_text(text)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Предобработка: нижний регистр, «,»→«зпт», «.»→«тчк», удаление не-алфавитных символов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postprocess_decrypted(text)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Обратная замена «зпт»→«,», «тчк»→«.»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filter_alphabet(text)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Оставляет только символы алфавита (для ввода шифртекста)</w:t>
            </w:r>
          </w:p>
        </w:tc>
      </w:tr>
      <w:tr>
        <w:tc>
          <w:tcPr>
            <w:tcW w:type="dxa" w:w="4677"/>
            <w:shd w:val="clear" w:color="auto" w:fill="E8F4E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Шифр Тритемия</w:t>
            </w:r>
          </w:p>
        </w:tc>
        <w:tc>
          <w:tcPr>
            <w:tcW w:type="dxa" w:w="4677"/>
            <w:shd w:val="clear" w:color="auto" w:fill="E8F4E8"/>
          </w:tcPr>
          <w:p>
            <w:r/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trithemius_encrypt(plain)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Прямой проход: Cᵢ = (Pᵢ + i) mod 32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trithemius_decrypt(cipher)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Обратный проход: Pᵢ = (Cᵢ − i) mod 32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trithemius_main()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Интерфейс: ввод текста, выбор режима, вывод результата</w:t>
            </w:r>
          </w:p>
        </w:tc>
      </w:tr>
      <w:tr>
        <w:tc>
          <w:tcPr>
            <w:tcW w:type="dxa" w:w="4677"/>
            <w:shd w:val="clear" w:color="auto" w:fill="E8F4E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Шифр Белазо</w:t>
            </w:r>
          </w:p>
        </w:tc>
        <w:tc>
          <w:tcPr>
            <w:tcW w:type="dxa" w:w="4677"/>
            <w:shd w:val="clear" w:color="auto" w:fill="E8F4E8"/>
          </w:tcPr>
          <w:p>
            <w:r/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input_key()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Ввод и валидация ключевого слова (не пустое, не одинаковые символы)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belazo_encrypt/decrypt(plain,key)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Шифрование/дешифрование с ключевым словом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belazo_main()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Интерфейс шифра Белазо</w:t>
            </w:r>
          </w:p>
        </w:tc>
      </w:tr>
      <w:tr>
        <w:tc>
          <w:tcPr>
            <w:tcW w:type="dxa" w:w="4677"/>
            <w:shd w:val="clear" w:color="auto" w:fill="E8F4E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Шифр Виженера</w:t>
            </w:r>
          </w:p>
        </w:tc>
        <w:tc>
          <w:tcPr>
            <w:tcW w:type="dxa" w:w="4677"/>
            <w:shd w:val="clear" w:color="auto" w:fill="E8F4E8"/>
          </w:tcPr>
          <w:p>
            <w:r/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encrypt_autokey / decrypt_autokey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Автоключ по открытому тексту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encrypt_cipher_autokey / decrypt_cipher_autokey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Автоключ по шифртексту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vigenere_main()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Интерфейс: выбор варианта автоключа</w:t>
            </w:r>
          </w:p>
        </w:tc>
      </w:tr>
      <w:tr>
        <w:tc>
          <w:tcPr>
            <w:tcW w:type="dxa" w:w="4677"/>
            <w:shd w:val="clear" w:color="auto" w:fill="E8F4E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S-блок МАГМА</w:t>
            </w:r>
          </w:p>
        </w:tc>
        <w:tc>
          <w:tcPr>
            <w:tcW w:type="dxa" w:w="4677"/>
            <w:shd w:val="clear" w:color="auto" w:fill="E8F4E8"/>
          </w:tcPr>
          <w:p>
            <w:r/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_bytes_to_nibbles / _nibbles_to_bytes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Разбивка байт на тетрады и обратно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_rotl11 / _rotr11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Циклический сдвиг 32-бит влево/вправо на 11 позиций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apply_sbox_block(block)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Шифрование 4-байт блока: t(block) + ⋘11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inverse_sbox_block(block)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Дешифрование 4-байт блока: ⋙11 + t⁻¹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pad_pkcs7 / unpad_pkcs7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PKCS7 дополнение/снятие дополнения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encrypt_bytes / decrypt_bytes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Шифрование/дешифрование произвольного байт-массива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magma_main()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Интерфейс S-блочного шифра (текст / hex / тест t-преобразования)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main_menu()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Главное меню с выбором одного из четырёх шифров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4.2. Блок-схемы алгоритмов (ГОСТ 19.701-90)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Блок-схема главного меню программы: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670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4.1 — Блок-схема main_menu()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Блок-схема шифра Тритемия (trithemius_encrypt / trithemius_decrypt):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670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4.2 — Блок-схема шифра Тритемия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Блок-схема шифра Белазо: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670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4.3 — Блок-схема шифра Белазо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Блок-схема шифра Виженера (оба варианта автоключа):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670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4.4 — Блок-схема шифра Виженера (vigenere_main)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Блок-схема S-блочного шифра МАГМА (apply_sbox_block / inverse_sbox_block):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670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4.5 — Блок-схема S-блок МАГМА (шифрование)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670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4.6 — Блок-схема S-блок МАГМА (дешифрование)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5. Текст программы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Листинг 5.1 — Константы и вспомогательные функции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import sys, struct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ALPHABET = "абвгдежзийклмнопрстуфхцчшщъыьэюя"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N = len(ALPHABET)   # 32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preprocess_open_text(text: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"""Приведение к нижнему регистру, замена знаков, удаление не-алфавитных символов."""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text = text.lower()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text = text.replace(',', 'зпт').replace('.', 'тчк')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''.join(ch for ch in text if ch in ALPHABET)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postprocess_decrypted(text: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"""Восстановление знаков препинания."""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text.replace('тчк', '.').replace('зпт', ',')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filter_alphabet(text: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"""Оставить только символы алфавита (для расшифрования)."""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''.join(ch for ch in text.lower() if ch in ALPHABET)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Листинг 5.2 — Шифр Тритемия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trithemius_encrypt(plain: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cipher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i, ch in enumerate(plain):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 = ALPHABET.index(ch)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shift = i % N           # сдвиг = позиция символа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 = (p + shift) % 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cipher.append(ALPHABET[c])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''.join(cipher)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trithemius_decrypt(cipher: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plain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i, ch in enumerate(cipher):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 = ALPHABET.index(ch)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shift = i % 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 = (c - shift) % N     # обратный сдвиг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plain.append(ALPHABET[p])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''.join(plain)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Листинг 5.3 — Шифр Белазо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input_key()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"""Ввод и валидация ключевого слова."""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key = input("Введите ключ (только буквы алфавита): ").strip().lower()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not key: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print("Ключ не может быть пустым.");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not all(ch in ALPHABET for ch in key):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print("Ошибка: ключ содержит недопустимые символы.");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len(set(key)) == 1: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print("Ошибка: все символы ключа одинаковы.");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return key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belazo_encrypt(plain: str, key: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key_vals = [ALPHABET.index(ch) for ch in key]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''.join(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ALPHABET[(ALPHABET.index(ch) + key_vals[i % len(key_vals)]) % N]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i, ch in enumerate(plain)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belazo_decrypt(cipher: str, key: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key_vals = [ALPHABET.index(ch) for ch in key]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''.join(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ALPHABET[(ALPHABET.index(ch) - key_vals[i % len(key_vals)]) % N]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i, ch in enumerate(cipher)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Листинг 5.4 — Шифр Виженера (автоключ по ОТ и по ШТ)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# ── Самоключ по открытому тексту 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encrypt_autokey(plain: str, key_char: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cipher, prev = [], key_char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ch in plain: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 = ALPHABET.index(ch); g = ALPHABET.index(prev)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c_char = ALPHABET[(p + g) % N]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cipher.append(c_char)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prev = ch               # гамма расширяется открытым текстом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''.join(cipher)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decrypt_autokey(cipher: str, key_char: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plain, prev = [], key_char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ch in cipher: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 = ALPHABET.index(ch); g = ALPHABET.index(prev)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p_char = ALPHABET[(c - g) % N]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plain.append(p_char)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prev = p_char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''.join(plain)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# ── Ключ-шифртекст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encrypt_cipher_autokey(plain: str, key_char: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cipher, prev = [], key_char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ch in plain: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 = ALPHABET.index(ch); g = ALPHABET.index(prev)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c_char = ALPHABET[(p + g) % N]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cipher.append(c_char)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prev = c_char           # гамма расширяется шифртекстом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''.join(cipher)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decrypt_cipher_autokey(cipher: str, key_char: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plain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# Первый символ: P₀ = (C₀ − K₀) mod 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first_p = (ALPHABET.index(cipher[0]) - ALPHABET.index(key_char)) % 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plain.append(ALPHABET[first_p])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# Остальные: Pᵢ = (Cᵢ − Cᵢ₋₁) mod 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 in range(1, len(cipher)):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 = ALPHABET.index(cipher[i]); g = ALPHABET.index(cipher[i-1])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plain.append(ALPHABET[(c - g) % N])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''.join(plain)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Листинг 5.5 — S-блоки ГОСТ и вспомогательные операции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# Таблицы подстановок π₀…π₇ (ГОСТ Р 34.12-2015, раздел 5.1.1)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PI =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[12,4,6,2,10,5,11,9,14,8,13,7,0,3,15,1],   # π₀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[6,8,2,3,9,10,5,12,1,14,4,7,11,13,0,15],    # π₁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[11,3,5,8,2,15,10,13,14,1,7,4,12,9,6,0],    # π₂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[12,8,2,1,13,4,15,6,7,0,10,5,3,14,9,11],    # π₃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[7,15,5,10,8,1,6,13,0,9,3,14,11,4,2,12],    # π₄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[5,13,15,6,9,2,12,10,11,7,8,1,4,3,14,0],    # π₅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[8,14,2,5,6,9,1,12,15,4,11,0,13,10,3,7],    # π₆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[1,7,14,13,0,5,8,3,4,15,10,6,9,12,11,2],    # π₇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# Обратные таблицы (для дешифрования)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INV_PI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for tbl in PI: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inv = [0]*16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i, val in enumerate(tbl):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inv[val] = 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INV_PI.append(inv)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_bytes_to_nibbles(block: bytes) -&gt; list: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"""4 байта → 8 тетрад (по 4 бита)."""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nibbles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b in block: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nibbles.append(b &gt;&gt; 4)      # старшая тетрада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nibbles.append(b &amp; 0x0F)    # младшая тетрада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nibbles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_nibbles_to_bytes(nibbles: list) -&gt; bytes: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"""8 тетрад → 4 байта."""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res = bytearray()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 in range(0, 8, 2):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res.append((nibbles[i] &lt;&lt; 4) | nibbles[i+1])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bytes(res)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_rotl11(x: int) -&gt; int: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"""Циклический сдвиг 32-бит ВЛЕВО на 11 позиций (⋘11)."""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((x &lt;&lt; 11) &amp; 0xFFFFFFFF) | (x &gt;&gt; 21)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_rotr11(x: int) -&gt; int: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"""Циклический сдвиг 32-бит ВПРАВО на 11 позиций (⋙11)."""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(x &gt;&gt; 11) | ((x &amp; 0x7FF) &lt;&lt; 21)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Листинг 5.6 — Шифрование/дешифрование S-блочного шифра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apply_sbox_block(block: bytes) -&gt; bytes: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"""Шифрование одного 4-байтового блока: t(block) + ⋘11."""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nibs = _bytes_to_nibbles(block)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# Применяем S-блок π_{7-i} к i-й тетраде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new_nibs = [PI[7-i][nibs[i]] for i in range(8)]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val = int.from_bytes(_nibbles_to_bytes(new_nibs), byteorder='big')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val = _rotl11(val)                    # циклический сдвиг ⋘11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val.to_bytes(4, byteorder='big')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inverse_sbox_block(block: bytes) -&gt; bytes: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"""Дешифрование одного 4-байтового блока: ⋙11 + t⁻¹."""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val = int.from_bytes(block, byteorder='big')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val = _rotr11(val)                    # обратный сдвиг ⋙11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tmp = val.to_bytes(4, byteorder='big')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nibs = _bytes_to_nibbles(tmp)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new_nibs = [INV_PI[7-i][nibs[i]] for i in range(8)]   # обратные S-блоки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_nibbles_to_bytes(new_nibs)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pad_pkcs7(data: bytes) -&gt; bytes: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"""PKCS7: дополнение до кратности 4 байтам."""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pad_len = 4 - (len(data) % 4)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data + bytes([pad_len] * pad_len)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unpad_pkcs7(data: bytes) -&gt; bytes: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"""PKCS7: удаление дополнения."""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pad_len = data[-1]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pad_len &lt; 1 or pad_len &gt; 4: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raise ValueError("Некорректный padding")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data[:-pad_len]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encrypt_bytes(data: bytes) -&gt; bytes: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"""Шифрование произвольного байт-массива (режим ECB, блок 4 байта)."""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padded = pad_pkcs7(data)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result = bytearray()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 in range(0, len(padded), 4):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result.extend(apply_sbox_block(padded[i:i+4]))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bytes(result)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decrypt_bytes(data: bytes) -&gt; bytes: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"""Дешифрование. Длина данных должна быть кратна 4."""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len(data) % 4 != 0: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raise ValueError("Длина шифртекста не кратна 4")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result = bytearray()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 in range(0, len(data), 4):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result.extend(inverse_sbox_block(data[i:i+4]))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unpad_pkcs7(bytes(result))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Листинг 5.7 — Главное меню программы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main_menu():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print("\n" + "="*50)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print("ГЛАВНОЕ МЕНЮ"); print("="*50)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print("1 - Шифр Тритемия")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print("2 - Шифр Белазо (Виженер с ключевым словом)")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print("3 - Шифр Виженера (самоключ / ключ-шифртекст)")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print("4 - Шифр на основе S-блоков МАГМА")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print("0 - Завершение работы")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choice = input("Ваш выбор: ").strip()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  choice == '1': trithemius_main()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elif choice == '2': belazo_main()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elif choice == '3': vigenere_main()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elif choice == '4': magma_main()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elif choice == '0': print("Работа завершена.");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else: print("Неверный ввод. Выберите 0-4.")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if __name__ == "__main__":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main_menu()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6. Результаты работы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6.1. Шифр Тритемия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 шифрования и дешифрования текста шифром Тритемия: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6.1 — Шифрование шифром Тритемия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6.2 — Дешифрование шифром Тритемия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6.2. Шифр Белазо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 шифрования и дешифрования с ключевым словом: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6.3 — Шифрование шифром Белазо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6.4 — Дешифрование шифром Белазо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6.3. Шифр Виженера — оба варианта автоключа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 для обоих вариантов автоключевого шифра Виженера: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6.5 — Виженер: автоключ по открытому тексту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6.6 — Виженер: автоключ по шифртексту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6.4. S-блок МАГМА — шифрование/дешифрование текста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Шифрование русского текста через S-блоки ГОСТ Р 34.12-2015 с выводом в hex: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6.7 — Шифрование текста (S-блок МАГМА)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6.8 — Дешифрование (S-блок МАГМА)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6.5. Тестовый режим: преобразование t к 32-битному блоку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Проверка t-преобразования на контрольном примере (тестовый режим 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6.9 — Тест преобразования t (hex-режим)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7. Вывод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лабораторной работы были изучены и реализованы четыре криптографических алгоритма, объединённых в единую программу с общим главным меню.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Шифры Тритемия и Белазо реализованы через прямую арифметику с индексами алфавита, без использования матрицы Виженера. Новая реализация шифра Белазо включает расширенную валидацию ключа — запрет на ключи из одинаковых символов.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Автоключевой шифр Виженера объединён в одну функцию с возможностью выбора варианта гаммы. Реализация автоключа по шифртексту требует последовательного расшифрования: каждый следующий символ гаммы зависит от предыдущего шифртекста.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Основным новым элементом является нелинейное преобразование S-блоков ГОСТ Р 34.12-2015. Использование восьми нелинейных 4-битных подстановок обеспечивает высокую криптографическую стойкость за счёт свойств перемешивания (confusion). Дополнительный циклический сдвиг ⋘11 реализует свойство рассеивания (diffusion).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шифры корректно обрабатывают знаки препинания через кодовые последовательности. S-блочный шифр использует кодировку UTF-8 и дополнение PKCS7, что обеспечивает корректную работу с блоками произвольной длины.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