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tbl>
      <w:tblPr>
        <w:tblInd w:w="129" w:type="dxa"/>
      </w:tblPr>
      <w:tblGrid>
        <w:gridCol w:w="2809"/>
        <w:gridCol w:w="6674"/>
      </w:tblGrid>
      <w:tr>
        <w:trPr>
          <w:trHeight w:val="422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Name: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Shreeya Sunil Hudekar</w:t>
            </w:r>
          </w:p>
        </w:tc>
      </w:tr>
      <w:tr>
        <w:trPr>
          <w:trHeight w:val="422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Roll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8"/>
                <w:shd w:fill="auto" w:val="clear"/>
              </w:rPr>
              <w:t xml:space="preserve">No: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15</w:t>
            </w:r>
          </w:p>
        </w:tc>
      </w:tr>
      <w:tr>
        <w:trPr>
          <w:trHeight w:val="369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Class/Sem: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0" w:left="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SE/IV</w:t>
            </w:r>
          </w:p>
        </w:tc>
      </w:tr>
      <w:tr>
        <w:trPr>
          <w:trHeight w:val="369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Experiment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No.: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0" w:left="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</w:p>
        </w:tc>
      </w:tr>
      <w:tr>
        <w:trPr>
          <w:trHeight w:val="417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Title: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6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 implement</w:t>
            </w:r>
          </w:p>
        </w:tc>
      </w:tr>
      <w:tr>
        <w:trPr>
          <w:trHeight w:val="421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 Performance: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2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 Submission: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6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Marks: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2" w:hRule="auto"/>
          <w:jc w:val="left"/>
        </w:trPr>
        <w:tc>
          <w:tcPr>
            <w:tcW w:w="2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Sign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Faculty:</w:t>
            </w:r>
          </w:p>
        </w:tc>
        <w:tc>
          <w:tcPr>
            <w:tcW w:w="6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92" w:after="0" w:line="24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92" w:after="0" w:line="242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Aim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8255 is configured in mode O is simple Inuput / Output Mode. Ports A,B,C are in mode 0. All the posts are in output mode and data is transmitted to the respective ports.</w:t>
      </w:r>
    </w:p>
    <w:p>
      <w:pPr>
        <w:spacing w:before="92" w:after="0" w:line="242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Apparatus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Microprocessor 8086 and 8255 PPI experimental setup kit</w:t>
      </w:r>
    </w:p>
    <w:p>
      <w:pPr>
        <w:spacing w:before="92" w:after="0" w:line="242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32" w:after="0" w:line="240"/>
        <w:ind w:right="0" w:left="340" w:firstLine="0"/>
        <w:jc w:val="left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Theory:</w:t>
      </w:r>
    </w:p>
    <w:p>
      <w:pPr>
        <w:spacing w:before="132" w:after="0" w:line="240"/>
        <w:ind w:right="0" w:left="34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The programmable Peripheral Interface chip 8255 has three 8-bit Input / Output ports i.e. Port A, Port B, Port C upper (PCU) and Port C lower (PCL). Direct bit set/reset capability is available for port C. 8255 is a very powerful tool for interfacing peripheral equipment to the microprocessor. It is flexible enough to interface with any I/o device without the need of external logic.</w:t>
      </w:r>
    </w:p>
    <w:p>
      <w:pPr>
        <w:spacing w:before="13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      Procedure :</w:t>
      </w:r>
    </w:p>
    <w:p>
      <w:pPr>
        <w:numPr>
          <w:ilvl w:val="0"/>
          <w:numId w:val="44"/>
        </w:numPr>
        <w:spacing w:before="132" w:after="0" w:line="240"/>
        <w:ind w:right="0" w:left="81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Connect 8086 kit to 8255 PPI kit using 50 pin FRU cable.</w:t>
      </w:r>
    </w:p>
    <w:p>
      <w:pPr>
        <w:numPr>
          <w:ilvl w:val="0"/>
          <w:numId w:val="44"/>
        </w:numPr>
        <w:spacing w:before="132" w:after="0" w:line="240"/>
        <w:ind w:right="0" w:left="81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Default I/O address ranges are :  </w:t>
      </w:r>
    </w:p>
    <w:p>
      <w:pPr>
        <w:spacing w:before="132" w:after="0" w:line="240"/>
        <w:ind w:right="0" w:left="90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  SELECTION                                   ADDRESS</w:t>
      </w:r>
    </w:p>
    <w:p>
      <w:pPr>
        <w:tabs>
          <w:tab w:val="left" w:pos="1140" w:leader="none"/>
        </w:tabs>
        <w:spacing w:before="132" w:after="0" w:line="240"/>
        <w:ind w:right="0" w:left="735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ab/>
        <w:t xml:space="preserve">Port A                                                 30 H</w:t>
      </w:r>
    </w:p>
    <w:p>
      <w:pPr>
        <w:tabs>
          <w:tab w:val="left" w:pos="1140" w:leader="none"/>
        </w:tabs>
        <w:spacing w:before="132" w:after="0" w:line="240"/>
        <w:ind w:right="0" w:left="735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       Port B                                                 31 H</w:t>
      </w:r>
    </w:p>
    <w:p>
      <w:pPr>
        <w:tabs>
          <w:tab w:val="left" w:pos="1140" w:leader="none"/>
        </w:tabs>
        <w:spacing w:before="132" w:after="0" w:line="240"/>
        <w:ind w:right="0" w:left="735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       Port C                                                 32 H </w:t>
      </w:r>
    </w:p>
    <w:p>
      <w:pPr>
        <w:tabs>
          <w:tab w:val="left" w:pos="1140" w:leader="none"/>
        </w:tabs>
        <w:spacing w:before="132" w:after="0" w:line="240"/>
        <w:ind w:right="0" w:left="735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       Command Port                                   33 H  </w:t>
      </w:r>
    </w:p>
    <w:p>
      <w:pPr>
        <w:tabs>
          <w:tab w:val="left" w:pos="1140" w:leader="none"/>
        </w:tabs>
        <w:spacing w:before="13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121" w:after="0" w:line="240"/>
        <w:ind w:right="0" w:left="8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80 H is the control word for 8255. It is set in simple I/O mode and all the ports are in output mode 0</w:t>
      </w:r>
    </w:p>
    <w:p>
      <w:pPr>
        <w:spacing w:before="121" w:after="0" w:line="240"/>
        <w:ind w:right="0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810" w:type="dxa"/>
      </w:tblPr>
      <w:tblGrid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D7</w:t>
            </w: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D6</w:t>
            </w: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D5</w:t>
            </w: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D4</w:t>
            </w: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D3</w:t>
            </w: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D2</w:t>
            </w: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D1</w:t>
            </w: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D0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1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tabs>
          <w:tab w:val="left" w:pos="1275" w:leader="none"/>
          <w:tab w:val="left" w:pos="3975" w:leader="none"/>
        </w:tabs>
        <w:spacing w:before="121" w:after="0" w:line="240"/>
        <w:ind w:right="0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121" w:after="0" w:line="240"/>
        <w:ind w:right="0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1" w:after="0" w:line="240"/>
        <w:ind w:right="0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550" w:leader="none"/>
          <w:tab w:val="left" w:pos="3915" w:leader="none"/>
        </w:tabs>
        <w:spacing w:before="121" w:after="0" w:line="240"/>
        <w:ind w:right="0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Always 1                 Group A                 Port A          Port C1        Group B        Port B         Port C2</w:t>
      </w:r>
    </w:p>
    <w:p>
      <w:pPr>
        <w:tabs>
          <w:tab w:val="left" w:pos="2055" w:leader="none"/>
          <w:tab w:val="left" w:pos="3915" w:leader="none"/>
          <w:tab w:val="left" w:pos="4740" w:leader="none"/>
        </w:tabs>
        <w:spacing w:before="121" w:after="0" w:line="240"/>
        <w:ind w:right="0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for I/O </w:t>
        <w:tab/>
        <w:t xml:space="preserve">      mode 0                 (output)        (output)         (output)       (output)       (output)</w:t>
      </w:r>
    </w:p>
    <w:p>
      <w:pPr>
        <w:spacing w:before="121" w:after="0" w:line="240"/>
        <w:ind w:right="0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1" w:after="0" w:line="240"/>
        <w:ind w:right="0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121" w:after="0" w:line="240"/>
        <w:ind w:right="0" w:left="8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LED’s connected to the pins at Port A glow according to the data transmitted on port A.</w:t>
      </w:r>
    </w:p>
    <w:p>
      <w:pPr>
        <w:numPr>
          <w:ilvl w:val="0"/>
          <w:numId w:val="61"/>
        </w:numPr>
        <w:spacing w:before="121" w:after="0" w:line="240"/>
        <w:ind w:right="0" w:left="8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LED’s connected to the pins of port B glow according to the data transmitted on Port B.</w:t>
      </w:r>
    </w:p>
    <w:p>
      <w:pPr>
        <w:numPr>
          <w:ilvl w:val="0"/>
          <w:numId w:val="61"/>
        </w:numPr>
        <w:spacing w:before="121" w:after="0" w:line="240"/>
        <w:ind w:right="0" w:left="8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LED’s connected to the pins of port C glow according to the data transmitted on Port 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45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Program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45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Segment :  C000</w:t>
      </w:r>
    </w:p>
    <w:p>
      <w:pPr>
        <w:spacing w:before="0" w:after="0" w:line="240"/>
        <w:ind w:right="0" w:left="4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Offset :      C000</w:t>
      </w:r>
    </w:p>
    <w:p>
      <w:pPr>
        <w:spacing w:before="0" w:after="0" w:line="240"/>
        <w:ind w:right="0" w:left="4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450" w:type="dxa"/>
      </w:tblPr>
      <w:tblGrid>
        <w:gridCol w:w="2448"/>
        <w:gridCol w:w="2448"/>
        <w:gridCol w:w="2448"/>
        <w:gridCol w:w="2448"/>
      </w:tblGrid>
      <w:tr>
        <w:trPr>
          <w:trHeight w:val="569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Memory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Opcode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Instructions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535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C000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B0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MOV AL,80H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Mode 0, All ports in output mode</w:t>
            </w:r>
          </w:p>
        </w:tc>
      </w:tr>
      <w:tr>
        <w:trPr>
          <w:trHeight w:val="569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C001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5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C002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E6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OUT CWR, AL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9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C003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5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C004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B0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MOV AL, 55H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 for Port A</w:t>
            </w:r>
          </w:p>
        </w:tc>
      </w:tr>
      <w:tr>
        <w:trPr>
          <w:trHeight w:val="569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C005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5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C006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E6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OUT PORT A,AL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5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C007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5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C008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B0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MOV AL,AAH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 for port B</w:t>
            </w:r>
          </w:p>
        </w:tc>
      </w:tr>
      <w:tr>
        <w:trPr>
          <w:trHeight w:val="535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C009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AA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5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C00A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E6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OUT PORT B,AL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5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C00B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5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C00C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B0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MOV AL,0FH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 for port C</w:t>
            </w:r>
          </w:p>
        </w:tc>
      </w:tr>
      <w:tr>
        <w:trPr>
          <w:trHeight w:val="535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C00D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0F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5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C00E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E6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OUT PORTC,AL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5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C00F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5" w:hRule="auto"/>
          <w:jc w:val="left"/>
        </w:trPr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C010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CC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 3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</w:tr>
    </w:tbl>
    <w:p>
      <w:pPr>
        <w:spacing w:before="0" w:after="0" w:line="240"/>
        <w:ind w:right="0" w:left="4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18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5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Conclusion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6"/>
        </w:numPr>
        <w:spacing w:before="121" w:after="0" w:line="240"/>
        <w:ind w:right="0" w:left="8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Explain the modes of 8255.</w:t>
      </w:r>
    </w:p>
    <w:p>
      <w:pPr>
        <w:spacing w:before="0" w:after="0" w:line="240"/>
        <w:ind w:right="0" w:left="4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Ans. The 8255 Programmable Peripheral Interface (PPI) offers three operational modes, each serving distinct input/output configurations:</w:t>
      </w:r>
    </w:p>
    <w:p>
      <w:pPr>
        <w:numPr>
          <w:ilvl w:val="0"/>
          <w:numId w:val="118"/>
        </w:numPr>
        <w:spacing w:before="121" w:after="0" w:line="240"/>
        <w:ind w:right="0" w:left="8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Mode 0 (Basic Input/Output Mode):</w:t>
      </w:r>
    </w:p>
    <w:p>
      <w:pPr>
        <w:numPr>
          <w:ilvl w:val="0"/>
          <w:numId w:val="118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Port A acts as an 8-bit input or output port.</w:t>
      </w:r>
    </w:p>
    <w:p>
      <w:pPr>
        <w:numPr>
          <w:ilvl w:val="0"/>
          <w:numId w:val="118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Port B serves as a bidirectional 8-bit port.</w:t>
      </w:r>
    </w:p>
    <w:p>
      <w:pPr>
        <w:numPr>
          <w:ilvl w:val="0"/>
          <w:numId w:val="118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Port C is divided into two 4-bit ports: Port C upper (PC7-PC4) and Port C lower (PC3-PC0), independently configurable as inputs or outputs.</w:t>
      </w:r>
    </w:p>
    <w:p>
      <w:pPr>
        <w:numPr>
          <w:ilvl w:val="0"/>
          <w:numId w:val="118"/>
        </w:numPr>
        <w:spacing w:before="121" w:after="0" w:line="240"/>
        <w:ind w:right="0" w:left="8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Mode 1 (Strobed Input/Output Mode):</w:t>
      </w:r>
    </w:p>
    <w:p>
      <w:pPr>
        <w:numPr>
          <w:ilvl w:val="0"/>
          <w:numId w:val="118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Similar to Mode 0 but with additional handshaking features.</w:t>
      </w:r>
    </w:p>
    <w:p>
      <w:pPr>
        <w:numPr>
          <w:ilvl w:val="0"/>
          <w:numId w:val="118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Control logic enables Port A and Port B only when the CPU sends a specific signal (STB A and STB B).</w:t>
      </w:r>
    </w:p>
    <w:p>
      <w:pPr>
        <w:numPr>
          <w:ilvl w:val="0"/>
          <w:numId w:val="118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Useful for interfacing devices that require synchronization with the CPU.</w:t>
      </w:r>
    </w:p>
    <w:p>
      <w:pPr>
        <w:numPr>
          <w:ilvl w:val="0"/>
          <w:numId w:val="118"/>
        </w:numPr>
        <w:spacing w:before="121" w:after="0" w:line="240"/>
        <w:ind w:right="0" w:left="8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Mode 2 (Bi-directional Bus Configuration):</w:t>
      </w:r>
    </w:p>
    <w:p>
      <w:pPr>
        <w:numPr>
          <w:ilvl w:val="0"/>
          <w:numId w:val="118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All three ports function as bi-directional 8-bit ports.</w:t>
      </w:r>
    </w:p>
    <w:p>
      <w:pPr>
        <w:numPr>
          <w:ilvl w:val="0"/>
          <w:numId w:val="118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Supports interconnection between multiple processors or systems via shared buses.</w:t>
      </w:r>
    </w:p>
    <w:p>
      <w:pPr>
        <w:numPr>
          <w:ilvl w:val="0"/>
          <w:numId w:val="118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Offers versatility for various data transfer configurations.</w:t>
      </w:r>
    </w:p>
    <w:p>
      <w:pPr>
        <w:spacing w:before="0" w:after="0" w:line="240"/>
        <w:ind w:right="0" w:left="4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Each mode offers flexibility in configuring input/output ports, catering to diverse interfacing requirements in embedded systems and peripheral device control.</w:t>
      </w:r>
    </w:p>
    <w:p>
      <w:pPr>
        <w:spacing w:before="0" w:after="0" w:line="240"/>
        <w:ind w:right="0" w:left="4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5"/>
        </w:numPr>
        <w:spacing w:before="121" w:after="0" w:line="240"/>
        <w:ind w:right="0" w:left="8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Explain the format of control word of 8255 PIC</w:t>
      </w:r>
    </w:p>
    <w:p>
      <w:pPr>
        <w:spacing w:before="0" w:after="0" w:line="240"/>
        <w:ind w:right="0" w:left="4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Ans. The control word of the 8255 Programmable Peripheral Interface (PPI) is a configuration command used to set the operational mode and various parameters of the device. Here’s the format of the control word:</w:t>
      </w:r>
    </w:p>
    <w:p>
      <w:pPr>
        <w:numPr>
          <w:ilvl w:val="0"/>
          <w:numId w:val="127"/>
        </w:numPr>
        <w:spacing w:before="121" w:after="0" w:line="240"/>
        <w:ind w:right="0" w:left="8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Bit 7 (D7): Mode Selection Bit</w:t>
      </w:r>
    </w:p>
    <w:p>
      <w:pPr>
        <w:numPr>
          <w:ilvl w:val="0"/>
          <w:numId w:val="127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Determines the operating mode of the 8255.</w:t>
      </w:r>
    </w:p>
    <w:p>
      <w:pPr>
        <w:numPr>
          <w:ilvl w:val="0"/>
          <w:numId w:val="127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D7 = 0: Mode 0 or Mode 1 selected.</w:t>
      </w:r>
    </w:p>
    <w:p>
      <w:pPr>
        <w:numPr>
          <w:ilvl w:val="0"/>
          <w:numId w:val="127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D7 = 1: Mode 2 selected.</w:t>
      </w:r>
    </w:p>
    <w:p>
      <w:pPr>
        <w:numPr>
          <w:ilvl w:val="0"/>
          <w:numId w:val="127"/>
        </w:numPr>
        <w:spacing w:before="121" w:after="0" w:line="240"/>
        <w:ind w:right="0" w:left="8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Bit 6 and Bit 5 (D6 and D5): Group Selection Bits</w:t>
      </w:r>
    </w:p>
    <w:p>
      <w:pPr>
        <w:numPr>
          <w:ilvl w:val="0"/>
          <w:numId w:val="127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 to select the group of I/O ports for operation in Mode 1.</w:t>
      </w:r>
    </w:p>
    <w:p>
      <w:pPr>
        <w:numPr>
          <w:ilvl w:val="0"/>
          <w:numId w:val="127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D6 and D5 select the group as follows:</w:t>
      </w:r>
    </w:p>
    <w:p>
      <w:pPr>
        <w:numPr>
          <w:ilvl w:val="0"/>
          <w:numId w:val="127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00: Group A selected.</w:t>
      </w:r>
    </w:p>
    <w:p>
      <w:pPr>
        <w:numPr>
          <w:ilvl w:val="0"/>
          <w:numId w:val="127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01: Group B selected.</w:t>
      </w:r>
    </w:p>
    <w:p>
      <w:pPr>
        <w:numPr>
          <w:ilvl w:val="0"/>
          <w:numId w:val="127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10: Group C selected.</w:t>
      </w:r>
    </w:p>
    <w:p>
      <w:pPr>
        <w:numPr>
          <w:ilvl w:val="0"/>
          <w:numId w:val="127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11: Not used.</w:t>
      </w:r>
    </w:p>
    <w:p>
      <w:pPr>
        <w:spacing w:before="121" w:after="0" w:line="240"/>
        <w:ind w:right="0" w:left="1170" w:hanging="2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1" w:after="0" w:line="240"/>
        <w:ind w:right="0" w:left="1170" w:hanging="2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1" w:after="0" w:line="240"/>
        <w:ind w:right="0" w:left="1170" w:hanging="2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1" w:after="0" w:line="240"/>
        <w:ind w:right="0" w:left="1170" w:hanging="2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2"/>
        </w:numPr>
        <w:spacing w:before="121" w:after="0" w:line="240"/>
        <w:ind w:right="0" w:left="8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Bit 4 (D4): Port Selection Bit</w:t>
      </w:r>
    </w:p>
    <w:p>
      <w:pPr>
        <w:numPr>
          <w:ilvl w:val="0"/>
          <w:numId w:val="132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 to select between Port A and Port C in Mode 1.</w:t>
      </w:r>
    </w:p>
    <w:p>
      <w:pPr>
        <w:numPr>
          <w:ilvl w:val="0"/>
          <w:numId w:val="132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D4 = 0: Port A selected.</w:t>
      </w:r>
    </w:p>
    <w:p>
      <w:pPr>
        <w:numPr>
          <w:ilvl w:val="0"/>
          <w:numId w:val="132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D4 = 1: Port C selected.</w:t>
      </w:r>
    </w:p>
    <w:p>
      <w:pPr>
        <w:numPr>
          <w:ilvl w:val="0"/>
          <w:numId w:val="132"/>
        </w:numPr>
        <w:spacing w:before="121" w:after="0" w:line="240"/>
        <w:ind w:right="0" w:left="8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Bit 3 to Bit 0 (D3-D0): I/O Mode Selection Bits</w:t>
      </w:r>
    </w:p>
    <w:p>
      <w:pPr>
        <w:numPr>
          <w:ilvl w:val="0"/>
          <w:numId w:val="132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 to configure the direction of each individual port.</w:t>
      </w:r>
    </w:p>
    <w:p>
      <w:pPr>
        <w:numPr>
          <w:ilvl w:val="0"/>
          <w:numId w:val="132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Mode 0 or Mode 1, each pair of bits corresponds to the direction of the respective port:</w:t>
      </w:r>
    </w:p>
    <w:p>
      <w:pPr>
        <w:numPr>
          <w:ilvl w:val="0"/>
          <w:numId w:val="132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00: Input mode.</w:t>
      </w:r>
    </w:p>
    <w:p>
      <w:pPr>
        <w:numPr>
          <w:ilvl w:val="0"/>
          <w:numId w:val="132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01: Output mode.</w:t>
      </w:r>
    </w:p>
    <w:p>
      <w:pPr>
        <w:numPr>
          <w:ilvl w:val="0"/>
          <w:numId w:val="132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10: Bidirectional mode.</w:t>
      </w:r>
    </w:p>
    <w:p>
      <w:pPr>
        <w:numPr>
          <w:ilvl w:val="0"/>
          <w:numId w:val="132"/>
        </w:numPr>
        <w:spacing w:before="121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11: Mode dependent.</w:t>
      </w:r>
    </w:p>
    <w:p>
      <w:pPr>
        <w:spacing w:before="0" w:after="0" w:line="240"/>
        <w:ind w:right="0" w:left="4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 format allows precise configuration of the 8255 device, enabling the selection of operating modes, I/O port directions, and group settings as per the specific requirements of the system.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4">
    <w:abstractNumId w:val="42"/>
  </w:num>
  <w:num w:numId="48">
    <w:abstractNumId w:val="36"/>
  </w:num>
  <w:num w:numId="61">
    <w:abstractNumId w:val="30"/>
  </w:num>
  <w:num w:numId="116">
    <w:abstractNumId w:val="24"/>
  </w:num>
  <w:num w:numId="118">
    <w:abstractNumId w:val="18"/>
  </w:num>
  <w:num w:numId="125">
    <w:abstractNumId w:val="12"/>
  </w:num>
  <w:num w:numId="127">
    <w:abstractNumId w:val="6"/>
  </w:num>
  <w:num w:numId="1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