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AE146" w14:textId="77777777" w:rsidR="00082E30" w:rsidRPr="005B152B" w:rsidRDefault="00C41521" w:rsidP="00254F74">
      <w:pPr>
        <w:rPr>
          <w:rFonts w:ascii="Tahoma" w:hAnsi="Tahoma" w:cs="Tahoma"/>
        </w:rPr>
      </w:pPr>
      <w:r>
        <w:t xml:space="preserve"> </w:t>
      </w:r>
      <w:r w:rsidR="00082E30">
        <w:tab/>
      </w:r>
      <w:r w:rsidR="00082E30">
        <w:tab/>
      </w:r>
    </w:p>
    <w:p w14:paraId="6BBF0DB1" w14:textId="77777777" w:rsidR="00E30331" w:rsidRPr="00805333" w:rsidRDefault="00E30331" w:rsidP="00E30331">
      <w:pPr>
        <w:pStyle w:val="Heading5"/>
        <w:rPr>
          <w:rFonts w:ascii="Tahoma" w:hAnsi="Tahoma" w:cs="Tahoma"/>
        </w:rPr>
      </w:pPr>
      <w:r w:rsidRPr="00805333">
        <w:rPr>
          <w:rFonts w:ascii="Tahoma" w:hAnsi="Tahoma" w:cs="Tahoma"/>
        </w:rPr>
        <w:t>AGREEMENT OF LEASE</w:t>
      </w:r>
    </w:p>
    <w:p w14:paraId="1B7D2DE6" w14:textId="77777777" w:rsidR="00E30331" w:rsidRPr="00805333" w:rsidRDefault="00E30331" w:rsidP="00E30331">
      <w:pPr>
        <w:jc w:val="center"/>
        <w:rPr>
          <w:rFonts w:ascii="Tahoma" w:hAnsi="Tahoma" w:cs="Tahoma"/>
        </w:rPr>
      </w:pPr>
    </w:p>
    <w:p w14:paraId="2C5687EE" w14:textId="77777777" w:rsidR="00E30331" w:rsidRPr="00805333" w:rsidRDefault="00E30331" w:rsidP="00E30331">
      <w:pPr>
        <w:jc w:val="center"/>
        <w:rPr>
          <w:rFonts w:ascii="Tahoma" w:hAnsi="Tahoma" w:cs="Tahoma"/>
        </w:rPr>
      </w:pPr>
    </w:p>
    <w:p w14:paraId="0EA971DB" w14:textId="77777777" w:rsidR="00E30331" w:rsidRPr="00805333" w:rsidRDefault="00E30331" w:rsidP="00E30331">
      <w:pPr>
        <w:pStyle w:val="Header"/>
        <w:tabs>
          <w:tab w:val="clear" w:pos="4320"/>
          <w:tab w:val="clear" w:pos="8640"/>
        </w:tabs>
        <w:rPr>
          <w:rFonts w:ascii="Tahoma" w:hAnsi="Tahoma" w:cs="Tahoma"/>
          <w:b/>
          <w:u w:val="single"/>
        </w:rPr>
      </w:pPr>
      <w:r w:rsidRPr="00805333">
        <w:rPr>
          <w:rFonts w:ascii="Tahoma" w:hAnsi="Tahoma" w:cs="Tahoma"/>
          <w:b/>
          <w:u w:val="single"/>
        </w:rPr>
        <w:t>PART A-TERMS AND CONDITIONS OF LEASE</w:t>
      </w:r>
    </w:p>
    <w:p w14:paraId="1581A179" w14:textId="77777777" w:rsidR="00E30331" w:rsidRPr="00805333" w:rsidRDefault="00E30331" w:rsidP="00E30331">
      <w:pPr>
        <w:rPr>
          <w:rFonts w:ascii="Tahoma" w:hAnsi="Tahoma" w:cs="Tahoma"/>
          <w:sz w:val="20"/>
        </w:rPr>
      </w:pPr>
    </w:p>
    <w:p w14:paraId="291C5A4D" w14:textId="77777777" w:rsidR="00E30331" w:rsidRPr="00805333" w:rsidRDefault="00E30331" w:rsidP="00E30331">
      <w:pPr>
        <w:jc w:val="center"/>
        <w:rPr>
          <w:rFonts w:ascii="Tahoma" w:hAnsi="Tahoma" w:cs="Tahoma"/>
          <w:u w:val="single"/>
        </w:rPr>
      </w:pPr>
    </w:p>
    <w:p w14:paraId="3FC1106B" w14:textId="77777777" w:rsidR="00E30331" w:rsidRPr="00805333" w:rsidRDefault="00E30331" w:rsidP="00E30331">
      <w:pPr>
        <w:pStyle w:val="Heading2"/>
        <w:rPr>
          <w:rFonts w:ascii="Tahoma" w:hAnsi="Tahoma" w:cs="Tahoma"/>
          <w:u w:val="single"/>
        </w:rPr>
      </w:pPr>
      <w:r w:rsidRPr="00805333">
        <w:rPr>
          <w:rFonts w:ascii="Tahoma" w:hAnsi="Tahoma" w:cs="Tahoma"/>
          <w:u w:val="single"/>
        </w:rPr>
        <w:t>PART B-STANDARD CONDITIONS OF LEASE AGREEMENT</w:t>
      </w:r>
    </w:p>
    <w:p w14:paraId="6C9FA78B" w14:textId="77777777" w:rsidR="00E30331" w:rsidRPr="00805333" w:rsidRDefault="00E30331" w:rsidP="00E30331">
      <w:pPr>
        <w:pStyle w:val="Heading2"/>
        <w:rPr>
          <w:rFonts w:ascii="Tahoma" w:hAnsi="Tahoma" w:cs="Tahoma"/>
          <w:u w:val="single"/>
        </w:rPr>
      </w:pPr>
    </w:p>
    <w:p w14:paraId="43EB750F" w14:textId="77777777" w:rsidR="00E30331" w:rsidRPr="00805333" w:rsidRDefault="00E30331" w:rsidP="00E30331">
      <w:pPr>
        <w:pStyle w:val="Heading2"/>
        <w:rPr>
          <w:rFonts w:ascii="Tahoma" w:hAnsi="Tahoma" w:cs="Tahoma"/>
        </w:rPr>
      </w:pPr>
      <w:r w:rsidRPr="00805333">
        <w:rPr>
          <w:rFonts w:ascii="Tahoma" w:hAnsi="Tahoma" w:cs="Tahoma"/>
          <w:b w:val="0"/>
        </w:rPr>
        <w:t xml:space="preserve">                                       </w:t>
      </w:r>
      <w:r w:rsidRPr="00805333">
        <w:rPr>
          <w:rFonts w:ascii="Tahoma" w:hAnsi="Tahoma" w:cs="Tahoma"/>
          <w:u w:val="single"/>
        </w:rPr>
        <w:t>INDEX</w:t>
      </w:r>
      <w:r w:rsidRPr="00805333">
        <w:rPr>
          <w:rFonts w:ascii="Tahoma" w:hAnsi="Tahoma" w:cs="Tahoma"/>
        </w:rPr>
        <w:tab/>
      </w:r>
      <w:r w:rsidRPr="00805333">
        <w:rPr>
          <w:rFonts w:ascii="Tahoma" w:hAnsi="Tahoma" w:cs="Tahoma"/>
          <w:u w:val="single"/>
        </w:rPr>
        <w:t>PAGE</w:t>
      </w:r>
    </w:p>
    <w:p w14:paraId="3AF69A24" w14:textId="77777777" w:rsidR="00E30331" w:rsidRPr="00805333" w:rsidRDefault="00E30331" w:rsidP="00E30331">
      <w:pPr>
        <w:tabs>
          <w:tab w:val="right" w:pos="8917"/>
        </w:tabs>
        <w:rPr>
          <w:rFonts w:ascii="Tahoma" w:hAnsi="Tahoma" w:cs="Tahoma"/>
          <w:sz w:val="22"/>
        </w:rPr>
      </w:pPr>
    </w:p>
    <w:p w14:paraId="21841AD1"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E50CFE">
        <w:rPr>
          <w:rFonts w:ascii="Tahoma" w:hAnsi="Tahoma" w:cs="Tahoma"/>
          <w:sz w:val="22"/>
        </w:rPr>
        <w:t xml:space="preserve"> 2.</w:t>
      </w:r>
      <w:r w:rsidRPr="00E50CFE">
        <w:rPr>
          <w:rFonts w:ascii="Tahoma" w:hAnsi="Tahoma" w:cs="Tahoma"/>
          <w:sz w:val="22"/>
        </w:rPr>
        <w:tab/>
        <w:t>Definitions and Interpretation</w:t>
      </w:r>
      <w:proofErr w:type="gramStart"/>
      <w:r w:rsidRPr="00E50CFE">
        <w:rPr>
          <w:rFonts w:ascii="Tahoma" w:hAnsi="Tahoma" w:cs="Tahoma"/>
          <w:sz w:val="22"/>
        </w:rPr>
        <w:tab/>
        <w:t>..</w:t>
      </w:r>
      <w:r w:rsidRPr="00E50CFE">
        <w:rPr>
          <w:rFonts w:ascii="Tahoma" w:hAnsi="Tahoma" w:cs="Tahoma"/>
          <w:sz w:val="22"/>
        </w:rPr>
        <w:tab/>
        <w:t>..</w:t>
      </w:r>
      <w:r w:rsidRPr="00E50CFE">
        <w:rPr>
          <w:rFonts w:ascii="Tahoma" w:hAnsi="Tahoma" w:cs="Tahoma"/>
          <w:sz w:val="22"/>
        </w:rPr>
        <w:tab/>
        <w:t>..</w:t>
      </w:r>
      <w:r w:rsidRPr="00E50CFE">
        <w:rPr>
          <w:rFonts w:ascii="Tahoma" w:hAnsi="Tahoma" w:cs="Tahoma"/>
          <w:sz w:val="22"/>
        </w:rPr>
        <w:tab/>
        <w:t>..</w:t>
      </w:r>
      <w:proofErr w:type="gramEnd"/>
      <w:r w:rsidRPr="00E50CFE">
        <w:rPr>
          <w:rFonts w:ascii="Tahoma" w:hAnsi="Tahoma" w:cs="Tahoma"/>
          <w:sz w:val="22"/>
        </w:rPr>
        <w:tab/>
        <w:t>3</w:t>
      </w:r>
    </w:p>
    <w:p w14:paraId="64057F31"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 xml:space="preserve"> 3.</w:t>
      </w:r>
      <w:r w:rsidRPr="00805333">
        <w:rPr>
          <w:rFonts w:ascii="Tahoma" w:hAnsi="Tahoma" w:cs="Tahoma"/>
          <w:sz w:val="22"/>
        </w:rPr>
        <w:tab/>
        <w:t>Occupation</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r>
      <w:r>
        <w:rPr>
          <w:rFonts w:ascii="Tahoma" w:hAnsi="Tahoma" w:cs="Tahoma"/>
          <w:sz w:val="22"/>
        </w:rPr>
        <w:t>4</w:t>
      </w:r>
    </w:p>
    <w:p w14:paraId="41ED6EA4"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 xml:space="preserve"> 4.</w:t>
      </w:r>
      <w:r w:rsidRPr="00805333">
        <w:rPr>
          <w:rFonts w:ascii="Tahoma" w:hAnsi="Tahoma" w:cs="Tahoma"/>
          <w:sz w:val="22"/>
        </w:rPr>
        <w:tab/>
        <w:t xml:space="preserve">Relocation of the </w:t>
      </w:r>
      <w:r>
        <w:rPr>
          <w:rFonts w:ascii="Tahoma" w:hAnsi="Tahoma" w:cs="Tahoma"/>
          <w:sz w:val="22"/>
        </w:rPr>
        <w:t>Tenant</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r>
      <w:r>
        <w:rPr>
          <w:rFonts w:ascii="Tahoma" w:hAnsi="Tahoma" w:cs="Tahoma"/>
          <w:sz w:val="22"/>
        </w:rPr>
        <w:t>5</w:t>
      </w:r>
    </w:p>
    <w:p w14:paraId="4CBA5C60"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 xml:space="preserve"> 5.</w:t>
      </w:r>
      <w:r w:rsidRPr="00805333">
        <w:rPr>
          <w:rFonts w:ascii="Tahoma" w:hAnsi="Tahoma" w:cs="Tahoma"/>
          <w:sz w:val="22"/>
        </w:rPr>
        <w:tab/>
        <w:t>Use</w:t>
      </w:r>
      <w:r>
        <w:rPr>
          <w:rFonts w:ascii="Tahoma" w:hAnsi="Tahoma" w:cs="Tahoma"/>
          <w:sz w:val="22"/>
        </w:rPr>
        <w:t>,</w:t>
      </w:r>
      <w:r w:rsidRPr="00805333">
        <w:rPr>
          <w:rFonts w:ascii="Tahoma" w:hAnsi="Tahoma" w:cs="Tahoma"/>
          <w:sz w:val="22"/>
        </w:rPr>
        <w:t xml:space="preserve"> Suitability</w:t>
      </w:r>
      <w:r>
        <w:rPr>
          <w:rFonts w:ascii="Tahoma" w:hAnsi="Tahoma" w:cs="Tahoma"/>
          <w:sz w:val="22"/>
        </w:rPr>
        <w:t xml:space="preserve"> and Measurement </w:t>
      </w:r>
      <w:r w:rsidRPr="00805333">
        <w:rPr>
          <w:rFonts w:ascii="Tahoma" w:hAnsi="Tahoma" w:cs="Tahoma"/>
          <w:sz w:val="22"/>
        </w:rPr>
        <w:t>of the Premises</w:t>
      </w:r>
      <w:proofErr w:type="gramStart"/>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r>
      <w:r>
        <w:rPr>
          <w:rFonts w:ascii="Tahoma" w:hAnsi="Tahoma" w:cs="Tahoma"/>
          <w:sz w:val="22"/>
        </w:rPr>
        <w:t>6</w:t>
      </w:r>
    </w:p>
    <w:p w14:paraId="24769DB4"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 xml:space="preserve"> 6.</w:t>
      </w:r>
      <w:r w:rsidRPr="00805333">
        <w:rPr>
          <w:rFonts w:ascii="Tahoma" w:hAnsi="Tahoma" w:cs="Tahoma"/>
          <w:sz w:val="22"/>
        </w:rPr>
        <w:tab/>
      </w:r>
      <w:r>
        <w:rPr>
          <w:rFonts w:ascii="Tahoma" w:hAnsi="Tahoma" w:cs="Tahoma"/>
          <w:sz w:val="22"/>
        </w:rPr>
        <w:t>Landlord</w:t>
      </w:r>
      <w:r w:rsidRPr="00805333">
        <w:rPr>
          <w:rFonts w:ascii="Tahoma" w:hAnsi="Tahoma" w:cs="Tahoma"/>
          <w:sz w:val="22"/>
        </w:rPr>
        <w:t>’s Rights to Add to Buildings</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r>
      <w:r>
        <w:rPr>
          <w:rFonts w:ascii="Tahoma" w:hAnsi="Tahoma" w:cs="Tahoma"/>
          <w:sz w:val="22"/>
        </w:rPr>
        <w:t>6</w:t>
      </w:r>
    </w:p>
    <w:p w14:paraId="758CB929"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 xml:space="preserve"> 7.</w:t>
      </w:r>
      <w:r w:rsidRPr="00805333">
        <w:rPr>
          <w:rFonts w:ascii="Tahoma" w:hAnsi="Tahoma" w:cs="Tahoma"/>
          <w:sz w:val="22"/>
        </w:rPr>
        <w:tab/>
        <w:t>Common Areas</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t>7</w:t>
      </w:r>
    </w:p>
    <w:p w14:paraId="32A851A2"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 xml:space="preserve"> 8.</w:t>
      </w:r>
      <w:r w:rsidRPr="00805333">
        <w:rPr>
          <w:rFonts w:ascii="Tahoma" w:hAnsi="Tahoma" w:cs="Tahoma"/>
          <w:sz w:val="22"/>
        </w:rPr>
        <w:tab/>
      </w:r>
      <w:r>
        <w:rPr>
          <w:rFonts w:ascii="Tahoma" w:hAnsi="Tahoma" w:cs="Tahoma"/>
          <w:sz w:val="22"/>
        </w:rPr>
        <w:t>Tenant</w:t>
      </w:r>
      <w:r w:rsidRPr="00805333">
        <w:rPr>
          <w:rFonts w:ascii="Tahoma" w:hAnsi="Tahoma" w:cs="Tahoma"/>
          <w:sz w:val="22"/>
        </w:rPr>
        <w:t>’s Liability for Delaying Commencement of Lease</w:t>
      </w:r>
      <w:proofErr w:type="gramStart"/>
      <w:r w:rsidRPr="00805333">
        <w:rPr>
          <w:rFonts w:ascii="Tahoma" w:hAnsi="Tahoma" w:cs="Tahoma"/>
          <w:sz w:val="22"/>
        </w:rPr>
        <w:tab/>
        <w:t>..</w:t>
      </w:r>
      <w:proofErr w:type="gramEnd"/>
      <w:r w:rsidRPr="00805333">
        <w:rPr>
          <w:rFonts w:ascii="Tahoma" w:hAnsi="Tahoma" w:cs="Tahoma"/>
          <w:sz w:val="22"/>
        </w:rPr>
        <w:tab/>
      </w:r>
      <w:r>
        <w:rPr>
          <w:rFonts w:ascii="Tahoma" w:hAnsi="Tahoma" w:cs="Tahoma"/>
          <w:sz w:val="22"/>
        </w:rPr>
        <w:t>7</w:t>
      </w:r>
    </w:p>
    <w:p w14:paraId="7E507184"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 xml:space="preserve"> 9.</w:t>
      </w:r>
      <w:r w:rsidRPr="00805333">
        <w:rPr>
          <w:rFonts w:ascii="Tahoma" w:hAnsi="Tahoma" w:cs="Tahoma"/>
          <w:sz w:val="22"/>
        </w:rPr>
        <w:tab/>
        <w:t>Rental and Debit Order Instruction</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r>
      <w:r>
        <w:rPr>
          <w:rFonts w:ascii="Tahoma" w:hAnsi="Tahoma" w:cs="Tahoma"/>
          <w:sz w:val="22"/>
        </w:rPr>
        <w:t>7</w:t>
      </w:r>
    </w:p>
    <w:p w14:paraId="6F1FC199"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10.</w:t>
      </w:r>
      <w:r w:rsidRPr="00805333">
        <w:rPr>
          <w:rFonts w:ascii="Tahoma" w:hAnsi="Tahoma" w:cs="Tahoma"/>
          <w:sz w:val="22"/>
        </w:rPr>
        <w:tab/>
        <w:t>Turnover Rental</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t>9</w:t>
      </w:r>
    </w:p>
    <w:p w14:paraId="3052F31C"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11.</w:t>
      </w:r>
      <w:r w:rsidRPr="00805333">
        <w:rPr>
          <w:rFonts w:ascii="Tahoma" w:hAnsi="Tahoma" w:cs="Tahoma"/>
          <w:sz w:val="22"/>
        </w:rPr>
        <w:tab/>
        <w:t xml:space="preserve">Electricity, Water, Gas &amp; Other Charges Payable by the </w:t>
      </w:r>
      <w:r>
        <w:rPr>
          <w:rFonts w:ascii="Tahoma" w:hAnsi="Tahoma" w:cs="Tahoma"/>
          <w:sz w:val="22"/>
        </w:rPr>
        <w:t>Tenant</w:t>
      </w:r>
      <w:proofErr w:type="gramStart"/>
      <w:r w:rsidRPr="00805333">
        <w:rPr>
          <w:rFonts w:ascii="Tahoma" w:hAnsi="Tahoma" w:cs="Tahoma"/>
          <w:sz w:val="22"/>
        </w:rPr>
        <w:tab/>
        <w:t>..</w:t>
      </w:r>
      <w:proofErr w:type="gramEnd"/>
      <w:r w:rsidRPr="00805333">
        <w:rPr>
          <w:rFonts w:ascii="Tahoma" w:hAnsi="Tahoma" w:cs="Tahoma"/>
          <w:sz w:val="22"/>
        </w:rPr>
        <w:tab/>
        <w:t>11</w:t>
      </w:r>
    </w:p>
    <w:p w14:paraId="79453BA1"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12.</w:t>
      </w:r>
      <w:r w:rsidRPr="00805333">
        <w:rPr>
          <w:rFonts w:ascii="Tahoma" w:hAnsi="Tahoma" w:cs="Tahoma"/>
          <w:sz w:val="22"/>
        </w:rPr>
        <w:tab/>
        <w:t>Assessment Rates and Taxes</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t>12</w:t>
      </w:r>
    </w:p>
    <w:p w14:paraId="700D941C"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13.</w:t>
      </w:r>
      <w:r w:rsidRPr="00805333">
        <w:rPr>
          <w:rFonts w:ascii="Tahoma" w:hAnsi="Tahoma" w:cs="Tahoma"/>
          <w:sz w:val="22"/>
        </w:rPr>
        <w:tab/>
        <w:t>Value Added Tax</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t>12</w:t>
      </w:r>
    </w:p>
    <w:p w14:paraId="53F7E37E"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14.</w:t>
      </w:r>
      <w:r w:rsidRPr="00805333">
        <w:rPr>
          <w:rFonts w:ascii="Tahoma" w:hAnsi="Tahoma" w:cs="Tahoma"/>
          <w:sz w:val="22"/>
        </w:rPr>
        <w:tab/>
        <w:t>Deposit</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t>1</w:t>
      </w:r>
      <w:r>
        <w:rPr>
          <w:rFonts w:ascii="Tahoma" w:hAnsi="Tahoma" w:cs="Tahoma"/>
          <w:sz w:val="22"/>
        </w:rPr>
        <w:t>2</w:t>
      </w:r>
    </w:p>
    <w:p w14:paraId="67DF3336"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15.</w:t>
      </w:r>
      <w:r w:rsidRPr="00805333">
        <w:rPr>
          <w:rFonts w:ascii="Tahoma" w:hAnsi="Tahoma" w:cs="Tahoma"/>
          <w:sz w:val="22"/>
        </w:rPr>
        <w:tab/>
        <w:t>Interest and Legal Charges</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t>13</w:t>
      </w:r>
    </w:p>
    <w:p w14:paraId="78BC81AB"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16.</w:t>
      </w:r>
      <w:r w:rsidRPr="00805333">
        <w:rPr>
          <w:rFonts w:ascii="Tahoma" w:hAnsi="Tahoma" w:cs="Tahoma"/>
          <w:sz w:val="22"/>
        </w:rPr>
        <w:tab/>
        <w:t>Appropriation of Payments</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t>13</w:t>
      </w:r>
    </w:p>
    <w:p w14:paraId="72C78244"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17.</w:t>
      </w:r>
      <w:r w:rsidRPr="00805333">
        <w:rPr>
          <w:rFonts w:ascii="Tahoma" w:hAnsi="Tahoma" w:cs="Tahoma"/>
          <w:sz w:val="22"/>
        </w:rPr>
        <w:tab/>
        <w:t xml:space="preserve">Exclusion of </w:t>
      </w:r>
      <w:r>
        <w:rPr>
          <w:rFonts w:ascii="Tahoma" w:hAnsi="Tahoma" w:cs="Tahoma"/>
          <w:sz w:val="22"/>
        </w:rPr>
        <w:t xml:space="preserve">Landlord’s </w:t>
      </w:r>
      <w:proofErr w:type="gramStart"/>
      <w:r>
        <w:rPr>
          <w:rFonts w:ascii="Tahoma" w:hAnsi="Tahoma" w:cs="Tahoma"/>
          <w:sz w:val="22"/>
        </w:rPr>
        <w:t>Liability..</w:t>
      </w:r>
      <w:r>
        <w:rPr>
          <w:rFonts w:ascii="Tahoma" w:hAnsi="Tahoma" w:cs="Tahoma"/>
          <w:sz w:val="22"/>
        </w:rPr>
        <w:tab/>
        <w:t>..</w:t>
      </w:r>
      <w:r>
        <w:rPr>
          <w:rFonts w:ascii="Tahoma" w:hAnsi="Tahoma" w:cs="Tahoma"/>
          <w:sz w:val="22"/>
        </w:rPr>
        <w:tab/>
        <w:t>..</w:t>
      </w:r>
      <w:r>
        <w:rPr>
          <w:rFonts w:ascii="Tahoma" w:hAnsi="Tahoma" w:cs="Tahoma"/>
          <w:sz w:val="22"/>
        </w:rPr>
        <w:tab/>
        <w:t>..</w:t>
      </w:r>
      <w:proofErr w:type="gramEnd"/>
      <w:r>
        <w:rPr>
          <w:rFonts w:ascii="Tahoma" w:hAnsi="Tahoma" w:cs="Tahoma"/>
          <w:sz w:val="22"/>
        </w:rPr>
        <w:tab/>
      </w:r>
      <w:r w:rsidRPr="00805333">
        <w:rPr>
          <w:rFonts w:ascii="Tahoma" w:hAnsi="Tahoma" w:cs="Tahoma"/>
          <w:sz w:val="22"/>
        </w:rPr>
        <w:t>1</w:t>
      </w:r>
      <w:r>
        <w:rPr>
          <w:rFonts w:ascii="Tahoma" w:hAnsi="Tahoma" w:cs="Tahoma"/>
          <w:sz w:val="22"/>
        </w:rPr>
        <w:t>3</w:t>
      </w:r>
    </w:p>
    <w:p w14:paraId="6ADD625C"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18.</w:t>
      </w:r>
      <w:r w:rsidRPr="00805333">
        <w:rPr>
          <w:rFonts w:ascii="Tahoma" w:hAnsi="Tahoma" w:cs="Tahoma"/>
          <w:sz w:val="22"/>
        </w:rPr>
        <w:tab/>
        <w:t>Exclusion of Warranties</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t>14</w:t>
      </w:r>
    </w:p>
    <w:p w14:paraId="4A1366C5" w14:textId="77777777" w:rsidR="00E30331" w:rsidRPr="00805333" w:rsidRDefault="00E30331" w:rsidP="00E30331">
      <w:pPr>
        <w:tabs>
          <w:tab w:val="left" w:pos="964"/>
          <w:tab w:val="left" w:pos="3969"/>
          <w:tab w:val="left" w:pos="5103"/>
          <w:tab w:val="left" w:pos="6237"/>
          <w:tab w:val="left" w:pos="7371"/>
          <w:tab w:val="right" w:pos="8931"/>
        </w:tabs>
        <w:ind w:right="-144"/>
        <w:rPr>
          <w:rFonts w:ascii="Tahoma" w:hAnsi="Tahoma" w:cs="Tahoma"/>
          <w:sz w:val="22"/>
        </w:rPr>
      </w:pPr>
      <w:r>
        <w:rPr>
          <w:rFonts w:ascii="Tahoma" w:hAnsi="Tahoma" w:cs="Tahoma"/>
          <w:sz w:val="22"/>
        </w:rPr>
        <w:t>19.          Landlord’s Compliance with Laws</w:t>
      </w:r>
      <w:proofErr w:type="gramStart"/>
      <w:r>
        <w:rPr>
          <w:rFonts w:ascii="Tahoma" w:hAnsi="Tahoma" w:cs="Tahoma"/>
          <w:sz w:val="22"/>
        </w:rPr>
        <w:tab/>
        <w:t>..</w:t>
      </w:r>
      <w:proofErr w:type="gramEnd"/>
      <w:r>
        <w:rPr>
          <w:rFonts w:ascii="Tahoma" w:hAnsi="Tahoma" w:cs="Tahoma"/>
          <w:sz w:val="22"/>
        </w:rPr>
        <w:t xml:space="preserve">            </w:t>
      </w:r>
      <w:proofErr w:type="gramStart"/>
      <w:r>
        <w:rPr>
          <w:rFonts w:ascii="Tahoma" w:hAnsi="Tahoma" w:cs="Tahoma"/>
          <w:sz w:val="22"/>
        </w:rPr>
        <w:tab/>
        <w:t>..</w:t>
      </w:r>
      <w:proofErr w:type="gramEnd"/>
      <w:r>
        <w:rPr>
          <w:rFonts w:ascii="Tahoma" w:hAnsi="Tahoma" w:cs="Tahoma"/>
          <w:sz w:val="22"/>
        </w:rPr>
        <w:t xml:space="preserve">              </w:t>
      </w:r>
      <w:proofErr w:type="gramStart"/>
      <w:r>
        <w:rPr>
          <w:rFonts w:ascii="Tahoma" w:hAnsi="Tahoma" w:cs="Tahoma"/>
          <w:sz w:val="22"/>
        </w:rPr>
        <w:tab/>
        <w:t>..</w:t>
      </w:r>
      <w:proofErr w:type="gramEnd"/>
      <w:r>
        <w:rPr>
          <w:rFonts w:ascii="Tahoma" w:hAnsi="Tahoma" w:cs="Tahoma"/>
          <w:sz w:val="22"/>
        </w:rPr>
        <w:t xml:space="preserve">               </w:t>
      </w:r>
      <w:r>
        <w:rPr>
          <w:rFonts w:ascii="Tahoma" w:hAnsi="Tahoma" w:cs="Tahoma"/>
          <w:sz w:val="22"/>
        </w:rPr>
        <w:tab/>
        <w:t>15</w:t>
      </w:r>
    </w:p>
    <w:p w14:paraId="655A7D70"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20.</w:t>
      </w:r>
      <w:r w:rsidRPr="00805333">
        <w:rPr>
          <w:rFonts w:ascii="Tahoma" w:hAnsi="Tahoma" w:cs="Tahoma"/>
          <w:sz w:val="22"/>
        </w:rPr>
        <w:tab/>
      </w:r>
      <w:r>
        <w:rPr>
          <w:rFonts w:ascii="Tahoma" w:hAnsi="Tahoma" w:cs="Tahoma"/>
          <w:sz w:val="22"/>
        </w:rPr>
        <w:t>Tenant</w:t>
      </w:r>
      <w:r w:rsidRPr="00805333">
        <w:rPr>
          <w:rFonts w:ascii="Tahoma" w:hAnsi="Tahoma" w:cs="Tahoma"/>
          <w:sz w:val="22"/>
        </w:rPr>
        <w:t>’s Compliance with Law</w:t>
      </w:r>
      <w:r>
        <w:rPr>
          <w:rFonts w:ascii="Tahoma" w:hAnsi="Tahoma" w:cs="Tahoma"/>
          <w:sz w:val="22"/>
        </w:rPr>
        <w:t xml:space="preserve">s and Conditions of </w:t>
      </w:r>
      <w:proofErr w:type="gramStart"/>
      <w:r>
        <w:rPr>
          <w:rFonts w:ascii="Tahoma" w:hAnsi="Tahoma" w:cs="Tahoma"/>
          <w:sz w:val="22"/>
        </w:rPr>
        <w:t>Title..</w:t>
      </w:r>
      <w:r>
        <w:rPr>
          <w:rFonts w:ascii="Tahoma" w:hAnsi="Tahoma" w:cs="Tahoma"/>
          <w:sz w:val="22"/>
        </w:rPr>
        <w:tab/>
        <w:t>..</w:t>
      </w:r>
      <w:proofErr w:type="gramEnd"/>
      <w:r>
        <w:rPr>
          <w:rFonts w:ascii="Tahoma" w:hAnsi="Tahoma" w:cs="Tahoma"/>
          <w:sz w:val="22"/>
        </w:rPr>
        <w:tab/>
      </w:r>
      <w:r w:rsidRPr="00805333">
        <w:rPr>
          <w:rFonts w:ascii="Tahoma" w:hAnsi="Tahoma" w:cs="Tahoma"/>
          <w:sz w:val="22"/>
        </w:rPr>
        <w:t>1</w:t>
      </w:r>
      <w:r>
        <w:rPr>
          <w:rFonts w:ascii="Tahoma" w:hAnsi="Tahoma" w:cs="Tahoma"/>
          <w:sz w:val="22"/>
        </w:rPr>
        <w:t>5</w:t>
      </w:r>
    </w:p>
    <w:p w14:paraId="5B8B24C7"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21.</w:t>
      </w:r>
      <w:r w:rsidRPr="00805333">
        <w:rPr>
          <w:rFonts w:ascii="Tahoma" w:hAnsi="Tahoma" w:cs="Tahoma"/>
          <w:sz w:val="22"/>
        </w:rPr>
        <w:tab/>
        <w:t>Sub-letting and Transfer of Ownership</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t>1</w:t>
      </w:r>
      <w:r>
        <w:rPr>
          <w:rFonts w:ascii="Tahoma" w:hAnsi="Tahoma" w:cs="Tahoma"/>
          <w:sz w:val="22"/>
        </w:rPr>
        <w:t>5</w:t>
      </w:r>
    </w:p>
    <w:p w14:paraId="040EC023"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22.</w:t>
      </w:r>
      <w:r w:rsidRPr="00805333">
        <w:rPr>
          <w:rFonts w:ascii="Tahoma" w:hAnsi="Tahoma" w:cs="Tahoma"/>
          <w:sz w:val="22"/>
        </w:rPr>
        <w:tab/>
        <w:t xml:space="preserve">Liability of Partners / Joint </w:t>
      </w:r>
      <w:r>
        <w:rPr>
          <w:rFonts w:ascii="Tahoma" w:hAnsi="Tahoma" w:cs="Tahoma"/>
          <w:sz w:val="22"/>
        </w:rPr>
        <w:t>Tenant</w:t>
      </w:r>
      <w:r w:rsidRPr="00805333">
        <w:rPr>
          <w:rFonts w:ascii="Tahoma" w:hAnsi="Tahoma" w:cs="Tahoma"/>
          <w:sz w:val="22"/>
        </w:rPr>
        <w:t>s / Trustee</w:t>
      </w:r>
      <w:proofErr w:type="gramStart"/>
      <w:r w:rsidRPr="00805333">
        <w:rPr>
          <w:rFonts w:ascii="Tahoma" w:hAnsi="Tahoma" w:cs="Tahoma"/>
          <w:sz w:val="22"/>
        </w:rPr>
        <w:tab/>
      </w:r>
      <w:r>
        <w:rPr>
          <w:rFonts w:ascii="Tahoma" w:hAnsi="Tahoma" w:cs="Tahoma"/>
          <w:sz w:val="22"/>
        </w:rPr>
        <w:t>..</w:t>
      </w:r>
      <w:r w:rsidRPr="00805333">
        <w:rPr>
          <w:rFonts w:ascii="Tahoma" w:hAnsi="Tahoma" w:cs="Tahoma"/>
          <w:sz w:val="22"/>
        </w:rPr>
        <w:tab/>
        <w:t>..</w:t>
      </w:r>
      <w:proofErr w:type="gramEnd"/>
      <w:r>
        <w:rPr>
          <w:rFonts w:ascii="Tahoma" w:hAnsi="Tahoma" w:cs="Tahoma"/>
          <w:sz w:val="22"/>
        </w:rPr>
        <w:t xml:space="preserve">                 16</w:t>
      </w:r>
      <w:r w:rsidRPr="00805333">
        <w:rPr>
          <w:rFonts w:ascii="Tahoma" w:hAnsi="Tahoma" w:cs="Tahoma"/>
          <w:sz w:val="22"/>
        </w:rPr>
        <w:tab/>
      </w:r>
    </w:p>
    <w:p w14:paraId="44EDAA06"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23.</w:t>
      </w:r>
      <w:r w:rsidRPr="00805333">
        <w:rPr>
          <w:rFonts w:ascii="Tahoma" w:hAnsi="Tahoma" w:cs="Tahoma"/>
          <w:sz w:val="22"/>
        </w:rPr>
        <w:tab/>
        <w:t>Change of Building Name</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t>1</w:t>
      </w:r>
      <w:r>
        <w:rPr>
          <w:rFonts w:ascii="Tahoma" w:hAnsi="Tahoma" w:cs="Tahoma"/>
          <w:sz w:val="22"/>
        </w:rPr>
        <w:t>7</w:t>
      </w:r>
    </w:p>
    <w:p w14:paraId="6CA08191"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24.</w:t>
      </w:r>
      <w:r w:rsidRPr="00805333">
        <w:rPr>
          <w:rFonts w:ascii="Tahoma" w:hAnsi="Tahoma" w:cs="Tahoma"/>
          <w:sz w:val="22"/>
        </w:rPr>
        <w:tab/>
      </w:r>
      <w:r>
        <w:rPr>
          <w:rFonts w:ascii="Tahoma" w:hAnsi="Tahoma" w:cs="Tahoma"/>
          <w:sz w:val="22"/>
        </w:rPr>
        <w:t>Landlord</w:t>
      </w:r>
      <w:r w:rsidRPr="00805333">
        <w:rPr>
          <w:rFonts w:ascii="Tahoma" w:hAnsi="Tahoma" w:cs="Tahoma"/>
          <w:sz w:val="22"/>
        </w:rPr>
        <w:t>’s Regulations and Maintenance</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t>1</w:t>
      </w:r>
      <w:r>
        <w:rPr>
          <w:rFonts w:ascii="Tahoma" w:hAnsi="Tahoma" w:cs="Tahoma"/>
          <w:sz w:val="22"/>
        </w:rPr>
        <w:t>7</w:t>
      </w:r>
    </w:p>
    <w:p w14:paraId="64978C43"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25.</w:t>
      </w:r>
      <w:r w:rsidRPr="00805333">
        <w:rPr>
          <w:rFonts w:ascii="Tahoma" w:hAnsi="Tahoma" w:cs="Tahoma"/>
          <w:sz w:val="22"/>
        </w:rPr>
        <w:tab/>
        <w:t>Damage to or Destruction of Premises</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t>1</w:t>
      </w:r>
      <w:r>
        <w:rPr>
          <w:rFonts w:ascii="Tahoma" w:hAnsi="Tahoma" w:cs="Tahoma"/>
          <w:sz w:val="22"/>
        </w:rPr>
        <w:t>7</w:t>
      </w:r>
    </w:p>
    <w:p w14:paraId="24ECD875"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26.</w:t>
      </w:r>
      <w:r w:rsidRPr="00805333">
        <w:rPr>
          <w:rFonts w:ascii="Tahoma" w:hAnsi="Tahoma" w:cs="Tahoma"/>
          <w:sz w:val="22"/>
        </w:rPr>
        <w:tab/>
        <w:t>Remedies for Breach and Cancellation</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t>1</w:t>
      </w:r>
      <w:r>
        <w:rPr>
          <w:rFonts w:ascii="Tahoma" w:hAnsi="Tahoma" w:cs="Tahoma"/>
          <w:sz w:val="22"/>
        </w:rPr>
        <w:t>8</w:t>
      </w:r>
    </w:p>
    <w:p w14:paraId="2D38CC7C"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27.</w:t>
      </w:r>
      <w:r w:rsidRPr="00805333">
        <w:rPr>
          <w:rFonts w:ascii="Tahoma" w:hAnsi="Tahoma" w:cs="Tahoma"/>
          <w:sz w:val="22"/>
        </w:rPr>
        <w:tab/>
        <w:t>Holding Over</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r>
      <w:r>
        <w:rPr>
          <w:rFonts w:ascii="Tahoma" w:hAnsi="Tahoma" w:cs="Tahoma"/>
          <w:sz w:val="22"/>
        </w:rPr>
        <w:t>19</w:t>
      </w:r>
    </w:p>
    <w:p w14:paraId="77096B90"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2</w:t>
      </w:r>
      <w:r>
        <w:rPr>
          <w:rFonts w:ascii="Tahoma" w:hAnsi="Tahoma" w:cs="Tahoma"/>
          <w:sz w:val="22"/>
        </w:rPr>
        <w:t>8</w:t>
      </w:r>
      <w:r w:rsidRPr="00805333">
        <w:rPr>
          <w:rFonts w:ascii="Tahoma" w:hAnsi="Tahoma" w:cs="Tahoma"/>
          <w:sz w:val="22"/>
        </w:rPr>
        <w:t>.</w:t>
      </w:r>
      <w:r w:rsidRPr="00805333">
        <w:rPr>
          <w:rFonts w:ascii="Tahoma" w:hAnsi="Tahoma" w:cs="Tahoma"/>
          <w:sz w:val="22"/>
        </w:rPr>
        <w:tab/>
        <w:t>Severability</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r>
      <w:r>
        <w:rPr>
          <w:rFonts w:ascii="Tahoma" w:hAnsi="Tahoma" w:cs="Tahoma"/>
          <w:sz w:val="22"/>
        </w:rPr>
        <w:t>19</w:t>
      </w:r>
    </w:p>
    <w:p w14:paraId="3F706E32"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Pr>
          <w:rFonts w:ascii="Tahoma" w:hAnsi="Tahoma" w:cs="Tahoma"/>
          <w:sz w:val="22"/>
        </w:rPr>
        <w:t>29</w:t>
      </w:r>
      <w:r w:rsidRPr="00805333">
        <w:rPr>
          <w:rFonts w:ascii="Tahoma" w:hAnsi="Tahoma" w:cs="Tahoma"/>
          <w:sz w:val="22"/>
        </w:rPr>
        <w:t>.</w:t>
      </w:r>
      <w:r w:rsidRPr="00805333">
        <w:rPr>
          <w:rFonts w:ascii="Tahoma" w:hAnsi="Tahoma" w:cs="Tahoma"/>
          <w:sz w:val="22"/>
        </w:rPr>
        <w:tab/>
      </w:r>
      <w:proofErr w:type="spellStart"/>
      <w:r w:rsidRPr="00805333">
        <w:rPr>
          <w:rFonts w:ascii="Tahoma" w:hAnsi="Tahoma" w:cs="Tahoma"/>
          <w:i/>
          <w:iCs/>
          <w:sz w:val="22"/>
        </w:rPr>
        <w:t>Stipulatio</w:t>
      </w:r>
      <w:proofErr w:type="spellEnd"/>
      <w:r w:rsidRPr="00805333">
        <w:rPr>
          <w:rFonts w:ascii="Tahoma" w:hAnsi="Tahoma" w:cs="Tahoma"/>
          <w:i/>
          <w:iCs/>
          <w:sz w:val="22"/>
        </w:rPr>
        <w:t xml:space="preserve"> Alteri</w:t>
      </w:r>
      <w:r w:rsidRPr="00805333">
        <w:rPr>
          <w:rFonts w:ascii="Tahoma" w:hAnsi="Tahoma" w:cs="Tahoma"/>
          <w:sz w:val="22"/>
        </w:rPr>
        <w:t xml:space="preserve"> (Agreement Concluded for the Benefit of </w:t>
      </w:r>
      <w:proofErr w:type="gramStart"/>
      <w:r w:rsidRPr="00805333">
        <w:rPr>
          <w:rFonts w:ascii="Tahoma" w:hAnsi="Tahoma" w:cs="Tahoma"/>
          <w:sz w:val="22"/>
        </w:rPr>
        <w:t>Another)</w:t>
      </w:r>
      <w:r w:rsidRPr="00805333">
        <w:rPr>
          <w:rFonts w:ascii="Tahoma" w:hAnsi="Tahoma" w:cs="Tahoma"/>
          <w:sz w:val="22"/>
        </w:rPr>
        <w:tab/>
        <w:t>..</w:t>
      </w:r>
      <w:proofErr w:type="gramEnd"/>
      <w:r w:rsidRPr="00805333">
        <w:rPr>
          <w:rFonts w:ascii="Tahoma" w:hAnsi="Tahoma" w:cs="Tahoma"/>
          <w:sz w:val="22"/>
        </w:rPr>
        <w:tab/>
      </w:r>
      <w:r>
        <w:rPr>
          <w:rFonts w:ascii="Tahoma" w:hAnsi="Tahoma" w:cs="Tahoma"/>
          <w:sz w:val="22"/>
        </w:rPr>
        <w:t>20</w:t>
      </w:r>
    </w:p>
    <w:p w14:paraId="574049CE"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3</w:t>
      </w:r>
      <w:r>
        <w:rPr>
          <w:rFonts w:ascii="Tahoma" w:hAnsi="Tahoma" w:cs="Tahoma"/>
          <w:sz w:val="22"/>
        </w:rPr>
        <w:t>0</w:t>
      </w:r>
      <w:r w:rsidRPr="00805333">
        <w:rPr>
          <w:rFonts w:ascii="Tahoma" w:hAnsi="Tahoma" w:cs="Tahoma"/>
          <w:sz w:val="22"/>
        </w:rPr>
        <w:t>.</w:t>
      </w:r>
      <w:r w:rsidRPr="00805333">
        <w:rPr>
          <w:rFonts w:ascii="Tahoma" w:hAnsi="Tahoma" w:cs="Tahoma"/>
          <w:sz w:val="22"/>
        </w:rPr>
        <w:tab/>
      </w:r>
      <w:smartTag w:uri="urn:schemas-microsoft-com:office:smarttags" w:element="place">
        <w:smartTag w:uri="urn:schemas-microsoft-com:office:smarttags" w:element="City">
          <w:r w:rsidRPr="00805333">
            <w:rPr>
              <w:rFonts w:ascii="Tahoma" w:hAnsi="Tahoma" w:cs="Tahoma"/>
              <w:sz w:val="22"/>
            </w:rPr>
            <w:t>Sale</w:t>
          </w:r>
        </w:smartTag>
      </w:smartTag>
      <w:r w:rsidRPr="00805333">
        <w:rPr>
          <w:rFonts w:ascii="Tahoma" w:hAnsi="Tahoma" w:cs="Tahoma"/>
          <w:sz w:val="22"/>
        </w:rPr>
        <w:t xml:space="preserve"> of Property</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r>
      <w:r>
        <w:rPr>
          <w:rFonts w:ascii="Tahoma" w:hAnsi="Tahoma" w:cs="Tahoma"/>
          <w:sz w:val="22"/>
        </w:rPr>
        <w:t>20</w:t>
      </w:r>
    </w:p>
    <w:p w14:paraId="585C5547"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3</w:t>
      </w:r>
      <w:r>
        <w:rPr>
          <w:rFonts w:ascii="Tahoma" w:hAnsi="Tahoma" w:cs="Tahoma"/>
          <w:sz w:val="22"/>
        </w:rPr>
        <w:t>1</w:t>
      </w:r>
      <w:r w:rsidRPr="00805333">
        <w:rPr>
          <w:rFonts w:ascii="Tahoma" w:hAnsi="Tahoma" w:cs="Tahoma"/>
          <w:sz w:val="22"/>
        </w:rPr>
        <w:t>.</w:t>
      </w:r>
      <w:r w:rsidRPr="00805333">
        <w:rPr>
          <w:rFonts w:ascii="Tahoma" w:hAnsi="Tahoma" w:cs="Tahoma"/>
          <w:sz w:val="22"/>
        </w:rPr>
        <w:tab/>
        <w:t>“To Let” Notices and Access</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r>
      <w:r>
        <w:rPr>
          <w:rFonts w:ascii="Tahoma" w:hAnsi="Tahoma" w:cs="Tahoma"/>
          <w:sz w:val="22"/>
        </w:rPr>
        <w:t>20</w:t>
      </w:r>
    </w:p>
    <w:p w14:paraId="69405EC8"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3</w:t>
      </w:r>
      <w:r>
        <w:rPr>
          <w:rFonts w:ascii="Tahoma" w:hAnsi="Tahoma" w:cs="Tahoma"/>
          <w:sz w:val="22"/>
        </w:rPr>
        <w:t>2</w:t>
      </w:r>
      <w:r w:rsidRPr="00805333">
        <w:rPr>
          <w:rFonts w:ascii="Tahoma" w:hAnsi="Tahoma" w:cs="Tahoma"/>
          <w:sz w:val="22"/>
        </w:rPr>
        <w:t>.</w:t>
      </w:r>
      <w:r w:rsidRPr="00805333">
        <w:rPr>
          <w:rFonts w:ascii="Tahoma" w:hAnsi="Tahoma" w:cs="Tahoma"/>
          <w:sz w:val="22"/>
        </w:rPr>
        <w:tab/>
      </w:r>
      <w:proofErr w:type="spellStart"/>
      <w:r w:rsidRPr="00805333">
        <w:rPr>
          <w:rFonts w:ascii="Tahoma" w:hAnsi="Tahoma" w:cs="Tahoma"/>
          <w:i/>
          <w:iCs/>
          <w:sz w:val="22"/>
        </w:rPr>
        <w:t>Dom</w:t>
      </w:r>
      <w:r>
        <w:rPr>
          <w:rFonts w:ascii="Tahoma" w:hAnsi="Tahoma" w:cs="Tahoma"/>
          <w:i/>
          <w:iCs/>
          <w:sz w:val="22"/>
        </w:rPr>
        <w:t>i</w:t>
      </w:r>
      <w:r w:rsidRPr="00805333">
        <w:rPr>
          <w:rFonts w:ascii="Tahoma" w:hAnsi="Tahoma" w:cs="Tahoma"/>
          <w:i/>
          <w:iCs/>
          <w:sz w:val="22"/>
        </w:rPr>
        <w:t>cilium</w:t>
      </w:r>
      <w:proofErr w:type="spellEnd"/>
      <w:r w:rsidRPr="00805333">
        <w:rPr>
          <w:rFonts w:ascii="Tahoma" w:hAnsi="Tahoma" w:cs="Tahoma"/>
          <w:i/>
          <w:iCs/>
          <w:sz w:val="22"/>
        </w:rPr>
        <w:t xml:space="preserve"> </w:t>
      </w:r>
      <w:proofErr w:type="spellStart"/>
      <w:r w:rsidRPr="00805333">
        <w:rPr>
          <w:rFonts w:ascii="Tahoma" w:hAnsi="Tahoma" w:cs="Tahoma"/>
          <w:i/>
          <w:iCs/>
          <w:sz w:val="22"/>
        </w:rPr>
        <w:t>Citandi</w:t>
      </w:r>
      <w:proofErr w:type="spellEnd"/>
      <w:r w:rsidRPr="00805333">
        <w:rPr>
          <w:rFonts w:ascii="Tahoma" w:hAnsi="Tahoma" w:cs="Tahoma"/>
          <w:i/>
          <w:iCs/>
          <w:sz w:val="22"/>
        </w:rPr>
        <w:t xml:space="preserve"> Et </w:t>
      </w:r>
      <w:proofErr w:type="spellStart"/>
      <w:r w:rsidRPr="00805333">
        <w:rPr>
          <w:rFonts w:ascii="Tahoma" w:hAnsi="Tahoma" w:cs="Tahoma"/>
          <w:i/>
          <w:iCs/>
          <w:sz w:val="22"/>
        </w:rPr>
        <w:t>Executandi</w:t>
      </w:r>
      <w:proofErr w:type="spellEnd"/>
      <w:proofErr w:type="gramStart"/>
      <w:r w:rsidRPr="00805333">
        <w:rPr>
          <w:rFonts w:ascii="Tahoma" w:hAnsi="Tahoma" w:cs="Tahoma"/>
          <w:sz w:val="22"/>
        </w:rPr>
        <w:tab/>
      </w:r>
      <w:r>
        <w:rPr>
          <w:rFonts w:ascii="Tahoma" w:hAnsi="Tahoma" w:cs="Tahoma"/>
          <w:sz w:val="22"/>
        </w:rPr>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t>2</w:t>
      </w:r>
      <w:r>
        <w:rPr>
          <w:rFonts w:ascii="Tahoma" w:hAnsi="Tahoma" w:cs="Tahoma"/>
          <w:sz w:val="22"/>
        </w:rPr>
        <w:t>0</w:t>
      </w:r>
    </w:p>
    <w:p w14:paraId="6580FE43"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3</w:t>
      </w:r>
      <w:r>
        <w:rPr>
          <w:rFonts w:ascii="Tahoma" w:hAnsi="Tahoma" w:cs="Tahoma"/>
          <w:sz w:val="22"/>
        </w:rPr>
        <w:t>3</w:t>
      </w:r>
      <w:r w:rsidRPr="00805333">
        <w:rPr>
          <w:rFonts w:ascii="Tahoma" w:hAnsi="Tahoma" w:cs="Tahoma"/>
          <w:sz w:val="22"/>
        </w:rPr>
        <w:t>.</w:t>
      </w:r>
      <w:r w:rsidRPr="00805333">
        <w:rPr>
          <w:rFonts w:ascii="Tahoma" w:hAnsi="Tahoma" w:cs="Tahoma"/>
          <w:sz w:val="22"/>
        </w:rPr>
        <w:tab/>
        <w:t>Rebuilding</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t>2</w:t>
      </w:r>
      <w:r>
        <w:rPr>
          <w:rFonts w:ascii="Tahoma" w:hAnsi="Tahoma" w:cs="Tahoma"/>
          <w:sz w:val="22"/>
        </w:rPr>
        <w:t>1</w:t>
      </w:r>
    </w:p>
    <w:p w14:paraId="20A747DA"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3</w:t>
      </w:r>
      <w:r>
        <w:rPr>
          <w:rFonts w:ascii="Tahoma" w:hAnsi="Tahoma" w:cs="Tahoma"/>
          <w:sz w:val="22"/>
        </w:rPr>
        <w:t>4</w:t>
      </w:r>
      <w:r w:rsidRPr="00805333">
        <w:rPr>
          <w:rFonts w:ascii="Tahoma" w:hAnsi="Tahoma" w:cs="Tahoma"/>
          <w:sz w:val="22"/>
        </w:rPr>
        <w:t>.</w:t>
      </w:r>
      <w:r w:rsidRPr="00805333">
        <w:rPr>
          <w:rFonts w:ascii="Tahoma" w:hAnsi="Tahoma" w:cs="Tahoma"/>
          <w:sz w:val="22"/>
        </w:rPr>
        <w:tab/>
      </w:r>
      <w:r>
        <w:rPr>
          <w:rFonts w:ascii="Tahoma" w:hAnsi="Tahoma" w:cs="Tahoma"/>
          <w:sz w:val="22"/>
        </w:rPr>
        <w:t>Tenant</w:t>
      </w:r>
      <w:r w:rsidRPr="00805333">
        <w:rPr>
          <w:rFonts w:ascii="Tahoma" w:hAnsi="Tahoma" w:cs="Tahoma"/>
          <w:sz w:val="22"/>
        </w:rPr>
        <w:t>’s General Obligations</w:t>
      </w:r>
      <w:r w:rsidRPr="00805333">
        <w:rPr>
          <w:rFonts w:ascii="Tahoma" w:hAnsi="Tahoma" w:cs="Tahoma"/>
          <w:sz w:val="22"/>
        </w:rPr>
        <w:tab/>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t>2</w:t>
      </w:r>
      <w:r>
        <w:rPr>
          <w:rFonts w:ascii="Tahoma" w:hAnsi="Tahoma" w:cs="Tahoma"/>
          <w:sz w:val="22"/>
        </w:rPr>
        <w:t>2</w:t>
      </w:r>
    </w:p>
    <w:p w14:paraId="4C7C452B"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3</w:t>
      </w:r>
      <w:r>
        <w:rPr>
          <w:rFonts w:ascii="Tahoma" w:hAnsi="Tahoma" w:cs="Tahoma"/>
          <w:sz w:val="22"/>
        </w:rPr>
        <w:t>5</w:t>
      </w:r>
      <w:r w:rsidRPr="00805333">
        <w:rPr>
          <w:rFonts w:ascii="Tahoma" w:hAnsi="Tahoma" w:cs="Tahoma"/>
          <w:sz w:val="22"/>
        </w:rPr>
        <w:t>.</w:t>
      </w:r>
      <w:r w:rsidRPr="00805333">
        <w:rPr>
          <w:rFonts w:ascii="Tahoma" w:hAnsi="Tahoma" w:cs="Tahoma"/>
          <w:sz w:val="22"/>
        </w:rPr>
        <w:tab/>
        <w:t>Responsibility for Electrical Installations</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t>2</w:t>
      </w:r>
      <w:r>
        <w:rPr>
          <w:rFonts w:ascii="Tahoma" w:hAnsi="Tahoma" w:cs="Tahoma"/>
          <w:sz w:val="22"/>
        </w:rPr>
        <w:t>5</w:t>
      </w:r>
    </w:p>
    <w:p w14:paraId="56766DB1"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3</w:t>
      </w:r>
      <w:r>
        <w:rPr>
          <w:rFonts w:ascii="Tahoma" w:hAnsi="Tahoma" w:cs="Tahoma"/>
          <w:sz w:val="22"/>
        </w:rPr>
        <w:t>6</w:t>
      </w:r>
      <w:r w:rsidRPr="00805333">
        <w:rPr>
          <w:rFonts w:ascii="Tahoma" w:hAnsi="Tahoma" w:cs="Tahoma"/>
          <w:sz w:val="22"/>
        </w:rPr>
        <w:t>.</w:t>
      </w:r>
      <w:r w:rsidRPr="00805333">
        <w:rPr>
          <w:rFonts w:ascii="Tahoma" w:hAnsi="Tahoma" w:cs="Tahoma"/>
          <w:sz w:val="22"/>
        </w:rPr>
        <w:tab/>
        <w:t>Monthly Statement of Turnover</w:t>
      </w:r>
      <w:proofErr w:type="gramStart"/>
      <w:r w:rsidRPr="00805333">
        <w:rPr>
          <w:rFonts w:ascii="Tahoma" w:hAnsi="Tahoma" w:cs="Tahoma"/>
          <w:sz w:val="22"/>
        </w:rPr>
        <w:tab/>
      </w:r>
      <w:r>
        <w:rPr>
          <w:rFonts w:ascii="Tahoma" w:hAnsi="Tahoma" w:cs="Tahoma"/>
          <w:sz w:val="22"/>
        </w:rPr>
        <w:t>..</w:t>
      </w:r>
      <w:r w:rsidRPr="00805333">
        <w:rPr>
          <w:rFonts w:ascii="Tahoma" w:hAnsi="Tahoma" w:cs="Tahoma"/>
          <w:sz w:val="22"/>
        </w:rPr>
        <w:tab/>
        <w:t>..</w:t>
      </w:r>
      <w:r w:rsidRPr="00805333">
        <w:rPr>
          <w:rFonts w:ascii="Tahoma" w:hAnsi="Tahoma" w:cs="Tahoma"/>
          <w:sz w:val="22"/>
        </w:rPr>
        <w:tab/>
        <w:t>..</w:t>
      </w:r>
      <w:proofErr w:type="gramEnd"/>
      <w:r>
        <w:rPr>
          <w:rFonts w:ascii="Tahoma" w:hAnsi="Tahoma" w:cs="Tahoma"/>
          <w:sz w:val="22"/>
        </w:rPr>
        <w:t xml:space="preserve">                 </w:t>
      </w:r>
      <w:r>
        <w:rPr>
          <w:rFonts w:ascii="Tahoma" w:hAnsi="Tahoma" w:cs="Tahoma"/>
          <w:sz w:val="22"/>
        </w:rPr>
        <w:tab/>
        <w:t>25</w:t>
      </w:r>
    </w:p>
    <w:p w14:paraId="185B0ECC"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3</w:t>
      </w:r>
      <w:r>
        <w:rPr>
          <w:rFonts w:ascii="Tahoma" w:hAnsi="Tahoma" w:cs="Tahoma"/>
          <w:sz w:val="22"/>
        </w:rPr>
        <w:t>7</w:t>
      </w:r>
      <w:r w:rsidRPr="00805333">
        <w:rPr>
          <w:rFonts w:ascii="Tahoma" w:hAnsi="Tahoma" w:cs="Tahoma"/>
          <w:sz w:val="22"/>
        </w:rPr>
        <w:t>.</w:t>
      </w:r>
      <w:r w:rsidRPr="00805333">
        <w:rPr>
          <w:rFonts w:ascii="Tahoma" w:hAnsi="Tahoma" w:cs="Tahoma"/>
          <w:sz w:val="22"/>
        </w:rPr>
        <w:tab/>
        <w:t>Alterations and Additions</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t>2</w:t>
      </w:r>
      <w:r>
        <w:rPr>
          <w:rFonts w:ascii="Tahoma" w:hAnsi="Tahoma" w:cs="Tahoma"/>
          <w:sz w:val="22"/>
        </w:rPr>
        <w:t>5</w:t>
      </w:r>
    </w:p>
    <w:p w14:paraId="7853665F"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3</w:t>
      </w:r>
      <w:r>
        <w:rPr>
          <w:rFonts w:ascii="Tahoma" w:hAnsi="Tahoma" w:cs="Tahoma"/>
          <w:sz w:val="22"/>
        </w:rPr>
        <w:t>8</w:t>
      </w:r>
      <w:r w:rsidRPr="00805333">
        <w:rPr>
          <w:rFonts w:ascii="Tahoma" w:hAnsi="Tahoma" w:cs="Tahoma"/>
          <w:sz w:val="22"/>
        </w:rPr>
        <w:t>.</w:t>
      </w:r>
      <w:r w:rsidRPr="00805333">
        <w:rPr>
          <w:rFonts w:ascii="Tahoma" w:hAnsi="Tahoma" w:cs="Tahoma"/>
          <w:sz w:val="22"/>
        </w:rPr>
        <w:tab/>
        <w:t>Plate Glass</w:t>
      </w:r>
      <w:r>
        <w:rPr>
          <w:rFonts w:ascii="Tahoma" w:hAnsi="Tahoma" w:cs="Tahoma"/>
          <w:sz w:val="22"/>
        </w:rPr>
        <w:t>,</w:t>
      </w:r>
      <w:r w:rsidRPr="00805333">
        <w:rPr>
          <w:rFonts w:ascii="Tahoma" w:hAnsi="Tahoma" w:cs="Tahoma"/>
          <w:sz w:val="22"/>
        </w:rPr>
        <w:t xml:space="preserve"> Window Panels</w:t>
      </w:r>
      <w:r>
        <w:rPr>
          <w:rFonts w:ascii="Tahoma" w:hAnsi="Tahoma" w:cs="Tahoma"/>
          <w:sz w:val="22"/>
        </w:rPr>
        <w:t xml:space="preserve"> and Insurance</w:t>
      </w:r>
      <w:proofErr w:type="gramStart"/>
      <w:r w:rsidRPr="00805333">
        <w:rPr>
          <w:rFonts w:ascii="Tahoma" w:hAnsi="Tahoma" w:cs="Tahoma"/>
          <w:sz w:val="22"/>
        </w:rPr>
        <w:tab/>
      </w:r>
      <w:r>
        <w:rPr>
          <w:rFonts w:ascii="Tahoma" w:hAnsi="Tahoma" w:cs="Tahoma"/>
          <w:sz w:val="22"/>
        </w:rPr>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t>2</w:t>
      </w:r>
      <w:r>
        <w:rPr>
          <w:rFonts w:ascii="Tahoma" w:hAnsi="Tahoma" w:cs="Tahoma"/>
          <w:sz w:val="22"/>
        </w:rPr>
        <w:t>6</w:t>
      </w:r>
    </w:p>
    <w:p w14:paraId="328B488B"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Pr>
          <w:rFonts w:ascii="Tahoma" w:hAnsi="Tahoma" w:cs="Tahoma"/>
          <w:sz w:val="22"/>
        </w:rPr>
        <w:t>39</w:t>
      </w:r>
      <w:r w:rsidRPr="00805333">
        <w:rPr>
          <w:rFonts w:ascii="Tahoma" w:hAnsi="Tahoma" w:cs="Tahoma"/>
          <w:sz w:val="22"/>
        </w:rPr>
        <w:t>.</w:t>
      </w:r>
      <w:r w:rsidRPr="00805333">
        <w:rPr>
          <w:rFonts w:ascii="Tahoma" w:hAnsi="Tahoma" w:cs="Tahoma"/>
          <w:sz w:val="22"/>
        </w:rPr>
        <w:tab/>
        <w:t xml:space="preserve">Reimbursement of </w:t>
      </w:r>
      <w:r>
        <w:rPr>
          <w:rFonts w:ascii="Tahoma" w:hAnsi="Tahoma" w:cs="Tahoma"/>
          <w:sz w:val="22"/>
        </w:rPr>
        <w:t>Landlord</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t>2</w:t>
      </w:r>
      <w:r>
        <w:rPr>
          <w:rFonts w:ascii="Tahoma" w:hAnsi="Tahoma" w:cs="Tahoma"/>
          <w:sz w:val="22"/>
        </w:rPr>
        <w:t>7</w:t>
      </w:r>
    </w:p>
    <w:p w14:paraId="246AC40E"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4</w:t>
      </w:r>
      <w:r>
        <w:rPr>
          <w:rFonts w:ascii="Tahoma" w:hAnsi="Tahoma" w:cs="Tahoma"/>
          <w:sz w:val="22"/>
        </w:rPr>
        <w:t>0</w:t>
      </w:r>
      <w:r w:rsidRPr="00805333">
        <w:rPr>
          <w:rFonts w:ascii="Tahoma" w:hAnsi="Tahoma" w:cs="Tahoma"/>
          <w:sz w:val="22"/>
        </w:rPr>
        <w:t>.</w:t>
      </w:r>
      <w:r w:rsidRPr="00805333">
        <w:rPr>
          <w:rFonts w:ascii="Tahoma" w:hAnsi="Tahoma" w:cs="Tahoma"/>
          <w:sz w:val="22"/>
        </w:rPr>
        <w:tab/>
      </w:r>
      <w:r>
        <w:rPr>
          <w:rFonts w:ascii="Tahoma" w:hAnsi="Tahoma" w:cs="Tahoma"/>
          <w:sz w:val="22"/>
        </w:rPr>
        <w:t>Tenant</w:t>
      </w:r>
      <w:r w:rsidRPr="00805333">
        <w:rPr>
          <w:rFonts w:ascii="Tahoma" w:hAnsi="Tahoma" w:cs="Tahoma"/>
          <w:sz w:val="22"/>
        </w:rPr>
        <w:t>’s Parking</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t>2</w:t>
      </w:r>
      <w:r>
        <w:rPr>
          <w:rFonts w:ascii="Tahoma" w:hAnsi="Tahoma" w:cs="Tahoma"/>
          <w:sz w:val="22"/>
        </w:rPr>
        <w:t>7</w:t>
      </w:r>
    </w:p>
    <w:p w14:paraId="2EF01279"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4</w:t>
      </w:r>
      <w:r>
        <w:rPr>
          <w:rFonts w:ascii="Tahoma" w:hAnsi="Tahoma" w:cs="Tahoma"/>
          <w:sz w:val="22"/>
        </w:rPr>
        <w:t>1</w:t>
      </w:r>
      <w:r w:rsidRPr="00805333">
        <w:rPr>
          <w:rFonts w:ascii="Tahoma" w:hAnsi="Tahoma" w:cs="Tahoma"/>
          <w:sz w:val="22"/>
        </w:rPr>
        <w:t>.</w:t>
      </w:r>
      <w:r w:rsidRPr="00805333">
        <w:rPr>
          <w:rFonts w:ascii="Tahoma" w:hAnsi="Tahoma" w:cs="Tahoma"/>
          <w:sz w:val="22"/>
        </w:rPr>
        <w:tab/>
        <w:t>Marketing Fund and Promotions</w:t>
      </w:r>
      <w:proofErr w:type="gramStart"/>
      <w:r w:rsidRPr="00805333">
        <w:rPr>
          <w:rFonts w:ascii="Tahoma" w:hAnsi="Tahoma" w:cs="Tahoma"/>
          <w:sz w:val="22"/>
        </w:rPr>
        <w:tab/>
      </w:r>
      <w:r>
        <w:rPr>
          <w:rFonts w:ascii="Tahoma" w:hAnsi="Tahoma" w:cs="Tahoma"/>
          <w:sz w:val="22"/>
        </w:rPr>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t>2</w:t>
      </w:r>
      <w:r>
        <w:rPr>
          <w:rFonts w:ascii="Tahoma" w:hAnsi="Tahoma" w:cs="Tahoma"/>
          <w:sz w:val="22"/>
        </w:rPr>
        <w:t>7</w:t>
      </w:r>
    </w:p>
    <w:p w14:paraId="4B016713" w14:textId="77777777" w:rsidR="00E30331"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lastRenderedPageBreak/>
        <w:t>4</w:t>
      </w:r>
      <w:r>
        <w:rPr>
          <w:rFonts w:ascii="Tahoma" w:hAnsi="Tahoma" w:cs="Tahoma"/>
          <w:sz w:val="22"/>
        </w:rPr>
        <w:t>2</w:t>
      </w:r>
      <w:r w:rsidRPr="00805333">
        <w:rPr>
          <w:rFonts w:ascii="Tahoma" w:hAnsi="Tahoma" w:cs="Tahoma"/>
          <w:sz w:val="22"/>
        </w:rPr>
        <w:t>.</w:t>
      </w:r>
      <w:r w:rsidRPr="00805333">
        <w:rPr>
          <w:rFonts w:ascii="Tahoma" w:hAnsi="Tahoma" w:cs="Tahoma"/>
          <w:sz w:val="22"/>
        </w:rPr>
        <w:tab/>
        <w:t>Option of Renewal</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t>2</w:t>
      </w:r>
      <w:r>
        <w:rPr>
          <w:rFonts w:ascii="Tahoma" w:hAnsi="Tahoma" w:cs="Tahoma"/>
          <w:sz w:val="22"/>
        </w:rPr>
        <w:t>8</w:t>
      </w:r>
    </w:p>
    <w:p w14:paraId="0FDC29CF" w14:textId="77777777" w:rsidR="00E30331"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4</w:t>
      </w:r>
      <w:r>
        <w:rPr>
          <w:rFonts w:ascii="Tahoma" w:hAnsi="Tahoma" w:cs="Tahoma"/>
          <w:sz w:val="22"/>
        </w:rPr>
        <w:t>3</w:t>
      </w:r>
      <w:r w:rsidRPr="00805333">
        <w:rPr>
          <w:rFonts w:ascii="Tahoma" w:hAnsi="Tahoma" w:cs="Tahoma"/>
          <w:sz w:val="22"/>
        </w:rPr>
        <w:t>.</w:t>
      </w:r>
      <w:r w:rsidRPr="00805333">
        <w:rPr>
          <w:rFonts w:ascii="Tahoma" w:hAnsi="Tahoma" w:cs="Tahoma"/>
          <w:sz w:val="22"/>
        </w:rPr>
        <w:tab/>
      </w:r>
      <w:r>
        <w:rPr>
          <w:rFonts w:ascii="Tahoma" w:hAnsi="Tahoma" w:cs="Tahoma"/>
          <w:sz w:val="22"/>
        </w:rPr>
        <w:t xml:space="preserve">Terms of </w:t>
      </w:r>
      <w:proofErr w:type="spellStart"/>
      <w:proofErr w:type="gramStart"/>
      <w:r>
        <w:rPr>
          <w:rFonts w:ascii="Tahoma" w:hAnsi="Tahoma" w:cs="Tahoma"/>
          <w:sz w:val="22"/>
        </w:rPr>
        <w:t>Non Renewal</w:t>
      </w:r>
      <w:proofErr w:type="spellEnd"/>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r>
      <w:r>
        <w:rPr>
          <w:rFonts w:ascii="Tahoma" w:hAnsi="Tahoma" w:cs="Tahoma"/>
          <w:sz w:val="22"/>
        </w:rPr>
        <w:t>28</w:t>
      </w:r>
    </w:p>
    <w:p w14:paraId="0C3C9EE1" w14:textId="77777777" w:rsidR="00E30331" w:rsidRPr="008B7D94" w:rsidRDefault="00E30331" w:rsidP="00E30331">
      <w:pPr>
        <w:tabs>
          <w:tab w:val="left" w:pos="0"/>
          <w:tab w:val="left" w:pos="1008"/>
          <w:tab w:val="left" w:pos="2016"/>
          <w:tab w:val="left" w:pos="3168"/>
          <w:tab w:val="left" w:pos="4320"/>
          <w:tab w:val="left" w:pos="5472"/>
          <w:tab w:val="left" w:pos="6624"/>
          <w:tab w:val="left" w:pos="7776"/>
          <w:tab w:val="left" w:pos="8040"/>
        </w:tabs>
        <w:suppressAutoHyphens/>
        <w:spacing w:line="240" w:lineRule="atLeast"/>
        <w:ind w:left="8040" w:hanging="8040"/>
        <w:rPr>
          <w:rFonts w:ascii="Tahoma" w:hAnsi="Tahoma" w:cs="Tahoma"/>
          <w:b/>
          <w:bCs/>
          <w:spacing w:val="-3"/>
          <w:sz w:val="22"/>
          <w:szCs w:val="22"/>
          <w:u w:val="single"/>
        </w:rPr>
      </w:pPr>
      <w:r w:rsidRPr="0014156D">
        <w:rPr>
          <w:rFonts w:ascii="Tahoma" w:hAnsi="Tahoma" w:cs="Tahoma"/>
          <w:bCs/>
          <w:spacing w:val="-3"/>
          <w:sz w:val="22"/>
          <w:szCs w:val="22"/>
        </w:rPr>
        <w:t>44</w:t>
      </w:r>
      <w:r w:rsidRPr="008B7D94">
        <w:rPr>
          <w:rFonts w:ascii="Tahoma" w:hAnsi="Tahoma" w:cs="Tahoma"/>
          <w:b/>
          <w:bCs/>
          <w:spacing w:val="-3"/>
          <w:sz w:val="22"/>
          <w:szCs w:val="22"/>
        </w:rPr>
        <w:t>.</w:t>
      </w:r>
      <w:r>
        <w:rPr>
          <w:rFonts w:ascii="Tahoma" w:hAnsi="Tahoma" w:cs="Tahoma"/>
          <w:spacing w:val="-3"/>
          <w:sz w:val="22"/>
          <w:szCs w:val="22"/>
        </w:rPr>
        <w:t xml:space="preserve">   </w:t>
      </w:r>
      <w:r>
        <w:rPr>
          <w:rFonts w:ascii="Tahoma" w:hAnsi="Tahoma" w:cs="Tahoma"/>
          <w:spacing w:val="-3"/>
          <w:sz w:val="22"/>
          <w:szCs w:val="22"/>
        </w:rPr>
        <w:tab/>
      </w:r>
      <w:r w:rsidRPr="0014156D">
        <w:rPr>
          <w:rFonts w:ascii="Tahoma" w:hAnsi="Tahoma" w:cs="Tahoma"/>
          <w:bCs/>
          <w:spacing w:val="-3"/>
          <w:sz w:val="22"/>
          <w:szCs w:val="22"/>
        </w:rPr>
        <w:t>C</w:t>
      </w:r>
      <w:r>
        <w:rPr>
          <w:rFonts w:ascii="Tahoma" w:hAnsi="Tahoma" w:cs="Tahoma"/>
          <w:bCs/>
          <w:spacing w:val="-3"/>
          <w:sz w:val="22"/>
          <w:szCs w:val="22"/>
        </w:rPr>
        <w:t>onsent</w:t>
      </w:r>
      <w:r w:rsidRPr="0014156D">
        <w:rPr>
          <w:rFonts w:ascii="Tahoma" w:hAnsi="Tahoma" w:cs="Tahoma"/>
          <w:bCs/>
          <w:spacing w:val="-3"/>
          <w:sz w:val="22"/>
          <w:szCs w:val="22"/>
        </w:rPr>
        <w:t xml:space="preserve"> T</w:t>
      </w:r>
      <w:r>
        <w:rPr>
          <w:rFonts w:ascii="Tahoma" w:hAnsi="Tahoma" w:cs="Tahoma"/>
          <w:bCs/>
          <w:spacing w:val="-3"/>
          <w:sz w:val="22"/>
          <w:szCs w:val="22"/>
        </w:rPr>
        <w:t>o</w:t>
      </w:r>
      <w:r w:rsidRPr="0014156D">
        <w:rPr>
          <w:rFonts w:ascii="Tahoma" w:hAnsi="Tahoma" w:cs="Tahoma"/>
          <w:bCs/>
          <w:spacing w:val="-3"/>
          <w:sz w:val="22"/>
          <w:szCs w:val="22"/>
        </w:rPr>
        <w:t xml:space="preserve"> U</w:t>
      </w:r>
      <w:r>
        <w:rPr>
          <w:rFonts w:ascii="Tahoma" w:hAnsi="Tahoma" w:cs="Tahoma"/>
          <w:bCs/>
          <w:spacing w:val="-3"/>
          <w:sz w:val="22"/>
          <w:szCs w:val="22"/>
        </w:rPr>
        <w:t>se</w:t>
      </w:r>
      <w:r w:rsidRPr="0014156D">
        <w:rPr>
          <w:rFonts w:ascii="Tahoma" w:hAnsi="Tahoma" w:cs="Tahoma"/>
          <w:bCs/>
          <w:spacing w:val="-3"/>
          <w:sz w:val="22"/>
          <w:szCs w:val="22"/>
        </w:rPr>
        <w:t xml:space="preserve"> P</w:t>
      </w:r>
      <w:r>
        <w:rPr>
          <w:rFonts w:ascii="Tahoma" w:hAnsi="Tahoma" w:cs="Tahoma"/>
          <w:bCs/>
          <w:spacing w:val="-3"/>
          <w:sz w:val="22"/>
          <w:szCs w:val="22"/>
        </w:rPr>
        <w:t>ersonal</w:t>
      </w:r>
      <w:r w:rsidRPr="0014156D">
        <w:rPr>
          <w:rFonts w:ascii="Tahoma" w:hAnsi="Tahoma" w:cs="Tahoma"/>
          <w:bCs/>
          <w:spacing w:val="-3"/>
          <w:sz w:val="22"/>
          <w:szCs w:val="22"/>
        </w:rPr>
        <w:t xml:space="preserve"> I</w:t>
      </w:r>
      <w:r>
        <w:rPr>
          <w:rFonts w:ascii="Tahoma" w:hAnsi="Tahoma" w:cs="Tahoma"/>
          <w:bCs/>
          <w:spacing w:val="-3"/>
          <w:sz w:val="22"/>
          <w:szCs w:val="22"/>
        </w:rPr>
        <w:t xml:space="preserve">nformation        </w:t>
      </w:r>
      <w:proofErr w:type="gramStart"/>
      <w:r>
        <w:rPr>
          <w:rFonts w:ascii="Tahoma" w:hAnsi="Tahoma" w:cs="Tahoma"/>
          <w:bCs/>
          <w:spacing w:val="-3"/>
          <w:sz w:val="22"/>
          <w:szCs w:val="22"/>
        </w:rPr>
        <w:t xml:space="preserve"> </w:t>
      </w:r>
      <w:r w:rsidRPr="00805333">
        <w:rPr>
          <w:rFonts w:ascii="Tahoma" w:hAnsi="Tahoma" w:cs="Tahoma"/>
          <w:sz w:val="22"/>
        </w:rPr>
        <w:t>..</w:t>
      </w:r>
      <w:proofErr w:type="gramEnd"/>
      <w:r>
        <w:rPr>
          <w:rFonts w:ascii="Tahoma" w:hAnsi="Tahoma" w:cs="Tahoma"/>
          <w:sz w:val="22"/>
        </w:rPr>
        <w:t xml:space="preserve">             </w:t>
      </w:r>
      <w:proofErr w:type="gramStart"/>
      <w:r>
        <w:rPr>
          <w:rFonts w:ascii="Tahoma" w:hAnsi="Tahoma" w:cs="Tahoma"/>
          <w:sz w:val="22"/>
        </w:rPr>
        <w:t xml:space="preserve"> </w:t>
      </w:r>
      <w:r w:rsidRPr="00805333">
        <w:rPr>
          <w:rFonts w:ascii="Tahoma" w:hAnsi="Tahoma" w:cs="Tahoma"/>
          <w:sz w:val="22"/>
        </w:rPr>
        <w:t>.</w:t>
      </w:r>
      <w:r>
        <w:rPr>
          <w:rFonts w:ascii="Tahoma" w:hAnsi="Tahoma" w:cs="Tahoma"/>
          <w:sz w:val="22"/>
        </w:rPr>
        <w:t>.</w:t>
      </w:r>
      <w:proofErr w:type="gramEnd"/>
      <w:r>
        <w:rPr>
          <w:rFonts w:ascii="Tahoma" w:hAnsi="Tahoma" w:cs="Tahoma"/>
          <w:sz w:val="22"/>
        </w:rPr>
        <w:tab/>
        <w:t xml:space="preserve">          </w:t>
      </w:r>
      <w:proofErr w:type="gramStart"/>
      <w:r>
        <w:rPr>
          <w:rFonts w:ascii="Tahoma" w:hAnsi="Tahoma" w:cs="Tahoma"/>
          <w:sz w:val="22"/>
        </w:rPr>
        <w:t xml:space="preserve"> </w:t>
      </w:r>
      <w:r w:rsidRPr="00805333">
        <w:rPr>
          <w:rFonts w:ascii="Tahoma" w:hAnsi="Tahoma" w:cs="Tahoma"/>
          <w:sz w:val="22"/>
        </w:rPr>
        <w:t>..</w:t>
      </w:r>
      <w:proofErr w:type="gramEnd"/>
      <w:r>
        <w:rPr>
          <w:rFonts w:ascii="Tahoma" w:hAnsi="Tahoma" w:cs="Tahoma"/>
          <w:sz w:val="22"/>
        </w:rPr>
        <w:tab/>
      </w:r>
      <w:r w:rsidRPr="00805333">
        <w:rPr>
          <w:rFonts w:ascii="Tahoma" w:hAnsi="Tahoma" w:cs="Tahoma"/>
          <w:sz w:val="22"/>
        </w:rPr>
        <w:tab/>
      </w:r>
      <w:r>
        <w:rPr>
          <w:rFonts w:ascii="Tahoma" w:hAnsi="Tahoma" w:cs="Tahoma"/>
          <w:sz w:val="22"/>
        </w:rPr>
        <w:tab/>
        <w:t>29</w:t>
      </w:r>
    </w:p>
    <w:p w14:paraId="0CA7C574"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4</w:t>
      </w:r>
      <w:r>
        <w:rPr>
          <w:rFonts w:ascii="Tahoma" w:hAnsi="Tahoma" w:cs="Tahoma"/>
          <w:sz w:val="22"/>
        </w:rPr>
        <w:t>5</w:t>
      </w:r>
      <w:r w:rsidRPr="00805333">
        <w:rPr>
          <w:rFonts w:ascii="Tahoma" w:hAnsi="Tahoma" w:cs="Tahoma"/>
          <w:sz w:val="22"/>
        </w:rPr>
        <w:t>.</w:t>
      </w:r>
      <w:r w:rsidRPr="00805333">
        <w:rPr>
          <w:rFonts w:ascii="Tahoma" w:hAnsi="Tahoma" w:cs="Tahoma"/>
          <w:sz w:val="22"/>
        </w:rPr>
        <w:tab/>
        <w:t>Costs</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r>
      <w:r>
        <w:rPr>
          <w:rFonts w:ascii="Tahoma" w:hAnsi="Tahoma" w:cs="Tahoma"/>
          <w:sz w:val="22"/>
        </w:rPr>
        <w:t>30</w:t>
      </w:r>
    </w:p>
    <w:p w14:paraId="1B4EB0F6" w14:textId="77777777" w:rsidR="00E30331" w:rsidRPr="00805333"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4</w:t>
      </w:r>
      <w:r>
        <w:rPr>
          <w:rFonts w:ascii="Tahoma" w:hAnsi="Tahoma" w:cs="Tahoma"/>
          <w:sz w:val="22"/>
        </w:rPr>
        <w:t>6</w:t>
      </w:r>
      <w:r w:rsidRPr="00805333">
        <w:rPr>
          <w:rFonts w:ascii="Tahoma" w:hAnsi="Tahoma" w:cs="Tahoma"/>
          <w:sz w:val="22"/>
        </w:rPr>
        <w:t>.</w:t>
      </w:r>
      <w:r w:rsidRPr="00805333">
        <w:rPr>
          <w:rFonts w:ascii="Tahoma" w:hAnsi="Tahoma" w:cs="Tahoma"/>
          <w:sz w:val="22"/>
        </w:rPr>
        <w:tab/>
        <w:t>Jurisdiction of Magistrate’s Court</w:t>
      </w:r>
      <w:proofErr w:type="gramStart"/>
      <w:r w:rsidRPr="00805333">
        <w:rPr>
          <w:rFonts w:ascii="Tahoma" w:hAnsi="Tahoma" w:cs="Tahoma"/>
          <w:sz w:val="22"/>
        </w:rPr>
        <w:tab/>
      </w:r>
      <w:r>
        <w:rPr>
          <w:rFonts w:ascii="Tahoma" w:hAnsi="Tahoma" w:cs="Tahoma"/>
          <w:sz w:val="22"/>
        </w:rPr>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r>
      <w:r>
        <w:rPr>
          <w:rFonts w:ascii="Tahoma" w:hAnsi="Tahoma" w:cs="Tahoma"/>
          <w:sz w:val="22"/>
        </w:rPr>
        <w:t>30</w:t>
      </w:r>
    </w:p>
    <w:p w14:paraId="34E77B39" w14:textId="77777777" w:rsidR="00E30331" w:rsidRDefault="00E30331" w:rsidP="00E30331">
      <w:pPr>
        <w:tabs>
          <w:tab w:val="left" w:pos="964"/>
          <w:tab w:val="left" w:pos="3969"/>
          <w:tab w:val="left" w:pos="5103"/>
          <w:tab w:val="left" w:pos="6237"/>
          <w:tab w:val="left" w:pos="7371"/>
          <w:tab w:val="right" w:pos="8917"/>
        </w:tabs>
        <w:rPr>
          <w:rFonts w:ascii="Tahoma" w:hAnsi="Tahoma" w:cs="Tahoma"/>
          <w:sz w:val="22"/>
        </w:rPr>
      </w:pPr>
      <w:r w:rsidRPr="00805333">
        <w:rPr>
          <w:rFonts w:ascii="Tahoma" w:hAnsi="Tahoma" w:cs="Tahoma"/>
          <w:sz w:val="22"/>
        </w:rPr>
        <w:t>4</w:t>
      </w:r>
      <w:r>
        <w:rPr>
          <w:rFonts w:ascii="Tahoma" w:hAnsi="Tahoma" w:cs="Tahoma"/>
          <w:sz w:val="22"/>
        </w:rPr>
        <w:t>7</w:t>
      </w:r>
      <w:r w:rsidRPr="00805333">
        <w:rPr>
          <w:rFonts w:ascii="Tahoma" w:hAnsi="Tahoma" w:cs="Tahoma"/>
          <w:sz w:val="22"/>
        </w:rPr>
        <w:t>.</w:t>
      </w:r>
      <w:r w:rsidRPr="00805333">
        <w:rPr>
          <w:rFonts w:ascii="Tahoma" w:hAnsi="Tahoma" w:cs="Tahoma"/>
          <w:sz w:val="22"/>
        </w:rPr>
        <w:tab/>
        <w:t>Whole Agreement</w:t>
      </w:r>
      <w:proofErr w:type="gramStart"/>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r w:rsidRPr="00805333">
        <w:rPr>
          <w:rFonts w:ascii="Tahoma" w:hAnsi="Tahoma" w:cs="Tahoma"/>
          <w:sz w:val="22"/>
        </w:rPr>
        <w:tab/>
        <w:t>..</w:t>
      </w:r>
      <w:proofErr w:type="gramEnd"/>
      <w:r w:rsidRPr="00805333">
        <w:rPr>
          <w:rFonts w:ascii="Tahoma" w:hAnsi="Tahoma" w:cs="Tahoma"/>
          <w:sz w:val="22"/>
        </w:rPr>
        <w:tab/>
      </w:r>
      <w:r>
        <w:rPr>
          <w:rFonts w:ascii="Tahoma" w:hAnsi="Tahoma" w:cs="Tahoma"/>
          <w:sz w:val="22"/>
        </w:rPr>
        <w:t>30</w:t>
      </w:r>
    </w:p>
    <w:p w14:paraId="7873BD88" w14:textId="77777777" w:rsidR="006D25B1" w:rsidRDefault="006D25B1" w:rsidP="006D25B1">
      <w:pPr>
        <w:tabs>
          <w:tab w:val="left" w:pos="964"/>
          <w:tab w:val="left" w:pos="3969"/>
          <w:tab w:val="left" w:pos="5103"/>
          <w:tab w:val="left" w:pos="6237"/>
          <w:tab w:val="left" w:pos="7371"/>
          <w:tab w:val="right" w:pos="8917"/>
        </w:tabs>
        <w:rPr>
          <w:rFonts w:ascii="Tahoma" w:hAnsi="Tahoma" w:cs="Tahoma"/>
          <w:sz w:val="22"/>
        </w:rPr>
      </w:pPr>
    </w:p>
    <w:p w14:paraId="0B3B0957" w14:textId="77777777" w:rsidR="006D25B1" w:rsidRDefault="006D25B1" w:rsidP="006D25B1">
      <w:pPr>
        <w:tabs>
          <w:tab w:val="left" w:pos="964"/>
          <w:tab w:val="left" w:pos="3969"/>
          <w:tab w:val="left" w:pos="5103"/>
          <w:tab w:val="left" w:pos="6237"/>
          <w:tab w:val="left" w:pos="7371"/>
          <w:tab w:val="right" w:pos="8917"/>
        </w:tabs>
        <w:jc w:val="right"/>
        <w:rPr>
          <w:rFonts w:ascii="Tahoma" w:hAnsi="Tahoma" w:cs="Tahoma"/>
          <w:sz w:val="22"/>
        </w:rPr>
      </w:pPr>
    </w:p>
    <w:p w14:paraId="72E1F6B0" w14:textId="254F229F" w:rsidR="006D25B1" w:rsidRDefault="006D25B1" w:rsidP="006D25B1">
      <w:pPr>
        <w:tabs>
          <w:tab w:val="right" w:leader="dot" w:pos="9000"/>
        </w:tabs>
        <w:rPr>
          <w:rFonts w:ascii="Tahoma" w:hAnsi="Tahoma" w:cs="Tahoma"/>
          <w:sz w:val="22"/>
        </w:rPr>
      </w:pPr>
      <w:r>
        <w:rPr>
          <w:rFonts w:ascii="Arial" w:hAnsi="Arial"/>
        </w:rPr>
        <w:t>Annexure “A” – Suretyship</w:t>
      </w:r>
      <w:r>
        <w:rPr>
          <w:rFonts w:ascii="Arial" w:hAnsi="Arial"/>
        </w:rPr>
        <w:tab/>
        <w:t>32</w:t>
      </w:r>
    </w:p>
    <w:p w14:paraId="61C1C4F5" w14:textId="77777777" w:rsidR="006D25B1" w:rsidRDefault="006D25B1" w:rsidP="006D25B1">
      <w:pPr>
        <w:tabs>
          <w:tab w:val="left" w:pos="964"/>
          <w:tab w:val="left" w:pos="3969"/>
          <w:tab w:val="left" w:pos="5103"/>
          <w:tab w:val="left" w:pos="6237"/>
          <w:tab w:val="left" w:pos="7371"/>
          <w:tab w:val="right" w:pos="8917"/>
        </w:tabs>
        <w:rPr>
          <w:rFonts w:ascii="Tahoma" w:hAnsi="Tahoma" w:cs="Tahoma"/>
          <w:sz w:val="22"/>
        </w:rPr>
      </w:pPr>
    </w:p>
    <w:p w14:paraId="61ADD121" w14:textId="2C23E1D0" w:rsidR="006D25B1" w:rsidRDefault="006D25B1" w:rsidP="006D25B1">
      <w:pPr>
        <w:tabs>
          <w:tab w:val="right" w:leader="dot" w:pos="9000"/>
        </w:tabs>
        <w:rPr>
          <w:rFonts w:ascii="Tahoma" w:hAnsi="Tahoma" w:cs="Tahoma"/>
          <w:sz w:val="22"/>
        </w:rPr>
      </w:pPr>
      <w:r>
        <w:rPr>
          <w:rFonts w:ascii="Arial" w:hAnsi="Arial"/>
        </w:rPr>
        <w:t>Annexure “B” – Terms of Vacating</w:t>
      </w:r>
      <w:r>
        <w:rPr>
          <w:rFonts w:ascii="Arial" w:hAnsi="Arial"/>
        </w:rPr>
        <w:tab/>
        <w:t>35</w:t>
      </w:r>
    </w:p>
    <w:p w14:paraId="643CCEEE" w14:textId="77777777" w:rsidR="006D25B1" w:rsidRDefault="006D25B1" w:rsidP="006D25B1">
      <w:pPr>
        <w:tabs>
          <w:tab w:val="left" w:pos="964"/>
          <w:tab w:val="left" w:pos="3969"/>
          <w:tab w:val="left" w:pos="5103"/>
          <w:tab w:val="left" w:pos="6237"/>
          <w:tab w:val="left" w:pos="7371"/>
          <w:tab w:val="right" w:pos="8917"/>
        </w:tabs>
        <w:rPr>
          <w:rFonts w:ascii="Tahoma" w:hAnsi="Tahoma" w:cs="Tahoma"/>
          <w:sz w:val="22"/>
        </w:rPr>
      </w:pPr>
    </w:p>
    <w:p w14:paraId="0BDB688A" w14:textId="17492341" w:rsidR="006D25B1" w:rsidRDefault="006D25B1" w:rsidP="006D25B1">
      <w:pPr>
        <w:tabs>
          <w:tab w:val="right" w:leader="dot" w:pos="9000"/>
        </w:tabs>
        <w:rPr>
          <w:rFonts w:ascii="Tahoma" w:hAnsi="Tahoma" w:cs="Tahoma"/>
          <w:sz w:val="22"/>
        </w:rPr>
      </w:pPr>
      <w:r>
        <w:rPr>
          <w:rFonts w:ascii="Arial" w:hAnsi="Arial"/>
        </w:rPr>
        <w:t>Annexure “C” – Resolution - Landlord</w:t>
      </w:r>
      <w:r>
        <w:rPr>
          <w:rFonts w:ascii="Arial" w:hAnsi="Arial"/>
        </w:rPr>
        <w:tab/>
        <w:t>37</w:t>
      </w:r>
    </w:p>
    <w:p w14:paraId="7B463512" w14:textId="77777777" w:rsidR="006D25B1" w:rsidRDefault="006D25B1" w:rsidP="006D25B1">
      <w:pPr>
        <w:tabs>
          <w:tab w:val="left" w:pos="964"/>
          <w:tab w:val="left" w:pos="3969"/>
          <w:tab w:val="left" w:pos="5103"/>
          <w:tab w:val="left" w:pos="6237"/>
          <w:tab w:val="left" w:pos="7371"/>
          <w:tab w:val="right" w:pos="8917"/>
        </w:tabs>
        <w:rPr>
          <w:rFonts w:ascii="Tahoma" w:hAnsi="Tahoma" w:cs="Tahoma"/>
          <w:sz w:val="22"/>
        </w:rPr>
      </w:pPr>
    </w:p>
    <w:p w14:paraId="4F6EE38E" w14:textId="7850F083" w:rsidR="006D25B1" w:rsidRDefault="006D25B1" w:rsidP="006D25B1">
      <w:pPr>
        <w:tabs>
          <w:tab w:val="right" w:leader="dot" w:pos="9000"/>
        </w:tabs>
        <w:rPr>
          <w:rFonts w:ascii="Tahoma" w:hAnsi="Tahoma" w:cs="Tahoma"/>
          <w:sz w:val="22"/>
        </w:rPr>
      </w:pPr>
      <w:r>
        <w:rPr>
          <w:rFonts w:ascii="Arial" w:hAnsi="Arial"/>
        </w:rPr>
        <w:t>Annexure “D” – Resolution - Tenant</w:t>
      </w:r>
      <w:r>
        <w:rPr>
          <w:rFonts w:ascii="Arial" w:hAnsi="Arial"/>
        </w:rPr>
        <w:tab/>
        <w:t>38</w:t>
      </w:r>
    </w:p>
    <w:p w14:paraId="6C1CADB4" w14:textId="77777777" w:rsidR="006D25B1" w:rsidRDefault="006D25B1" w:rsidP="006D25B1">
      <w:pPr>
        <w:tabs>
          <w:tab w:val="left" w:pos="964"/>
          <w:tab w:val="left" w:pos="3969"/>
          <w:tab w:val="left" w:pos="5103"/>
          <w:tab w:val="left" w:pos="6237"/>
          <w:tab w:val="left" w:pos="7371"/>
          <w:tab w:val="right" w:pos="8917"/>
        </w:tabs>
        <w:rPr>
          <w:rFonts w:ascii="Tahoma" w:hAnsi="Tahoma" w:cs="Tahoma"/>
          <w:sz w:val="22"/>
        </w:rPr>
      </w:pPr>
    </w:p>
    <w:p w14:paraId="3057170F" w14:textId="39501E30" w:rsidR="006D25B1" w:rsidRDefault="006D25B1" w:rsidP="006D25B1">
      <w:pPr>
        <w:tabs>
          <w:tab w:val="right" w:leader="dot" w:pos="9000"/>
        </w:tabs>
        <w:rPr>
          <w:rFonts w:ascii="Tahoma" w:hAnsi="Tahoma" w:cs="Tahoma"/>
          <w:sz w:val="22"/>
        </w:rPr>
      </w:pPr>
    </w:p>
    <w:p w14:paraId="12E5F7C1" w14:textId="77777777" w:rsidR="006D25B1" w:rsidRDefault="006D25B1" w:rsidP="006D25B1">
      <w:pPr>
        <w:tabs>
          <w:tab w:val="left" w:pos="964"/>
          <w:tab w:val="left" w:pos="3969"/>
          <w:tab w:val="left" w:pos="5103"/>
          <w:tab w:val="left" w:pos="6237"/>
          <w:tab w:val="left" w:pos="7371"/>
          <w:tab w:val="right" w:pos="8917"/>
        </w:tabs>
        <w:rPr>
          <w:rFonts w:ascii="Tahoma" w:hAnsi="Tahoma" w:cs="Tahoma"/>
          <w:sz w:val="22"/>
        </w:rPr>
      </w:pPr>
    </w:p>
    <w:p w14:paraId="1B5E557F" w14:textId="77777777" w:rsidR="006D25B1" w:rsidRDefault="006D25B1" w:rsidP="006D25B1">
      <w:pPr>
        <w:tabs>
          <w:tab w:val="left" w:pos="964"/>
          <w:tab w:val="left" w:pos="3969"/>
          <w:tab w:val="left" w:pos="5103"/>
          <w:tab w:val="left" w:pos="6237"/>
          <w:tab w:val="left" w:pos="7371"/>
          <w:tab w:val="right" w:pos="8917"/>
        </w:tabs>
        <w:rPr>
          <w:rFonts w:ascii="Tahoma" w:hAnsi="Tahoma" w:cs="Tahoma"/>
          <w:sz w:val="22"/>
        </w:rPr>
      </w:pPr>
    </w:p>
    <w:p w14:paraId="0D02AD53" w14:textId="77777777" w:rsidR="006D25B1" w:rsidRDefault="006D25B1" w:rsidP="006D25B1">
      <w:pPr>
        <w:tabs>
          <w:tab w:val="left" w:pos="964"/>
          <w:tab w:val="left" w:pos="3969"/>
          <w:tab w:val="left" w:pos="5103"/>
          <w:tab w:val="left" w:pos="6237"/>
          <w:tab w:val="left" w:pos="7371"/>
          <w:tab w:val="right" w:pos="8917"/>
        </w:tabs>
        <w:rPr>
          <w:rFonts w:ascii="Tahoma" w:hAnsi="Tahoma" w:cs="Tahoma"/>
          <w:sz w:val="22"/>
        </w:rPr>
      </w:pPr>
    </w:p>
    <w:p w14:paraId="3AC007DE" w14:textId="77777777" w:rsidR="006D25B1" w:rsidRDefault="006D25B1" w:rsidP="006D25B1">
      <w:pPr>
        <w:tabs>
          <w:tab w:val="left" w:pos="964"/>
          <w:tab w:val="left" w:pos="3969"/>
          <w:tab w:val="left" w:pos="5103"/>
          <w:tab w:val="left" w:pos="6237"/>
          <w:tab w:val="left" w:pos="7371"/>
          <w:tab w:val="right" w:pos="8917"/>
        </w:tabs>
        <w:rPr>
          <w:rFonts w:ascii="Tahoma" w:hAnsi="Tahoma" w:cs="Tahoma"/>
          <w:sz w:val="22"/>
        </w:rPr>
      </w:pPr>
    </w:p>
    <w:p w14:paraId="7275CFE1" w14:textId="77777777" w:rsidR="006D25B1" w:rsidRDefault="006D25B1" w:rsidP="006D25B1">
      <w:pPr>
        <w:tabs>
          <w:tab w:val="left" w:pos="964"/>
          <w:tab w:val="left" w:pos="3969"/>
          <w:tab w:val="left" w:pos="5103"/>
          <w:tab w:val="left" w:pos="6237"/>
          <w:tab w:val="left" w:pos="7371"/>
          <w:tab w:val="right" w:pos="8917"/>
        </w:tabs>
        <w:rPr>
          <w:rFonts w:ascii="Tahoma" w:hAnsi="Tahoma" w:cs="Tahoma"/>
          <w:sz w:val="22"/>
        </w:rPr>
      </w:pPr>
    </w:p>
    <w:p w14:paraId="2CB4F13C" w14:textId="77777777" w:rsidR="006D25B1" w:rsidRDefault="006D25B1" w:rsidP="006D25B1">
      <w:pPr>
        <w:tabs>
          <w:tab w:val="left" w:pos="964"/>
          <w:tab w:val="left" w:pos="3969"/>
          <w:tab w:val="left" w:pos="5103"/>
          <w:tab w:val="left" w:pos="6237"/>
          <w:tab w:val="left" w:pos="7371"/>
          <w:tab w:val="right" w:pos="8917"/>
        </w:tabs>
        <w:rPr>
          <w:rFonts w:ascii="Tahoma" w:hAnsi="Tahoma" w:cs="Tahoma"/>
          <w:sz w:val="22"/>
        </w:rPr>
      </w:pPr>
    </w:p>
    <w:p w14:paraId="3497666F" w14:textId="77777777" w:rsidR="006D25B1" w:rsidRDefault="006D25B1" w:rsidP="006D25B1">
      <w:pPr>
        <w:tabs>
          <w:tab w:val="left" w:pos="964"/>
          <w:tab w:val="left" w:pos="3969"/>
          <w:tab w:val="left" w:pos="5103"/>
          <w:tab w:val="left" w:pos="6237"/>
          <w:tab w:val="left" w:pos="7371"/>
          <w:tab w:val="right" w:pos="8917"/>
        </w:tabs>
        <w:rPr>
          <w:rFonts w:ascii="Tahoma" w:hAnsi="Tahoma" w:cs="Tahoma"/>
          <w:sz w:val="22"/>
        </w:rPr>
      </w:pPr>
    </w:p>
    <w:p w14:paraId="2F418FC9" w14:textId="77777777" w:rsidR="006D25B1" w:rsidRDefault="006D25B1" w:rsidP="006D25B1">
      <w:pPr>
        <w:tabs>
          <w:tab w:val="left" w:pos="964"/>
          <w:tab w:val="left" w:pos="3969"/>
          <w:tab w:val="left" w:pos="5103"/>
          <w:tab w:val="left" w:pos="6237"/>
          <w:tab w:val="left" w:pos="7371"/>
          <w:tab w:val="right" w:pos="8917"/>
        </w:tabs>
        <w:rPr>
          <w:rFonts w:ascii="Tahoma" w:hAnsi="Tahoma" w:cs="Tahoma"/>
          <w:sz w:val="22"/>
        </w:rPr>
      </w:pPr>
    </w:p>
    <w:p w14:paraId="0135D53C" w14:textId="77777777" w:rsidR="006D25B1" w:rsidRDefault="006D25B1" w:rsidP="006D25B1">
      <w:pPr>
        <w:tabs>
          <w:tab w:val="left" w:pos="964"/>
          <w:tab w:val="left" w:pos="3969"/>
          <w:tab w:val="left" w:pos="5103"/>
          <w:tab w:val="left" w:pos="6237"/>
          <w:tab w:val="left" w:pos="7371"/>
          <w:tab w:val="right" w:pos="8917"/>
        </w:tabs>
        <w:rPr>
          <w:rFonts w:ascii="Tahoma" w:hAnsi="Tahoma" w:cs="Tahoma"/>
          <w:sz w:val="22"/>
        </w:rPr>
      </w:pPr>
    </w:p>
    <w:p w14:paraId="09420FA7" w14:textId="77777777" w:rsidR="006D25B1" w:rsidRDefault="006D25B1" w:rsidP="006D25B1">
      <w:pPr>
        <w:tabs>
          <w:tab w:val="left" w:pos="964"/>
          <w:tab w:val="left" w:pos="3969"/>
          <w:tab w:val="left" w:pos="5103"/>
          <w:tab w:val="left" w:pos="6237"/>
          <w:tab w:val="left" w:pos="7371"/>
          <w:tab w:val="right" w:pos="8917"/>
        </w:tabs>
        <w:rPr>
          <w:rFonts w:ascii="Tahoma" w:hAnsi="Tahoma" w:cs="Tahoma"/>
          <w:sz w:val="22"/>
        </w:rPr>
      </w:pPr>
    </w:p>
    <w:p w14:paraId="465F3DA1" w14:textId="77777777" w:rsidR="006D25B1" w:rsidRPr="005B152B" w:rsidRDefault="006D25B1" w:rsidP="006D25B1">
      <w:pPr>
        <w:tabs>
          <w:tab w:val="left" w:pos="964"/>
          <w:tab w:val="left" w:pos="3969"/>
          <w:tab w:val="left" w:pos="5103"/>
          <w:tab w:val="left" w:pos="6237"/>
          <w:tab w:val="left" w:pos="7371"/>
          <w:tab w:val="right" w:pos="8917"/>
        </w:tabs>
        <w:rPr>
          <w:rFonts w:ascii="Tahoma" w:hAnsi="Tahoma" w:cs="Tahoma"/>
          <w:sz w:val="22"/>
        </w:rPr>
        <w:sectPr w:rsidR="006D25B1" w:rsidRPr="005B152B" w:rsidSect="006D25B1">
          <w:footerReference w:type="default" r:id="rId11"/>
          <w:footerReference w:type="first" r:id="rId12"/>
          <w:pgSz w:w="11907" w:h="16840" w:code="9"/>
          <w:pgMar w:top="1418" w:right="1134" w:bottom="1418" w:left="1418" w:header="907" w:footer="907" w:gutter="284"/>
          <w:cols w:space="720"/>
          <w:docGrid w:linePitch="328"/>
        </w:sectPr>
      </w:pPr>
      <w:r>
        <w:rPr>
          <w:rFonts w:ascii="Tahoma" w:hAnsi="Tahoma" w:cs="Tahoma"/>
          <w:sz w:val="22"/>
        </w:rPr>
        <w:t xml:space="preserve">       </w:t>
      </w:r>
    </w:p>
    <w:p w14:paraId="4ECC252A" w14:textId="77777777" w:rsidR="006D25B1" w:rsidRPr="00805333" w:rsidRDefault="006D25B1" w:rsidP="006D25B1">
      <w:pPr>
        <w:pStyle w:val="Heading3"/>
        <w:tabs>
          <w:tab w:val="clear" w:pos="8917"/>
        </w:tabs>
        <w:rPr>
          <w:rFonts w:ascii="Tahoma" w:hAnsi="Tahoma" w:cs="Tahoma"/>
        </w:rPr>
      </w:pPr>
      <w:r w:rsidRPr="00805333">
        <w:rPr>
          <w:rFonts w:ascii="Tahoma" w:hAnsi="Tahoma" w:cs="Tahoma"/>
        </w:rPr>
        <w:lastRenderedPageBreak/>
        <w:t>PART B</w:t>
      </w:r>
    </w:p>
    <w:p w14:paraId="08BA8BFC" w14:textId="77777777" w:rsidR="006D25B1" w:rsidRPr="00805333" w:rsidRDefault="006D25B1" w:rsidP="006D25B1">
      <w:pPr>
        <w:tabs>
          <w:tab w:val="left" w:pos="964"/>
          <w:tab w:val="right" w:pos="8917"/>
        </w:tabs>
        <w:jc w:val="center"/>
        <w:rPr>
          <w:rFonts w:ascii="Tahoma" w:hAnsi="Tahoma" w:cs="Tahoma"/>
          <w:b/>
          <w:bCs/>
        </w:rPr>
      </w:pPr>
    </w:p>
    <w:p w14:paraId="77990036" w14:textId="77777777" w:rsidR="006D25B1" w:rsidRPr="00805333" w:rsidRDefault="006D25B1" w:rsidP="006D25B1">
      <w:pPr>
        <w:pStyle w:val="Heading3"/>
        <w:tabs>
          <w:tab w:val="clear" w:pos="8917"/>
        </w:tabs>
        <w:rPr>
          <w:rFonts w:ascii="Tahoma" w:hAnsi="Tahoma" w:cs="Tahoma"/>
        </w:rPr>
      </w:pPr>
      <w:r w:rsidRPr="00805333">
        <w:rPr>
          <w:rFonts w:ascii="Tahoma" w:hAnsi="Tahoma" w:cs="Tahoma"/>
        </w:rPr>
        <w:t>STANDARD  CONDITIONS  OF  LEASE AGREEMENT</w:t>
      </w:r>
    </w:p>
    <w:p w14:paraId="43AA0443" w14:textId="77777777" w:rsidR="006D25B1" w:rsidRPr="00805333" w:rsidRDefault="006D25B1" w:rsidP="006D25B1">
      <w:pPr>
        <w:tabs>
          <w:tab w:val="left" w:pos="964"/>
          <w:tab w:val="right" w:pos="8917"/>
        </w:tabs>
        <w:jc w:val="center"/>
        <w:rPr>
          <w:rFonts w:ascii="Tahoma" w:hAnsi="Tahoma" w:cs="Tahoma"/>
          <w:b/>
          <w:bCs/>
        </w:rPr>
      </w:pPr>
    </w:p>
    <w:p w14:paraId="6C7266DD" w14:textId="77777777" w:rsidR="006D25B1" w:rsidRPr="00805333" w:rsidRDefault="006D25B1" w:rsidP="006D25B1">
      <w:pPr>
        <w:tabs>
          <w:tab w:val="left" w:pos="482"/>
          <w:tab w:val="right" w:pos="8917"/>
        </w:tabs>
        <w:rPr>
          <w:rFonts w:ascii="Tahoma" w:hAnsi="Tahoma" w:cs="Tahoma"/>
          <w:sz w:val="22"/>
        </w:rPr>
      </w:pPr>
    </w:p>
    <w:p w14:paraId="7BE11508" w14:textId="77777777" w:rsidR="006D25B1" w:rsidRPr="00805333" w:rsidRDefault="006D25B1" w:rsidP="006D25B1">
      <w:pPr>
        <w:tabs>
          <w:tab w:val="left" w:pos="567"/>
          <w:tab w:val="left" w:pos="1134"/>
        </w:tabs>
        <w:rPr>
          <w:rFonts w:ascii="Tahoma" w:hAnsi="Tahoma" w:cs="Tahoma"/>
          <w:b/>
          <w:bCs/>
          <w:sz w:val="22"/>
        </w:rPr>
      </w:pPr>
      <w:r w:rsidRPr="00805333">
        <w:rPr>
          <w:rFonts w:ascii="Tahoma" w:hAnsi="Tahoma" w:cs="Tahoma"/>
          <w:b/>
          <w:bCs/>
          <w:sz w:val="22"/>
        </w:rPr>
        <w:t>2.</w:t>
      </w:r>
      <w:r w:rsidRPr="00805333">
        <w:rPr>
          <w:rFonts w:ascii="Tahoma" w:hAnsi="Tahoma" w:cs="Tahoma"/>
          <w:b/>
          <w:bCs/>
          <w:sz w:val="22"/>
        </w:rPr>
        <w:tab/>
      </w:r>
      <w:r w:rsidRPr="00805333">
        <w:rPr>
          <w:rFonts w:ascii="Tahoma" w:hAnsi="Tahoma" w:cs="Tahoma"/>
          <w:b/>
          <w:bCs/>
          <w:sz w:val="22"/>
          <w:u w:val="single"/>
        </w:rPr>
        <w:t>DEFINITIONS  AND  INTERPRETATION</w:t>
      </w:r>
    </w:p>
    <w:p w14:paraId="04F0D1B7" w14:textId="77777777" w:rsidR="006D25B1" w:rsidRPr="00805333" w:rsidRDefault="006D25B1" w:rsidP="006D25B1">
      <w:pPr>
        <w:tabs>
          <w:tab w:val="left" w:pos="567"/>
          <w:tab w:val="left" w:pos="1134"/>
        </w:tabs>
        <w:rPr>
          <w:rFonts w:ascii="Tahoma" w:hAnsi="Tahoma" w:cs="Tahoma"/>
          <w:sz w:val="22"/>
        </w:rPr>
      </w:pPr>
    </w:p>
    <w:p w14:paraId="25AA0C0F" w14:textId="77777777" w:rsidR="006D25B1" w:rsidRPr="00805333" w:rsidRDefault="006D25B1" w:rsidP="006D25B1">
      <w:pPr>
        <w:tabs>
          <w:tab w:val="left" w:pos="567"/>
          <w:tab w:val="left" w:pos="1134"/>
        </w:tabs>
        <w:rPr>
          <w:rFonts w:ascii="Tahoma" w:hAnsi="Tahoma" w:cs="Tahoma"/>
          <w:sz w:val="22"/>
        </w:rPr>
      </w:pPr>
      <w:r w:rsidRPr="00805333">
        <w:rPr>
          <w:rFonts w:ascii="Tahoma" w:hAnsi="Tahoma" w:cs="Tahoma"/>
          <w:sz w:val="22"/>
        </w:rPr>
        <w:tab/>
        <w:t>In this Lease, unless the content shall otherwise require: -</w:t>
      </w:r>
    </w:p>
    <w:p w14:paraId="079D663B" w14:textId="77777777" w:rsidR="006D25B1" w:rsidRPr="00805333" w:rsidRDefault="006D25B1" w:rsidP="006D25B1">
      <w:pPr>
        <w:tabs>
          <w:tab w:val="left" w:pos="567"/>
          <w:tab w:val="left" w:pos="1134"/>
        </w:tabs>
        <w:rPr>
          <w:rFonts w:ascii="Tahoma" w:hAnsi="Tahoma" w:cs="Tahoma"/>
          <w:sz w:val="22"/>
        </w:rPr>
      </w:pPr>
    </w:p>
    <w:p w14:paraId="3C67A38D"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r w:rsidRPr="00805333">
        <w:rPr>
          <w:rFonts w:ascii="Tahoma" w:hAnsi="Tahoma" w:cs="Tahoma"/>
        </w:rPr>
        <w:tab/>
        <w:t>2.1</w:t>
      </w:r>
      <w:r w:rsidRPr="00805333">
        <w:rPr>
          <w:rFonts w:ascii="Tahoma" w:hAnsi="Tahoma" w:cs="Tahoma"/>
        </w:rPr>
        <w:tab/>
        <w:t>if any provision in a definition is a substantive provision conferring rights and obligations on any party, notwithstanding that it is only a definition, effect shall be given to it as if it were a substantive provision within the body of the lease;</w:t>
      </w:r>
    </w:p>
    <w:p w14:paraId="6EFA21F3" w14:textId="77777777" w:rsidR="006D25B1" w:rsidRPr="00805333" w:rsidRDefault="006D25B1" w:rsidP="006D25B1">
      <w:pPr>
        <w:pStyle w:val="BodyText"/>
        <w:tabs>
          <w:tab w:val="clear" w:pos="723"/>
          <w:tab w:val="clear" w:pos="1446"/>
          <w:tab w:val="clear" w:pos="8917"/>
          <w:tab w:val="left" w:pos="567"/>
          <w:tab w:val="left" w:pos="1134"/>
        </w:tabs>
        <w:ind w:left="567" w:hanging="567"/>
        <w:jc w:val="both"/>
        <w:rPr>
          <w:rFonts w:ascii="Tahoma" w:hAnsi="Tahoma" w:cs="Tahoma"/>
        </w:rPr>
      </w:pPr>
    </w:p>
    <w:p w14:paraId="0CF55D4B"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r w:rsidRPr="00805333">
        <w:rPr>
          <w:rFonts w:ascii="Tahoma" w:hAnsi="Tahoma" w:cs="Tahoma"/>
        </w:rPr>
        <w:tab/>
        <w:t>2.2</w:t>
      </w:r>
      <w:r w:rsidRPr="00805333">
        <w:rPr>
          <w:rFonts w:ascii="Tahoma" w:hAnsi="Tahoma" w:cs="Tahoma"/>
        </w:rPr>
        <w:tab/>
        <w:t>“the premises” shall mean that portion of the building described in clauses 1.3 and 1.6 of this agreement of lease;</w:t>
      </w:r>
    </w:p>
    <w:p w14:paraId="3C08BD05" w14:textId="77777777" w:rsidR="006D25B1" w:rsidRPr="00805333" w:rsidRDefault="006D25B1" w:rsidP="006D25B1">
      <w:pPr>
        <w:pStyle w:val="BodyText"/>
        <w:tabs>
          <w:tab w:val="clear" w:pos="723"/>
          <w:tab w:val="clear" w:pos="1446"/>
          <w:tab w:val="clear" w:pos="8917"/>
          <w:tab w:val="left" w:pos="567"/>
          <w:tab w:val="left" w:pos="1134"/>
        </w:tabs>
        <w:ind w:left="964" w:hanging="964"/>
        <w:rPr>
          <w:rFonts w:ascii="Tahoma" w:hAnsi="Tahoma" w:cs="Tahoma"/>
        </w:rPr>
      </w:pPr>
    </w:p>
    <w:p w14:paraId="36483A30"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r w:rsidRPr="00805333">
        <w:rPr>
          <w:rFonts w:ascii="Tahoma" w:hAnsi="Tahoma" w:cs="Tahoma"/>
        </w:rPr>
        <w:tab/>
        <w:t>2.3</w:t>
      </w:r>
      <w:r w:rsidRPr="00805333">
        <w:rPr>
          <w:rFonts w:ascii="Tahoma" w:hAnsi="Tahoma" w:cs="Tahoma"/>
        </w:rPr>
        <w:tab/>
        <w:t>“the building” and “the shopping centre” shall mean the building and shopping centre on the property in which the premises are situated, including any extensions of additions thereto from time to time;</w:t>
      </w:r>
    </w:p>
    <w:p w14:paraId="0BED2752"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p>
    <w:p w14:paraId="240A2D23"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r w:rsidRPr="00805333">
        <w:rPr>
          <w:rFonts w:ascii="Tahoma" w:hAnsi="Tahoma" w:cs="Tahoma"/>
        </w:rPr>
        <w:tab/>
        <w:t>2.4</w:t>
      </w:r>
      <w:r w:rsidRPr="00805333">
        <w:rPr>
          <w:rFonts w:ascii="Tahoma" w:hAnsi="Tahoma" w:cs="Tahoma"/>
        </w:rPr>
        <w:tab/>
        <w:t xml:space="preserve">“common area” shall mean those portions of the building and property including parking bays and walkways other than those actually capable of being let to individual </w:t>
      </w:r>
      <w:r>
        <w:rPr>
          <w:rFonts w:ascii="Tahoma" w:hAnsi="Tahoma" w:cs="Tahoma"/>
        </w:rPr>
        <w:t>Tenant</w:t>
      </w:r>
      <w:r w:rsidRPr="00805333">
        <w:rPr>
          <w:rFonts w:ascii="Tahoma" w:hAnsi="Tahoma" w:cs="Tahoma"/>
        </w:rPr>
        <w:t>s;</w:t>
      </w:r>
    </w:p>
    <w:p w14:paraId="357261F8"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p>
    <w:p w14:paraId="00254129"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r w:rsidRPr="00805333">
        <w:rPr>
          <w:rFonts w:ascii="Tahoma" w:hAnsi="Tahoma" w:cs="Tahoma"/>
        </w:rPr>
        <w:tab/>
        <w:t>2.5</w:t>
      </w:r>
      <w:r w:rsidRPr="00805333">
        <w:rPr>
          <w:rFonts w:ascii="Tahoma" w:hAnsi="Tahoma" w:cs="Tahoma"/>
        </w:rPr>
        <w:tab/>
        <w:t xml:space="preserve">“the designated person” shall mean the </w:t>
      </w:r>
      <w:r>
        <w:rPr>
          <w:rFonts w:ascii="Tahoma" w:hAnsi="Tahoma" w:cs="Tahoma"/>
        </w:rPr>
        <w:t>LANDLORD</w:t>
      </w:r>
      <w:r w:rsidRPr="00805333">
        <w:rPr>
          <w:rFonts w:ascii="Tahoma" w:hAnsi="Tahoma" w:cs="Tahoma"/>
        </w:rPr>
        <w:t>’s servants, directors, agents, independent contractors and representatives;</w:t>
      </w:r>
    </w:p>
    <w:p w14:paraId="3041821C"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p>
    <w:p w14:paraId="5C293933"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r w:rsidRPr="00805333">
        <w:rPr>
          <w:rFonts w:ascii="Tahoma" w:hAnsi="Tahoma" w:cs="Tahoma"/>
        </w:rPr>
        <w:tab/>
        <w:t>2.6</w:t>
      </w:r>
      <w:r w:rsidRPr="00805333">
        <w:rPr>
          <w:rFonts w:ascii="Tahoma" w:hAnsi="Tahoma" w:cs="Tahoma"/>
        </w:rPr>
        <w:tab/>
        <w:t>“the property” shall mean the property upon which the building and the shopping centre are situated;</w:t>
      </w:r>
    </w:p>
    <w:p w14:paraId="34843743"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p>
    <w:p w14:paraId="4F48E818"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r w:rsidRPr="00805333">
        <w:rPr>
          <w:rFonts w:ascii="Tahoma" w:hAnsi="Tahoma" w:cs="Tahoma"/>
        </w:rPr>
        <w:tab/>
        <w:t>2.7</w:t>
      </w:r>
      <w:r w:rsidRPr="00805333">
        <w:rPr>
          <w:rFonts w:ascii="Tahoma" w:hAnsi="Tahoma" w:cs="Tahoma"/>
        </w:rPr>
        <w:tab/>
        <w:t xml:space="preserve">the singular shall, where appropriate, be deemed to be a reference to the plural and </w:t>
      </w:r>
      <w:r w:rsidRPr="00805333">
        <w:rPr>
          <w:rFonts w:ascii="Tahoma" w:hAnsi="Tahoma" w:cs="Tahoma"/>
          <w:i/>
          <w:iCs/>
        </w:rPr>
        <w:t>vice versa</w:t>
      </w:r>
      <w:r w:rsidRPr="00805333">
        <w:rPr>
          <w:rFonts w:ascii="Tahoma" w:hAnsi="Tahoma" w:cs="Tahoma"/>
        </w:rPr>
        <w:t xml:space="preserve"> and words importing any one gender include the other gender and natural persons include created entities (corporate or unincorporated) and </w:t>
      </w:r>
      <w:r w:rsidRPr="00805333">
        <w:rPr>
          <w:rFonts w:ascii="Tahoma" w:hAnsi="Tahoma" w:cs="Tahoma"/>
          <w:i/>
          <w:iCs/>
        </w:rPr>
        <w:t>vice versa</w:t>
      </w:r>
      <w:r w:rsidRPr="00805333">
        <w:rPr>
          <w:rFonts w:ascii="Tahoma" w:hAnsi="Tahoma" w:cs="Tahoma"/>
        </w:rPr>
        <w:t>;</w:t>
      </w:r>
    </w:p>
    <w:p w14:paraId="3AFCC9FE"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p>
    <w:p w14:paraId="0EDDF6FC"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r w:rsidRPr="00805333">
        <w:rPr>
          <w:rFonts w:ascii="Tahoma" w:hAnsi="Tahoma" w:cs="Tahoma"/>
        </w:rPr>
        <w:tab/>
        <w:t>2.8</w:t>
      </w:r>
      <w:r w:rsidRPr="00805333">
        <w:rPr>
          <w:rFonts w:ascii="Tahoma" w:hAnsi="Tahoma" w:cs="Tahoma"/>
        </w:rPr>
        <w:tab/>
        <w:t>the headings are used for convenience only and must not be used as an aid to the interpretation of the lease;</w:t>
      </w:r>
    </w:p>
    <w:p w14:paraId="7458CFA0"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p>
    <w:p w14:paraId="0E22222B"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r w:rsidRPr="00805333">
        <w:rPr>
          <w:rFonts w:ascii="Tahoma" w:hAnsi="Tahoma" w:cs="Tahoma"/>
        </w:rPr>
        <w:tab/>
        <w:t>2.9</w:t>
      </w:r>
      <w:r w:rsidRPr="00805333">
        <w:rPr>
          <w:rFonts w:ascii="Tahoma" w:hAnsi="Tahoma" w:cs="Tahoma"/>
        </w:rPr>
        <w:tab/>
        <w:t>when any number of days is prescribed in this lease, same shall be reckoned exclusively of the first and inclusively of the last day unless the last day falls on a Saturday, Sunday or public holiday, in which case the last day shall be next succeeding day which is not a Saturday, Sunday or public holiday;</w:t>
      </w:r>
    </w:p>
    <w:p w14:paraId="4E85749B"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p>
    <w:p w14:paraId="70D745DB"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r w:rsidRPr="00805333">
        <w:rPr>
          <w:rFonts w:ascii="Tahoma" w:hAnsi="Tahoma" w:cs="Tahoma"/>
        </w:rPr>
        <w:tab/>
        <w:t>2.10</w:t>
      </w:r>
      <w:r w:rsidRPr="00805333">
        <w:rPr>
          <w:rFonts w:ascii="Tahoma" w:hAnsi="Tahoma" w:cs="Tahoma"/>
        </w:rPr>
        <w:tab/>
        <w:t>where figures are referred to in numerals and in words, if there is any conflict between the two, the words shall prevail;</w:t>
      </w:r>
    </w:p>
    <w:p w14:paraId="0D9FE3D0"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p>
    <w:p w14:paraId="49F362C7"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r w:rsidRPr="00805333">
        <w:rPr>
          <w:rFonts w:ascii="Tahoma" w:hAnsi="Tahoma" w:cs="Tahoma"/>
        </w:rPr>
        <w:tab/>
        <w:t>2.11</w:t>
      </w:r>
      <w:r w:rsidRPr="00805333">
        <w:rPr>
          <w:rFonts w:ascii="Tahoma" w:hAnsi="Tahoma" w:cs="Tahoma"/>
        </w:rPr>
        <w:tab/>
        <w:t>the terms specified in this clause 2 of this lease shall bear the same meanings throughout this lease;</w:t>
      </w:r>
    </w:p>
    <w:p w14:paraId="19213952"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p>
    <w:p w14:paraId="2AA0CE24"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r w:rsidRPr="00805333">
        <w:rPr>
          <w:rFonts w:ascii="Tahoma" w:hAnsi="Tahoma" w:cs="Tahoma"/>
        </w:rPr>
        <w:tab/>
        <w:t>2.12</w:t>
      </w:r>
      <w:r w:rsidRPr="00805333">
        <w:rPr>
          <w:rFonts w:ascii="Tahoma" w:hAnsi="Tahoma" w:cs="Tahoma"/>
        </w:rPr>
        <w:tab/>
        <w:t xml:space="preserve">wherever this lease provides that the </w:t>
      </w:r>
      <w:r>
        <w:rPr>
          <w:rFonts w:ascii="Tahoma" w:hAnsi="Tahoma" w:cs="Tahoma"/>
        </w:rPr>
        <w:t>TENANT</w:t>
      </w:r>
      <w:r w:rsidRPr="00805333">
        <w:rPr>
          <w:rFonts w:ascii="Tahoma" w:hAnsi="Tahoma" w:cs="Tahoma"/>
        </w:rPr>
        <w:t xml:space="preserve"> shall have no remedy, that shall be construed as a waiver by the </w:t>
      </w:r>
      <w:r>
        <w:rPr>
          <w:rFonts w:ascii="Tahoma" w:hAnsi="Tahoma" w:cs="Tahoma"/>
        </w:rPr>
        <w:t>TENANT</w:t>
      </w:r>
      <w:r w:rsidRPr="00805333">
        <w:rPr>
          <w:rFonts w:ascii="Tahoma" w:hAnsi="Tahoma" w:cs="Tahoma"/>
        </w:rPr>
        <w:t xml:space="preserve"> of its claims for loss or damage or right of cancellation or remission of rental or any other claim or remedy (without limitation) whether in contract or delict or otherwise against the </w:t>
      </w:r>
      <w:r>
        <w:rPr>
          <w:rFonts w:ascii="Tahoma" w:hAnsi="Tahoma" w:cs="Tahoma"/>
        </w:rPr>
        <w:t>LANDLORD</w:t>
      </w:r>
      <w:r w:rsidRPr="00805333">
        <w:rPr>
          <w:rFonts w:ascii="Tahoma" w:hAnsi="Tahoma" w:cs="Tahoma"/>
        </w:rPr>
        <w:t xml:space="preserve"> and/or the </w:t>
      </w:r>
      <w:r w:rsidRPr="00805333">
        <w:rPr>
          <w:rFonts w:ascii="Tahoma" w:hAnsi="Tahoma" w:cs="Tahoma"/>
        </w:rPr>
        <w:lastRenderedPageBreak/>
        <w:t xml:space="preserve">designated person notwithstanding negligence on the part of the </w:t>
      </w:r>
      <w:r>
        <w:rPr>
          <w:rFonts w:ascii="Tahoma" w:hAnsi="Tahoma" w:cs="Tahoma"/>
        </w:rPr>
        <w:t>LANDLORD</w:t>
      </w:r>
      <w:r w:rsidRPr="00805333">
        <w:rPr>
          <w:rFonts w:ascii="Tahoma" w:hAnsi="Tahoma" w:cs="Tahoma"/>
        </w:rPr>
        <w:t xml:space="preserve"> and/or the designated person;</w:t>
      </w:r>
    </w:p>
    <w:p w14:paraId="7610FC43"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p>
    <w:p w14:paraId="04AA9798"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r w:rsidRPr="00805333">
        <w:rPr>
          <w:rFonts w:ascii="Tahoma" w:hAnsi="Tahoma" w:cs="Tahoma"/>
        </w:rPr>
        <w:tab/>
        <w:t>2.13</w:t>
      </w:r>
      <w:r w:rsidRPr="00805333">
        <w:rPr>
          <w:rFonts w:ascii="Tahoma" w:hAnsi="Tahoma" w:cs="Tahoma"/>
        </w:rPr>
        <w:tab/>
        <w:t>Should the annexures to this lease not contain their own definitions, then the terms of this clause shall be deemed to apply to such annexures;</w:t>
      </w:r>
    </w:p>
    <w:p w14:paraId="1F86626F"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p>
    <w:p w14:paraId="017B095B"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r w:rsidRPr="00805333">
        <w:rPr>
          <w:rFonts w:ascii="Tahoma" w:hAnsi="Tahoma" w:cs="Tahoma"/>
        </w:rPr>
        <w:tab/>
        <w:t>2.14</w:t>
      </w:r>
      <w:r w:rsidRPr="00805333">
        <w:rPr>
          <w:rFonts w:ascii="Tahoma" w:hAnsi="Tahoma" w:cs="Tahoma"/>
        </w:rPr>
        <w:tab/>
        <w:t xml:space="preserve">“appurtenances” means all the installations and appliances in the premises and includes, without prejudice to the generality of the term, any keys, locks, </w:t>
      </w:r>
      <w:r w:rsidRPr="00B94DC6">
        <w:rPr>
          <w:rFonts w:ascii="Tahoma" w:hAnsi="Tahoma" w:cs="Tahoma"/>
        </w:rPr>
        <w:t>shop front</w:t>
      </w:r>
      <w:r w:rsidRPr="00E83643">
        <w:rPr>
          <w:rFonts w:ascii="Tahoma" w:hAnsi="Tahoma" w:cs="Tahoma"/>
          <w:strike/>
        </w:rPr>
        <w:t>s</w:t>
      </w:r>
      <w:r w:rsidRPr="00805333">
        <w:rPr>
          <w:rFonts w:ascii="Tahoma" w:hAnsi="Tahoma" w:cs="Tahoma"/>
        </w:rPr>
        <w:t>,</w:t>
      </w:r>
      <w:r>
        <w:rPr>
          <w:rFonts w:ascii="Tahoma" w:hAnsi="Tahoma" w:cs="Tahoma"/>
        </w:rPr>
        <w:t xml:space="preserve"> roller shutter doors,</w:t>
      </w:r>
      <w:r w:rsidRPr="00805333">
        <w:rPr>
          <w:rFonts w:ascii="Tahoma" w:hAnsi="Tahoma" w:cs="Tahoma"/>
        </w:rPr>
        <w:t xml:space="preserve"> sewerage pans, basins, water taps and fittings, access doors, interior doors, remote control equipment, fire control equipment, windowpanes, window frames, air-conditioning units and geysers.</w:t>
      </w:r>
    </w:p>
    <w:p w14:paraId="6822910B"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p>
    <w:p w14:paraId="11233A8D"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b/>
          <w:bCs/>
          <w:u w:val="single"/>
        </w:rPr>
      </w:pPr>
      <w:r w:rsidRPr="00805333">
        <w:rPr>
          <w:rFonts w:ascii="Tahoma" w:hAnsi="Tahoma" w:cs="Tahoma"/>
          <w:b/>
          <w:bCs/>
        </w:rPr>
        <w:t>3.</w:t>
      </w:r>
      <w:r w:rsidRPr="00805333">
        <w:rPr>
          <w:rFonts w:ascii="Tahoma" w:hAnsi="Tahoma" w:cs="Tahoma"/>
          <w:b/>
          <w:bCs/>
        </w:rPr>
        <w:tab/>
      </w:r>
      <w:r w:rsidRPr="00805333">
        <w:rPr>
          <w:rFonts w:ascii="Tahoma" w:hAnsi="Tahoma" w:cs="Tahoma"/>
          <w:b/>
          <w:bCs/>
          <w:u w:val="single"/>
        </w:rPr>
        <w:t>OCCUPATION</w:t>
      </w:r>
    </w:p>
    <w:p w14:paraId="0F89F337" w14:textId="77777777" w:rsidR="006D25B1" w:rsidRPr="0080533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p>
    <w:p w14:paraId="3A443D1A" w14:textId="77777777" w:rsidR="006D25B1" w:rsidRPr="00F2034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r w:rsidRPr="00805333">
        <w:rPr>
          <w:rFonts w:ascii="Tahoma" w:hAnsi="Tahoma" w:cs="Tahoma"/>
        </w:rPr>
        <w:tab/>
      </w:r>
      <w:r w:rsidRPr="00F20343">
        <w:rPr>
          <w:rFonts w:ascii="Tahoma" w:hAnsi="Tahoma" w:cs="Tahoma"/>
        </w:rPr>
        <w:t>3.1</w:t>
      </w:r>
      <w:r w:rsidRPr="00F20343">
        <w:rPr>
          <w:rFonts w:ascii="Tahoma" w:hAnsi="Tahoma" w:cs="Tahoma"/>
        </w:rPr>
        <w:tab/>
        <w:t xml:space="preserve">If the LANDLORD is unable to give the TENANT occupation of the premises on the commencement date for any reason whatsoever, whether or not occasioned by negligence of the LANDLORD and/or the designated person, including (without limiting the generality of the </w:t>
      </w:r>
      <w:proofErr w:type="spellStart"/>
      <w:r w:rsidRPr="00F20343">
        <w:rPr>
          <w:rFonts w:ascii="Tahoma" w:hAnsi="Tahoma" w:cs="Tahoma"/>
        </w:rPr>
        <w:t>aforegoing</w:t>
      </w:r>
      <w:proofErr w:type="spellEnd"/>
      <w:r w:rsidRPr="00F20343">
        <w:rPr>
          <w:rFonts w:ascii="Tahoma" w:hAnsi="Tahoma" w:cs="Tahoma"/>
        </w:rPr>
        <w:t>) the premises being incomplete or in a state of disrepair or an existing Tenant not having vacated the premises, the TENANT shall have no remedy and shall accept occupation and commence paying rental on such later date on which the TENANT is given occupation.</w:t>
      </w:r>
    </w:p>
    <w:p w14:paraId="66E8EA28" w14:textId="77777777" w:rsidR="006D25B1" w:rsidRPr="00F2034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p>
    <w:p w14:paraId="106BE6F6" w14:textId="77777777" w:rsidR="006D25B1" w:rsidRPr="00F2034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r w:rsidRPr="00F20343">
        <w:rPr>
          <w:rFonts w:ascii="Tahoma" w:hAnsi="Tahoma" w:cs="Tahoma"/>
        </w:rPr>
        <w:tab/>
      </w:r>
      <w:r w:rsidRPr="00F20343">
        <w:rPr>
          <w:rFonts w:ascii="Tahoma" w:hAnsi="Tahoma" w:cs="Tahoma"/>
        </w:rPr>
        <w:tab/>
        <w:t>If the premises have not been constructed or are in the course of construction when this lease is signed, then the premises shall be regarded as available for occupation by the TENANT as soon as the LANDLORD deems the interior of the premises to be completed or fit for occupation by the TENANT and adequate access can be gained thereto. Should the TENANT dispute the LANDLORD’s decision in this regard, the matter shall be referred to an architect of not less than 5 (five) years standing agreed by the parties, and failing such agreement, an architect appointed by the president for the time being of the Institute of Architects of South Africa, whose decision shall be binding on the parties.  The costs of referring the matter to an architect in terms hereof shall be borne in equal proportion by the parties.</w:t>
      </w:r>
    </w:p>
    <w:p w14:paraId="16882A76" w14:textId="77777777" w:rsidR="006D25B1" w:rsidRPr="00F2034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p>
    <w:p w14:paraId="00D1A219" w14:textId="77777777" w:rsidR="006D25B1" w:rsidRPr="00F2034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r w:rsidRPr="00F20343">
        <w:rPr>
          <w:rFonts w:ascii="Tahoma" w:hAnsi="Tahoma" w:cs="Tahoma"/>
        </w:rPr>
        <w:tab/>
      </w:r>
      <w:r w:rsidRPr="00F20343">
        <w:rPr>
          <w:rFonts w:ascii="Tahoma" w:hAnsi="Tahoma" w:cs="Tahoma"/>
        </w:rPr>
        <w:tab/>
        <w:t>In the event of such a delay, the period of the lease shall remain unaltered and the date of commencement and termination shall be extended accordingly.</w:t>
      </w:r>
    </w:p>
    <w:p w14:paraId="05445986" w14:textId="77777777" w:rsidR="006D25B1" w:rsidRPr="00F2034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p>
    <w:p w14:paraId="2A2B2540" w14:textId="77777777" w:rsidR="006D25B1" w:rsidRPr="00F2034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r w:rsidRPr="00F20343">
        <w:rPr>
          <w:rFonts w:ascii="Tahoma" w:hAnsi="Tahoma" w:cs="Tahoma"/>
        </w:rPr>
        <w:tab/>
        <w:t>3.2</w:t>
      </w:r>
      <w:r w:rsidRPr="00F20343">
        <w:rPr>
          <w:rFonts w:ascii="Tahoma" w:hAnsi="Tahoma" w:cs="Tahoma"/>
        </w:rPr>
        <w:tab/>
        <w:t>Should the building be incomplete at the commencement of this lease, the TENANT acknowledges that it may suffer a certain amount of inconvenience from building operations and from noise and dust resulting therefrom as well as from the interruption in the supply of electricity, gas, air-conditioning or other amenities or the complete cessation of such amenities and that it will have no remedy by reason of any such inconvenience during the period of completion (whether or not occasioned by the negligence of the LANDLORD and/or the designated person).</w:t>
      </w:r>
    </w:p>
    <w:p w14:paraId="5440D6BB" w14:textId="77777777" w:rsidR="006D25B1" w:rsidRPr="00F2034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p>
    <w:p w14:paraId="567AB39D" w14:textId="77777777" w:rsidR="006D25B1" w:rsidRPr="00F2034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r w:rsidRPr="00F20343">
        <w:rPr>
          <w:rFonts w:ascii="Tahoma" w:hAnsi="Tahoma" w:cs="Tahoma"/>
        </w:rPr>
        <w:tab/>
        <w:t>3.3</w:t>
      </w:r>
      <w:r w:rsidRPr="00F20343">
        <w:rPr>
          <w:rFonts w:ascii="Tahoma" w:hAnsi="Tahoma" w:cs="Tahoma"/>
        </w:rPr>
        <w:tab/>
        <w:t>This lease shall not be binding upon the LANDLORD notwithstanding that it may have been signed by the TENANT or that the TENANT may have taken occupation of the premises with the consent of the LANDLORD or that the LANDLORD has otherwise implemented or allowed any provision of this lease to be implemented, until the LANDLORD shall have signed the lease.</w:t>
      </w:r>
    </w:p>
    <w:p w14:paraId="3C4970F1" w14:textId="77777777" w:rsidR="006D25B1" w:rsidRPr="00F2034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p>
    <w:p w14:paraId="687E9E65" w14:textId="77777777" w:rsidR="006D25B1" w:rsidRPr="00F20343"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r w:rsidRPr="00F20343">
        <w:rPr>
          <w:rFonts w:ascii="Tahoma" w:hAnsi="Tahoma" w:cs="Tahoma"/>
        </w:rPr>
        <w:tab/>
        <w:t>3.4</w:t>
      </w:r>
      <w:r w:rsidRPr="00F20343">
        <w:rPr>
          <w:rFonts w:ascii="Tahoma" w:hAnsi="Tahoma" w:cs="Tahoma"/>
        </w:rPr>
        <w:tab/>
        <w:t>The LANDLORD shall, without assigning a reason therefore, be entitled to refuse to sign this lease.</w:t>
      </w:r>
    </w:p>
    <w:p w14:paraId="5C8F8885" w14:textId="77777777" w:rsidR="006D25B1" w:rsidRPr="00F20343" w:rsidRDefault="006D25B1" w:rsidP="006D25B1">
      <w:pPr>
        <w:pStyle w:val="BodyText"/>
        <w:tabs>
          <w:tab w:val="clear" w:pos="723"/>
          <w:tab w:val="clear" w:pos="1446"/>
          <w:tab w:val="clear" w:pos="8917"/>
          <w:tab w:val="left" w:pos="567"/>
          <w:tab w:val="left" w:pos="1134"/>
          <w:tab w:val="left" w:pos="1985"/>
        </w:tabs>
        <w:ind w:left="1985" w:hanging="1985"/>
        <w:jc w:val="both"/>
        <w:rPr>
          <w:rFonts w:ascii="Tahoma" w:hAnsi="Tahoma" w:cs="Tahoma"/>
        </w:rPr>
      </w:pPr>
      <w:r w:rsidRPr="00F20343">
        <w:rPr>
          <w:rFonts w:ascii="Tahoma" w:hAnsi="Tahoma" w:cs="Tahoma"/>
        </w:rPr>
        <w:lastRenderedPageBreak/>
        <w:tab/>
      </w:r>
      <w:r w:rsidRPr="00F20343">
        <w:rPr>
          <w:rFonts w:ascii="Tahoma" w:hAnsi="Tahoma" w:cs="Tahoma"/>
        </w:rPr>
        <w:tab/>
        <w:t>3.4.1</w:t>
      </w:r>
      <w:r w:rsidRPr="00F20343">
        <w:rPr>
          <w:rFonts w:ascii="Tahoma" w:hAnsi="Tahoma" w:cs="Tahoma"/>
        </w:rPr>
        <w:tab/>
        <w:t>Should the TENANT already have taken possession of the premises and the LANDLORD decline to sign this lease, the TENANT shall be deemed to be on a monthly tenancy subject to one calendar month’s written notice but subject in all other respects to the terms and conditions of this lease.</w:t>
      </w:r>
    </w:p>
    <w:p w14:paraId="09752B83" w14:textId="77777777" w:rsidR="006D25B1" w:rsidRPr="00F20343" w:rsidRDefault="006D25B1" w:rsidP="006D25B1">
      <w:pPr>
        <w:pStyle w:val="BodyText"/>
        <w:tabs>
          <w:tab w:val="clear" w:pos="723"/>
          <w:tab w:val="clear" w:pos="1446"/>
          <w:tab w:val="clear" w:pos="8917"/>
          <w:tab w:val="left" w:pos="567"/>
          <w:tab w:val="left" w:pos="1134"/>
          <w:tab w:val="left" w:pos="1985"/>
        </w:tabs>
        <w:ind w:left="1985" w:hanging="1985"/>
        <w:jc w:val="both"/>
        <w:rPr>
          <w:rFonts w:ascii="Tahoma" w:hAnsi="Tahoma" w:cs="Tahoma"/>
        </w:rPr>
      </w:pPr>
    </w:p>
    <w:p w14:paraId="6F130838" w14:textId="77777777" w:rsidR="006D25B1" w:rsidRPr="00F20343" w:rsidRDefault="006D25B1" w:rsidP="006D25B1">
      <w:pPr>
        <w:pStyle w:val="BodyText"/>
        <w:tabs>
          <w:tab w:val="clear" w:pos="723"/>
          <w:tab w:val="clear" w:pos="1446"/>
          <w:tab w:val="clear" w:pos="8917"/>
          <w:tab w:val="left" w:pos="567"/>
          <w:tab w:val="left" w:pos="1134"/>
          <w:tab w:val="left" w:pos="1985"/>
        </w:tabs>
        <w:ind w:left="1985" w:hanging="1985"/>
        <w:jc w:val="both"/>
        <w:rPr>
          <w:rFonts w:ascii="Tahoma" w:hAnsi="Tahoma" w:cs="Tahoma"/>
        </w:rPr>
      </w:pPr>
      <w:r w:rsidRPr="00F20343">
        <w:rPr>
          <w:rFonts w:ascii="Tahoma" w:hAnsi="Tahoma" w:cs="Tahoma"/>
        </w:rPr>
        <w:tab/>
      </w:r>
      <w:r w:rsidRPr="00F20343">
        <w:rPr>
          <w:rFonts w:ascii="Tahoma" w:hAnsi="Tahoma" w:cs="Tahoma"/>
        </w:rPr>
        <w:tab/>
        <w:t>3.4.2</w:t>
      </w:r>
      <w:r w:rsidRPr="00F20343">
        <w:rPr>
          <w:rFonts w:ascii="Tahoma" w:hAnsi="Tahoma" w:cs="Tahoma"/>
        </w:rPr>
        <w:tab/>
        <w:t>Should the TENANT not have taken possession of the premises and the LANDLORD decline to sign this lease, neither party shall be bound in terms hereof.</w:t>
      </w:r>
    </w:p>
    <w:p w14:paraId="482F3F0F" w14:textId="77777777" w:rsidR="006D25B1" w:rsidRPr="00F20343" w:rsidRDefault="006D25B1" w:rsidP="006D25B1">
      <w:pPr>
        <w:pStyle w:val="BodyText"/>
        <w:tabs>
          <w:tab w:val="clear" w:pos="723"/>
          <w:tab w:val="clear" w:pos="1446"/>
          <w:tab w:val="clear" w:pos="8917"/>
          <w:tab w:val="left" w:pos="567"/>
          <w:tab w:val="left" w:pos="1134"/>
          <w:tab w:val="left" w:pos="1985"/>
        </w:tabs>
        <w:ind w:left="1134" w:hanging="1134"/>
        <w:jc w:val="both"/>
        <w:rPr>
          <w:rFonts w:ascii="Tahoma" w:hAnsi="Tahoma" w:cs="Tahoma"/>
        </w:rPr>
      </w:pPr>
    </w:p>
    <w:p w14:paraId="5792FFE2" w14:textId="77777777" w:rsidR="006D25B1" w:rsidRPr="00F20343" w:rsidRDefault="006D25B1" w:rsidP="006D25B1">
      <w:pPr>
        <w:pStyle w:val="BodyText"/>
        <w:tabs>
          <w:tab w:val="clear" w:pos="723"/>
          <w:tab w:val="clear" w:pos="1446"/>
          <w:tab w:val="clear" w:pos="8917"/>
          <w:tab w:val="left" w:pos="567"/>
          <w:tab w:val="left" w:pos="1134"/>
          <w:tab w:val="left" w:pos="1985"/>
        </w:tabs>
        <w:ind w:left="1134" w:hanging="1134"/>
        <w:jc w:val="both"/>
        <w:rPr>
          <w:rFonts w:ascii="Tahoma" w:hAnsi="Tahoma" w:cs="Tahoma"/>
        </w:rPr>
      </w:pPr>
      <w:r w:rsidRPr="00F20343">
        <w:rPr>
          <w:rFonts w:ascii="Tahoma" w:hAnsi="Tahoma" w:cs="Tahoma"/>
        </w:rPr>
        <w:tab/>
        <w:t>3.5</w:t>
      </w:r>
      <w:r w:rsidRPr="00F20343">
        <w:rPr>
          <w:rFonts w:ascii="Tahoma" w:hAnsi="Tahoma" w:cs="Tahoma"/>
        </w:rPr>
        <w:tab/>
        <w:t xml:space="preserve">The acceptance by the LANDLORD and/or the designated person of any payment of whatsoever nature, including but without limiting the generality of the </w:t>
      </w:r>
      <w:proofErr w:type="spellStart"/>
      <w:r w:rsidRPr="00F20343">
        <w:rPr>
          <w:rFonts w:ascii="Tahoma" w:hAnsi="Tahoma" w:cs="Tahoma"/>
        </w:rPr>
        <w:t>aforegoing</w:t>
      </w:r>
      <w:proofErr w:type="spellEnd"/>
      <w:r w:rsidRPr="00F20343">
        <w:rPr>
          <w:rFonts w:ascii="Tahoma" w:hAnsi="Tahoma" w:cs="Tahoma"/>
        </w:rPr>
        <w:t>, rent or any deposit, or the giving of possession of the premises to the TENANT shall under no circumstances be considered as confirmation by the LANDLORD of this lease.</w:t>
      </w:r>
    </w:p>
    <w:p w14:paraId="3D6F6E59" w14:textId="77777777" w:rsidR="006D25B1" w:rsidRPr="00805333" w:rsidRDefault="006D25B1" w:rsidP="006D25B1">
      <w:pPr>
        <w:pStyle w:val="BodyText"/>
        <w:tabs>
          <w:tab w:val="clear" w:pos="723"/>
          <w:tab w:val="clear" w:pos="1446"/>
          <w:tab w:val="clear" w:pos="8917"/>
          <w:tab w:val="left" w:pos="567"/>
          <w:tab w:val="left" w:pos="1134"/>
          <w:tab w:val="left" w:pos="1985"/>
        </w:tabs>
        <w:ind w:left="1134" w:hanging="1134"/>
        <w:jc w:val="both"/>
        <w:rPr>
          <w:rFonts w:ascii="Tahoma" w:hAnsi="Tahoma" w:cs="Tahoma"/>
        </w:rPr>
      </w:pPr>
    </w:p>
    <w:p w14:paraId="76E91FB9" w14:textId="77777777" w:rsidR="006D25B1" w:rsidRPr="00805333" w:rsidRDefault="006D25B1" w:rsidP="006D25B1">
      <w:pPr>
        <w:pStyle w:val="BodyText"/>
        <w:tabs>
          <w:tab w:val="clear" w:pos="723"/>
          <w:tab w:val="clear" w:pos="1446"/>
          <w:tab w:val="clear" w:pos="8917"/>
          <w:tab w:val="left" w:pos="567"/>
          <w:tab w:val="left" w:pos="1134"/>
          <w:tab w:val="left" w:pos="1985"/>
        </w:tabs>
        <w:ind w:left="1134" w:hanging="1134"/>
        <w:jc w:val="both"/>
        <w:rPr>
          <w:rFonts w:ascii="Tahoma" w:hAnsi="Tahoma" w:cs="Tahoma"/>
          <w:b/>
          <w:bCs/>
          <w:u w:val="single"/>
        </w:rPr>
      </w:pPr>
      <w:r w:rsidRPr="00805333">
        <w:rPr>
          <w:rFonts w:ascii="Tahoma" w:hAnsi="Tahoma" w:cs="Tahoma"/>
          <w:b/>
          <w:bCs/>
        </w:rPr>
        <w:t>4.</w:t>
      </w:r>
      <w:r w:rsidRPr="00805333">
        <w:rPr>
          <w:rFonts w:ascii="Tahoma" w:hAnsi="Tahoma" w:cs="Tahoma"/>
          <w:b/>
          <w:bCs/>
        </w:rPr>
        <w:tab/>
      </w:r>
      <w:r w:rsidRPr="00805333">
        <w:rPr>
          <w:rFonts w:ascii="Tahoma" w:hAnsi="Tahoma" w:cs="Tahoma"/>
          <w:b/>
          <w:bCs/>
          <w:u w:val="single"/>
        </w:rPr>
        <w:t xml:space="preserve">RELOCATION OF THE </w:t>
      </w:r>
      <w:r>
        <w:rPr>
          <w:rFonts w:ascii="Tahoma" w:hAnsi="Tahoma" w:cs="Tahoma"/>
          <w:b/>
          <w:bCs/>
          <w:u w:val="single"/>
        </w:rPr>
        <w:t>TENANT</w:t>
      </w:r>
    </w:p>
    <w:p w14:paraId="687302C7" w14:textId="77777777" w:rsidR="006D25B1" w:rsidRPr="00805333" w:rsidRDefault="006D25B1" w:rsidP="006D25B1">
      <w:pPr>
        <w:pStyle w:val="BodyText"/>
        <w:tabs>
          <w:tab w:val="clear" w:pos="723"/>
          <w:tab w:val="clear" w:pos="1446"/>
          <w:tab w:val="clear" w:pos="8917"/>
          <w:tab w:val="left" w:pos="567"/>
          <w:tab w:val="left" w:pos="1134"/>
          <w:tab w:val="left" w:pos="1985"/>
        </w:tabs>
        <w:ind w:left="1134" w:hanging="1134"/>
        <w:jc w:val="both"/>
        <w:rPr>
          <w:rFonts w:ascii="Tahoma" w:hAnsi="Tahoma" w:cs="Tahoma"/>
        </w:rPr>
      </w:pPr>
    </w:p>
    <w:p w14:paraId="1F3E6ED3" w14:textId="77777777" w:rsidR="006D25B1" w:rsidRPr="001D5341" w:rsidRDefault="006D25B1" w:rsidP="006D25B1">
      <w:pPr>
        <w:pStyle w:val="BodyText"/>
        <w:tabs>
          <w:tab w:val="clear" w:pos="723"/>
          <w:tab w:val="clear" w:pos="1446"/>
          <w:tab w:val="clear" w:pos="8917"/>
          <w:tab w:val="left" w:pos="567"/>
          <w:tab w:val="left" w:pos="1134"/>
          <w:tab w:val="left" w:pos="1985"/>
        </w:tabs>
        <w:ind w:left="1134" w:hanging="1134"/>
        <w:jc w:val="both"/>
        <w:rPr>
          <w:rFonts w:ascii="Tahoma" w:hAnsi="Tahoma" w:cs="Tahoma"/>
        </w:rPr>
      </w:pPr>
      <w:r w:rsidRPr="00805333">
        <w:rPr>
          <w:rFonts w:ascii="Tahoma" w:hAnsi="Tahoma" w:cs="Tahoma"/>
        </w:rPr>
        <w:tab/>
      </w:r>
      <w:r w:rsidRPr="001D5341">
        <w:rPr>
          <w:rFonts w:ascii="Tahoma" w:hAnsi="Tahoma" w:cs="Tahoma"/>
        </w:rPr>
        <w:t>4.1</w:t>
      </w:r>
      <w:r w:rsidRPr="001D5341">
        <w:rPr>
          <w:rFonts w:ascii="Tahoma" w:hAnsi="Tahoma" w:cs="Tahoma"/>
        </w:rPr>
        <w:tab/>
        <w:t>The LANDLORD reserves the right at any time, whether prior to or after the commencement date, to relocate the TENANT from the premises to another premises within the shopping centre. In such event the LANDLORD shall be obliged to give to the TENANT written notice that it requires the TENANT to relocate to new premises in the shopping centre. Such written notice shall contain the following information: -</w:t>
      </w:r>
    </w:p>
    <w:p w14:paraId="392E6906" w14:textId="77777777" w:rsidR="006D25B1" w:rsidRPr="001D5341" w:rsidRDefault="006D25B1" w:rsidP="006D25B1">
      <w:pPr>
        <w:pStyle w:val="BodyText"/>
        <w:tabs>
          <w:tab w:val="clear" w:pos="723"/>
          <w:tab w:val="clear" w:pos="1446"/>
          <w:tab w:val="clear" w:pos="8917"/>
          <w:tab w:val="left" w:pos="567"/>
          <w:tab w:val="left" w:pos="1134"/>
          <w:tab w:val="left" w:pos="1985"/>
        </w:tabs>
        <w:ind w:left="1134" w:hanging="1134"/>
        <w:jc w:val="both"/>
        <w:rPr>
          <w:rFonts w:ascii="Tahoma" w:hAnsi="Tahoma" w:cs="Tahoma"/>
        </w:rPr>
      </w:pPr>
    </w:p>
    <w:p w14:paraId="447FD2E3" w14:textId="77777777" w:rsidR="006D25B1" w:rsidRPr="001D5341" w:rsidRDefault="006D25B1" w:rsidP="006D25B1">
      <w:pPr>
        <w:pStyle w:val="BodyText"/>
        <w:tabs>
          <w:tab w:val="clear" w:pos="723"/>
          <w:tab w:val="clear" w:pos="1446"/>
          <w:tab w:val="clear" w:pos="8917"/>
          <w:tab w:val="left" w:pos="567"/>
          <w:tab w:val="left" w:pos="1134"/>
          <w:tab w:val="left" w:pos="1985"/>
        </w:tabs>
        <w:ind w:left="1985" w:hanging="1985"/>
        <w:jc w:val="both"/>
        <w:rPr>
          <w:rFonts w:ascii="Tahoma" w:hAnsi="Tahoma" w:cs="Tahoma"/>
        </w:rPr>
      </w:pPr>
      <w:r w:rsidRPr="001D5341">
        <w:rPr>
          <w:rFonts w:ascii="Tahoma" w:hAnsi="Tahoma" w:cs="Tahoma"/>
        </w:rPr>
        <w:tab/>
      </w:r>
      <w:r w:rsidRPr="001D5341">
        <w:rPr>
          <w:rFonts w:ascii="Tahoma" w:hAnsi="Tahoma" w:cs="Tahoma"/>
        </w:rPr>
        <w:tab/>
        <w:t>4.1.1</w:t>
      </w:r>
      <w:r w:rsidRPr="001D5341">
        <w:rPr>
          <w:rFonts w:ascii="Tahoma" w:hAnsi="Tahoma" w:cs="Tahoma"/>
        </w:rPr>
        <w:tab/>
        <w:t>a description of the new premises specifying its size, the rental and Tenant’s percentage proportionate share and location in the shopping centre;</w:t>
      </w:r>
    </w:p>
    <w:p w14:paraId="76CA21C8" w14:textId="77777777" w:rsidR="006D25B1" w:rsidRPr="001D5341" w:rsidRDefault="006D25B1" w:rsidP="006D25B1">
      <w:pPr>
        <w:pStyle w:val="BodyText"/>
        <w:tabs>
          <w:tab w:val="clear" w:pos="723"/>
          <w:tab w:val="clear" w:pos="1446"/>
          <w:tab w:val="clear" w:pos="8917"/>
          <w:tab w:val="left" w:pos="567"/>
          <w:tab w:val="left" w:pos="1134"/>
          <w:tab w:val="left" w:pos="1985"/>
        </w:tabs>
        <w:ind w:left="1134" w:hanging="1134"/>
        <w:jc w:val="both"/>
        <w:rPr>
          <w:rFonts w:ascii="Tahoma" w:hAnsi="Tahoma" w:cs="Tahoma"/>
        </w:rPr>
      </w:pPr>
    </w:p>
    <w:p w14:paraId="437EF542" w14:textId="77777777" w:rsidR="006D25B1" w:rsidRPr="001D5341" w:rsidRDefault="006D25B1" w:rsidP="006D25B1">
      <w:pPr>
        <w:pStyle w:val="BodyText"/>
        <w:tabs>
          <w:tab w:val="clear" w:pos="723"/>
          <w:tab w:val="clear" w:pos="1446"/>
          <w:tab w:val="clear" w:pos="8917"/>
          <w:tab w:val="left" w:pos="567"/>
          <w:tab w:val="left" w:pos="1134"/>
          <w:tab w:val="left" w:pos="1985"/>
        </w:tabs>
        <w:ind w:left="1134" w:hanging="1134"/>
        <w:jc w:val="both"/>
        <w:rPr>
          <w:rFonts w:ascii="Tahoma" w:hAnsi="Tahoma" w:cs="Tahoma"/>
        </w:rPr>
      </w:pPr>
      <w:r w:rsidRPr="001D5341">
        <w:rPr>
          <w:rFonts w:ascii="Tahoma" w:hAnsi="Tahoma" w:cs="Tahoma"/>
        </w:rPr>
        <w:tab/>
      </w:r>
      <w:r w:rsidRPr="001D5341">
        <w:rPr>
          <w:rFonts w:ascii="Tahoma" w:hAnsi="Tahoma" w:cs="Tahoma"/>
        </w:rPr>
        <w:tab/>
        <w:t>4.1.2</w:t>
      </w:r>
      <w:r w:rsidRPr="001D5341">
        <w:rPr>
          <w:rFonts w:ascii="Tahoma" w:hAnsi="Tahoma" w:cs="Tahoma"/>
        </w:rPr>
        <w:tab/>
        <w:t>the date on which the relocation is to occur.</w:t>
      </w:r>
    </w:p>
    <w:p w14:paraId="7893CBB3" w14:textId="77777777" w:rsidR="006D25B1" w:rsidRPr="001D5341" w:rsidRDefault="006D25B1" w:rsidP="006D25B1">
      <w:pPr>
        <w:pStyle w:val="BodyText"/>
        <w:tabs>
          <w:tab w:val="clear" w:pos="723"/>
          <w:tab w:val="clear" w:pos="1446"/>
          <w:tab w:val="clear" w:pos="8917"/>
          <w:tab w:val="left" w:pos="567"/>
          <w:tab w:val="left" w:pos="1134"/>
          <w:tab w:val="left" w:pos="1985"/>
        </w:tabs>
        <w:ind w:left="1134" w:hanging="1134"/>
        <w:jc w:val="both"/>
        <w:rPr>
          <w:rFonts w:ascii="Tahoma" w:hAnsi="Tahoma" w:cs="Tahoma"/>
        </w:rPr>
      </w:pPr>
    </w:p>
    <w:p w14:paraId="58FA935A" w14:textId="77777777" w:rsidR="006D25B1" w:rsidRPr="001D5341" w:rsidRDefault="006D25B1" w:rsidP="006D25B1">
      <w:pPr>
        <w:pStyle w:val="BodyText"/>
        <w:tabs>
          <w:tab w:val="clear" w:pos="723"/>
          <w:tab w:val="clear" w:pos="1446"/>
          <w:tab w:val="clear" w:pos="8917"/>
          <w:tab w:val="left" w:pos="567"/>
          <w:tab w:val="left" w:pos="1134"/>
          <w:tab w:val="left" w:pos="1985"/>
        </w:tabs>
        <w:ind w:left="1134" w:hanging="1134"/>
        <w:jc w:val="both"/>
        <w:rPr>
          <w:rFonts w:ascii="Tahoma" w:hAnsi="Tahoma" w:cs="Tahoma"/>
        </w:rPr>
      </w:pPr>
      <w:r w:rsidRPr="001D5341">
        <w:rPr>
          <w:rFonts w:ascii="Tahoma" w:hAnsi="Tahoma" w:cs="Tahoma"/>
        </w:rPr>
        <w:tab/>
        <w:t>4.2</w:t>
      </w:r>
      <w:r w:rsidRPr="001D5341">
        <w:rPr>
          <w:rFonts w:ascii="Tahoma" w:hAnsi="Tahoma" w:cs="Tahoma"/>
        </w:rPr>
        <w:tab/>
        <w:t>The TENANT shall have an option either to relocate to the new premises or to cancel this lease.</w:t>
      </w:r>
      <w:r>
        <w:rPr>
          <w:rFonts w:ascii="Tahoma" w:hAnsi="Tahoma" w:cs="Tahoma"/>
        </w:rPr>
        <w:t xml:space="preserve"> </w:t>
      </w:r>
      <w:r w:rsidRPr="001D5341">
        <w:rPr>
          <w:rFonts w:ascii="Tahoma" w:hAnsi="Tahoma" w:cs="Tahoma"/>
        </w:rPr>
        <w:t>If the TENANT wishes to exercise its option to cancel this lease, the TENANT shall give the LANDLORD written notice to that effect within 14 (fourteen) days of the date of the LANDLORD’s notice requiring the TENANT to relocate and in such event the lease shall be cancelled at the end of the calendar month following that in which the TENANT gives its notice aforesaid and the TENANT shall have no remedy whatsoever against the LANDLORD arising out of such cancellation. Such cancellation shall be entirely without prejudice to the LANDLORD’s right to recover from the TENANT any outstanding amounts under the lease at the end of such cancellation or to exercise any other right that accrued prior to cancellation. Should the TENANT fail to exercise the aforesaid option within the 14 (fourteen) day period: -</w:t>
      </w:r>
    </w:p>
    <w:p w14:paraId="1FF3D151" w14:textId="77777777" w:rsidR="006D25B1" w:rsidRPr="001D5341" w:rsidRDefault="006D25B1" w:rsidP="006D25B1">
      <w:pPr>
        <w:pStyle w:val="BodyText"/>
        <w:tabs>
          <w:tab w:val="clear" w:pos="723"/>
          <w:tab w:val="clear" w:pos="1446"/>
          <w:tab w:val="clear" w:pos="8917"/>
          <w:tab w:val="left" w:pos="567"/>
          <w:tab w:val="left" w:pos="1134"/>
          <w:tab w:val="left" w:pos="1985"/>
        </w:tabs>
        <w:ind w:left="1134" w:hanging="1134"/>
        <w:jc w:val="both"/>
        <w:rPr>
          <w:rFonts w:ascii="Tahoma" w:hAnsi="Tahoma" w:cs="Tahoma"/>
        </w:rPr>
      </w:pPr>
    </w:p>
    <w:p w14:paraId="67B1E04C" w14:textId="77777777" w:rsidR="006D25B1" w:rsidRPr="001D5341" w:rsidRDefault="006D25B1" w:rsidP="006D25B1">
      <w:pPr>
        <w:pStyle w:val="BodyText"/>
        <w:tabs>
          <w:tab w:val="clear" w:pos="723"/>
          <w:tab w:val="clear" w:pos="1446"/>
          <w:tab w:val="clear" w:pos="8917"/>
          <w:tab w:val="left" w:pos="567"/>
          <w:tab w:val="left" w:pos="1134"/>
          <w:tab w:val="left" w:pos="1985"/>
        </w:tabs>
        <w:ind w:left="1134" w:hanging="1134"/>
        <w:jc w:val="both"/>
        <w:rPr>
          <w:rFonts w:ascii="Tahoma" w:hAnsi="Tahoma" w:cs="Tahoma"/>
        </w:rPr>
      </w:pPr>
      <w:r w:rsidRPr="001D5341">
        <w:rPr>
          <w:rFonts w:ascii="Tahoma" w:hAnsi="Tahoma" w:cs="Tahoma"/>
        </w:rPr>
        <w:tab/>
      </w:r>
      <w:r w:rsidRPr="001D5341">
        <w:rPr>
          <w:rFonts w:ascii="Tahoma" w:hAnsi="Tahoma" w:cs="Tahoma"/>
        </w:rPr>
        <w:tab/>
        <w:t>4.2.1</w:t>
      </w:r>
      <w:r w:rsidRPr="001D5341">
        <w:rPr>
          <w:rFonts w:ascii="Tahoma" w:hAnsi="Tahoma" w:cs="Tahoma"/>
        </w:rPr>
        <w:tab/>
        <w:t>the TENANT shall be deemed to have agreed to the relocation;</w:t>
      </w:r>
    </w:p>
    <w:p w14:paraId="2DF6B594" w14:textId="77777777" w:rsidR="006D25B1" w:rsidRPr="001D5341" w:rsidRDefault="006D25B1" w:rsidP="006D25B1">
      <w:pPr>
        <w:pStyle w:val="BodyText"/>
        <w:tabs>
          <w:tab w:val="clear" w:pos="723"/>
          <w:tab w:val="clear" w:pos="1446"/>
          <w:tab w:val="clear" w:pos="8917"/>
          <w:tab w:val="left" w:pos="567"/>
          <w:tab w:val="left" w:pos="1134"/>
          <w:tab w:val="left" w:pos="1985"/>
        </w:tabs>
        <w:ind w:left="1134" w:hanging="1134"/>
        <w:jc w:val="both"/>
        <w:rPr>
          <w:rFonts w:ascii="Tahoma" w:hAnsi="Tahoma" w:cs="Tahoma"/>
        </w:rPr>
      </w:pPr>
    </w:p>
    <w:p w14:paraId="6CA0ACCE" w14:textId="77777777" w:rsidR="006D25B1" w:rsidRPr="001D5341" w:rsidRDefault="006D25B1" w:rsidP="006D25B1">
      <w:pPr>
        <w:pStyle w:val="BodyText"/>
        <w:tabs>
          <w:tab w:val="clear" w:pos="723"/>
          <w:tab w:val="clear" w:pos="1446"/>
          <w:tab w:val="clear" w:pos="8917"/>
          <w:tab w:val="left" w:pos="567"/>
          <w:tab w:val="left" w:pos="1134"/>
          <w:tab w:val="left" w:pos="1985"/>
        </w:tabs>
        <w:ind w:left="1985" w:hanging="1985"/>
        <w:jc w:val="both"/>
        <w:rPr>
          <w:rFonts w:ascii="Tahoma" w:hAnsi="Tahoma" w:cs="Tahoma"/>
        </w:rPr>
      </w:pPr>
      <w:r w:rsidRPr="001D5341">
        <w:rPr>
          <w:rFonts w:ascii="Tahoma" w:hAnsi="Tahoma" w:cs="Tahoma"/>
        </w:rPr>
        <w:tab/>
      </w:r>
      <w:r w:rsidRPr="001D5341">
        <w:rPr>
          <w:rFonts w:ascii="Tahoma" w:hAnsi="Tahoma" w:cs="Tahoma"/>
        </w:rPr>
        <w:tab/>
        <w:t>4.2.2</w:t>
      </w:r>
      <w:r w:rsidRPr="001D5341">
        <w:rPr>
          <w:rFonts w:ascii="Tahoma" w:hAnsi="Tahoma" w:cs="Tahoma"/>
        </w:rPr>
        <w:tab/>
        <w:t>this lease shall be deemed to have been amended by replacing the description of the premises, description of the area in clauses 1.3 and 1.6 with the area and description of the new premises, the rental and Tenant’s percentage proportionate share referred to in the LANDLORD’s written notice;</w:t>
      </w:r>
    </w:p>
    <w:p w14:paraId="6B1243F5" w14:textId="77777777" w:rsidR="006D25B1" w:rsidRPr="001D5341" w:rsidRDefault="006D25B1" w:rsidP="006D25B1">
      <w:pPr>
        <w:pStyle w:val="BodyText"/>
        <w:tabs>
          <w:tab w:val="clear" w:pos="723"/>
          <w:tab w:val="clear" w:pos="1446"/>
          <w:tab w:val="clear" w:pos="8917"/>
          <w:tab w:val="left" w:pos="567"/>
          <w:tab w:val="left" w:pos="1134"/>
          <w:tab w:val="left" w:pos="1985"/>
        </w:tabs>
        <w:ind w:left="1134" w:hanging="1134"/>
        <w:jc w:val="both"/>
        <w:rPr>
          <w:rFonts w:ascii="Tahoma" w:hAnsi="Tahoma" w:cs="Tahoma"/>
        </w:rPr>
      </w:pPr>
    </w:p>
    <w:p w14:paraId="36C60836" w14:textId="77777777" w:rsidR="006D25B1" w:rsidRPr="001D5341" w:rsidRDefault="006D25B1" w:rsidP="006D25B1">
      <w:pPr>
        <w:pStyle w:val="BodyText"/>
        <w:tabs>
          <w:tab w:val="clear" w:pos="723"/>
          <w:tab w:val="clear" w:pos="1446"/>
          <w:tab w:val="clear" w:pos="8917"/>
          <w:tab w:val="left" w:pos="567"/>
          <w:tab w:val="left" w:pos="1134"/>
          <w:tab w:val="left" w:pos="1985"/>
        </w:tabs>
        <w:ind w:left="1985" w:hanging="1985"/>
        <w:jc w:val="both"/>
        <w:rPr>
          <w:rFonts w:ascii="Tahoma" w:hAnsi="Tahoma" w:cs="Tahoma"/>
        </w:rPr>
      </w:pPr>
      <w:r w:rsidRPr="001D5341">
        <w:rPr>
          <w:rFonts w:ascii="Tahoma" w:hAnsi="Tahoma" w:cs="Tahoma"/>
        </w:rPr>
        <w:tab/>
      </w:r>
      <w:r w:rsidRPr="001D5341">
        <w:rPr>
          <w:rFonts w:ascii="Tahoma" w:hAnsi="Tahoma" w:cs="Tahoma"/>
        </w:rPr>
        <w:tab/>
        <w:t>4.2.3</w:t>
      </w:r>
      <w:r w:rsidRPr="001D5341">
        <w:rPr>
          <w:rFonts w:ascii="Tahoma" w:hAnsi="Tahoma" w:cs="Tahoma"/>
        </w:rPr>
        <w:tab/>
        <w:t>all other terms and conditions of this lease shall remain unchanged and shall continue in full force and effect as fully and as though the TENANT had not been relocated;</w:t>
      </w:r>
    </w:p>
    <w:p w14:paraId="6635E358" w14:textId="77777777" w:rsidR="006D25B1" w:rsidRPr="001D5341"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r w:rsidRPr="001D5341">
        <w:rPr>
          <w:rFonts w:ascii="Tahoma" w:hAnsi="Tahoma" w:cs="Tahoma"/>
        </w:rPr>
        <w:lastRenderedPageBreak/>
        <w:tab/>
        <w:t>4.3</w:t>
      </w:r>
      <w:r w:rsidRPr="001D5341">
        <w:rPr>
          <w:rFonts w:ascii="Tahoma" w:hAnsi="Tahoma" w:cs="Tahoma"/>
        </w:rPr>
        <w:tab/>
        <w:t>The LANDLORD shall bear the reasonable cost of physical removal of the TENANT from the original premises to the new premises and</w:t>
      </w:r>
    </w:p>
    <w:p w14:paraId="3C5F9E1B" w14:textId="77777777" w:rsidR="006D25B1" w:rsidRPr="001D5341" w:rsidRDefault="006D25B1" w:rsidP="006D25B1">
      <w:pPr>
        <w:pStyle w:val="BodyText"/>
        <w:tabs>
          <w:tab w:val="clear" w:pos="723"/>
          <w:tab w:val="clear" w:pos="1446"/>
          <w:tab w:val="clear" w:pos="8917"/>
          <w:tab w:val="left" w:pos="567"/>
          <w:tab w:val="left" w:pos="1134"/>
        </w:tabs>
        <w:ind w:left="1134" w:hanging="1134"/>
        <w:jc w:val="both"/>
        <w:rPr>
          <w:rFonts w:ascii="Tahoma" w:hAnsi="Tahoma" w:cs="Tahoma"/>
        </w:rPr>
      </w:pPr>
    </w:p>
    <w:p w14:paraId="3B41444E" w14:textId="77777777" w:rsidR="006D25B1" w:rsidRPr="001D5341" w:rsidRDefault="006D25B1" w:rsidP="006D25B1">
      <w:pPr>
        <w:pStyle w:val="BodyText"/>
        <w:tabs>
          <w:tab w:val="clear" w:pos="723"/>
          <w:tab w:val="clear" w:pos="1446"/>
          <w:tab w:val="clear" w:pos="8917"/>
          <w:tab w:val="left" w:pos="567"/>
          <w:tab w:val="left" w:pos="1134"/>
          <w:tab w:val="left" w:pos="1985"/>
        </w:tabs>
        <w:ind w:left="1985" w:hanging="1985"/>
        <w:jc w:val="both"/>
        <w:rPr>
          <w:rFonts w:ascii="Tahoma" w:hAnsi="Tahoma" w:cs="Tahoma"/>
        </w:rPr>
      </w:pPr>
      <w:r w:rsidRPr="001D5341">
        <w:rPr>
          <w:rFonts w:ascii="Tahoma" w:hAnsi="Tahoma" w:cs="Tahoma"/>
        </w:rPr>
        <w:tab/>
      </w:r>
      <w:r w:rsidRPr="001D5341">
        <w:rPr>
          <w:rFonts w:ascii="Tahoma" w:hAnsi="Tahoma" w:cs="Tahoma"/>
        </w:rPr>
        <w:tab/>
        <w:t>4.3.1</w:t>
      </w:r>
      <w:r w:rsidRPr="001D5341">
        <w:rPr>
          <w:rFonts w:ascii="Tahoma" w:hAnsi="Tahoma" w:cs="Tahoma"/>
        </w:rPr>
        <w:tab/>
        <w:t>the TENANT shall be entitled to recover from the LANDLORD an amount not exceeding the amount originally paid by the TENANT in respect of shop fitting the premises decreased by : -</w:t>
      </w:r>
    </w:p>
    <w:p w14:paraId="51E63DA6" w14:textId="77777777" w:rsidR="006D25B1" w:rsidRPr="001D5341" w:rsidRDefault="006D25B1" w:rsidP="006D25B1">
      <w:pPr>
        <w:pStyle w:val="BodyText"/>
        <w:tabs>
          <w:tab w:val="clear" w:pos="723"/>
          <w:tab w:val="clear" w:pos="1446"/>
          <w:tab w:val="clear" w:pos="8917"/>
          <w:tab w:val="left" w:pos="567"/>
          <w:tab w:val="left" w:pos="1134"/>
          <w:tab w:val="left" w:pos="1985"/>
        </w:tabs>
        <w:ind w:left="1985" w:hanging="1985"/>
        <w:jc w:val="both"/>
        <w:rPr>
          <w:rFonts w:ascii="Tahoma" w:hAnsi="Tahoma" w:cs="Tahoma"/>
        </w:rPr>
      </w:pPr>
    </w:p>
    <w:p w14:paraId="08D7F6EE" w14:textId="77777777" w:rsidR="006D25B1" w:rsidRPr="001D5341" w:rsidRDefault="006D25B1" w:rsidP="006D25B1">
      <w:pPr>
        <w:pStyle w:val="BodyText"/>
        <w:tabs>
          <w:tab w:val="clear" w:pos="723"/>
          <w:tab w:val="clear" w:pos="1446"/>
          <w:tab w:val="clear" w:pos="8917"/>
          <w:tab w:val="left" w:pos="567"/>
          <w:tab w:val="left" w:pos="1134"/>
          <w:tab w:val="left" w:pos="1985"/>
          <w:tab w:val="left" w:pos="2977"/>
        </w:tabs>
        <w:ind w:left="2977" w:hanging="2977"/>
        <w:jc w:val="both"/>
        <w:rPr>
          <w:rFonts w:ascii="Tahoma" w:hAnsi="Tahoma" w:cs="Tahoma"/>
        </w:rPr>
      </w:pPr>
      <w:r w:rsidRPr="001D5341">
        <w:rPr>
          <w:rFonts w:ascii="Tahoma" w:hAnsi="Tahoma" w:cs="Tahoma"/>
        </w:rPr>
        <w:tab/>
      </w:r>
      <w:r w:rsidRPr="001D5341">
        <w:rPr>
          <w:rFonts w:ascii="Tahoma" w:hAnsi="Tahoma" w:cs="Tahoma"/>
        </w:rPr>
        <w:tab/>
      </w:r>
      <w:r w:rsidRPr="001D5341">
        <w:rPr>
          <w:rFonts w:ascii="Tahoma" w:hAnsi="Tahoma" w:cs="Tahoma"/>
        </w:rPr>
        <w:tab/>
        <w:t>4.3.1.1</w:t>
      </w:r>
      <w:r w:rsidRPr="001D5341">
        <w:rPr>
          <w:rFonts w:ascii="Tahoma" w:hAnsi="Tahoma" w:cs="Tahoma"/>
        </w:rPr>
        <w:tab/>
        <w:t>20% per lease annum compounded (or proportion thereof) for the period between the commencement date of the lease to the relocation date of the TENANT; and</w:t>
      </w:r>
    </w:p>
    <w:p w14:paraId="6028B1F8" w14:textId="77777777" w:rsidR="006D25B1" w:rsidRPr="001D5341" w:rsidRDefault="006D25B1" w:rsidP="006D25B1">
      <w:pPr>
        <w:pStyle w:val="BodyText"/>
        <w:tabs>
          <w:tab w:val="clear" w:pos="723"/>
          <w:tab w:val="clear" w:pos="1446"/>
          <w:tab w:val="clear" w:pos="8917"/>
          <w:tab w:val="left" w:pos="567"/>
          <w:tab w:val="left" w:pos="1134"/>
          <w:tab w:val="left" w:pos="1985"/>
          <w:tab w:val="left" w:pos="2977"/>
        </w:tabs>
        <w:ind w:left="2977" w:hanging="2977"/>
        <w:jc w:val="both"/>
        <w:rPr>
          <w:rFonts w:ascii="Tahoma" w:hAnsi="Tahoma" w:cs="Tahoma"/>
        </w:rPr>
      </w:pPr>
    </w:p>
    <w:p w14:paraId="14406910" w14:textId="77777777" w:rsidR="006D25B1" w:rsidRPr="001D5341" w:rsidRDefault="006D25B1" w:rsidP="006D25B1">
      <w:pPr>
        <w:pStyle w:val="BodyText"/>
        <w:tabs>
          <w:tab w:val="clear" w:pos="723"/>
          <w:tab w:val="clear" w:pos="1446"/>
          <w:tab w:val="clear" w:pos="8917"/>
          <w:tab w:val="left" w:pos="567"/>
          <w:tab w:val="left" w:pos="1134"/>
          <w:tab w:val="left" w:pos="1985"/>
          <w:tab w:val="left" w:pos="2977"/>
        </w:tabs>
        <w:ind w:left="2977" w:hanging="2977"/>
        <w:jc w:val="both"/>
        <w:rPr>
          <w:rFonts w:ascii="Tahoma" w:hAnsi="Tahoma" w:cs="Tahoma"/>
        </w:rPr>
      </w:pPr>
      <w:r w:rsidRPr="001D5341">
        <w:rPr>
          <w:rFonts w:ascii="Tahoma" w:hAnsi="Tahoma" w:cs="Tahoma"/>
        </w:rPr>
        <w:tab/>
      </w:r>
      <w:r w:rsidRPr="001D5341">
        <w:rPr>
          <w:rFonts w:ascii="Tahoma" w:hAnsi="Tahoma" w:cs="Tahoma"/>
        </w:rPr>
        <w:tab/>
      </w:r>
      <w:r w:rsidRPr="001D5341">
        <w:rPr>
          <w:rFonts w:ascii="Tahoma" w:hAnsi="Tahoma" w:cs="Tahoma"/>
        </w:rPr>
        <w:tab/>
        <w:t>4.3.1.2</w:t>
      </w:r>
      <w:r w:rsidRPr="001D5341">
        <w:rPr>
          <w:rFonts w:ascii="Tahoma" w:hAnsi="Tahoma" w:cs="Tahoma"/>
        </w:rPr>
        <w:tab/>
        <w:t>the value of such shop fittings that are used in the new premises or elsewhere.</w:t>
      </w:r>
    </w:p>
    <w:p w14:paraId="060B48DB" w14:textId="77777777" w:rsidR="006D25B1" w:rsidRPr="001D5341" w:rsidRDefault="006D25B1" w:rsidP="006D25B1">
      <w:pPr>
        <w:pStyle w:val="BodyText"/>
        <w:tabs>
          <w:tab w:val="clear" w:pos="723"/>
          <w:tab w:val="clear" w:pos="1446"/>
          <w:tab w:val="clear" w:pos="8917"/>
          <w:tab w:val="left" w:pos="567"/>
          <w:tab w:val="left" w:pos="1134"/>
          <w:tab w:val="left" w:pos="1985"/>
          <w:tab w:val="left" w:pos="2977"/>
        </w:tabs>
        <w:ind w:left="2977" w:hanging="2977"/>
        <w:jc w:val="both"/>
        <w:rPr>
          <w:rFonts w:ascii="Tahoma" w:hAnsi="Tahoma" w:cs="Tahoma"/>
        </w:rPr>
      </w:pPr>
    </w:p>
    <w:p w14:paraId="79F6BC51" w14:textId="77777777" w:rsidR="006D25B1" w:rsidRPr="001D534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1D5341">
        <w:rPr>
          <w:rFonts w:ascii="Tahoma" w:hAnsi="Tahoma" w:cs="Tahoma"/>
        </w:rPr>
        <w:tab/>
      </w:r>
      <w:r w:rsidRPr="001D5341">
        <w:rPr>
          <w:rFonts w:ascii="Tahoma" w:hAnsi="Tahoma" w:cs="Tahoma"/>
        </w:rPr>
        <w:tab/>
        <w:t>If the LANDLORD pays any such compensation, it shall be entitled to the benefit of the abandoned fixtures and fittings.</w:t>
      </w:r>
    </w:p>
    <w:p w14:paraId="09A36990"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2977" w:hanging="2977"/>
        <w:jc w:val="both"/>
        <w:rPr>
          <w:rFonts w:ascii="Tahoma" w:hAnsi="Tahoma" w:cs="Tahoma"/>
        </w:rPr>
      </w:pPr>
    </w:p>
    <w:p w14:paraId="5D156FC9" w14:textId="77777777" w:rsidR="006D25B1" w:rsidRPr="00805333" w:rsidRDefault="006D25B1" w:rsidP="006D25B1">
      <w:pPr>
        <w:pStyle w:val="BodyText"/>
        <w:numPr>
          <w:ilvl w:val="0"/>
          <w:numId w:val="7"/>
        </w:numPr>
        <w:tabs>
          <w:tab w:val="clear" w:pos="723"/>
          <w:tab w:val="clear" w:pos="1446"/>
          <w:tab w:val="clear" w:pos="8917"/>
          <w:tab w:val="left" w:pos="567"/>
          <w:tab w:val="left" w:pos="1134"/>
          <w:tab w:val="left" w:pos="1985"/>
          <w:tab w:val="left" w:pos="2977"/>
        </w:tabs>
        <w:jc w:val="both"/>
        <w:rPr>
          <w:rFonts w:ascii="Tahoma" w:hAnsi="Tahoma" w:cs="Tahoma"/>
          <w:b/>
          <w:bCs/>
          <w:u w:val="single"/>
        </w:rPr>
      </w:pPr>
      <w:r w:rsidRPr="00805333">
        <w:rPr>
          <w:rFonts w:ascii="Tahoma" w:hAnsi="Tahoma" w:cs="Tahoma"/>
          <w:b/>
          <w:bCs/>
          <w:u w:val="single"/>
        </w:rPr>
        <w:t>USE</w:t>
      </w:r>
      <w:r>
        <w:rPr>
          <w:rFonts w:ascii="Tahoma" w:hAnsi="Tahoma" w:cs="Tahoma"/>
          <w:b/>
          <w:bCs/>
          <w:u w:val="single"/>
        </w:rPr>
        <w:t>,</w:t>
      </w:r>
      <w:r w:rsidRPr="00805333">
        <w:rPr>
          <w:rFonts w:ascii="Tahoma" w:hAnsi="Tahoma" w:cs="Tahoma"/>
          <w:b/>
          <w:bCs/>
          <w:u w:val="single"/>
        </w:rPr>
        <w:t xml:space="preserve"> SUITABILITY</w:t>
      </w:r>
      <w:r>
        <w:rPr>
          <w:rFonts w:ascii="Tahoma" w:hAnsi="Tahoma" w:cs="Tahoma"/>
          <w:b/>
          <w:bCs/>
          <w:u w:val="single"/>
        </w:rPr>
        <w:t xml:space="preserve"> AND MEASUREMENT </w:t>
      </w:r>
      <w:r w:rsidRPr="00805333">
        <w:rPr>
          <w:rFonts w:ascii="Tahoma" w:hAnsi="Tahoma" w:cs="Tahoma"/>
          <w:b/>
          <w:bCs/>
          <w:u w:val="single"/>
        </w:rPr>
        <w:t>OF THE PREMISES</w:t>
      </w:r>
    </w:p>
    <w:p w14:paraId="1A6E4DE2"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2977" w:hanging="2977"/>
        <w:jc w:val="both"/>
        <w:rPr>
          <w:rFonts w:ascii="Tahoma" w:hAnsi="Tahoma" w:cs="Tahoma"/>
        </w:rPr>
      </w:pPr>
    </w:p>
    <w:p w14:paraId="14AEA51B" w14:textId="77777777" w:rsidR="006D25B1" w:rsidRPr="00D46CA5" w:rsidRDefault="006D25B1" w:rsidP="006D25B1">
      <w:pPr>
        <w:pStyle w:val="BodyText"/>
        <w:numPr>
          <w:ilvl w:val="1"/>
          <w:numId w:val="32"/>
        </w:numPr>
        <w:tabs>
          <w:tab w:val="clear" w:pos="723"/>
          <w:tab w:val="clear" w:pos="1446"/>
          <w:tab w:val="clear" w:pos="8917"/>
          <w:tab w:val="left" w:pos="567"/>
          <w:tab w:val="left" w:pos="1134"/>
          <w:tab w:val="left" w:pos="1985"/>
          <w:tab w:val="left" w:pos="2977"/>
        </w:tabs>
        <w:jc w:val="both"/>
        <w:rPr>
          <w:rFonts w:ascii="Tahoma" w:hAnsi="Tahoma" w:cs="Tahoma"/>
          <w:u w:val="single"/>
        </w:rPr>
      </w:pPr>
      <w:r w:rsidRPr="00805333">
        <w:rPr>
          <w:rFonts w:ascii="Tahoma" w:hAnsi="Tahoma" w:cs="Tahoma"/>
        </w:rPr>
        <w:t xml:space="preserve">The premises are let to the </w:t>
      </w:r>
      <w:r>
        <w:rPr>
          <w:rFonts w:ascii="Tahoma" w:hAnsi="Tahoma" w:cs="Tahoma"/>
        </w:rPr>
        <w:t>TENANT</w:t>
      </w:r>
      <w:r w:rsidRPr="00805333">
        <w:rPr>
          <w:rFonts w:ascii="Tahoma" w:hAnsi="Tahoma" w:cs="Tahoma"/>
        </w:rPr>
        <w:t xml:space="preserve"> for the pu</w:t>
      </w:r>
      <w:r>
        <w:rPr>
          <w:rFonts w:ascii="Tahoma" w:hAnsi="Tahoma" w:cs="Tahoma"/>
        </w:rPr>
        <w:t>rpose of conducting therein the</w:t>
      </w:r>
    </w:p>
    <w:p w14:paraId="19AFED52" w14:textId="77777777" w:rsidR="00BF29C0" w:rsidRDefault="006D25B1" w:rsidP="00BF29C0">
      <w:pPr>
        <w:pStyle w:val="BodyText"/>
        <w:tabs>
          <w:tab w:val="clear" w:pos="723"/>
          <w:tab w:val="clear" w:pos="1446"/>
          <w:tab w:val="clear" w:pos="8917"/>
          <w:tab w:val="left" w:pos="567"/>
          <w:tab w:val="left" w:pos="1134"/>
          <w:tab w:val="left" w:pos="1985"/>
          <w:tab w:val="left" w:pos="2977"/>
        </w:tabs>
        <w:ind w:left="570"/>
        <w:jc w:val="both"/>
        <w:rPr>
          <w:rFonts w:ascii="Tahoma" w:hAnsi="Tahoma" w:cs="Tahoma"/>
        </w:rPr>
      </w:pPr>
      <w:r>
        <w:rPr>
          <w:rFonts w:ascii="Tahoma" w:hAnsi="Tahoma" w:cs="Tahoma"/>
        </w:rPr>
        <w:tab/>
      </w:r>
      <w:r w:rsidRPr="00805333">
        <w:rPr>
          <w:rFonts w:ascii="Tahoma" w:hAnsi="Tahoma" w:cs="Tahoma"/>
        </w:rPr>
        <w:t>Business</w:t>
      </w:r>
      <w:r>
        <w:rPr>
          <w:rFonts w:ascii="Tahoma" w:hAnsi="Tahoma" w:cs="Tahoma"/>
        </w:rPr>
        <w:t xml:space="preserve"> </w:t>
      </w:r>
      <w:r w:rsidRPr="00805333">
        <w:rPr>
          <w:rFonts w:ascii="Tahoma" w:hAnsi="Tahoma" w:cs="Tahoma"/>
        </w:rPr>
        <w:t xml:space="preserve">specified in clause 1.8 and for no other purpose without the </w:t>
      </w:r>
      <w:r>
        <w:rPr>
          <w:rFonts w:ascii="Tahoma" w:hAnsi="Tahoma" w:cs="Tahoma"/>
        </w:rPr>
        <w:t>LANDLORD</w:t>
      </w:r>
      <w:r w:rsidRPr="00805333">
        <w:rPr>
          <w:rFonts w:ascii="Tahoma" w:hAnsi="Tahoma" w:cs="Tahoma"/>
        </w:rPr>
        <w:t>’s</w:t>
      </w:r>
    </w:p>
    <w:p w14:paraId="34F90C5F" w14:textId="19AA3796" w:rsidR="006D25B1" w:rsidRPr="00BF29C0" w:rsidRDefault="00BF29C0" w:rsidP="00BF29C0">
      <w:pPr>
        <w:pStyle w:val="BodyText"/>
        <w:tabs>
          <w:tab w:val="clear" w:pos="723"/>
          <w:tab w:val="clear" w:pos="1446"/>
          <w:tab w:val="clear" w:pos="8917"/>
          <w:tab w:val="left" w:pos="567"/>
          <w:tab w:val="left" w:pos="1134"/>
          <w:tab w:val="left" w:pos="1985"/>
          <w:tab w:val="left" w:pos="2977"/>
        </w:tabs>
        <w:ind w:left="570"/>
        <w:jc w:val="both"/>
        <w:rPr>
          <w:rFonts w:ascii="Tahoma" w:hAnsi="Tahoma" w:cs="Tahoma"/>
        </w:rPr>
      </w:pPr>
      <w:r>
        <w:rPr>
          <w:rFonts w:ascii="Tahoma" w:hAnsi="Tahoma" w:cs="Tahoma"/>
        </w:rPr>
        <w:tab/>
      </w:r>
      <w:r w:rsidR="006D25B1" w:rsidRPr="00805333">
        <w:rPr>
          <w:rFonts w:ascii="Tahoma" w:hAnsi="Tahoma" w:cs="Tahoma"/>
        </w:rPr>
        <w:t xml:space="preserve">prior </w:t>
      </w:r>
      <w:r w:rsidR="006D25B1">
        <w:rPr>
          <w:rFonts w:ascii="Tahoma" w:hAnsi="Tahoma" w:cs="Tahoma"/>
        </w:rPr>
        <w:t>w</w:t>
      </w:r>
      <w:r w:rsidR="006D25B1" w:rsidRPr="00805333">
        <w:rPr>
          <w:rFonts w:ascii="Tahoma" w:hAnsi="Tahoma" w:cs="Tahoma"/>
        </w:rPr>
        <w:t>ritten consent.</w:t>
      </w:r>
      <w:r w:rsidR="006D25B1">
        <w:rPr>
          <w:rFonts w:ascii="Tahoma" w:hAnsi="Tahoma" w:cs="Tahoma"/>
        </w:rPr>
        <w:t xml:space="preserve"> </w:t>
      </w:r>
    </w:p>
    <w:p w14:paraId="515C7845"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710"/>
        <w:jc w:val="both"/>
        <w:rPr>
          <w:rFonts w:ascii="Tahoma" w:hAnsi="Tahoma" w:cs="Tahoma"/>
        </w:rPr>
      </w:pPr>
    </w:p>
    <w:p w14:paraId="637ECE26"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bCs/>
        </w:rPr>
      </w:pPr>
      <w:r>
        <w:rPr>
          <w:rFonts w:ascii="Tahoma" w:hAnsi="Tahoma" w:cs="Tahoma"/>
        </w:rPr>
        <w:tab/>
      </w:r>
      <w:r w:rsidRPr="00805333">
        <w:rPr>
          <w:rFonts w:ascii="Tahoma" w:hAnsi="Tahoma" w:cs="Tahoma"/>
        </w:rPr>
        <w:t>5.</w:t>
      </w:r>
      <w:r>
        <w:rPr>
          <w:rFonts w:ascii="Tahoma" w:hAnsi="Tahoma" w:cs="Tahoma"/>
        </w:rPr>
        <w:t>2</w:t>
      </w:r>
      <w:r w:rsidRPr="00805333">
        <w:rPr>
          <w:rFonts w:ascii="Tahoma" w:hAnsi="Tahoma" w:cs="Tahoma"/>
        </w:rPr>
        <w:tab/>
        <w:t xml:space="preserve">The </w:t>
      </w:r>
      <w:r>
        <w:rPr>
          <w:rFonts w:ascii="Tahoma" w:hAnsi="Tahoma" w:cs="Tahoma"/>
        </w:rPr>
        <w:t>TENANT</w:t>
      </w:r>
      <w:r w:rsidRPr="00805333">
        <w:rPr>
          <w:rFonts w:ascii="Tahoma" w:hAnsi="Tahoma" w:cs="Tahoma"/>
        </w:rPr>
        <w:t xml:space="preserve"> shall not trade under any other name than that set out in clause 1.2, without the </w:t>
      </w:r>
      <w:r>
        <w:rPr>
          <w:rFonts w:ascii="Tahoma" w:hAnsi="Tahoma" w:cs="Tahoma"/>
        </w:rPr>
        <w:t xml:space="preserve">LANDLORD’s prior written consent. </w:t>
      </w:r>
      <w:r w:rsidRPr="00805333">
        <w:rPr>
          <w:rFonts w:ascii="Tahoma" w:hAnsi="Tahoma" w:cs="Tahoma"/>
        </w:rPr>
        <w:t xml:space="preserve">The </w:t>
      </w:r>
      <w:r>
        <w:rPr>
          <w:rFonts w:ascii="Tahoma" w:hAnsi="Tahoma" w:cs="Tahoma"/>
        </w:rPr>
        <w:t>TENANT</w:t>
      </w:r>
      <w:r w:rsidRPr="00805333">
        <w:rPr>
          <w:rFonts w:ascii="Tahoma" w:hAnsi="Tahoma" w:cs="Tahoma"/>
        </w:rPr>
        <w:t xml:space="preserve"> shall carry on in the premises a business of no lesser standard than those of the other </w:t>
      </w:r>
      <w:r>
        <w:rPr>
          <w:rFonts w:ascii="Tahoma" w:hAnsi="Tahoma" w:cs="Tahoma"/>
        </w:rPr>
        <w:t>Tenant</w:t>
      </w:r>
      <w:r w:rsidRPr="00805333">
        <w:rPr>
          <w:rFonts w:ascii="Tahoma" w:hAnsi="Tahoma" w:cs="Tahoma"/>
        </w:rPr>
        <w:t>s in the shopping centre.</w:t>
      </w:r>
      <w:r>
        <w:rPr>
          <w:rFonts w:ascii="Tahoma" w:hAnsi="Tahoma" w:cs="Tahoma"/>
        </w:rPr>
        <w:t xml:space="preserve">  </w:t>
      </w:r>
      <w:r>
        <w:rPr>
          <w:rFonts w:ascii="Tahoma" w:hAnsi="Tahoma" w:cs="Tahoma"/>
          <w:b/>
          <w:bCs/>
        </w:rPr>
        <w:t xml:space="preserve">   </w:t>
      </w:r>
    </w:p>
    <w:p w14:paraId="12B774E7"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b/>
          <w:bCs/>
        </w:rPr>
      </w:pPr>
    </w:p>
    <w:p w14:paraId="230C8761" w14:textId="77777777" w:rsidR="006D25B1" w:rsidRPr="00AD7462" w:rsidRDefault="006D25B1" w:rsidP="006D25B1">
      <w:pPr>
        <w:tabs>
          <w:tab w:val="left" w:pos="-720"/>
          <w:tab w:val="left" w:pos="0"/>
          <w:tab w:val="left" w:pos="720"/>
          <w:tab w:val="left" w:pos="1134"/>
          <w:tab w:val="left" w:pos="2346"/>
          <w:tab w:val="left" w:pos="2880"/>
        </w:tabs>
        <w:suppressAutoHyphens/>
        <w:ind w:left="1134" w:hanging="1134"/>
        <w:jc w:val="both"/>
        <w:rPr>
          <w:rFonts w:ascii="Tahoma" w:hAnsi="Tahoma" w:cs="Tahoma"/>
          <w:spacing w:val="-2"/>
          <w:sz w:val="22"/>
        </w:rPr>
      </w:pPr>
      <w:r>
        <w:rPr>
          <w:rFonts w:ascii="Tahoma" w:hAnsi="Tahoma" w:cs="Tahoma"/>
          <w:b/>
          <w:bCs/>
        </w:rPr>
        <w:t xml:space="preserve">       </w:t>
      </w:r>
      <w:r>
        <w:rPr>
          <w:rFonts w:ascii="Tahoma" w:hAnsi="Tahoma" w:cs="Tahoma"/>
        </w:rPr>
        <w:t xml:space="preserve">5.3 </w:t>
      </w:r>
      <w:r>
        <w:rPr>
          <w:rFonts w:ascii="Tahoma" w:hAnsi="Tahoma" w:cs="Tahoma"/>
        </w:rPr>
        <w:tab/>
        <w:t>For</w:t>
      </w:r>
      <w:r w:rsidRPr="00AD7462">
        <w:rPr>
          <w:rFonts w:ascii="Tahoma" w:hAnsi="Tahoma" w:cs="Tahoma"/>
          <w:spacing w:val="-2"/>
          <w:sz w:val="22"/>
        </w:rPr>
        <w:t xml:space="preserve"> the purpose of this lease, the area of the leased premises shall be measured on the basis of straight lines along the outside faces of each of the boundary walls of the leased premises and the middle of the demising walls forming part of the leased premises</w:t>
      </w:r>
      <w:r>
        <w:rPr>
          <w:rFonts w:ascii="Tahoma" w:hAnsi="Tahoma" w:cs="Tahoma"/>
          <w:spacing w:val="-2"/>
          <w:sz w:val="22"/>
        </w:rPr>
        <w:t>.</w:t>
      </w:r>
      <w:r w:rsidRPr="00AD7462">
        <w:rPr>
          <w:rFonts w:ascii="Tahoma" w:hAnsi="Tahoma" w:cs="Tahoma"/>
          <w:spacing w:val="-2"/>
          <w:sz w:val="22"/>
        </w:rPr>
        <w:t xml:space="preserve"> Should there be a dispute as to the measurement of the area of the leased premises, then the decision of the </w:t>
      </w:r>
      <w:r>
        <w:rPr>
          <w:rFonts w:ascii="Tahoma" w:hAnsi="Tahoma" w:cs="Tahoma"/>
          <w:spacing w:val="-2"/>
          <w:sz w:val="22"/>
        </w:rPr>
        <w:t>Landlord</w:t>
      </w:r>
      <w:r w:rsidRPr="00AD7462">
        <w:rPr>
          <w:rFonts w:ascii="Tahoma" w:hAnsi="Tahoma" w:cs="Tahoma"/>
          <w:spacing w:val="-2"/>
          <w:sz w:val="22"/>
        </w:rPr>
        <w:t>’s architect shall be final and binding on both parties.</w:t>
      </w:r>
    </w:p>
    <w:p w14:paraId="32B25654" w14:textId="2960471A" w:rsidR="006D25B1" w:rsidRPr="00805333" w:rsidRDefault="006D25B1" w:rsidP="00BF29C0">
      <w:pPr>
        <w:pStyle w:val="BodyText"/>
        <w:tabs>
          <w:tab w:val="clear" w:pos="723"/>
          <w:tab w:val="clear" w:pos="1446"/>
          <w:tab w:val="clear" w:pos="8917"/>
          <w:tab w:val="left" w:pos="284"/>
          <w:tab w:val="left" w:pos="993"/>
          <w:tab w:val="left" w:pos="1985"/>
          <w:tab w:val="left" w:pos="2977"/>
        </w:tabs>
        <w:ind w:left="284" w:hanging="567"/>
        <w:jc w:val="both"/>
        <w:rPr>
          <w:rFonts w:ascii="Tahoma" w:hAnsi="Tahoma" w:cs="Tahoma"/>
          <w:b/>
          <w:bCs/>
        </w:rPr>
      </w:pPr>
      <w:r>
        <w:rPr>
          <w:rFonts w:ascii="Tahoma" w:hAnsi="Tahoma" w:cs="Tahoma"/>
          <w:b/>
          <w:bCs/>
        </w:rPr>
        <w:t xml:space="preserve">                                                                                                                                                            </w:t>
      </w:r>
      <w:r w:rsidRPr="00805333">
        <w:rPr>
          <w:rFonts w:ascii="Tahoma" w:hAnsi="Tahoma" w:cs="Tahoma"/>
          <w:b/>
          <w:bCs/>
        </w:rPr>
        <w:t>6.</w:t>
      </w:r>
      <w:r w:rsidR="00BF29C0">
        <w:rPr>
          <w:rFonts w:ascii="Tahoma" w:hAnsi="Tahoma" w:cs="Tahoma"/>
          <w:b/>
          <w:bCs/>
        </w:rPr>
        <w:tab/>
      </w:r>
      <w:r>
        <w:rPr>
          <w:rFonts w:ascii="Tahoma" w:hAnsi="Tahoma" w:cs="Tahoma"/>
          <w:b/>
          <w:bCs/>
          <w:u w:val="single"/>
        </w:rPr>
        <w:t>LANDLORD</w:t>
      </w:r>
      <w:r w:rsidRPr="00805333">
        <w:rPr>
          <w:rFonts w:ascii="Tahoma" w:hAnsi="Tahoma" w:cs="Tahoma"/>
          <w:b/>
          <w:bCs/>
          <w:u w:val="single"/>
        </w:rPr>
        <w:t>’s RIGHT TO ADD TO BUILDINGS</w:t>
      </w:r>
    </w:p>
    <w:p w14:paraId="7EA68FEE"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rPr>
      </w:pPr>
    </w:p>
    <w:p w14:paraId="0A9486E9" w14:textId="77777777" w:rsidR="00BF29C0" w:rsidRDefault="006D25B1" w:rsidP="00BF29C0">
      <w:pPr>
        <w:pStyle w:val="BodyText"/>
        <w:tabs>
          <w:tab w:val="clear" w:pos="723"/>
          <w:tab w:val="clear" w:pos="1446"/>
          <w:tab w:val="clear" w:pos="8917"/>
          <w:tab w:val="left" w:pos="567"/>
          <w:tab w:val="left" w:pos="993"/>
          <w:tab w:val="left" w:pos="1985"/>
          <w:tab w:val="left" w:pos="2977"/>
        </w:tabs>
        <w:ind w:left="1134" w:hanging="567"/>
        <w:jc w:val="both"/>
        <w:rPr>
          <w:rFonts w:ascii="Tahoma" w:hAnsi="Tahoma" w:cs="Tahoma"/>
          <w:color w:val="000000"/>
        </w:rPr>
      </w:pPr>
      <w:r>
        <w:rPr>
          <w:rFonts w:ascii="Tahoma" w:hAnsi="Tahoma" w:cs="Tahoma"/>
        </w:rPr>
        <w:t xml:space="preserve">   </w:t>
      </w:r>
      <w:r w:rsidR="00BF29C0">
        <w:rPr>
          <w:rFonts w:ascii="Tahoma" w:hAnsi="Tahoma" w:cs="Tahoma"/>
        </w:rPr>
        <w:tab/>
      </w:r>
      <w:r w:rsidRPr="00BF29C0">
        <w:rPr>
          <w:rFonts w:ascii="Tahoma" w:hAnsi="Tahoma" w:cs="Tahoma"/>
          <w:color w:val="000000"/>
        </w:rPr>
        <w:t xml:space="preserve">The LANDLORD shall be </w:t>
      </w:r>
      <w:proofErr w:type="gramStart"/>
      <w:r w:rsidRPr="00BF29C0">
        <w:rPr>
          <w:rFonts w:ascii="Tahoma" w:hAnsi="Tahoma" w:cs="Tahoma"/>
          <w:color w:val="000000"/>
        </w:rPr>
        <w:t>entitled at all times</w:t>
      </w:r>
      <w:proofErr w:type="gramEnd"/>
      <w:r w:rsidRPr="00BF29C0">
        <w:rPr>
          <w:rFonts w:ascii="Tahoma" w:hAnsi="Tahoma" w:cs="Tahoma"/>
          <w:color w:val="000000"/>
        </w:rPr>
        <w:t xml:space="preserve"> during the operation of this lease to</w:t>
      </w:r>
    </w:p>
    <w:p w14:paraId="2FED116F" w14:textId="77777777" w:rsidR="00BF29C0" w:rsidRDefault="00BF29C0" w:rsidP="00BF29C0">
      <w:pPr>
        <w:pStyle w:val="BodyText"/>
        <w:tabs>
          <w:tab w:val="clear" w:pos="723"/>
          <w:tab w:val="clear" w:pos="1446"/>
          <w:tab w:val="clear" w:pos="8917"/>
          <w:tab w:val="left" w:pos="567"/>
          <w:tab w:val="left" w:pos="993"/>
          <w:tab w:val="left" w:pos="1985"/>
          <w:tab w:val="left" w:pos="2977"/>
        </w:tabs>
        <w:ind w:left="1134" w:hanging="567"/>
        <w:jc w:val="both"/>
        <w:rPr>
          <w:rFonts w:ascii="Tahoma" w:hAnsi="Tahoma" w:cs="Tahoma"/>
          <w:color w:val="000000"/>
        </w:rPr>
      </w:pPr>
      <w:r>
        <w:rPr>
          <w:rFonts w:ascii="Tahoma" w:hAnsi="Tahoma" w:cs="Tahoma"/>
          <w:color w:val="000000"/>
        </w:rPr>
        <w:tab/>
      </w:r>
      <w:r>
        <w:rPr>
          <w:rFonts w:ascii="Tahoma" w:hAnsi="Tahoma" w:cs="Tahoma"/>
          <w:color w:val="000000"/>
        </w:rPr>
        <w:tab/>
      </w:r>
      <w:r w:rsidR="006D25B1" w:rsidRPr="00BF29C0">
        <w:rPr>
          <w:rFonts w:ascii="Tahoma" w:hAnsi="Tahoma" w:cs="Tahoma"/>
          <w:color w:val="000000"/>
        </w:rPr>
        <w:t>complete or add to the buildings on the property (other than the premises) or erect</w:t>
      </w:r>
    </w:p>
    <w:p w14:paraId="1BFAA044" w14:textId="77777777" w:rsidR="00BF29C0" w:rsidRDefault="00BF29C0" w:rsidP="00BF29C0">
      <w:pPr>
        <w:pStyle w:val="BodyText"/>
        <w:tabs>
          <w:tab w:val="clear" w:pos="723"/>
          <w:tab w:val="clear" w:pos="1446"/>
          <w:tab w:val="clear" w:pos="8917"/>
          <w:tab w:val="left" w:pos="567"/>
          <w:tab w:val="left" w:pos="993"/>
          <w:tab w:val="left" w:pos="1985"/>
          <w:tab w:val="left" w:pos="2977"/>
        </w:tabs>
        <w:ind w:left="1134" w:hanging="567"/>
        <w:jc w:val="both"/>
        <w:rPr>
          <w:rFonts w:ascii="Tahoma" w:hAnsi="Tahoma" w:cs="Tahoma"/>
          <w:color w:val="000000"/>
        </w:rPr>
      </w:pPr>
      <w:r>
        <w:rPr>
          <w:rFonts w:ascii="Tahoma" w:hAnsi="Tahoma" w:cs="Tahoma"/>
          <w:color w:val="000000"/>
        </w:rPr>
        <w:tab/>
      </w:r>
      <w:r>
        <w:rPr>
          <w:rFonts w:ascii="Tahoma" w:hAnsi="Tahoma" w:cs="Tahoma"/>
          <w:color w:val="000000"/>
        </w:rPr>
        <w:tab/>
      </w:r>
      <w:r w:rsidR="006D25B1" w:rsidRPr="00BF29C0">
        <w:rPr>
          <w:rFonts w:ascii="Tahoma" w:hAnsi="Tahoma" w:cs="Tahoma"/>
          <w:color w:val="000000"/>
        </w:rPr>
        <w:t xml:space="preserve">new buildings on the property and to </w:t>
      </w:r>
      <w:proofErr w:type="gramStart"/>
      <w:r w:rsidR="006D25B1" w:rsidRPr="00BF29C0">
        <w:rPr>
          <w:rFonts w:ascii="Tahoma" w:hAnsi="Tahoma" w:cs="Tahoma"/>
          <w:color w:val="000000"/>
        </w:rPr>
        <w:t>effect</w:t>
      </w:r>
      <w:proofErr w:type="gramEnd"/>
      <w:r w:rsidR="006D25B1" w:rsidRPr="00BF29C0">
        <w:rPr>
          <w:rFonts w:ascii="Tahoma" w:hAnsi="Tahoma" w:cs="Tahoma"/>
          <w:color w:val="000000"/>
        </w:rPr>
        <w:t xml:space="preserve"> any repairs, alterations, improvements and</w:t>
      </w:r>
    </w:p>
    <w:p w14:paraId="5E1B6752" w14:textId="77777777" w:rsidR="00BF29C0" w:rsidRDefault="00BF29C0" w:rsidP="00BF29C0">
      <w:pPr>
        <w:pStyle w:val="BodyText"/>
        <w:tabs>
          <w:tab w:val="clear" w:pos="723"/>
          <w:tab w:val="clear" w:pos="1446"/>
          <w:tab w:val="clear" w:pos="8917"/>
          <w:tab w:val="left" w:pos="567"/>
          <w:tab w:val="left" w:pos="993"/>
          <w:tab w:val="left" w:pos="1985"/>
          <w:tab w:val="left" w:pos="2977"/>
        </w:tabs>
        <w:ind w:left="1134" w:hanging="567"/>
        <w:jc w:val="both"/>
        <w:rPr>
          <w:rFonts w:ascii="Tahoma" w:hAnsi="Tahoma" w:cs="Tahoma"/>
          <w:color w:val="000000"/>
        </w:rPr>
      </w:pPr>
      <w:r>
        <w:rPr>
          <w:rFonts w:ascii="Tahoma" w:hAnsi="Tahoma" w:cs="Tahoma"/>
          <w:color w:val="000000"/>
        </w:rPr>
        <w:tab/>
      </w:r>
      <w:r>
        <w:rPr>
          <w:rFonts w:ascii="Tahoma" w:hAnsi="Tahoma" w:cs="Tahoma"/>
          <w:color w:val="000000"/>
        </w:rPr>
        <w:tab/>
      </w:r>
      <w:r w:rsidR="006D25B1" w:rsidRPr="00BF29C0">
        <w:rPr>
          <w:rFonts w:ascii="Tahoma" w:hAnsi="Tahoma" w:cs="Tahoma"/>
          <w:color w:val="000000"/>
        </w:rPr>
        <w:t>additions or other work to the said buildings and for such purpose to erect scaffolding,</w:t>
      </w:r>
    </w:p>
    <w:p w14:paraId="7851B7BF" w14:textId="77777777" w:rsidR="00BF29C0" w:rsidRDefault="00BF29C0" w:rsidP="00BF29C0">
      <w:pPr>
        <w:pStyle w:val="BodyText"/>
        <w:tabs>
          <w:tab w:val="clear" w:pos="723"/>
          <w:tab w:val="clear" w:pos="1446"/>
          <w:tab w:val="clear" w:pos="8917"/>
          <w:tab w:val="left" w:pos="567"/>
          <w:tab w:val="left" w:pos="993"/>
          <w:tab w:val="left" w:pos="1985"/>
          <w:tab w:val="left" w:pos="2977"/>
        </w:tabs>
        <w:ind w:left="1134" w:hanging="567"/>
        <w:jc w:val="both"/>
        <w:rPr>
          <w:rFonts w:ascii="Tahoma" w:hAnsi="Tahoma" w:cs="Tahoma"/>
          <w:color w:val="000000"/>
        </w:rPr>
      </w:pPr>
      <w:r>
        <w:rPr>
          <w:rFonts w:ascii="Tahoma" w:hAnsi="Tahoma" w:cs="Tahoma"/>
          <w:color w:val="000000"/>
        </w:rPr>
        <w:tab/>
      </w:r>
      <w:r>
        <w:rPr>
          <w:rFonts w:ascii="Tahoma" w:hAnsi="Tahoma" w:cs="Tahoma"/>
          <w:color w:val="000000"/>
        </w:rPr>
        <w:tab/>
      </w:r>
      <w:r w:rsidR="006D25B1" w:rsidRPr="00BF29C0">
        <w:rPr>
          <w:rFonts w:ascii="Tahoma" w:hAnsi="Tahoma" w:cs="Tahoma"/>
          <w:color w:val="000000"/>
        </w:rPr>
        <w:t xml:space="preserve">hoardings and building equipment in, at, near or in front of the premises </w:t>
      </w:r>
      <w:proofErr w:type="gramStart"/>
      <w:r w:rsidR="006D25B1" w:rsidRPr="00BF29C0">
        <w:rPr>
          <w:rFonts w:ascii="Tahoma" w:hAnsi="Tahoma" w:cs="Tahoma"/>
          <w:color w:val="000000"/>
        </w:rPr>
        <w:t>and also</w:t>
      </w:r>
      <w:proofErr w:type="gramEnd"/>
      <w:r w:rsidR="006D25B1" w:rsidRPr="00BF29C0">
        <w:rPr>
          <w:rFonts w:ascii="Tahoma" w:hAnsi="Tahoma" w:cs="Tahoma"/>
          <w:color w:val="000000"/>
        </w:rPr>
        <w:t xml:space="preserve"> such</w:t>
      </w:r>
    </w:p>
    <w:p w14:paraId="2F5304B7" w14:textId="77777777" w:rsidR="00BF29C0" w:rsidRDefault="00BF29C0" w:rsidP="00BF29C0">
      <w:pPr>
        <w:pStyle w:val="BodyText"/>
        <w:tabs>
          <w:tab w:val="clear" w:pos="723"/>
          <w:tab w:val="clear" w:pos="1446"/>
          <w:tab w:val="clear" w:pos="8917"/>
          <w:tab w:val="left" w:pos="567"/>
          <w:tab w:val="left" w:pos="993"/>
          <w:tab w:val="left" w:pos="1985"/>
          <w:tab w:val="left" w:pos="2977"/>
        </w:tabs>
        <w:ind w:left="1134" w:hanging="567"/>
        <w:jc w:val="both"/>
        <w:rPr>
          <w:rFonts w:ascii="Tahoma" w:hAnsi="Tahoma" w:cs="Tahoma"/>
          <w:color w:val="000000"/>
        </w:rPr>
      </w:pPr>
      <w:r>
        <w:rPr>
          <w:rFonts w:ascii="Tahoma" w:hAnsi="Tahoma" w:cs="Tahoma"/>
          <w:color w:val="000000"/>
        </w:rPr>
        <w:tab/>
      </w:r>
      <w:r>
        <w:rPr>
          <w:rFonts w:ascii="Tahoma" w:hAnsi="Tahoma" w:cs="Tahoma"/>
          <w:color w:val="000000"/>
        </w:rPr>
        <w:tab/>
      </w:r>
      <w:r w:rsidR="006D25B1" w:rsidRPr="00BF29C0">
        <w:rPr>
          <w:rFonts w:ascii="Tahoma" w:hAnsi="Tahoma" w:cs="Tahoma"/>
          <w:color w:val="000000"/>
        </w:rPr>
        <w:t xml:space="preserve">devices as may be required by </w:t>
      </w:r>
      <w:proofErr w:type="gramStart"/>
      <w:r w:rsidR="006D25B1" w:rsidRPr="00BF29C0">
        <w:rPr>
          <w:rFonts w:ascii="Tahoma" w:hAnsi="Tahoma" w:cs="Tahoma"/>
          <w:color w:val="000000"/>
        </w:rPr>
        <w:t>law</w:t>
      </w:r>
      <w:proofErr w:type="gramEnd"/>
      <w:r w:rsidR="006D25B1" w:rsidRPr="00BF29C0">
        <w:rPr>
          <w:rFonts w:ascii="Tahoma" w:hAnsi="Tahoma" w:cs="Tahoma"/>
          <w:color w:val="000000"/>
        </w:rPr>
        <w:t xml:space="preserve"> or which the LANDLORD’s architects may certify to</w:t>
      </w:r>
    </w:p>
    <w:p w14:paraId="12A4F67F" w14:textId="77777777" w:rsidR="00BF29C0" w:rsidRDefault="00BF29C0" w:rsidP="00BF29C0">
      <w:pPr>
        <w:pStyle w:val="BodyText"/>
        <w:tabs>
          <w:tab w:val="clear" w:pos="723"/>
          <w:tab w:val="clear" w:pos="1446"/>
          <w:tab w:val="clear" w:pos="8917"/>
          <w:tab w:val="left" w:pos="567"/>
          <w:tab w:val="left" w:pos="993"/>
          <w:tab w:val="left" w:pos="1985"/>
          <w:tab w:val="left" w:pos="2977"/>
        </w:tabs>
        <w:ind w:left="1134" w:hanging="567"/>
        <w:jc w:val="both"/>
        <w:rPr>
          <w:rFonts w:ascii="Tahoma" w:hAnsi="Tahoma" w:cs="Tahoma"/>
          <w:color w:val="000000"/>
        </w:rPr>
      </w:pPr>
      <w:r>
        <w:rPr>
          <w:rFonts w:ascii="Tahoma" w:hAnsi="Tahoma" w:cs="Tahoma"/>
          <w:color w:val="000000"/>
        </w:rPr>
        <w:tab/>
      </w:r>
      <w:r>
        <w:rPr>
          <w:rFonts w:ascii="Tahoma" w:hAnsi="Tahoma" w:cs="Tahoma"/>
          <w:color w:val="000000"/>
        </w:rPr>
        <w:tab/>
      </w:r>
      <w:r w:rsidR="006D25B1" w:rsidRPr="00BF29C0">
        <w:rPr>
          <w:rFonts w:ascii="Tahoma" w:hAnsi="Tahoma" w:cs="Tahoma"/>
          <w:color w:val="000000"/>
        </w:rPr>
        <w:t>be reasonably necessary for the protection of any person against injury arising out of</w:t>
      </w:r>
    </w:p>
    <w:p w14:paraId="6EE67052" w14:textId="77777777" w:rsidR="00BF29C0" w:rsidRDefault="00BF29C0" w:rsidP="00BF29C0">
      <w:pPr>
        <w:pStyle w:val="BodyText"/>
        <w:tabs>
          <w:tab w:val="clear" w:pos="723"/>
          <w:tab w:val="clear" w:pos="1446"/>
          <w:tab w:val="clear" w:pos="8917"/>
          <w:tab w:val="left" w:pos="567"/>
          <w:tab w:val="left" w:pos="993"/>
          <w:tab w:val="left" w:pos="1985"/>
          <w:tab w:val="left" w:pos="2977"/>
        </w:tabs>
        <w:ind w:left="1134" w:hanging="567"/>
        <w:jc w:val="both"/>
        <w:rPr>
          <w:rFonts w:ascii="Tahoma" w:hAnsi="Tahoma" w:cs="Tahoma"/>
          <w:color w:val="000000"/>
        </w:rPr>
      </w:pPr>
      <w:r>
        <w:rPr>
          <w:rFonts w:ascii="Tahoma" w:hAnsi="Tahoma" w:cs="Tahoma"/>
          <w:color w:val="000000"/>
        </w:rPr>
        <w:tab/>
      </w:r>
      <w:r>
        <w:rPr>
          <w:rFonts w:ascii="Tahoma" w:hAnsi="Tahoma" w:cs="Tahoma"/>
          <w:color w:val="000000"/>
        </w:rPr>
        <w:tab/>
      </w:r>
      <w:r w:rsidR="006D25B1" w:rsidRPr="00BF29C0">
        <w:rPr>
          <w:rFonts w:ascii="Tahoma" w:hAnsi="Tahoma" w:cs="Tahoma"/>
          <w:color w:val="000000"/>
        </w:rPr>
        <w:t>such building operations, in such manner as may be reasonably necessary for the</w:t>
      </w:r>
    </w:p>
    <w:p w14:paraId="439982E3" w14:textId="77777777" w:rsidR="00BF29C0" w:rsidRDefault="00BF29C0" w:rsidP="00BF29C0">
      <w:pPr>
        <w:pStyle w:val="BodyText"/>
        <w:tabs>
          <w:tab w:val="clear" w:pos="723"/>
          <w:tab w:val="clear" w:pos="1446"/>
          <w:tab w:val="clear" w:pos="8917"/>
          <w:tab w:val="left" w:pos="567"/>
          <w:tab w:val="left" w:pos="993"/>
          <w:tab w:val="left" w:pos="1985"/>
          <w:tab w:val="left" w:pos="2977"/>
        </w:tabs>
        <w:ind w:left="1134" w:hanging="567"/>
        <w:jc w:val="both"/>
        <w:rPr>
          <w:rFonts w:ascii="Tahoma" w:hAnsi="Tahoma" w:cs="Tahoma"/>
          <w:color w:val="000000"/>
        </w:rPr>
      </w:pPr>
      <w:r>
        <w:rPr>
          <w:rFonts w:ascii="Tahoma" w:hAnsi="Tahoma" w:cs="Tahoma"/>
          <w:color w:val="000000"/>
        </w:rPr>
        <w:tab/>
      </w:r>
      <w:r>
        <w:rPr>
          <w:rFonts w:ascii="Tahoma" w:hAnsi="Tahoma" w:cs="Tahoma"/>
          <w:color w:val="000000"/>
        </w:rPr>
        <w:tab/>
      </w:r>
      <w:r w:rsidR="006D25B1" w:rsidRPr="00BF29C0">
        <w:rPr>
          <w:rFonts w:ascii="Tahoma" w:hAnsi="Tahoma" w:cs="Tahoma"/>
          <w:color w:val="000000"/>
        </w:rPr>
        <w:t>purposes of any of the works aforesaid. The LANDLORD shall further be entitled to lead</w:t>
      </w:r>
    </w:p>
    <w:p w14:paraId="772A4F8A" w14:textId="77777777" w:rsidR="00BF29C0" w:rsidRDefault="00BF29C0" w:rsidP="00BF29C0">
      <w:pPr>
        <w:pStyle w:val="BodyText"/>
        <w:tabs>
          <w:tab w:val="clear" w:pos="723"/>
          <w:tab w:val="clear" w:pos="1446"/>
          <w:tab w:val="clear" w:pos="8917"/>
          <w:tab w:val="left" w:pos="567"/>
          <w:tab w:val="left" w:pos="993"/>
          <w:tab w:val="left" w:pos="1985"/>
          <w:tab w:val="left" w:pos="2977"/>
        </w:tabs>
        <w:ind w:left="1134" w:hanging="567"/>
        <w:jc w:val="both"/>
        <w:rPr>
          <w:rFonts w:ascii="Tahoma" w:hAnsi="Tahoma" w:cs="Tahoma"/>
          <w:color w:val="000000"/>
        </w:rPr>
      </w:pPr>
      <w:r>
        <w:rPr>
          <w:rFonts w:ascii="Tahoma" w:hAnsi="Tahoma" w:cs="Tahoma"/>
          <w:color w:val="000000"/>
        </w:rPr>
        <w:tab/>
      </w:r>
      <w:r>
        <w:rPr>
          <w:rFonts w:ascii="Tahoma" w:hAnsi="Tahoma" w:cs="Tahoma"/>
          <w:color w:val="000000"/>
        </w:rPr>
        <w:tab/>
      </w:r>
      <w:r w:rsidR="006D25B1" w:rsidRPr="00BF29C0">
        <w:rPr>
          <w:rFonts w:ascii="Tahoma" w:hAnsi="Tahoma" w:cs="Tahoma"/>
          <w:color w:val="000000"/>
        </w:rPr>
        <w:t>pipes and other services through the premises, should it be necessary to link such pipes</w:t>
      </w:r>
    </w:p>
    <w:p w14:paraId="043AB16C" w14:textId="77777777" w:rsidR="00BF29C0" w:rsidRDefault="00BF29C0" w:rsidP="00BF29C0">
      <w:pPr>
        <w:pStyle w:val="BodyText"/>
        <w:tabs>
          <w:tab w:val="clear" w:pos="723"/>
          <w:tab w:val="clear" w:pos="1446"/>
          <w:tab w:val="clear" w:pos="8917"/>
          <w:tab w:val="left" w:pos="567"/>
          <w:tab w:val="left" w:pos="993"/>
          <w:tab w:val="left" w:pos="1985"/>
          <w:tab w:val="left" w:pos="2977"/>
        </w:tabs>
        <w:ind w:left="1134" w:hanging="567"/>
        <w:jc w:val="both"/>
        <w:rPr>
          <w:rFonts w:ascii="Tahoma" w:hAnsi="Tahoma" w:cs="Tahoma"/>
          <w:color w:val="000000"/>
        </w:rPr>
      </w:pPr>
      <w:r>
        <w:rPr>
          <w:rFonts w:ascii="Tahoma" w:hAnsi="Tahoma" w:cs="Tahoma"/>
          <w:color w:val="000000"/>
        </w:rPr>
        <w:tab/>
      </w:r>
      <w:r>
        <w:rPr>
          <w:rFonts w:ascii="Tahoma" w:hAnsi="Tahoma" w:cs="Tahoma"/>
          <w:color w:val="000000"/>
        </w:rPr>
        <w:tab/>
      </w:r>
      <w:r w:rsidR="006D25B1" w:rsidRPr="00BF29C0">
        <w:rPr>
          <w:rFonts w:ascii="Tahoma" w:hAnsi="Tahoma" w:cs="Tahoma"/>
          <w:color w:val="000000"/>
        </w:rPr>
        <w:t>or other services with any other premises, provided that in doing so the LANDLORD</w:t>
      </w:r>
    </w:p>
    <w:p w14:paraId="4DFF848A" w14:textId="77777777" w:rsidR="00BF29C0" w:rsidRDefault="00BF29C0" w:rsidP="00BF29C0">
      <w:pPr>
        <w:pStyle w:val="BodyText"/>
        <w:tabs>
          <w:tab w:val="clear" w:pos="723"/>
          <w:tab w:val="clear" w:pos="1446"/>
          <w:tab w:val="clear" w:pos="8917"/>
          <w:tab w:val="left" w:pos="567"/>
          <w:tab w:val="left" w:pos="993"/>
          <w:tab w:val="left" w:pos="1985"/>
          <w:tab w:val="left" w:pos="2977"/>
        </w:tabs>
        <w:ind w:left="1134" w:hanging="567"/>
        <w:jc w:val="both"/>
        <w:rPr>
          <w:rFonts w:ascii="Tahoma" w:hAnsi="Tahoma" w:cs="Tahoma"/>
          <w:color w:val="000000"/>
        </w:rPr>
      </w:pPr>
      <w:r>
        <w:rPr>
          <w:rFonts w:ascii="Tahoma" w:hAnsi="Tahoma" w:cs="Tahoma"/>
          <w:color w:val="000000"/>
        </w:rPr>
        <w:tab/>
      </w:r>
      <w:r>
        <w:rPr>
          <w:rFonts w:ascii="Tahoma" w:hAnsi="Tahoma" w:cs="Tahoma"/>
          <w:color w:val="000000"/>
        </w:rPr>
        <w:tab/>
      </w:r>
      <w:r w:rsidR="006D25B1" w:rsidRPr="00BF29C0">
        <w:rPr>
          <w:rFonts w:ascii="Tahoma" w:hAnsi="Tahoma" w:cs="Tahoma"/>
          <w:color w:val="000000"/>
        </w:rPr>
        <w:t>does not after completion of such work interfere with the TENANT’s beneficial</w:t>
      </w:r>
    </w:p>
    <w:p w14:paraId="6C5E5245" w14:textId="77777777" w:rsidR="00BF29C0" w:rsidRDefault="00BF29C0" w:rsidP="00BF29C0">
      <w:pPr>
        <w:pStyle w:val="BodyText"/>
        <w:tabs>
          <w:tab w:val="clear" w:pos="723"/>
          <w:tab w:val="clear" w:pos="1446"/>
          <w:tab w:val="clear" w:pos="8917"/>
          <w:tab w:val="left" w:pos="567"/>
          <w:tab w:val="left" w:pos="993"/>
          <w:tab w:val="left" w:pos="1985"/>
          <w:tab w:val="left" w:pos="2977"/>
        </w:tabs>
        <w:ind w:left="1134" w:hanging="567"/>
        <w:jc w:val="both"/>
        <w:rPr>
          <w:rFonts w:ascii="Tahoma" w:hAnsi="Tahoma" w:cs="Tahoma"/>
          <w:color w:val="000000"/>
        </w:rPr>
      </w:pPr>
      <w:r>
        <w:rPr>
          <w:rFonts w:ascii="Tahoma" w:hAnsi="Tahoma" w:cs="Tahoma"/>
          <w:color w:val="000000"/>
        </w:rPr>
        <w:tab/>
      </w:r>
      <w:r>
        <w:rPr>
          <w:rFonts w:ascii="Tahoma" w:hAnsi="Tahoma" w:cs="Tahoma"/>
          <w:color w:val="000000"/>
        </w:rPr>
        <w:tab/>
      </w:r>
      <w:r w:rsidR="006D25B1" w:rsidRPr="00BF29C0">
        <w:rPr>
          <w:rFonts w:ascii="Tahoma" w:hAnsi="Tahoma" w:cs="Tahoma"/>
          <w:color w:val="000000"/>
        </w:rPr>
        <w:t>occupation of the premises.  If the exercise by the LANDLORD of its rights hereunder</w:t>
      </w:r>
    </w:p>
    <w:p w14:paraId="7091C4AE" w14:textId="77777777" w:rsidR="00BF29C0" w:rsidRDefault="00BF29C0" w:rsidP="00BF29C0">
      <w:pPr>
        <w:pStyle w:val="BodyText"/>
        <w:tabs>
          <w:tab w:val="clear" w:pos="723"/>
          <w:tab w:val="clear" w:pos="1446"/>
          <w:tab w:val="clear" w:pos="8917"/>
          <w:tab w:val="left" w:pos="567"/>
          <w:tab w:val="left" w:pos="993"/>
          <w:tab w:val="left" w:pos="1985"/>
          <w:tab w:val="left" w:pos="2977"/>
        </w:tabs>
        <w:ind w:left="1134" w:hanging="567"/>
        <w:jc w:val="both"/>
        <w:rPr>
          <w:rFonts w:ascii="Tahoma" w:hAnsi="Tahoma" w:cs="Tahoma"/>
          <w:color w:val="000000"/>
        </w:rPr>
      </w:pPr>
      <w:r>
        <w:rPr>
          <w:rFonts w:ascii="Tahoma" w:hAnsi="Tahoma" w:cs="Tahoma"/>
          <w:color w:val="000000"/>
        </w:rPr>
        <w:tab/>
      </w:r>
      <w:r>
        <w:rPr>
          <w:rFonts w:ascii="Tahoma" w:hAnsi="Tahoma" w:cs="Tahoma"/>
          <w:color w:val="000000"/>
        </w:rPr>
        <w:tab/>
      </w:r>
      <w:r w:rsidR="006D25B1" w:rsidRPr="00BF29C0">
        <w:rPr>
          <w:rFonts w:ascii="Tahoma" w:hAnsi="Tahoma" w:cs="Tahoma"/>
          <w:color w:val="000000"/>
        </w:rPr>
        <w:t>would result in interference with the TENANT or the TENANT’s business, it shall</w:t>
      </w:r>
    </w:p>
    <w:p w14:paraId="4B1766B1" w14:textId="77777777" w:rsidR="00BF29C0" w:rsidRDefault="00BF29C0" w:rsidP="00BF29C0">
      <w:pPr>
        <w:pStyle w:val="BodyText"/>
        <w:tabs>
          <w:tab w:val="clear" w:pos="723"/>
          <w:tab w:val="clear" w:pos="1446"/>
          <w:tab w:val="clear" w:pos="8917"/>
          <w:tab w:val="left" w:pos="567"/>
          <w:tab w:val="left" w:pos="993"/>
          <w:tab w:val="left" w:pos="1985"/>
          <w:tab w:val="left" w:pos="2977"/>
        </w:tabs>
        <w:ind w:left="1134" w:hanging="567"/>
        <w:jc w:val="both"/>
        <w:rPr>
          <w:rFonts w:ascii="Tahoma" w:hAnsi="Tahoma" w:cs="Tahoma"/>
          <w:color w:val="000000"/>
        </w:rPr>
      </w:pPr>
      <w:r>
        <w:rPr>
          <w:rFonts w:ascii="Tahoma" w:hAnsi="Tahoma" w:cs="Tahoma"/>
          <w:color w:val="000000"/>
        </w:rPr>
        <w:tab/>
      </w:r>
      <w:r>
        <w:rPr>
          <w:rFonts w:ascii="Tahoma" w:hAnsi="Tahoma" w:cs="Tahoma"/>
          <w:color w:val="000000"/>
        </w:rPr>
        <w:tab/>
      </w:r>
      <w:r w:rsidR="006D25B1" w:rsidRPr="00BF29C0">
        <w:rPr>
          <w:rFonts w:ascii="Tahoma" w:hAnsi="Tahoma" w:cs="Tahoma"/>
          <w:color w:val="000000"/>
        </w:rPr>
        <w:t xml:space="preserve">nonetheless be entitled to do so. In exercising its above </w:t>
      </w:r>
      <w:proofErr w:type="gramStart"/>
      <w:r w:rsidR="006D25B1" w:rsidRPr="00BF29C0">
        <w:rPr>
          <w:rFonts w:ascii="Tahoma" w:hAnsi="Tahoma" w:cs="Tahoma"/>
          <w:color w:val="000000"/>
        </w:rPr>
        <w:t>rights</w:t>
      </w:r>
      <w:proofErr w:type="gramEnd"/>
      <w:r w:rsidR="006D25B1" w:rsidRPr="00BF29C0">
        <w:rPr>
          <w:rFonts w:ascii="Tahoma" w:hAnsi="Tahoma" w:cs="Tahoma"/>
          <w:color w:val="000000"/>
        </w:rPr>
        <w:t xml:space="preserve"> the LANDLORD shall use</w:t>
      </w:r>
    </w:p>
    <w:p w14:paraId="6DF7F4BE" w14:textId="77777777" w:rsidR="00C95F25" w:rsidRDefault="006D25B1" w:rsidP="00BF29C0">
      <w:pPr>
        <w:pStyle w:val="BodyText"/>
        <w:tabs>
          <w:tab w:val="clear" w:pos="723"/>
          <w:tab w:val="clear" w:pos="1446"/>
          <w:tab w:val="clear" w:pos="8917"/>
          <w:tab w:val="left" w:pos="567"/>
          <w:tab w:val="left" w:pos="993"/>
          <w:tab w:val="left" w:pos="1985"/>
          <w:tab w:val="left" w:pos="2977"/>
        </w:tabs>
        <w:ind w:left="1134" w:hanging="567"/>
        <w:jc w:val="both"/>
        <w:rPr>
          <w:rFonts w:ascii="Tahoma" w:hAnsi="Tahoma" w:cs="Tahoma"/>
          <w:color w:val="000000"/>
        </w:rPr>
      </w:pPr>
      <w:r w:rsidRPr="00BF29C0">
        <w:rPr>
          <w:rFonts w:ascii="Tahoma" w:hAnsi="Tahoma" w:cs="Tahoma"/>
          <w:color w:val="000000"/>
        </w:rPr>
        <w:lastRenderedPageBreak/>
        <w:t>its best endeavours to cause as little interference as reasonably possible with the TENANT’s</w:t>
      </w:r>
    </w:p>
    <w:p w14:paraId="19A4A5A9" w14:textId="77777777" w:rsidR="00C95F25" w:rsidRDefault="006D25B1" w:rsidP="00BF29C0">
      <w:pPr>
        <w:pStyle w:val="BodyText"/>
        <w:tabs>
          <w:tab w:val="clear" w:pos="723"/>
          <w:tab w:val="clear" w:pos="1446"/>
          <w:tab w:val="clear" w:pos="8917"/>
          <w:tab w:val="left" w:pos="567"/>
          <w:tab w:val="left" w:pos="993"/>
          <w:tab w:val="left" w:pos="1985"/>
          <w:tab w:val="left" w:pos="2977"/>
        </w:tabs>
        <w:ind w:left="1134" w:hanging="567"/>
        <w:jc w:val="both"/>
        <w:rPr>
          <w:rFonts w:ascii="Tahoma" w:hAnsi="Tahoma" w:cs="Tahoma"/>
          <w:color w:val="000000"/>
        </w:rPr>
      </w:pPr>
      <w:r w:rsidRPr="00BF29C0">
        <w:rPr>
          <w:rFonts w:ascii="Tahoma" w:hAnsi="Tahoma" w:cs="Tahoma"/>
          <w:color w:val="000000"/>
        </w:rPr>
        <w:t>occupation of the premises. The TENANT shall not be entitled to any compensation or</w:t>
      </w:r>
    </w:p>
    <w:p w14:paraId="56EC9F3C" w14:textId="137C10FE" w:rsidR="006D25B1" w:rsidRPr="00BF29C0" w:rsidRDefault="006D25B1" w:rsidP="00BF29C0">
      <w:pPr>
        <w:pStyle w:val="BodyText"/>
        <w:tabs>
          <w:tab w:val="clear" w:pos="723"/>
          <w:tab w:val="clear" w:pos="1446"/>
          <w:tab w:val="clear" w:pos="8917"/>
          <w:tab w:val="left" w:pos="567"/>
          <w:tab w:val="left" w:pos="993"/>
          <w:tab w:val="left" w:pos="1985"/>
          <w:tab w:val="left" w:pos="2977"/>
        </w:tabs>
        <w:ind w:left="1134" w:hanging="567"/>
        <w:jc w:val="both"/>
        <w:rPr>
          <w:rFonts w:ascii="Tahoma" w:hAnsi="Tahoma" w:cs="Tahoma"/>
          <w:color w:val="000000"/>
        </w:rPr>
      </w:pPr>
      <w:r w:rsidRPr="00BF29C0">
        <w:rPr>
          <w:rFonts w:ascii="Tahoma" w:hAnsi="Tahoma" w:cs="Tahoma"/>
          <w:color w:val="000000"/>
        </w:rPr>
        <w:t>remission of rental by reason of the LANDLORD exercising its above rights.</w:t>
      </w:r>
    </w:p>
    <w:p w14:paraId="4EA5B1B7"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rPr>
      </w:pPr>
    </w:p>
    <w:p w14:paraId="459F890E"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b/>
          <w:bCs/>
        </w:rPr>
      </w:pPr>
      <w:r w:rsidRPr="00805333">
        <w:rPr>
          <w:rFonts w:ascii="Tahoma" w:hAnsi="Tahoma" w:cs="Tahoma"/>
          <w:b/>
          <w:bCs/>
        </w:rPr>
        <w:t>7.</w:t>
      </w:r>
      <w:r w:rsidRPr="00805333">
        <w:rPr>
          <w:rFonts w:ascii="Tahoma" w:hAnsi="Tahoma" w:cs="Tahoma"/>
          <w:b/>
          <w:bCs/>
        </w:rPr>
        <w:tab/>
      </w:r>
      <w:r w:rsidRPr="00805333">
        <w:rPr>
          <w:rFonts w:ascii="Tahoma" w:hAnsi="Tahoma" w:cs="Tahoma"/>
          <w:b/>
          <w:bCs/>
          <w:u w:val="single"/>
        </w:rPr>
        <w:t>COMMON AREAS</w:t>
      </w:r>
    </w:p>
    <w:p w14:paraId="1459B42E"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rPr>
      </w:pPr>
    </w:p>
    <w:p w14:paraId="5062173C"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7.1</w:t>
      </w:r>
      <w:r w:rsidRPr="00805333">
        <w:rPr>
          <w:rFonts w:ascii="Tahoma" w:hAnsi="Tahoma" w:cs="Tahoma"/>
        </w:rPr>
        <w:tab/>
        <w:t xml:space="preserve">The </w:t>
      </w:r>
      <w:r>
        <w:rPr>
          <w:rFonts w:ascii="Tahoma" w:hAnsi="Tahoma" w:cs="Tahoma"/>
        </w:rPr>
        <w:t>TENANT</w:t>
      </w:r>
      <w:r w:rsidRPr="00805333">
        <w:rPr>
          <w:rFonts w:ascii="Tahoma" w:hAnsi="Tahoma" w:cs="Tahoma"/>
        </w:rPr>
        <w:t xml:space="preserve"> shall have the right of reasonable use, having regard to the rights of other </w:t>
      </w:r>
      <w:r>
        <w:rPr>
          <w:rFonts w:ascii="Tahoma" w:hAnsi="Tahoma" w:cs="Tahoma"/>
        </w:rPr>
        <w:t xml:space="preserve">Tenants, of the common areas. </w:t>
      </w:r>
      <w:r w:rsidRPr="00805333">
        <w:rPr>
          <w:rFonts w:ascii="Tahoma" w:hAnsi="Tahoma" w:cs="Tahoma"/>
        </w:rPr>
        <w:t xml:space="preserve">The </w:t>
      </w:r>
      <w:r>
        <w:rPr>
          <w:rFonts w:ascii="Tahoma" w:hAnsi="Tahoma" w:cs="Tahoma"/>
        </w:rPr>
        <w:t>TENANT</w:t>
      </w:r>
      <w:r w:rsidRPr="00805333">
        <w:rPr>
          <w:rFonts w:ascii="Tahoma" w:hAnsi="Tahoma" w:cs="Tahoma"/>
        </w:rPr>
        <w:t xml:space="preserve"> undertakes that its employees will use such amenities in such common areas as may be allocated from time to time in respect of the employees and the </w:t>
      </w:r>
      <w:r>
        <w:rPr>
          <w:rFonts w:ascii="Tahoma" w:hAnsi="Tahoma" w:cs="Tahoma"/>
        </w:rPr>
        <w:t>TENANT</w:t>
      </w:r>
      <w:r w:rsidRPr="00805333">
        <w:rPr>
          <w:rFonts w:ascii="Tahoma" w:hAnsi="Tahoma" w:cs="Tahoma"/>
        </w:rPr>
        <w:t xml:space="preserve"> generally or in respect of particular categories of those employees.</w:t>
      </w:r>
    </w:p>
    <w:p w14:paraId="5E22406C"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630E5117"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7.2</w:t>
      </w:r>
      <w:r w:rsidRPr="00805333">
        <w:rPr>
          <w:rFonts w:ascii="Tahoma" w:hAnsi="Tahoma" w:cs="Tahoma"/>
        </w:rPr>
        <w:tab/>
        <w:t xml:space="preserve">The </w:t>
      </w:r>
      <w:r>
        <w:rPr>
          <w:rFonts w:ascii="Tahoma" w:hAnsi="Tahoma" w:cs="Tahoma"/>
        </w:rPr>
        <w:t>LANDLORD</w:t>
      </w:r>
      <w:r w:rsidRPr="00805333">
        <w:rPr>
          <w:rFonts w:ascii="Tahoma" w:hAnsi="Tahoma" w:cs="Tahoma"/>
        </w:rPr>
        <w:t xml:space="preserve"> shall have the right from time to time to make and from time to time to vary, amend or add to rules and regulations governing the relationship between </w:t>
      </w:r>
      <w:r>
        <w:rPr>
          <w:rFonts w:ascii="Tahoma" w:hAnsi="Tahoma" w:cs="Tahoma"/>
        </w:rPr>
        <w:t>Tenant</w:t>
      </w:r>
      <w:r w:rsidRPr="00805333">
        <w:rPr>
          <w:rFonts w:ascii="Tahoma" w:hAnsi="Tahoma" w:cs="Tahoma"/>
        </w:rPr>
        <w:t xml:space="preserve">s of the shopping centre in regard to the use of common areas and the </w:t>
      </w:r>
      <w:r>
        <w:rPr>
          <w:rFonts w:ascii="Tahoma" w:hAnsi="Tahoma" w:cs="Tahoma"/>
        </w:rPr>
        <w:t>TENANT</w:t>
      </w:r>
      <w:r w:rsidRPr="00805333">
        <w:rPr>
          <w:rFonts w:ascii="Tahoma" w:hAnsi="Tahoma" w:cs="Tahoma"/>
        </w:rPr>
        <w:t xml:space="preserve"> undertakes to observe the said rules and regulations from time to time in force as if they were terms and conditions of the lease.</w:t>
      </w:r>
    </w:p>
    <w:p w14:paraId="3749C1BD"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239A3618"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7.3</w:t>
      </w:r>
      <w:r w:rsidRPr="00805333">
        <w:rPr>
          <w:rFonts w:ascii="Tahoma" w:hAnsi="Tahoma" w:cs="Tahoma"/>
        </w:rPr>
        <w:tab/>
        <w:t xml:space="preserve">The </w:t>
      </w:r>
      <w:r>
        <w:rPr>
          <w:rFonts w:ascii="Tahoma" w:hAnsi="Tahoma" w:cs="Tahoma"/>
        </w:rPr>
        <w:t>LANDLORD</w:t>
      </w:r>
      <w:r w:rsidRPr="00805333">
        <w:rPr>
          <w:rFonts w:ascii="Tahoma" w:hAnsi="Tahoma" w:cs="Tahoma"/>
        </w:rPr>
        <w:t xml:space="preserve"> shall have the right to do and perform such acts in and to the common areas as, in the sole and absolute discretion of the </w:t>
      </w:r>
      <w:r>
        <w:rPr>
          <w:rFonts w:ascii="Tahoma" w:hAnsi="Tahoma" w:cs="Tahoma"/>
        </w:rPr>
        <w:t>LANDLORD</w:t>
      </w:r>
      <w:r w:rsidRPr="00805333">
        <w:rPr>
          <w:rFonts w:ascii="Tahoma" w:hAnsi="Tahoma" w:cs="Tahoma"/>
        </w:rPr>
        <w:t xml:space="preserve">, it shall determine to be advisable with a view to the improvement of the convenience and use thereof by </w:t>
      </w:r>
      <w:r>
        <w:rPr>
          <w:rFonts w:ascii="Tahoma" w:hAnsi="Tahoma" w:cs="Tahoma"/>
        </w:rPr>
        <w:t>Tenant</w:t>
      </w:r>
      <w:r w:rsidRPr="00805333">
        <w:rPr>
          <w:rFonts w:ascii="Tahoma" w:hAnsi="Tahoma" w:cs="Tahoma"/>
        </w:rPr>
        <w:t>s, their officers, ag</w:t>
      </w:r>
      <w:r>
        <w:rPr>
          <w:rFonts w:ascii="Tahoma" w:hAnsi="Tahoma" w:cs="Tahoma"/>
        </w:rPr>
        <w:t>ents, employees and customers.</w:t>
      </w:r>
      <w:r w:rsidRPr="00805333">
        <w:rPr>
          <w:rFonts w:ascii="Tahoma" w:hAnsi="Tahoma" w:cs="Tahoma"/>
        </w:rPr>
        <w:t xml:space="preserve"> The </w:t>
      </w:r>
      <w:r>
        <w:rPr>
          <w:rFonts w:ascii="Tahoma" w:hAnsi="Tahoma" w:cs="Tahoma"/>
        </w:rPr>
        <w:t>LANDLORD</w:t>
      </w:r>
      <w:r w:rsidRPr="00805333">
        <w:rPr>
          <w:rFonts w:ascii="Tahoma" w:hAnsi="Tahoma" w:cs="Tahoma"/>
        </w:rPr>
        <w:t xml:space="preserve"> will operate and maintain the common areas in such manner as the </w:t>
      </w:r>
      <w:r>
        <w:rPr>
          <w:rFonts w:ascii="Tahoma" w:hAnsi="Tahoma" w:cs="Tahoma"/>
        </w:rPr>
        <w:t>LANDLORD</w:t>
      </w:r>
      <w:r w:rsidRPr="00805333">
        <w:rPr>
          <w:rFonts w:ascii="Tahoma" w:hAnsi="Tahoma" w:cs="Tahoma"/>
        </w:rPr>
        <w:t>, in its sole discretion, sh</w:t>
      </w:r>
      <w:r>
        <w:rPr>
          <w:rFonts w:ascii="Tahoma" w:hAnsi="Tahoma" w:cs="Tahoma"/>
        </w:rPr>
        <w:t>all determine from time to time.</w:t>
      </w:r>
      <w:r w:rsidRPr="00805333">
        <w:rPr>
          <w:rFonts w:ascii="Tahoma" w:hAnsi="Tahoma" w:cs="Tahoma"/>
        </w:rPr>
        <w:t xml:space="preserve"> Without limiting the scope of such discretion, the </w:t>
      </w:r>
      <w:r>
        <w:rPr>
          <w:rFonts w:ascii="Tahoma" w:hAnsi="Tahoma" w:cs="Tahoma"/>
        </w:rPr>
        <w:t>LANDLORD</w:t>
      </w:r>
      <w:r w:rsidRPr="00805333">
        <w:rPr>
          <w:rFonts w:ascii="Tahoma" w:hAnsi="Tahoma" w:cs="Tahoma"/>
        </w:rPr>
        <w:t xml:space="preserve"> shall have the full right and authority to make all rules and regulations pertaining to and necessary for the proper operation and maintenance of the common areas.</w:t>
      </w:r>
    </w:p>
    <w:p w14:paraId="6E1A06AA" w14:textId="77777777" w:rsidR="006D25B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
          <w:bCs/>
        </w:rPr>
      </w:pPr>
    </w:p>
    <w:p w14:paraId="777EA0B0"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bCs/>
        </w:rPr>
      </w:pPr>
      <w:r w:rsidRPr="00805333">
        <w:rPr>
          <w:rFonts w:ascii="Tahoma" w:hAnsi="Tahoma" w:cs="Tahoma"/>
          <w:b/>
          <w:bCs/>
        </w:rPr>
        <w:t>8.</w:t>
      </w:r>
      <w:r w:rsidRPr="00805333">
        <w:rPr>
          <w:rFonts w:ascii="Tahoma" w:hAnsi="Tahoma" w:cs="Tahoma"/>
          <w:b/>
          <w:bCs/>
        </w:rPr>
        <w:tab/>
      </w:r>
      <w:r>
        <w:rPr>
          <w:rFonts w:ascii="Tahoma" w:hAnsi="Tahoma" w:cs="Tahoma"/>
          <w:b/>
          <w:bCs/>
          <w:u w:val="single"/>
        </w:rPr>
        <w:t>TENANT</w:t>
      </w:r>
      <w:r w:rsidRPr="00805333">
        <w:rPr>
          <w:rFonts w:ascii="Tahoma" w:hAnsi="Tahoma" w:cs="Tahoma"/>
          <w:b/>
          <w:bCs/>
          <w:u w:val="single"/>
        </w:rPr>
        <w:t>’s LIABILITY FOR DELAYING COMMENCEMENT OF LEASE</w:t>
      </w:r>
    </w:p>
    <w:p w14:paraId="4FE786BC" w14:textId="77777777" w:rsidR="006D25B1" w:rsidRPr="00F2034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0EEC22FE" w14:textId="77777777" w:rsidR="006D25B1" w:rsidRPr="00F20343"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F20343">
        <w:rPr>
          <w:rFonts w:ascii="Tahoma" w:hAnsi="Tahoma" w:cs="Tahoma"/>
        </w:rPr>
        <w:t>If any delay in the commencement of this lease or the completion or erection of the</w:t>
      </w:r>
    </w:p>
    <w:p w14:paraId="33460364" w14:textId="737E4879" w:rsidR="006D25B1" w:rsidRPr="00F20343"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F20343">
        <w:rPr>
          <w:rFonts w:ascii="Tahoma" w:hAnsi="Tahoma" w:cs="Tahoma"/>
        </w:rPr>
        <w:t>building or the premises is caused by the TENANT’s failure timeously to give any notice or</w:t>
      </w:r>
    </w:p>
    <w:p w14:paraId="1FFCD80B" w14:textId="77777777" w:rsidR="006D25B1" w:rsidRPr="00F20343"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F20343">
        <w:rPr>
          <w:rFonts w:ascii="Tahoma" w:hAnsi="Tahoma" w:cs="Tahoma"/>
        </w:rPr>
        <w:t>information which is required or entitled to give hereunder or to carry out any work for</w:t>
      </w:r>
    </w:p>
    <w:p w14:paraId="41F8CF26" w14:textId="77777777" w:rsidR="006D25B1" w:rsidRPr="00F20343"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F20343">
        <w:rPr>
          <w:rFonts w:ascii="Tahoma" w:hAnsi="Tahoma" w:cs="Tahoma"/>
        </w:rPr>
        <w:t>which it is responsible, it shall be liable for such damages as the LANDLORD may suffer as</w:t>
      </w:r>
    </w:p>
    <w:p w14:paraId="012FC4A4" w14:textId="77777777" w:rsidR="006D25B1" w:rsidRPr="00F20343"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F20343">
        <w:rPr>
          <w:rFonts w:ascii="Tahoma" w:hAnsi="Tahoma" w:cs="Tahoma"/>
        </w:rPr>
        <w:t>a result of the delay, including loss of rental and increases in building and other costs.</w:t>
      </w:r>
    </w:p>
    <w:p w14:paraId="20978745"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702D24AD" w14:textId="77777777" w:rsidR="006D25B1" w:rsidRPr="00FA14EC"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bCs/>
        </w:rPr>
      </w:pPr>
      <w:r w:rsidRPr="00FA14EC">
        <w:rPr>
          <w:rFonts w:ascii="Tahoma" w:hAnsi="Tahoma" w:cs="Tahoma"/>
          <w:b/>
          <w:bCs/>
        </w:rPr>
        <w:t>9.</w:t>
      </w:r>
      <w:r w:rsidRPr="00FA14EC">
        <w:rPr>
          <w:rFonts w:ascii="Tahoma" w:hAnsi="Tahoma" w:cs="Tahoma"/>
          <w:b/>
          <w:bCs/>
        </w:rPr>
        <w:tab/>
      </w:r>
      <w:r w:rsidRPr="00FA14EC">
        <w:rPr>
          <w:rFonts w:ascii="Tahoma" w:hAnsi="Tahoma" w:cs="Tahoma"/>
          <w:b/>
          <w:bCs/>
          <w:u w:val="single"/>
        </w:rPr>
        <w:t>RENT AND DEBIT ORDER INSTRUCTION</w:t>
      </w:r>
    </w:p>
    <w:p w14:paraId="0EE4F88D"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011FE01D" w14:textId="77777777" w:rsidR="006D25B1" w:rsidRPr="00FA14EC"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b/>
          <w:bCs/>
        </w:rPr>
      </w:pPr>
      <w:r w:rsidRPr="00805333">
        <w:rPr>
          <w:rFonts w:ascii="Tahoma" w:hAnsi="Tahoma" w:cs="Tahoma"/>
        </w:rPr>
        <w:tab/>
      </w:r>
      <w:r w:rsidRPr="00FA14EC">
        <w:rPr>
          <w:rFonts w:ascii="Tahoma" w:hAnsi="Tahoma" w:cs="Tahoma"/>
        </w:rPr>
        <w:t>9.1</w:t>
      </w:r>
      <w:r w:rsidRPr="00FA14EC">
        <w:rPr>
          <w:rFonts w:ascii="Tahoma" w:hAnsi="Tahoma" w:cs="Tahoma"/>
          <w:b/>
          <w:bCs/>
        </w:rPr>
        <w:tab/>
        <w:t>RENTAL</w:t>
      </w:r>
    </w:p>
    <w:p w14:paraId="3EE5766D" w14:textId="397A1193" w:rsidR="006D25B1" w:rsidRPr="00FA14EC"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FA14EC">
        <w:rPr>
          <w:rFonts w:ascii="Tahoma" w:hAnsi="Tahoma" w:cs="Tahoma"/>
        </w:rPr>
        <w:tab/>
      </w:r>
      <w:r w:rsidRPr="00FA14EC">
        <w:rPr>
          <w:rFonts w:ascii="Tahoma" w:hAnsi="Tahoma" w:cs="Tahoma"/>
        </w:rPr>
        <w:tab/>
        <w:t xml:space="preserve">The basic rental, building operating costs and assessment rates as set forth in clause 1.12 and any other amount payable together with the attributable value added tax thereon on a monthly basis in terms of this lease shall be paid monthly in advance on the first day of each month without deduction or set-off to the company named in clause 1.1 at the offices of </w:t>
      </w:r>
      <w:r>
        <w:rPr>
          <w:rFonts w:ascii="Tahoma" w:hAnsi="Tahoma" w:cs="Tahoma"/>
        </w:rPr>
        <w:t xml:space="preserve">Benav Properties </w:t>
      </w:r>
      <w:r w:rsidRPr="00FA14EC">
        <w:rPr>
          <w:rFonts w:ascii="Tahoma" w:hAnsi="Tahoma" w:cs="Tahoma"/>
        </w:rPr>
        <w:t xml:space="preserve">(Pty) Ltd , </w:t>
      </w:r>
      <w:r>
        <w:rPr>
          <w:rFonts w:ascii="Tahoma" w:hAnsi="Tahoma" w:cs="Tahoma"/>
        </w:rPr>
        <w:t>22 Stirrup Lane, Woodmead Office Park, Woodmead</w:t>
      </w:r>
      <w:r w:rsidRPr="00FA14EC">
        <w:rPr>
          <w:rFonts w:ascii="Tahoma" w:hAnsi="Tahoma" w:cs="Tahoma"/>
        </w:rPr>
        <w:t xml:space="preserve">, as agents for the </w:t>
      </w:r>
      <w:r>
        <w:rPr>
          <w:rFonts w:ascii="Tahoma" w:hAnsi="Tahoma" w:cs="Tahoma"/>
        </w:rPr>
        <w:t>LANDLORD</w:t>
      </w:r>
      <w:r w:rsidRPr="00FA14EC">
        <w:rPr>
          <w:rFonts w:ascii="Tahoma" w:hAnsi="Tahoma" w:cs="Tahoma"/>
        </w:rPr>
        <w:t xml:space="preserve">, or at such other address as the </w:t>
      </w:r>
      <w:r>
        <w:rPr>
          <w:rFonts w:ascii="Tahoma" w:hAnsi="Tahoma" w:cs="Tahoma"/>
        </w:rPr>
        <w:t>LANDLORD</w:t>
      </w:r>
      <w:r w:rsidRPr="00FA14EC">
        <w:rPr>
          <w:rFonts w:ascii="Tahoma" w:hAnsi="Tahoma" w:cs="Tahoma"/>
        </w:rPr>
        <w:t xml:space="preserve"> may from time to time in writing direct.</w:t>
      </w:r>
    </w:p>
    <w:p w14:paraId="03FD0ECA"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color w:val="000000"/>
        </w:rPr>
      </w:pPr>
    </w:p>
    <w:p w14:paraId="1E2D1C7F" w14:textId="77777777" w:rsidR="006D25B1" w:rsidRPr="006B40E6"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b/>
          <w:bCs/>
          <w:strike/>
          <w:color w:val="000000"/>
        </w:rPr>
      </w:pPr>
      <w:r w:rsidRPr="00805333">
        <w:rPr>
          <w:rFonts w:ascii="Tahoma" w:hAnsi="Tahoma" w:cs="Tahoma"/>
          <w:color w:val="000000"/>
        </w:rPr>
        <w:tab/>
      </w:r>
      <w:r w:rsidRPr="006B40E6">
        <w:rPr>
          <w:rFonts w:ascii="Tahoma" w:hAnsi="Tahoma" w:cs="Tahoma"/>
          <w:strike/>
          <w:color w:val="000000"/>
        </w:rPr>
        <w:t>9.2</w:t>
      </w:r>
      <w:r w:rsidRPr="006B40E6">
        <w:rPr>
          <w:rFonts w:ascii="Tahoma" w:hAnsi="Tahoma" w:cs="Tahoma"/>
          <w:b/>
          <w:bCs/>
          <w:strike/>
          <w:color w:val="000000"/>
        </w:rPr>
        <w:tab/>
        <w:t>DEBIT ORDER INSTRUCTION</w:t>
      </w:r>
    </w:p>
    <w:p w14:paraId="43AB080E" w14:textId="77777777" w:rsidR="006D25B1" w:rsidRPr="006B40E6"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strike/>
          <w:color w:val="000000"/>
        </w:rPr>
      </w:pPr>
      <w:r w:rsidRPr="00A835EB">
        <w:rPr>
          <w:rFonts w:ascii="Tahoma" w:hAnsi="Tahoma" w:cs="Tahoma"/>
          <w:color w:val="000000"/>
        </w:rPr>
        <w:tab/>
      </w:r>
      <w:r w:rsidRPr="00A835EB">
        <w:rPr>
          <w:rFonts w:ascii="Tahoma" w:hAnsi="Tahoma" w:cs="Tahoma"/>
          <w:color w:val="000000"/>
        </w:rPr>
        <w:tab/>
      </w:r>
      <w:r w:rsidRPr="006B40E6">
        <w:rPr>
          <w:rFonts w:ascii="Tahoma" w:hAnsi="Tahoma" w:cs="Tahoma"/>
          <w:strike/>
          <w:color w:val="000000"/>
        </w:rPr>
        <w:t xml:space="preserve">Payment of monthly rental and other charges shall be by means of a debit order according to the terms hereunder, save that the LANDLORD shall not be obliged to act under this authority at </w:t>
      </w:r>
      <w:proofErr w:type="spellStart"/>
      <w:r w:rsidRPr="006B40E6">
        <w:rPr>
          <w:rFonts w:ascii="Tahoma" w:hAnsi="Tahoma" w:cs="Tahoma"/>
          <w:strike/>
          <w:color w:val="000000"/>
        </w:rPr>
        <w:t>anytime</w:t>
      </w:r>
      <w:proofErr w:type="spellEnd"/>
      <w:r w:rsidRPr="006B40E6">
        <w:rPr>
          <w:rFonts w:ascii="Tahoma" w:hAnsi="Tahoma" w:cs="Tahoma"/>
          <w:strike/>
          <w:color w:val="000000"/>
        </w:rPr>
        <w:t xml:space="preserve"> but if it elects not to do so, it shall notify the TENANT in writing, whereupon the TENANT shall be obliged to make payment of the </w:t>
      </w:r>
      <w:r w:rsidRPr="006B40E6">
        <w:rPr>
          <w:rFonts w:ascii="Tahoma" w:hAnsi="Tahoma" w:cs="Tahoma"/>
          <w:strike/>
          <w:color w:val="000000"/>
        </w:rPr>
        <w:lastRenderedPageBreak/>
        <w:t>rent in such other reasonable form as the LANDLORD may stipulate for so long as the LANDLORD so stipulates.</w:t>
      </w:r>
    </w:p>
    <w:p w14:paraId="1360EBB6" w14:textId="77777777" w:rsidR="006D25B1" w:rsidRPr="006B40E6"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strike/>
          <w:color w:val="000000"/>
        </w:rPr>
      </w:pPr>
    </w:p>
    <w:p w14:paraId="083F6ACE" w14:textId="77777777" w:rsidR="006D25B1" w:rsidRPr="006B40E6"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strike/>
          <w:color w:val="000000"/>
        </w:rPr>
      </w:pPr>
      <w:r w:rsidRPr="00AD6363">
        <w:rPr>
          <w:rFonts w:ascii="Tahoma" w:hAnsi="Tahoma" w:cs="Tahoma"/>
          <w:color w:val="000000"/>
        </w:rPr>
        <w:tab/>
      </w:r>
      <w:r w:rsidRPr="00AD6363">
        <w:rPr>
          <w:rFonts w:ascii="Tahoma" w:hAnsi="Tahoma" w:cs="Tahoma"/>
          <w:color w:val="000000"/>
        </w:rPr>
        <w:tab/>
      </w:r>
      <w:r w:rsidRPr="006B40E6">
        <w:rPr>
          <w:rFonts w:ascii="Tahoma" w:hAnsi="Tahoma" w:cs="Tahoma"/>
          <w:strike/>
          <w:color w:val="000000"/>
        </w:rPr>
        <w:t>9.2.1</w:t>
      </w:r>
      <w:r w:rsidRPr="006B40E6">
        <w:rPr>
          <w:rFonts w:ascii="Tahoma" w:hAnsi="Tahoma" w:cs="Tahoma"/>
          <w:strike/>
          <w:color w:val="000000"/>
        </w:rPr>
        <w:tab/>
        <w:t xml:space="preserve">The TENANT hereby irrevocably and </w:t>
      </w:r>
      <w:r w:rsidRPr="006B40E6">
        <w:rPr>
          <w:rFonts w:ascii="Tahoma" w:hAnsi="Tahoma" w:cs="Tahoma"/>
          <w:i/>
          <w:iCs/>
          <w:strike/>
          <w:color w:val="000000"/>
        </w:rPr>
        <w:t xml:space="preserve">in rem </w:t>
      </w:r>
      <w:proofErr w:type="spellStart"/>
      <w:r w:rsidRPr="006B40E6">
        <w:rPr>
          <w:rFonts w:ascii="Tahoma" w:hAnsi="Tahoma" w:cs="Tahoma"/>
          <w:i/>
          <w:iCs/>
          <w:strike/>
          <w:color w:val="000000"/>
        </w:rPr>
        <w:t>suam</w:t>
      </w:r>
      <w:proofErr w:type="spellEnd"/>
      <w:r w:rsidRPr="006B40E6">
        <w:rPr>
          <w:rFonts w:ascii="Tahoma" w:hAnsi="Tahoma" w:cs="Tahoma"/>
          <w:strike/>
          <w:color w:val="000000"/>
        </w:rPr>
        <w:t xml:space="preserve"> for the period of the lease authorises </w:t>
      </w:r>
      <w:r w:rsidRPr="006B40E6">
        <w:rPr>
          <w:rFonts w:ascii="Tahoma" w:hAnsi="Tahoma" w:cs="Tahoma"/>
          <w:strike/>
        </w:rPr>
        <w:t>the LANDLORD represented by the company named in clause 1.1 or such other</w:t>
      </w:r>
      <w:r w:rsidRPr="006B40E6">
        <w:rPr>
          <w:rFonts w:ascii="Tahoma" w:hAnsi="Tahoma" w:cs="Tahoma"/>
          <w:strike/>
          <w:color w:val="000000"/>
        </w:rPr>
        <w:t xml:space="preserve"> party as the LANDLORD may from time direct to claim against his current/transmission account with the bank detailed in clause 1.16 or any other bank to which the TENANT may transfer his account or at which time the Tenant may open an account for an amount equal to the rental and other charges payable in respect of this lease, on the first day of each and every month or such other day as the LANDLORD’s bankers shall deem suitable commencing from the commencement date of this lease.</w:t>
      </w:r>
    </w:p>
    <w:p w14:paraId="03F11178" w14:textId="77777777" w:rsidR="006D25B1" w:rsidRPr="006B40E6"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strike/>
          <w:color w:val="000000"/>
        </w:rPr>
      </w:pPr>
    </w:p>
    <w:p w14:paraId="5237D7A6" w14:textId="77777777" w:rsidR="006D25B1" w:rsidRPr="006B40E6"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strike/>
          <w:color w:val="000000"/>
        </w:rPr>
      </w:pPr>
      <w:r w:rsidRPr="00A835EB">
        <w:rPr>
          <w:rFonts w:ascii="Tahoma" w:hAnsi="Tahoma" w:cs="Tahoma"/>
          <w:color w:val="000000"/>
        </w:rPr>
        <w:tab/>
      </w:r>
      <w:r w:rsidRPr="00A835EB">
        <w:rPr>
          <w:rFonts w:ascii="Tahoma" w:hAnsi="Tahoma" w:cs="Tahoma"/>
          <w:color w:val="000000"/>
        </w:rPr>
        <w:tab/>
      </w:r>
      <w:r w:rsidRPr="006B40E6">
        <w:rPr>
          <w:rFonts w:ascii="Tahoma" w:hAnsi="Tahoma" w:cs="Tahoma"/>
          <w:strike/>
          <w:color w:val="000000"/>
        </w:rPr>
        <w:t>9.2.2</w:t>
      </w:r>
      <w:r w:rsidRPr="006B40E6">
        <w:rPr>
          <w:rFonts w:ascii="Tahoma" w:hAnsi="Tahoma" w:cs="Tahoma"/>
          <w:strike/>
          <w:color w:val="000000"/>
        </w:rPr>
        <w:tab/>
        <w:t>All such withdrawals from the TENANT’s account by the LANDLORD shall be treated as though they had been signed by the TENANT personally.</w:t>
      </w:r>
    </w:p>
    <w:p w14:paraId="4358D7D7" w14:textId="77777777" w:rsidR="006D25B1" w:rsidRPr="006B40E6"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strike/>
          <w:color w:val="000000"/>
        </w:rPr>
      </w:pPr>
    </w:p>
    <w:p w14:paraId="425D3975" w14:textId="77777777" w:rsidR="006D25B1" w:rsidRPr="006B40E6"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strike/>
          <w:color w:val="000000"/>
        </w:rPr>
      </w:pPr>
      <w:r w:rsidRPr="00A835EB">
        <w:rPr>
          <w:rFonts w:ascii="Tahoma" w:hAnsi="Tahoma" w:cs="Tahoma"/>
          <w:color w:val="000000"/>
        </w:rPr>
        <w:tab/>
      </w:r>
      <w:r w:rsidRPr="00A835EB">
        <w:rPr>
          <w:rFonts w:ascii="Tahoma" w:hAnsi="Tahoma" w:cs="Tahoma"/>
          <w:color w:val="000000"/>
        </w:rPr>
        <w:tab/>
      </w:r>
      <w:r w:rsidRPr="006B40E6">
        <w:rPr>
          <w:rFonts w:ascii="Tahoma" w:hAnsi="Tahoma" w:cs="Tahoma"/>
          <w:strike/>
          <w:color w:val="000000"/>
        </w:rPr>
        <w:t>9.2.3</w:t>
      </w:r>
      <w:r w:rsidRPr="006B40E6">
        <w:rPr>
          <w:rFonts w:ascii="Tahoma" w:hAnsi="Tahoma" w:cs="Tahoma"/>
          <w:strike/>
          <w:color w:val="000000"/>
        </w:rPr>
        <w:tab/>
        <w:t>The TENANT acknowledges that the withdrawals hereby authorised may be processed by computer through the system known as the “ACB Magnetic Tape Services”.</w:t>
      </w:r>
    </w:p>
    <w:p w14:paraId="0D721BFE" w14:textId="77777777" w:rsidR="006D25B1" w:rsidRPr="006B40E6"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strike/>
          <w:color w:val="000000"/>
        </w:rPr>
      </w:pPr>
    </w:p>
    <w:p w14:paraId="6DA8949F" w14:textId="77777777" w:rsidR="006D25B1" w:rsidRPr="006B40E6"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strike/>
          <w:color w:val="000000"/>
        </w:rPr>
      </w:pPr>
      <w:r w:rsidRPr="00A835EB">
        <w:rPr>
          <w:rFonts w:ascii="Tahoma" w:hAnsi="Tahoma" w:cs="Tahoma"/>
          <w:color w:val="000000"/>
        </w:rPr>
        <w:tab/>
      </w:r>
      <w:r w:rsidRPr="00A835EB">
        <w:rPr>
          <w:rFonts w:ascii="Tahoma" w:hAnsi="Tahoma" w:cs="Tahoma"/>
          <w:color w:val="000000"/>
        </w:rPr>
        <w:tab/>
      </w:r>
      <w:r w:rsidRPr="006B40E6">
        <w:rPr>
          <w:rFonts w:ascii="Tahoma" w:hAnsi="Tahoma" w:cs="Tahoma"/>
          <w:strike/>
          <w:color w:val="000000"/>
        </w:rPr>
        <w:t>9.2.4</w:t>
      </w:r>
      <w:r w:rsidRPr="006B40E6">
        <w:rPr>
          <w:rFonts w:ascii="Tahoma" w:hAnsi="Tahoma" w:cs="Tahoma"/>
          <w:strike/>
          <w:color w:val="000000"/>
        </w:rPr>
        <w:tab/>
        <w:t>The TENANT shall pay any bank charges relating to this instruction.</w:t>
      </w:r>
    </w:p>
    <w:p w14:paraId="775A7E30" w14:textId="77777777" w:rsidR="006D25B1" w:rsidRPr="006B40E6"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strike/>
          <w:color w:val="000000"/>
        </w:rPr>
      </w:pPr>
    </w:p>
    <w:p w14:paraId="65A7DCF7" w14:textId="77777777" w:rsidR="006D25B1" w:rsidRPr="006B40E6"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strike/>
          <w:color w:val="000000"/>
        </w:rPr>
      </w:pPr>
      <w:r w:rsidRPr="00A835EB">
        <w:rPr>
          <w:rFonts w:ascii="Tahoma" w:hAnsi="Tahoma" w:cs="Tahoma"/>
          <w:color w:val="000000"/>
        </w:rPr>
        <w:tab/>
      </w:r>
      <w:r w:rsidRPr="00A835EB">
        <w:rPr>
          <w:rFonts w:ascii="Tahoma" w:hAnsi="Tahoma" w:cs="Tahoma"/>
          <w:color w:val="000000"/>
        </w:rPr>
        <w:tab/>
      </w:r>
      <w:r w:rsidRPr="006B40E6">
        <w:rPr>
          <w:rFonts w:ascii="Tahoma" w:hAnsi="Tahoma" w:cs="Tahoma"/>
          <w:strike/>
          <w:color w:val="000000"/>
        </w:rPr>
        <w:t>9.2.5</w:t>
      </w:r>
      <w:r w:rsidRPr="006B40E6">
        <w:rPr>
          <w:rFonts w:ascii="Tahoma" w:hAnsi="Tahoma" w:cs="Tahoma"/>
          <w:strike/>
          <w:color w:val="000000"/>
        </w:rPr>
        <w:tab/>
        <w:t>The TENANT undertakes to deliver to the LANDLORD on demand a cancelled cheque or any other documents necessary to enable the LANDLORD to act under this authority.</w:t>
      </w:r>
    </w:p>
    <w:p w14:paraId="73D4CE5D" w14:textId="77777777" w:rsidR="006D25B1" w:rsidRPr="006B40E6"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strike/>
          <w:color w:val="000000"/>
        </w:rPr>
      </w:pPr>
    </w:p>
    <w:p w14:paraId="45FDAF6F" w14:textId="77777777" w:rsidR="006D25B1" w:rsidRPr="006B40E6"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strike/>
          <w:color w:val="000000"/>
        </w:rPr>
      </w:pPr>
      <w:r w:rsidRPr="00A835EB">
        <w:rPr>
          <w:rFonts w:ascii="Tahoma" w:hAnsi="Tahoma" w:cs="Tahoma"/>
          <w:color w:val="000000"/>
        </w:rPr>
        <w:tab/>
      </w:r>
      <w:r w:rsidRPr="00A835EB">
        <w:rPr>
          <w:rFonts w:ascii="Tahoma" w:hAnsi="Tahoma" w:cs="Tahoma"/>
          <w:color w:val="000000"/>
        </w:rPr>
        <w:tab/>
      </w:r>
      <w:r w:rsidRPr="006B40E6">
        <w:rPr>
          <w:rFonts w:ascii="Tahoma" w:hAnsi="Tahoma" w:cs="Tahoma"/>
          <w:strike/>
          <w:color w:val="000000"/>
        </w:rPr>
        <w:t>9.2.6</w:t>
      </w:r>
      <w:r w:rsidRPr="006B40E6">
        <w:rPr>
          <w:rFonts w:ascii="Tahoma" w:hAnsi="Tahoma" w:cs="Tahoma"/>
          <w:strike/>
          <w:color w:val="000000"/>
        </w:rPr>
        <w:tab/>
        <w:t>The TENANT shall not be entitled to close his bank account without advising and furnishing the LANDLORD with proof that the TENANT has opened another current/transmission account with the same or another acceptable bank.</w:t>
      </w:r>
    </w:p>
    <w:p w14:paraId="304013A9" w14:textId="77777777" w:rsidR="006D25B1" w:rsidRPr="006B40E6"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strike/>
          <w:color w:val="000000"/>
        </w:rPr>
      </w:pPr>
    </w:p>
    <w:p w14:paraId="253F082C" w14:textId="77777777" w:rsidR="006D25B1" w:rsidRPr="006B40E6"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strike/>
          <w:color w:val="000000"/>
        </w:rPr>
      </w:pPr>
      <w:r w:rsidRPr="00A835EB">
        <w:rPr>
          <w:rFonts w:ascii="Tahoma" w:hAnsi="Tahoma" w:cs="Tahoma"/>
          <w:color w:val="000000"/>
        </w:rPr>
        <w:tab/>
      </w:r>
      <w:r w:rsidRPr="00A835EB">
        <w:rPr>
          <w:rFonts w:ascii="Tahoma" w:hAnsi="Tahoma" w:cs="Tahoma"/>
          <w:color w:val="000000"/>
        </w:rPr>
        <w:tab/>
      </w:r>
      <w:r w:rsidRPr="006B40E6">
        <w:rPr>
          <w:rFonts w:ascii="Tahoma" w:hAnsi="Tahoma" w:cs="Tahoma"/>
          <w:strike/>
          <w:color w:val="000000"/>
        </w:rPr>
        <w:t>9.2.7</w:t>
      </w:r>
      <w:r w:rsidRPr="006B40E6">
        <w:rPr>
          <w:rFonts w:ascii="Tahoma" w:hAnsi="Tahoma" w:cs="Tahoma"/>
          <w:strike/>
          <w:color w:val="000000"/>
        </w:rPr>
        <w:tab/>
        <w:t>The TENANT acknowledges that his bank shall be and remain his agent.</w:t>
      </w:r>
    </w:p>
    <w:p w14:paraId="7E294849" w14:textId="77777777" w:rsidR="006D25B1" w:rsidRPr="006B40E6"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strike/>
          <w:color w:val="000000"/>
        </w:rPr>
      </w:pPr>
    </w:p>
    <w:p w14:paraId="10C72397" w14:textId="77777777" w:rsidR="006D25B1" w:rsidRPr="006B40E6"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strike/>
          <w:color w:val="000000"/>
        </w:rPr>
      </w:pPr>
      <w:r w:rsidRPr="00A835EB">
        <w:rPr>
          <w:rFonts w:ascii="Tahoma" w:hAnsi="Tahoma" w:cs="Tahoma"/>
          <w:color w:val="000000"/>
        </w:rPr>
        <w:tab/>
      </w:r>
      <w:r w:rsidRPr="00A835EB">
        <w:rPr>
          <w:rFonts w:ascii="Tahoma" w:hAnsi="Tahoma" w:cs="Tahoma"/>
          <w:color w:val="000000"/>
        </w:rPr>
        <w:tab/>
      </w:r>
      <w:r w:rsidRPr="006B40E6">
        <w:rPr>
          <w:rFonts w:ascii="Tahoma" w:hAnsi="Tahoma" w:cs="Tahoma"/>
          <w:strike/>
          <w:color w:val="000000"/>
        </w:rPr>
        <w:t>9.2.8</w:t>
      </w:r>
      <w:r w:rsidRPr="006B40E6">
        <w:rPr>
          <w:rFonts w:ascii="Tahoma" w:hAnsi="Tahoma" w:cs="Tahoma"/>
          <w:strike/>
          <w:color w:val="000000"/>
        </w:rPr>
        <w:tab/>
        <w:t>The LANDLORD shall not be obliged to accept payment in terms of this authority after the due date of payment.</w:t>
      </w:r>
    </w:p>
    <w:p w14:paraId="42AD1020" w14:textId="77777777" w:rsidR="006D25B1" w:rsidRPr="006B40E6"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strike/>
          <w:color w:val="000000"/>
        </w:rPr>
      </w:pPr>
    </w:p>
    <w:p w14:paraId="04508547" w14:textId="77777777" w:rsidR="006D25B1" w:rsidRPr="006B40E6"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strike/>
          <w:color w:val="000000"/>
        </w:rPr>
      </w:pPr>
      <w:r w:rsidRPr="00A835EB">
        <w:rPr>
          <w:rFonts w:ascii="Tahoma" w:hAnsi="Tahoma" w:cs="Tahoma"/>
          <w:color w:val="000000"/>
        </w:rPr>
        <w:tab/>
      </w:r>
      <w:r w:rsidRPr="00A835EB">
        <w:rPr>
          <w:rFonts w:ascii="Tahoma" w:hAnsi="Tahoma" w:cs="Tahoma"/>
          <w:color w:val="000000"/>
        </w:rPr>
        <w:tab/>
      </w:r>
      <w:r w:rsidRPr="006B40E6">
        <w:rPr>
          <w:rFonts w:ascii="Tahoma" w:hAnsi="Tahoma" w:cs="Tahoma"/>
          <w:strike/>
          <w:color w:val="000000"/>
        </w:rPr>
        <w:t>9.2.9</w:t>
      </w:r>
      <w:r w:rsidRPr="006B40E6">
        <w:rPr>
          <w:rFonts w:ascii="Tahoma" w:hAnsi="Tahoma" w:cs="Tahoma"/>
          <w:strike/>
          <w:color w:val="000000"/>
        </w:rPr>
        <w:tab/>
        <w:t>The TENANT undertakes to deposit to the aforesaid account sufficient funds from time to time to cover the amounts payable by it to the LANDLORD in terms of the lease.</w:t>
      </w:r>
    </w:p>
    <w:p w14:paraId="2015AC9E" w14:textId="77777777" w:rsidR="006D25B1" w:rsidRPr="006B40E6"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strike/>
          <w:color w:val="000000"/>
        </w:rPr>
      </w:pPr>
    </w:p>
    <w:p w14:paraId="7A8BE93C" w14:textId="77777777" w:rsidR="006D25B1" w:rsidRPr="006B40E6"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strike/>
          <w:color w:val="000000"/>
        </w:rPr>
      </w:pPr>
      <w:r w:rsidRPr="00A835EB">
        <w:rPr>
          <w:rFonts w:ascii="Tahoma" w:hAnsi="Tahoma" w:cs="Tahoma"/>
          <w:color w:val="000000"/>
        </w:rPr>
        <w:tab/>
      </w:r>
      <w:r w:rsidRPr="00A835EB">
        <w:rPr>
          <w:rFonts w:ascii="Tahoma" w:hAnsi="Tahoma" w:cs="Tahoma"/>
          <w:color w:val="000000"/>
        </w:rPr>
        <w:tab/>
      </w:r>
      <w:r w:rsidRPr="006B40E6">
        <w:rPr>
          <w:rFonts w:ascii="Tahoma" w:hAnsi="Tahoma" w:cs="Tahoma"/>
          <w:strike/>
          <w:color w:val="000000"/>
        </w:rPr>
        <w:t>9.2.10</w:t>
      </w:r>
      <w:r w:rsidRPr="006B40E6">
        <w:rPr>
          <w:rFonts w:ascii="Tahoma" w:hAnsi="Tahoma" w:cs="Tahoma"/>
          <w:strike/>
          <w:color w:val="000000"/>
        </w:rPr>
        <w:tab/>
        <w:t>Generally for effecting the purposes of clause 9.2.1 and 9.2.9 above, the LANDLORD shall have the power to do or cause to be done whatsoever shall be requisite as fully and effectually for all intents and purposes as the TENANT might or could do if personally present and acting herein  -  hereby ratifying and confirming all and whatsoever the TENANT’s said attorneys and agents shall lawfully do or cause to be done, by virtue of these presents.</w:t>
      </w:r>
    </w:p>
    <w:p w14:paraId="647F99B5" w14:textId="77777777" w:rsidR="006D25B1" w:rsidRPr="006B40E6"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strike/>
          <w:color w:val="000000"/>
        </w:rPr>
      </w:pPr>
    </w:p>
    <w:p w14:paraId="0E3898C9" w14:textId="77777777" w:rsidR="006D25B1" w:rsidRPr="006B40E6"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strike/>
          <w:color w:val="000000"/>
        </w:rPr>
      </w:pPr>
      <w:r w:rsidRPr="00A835EB">
        <w:rPr>
          <w:rFonts w:ascii="Tahoma" w:hAnsi="Tahoma" w:cs="Tahoma"/>
          <w:color w:val="000000"/>
        </w:rPr>
        <w:tab/>
      </w:r>
      <w:r w:rsidRPr="00A835EB">
        <w:rPr>
          <w:rFonts w:ascii="Tahoma" w:hAnsi="Tahoma" w:cs="Tahoma"/>
          <w:color w:val="000000"/>
        </w:rPr>
        <w:tab/>
      </w:r>
      <w:r w:rsidRPr="006B40E6">
        <w:rPr>
          <w:rFonts w:ascii="Tahoma" w:hAnsi="Tahoma" w:cs="Tahoma"/>
          <w:strike/>
          <w:color w:val="000000"/>
        </w:rPr>
        <w:t>The FIRST month’s basic rent, building operating costs, other charges, documentation fees and attributable value added tax (together with the stamp duty payable hereon) and the deposit referred to in clauses 1.13 and 14 shall be paid on the signing of this lease by the TENANT.</w:t>
      </w:r>
    </w:p>
    <w:p w14:paraId="2C4A1D4E" w14:textId="77777777" w:rsidR="006D25B1" w:rsidRPr="006B40E6"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strike/>
          <w:color w:val="000000"/>
        </w:rPr>
      </w:pPr>
      <w:r w:rsidRPr="00A835EB">
        <w:rPr>
          <w:rFonts w:ascii="Tahoma" w:hAnsi="Tahoma" w:cs="Tahoma"/>
          <w:color w:val="000000"/>
        </w:rPr>
        <w:lastRenderedPageBreak/>
        <w:tab/>
      </w:r>
      <w:r w:rsidRPr="00A835EB">
        <w:rPr>
          <w:rFonts w:ascii="Tahoma" w:hAnsi="Tahoma" w:cs="Tahoma"/>
          <w:color w:val="000000"/>
        </w:rPr>
        <w:tab/>
      </w:r>
      <w:r w:rsidRPr="006B40E6">
        <w:rPr>
          <w:rFonts w:ascii="Tahoma" w:hAnsi="Tahoma" w:cs="Tahoma"/>
          <w:strike/>
          <w:color w:val="000000"/>
        </w:rPr>
        <w:t xml:space="preserve">Should the LANDLORD decide not to implement the terms of this debit order, then the TENANT shall be obliged to pay rental and other charges in cash and in accordance with clause 9.2, above, </w:t>
      </w:r>
      <w:r w:rsidRPr="006B40E6">
        <w:rPr>
          <w:rFonts w:ascii="Tahoma" w:hAnsi="Tahoma" w:cs="Tahoma"/>
          <w:i/>
          <w:iCs/>
          <w:strike/>
          <w:color w:val="000000"/>
        </w:rPr>
        <w:t>mutatis mutandis</w:t>
      </w:r>
      <w:r w:rsidRPr="006B40E6">
        <w:rPr>
          <w:rFonts w:ascii="Tahoma" w:hAnsi="Tahoma" w:cs="Tahoma"/>
          <w:strike/>
          <w:color w:val="000000"/>
        </w:rPr>
        <w:t>.</w:t>
      </w:r>
    </w:p>
    <w:p w14:paraId="3252FB59" w14:textId="77777777" w:rsidR="006D25B1" w:rsidRPr="009A63DA"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34816025" w14:textId="77777777" w:rsidR="006D25B1" w:rsidRPr="00F6382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bCs/>
          <w:color w:val="000000"/>
        </w:rPr>
      </w:pPr>
      <w:r w:rsidRPr="00F63823">
        <w:rPr>
          <w:rFonts w:ascii="Tahoma" w:hAnsi="Tahoma" w:cs="Tahoma"/>
          <w:b/>
          <w:bCs/>
          <w:color w:val="000000"/>
        </w:rPr>
        <w:t>10.</w:t>
      </w:r>
      <w:r w:rsidRPr="00F63823">
        <w:rPr>
          <w:rFonts w:ascii="Tahoma" w:hAnsi="Tahoma" w:cs="Tahoma"/>
          <w:b/>
          <w:bCs/>
          <w:color w:val="000000"/>
        </w:rPr>
        <w:tab/>
      </w:r>
      <w:r w:rsidRPr="00F63823">
        <w:rPr>
          <w:rFonts w:ascii="Tahoma" w:hAnsi="Tahoma" w:cs="Tahoma"/>
          <w:b/>
          <w:bCs/>
          <w:color w:val="000000"/>
          <w:u w:val="single"/>
        </w:rPr>
        <w:t>TURNOVER RENTAL</w:t>
      </w:r>
    </w:p>
    <w:p w14:paraId="62524AF9" w14:textId="77777777" w:rsidR="006D25B1" w:rsidRPr="009A63DA"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0A132301" w14:textId="77777777" w:rsidR="006D25B1" w:rsidRPr="007A45EB"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strike/>
          <w:color w:val="000000"/>
        </w:rPr>
      </w:pPr>
      <w:r w:rsidRPr="009A63DA">
        <w:rPr>
          <w:rFonts w:ascii="Tahoma" w:hAnsi="Tahoma" w:cs="Tahoma"/>
          <w:color w:val="000000"/>
        </w:rPr>
        <w:tab/>
      </w:r>
      <w:r w:rsidRPr="007A45EB">
        <w:rPr>
          <w:rFonts w:ascii="Tahoma" w:hAnsi="Tahoma" w:cs="Tahoma"/>
          <w:strike/>
          <w:color w:val="000000"/>
        </w:rPr>
        <w:t>In addition to the basic rental, operating costs, assessment rates and other charges set out in clause 1.12 payable each month, the TENANT shall once a year pay to the LANDLORD a turnover rental.</w:t>
      </w:r>
    </w:p>
    <w:p w14:paraId="1B328A19" w14:textId="77777777" w:rsidR="006D25B1" w:rsidRPr="009A63DA"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color w:val="000000"/>
        </w:rPr>
      </w:pPr>
    </w:p>
    <w:p w14:paraId="7CE8A56A" w14:textId="77777777" w:rsidR="006D25B1" w:rsidRPr="007A45EB"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strike/>
          <w:color w:val="000000"/>
        </w:rPr>
      </w:pPr>
      <w:r w:rsidRPr="009A63DA">
        <w:rPr>
          <w:rFonts w:ascii="Tahoma" w:hAnsi="Tahoma" w:cs="Tahoma"/>
          <w:color w:val="000000"/>
        </w:rPr>
        <w:tab/>
      </w:r>
      <w:r w:rsidRPr="007A45EB">
        <w:rPr>
          <w:rFonts w:ascii="Tahoma" w:hAnsi="Tahoma" w:cs="Tahoma"/>
          <w:strike/>
          <w:color w:val="000000"/>
        </w:rPr>
        <w:t>10.1</w:t>
      </w:r>
      <w:r w:rsidRPr="007A45EB">
        <w:rPr>
          <w:rFonts w:ascii="Tahoma" w:hAnsi="Tahoma" w:cs="Tahoma"/>
          <w:strike/>
          <w:color w:val="000000"/>
        </w:rPr>
        <w:tab/>
        <w:t>For the purposes of this clause : -</w:t>
      </w:r>
    </w:p>
    <w:p w14:paraId="041EC687" w14:textId="77777777" w:rsidR="006D25B1" w:rsidRPr="009A63DA"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2BB2D5A0" w14:textId="77777777" w:rsidR="006D25B1" w:rsidRPr="009A63DA"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r w:rsidRPr="009A63DA">
        <w:rPr>
          <w:rFonts w:ascii="Tahoma" w:hAnsi="Tahoma" w:cs="Tahoma"/>
          <w:color w:val="000000"/>
        </w:rPr>
        <w:tab/>
      </w:r>
      <w:r w:rsidRPr="009A63DA">
        <w:rPr>
          <w:rFonts w:ascii="Tahoma" w:hAnsi="Tahoma" w:cs="Tahoma"/>
          <w:color w:val="000000"/>
        </w:rPr>
        <w:tab/>
        <w:t>-</w:t>
      </w:r>
      <w:r w:rsidRPr="009A63DA">
        <w:rPr>
          <w:rFonts w:ascii="Tahoma" w:hAnsi="Tahoma" w:cs="Tahoma"/>
          <w:color w:val="000000"/>
        </w:rPr>
        <w:tab/>
      </w:r>
      <w:r w:rsidRPr="007A45EB">
        <w:rPr>
          <w:rFonts w:ascii="Tahoma" w:hAnsi="Tahoma" w:cs="Tahoma"/>
          <w:strike/>
          <w:color w:val="000000"/>
        </w:rPr>
        <w:t>“basic monthly rental” shall mean the basic monthly rental payable from time to time by the TENANT as set out in clause 1.12 of Part A of this agreement, excluding VAT;</w:t>
      </w:r>
    </w:p>
    <w:p w14:paraId="06BA37E4" w14:textId="77777777" w:rsidR="006D25B1" w:rsidRPr="009A63DA"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p>
    <w:p w14:paraId="30FED45C" w14:textId="77777777" w:rsidR="006D25B1" w:rsidRPr="009A63DA"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r w:rsidRPr="009A63DA">
        <w:rPr>
          <w:rFonts w:ascii="Tahoma" w:hAnsi="Tahoma" w:cs="Tahoma"/>
          <w:color w:val="000000"/>
        </w:rPr>
        <w:tab/>
      </w:r>
      <w:r w:rsidRPr="009A63DA">
        <w:rPr>
          <w:rFonts w:ascii="Tahoma" w:hAnsi="Tahoma" w:cs="Tahoma"/>
          <w:color w:val="000000"/>
        </w:rPr>
        <w:tab/>
        <w:t>-</w:t>
      </w:r>
      <w:r w:rsidRPr="009A63DA">
        <w:rPr>
          <w:rFonts w:ascii="Tahoma" w:hAnsi="Tahoma" w:cs="Tahoma"/>
          <w:color w:val="000000"/>
        </w:rPr>
        <w:tab/>
      </w:r>
      <w:r w:rsidRPr="007A45EB">
        <w:rPr>
          <w:rFonts w:ascii="Tahoma" w:hAnsi="Tahoma" w:cs="Tahoma"/>
          <w:strike/>
          <w:color w:val="000000"/>
        </w:rPr>
        <w:t>“turnover rental” shall mean the rental determined in respect of any turnover period by applying the turnover percentage to the turnover of the TENANT during such turnover period;</w:t>
      </w:r>
    </w:p>
    <w:p w14:paraId="3B259F8B" w14:textId="77777777" w:rsidR="006D25B1" w:rsidRPr="009A63DA"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p>
    <w:p w14:paraId="2D667455" w14:textId="77777777" w:rsidR="006D25B1" w:rsidRPr="00F6382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r w:rsidRPr="009A63DA">
        <w:rPr>
          <w:rFonts w:ascii="Tahoma" w:hAnsi="Tahoma" w:cs="Tahoma"/>
          <w:color w:val="000000"/>
        </w:rPr>
        <w:tab/>
      </w:r>
      <w:r w:rsidRPr="009A63DA">
        <w:rPr>
          <w:rFonts w:ascii="Tahoma" w:hAnsi="Tahoma" w:cs="Tahoma"/>
          <w:color w:val="000000"/>
        </w:rPr>
        <w:tab/>
        <w:t>-</w:t>
      </w:r>
      <w:r w:rsidRPr="009A63DA">
        <w:rPr>
          <w:rFonts w:ascii="Tahoma" w:hAnsi="Tahoma" w:cs="Tahoma"/>
          <w:color w:val="000000"/>
        </w:rPr>
        <w:tab/>
      </w:r>
      <w:r w:rsidRPr="007A45EB">
        <w:rPr>
          <w:rFonts w:ascii="Tahoma" w:hAnsi="Tahoma" w:cs="Tahoma"/>
          <w:strike/>
          <w:color w:val="000000"/>
        </w:rPr>
        <w:t>“turnover percentage” shall mean the percentage set out in clause 1.14.1 of Part A of this agreement;</w:t>
      </w:r>
    </w:p>
    <w:p w14:paraId="4E89BCBE" w14:textId="77777777" w:rsidR="006D25B1" w:rsidRPr="009A63DA"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p>
    <w:p w14:paraId="151A9307" w14:textId="77777777" w:rsidR="006D25B1" w:rsidRPr="009A63DA"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r w:rsidRPr="009A63DA">
        <w:rPr>
          <w:rFonts w:ascii="Tahoma" w:hAnsi="Tahoma" w:cs="Tahoma"/>
          <w:color w:val="000000"/>
        </w:rPr>
        <w:tab/>
      </w:r>
      <w:r w:rsidRPr="009A63DA">
        <w:rPr>
          <w:rFonts w:ascii="Tahoma" w:hAnsi="Tahoma" w:cs="Tahoma"/>
          <w:color w:val="000000"/>
        </w:rPr>
        <w:tab/>
        <w:t>-</w:t>
      </w:r>
      <w:r w:rsidRPr="009A63DA">
        <w:rPr>
          <w:rFonts w:ascii="Tahoma" w:hAnsi="Tahoma" w:cs="Tahoma"/>
          <w:color w:val="000000"/>
        </w:rPr>
        <w:tab/>
      </w:r>
      <w:r w:rsidRPr="007A45EB">
        <w:rPr>
          <w:rFonts w:ascii="Tahoma" w:hAnsi="Tahoma" w:cs="Tahoma"/>
          <w:strike/>
          <w:color w:val="000000"/>
        </w:rPr>
        <w:t>“turnover” shall mean, in relation to each turnover period, the turnover of the TENANT during such turnover period, being the aggregate amount of the sales prices of all goods, wares and merchandise sold and the charges of all services performed by the TENANT for all business conducted by the TENANT on, in, at or originating from the LEASED PREMISES, whether made for cash, cheque, credit, voucher, exchange or otherwise, excluding VAT and any cash or credit refunds made in respect of transaction previously concluded to the extent that the revenue derived from those transactions has been included in the turnover in respect of that or any preceding turnover period;</w:t>
      </w:r>
    </w:p>
    <w:p w14:paraId="37872A64" w14:textId="77777777" w:rsidR="006D25B1" w:rsidRPr="009A63DA"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p>
    <w:p w14:paraId="577216AB" w14:textId="77777777" w:rsidR="006D25B1" w:rsidRPr="009A63DA"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r w:rsidRPr="009A63DA">
        <w:rPr>
          <w:rFonts w:ascii="Tahoma" w:hAnsi="Tahoma" w:cs="Tahoma"/>
          <w:color w:val="000000"/>
        </w:rPr>
        <w:tab/>
      </w:r>
      <w:r w:rsidRPr="009A63DA">
        <w:rPr>
          <w:rFonts w:ascii="Tahoma" w:hAnsi="Tahoma" w:cs="Tahoma"/>
          <w:color w:val="000000"/>
        </w:rPr>
        <w:tab/>
        <w:t>-</w:t>
      </w:r>
      <w:r w:rsidRPr="009A63DA">
        <w:rPr>
          <w:rFonts w:ascii="Tahoma" w:hAnsi="Tahoma" w:cs="Tahoma"/>
          <w:color w:val="000000"/>
        </w:rPr>
        <w:tab/>
      </w:r>
      <w:r w:rsidRPr="007A45EB">
        <w:rPr>
          <w:rFonts w:ascii="Tahoma" w:hAnsi="Tahoma" w:cs="Tahoma"/>
          <w:strike/>
          <w:color w:val="000000"/>
        </w:rPr>
        <w:t>“turnover period” shall mean each financial year of the TENANT during the currency of this lease, provided that : -</w:t>
      </w:r>
    </w:p>
    <w:p w14:paraId="4EDC7DE1" w14:textId="77777777" w:rsidR="006D25B1" w:rsidRPr="009A63DA"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p>
    <w:p w14:paraId="7BD5FFD2" w14:textId="77777777" w:rsidR="006D25B1" w:rsidRPr="009A63DA" w:rsidRDefault="006D25B1" w:rsidP="006D25B1">
      <w:pPr>
        <w:pStyle w:val="BodyText"/>
        <w:tabs>
          <w:tab w:val="clear" w:pos="723"/>
          <w:tab w:val="clear" w:pos="1446"/>
          <w:tab w:val="clear" w:pos="8917"/>
          <w:tab w:val="left" w:pos="567"/>
          <w:tab w:val="left" w:pos="1134"/>
          <w:tab w:val="left" w:pos="1985"/>
          <w:tab w:val="left" w:pos="2977"/>
        </w:tabs>
        <w:ind w:left="2977" w:hanging="2977"/>
        <w:jc w:val="both"/>
        <w:rPr>
          <w:rFonts w:ascii="Tahoma" w:hAnsi="Tahoma" w:cs="Tahoma"/>
          <w:color w:val="000000"/>
        </w:rPr>
      </w:pPr>
      <w:r w:rsidRPr="009A63DA">
        <w:rPr>
          <w:rFonts w:ascii="Tahoma" w:hAnsi="Tahoma" w:cs="Tahoma"/>
          <w:color w:val="000000"/>
        </w:rPr>
        <w:tab/>
      </w:r>
      <w:r w:rsidRPr="009A63DA">
        <w:rPr>
          <w:rFonts w:ascii="Tahoma" w:hAnsi="Tahoma" w:cs="Tahoma"/>
          <w:color w:val="000000"/>
        </w:rPr>
        <w:tab/>
      </w:r>
      <w:r w:rsidRPr="009A63DA">
        <w:rPr>
          <w:rFonts w:ascii="Tahoma" w:hAnsi="Tahoma" w:cs="Tahoma"/>
          <w:color w:val="000000"/>
        </w:rPr>
        <w:tab/>
        <w:t>*</w:t>
      </w:r>
      <w:r w:rsidRPr="009A63DA">
        <w:rPr>
          <w:rFonts w:ascii="Tahoma" w:hAnsi="Tahoma" w:cs="Tahoma"/>
          <w:color w:val="000000"/>
        </w:rPr>
        <w:tab/>
      </w:r>
      <w:r w:rsidRPr="007A45EB">
        <w:rPr>
          <w:rFonts w:ascii="Tahoma" w:hAnsi="Tahoma" w:cs="Tahoma"/>
          <w:strike/>
          <w:color w:val="000000"/>
        </w:rPr>
        <w:t>if this lease does not commence on the same date as that on which the TENANT’s financial year commences, then the first turnover period shall be the period from the date of commencement of this lease until and including the last day of the TENANT’s financial year during which this lease commences;  and</w:t>
      </w:r>
      <w:r w:rsidRPr="00941830">
        <w:rPr>
          <w:rFonts w:ascii="Tahoma" w:hAnsi="Tahoma" w:cs="Tahoma"/>
          <w:color w:val="000000"/>
        </w:rPr>
        <w:t xml:space="preserve"> </w:t>
      </w:r>
    </w:p>
    <w:p w14:paraId="5BC40862" w14:textId="77777777" w:rsidR="006D25B1" w:rsidRPr="009A63DA" w:rsidRDefault="006D25B1" w:rsidP="006D25B1">
      <w:pPr>
        <w:pStyle w:val="BodyText"/>
        <w:tabs>
          <w:tab w:val="clear" w:pos="723"/>
          <w:tab w:val="clear" w:pos="1446"/>
          <w:tab w:val="clear" w:pos="8917"/>
          <w:tab w:val="left" w:pos="567"/>
          <w:tab w:val="left" w:pos="1134"/>
          <w:tab w:val="left" w:pos="1985"/>
          <w:tab w:val="left" w:pos="2977"/>
        </w:tabs>
        <w:ind w:left="2977" w:hanging="2977"/>
        <w:jc w:val="both"/>
        <w:rPr>
          <w:rFonts w:ascii="Tahoma" w:hAnsi="Tahoma" w:cs="Tahoma"/>
          <w:color w:val="000000"/>
        </w:rPr>
      </w:pPr>
    </w:p>
    <w:p w14:paraId="0A82836D" w14:textId="77777777" w:rsidR="006D25B1" w:rsidRPr="009A63DA" w:rsidRDefault="006D25B1" w:rsidP="006D25B1">
      <w:pPr>
        <w:pStyle w:val="BodyText"/>
        <w:tabs>
          <w:tab w:val="clear" w:pos="723"/>
          <w:tab w:val="clear" w:pos="1446"/>
          <w:tab w:val="clear" w:pos="8917"/>
          <w:tab w:val="left" w:pos="567"/>
          <w:tab w:val="left" w:pos="1134"/>
          <w:tab w:val="left" w:pos="1985"/>
          <w:tab w:val="left" w:pos="2977"/>
        </w:tabs>
        <w:ind w:left="2977" w:hanging="2977"/>
        <w:jc w:val="both"/>
        <w:rPr>
          <w:rFonts w:ascii="Tahoma" w:hAnsi="Tahoma" w:cs="Tahoma"/>
          <w:color w:val="000000"/>
        </w:rPr>
      </w:pPr>
      <w:r w:rsidRPr="009A63DA">
        <w:rPr>
          <w:rFonts w:ascii="Tahoma" w:hAnsi="Tahoma" w:cs="Tahoma"/>
          <w:color w:val="000000"/>
        </w:rPr>
        <w:tab/>
      </w:r>
      <w:r w:rsidRPr="009A63DA">
        <w:rPr>
          <w:rFonts w:ascii="Tahoma" w:hAnsi="Tahoma" w:cs="Tahoma"/>
          <w:color w:val="000000"/>
        </w:rPr>
        <w:tab/>
      </w:r>
      <w:r w:rsidRPr="009A63DA">
        <w:rPr>
          <w:rFonts w:ascii="Tahoma" w:hAnsi="Tahoma" w:cs="Tahoma"/>
          <w:color w:val="000000"/>
        </w:rPr>
        <w:tab/>
        <w:t>*</w:t>
      </w:r>
      <w:r w:rsidRPr="009A63DA">
        <w:rPr>
          <w:rFonts w:ascii="Tahoma" w:hAnsi="Tahoma" w:cs="Tahoma"/>
          <w:color w:val="000000"/>
        </w:rPr>
        <w:tab/>
      </w:r>
      <w:r w:rsidRPr="007A45EB">
        <w:rPr>
          <w:rFonts w:ascii="Tahoma" w:hAnsi="Tahoma" w:cs="Tahoma"/>
          <w:strike/>
          <w:color w:val="000000"/>
        </w:rPr>
        <w:t>if this lease does not expire or is not terminated on the same date as that on which the TENANT’s financial year expires, then the last turnover period shall be the period from the date of commencement of the TENANT’s financial year during which this lease expires or is terminated until and including the date of expiry or termination of this lease.</w:t>
      </w:r>
    </w:p>
    <w:p w14:paraId="4BF8AEAF" w14:textId="77777777" w:rsidR="006D25B1" w:rsidRPr="009A63DA" w:rsidRDefault="006D25B1" w:rsidP="006D25B1">
      <w:pPr>
        <w:pStyle w:val="BodyText"/>
        <w:tabs>
          <w:tab w:val="clear" w:pos="723"/>
          <w:tab w:val="clear" w:pos="1446"/>
          <w:tab w:val="clear" w:pos="8917"/>
          <w:tab w:val="left" w:pos="567"/>
          <w:tab w:val="left" w:pos="1134"/>
          <w:tab w:val="left" w:pos="1985"/>
          <w:tab w:val="left" w:pos="2977"/>
        </w:tabs>
        <w:ind w:left="2977" w:hanging="2977"/>
        <w:jc w:val="both"/>
        <w:rPr>
          <w:rFonts w:ascii="Tahoma" w:hAnsi="Tahoma" w:cs="Tahoma"/>
          <w:color w:val="000000"/>
        </w:rPr>
      </w:pPr>
    </w:p>
    <w:p w14:paraId="1E52515C" w14:textId="77777777" w:rsidR="006D25B1" w:rsidRPr="007A45EB"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strike/>
          <w:color w:val="000000"/>
        </w:rPr>
      </w:pPr>
      <w:r w:rsidRPr="009A63DA">
        <w:rPr>
          <w:rFonts w:ascii="Tahoma" w:hAnsi="Tahoma" w:cs="Tahoma"/>
          <w:color w:val="000000"/>
        </w:rPr>
        <w:tab/>
      </w:r>
      <w:r w:rsidRPr="007A45EB">
        <w:rPr>
          <w:rFonts w:ascii="Tahoma" w:hAnsi="Tahoma" w:cs="Tahoma"/>
          <w:strike/>
          <w:color w:val="000000"/>
        </w:rPr>
        <w:t>10.2</w:t>
      </w:r>
      <w:r w:rsidRPr="007A45EB">
        <w:rPr>
          <w:rFonts w:ascii="Tahoma" w:hAnsi="Tahoma" w:cs="Tahoma"/>
          <w:strike/>
          <w:color w:val="000000"/>
        </w:rPr>
        <w:tab/>
        <w:t xml:space="preserve">If, in respect of any turnover period, the turnover rental exceeds the aggregate of the basic monthly rentals payable by the TENANT during such turnover period, the TENANT shall pay to the LANDLORD, as additional rental in respect of that turnover </w:t>
      </w:r>
      <w:r w:rsidRPr="007A45EB">
        <w:rPr>
          <w:rFonts w:ascii="Tahoma" w:hAnsi="Tahoma" w:cs="Tahoma"/>
          <w:strike/>
          <w:color w:val="000000"/>
        </w:rPr>
        <w:lastRenderedPageBreak/>
        <w:t xml:space="preserve">period, an amount equal to the difference between the turnover rental and the aggregate of the basic monthly rentals payable during such turnover period, together with VAT on such difference at the then applicable prescribed rate.   In respect of any period that the TENANT remains in unlawful occupation of the LEASED PREMISES, the provisions of this clause shall apply </w:t>
      </w:r>
      <w:r w:rsidRPr="007A45EB">
        <w:rPr>
          <w:rFonts w:ascii="Tahoma" w:hAnsi="Tahoma" w:cs="Tahoma"/>
          <w:i/>
          <w:iCs/>
          <w:strike/>
          <w:color w:val="000000"/>
        </w:rPr>
        <w:t>mutatis mutandis</w:t>
      </w:r>
      <w:r w:rsidRPr="007A45EB">
        <w:rPr>
          <w:rFonts w:ascii="Tahoma" w:hAnsi="Tahoma" w:cs="Tahoma"/>
          <w:strike/>
          <w:color w:val="000000"/>
        </w:rPr>
        <w:t xml:space="preserve"> to such period as if the TENANT was in lawful occupation of the LEASED PREMISES during such period.</w:t>
      </w:r>
    </w:p>
    <w:p w14:paraId="5707EB78" w14:textId="77777777" w:rsidR="006D25B1" w:rsidRPr="009A63DA"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65E14B82" w14:textId="77777777" w:rsidR="006D25B1" w:rsidRPr="007A45EB"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strike/>
          <w:color w:val="000000"/>
        </w:rPr>
      </w:pPr>
      <w:r w:rsidRPr="009A63DA">
        <w:rPr>
          <w:rFonts w:ascii="Tahoma" w:hAnsi="Tahoma" w:cs="Tahoma"/>
          <w:color w:val="000000"/>
        </w:rPr>
        <w:tab/>
      </w:r>
      <w:r w:rsidRPr="007A45EB">
        <w:rPr>
          <w:rFonts w:ascii="Tahoma" w:hAnsi="Tahoma" w:cs="Tahoma"/>
          <w:strike/>
          <w:color w:val="000000"/>
        </w:rPr>
        <w:t>10.3</w:t>
      </w:r>
      <w:r w:rsidRPr="007A45EB">
        <w:rPr>
          <w:rFonts w:ascii="Tahoma" w:hAnsi="Tahoma" w:cs="Tahoma"/>
          <w:strike/>
          <w:color w:val="000000"/>
        </w:rPr>
        <w:tab/>
        <w:t>The TENANT shall, at its own cost, furnish to the LANDLORD, or its designated person, or at such other place or places in the Republic of South Africa, or to such other person or persons as the LANDLORD may from time to time by previous written notice appoint, within 3 (three) months after the expiry of each financial year of the TENANT, an audited statement of turnover of the TENANT for that financial year and all items comprising such turnover.</w:t>
      </w:r>
    </w:p>
    <w:p w14:paraId="0F1AB02B" w14:textId="77777777" w:rsidR="006D25B1" w:rsidRPr="009A63DA"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0DE5115B" w14:textId="77777777" w:rsidR="006D25B1" w:rsidRPr="007A45EB"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strike/>
          <w:color w:val="000000"/>
        </w:rPr>
      </w:pPr>
      <w:r w:rsidRPr="009A63DA">
        <w:rPr>
          <w:rFonts w:ascii="Tahoma" w:hAnsi="Tahoma" w:cs="Tahoma"/>
          <w:color w:val="000000"/>
        </w:rPr>
        <w:tab/>
      </w:r>
      <w:r w:rsidRPr="007A45EB">
        <w:rPr>
          <w:rFonts w:ascii="Tahoma" w:hAnsi="Tahoma" w:cs="Tahoma"/>
          <w:strike/>
          <w:color w:val="000000"/>
        </w:rPr>
        <w:t>10.4</w:t>
      </w:r>
      <w:r w:rsidRPr="007A45EB">
        <w:rPr>
          <w:rFonts w:ascii="Tahoma" w:hAnsi="Tahoma" w:cs="Tahoma"/>
          <w:strike/>
          <w:color w:val="000000"/>
        </w:rPr>
        <w:tab/>
        <w:t>Payment of any additional rental, together with VAT thereon, referred to in clause 10.2 of this clause, shall be made, without deduction or demand and free from bank exchange, simultaneously with the furnishing of the statement of turnover referred to in clause 10.3 of this annexure.</w:t>
      </w:r>
    </w:p>
    <w:p w14:paraId="27D77839" w14:textId="77777777" w:rsidR="006D25B1" w:rsidRPr="009A63DA"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102BE3F9" w14:textId="77777777" w:rsidR="006D25B1" w:rsidRPr="007A45EB"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strike/>
          <w:color w:val="000000"/>
        </w:rPr>
      </w:pPr>
      <w:r w:rsidRPr="009A63DA">
        <w:rPr>
          <w:rFonts w:ascii="Tahoma" w:hAnsi="Tahoma" w:cs="Tahoma"/>
          <w:color w:val="000000"/>
        </w:rPr>
        <w:tab/>
      </w:r>
      <w:r w:rsidRPr="007A45EB">
        <w:rPr>
          <w:rFonts w:ascii="Tahoma" w:hAnsi="Tahoma" w:cs="Tahoma"/>
          <w:strike/>
          <w:color w:val="000000"/>
        </w:rPr>
        <w:t>10.5</w:t>
      </w:r>
      <w:r w:rsidRPr="007A45EB">
        <w:rPr>
          <w:rFonts w:ascii="Tahoma" w:hAnsi="Tahoma" w:cs="Tahoma"/>
          <w:strike/>
          <w:color w:val="000000"/>
        </w:rPr>
        <w:tab/>
        <w:t>The TENANT shall record each receipt from sales or other transactions at the time thereof in a sealed cash register or registers having a cumulative total. The TENANT shall keep, for at least 3 (three) years following the end of each financial year of the TENANT, all pertinent original records of sales or other transactions as would normally be examined and required to be kept by an independent accountant pursuant to accepted auditing standards in performing an audit of the TENANT’s gross takings and all income tax and VAT returns.</w:t>
      </w:r>
    </w:p>
    <w:p w14:paraId="7ED582F2" w14:textId="77777777" w:rsidR="006D25B1" w:rsidRPr="009A63DA"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600D86A8" w14:textId="77777777" w:rsidR="006D25B1" w:rsidRPr="007A45EB"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strike/>
          <w:color w:val="000000"/>
        </w:rPr>
      </w:pPr>
      <w:r w:rsidRPr="009A63DA">
        <w:rPr>
          <w:rFonts w:ascii="Tahoma" w:hAnsi="Tahoma" w:cs="Tahoma"/>
          <w:color w:val="000000"/>
        </w:rPr>
        <w:tab/>
      </w:r>
      <w:r w:rsidRPr="007A45EB">
        <w:rPr>
          <w:rFonts w:ascii="Tahoma" w:hAnsi="Tahoma" w:cs="Tahoma"/>
          <w:strike/>
          <w:color w:val="000000"/>
        </w:rPr>
        <w:t>10.6</w:t>
      </w:r>
      <w:r w:rsidRPr="007A45EB">
        <w:rPr>
          <w:rFonts w:ascii="Tahoma" w:hAnsi="Tahoma" w:cs="Tahoma"/>
          <w:strike/>
          <w:color w:val="000000"/>
        </w:rPr>
        <w:tab/>
        <w:t>The receipt by the LANDLORD of any statement of the turnover or any payment of the turnover rental for any turnover period shall not be construed as acceptance by the LANDLORD of the correctness of such statement or of such payment.</w:t>
      </w:r>
    </w:p>
    <w:p w14:paraId="01F3C7E8" w14:textId="77777777" w:rsidR="006D25B1" w:rsidRPr="009A63DA"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0048BFD7" w14:textId="77777777" w:rsidR="006D25B1" w:rsidRPr="007A45EB"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strike/>
          <w:color w:val="000000"/>
        </w:rPr>
      </w:pPr>
      <w:r w:rsidRPr="009A63DA">
        <w:rPr>
          <w:rFonts w:ascii="Tahoma" w:hAnsi="Tahoma" w:cs="Tahoma"/>
          <w:color w:val="000000"/>
        </w:rPr>
        <w:tab/>
      </w:r>
      <w:r w:rsidRPr="007A45EB">
        <w:rPr>
          <w:rFonts w:ascii="Tahoma" w:hAnsi="Tahoma" w:cs="Tahoma"/>
          <w:strike/>
          <w:color w:val="000000"/>
        </w:rPr>
        <w:t>10.7</w:t>
      </w:r>
      <w:r w:rsidRPr="007A45EB">
        <w:rPr>
          <w:rFonts w:ascii="Tahoma" w:hAnsi="Tahoma" w:cs="Tahoma"/>
          <w:strike/>
          <w:color w:val="000000"/>
        </w:rPr>
        <w:tab/>
        <w:t>The LANDLORD shall be entitled to require at any time an audit, at the TENANT’s sole cost, of any statements furnished to the LANDLORD pursuant to the provisions of clause 10.3, which audit shall be conducted either by the LANDLORD or by auditors appointed by the LANDLORD. The TENANT shall give the LANDLORD or its auditors all such information and explanations as they may require.</w:t>
      </w:r>
    </w:p>
    <w:p w14:paraId="01F44333" w14:textId="77777777" w:rsidR="006D25B1" w:rsidRPr="00FE4D19"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strike/>
          <w:color w:val="000000"/>
        </w:rPr>
      </w:pPr>
    </w:p>
    <w:p w14:paraId="12C2A675" w14:textId="77777777" w:rsidR="006D25B1" w:rsidRPr="007A45EB"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strike/>
          <w:color w:val="000000"/>
        </w:rPr>
      </w:pPr>
      <w:r w:rsidRPr="009A63DA">
        <w:rPr>
          <w:rFonts w:ascii="Tahoma" w:hAnsi="Tahoma" w:cs="Tahoma"/>
          <w:color w:val="000000"/>
        </w:rPr>
        <w:tab/>
      </w:r>
      <w:r w:rsidRPr="007A45EB">
        <w:rPr>
          <w:rFonts w:ascii="Tahoma" w:hAnsi="Tahoma" w:cs="Tahoma"/>
          <w:strike/>
          <w:color w:val="000000"/>
        </w:rPr>
        <w:t>10.8</w:t>
      </w:r>
      <w:r w:rsidRPr="007A45EB">
        <w:rPr>
          <w:rFonts w:ascii="Tahoma" w:hAnsi="Tahoma" w:cs="Tahoma"/>
          <w:strike/>
          <w:color w:val="000000"/>
        </w:rPr>
        <w:tab/>
        <w:t>If it shall be determined as a result of any audit referred to in clause 10.3 or clause 10.7 of this annexure that there has been an overpayment or underpayment of turnover rental, then such overpayment or underpayment shall become immediately due and payable, together with interest thereon at the rate referred to in clause 15 of this lease, reckoned from the date on which the overpayment was made, as the case may be.</w:t>
      </w:r>
    </w:p>
    <w:p w14:paraId="5078A32A" w14:textId="77777777" w:rsidR="006D25B1" w:rsidRPr="009A63DA"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3F186460" w14:textId="77777777" w:rsidR="006D25B1" w:rsidRPr="007A45EB"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strike/>
          <w:color w:val="000000"/>
        </w:rPr>
      </w:pPr>
      <w:r w:rsidRPr="009A63DA">
        <w:rPr>
          <w:rFonts w:ascii="Tahoma" w:hAnsi="Tahoma" w:cs="Tahoma"/>
          <w:color w:val="000000"/>
        </w:rPr>
        <w:tab/>
      </w:r>
      <w:r w:rsidRPr="007A45EB">
        <w:rPr>
          <w:rFonts w:ascii="Tahoma" w:hAnsi="Tahoma" w:cs="Tahoma"/>
          <w:strike/>
          <w:color w:val="000000"/>
        </w:rPr>
        <w:t>10.9</w:t>
      </w:r>
      <w:r w:rsidRPr="007A45EB">
        <w:rPr>
          <w:rFonts w:ascii="Tahoma" w:hAnsi="Tahoma" w:cs="Tahoma"/>
          <w:strike/>
          <w:color w:val="000000"/>
        </w:rPr>
        <w:tab/>
        <w:t>The LANDLORD and/or its agents shall be entitled at any time to inspect the TENANT’s financial statements relating to the turnover and shall have the right to take copies and extracts therefrom.</w:t>
      </w:r>
    </w:p>
    <w:p w14:paraId="25CF9E6E" w14:textId="77777777" w:rsidR="006D25B1" w:rsidRPr="009A63DA"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28FD967D"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bCs/>
          <w:color w:val="000000"/>
        </w:rPr>
      </w:pPr>
      <w:r w:rsidRPr="00805333">
        <w:rPr>
          <w:rFonts w:ascii="Tahoma" w:hAnsi="Tahoma" w:cs="Tahoma"/>
          <w:b/>
          <w:bCs/>
          <w:color w:val="000000"/>
        </w:rPr>
        <w:t>11.</w:t>
      </w:r>
      <w:r w:rsidRPr="00805333">
        <w:rPr>
          <w:rFonts w:ascii="Tahoma" w:hAnsi="Tahoma" w:cs="Tahoma"/>
          <w:b/>
          <w:bCs/>
          <w:color w:val="000000"/>
        </w:rPr>
        <w:tab/>
      </w:r>
      <w:r w:rsidRPr="00805333">
        <w:rPr>
          <w:rFonts w:ascii="Tahoma" w:hAnsi="Tahoma" w:cs="Tahoma"/>
          <w:b/>
          <w:bCs/>
          <w:color w:val="000000"/>
          <w:u w:val="single"/>
        </w:rPr>
        <w:t xml:space="preserve">ELECTRICITY, WATER, GAS AND OTHER CHARGES PAYABLE BY THE </w:t>
      </w:r>
      <w:r>
        <w:rPr>
          <w:rFonts w:ascii="Tahoma" w:hAnsi="Tahoma" w:cs="Tahoma"/>
          <w:b/>
          <w:bCs/>
          <w:color w:val="000000"/>
          <w:u w:val="single"/>
        </w:rPr>
        <w:t>TENANT</w:t>
      </w:r>
    </w:p>
    <w:p w14:paraId="2382F98D"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72AC5C47"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t>11.1</w:t>
      </w:r>
      <w:r w:rsidRPr="00805333">
        <w:rPr>
          <w:rFonts w:ascii="Tahoma" w:hAnsi="Tahoma" w:cs="Tahoma"/>
          <w:color w:val="000000"/>
        </w:rPr>
        <w:tab/>
        <w:t xml:space="preserve">The </w:t>
      </w:r>
      <w:r>
        <w:rPr>
          <w:rFonts w:ascii="Tahoma" w:hAnsi="Tahoma" w:cs="Tahoma"/>
          <w:color w:val="000000"/>
        </w:rPr>
        <w:t>TENANT</w:t>
      </w:r>
      <w:r w:rsidRPr="00805333">
        <w:rPr>
          <w:rFonts w:ascii="Tahoma" w:hAnsi="Tahoma" w:cs="Tahoma"/>
          <w:color w:val="000000"/>
        </w:rPr>
        <w:t xml:space="preserve"> shall be liable for and shall pay on demand for any charges together with the value added tax thereon arising out of its use of electric current, water, gas, </w:t>
      </w:r>
      <w:r w:rsidRPr="00805333">
        <w:rPr>
          <w:rFonts w:ascii="Tahoma" w:hAnsi="Tahoma" w:cs="Tahoma"/>
          <w:color w:val="000000"/>
        </w:rPr>
        <w:lastRenderedPageBreak/>
        <w:t>refuse removal, sewerage and effluent and other charges (including basic and service charges), in respect of : -</w:t>
      </w:r>
    </w:p>
    <w:p w14:paraId="595D09A0"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61472673"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r>
      <w:r w:rsidRPr="00805333">
        <w:rPr>
          <w:rFonts w:ascii="Tahoma" w:hAnsi="Tahoma" w:cs="Tahoma"/>
          <w:color w:val="000000"/>
        </w:rPr>
        <w:tab/>
        <w:t>11.1.1</w:t>
      </w:r>
      <w:r w:rsidRPr="00805333">
        <w:rPr>
          <w:rFonts w:ascii="Tahoma" w:hAnsi="Tahoma" w:cs="Tahoma"/>
          <w:color w:val="000000"/>
        </w:rPr>
        <w:tab/>
        <w:t>the premises</w:t>
      </w:r>
    </w:p>
    <w:p w14:paraId="019AF621"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30E0F621"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r>
      <w:r w:rsidRPr="00805333">
        <w:rPr>
          <w:rFonts w:ascii="Tahoma" w:hAnsi="Tahoma" w:cs="Tahoma"/>
          <w:color w:val="000000"/>
        </w:rPr>
        <w:tab/>
        <w:t>11.1.2</w:t>
      </w:r>
      <w:r w:rsidRPr="00805333">
        <w:rPr>
          <w:rFonts w:ascii="Tahoma" w:hAnsi="Tahoma" w:cs="Tahoma"/>
          <w:color w:val="000000"/>
        </w:rPr>
        <w:tab/>
        <w:t xml:space="preserve">the building and/or property and which are attributable to the use of the </w:t>
      </w:r>
      <w:r>
        <w:rPr>
          <w:rFonts w:ascii="Tahoma" w:hAnsi="Tahoma" w:cs="Tahoma"/>
          <w:color w:val="000000"/>
        </w:rPr>
        <w:t>TENANT</w:t>
      </w:r>
      <w:r w:rsidRPr="00805333">
        <w:rPr>
          <w:rFonts w:ascii="Tahoma" w:hAnsi="Tahoma" w:cs="Tahoma"/>
          <w:color w:val="000000"/>
        </w:rPr>
        <w:t>.</w:t>
      </w:r>
    </w:p>
    <w:p w14:paraId="414F14EC"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11E28B46"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r>
      <w:r w:rsidRPr="00805333">
        <w:rPr>
          <w:rFonts w:ascii="Tahoma" w:hAnsi="Tahoma" w:cs="Tahoma"/>
          <w:color w:val="000000"/>
        </w:rPr>
        <w:tab/>
        <w:t xml:space="preserve">The </w:t>
      </w:r>
      <w:r>
        <w:rPr>
          <w:rFonts w:ascii="Tahoma" w:hAnsi="Tahoma" w:cs="Tahoma"/>
          <w:color w:val="000000"/>
        </w:rPr>
        <w:t>TENANT</w:t>
      </w:r>
      <w:r w:rsidRPr="00805333">
        <w:rPr>
          <w:rFonts w:ascii="Tahoma" w:hAnsi="Tahoma" w:cs="Tahoma"/>
          <w:color w:val="000000"/>
        </w:rPr>
        <w:t xml:space="preserve">’s liability for such charges shall be in accordance with sub-meters which the </w:t>
      </w:r>
      <w:r>
        <w:rPr>
          <w:rFonts w:ascii="Tahoma" w:hAnsi="Tahoma" w:cs="Tahoma"/>
          <w:color w:val="000000"/>
        </w:rPr>
        <w:t>LANDLORD</w:t>
      </w:r>
      <w:r w:rsidRPr="00805333">
        <w:rPr>
          <w:rFonts w:ascii="Tahoma" w:hAnsi="Tahoma" w:cs="Tahoma"/>
          <w:color w:val="000000"/>
        </w:rPr>
        <w:t xml:space="preserve"> shall be entitled to install at any time at its discretion or, should no such meters be installed, shall be the </w:t>
      </w:r>
      <w:r>
        <w:rPr>
          <w:rFonts w:ascii="Tahoma" w:hAnsi="Tahoma" w:cs="Tahoma"/>
          <w:color w:val="000000"/>
        </w:rPr>
        <w:t>TENANT</w:t>
      </w:r>
      <w:r w:rsidRPr="00805333">
        <w:rPr>
          <w:rFonts w:ascii="Tahoma" w:hAnsi="Tahoma" w:cs="Tahoma"/>
          <w:color w:val="000000"/>
        </w:rPr>
        <w:t>’s percentage proportionate share of all such charges for the property and/or the building.</w:t>
      </w:r>
    </w:p>
    <w:p w14:paraId="3B05BD05"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66313252"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t>11.2</w:t>
      </w:r>
      <w:r w:rsidRPr="00805333">
        <w:rPr>
          <w:rFonts w:ascii="Tahoma" w:hAnsi="Tahoma" w:cs="Tahoma"/>
          <w:color w:val="000000"/>
        </w:rPr>
        <w:tab/>
        <w:t xml:space="preserve">Should the </w:t>
      </w:r>
      <w:r>
        <w:rPr>
          <w:rFonts w:ascii="Tahoma" w:hAnsi="Tahoma" w:cs="Tahoma"/>
          <w:color w:val="000000"/>
        </w:rPr>
        <w:t>TENANT</w:t>
      </w:r>
      <w:r w:rsidRPr="00805333">
        <w:rPr>
          <w:rFonts w:ascii="Tahoma" w:hAnsi="Tahoma" w:cs="Tahoma"/>
          <w:color w:val="000000"/>
        </w:rPr>
        <w:t xml:space="preserve"> fail to pay the charges and/or value added tax thereon for electricity supplied to its premises within 7 days of written demand then, without prejudice to any other rights it may have, the </w:t>
      </w:r>
      <w:r>
        <w:rPr>
          <w:rFonts w:ascii="Tahoma" w:hAnsi="Tahoma" w:cs="Tahoma"/>
          <w:color w:val="000000"/>
        </w:rPr>
        <w:t>LANDLORD</w:t>
      </w:r>
      <w:r w:rsidRPr="00805333">
        <w:rPr>
          <w:rFonts w:ascii="Tahoma" w:hAnsi="Tahoma" w:cs="Tahoma"/>
          <w:color w:val="000000"/>
        </w:rPr>
        <w:t xml:space="preserve"> shall be entitled to terminate the supply of electricity to the </w:t>
      </w:r>
      <w:r>
        <w:rPr>
          <w:rFonts w:ascii="Tahoma" w:hAnsi="Tahoma" w:cs="Tahoma"/>
          <w:color w:val="000000"/>
        </w:rPr>
        <w:t>TENANT</w:t>
      </w:r>
      <w:r w:rsidRPr="00805333">
        <w:rPr>
          <w:rFonts w:ascii="Tahoma" w:hAnsi="Tahoma" w:cs="Tahoma"/>
          <w:color w:val="000000"/>
        </w:rPr>
        <w:t xml:space="preserve">’s premises and the </w:t>
      </w:r>
      <w:r>
        <w:rPr>
          <w:rFonts w:ascii="Tahoma" w:hAnsi="Tahoma" w:cs="Tahoma"/>
          <w:color w:val="000000"/>
        </w:rPr>
        <w:t>Tenant</w:t>
      </w:r>
      <w:r w:rsidRPr="00805333">
        <w:rPr>
          <w:rFonts w:ascii="Tahoma" w:hAnsi="Tahoma" w:cs="Tahoma"/>
          <w:color w:val="000000"/>
        </w:rPr>
        <w:t xml:space="preserve"> shall have no remedy, notwithstanding that the </w:t>
      </w:r>
      <w:r>
        <w:rPr>
          <w:rFonts w:ascii="Tahoma" w:hAnsi="Tahoma" w:cs="Tahoma"/>
          <w:color w:val="000000"/>
        </w:rPr>
        <w:t>LANDLORD</w:t>
      </w:r>
      <w:r w:rsidRPr="00805333">
        <w:rPr>
          <w:rFonts w:ascii="Tahoma" w:hAnsi="Tahoma" w:cs="Tahoma"/>
          <w:color w:val="000000"/>
        </w:rPr>
        <w:t xml:space="preserve"> and/or the designated person may have acted negligently.</w:t>
      </w:r>
    </w:p>
    <w:p w14:paraId="086454E6"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0C19BE9E"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t>11.3</w:t>
      </w:r>
      <w:r w:rsidRPr="00805333">
        <w:rPr>
          <w:rFonts w:ascii="Tahoma" w:hAnsi="Tahoma" w:cs="Tahoma"/>
          <w:color w:val="000000"/>
        </w:rPr>
        <w:tab/>
        <w:t xml:space="preserve">Notwithstanding the charge for operating costs reflected in clause 1.12, the </w:t>
      </w:r>
      <w:r>
        <w:rPr>
          <w:rFonts w:ascii="Tahoma" w:hAnsi="Tahoma" w:cs="Tahoma"/>
          <w:color w:val="000000"/>
        </w:rPr>
        <w:t>LANDLORD</w:t>
      </w:r>
      <w:r w:rsidRPr="00805333">
        <w:rPr>
          <w:rFonts w:ascii="Tahoma" w:hAnsi="Tahoma" w:cs="Tahoma"/>
          <w:color w:val="000000"/>
        </w:rPr>
        <w:t xml:space="preserve"> shall not be obliged to provide any services to or in respect of the premises or the property save as expressly provided for in this lease.</w:t>
      </w:r>
    </w:p>
    <w:p w14:paraId="52B27CAD"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2465EB6A"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t>11.4</w:t>
      </w:r>
      <w:r w:rsidRPr="00805333">
        <w:rPr>
          <w:rFonts w:ascii="Tahoma" w:hAnsi="Tahoma" w:cs="Tahoma"/>
          <w:color w:val="000000"/>
        </w:rPr>
        <w:tab/>
        <w:t xml:space="preserve">Should the </w:t>
      </w:r>
      <w:r>
        <w:rPr>
          <w:rFonts w:ascii="Tahoma" w:hAnsi="Tahoma" w:cs="Tahoma"/>
          <w:color w:val="000000"/>
        </w:rPr>
        <w:t>LANDLORD</w:t>
      </w:r>
      <w:r w:rsidRPr="00805333">
        <w:rPr>
          <w:rFonts w:ascii="Tahoma" w:hAnsi="Tahoma" w:cs="Tahoma"/>
          <w:color w:val="000000"/>
        </w:rPr>
        <w:t xml:space="preserve"> elect to install a central heating and/or air-conditioning system and offer to supply either chilled air or water, or warm air or water, the </w:t>
      </w:r>
      <w:r>
        <w:rPr>
          <w:rFonts w:ascii="Tahoma" w:hAnsi="Tahoma" w:cs="Tahoma"/>
          <w:color w:val="000000"/>
        </w:rPr>
        <w:t>TENANT</w:t>
      </w:r>
      <w:r w:rsidRPr="00805333">
        <w:rPr>
          <w:rFonts w:ascii="Tahoma" w:hAnsi="Tahoma" w:cs="Tahoma"/>
          <w:color w:val="000000"/>
        </w:rPr>
        <w:t xml:space="preserve"> shall accept and use the </w:t>
      </w:r>
      <w:r>
        <w:rPr>
          <w:rFonts w:ascii="Tahoma" w:hAnsi="Tahoma" w:cs="Tahoma"/>
          <w:color w:val="000000"/>
        </w:rPr>
        <w:t>LANDLORD</w:t>
      </w:r>
      <w:r w:rsidRPr="00805333">
        <w:rPr>
          <w:rFonts w:ascii="Tahoma" w:hAnsi="Tahoma" w:cs="Tahoma"/>
          <w:color w:val="000000"/>
        </w:rPr>
        <w:t xml:space="preserve">’s heating and cooling equipment and at the </w:t>
      </w:r>
      <w:r>
        <w:rPr>
          <w:rFonts w:ascii="Tahoma" w:hAnsi="Tahoma" w:cs="Tahoma"/>
          <w:color w:val="000000"/>
        </w:rPr>
        <w:t>TENANT</w:t>
      </w:r>
      <w:r w:rsidRPr="00805333">
        <w:rPr>
          <w:rFonts w:ascii="Tahoma" w:hAnsi="Tahoma" w:cs="Tahoma"/>
          <w:color w:val="000000"/>
        </w:rPr>
        <w:t xml:space="preserve">’s expense connect the said equipment to facilities provided by the </w:t>
      </w:r>
      <w:r>
        <w:rPr>
          <w:rFonts w:ascii="Tahoma" w:hAnsi="Tahoma" w:cs="Tahoma"/>
          <w:color w:val="000000"/>
        </w:rPr>
        <w:t>LANDLORD</w:t>
      </w:r>
      <w:r w:rsidRPr="00805333">
        <w:rPr>
          <w:rFonts w:ascii="Tahoma" w:hAnsi="Tahoma" w:cs="Tahoma"/>
          <w:color w:val="000000"/>
        </w:rPr>
        <w:t xml:space="preserve"> and pay for such chilled air or water and/or warm air or water, as metered through meters installed by the </w:t>
      </w:r>
      <w:r>
        <w:rPr>
          <w:rFonts w:ascii="Tahoma" w:hAnsi="Tahoma" w:cs="Tahoma"/>
          <w:color w:val="000000"/>
        </w:rPr>
        <w:t>LANDLORD</w:t>
      </w:r>
      <w:r w:rsidRPr="00805333">
        <w:rPr>
          <w:rFonts w:ascii="Tahoma" w:hAnsi="Tahoma" w:cs="Tahoma"/>
          <w:color w:val="000000"/>
        </w:rPr>
        <w:t>.</w:t>
      </w:r>
    </w:p>
    <w:p w14:paraId="750510EE"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5E6768FB"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r>
      <w:r w:rsidRPr="00805333">
        <w:rPr>
          <w:rFonts w:ascii="Tahoma" w:hAnsi="Tahoma" w:cs="Tahoma"/>
          <w:color w:val="000000"/>
        </w:rPr>
        <w:tab/>
        <w:t xml:space="preserve">Should the </w:t>
      </w:r>
      <w:r>
        <w:rPr>
          <w:rFonts w:ascii="Tahoma" w:hAnsi="Tahoma" w:cs="Tahoma"/>
          <w:color w:val="000000"/>
        </w:rPr>
        <w:t>LANDLORD</w:t>
      </w:r>
      <w:r w:rsidRPr="00805333">
        <w:rPr>
          <w:rFonts w:ascii="Tahoma" w:hAnsi="Tahoma" w:cs="Tahoma"/>
          <w:color w:val="000000"/>
        </w:rPr>
        <w:t xml:space="preserve"> install in the shopping centre an incinerator and/or compactor and/or unit for the disposal of rubbish in the shopping centre, the </w:t>
      </w:r>
      <w:r>
        <w:rPr>
          <w:rFonts w:ascii="Tahoma" w:hAnsi="Tahoma" w:cs="Tahoma"/>
          <w:color w:val="000000"/>
        </w:rPr>
        <w:t>TENANT</w:t>
      </w:r>
      <w:r w:rsidRPr="00805333">
        <w:rPr>
          <w:rFonts w:ascii="Tahoma" w:hAnsi="Tahoma" w:cs="Tahoma"/>
          <w:color w:val="000000"/>
        </w:rPr>
        <w:t xml:space="preserve"> shall, if so required by the </w:t>
      </w:r>
      <w:r>
        <w:rPr>
          <w:rFonts w:ascii="Tahoma" w:hAnsi="Tahoma" w:cs="Tahoma"/>
          <w:color w:val="000000"/>
        </w:rPr>
        <w:t>LANDLORD</w:t>
      </w:r>
      <w:r w:rsidRPr="00805333">
        <w:rPr>
          <w:rFonts w:ascii="Tahoma" w:hAnsi="Tahoma" w:cs="Tahoma"/>
          <w:color w:val="000000"/>
        </w:rPr>
        <w:t>, be obliged to use same.</w:t>
      </w:r>
    </w:p>
    <w:p w14:paraId="40333C07"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0892A007"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t>11.5</w:t>
      </w:r>
      <w:r w:rsidRPr="00805333">
        <w:rPr>
          <w:rFonts w:ascii="Tahoma" w:hAnsi="Tahoma" w:cs="Tahoma"/>
          <w:color w:val="000000"/>
        </w:rPr>
        <w:tab/>
        <w:t xml:space="preserve">Any amounts payable in terms of this clause shall be paid by the </w:t>
      </w:r>
      <w:r>
        <w:rPr>
          <w:rFonts w:ascii="Tahoma" w:hAnsi="Tahoma" w:cs="Tahoma"/>
          <w:color w:val="000000"/>
        </w:rPr>
        <w:t>TENANT</w:t>
      </w:r>
      <w:r w:rsidRPr="00805333">
        <w:rPr>
          <w:rFonts w:ascii="Tahoma" w:hAnsi="Tahoma" w:cs="Tahoma"/>
          <w:color w:val="000000"/>
        </w:rPr>
        <w:t xml:space="preserve"> within 7 (seven) days of receipt of written request to do so </w:t>
      </w:r>
      <w:r>
        <w:rPr>
          <w:rFonts w:ascii="Tahoma" w:hAnsi="Tahoma" w:cs="Tahoma"/>
          <w:color w:val="000000"/>
        </w:rPr>
        <w:t>from</w:t>
      </w:r>
      <w:r w:rsidRPr="00805333">
        <w:rPr>
          <w:rFonts w:ascii="Tahoma" w:hAnsi="Tahoma" w:cs="Tahoma"/>
          <w:color w:val="000000"/>
        </w:rPr>
        <w:t xml:space="preserve"> the </w:t>
      </w:r>
      <w:r>
        <w:rPr>
          <w:rFonts w:ascii="Tahoma" w:hAnsi="Tahoma" w:cs="Tahoma"/>
          <w:color w:val="000000"/>
        </w:rPr>
        <w:t>LANDLORD</w:t>
      </w:r>
      <w:r w:rsidRPr="00805333">
        <w:rPr>
          <w:rFonts w:ascii="Tahoma" w:hAnsi="Tahoma" w:cs="Tahoma"/>
          <w:color w:val="000000"/>
        </w:rPr>
        <w:t xml:space="preserve"> and thereafter should such payments be continuous, on the first day of each and every month.</w:t>
      </w:r>
    </w:p>
    <w:p w14:paraId="2CF52FDD" w14:textId="77777777" w:rsidR="0029787D" w:rsidRDefault="0029787D"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566F9E9B" w14:textId="77777777" w:rsidR="006D25B1" w:rsidRPr="005B152B" w:rsidRDefault="006D25B1" w:rsidP="006D25B1">
      <w:pPr>
        <w:pStyle w:val="BodyText"/>
        <w:tabs>
          <w:tab w:val="clear" w:pos="723"/>
          <w:tab w:val="clear" w:pos="1446"/>
          <w:tab w:val="clear" w:pos="8917"/>
          <w:tab w:val="left" w:pos="567"/>
          <w:tab w:val="left" w:pos="1134"/>
          <w:tab w:val="left" w:pos="1985"/>
          <w:tab w:val="left" w:pos="2977"/>
        </w:tabs>
        <w:ind w:left="360"/>
        <w:jc w:val="both"/>
        <w:rPr>
          <w:rFonts w:ascii="Tahoma" w:hAnsi="Tahoma" w:cs="Tahoma"/>
          <w:b/>
          <w:bCs/>
          <w:color w:val="000000"/>
        </w:rPr>
      </w:pPr>
      <w:r>
        <w:rPr>
          <w:rFonts w:ascii="Tahoma" w:hAnsi="Tahoma" w:cs="Tahoma"/>
          <w:b/>
          <w:bCs/>
          <w:color w:val="000000"/>
        </w:rPr>
        <w:t xml:space="preserve">12.  </w:t>
      </w:r>
      <w:r w:rsidRPr="005B152B">
        <w:rPr>
          <w:rFonts w:ascii="Tahoma" w:hAnsi="Tahoma" w:cs="Tahoma"/>
          <w:b/>
          <w:bCs/>
          <w:color w:val="000000"/>
          <w:u w:val="single"/>
        </w:rPr>
        <w:t>ASSESSMENT RATES AND TAXES</w:t>
      </w:r>
    </w:p>
    <w:p w14:paraId="132485D7" w14:textId="77777777" w:rsidR="006D25B1" w:rsidRPr="005B152B"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7B2F414C" w14:textId="36AEBA08"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5B152B">
        <w:rPr>
          <w:rFonts w:ascii="Tahoma" w:hAnsi="Tahoma" w:cs="Tahoma"/>
          <w:color w:val="000000"/>
        </w:rPr>
        <w:tab/>
        <w:t>12.1</w:t>
      </w:r>
      <w:r w:rsidRPr="005B152B">
        <w:rPr>
          <w:rFonts w:ascii="Tahoma" w:hAnsi="Tahoma" w:cs="Tahoma"/>
          <w:color w:val="000000"/>
        </w:rPr>
        <w:tab/>
        <w:t xml:space="preserve">Throughout the period of this lease or any renewal hereof, </w:t>
      </w:r>
      <w:r>
        <w:rPr>
          <w:rFonts w:ascii="Tahoma" w:hAnsi="Tahoma" w:cs="Tahoma"/>
          <w:color w:val="000000"/>
        </w:rPr>
        <w:t xml:space="preserve">the TENANT shall be liable for Municipal Assessment Rates and Taxes levied on the premises hereby let. However, notwithstanding anything to the contrary anywhere herein contained, in the event of Municipal rates and taxes being increased; or any other fees or charges which the LANDLORD has agreed to be held liable for payments to the relevant authorities in respect of the leased premises be increased at any time after the </w:t>
      </w:r>
      <w:r w:rsidRPr="00673928">
        <w:rPr>
          <w:rFonts w:ascii="Tahoma" w:hAnsi="Tahoma" w:cs="Tahoma"/>
          <w:b/>
          <w:color w:val="000000"/>
        </w:rPr>
        <w:t>01</w:t>
      </w:r>
      <w:r w:rsidRPr="00673928">
        <w:rPr>
          <w:rFonts w:ascii="Tahoma" w:hAnsi="Tahoma" w:cs="Tahoma"/>
          <w:b/>
          <w:color w:val="000000"/>
          <w:vertAlign w:val="superscript"/>
        </w:rPr>
        <w:t xml:space="preserve">st </w:t>
      </w:r>
      <w:r w:rsidR="0098561C">
        <w:rPr>
          <w:rFonts w:ascii="Tahoma" w:hAnsi="Tahoma" w:cs="Tahoma"/>
          <w:b/>
          <w:color w:val="000000"/>
        </w:rPr>
        <w:t>March</w:t>
      </w:r>
      <w:r w:rsidRPr="00673928">
        <w:rPr>
          <w:rFonts w:ascii="Tahoma" w:hAnsi="Tahoma" w:cs="Tahoma"/>
          <w:b/>
          <w:color w:val="000000"/>
        </w:rPr>
        <w:t xml:space="preserve"> 202</w:t>
      </w:r>
      <w:r w:rsidR="0098561C">
        <w:rPr>
          <w:rFonts w:ascii="Tahoma" w:hAnsi="Tahoma" w:cs="Tahoma"/>
          <w:b/>
          <w:color w:val="000000"/>
        </w:rPr>
        <w:t>5</w:t>
      </w:r>
      <w:r>
        <w:rPr>
          <w:rFonts w:ascii="Tahoma" w:hAnsi="Tahoma" w:cs="Tahoma"/>
          <w:b/>
          <w:color w:val="000000"/>
        </w:rPr>
        <w:t>;</w:t>
      </w:r>
      <w:r>
        <w:rPr>
          <w:rFonts w:ascii="Tahoma" w:hAnsi="Tahoma" w:cs="Tahoma"/>
          <w:color w:val="000000"/>
        </w:rPr>
        <w:t xml:space="preserve"> any such increase shall be borne and paid for by the TENANT, as additional rental to the rental specified in clause </w:t>
      </w:r>
      <w:r>
        <w:rPr>
          <w:rFonts w:ascii="Tahoma" w:hAnsi="Tahoma" w:cs="Tahoma"/>
          <w:b/>
          <w:color w:val="000000"/>
        </w:rPr>
        <w:t>1.12.</w:t>
      </w:r>
      <w:r>
        <w:rPr>
          <w:rFonts w:ascii="Tahoma" w:hAnsi="Tahoma" w:cs="Tahoma"/>
          <w:color w:val="000000"/>
        </w:rPr>
        <w:t xml:space="preserve"> </w:t>
      </w:r>
      <w:r w:rsidRPr="005B152B">
        <w:rPr>
          <w:rFonts w:ascii="Tahoma" w:hAnsi="Tahoma" w:cs="Tahoma"/>
          <w:color w:val="000000"/>
        </w:rPr>
        <w:t xml:space="preserve">The </w:t>
      </w:r>
      <w:r>
        <w:rPr>
          <w:rFonts w:ascii="Tahoma" w:hAnsi="Tahoma" w:cs="Tahoma"/>
          <w:color w:val="000000"/>
        </w:rPr>
        <w:t>LANDLORD</w:t>
      </w:r>
      <w:r w:rsidRPr="005B152B">
        <w:rPr>
          <w:rFonts w:ascii="Tahoma" w:hAnsi="Tahoma" w:cs="Tahoma"/>
          <w:color w:val="000000"/>
        </w:rPr>
        <w:t xml:space="preserve"> shall be entitled to recover from the </w:t>
      </w:r>
      <w:r>
        <w:rPr>
          <w:rFonts w:ascii="Tahoma" w:hAnsi="Tahoma" w:cs="Tahoma"/>
          <w:color w:val="000000"/>
        </w:rPr>
        <w:t>TENANT</w:t>
      </w:r>
      <w:r w:rsidRPr="005B152B">
        <w:rPr>
          <w:rFonts w:ascii="Tahoma" w:hAnsi="Tahoma" w:cs="Tahoma"/>
          <w:color w:val="000000"/>
        </w:rPr>
        <w:t xml:space="preserve"> the </w:t>
      </w:r>
      <w:r>
        <w:rPr>
          <w:rFonts w:ascii="Tahoma" w:hAnsi="Tahoma" w:cs="Tahoma"/>
          <w:color w:val="000000"/>
        </w:rPr>
        <w:t>TENANT</w:t>
      </w:r>
      <w:r w:rsidRPr="005B152B">
        <w:rPr>
          <w:rFonts w:ascii="Tahoma" w:hAnsi="Tahoma" w:cs="Tahoma"/>
          <w:color w:val="000000"/>
        </w:rPr>
        <w:t>’s percentage proportionate share thereof (as reflected in clause 1.7 of this agreement), together with the value added tax thereof.</w:t>
      </w:r>
    </w:p>
    <w:p w14:paraId="5EE909A7" w14:textId="77777777" w:rsidR="006D25B1" w:rsidRPr="005B152B"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5B152B">
        <w:rPr>
          <w:rFonts w:ascii="Tahoma" w:hAnsi="Tahoma" w:cs="Tahoma"/>
          <w:color w:val="000000"/>
        </w:rPr>
        <w:lastRenderedPageBreak/>
        <w:tab/>
        <w:t>12.2</w:t>
      </w:r>
      <w:r w:rsidRPr="005B152B">
        <w:rPr>
          <w:rFonts w:ascii="Tahoma" w:hAnsi="Tahoma" w:cs="Tahoma"/>
          <w:color w:val="000000"/>
        </w:rPr>
        <w:tab/>
        <w:t xml:space="preserve">Any amount due to the </w:t>
      </w:r>
      <w:r>
        <w:rPr>
          <w:rFonts w:ascii="Tahoma" w:hAnsi="Tahoma" w:cs="Tahoma"/>
          <w:color w:val="000000"/>
        </w:rPr>
        <w:t>LANDLORD</w:t>
      </w:r>
      <w:r w:rsidRPr="005B152B">
        <w:rPr>
          <w:rFonts w:ascii="Tahoma" w:hAnsi="Tahoma" w:cs="Tahoma"/>
          <w:color w:val="000000"/>
        </w:rPr>
        <w:t xml:space="preserve"> in terms of clause 12.1 shall be paid by the </w:t>
      </w:r>
      <w:r>
        <w:rPr>
          <w:rFonts w:ascii="Tahoma" w:hAnsi="Tahoma" w:cs="Tahoma"/>
          <w:color w:val="000000"/>
        </w:rPr>
        <w:t>TENANT</w:t>
      </w:r>
      <w:r w:rsidRPr="005B152B">
        <w:rPr>
          <w:rFonts w:ascii="Tahoma" w:hAnsi="Tahoma" w:cs="Tahoma"/>
          <w:color w:val="000000"/>
        </w:rPr>
        <w:t xml:space="preserve"> upon notification (whether in the form of a separate notice or in a statement of account) by the </w:t>
      </w:r>
      <w:r>
        <w:rPr>
          <w:rFonts w:ascii="Tahoma" w:hAnsi="Tahoma" w:cs="Tahoma"/>
          <w:color w:val="000000"/>
        </w:rPr>
        <w:t>LANDLORD</w:t>
      </w:r>
      <w:r w:rsidRPr="005B152B">
        <w:rPr>
          <w:rFonts w:ascii="Tahoma" w:hAnsi="Tahoma" w:cs="Tahoma"/>
          <w:color w:val="000000"/>
        </w:rPr>
        <w:t>.</w:t>
      </w:r>
    </w:p>
    <w:p w14:paraId="2D242E0D" w14:textId="77777777" w:rsidR="006D25B1" w:rsidRPr="005B152B"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60076F27" w14:textId="77777777" w:rsidR="006D25B1" w:rsidRPr="005B152B"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5B152B">
        <w:rPr>
          <w:rFonts w:ascii="Tahoma" w:hAnsi="Tahoma" w:cs="Tahoma"/>
          <w:color w:val="000000"/>
        </w:rPr>
        <w:tab/>
        <w:t>12.3</w:t>
      </w:r>
      <w:r w:rsidRPr="005B152B">
        <w:rPr>
          <w:rFonts w:ascii="Tahoma" w:hAnsi="Tahoma" w:cs="Tahoma"/>
          <w:color w:val="000000"/>
        </w:rPr>
        <w:tab/>
        <w:t xml:space="preserve">If there is any dispute as to the amount of the </w:t>
      </w:r>
      <w:r>
        <w:rPr>
          <w:rFonts w:ascii="Tahoma" w:hAnsi="Tahoma" w:cs="Tahoma"/>
          <w:color w:val="000000"/>
        </w:rPr>
        <w:t>TENANT</w:t>
      </w:r>
      <w:r w:rsidRPr="005B152B">
        <w:rPr>
          <w:rFonts w:ascii="Tahoma" w:hAnsi="Tahoma" w:cs="Tahoma"/>
          <w:color w:val="000000"/>
        </w:rPr>
        <w:t xml:space="preserve">’s liability in terms of this clause, the decision of the </w:t>
      </w:r>
      <w:r>
        <w:rPr>
          <w:rFonts w:ascii="Tahoma" w:hAnsi="Tahoma" w:cs="Tahoma"/>
          <w:color w:val="000000"/>
        </w:rPr>
        <w:t>LANDLORD</w:t>
      </w:r>
      <w:r w:rsidRPr="005B152B">
        <w:rPr>
          <w:rFonts w:ascii="Tahoma" w:hAnsi="Tahoma" w:cs="Tahoma"/>
          <w:color w:val="000000"/>
        </w:rPr>
        <w:t>’s auditors who shall act as experts and not as arbitrators shall be fina</w:t>
      </w:r>
      <w:r>
        <w:rPr>
          <w:rFonts w:ascii="Tahoma" w:hAnsi="Tahoma" w:cs="Tahoma"/>
          <w:color w:val="000000"/>
        </w:rPr>
        <w:t>l and binding upon the parties. T</w:t>
      </w:r>
      <w:r w:rsidRPr="005B152B">
        <w:rPr>
          <w:rFonts w:ascii="Tahoma" w:hAnsi="Tahoma" w:cs="Tahoma"/>
          <w:color w:val="000000"/>
        </w:rPr>
        <w:t xml:space="preserve">he cost of such determination shall be borne by the </w:t>
      </w:r>
      <w:r>
        <w:rPr>
          <w:rFonts w:ascii="Tahoma" w:hAnsi="Tahoma" w:cs="Tahoma"/>
          <w:color w:val="000000"/>
        </w:rPr>
        <w:t>TENANT</w:t>
      </w:r>
      <w:r w:rsidRPr="005B152B">
        <w:rPr>
          <w:rFonts w:ascii="Tahoma" w:hAnsi="Tahoma" w:cs="Tahoma"/>
          <w:color w:val="000000"/>
        </w:rPr>
        <w:t>.</w:t>
      </w:r>
    </w:p>
    <w:p w14:paraId="1840217C" w14:textId="77777777" w:rsidR="006D25B1" w:rsidRPr="005B152B"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6F513E41"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5B152B">
        <w:rPr>
          <w:rFonts w:ascii="Tahoma" w:hAnsi="Tahoma" w:cs="Tahoma"/>
          <w:color w:val="000000"/>
        </w:rPr>
        <w:tab/>
        <w:t>12.4</w:t>
      </w:r>
      <w:r w:rsidRPr="005B152B">
        <w:rPr>
          <w:rFonts w:ascii="Tahoma" w:hAnsi="Tahoma" w:cs="Tahoma"/>
          <w:color w:val="000000"/>
        </w:rPr>
        <w:tab/>
        <w:t xml:space="preserve">The </w:t>
      </w:r>
      <w:r>
        <w:rPr>
          <w:rFonts w:ascii="Tahoma" w:hAnsi="Tahoma" w:cs="Tahoma"/>
          <w:color w:val="000000"/>
        </w:rPr>
        <w:t>LANDLORD</w:t>
      </w:r>
      <w:r w:rsidRPr="005B152B">
        <w:rPr>
          <w:rFonts w:ascii="Tahoma" w:hAnsi="Tahoma" w:cs="Tahoma"/>
          <w:color w:val="000000"/>
        </w:rPr>
        <w:t xml:space="preserve"> shall not be obliged to contest any valuation of the premises and/or the property imposed by any authority entitled to impose any of the charges or fees referred to in clause 12.1.</w:t>
      </w:r>
    </w:p>
    <w:p w14:paraId="1ACE23E6"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7143F1C3"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bCs/>
          <w:color w:val="000000"/>
        </w:rPr>
      </w:pPr>
      <w:r w:rsidRPr="00805333">
        <w:rPr>
          <w:rFonts w:ascii="Tahoma" w:hAnsi="Tahoma" w:cs="Tahoma"/>
          <w:b/>
          <w:bCs/>
          <w:color w:val="000000"/>
        </w:rPr>
        <w:t>13.</w:t>
      </w:r>
      <w:r w:rsidRPr="00805333">
        <w:rPr>
          <w:rFonts w:ascii="Tahoma" w:hAnsi="Tahoma" w:cs="Tahoma"/>
          <w:b/>
          <w:bCs/>
          <w:color w:val="000000"/>
        </w:rPr>
        <w:tab/>
      </w:r>
      <w:r w:rsidRPr="00805333">
        <w:rPr>
          <w:rFonts w:ascii="Tahoma" w:hAnsi="Tahoma" w:cs="Tahoma"/>
          <w:b/>
          <w:bCs/>
          <w:color w:val="000000"/>
          <w:u w:val="single"/>
        </w:rPr>
        <w:t>VALUE ADDED TAX</w:t>
      </w:r>
    </w:p>
    <w:p w14:paraId="569EC36B"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23BBCA32" w14:textId="706DA904" w:rsidR="006D25B1"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color w:val="000000"/>
        </w:rPr>
      </w:pPr>
      <w:r w:rsidRPr="00805333">
        <w:rPr>
          <w:rFonts w:ascii="Tahoma" w:hAnsi="Tahoma" w:cs="Tahoma"/>
          <w:color w:val="000000"/>
        </w:rPr>
        <w:t xml:space="preserve">The </w:t>
      </w:r>
      <w:r>
        <w:rPr>
          <w:rFonts w:ascii="Tahoma" w:hAnsi="Tahoma" w:cs="Tahoma"/>
          <w:color w:val="000000"/>
        </w:rPr>
        <w:t>TENANT</w:t>
      </w:r>
      <w:r w:rsidRPr="00805333">
        <w:rPr>
          <w:rFonts w:ascii="Tahoma" w:hAnsi="Tahoma" w:cs="Tahoma"/>
          <w:color w:val="000000"/>
        </w:rPr>
        <w:t xml:space="preserve"> shall pay to the </w:t>
      </w:r>
      <w:r>
        <w:rPr>
          <w:rFonts w:ascii="Tahoma" w:hAnsi="Tahoma" w:cs="Tahoma"/>
          <w:color w:val="000000"/>
        </w:rPr>
        <w:t>LANDLORD</w:t>
      </w:r>
      <w:r w:rsidRPr="00805333">
        <w:rPr>
          <w:rFonts w:ascii="Tahoma" w:hAnsi="Tahoma" w:cs="Tahoma"/>
          <w:color w:val="000000"/>
        </w:rPr>
        <w:t xml:space="preserve"> value added tax at the prescribed rate from time</w:t>
      </w:r>
    </w:p>
    <w:p w14:paraId="7648B056"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color w:val="000000"/>
        </w:rPr>
      </w:pPr>
      <w:r w:rsidRPr="00805333">
        <w:rPr>
          <w:rFonts w:ascii="Tahoma" w:hAnsi="Tahoma" w:cs="Tahoma"/>
          <w:color w:val="000000"/>
        </w:rPr>
        <w:t xml:space="preserve">to time in terms of the relevant legislation on any amounts payable to the </w:t>
      </w:r>
      <w:r>
        <w:rPr>
          <w:rFonts w:ascii="Tahoma" w:hAnsi="Tahoma" w:cs="Tahoma"/>
          <w:color w:val="000000"/>
        </w:rPr>
        <w:t>LANDLORD</w:t>
      </w:r>
      <w:r w:rsidRPr="00805333">
        <w:rPr>
          <w:rFonts w:ascii="Tahoma" w:hAnsi="Tahoma" w:cs="Tahoma"/>
          <w:color w:val="000000"/>
        </w:rPr>
        <w:t xml:space="preserve"> in</w:t>
      </w:r>
    </w:p>
    <w:p w14:paraId="5DA1BAB7"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color w:val="000000"/>
        </w:rPr>
      </w:pPr>
      <w:r w:rsidRPr="00805333">
        <w:rPr>
          <w:rFonts w:ascii="Tahoma" w:hAnsi="Tahoma" w:cs="Tahoma"/>
          <w:color w:val="000000"/>
        </w:rPr>
        <w:t>terms of this lease together with such amounts.</w:t>
      </w:r>
    </w:p>
    <w:p w14:paraId="2084F8D7" w14:textId="77777777" w:rsidR="006D25B1" w:rsidRPr="00304DBC"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color w:val="000000"/>
        </w:rPr>
      </w:pPr>
      <w:r>
        <w:rPr>
          <w:rFonts w:ascii="Tahoma" w:hAnsi="Tahoma" w:cs="Tahoma"/>
          <w:b/>
          <w:bCs/>
          <w:color w:val="000000"/>
        </w:rPr>
        <w:t xml:space="preserve">                                                                                                                                  </w:t>
      </w:r>
      <w:r w:rsidRPr="00805333">
        <w:rPr>
          <w:rFonts w:ascii="Tahoma" w:hAnsi="Tahoma" w:cs="Tahoma"/>
          <w:b/>
          <w:bCs/>
          <w:color w:val="000000"/>
        </w:rPr>
        <w:tab/>
      </w:r>
    </w:p>
    <w:p w14:paraId="284B1B56"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Pr>
          <w:rFonts w:ascii="Tahoma" w:hAnsi="Tahoma" w:cs="Tahoma"/>
          <w:b/>
          <w:color w:val="000000"/>
        </w:rPr>
        <w:t xml:space="preserve">14.   </w:t>
      </w:r>
      <w:r>
        <w:rPr>
          <w:rFonts w:ascii="Tahoma" w:hAnsi="Tahoma" w:cs="Tahoma"/>
          <w:b/>
          <w:color w:val="000000"/>
          <w:u w:val="single"/>
        </w:rPr>
        <w:t>DEPOSIT</w:t>
      </w:r>
      <w:r w:rsidRPr="00805333">
        <w:rPr>
          <w:rFonts w:ascii="Tahoma" w:hAnsi="Tahoma" w:cs="Tahoma"/>
          <w:color w:val="000000"/>
        </w:rPr>
        <w:tab/>
      </w:r>
    </w:p>
    <w:p w14:paraId="646473CD"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7CBB7D33" w14:textId="77777777" w:rsidR="006D25B1" w:rsidRPr="009512D4"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673928">
        <w:rPr>
          <w:rFonts w:ascii="Tahoma" w:hAnsi="Tahoma" w:cs="Tahoma"/>
          <w:color w:val="000000"/>
        </w:rPr>
        <w:tab/>
      </w:r>
      <w:r w:rsidRPr="009512D4">
        <w:rPr>
          <w:rFonts w:ascii="Tahoma" w:hAnsi="Tahoma" w:cs="Tahoma"/>
          <w:color w:val="000000"/>
        </w:rPr>
        <w:t>14.1</w:t>
      </w:r>
      <w:r w:rsidRPr="009512D4">
        <w:rPr>
          <w:rFonts w:ascii="Tahoma" w:hAnsi="Tahoma" w:cs="Tahoma"/>
          <w:color w:val="000000"/>
        </w:rPr>
        <w:tab/>
        <w:t>The TENANT shall on the signing hereof pay the deposit mentioned in clause 1.13 in cash or lodge a bank guarantee in the form and from a bank acceptable to the LANDLORD. If it is acceptable to the LANDLORD that the TENANT lodge a bank guarantee in lieu of a cash deposit, the LANDLORD shall have the right to require the TENANT to replace the bank guarantee requirement with a cash deposit at any time during the currency of this lease or any renewal hereof with a cash deposit equal to the original bank guarantee value or such increased amount as described in clause 14.3, below.</w:t>
      </w:r>
    </w:p>
    <w:p w14:paraId="3FBF05CA"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1E4DDE64"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t>14.2</w:t>
      </w:r>
      <w:r w:rsidRPr="00805333">
        <w:rPr>
          <w:rFonts w:ascii="Tahoma" w:hAnsi="Tahoma" w:cs="Tahoma"/>
          <w:color w:val="000000"/>
        </w:rPr>
        <w:tab/>
        <w:t xml:space="preserve">The </w:t>
      </w:r>
      <w:r>
        <w:rPr>
          <w:rFonts w:ascii="Tahoma" w:hAnsi="Tahoma" w:cs="Tahoma"/>
          <w:color w:val="000000"/>
        </w:rPr>
        <w:t>LANDLORD</w:t>
      </w:r>
      <w:r w:rsidRPr="00805333">
        <w:rPr>
          <w:rFonts w:ascii="Tahoma" w:hAnsi="Tahoma" w:cs="Tahoma"/>
          <w:color w:val="000000"/>
        </w:rPr>
        <w:t xml:space="preserve"> shall have the right of applying the whole or portion thereof towards payment of the rent, water, electric current, gas or other charges, key replacements, renovations, interest or any other liability of whatsoever nature for which the </w:t>
      </w:r>
      <w:r>
        <w:rPr>
          <w:rFonts w:ascii="Tahoma" w:hAnsi="Tahoma" w:cs="Tahoma"/>
          <w:color w:val="000000"/>
        </w:rPr>
        <w:t>TENANT</w:t>
      </w:r>
      <w:r w:rsidRPr="00805333">
        <w:rPr>
          <w:rFonts w:ascii="Tahoma" w:hAnsi="Tahoma" w:cs="Tahoma"/>
          <w:color w:val="000000"/>
        </w:rPr>
        <w:t xml:space="preserve"> is responsible including da</w:t>
      </w:r>
      <w:r>
        <w:rPr>
          <w:rFonts w:ascii="Tahoma" w:hAnsi="Tahoma" w:cs="Tahoma"/>
          <w:color w:val="000000"/>
        </w:rPr>
        <w:t>mages arising on cancellation.</w:t>
      </w:r>
      <w:r w:rsidRPr="00805333">
        <w:rPr>
          <w:rFonts w:ascii="Tahoma" w:hAnsi="Tahoma" w:cs="Tahoma"/>
          <w:color w:val="000000"/>
        </w:rPr>
        <w:t xml:space="preserve"> If any portion of the deposit is so applied, the </w:t>
      </w:r>
      <w:r>
        <w:rPr>
          <w:rFonts w:ascii="Tahoma" w:hAnsi="Tahoma" w:cs="Tahoma"/>
          <w:color w:val="000000"/>
        </w:rPr>
        <w:t>TENANT</w:t>
      </w:r>
      <w:r w:rsidRPr="00805333">
        <w:rPr>
          <w:rFonts w:ascii="Tahoma" w:hAnsi="Tahoma" w:cs="Tahoma"/>
          <w:color w:val="000000"/>
        </w:rPr>
        <w:t xml:space="preserve"> shall forthwith reinstate the deposit to its original amount or the amount contemplated in clause 1</w:t>
      </w:r>
      <w:r>
        <w:rPr>
          <w:rFonts w:ascii="Tahoma" w:hAnsi="Tahoma" w:cs="Tahoma"/>
          <w:color w:val="000000"/>
        </w:rPr>
        <w:t xml:space="preserve">4.3 whichever is the greater.  </w:t>
      </w:r>
      <w:r w:rsidRPr="00805333">
        <w:rPr>
          <w:rFonts w:ascii="Tahoma" w:hAnsi="Tahoma" w:cs="Tahoma"/>
          <w:color w:val="000000"/>
        </w:rPr>
        <w:t xml:space="preserve">The deposit shall be retained by the </w:t>
      </w:r>
      <w:r>
        <w:rPr>
          <w:rFonts w:ascii="Tahoma" w:hAnsi="Tahoma" w:cs="Tahoma"/>
          <w:color w:val="000000"/>
        </w:rPr>
        <w:t>LANDLORD</w:t>
      </w:r>
      <w:r w:rsidRPr="00805333">
        <w:rPr>
          <w:rFonts w:ascii="Tahoma" w:hAnsi="Tahoma" w:cs="Tahoma"/>
          <w:color w:val="000000"/>
        </w:rPr>
        <w:t xml:space="preserve"> and/or its agents free of interest until after the vacating of the premises by the </w:t>
      </w:r>
      <w:r>
        <w:rPr>
          <w:rFonts w:ascii="Tahoma" w:hAnsi="Tahoma" w:cs="Tahoma"/>
          <w:color w:val="000000"/>
        </w:rPr>
        <w:t>TENANT</w:t>
      </w:r>
      <w:r w:rsidRPr="00805333">
        <w:rPr>
          <w:rFonts w:ascii="Tahoma" w:hAnsi="Tahoma" w:cs="Tahoma"/>
          <w:color w:val="000000"/>
        </w:rPr>
        <w:t xml:space="preserve"> and the complete discharge of all the </w:t>
      </w:r>
      <w:r>
        <w:rPr>
          <w:rFonts w:ascii="Tahoma" w:hAnsi="Tahoma" w:cs="Tahoma"/>
          <w:color w:val="000000"/>
        </w:rPr>
        <w:t>TENANT</w:t>
      </w:r>
      <w:r w:rsidRPr="00805333">
        <w:rPr>
          <w:rFonts w:ascii="Tahoma" w:hAnsi="Tahoma" w:cs="Tahoma"/>
          <w:color w:val="000000"/>
        </w:rPr>
        <w:t xml:space="preserve">’s obligations to the </w:t>
      </w:r>
      <w:r>
        <w:rPr>
          <w:rFonts w:ascii="Tahoma" w:hAnsi="Tahoma" w:cs="Tahoma"/>
          <w:color w:val="000000"/>
        </w:rPr>
        <w:t>LANDLORD</w:t>
      </w:r>
      <w:r w:rsidRPr="00805333">
        <w:rPr>
          <w:rFonts w:ascii="Tahoma" w:hAnsi="Tahoma" w:cs="Tahoma"/>
          <w:color w:val="000000"/>
        </w:rPr>
        <w:t xml:space="preserve"> arising from the lease.   The </w:t>
      </w:r>
      <w:r>
        <w:rPr>
          <w:rFonts w:ascii="Tahoma" w:hAnsi="Tahoma" w:cs="Tahoma"/>
          <w:color w:val="000000"/>
        </w:rPr>
        <w:t>TENANT</w:t>
      </w:r>
      <w:r w:rsidRPr="00805333">
        <w:rPr>
          <w:rFonts w:ascii="Tahoma" w:hAnsi="Tahoma" w:cs="Tahoma"/>
          <w:color w:val="000000"/>
        </w:rPr>
        <w:t xml:space="preserve"> shall not be entitled to set off against the deposit any rent or any other amount payable by it.</w:t>
      </w:r>
    </w:p>
    <w:p w14:paraId="2C596B29"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7D70CCA5" w14:textId="77777777" w:rsidR="006D25B1" w:rsidRDefault="006D25B1" w:rsidP="006D25B1">
      <w:pPr>
        <w:pStyle w:val="BodyText"/>
        <w:tabs>
          <w:tab w:val="clear" w:pos="723"/>
          <w:tab w:val="clear" w:pos="1446"/>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r>
      <w:r>
        <w:rPr>
          <w:rFonts w:ascii="Tahoma" w:hAnsi="Tahoma" w:cs="Tahoma"/>
          <w:color w:val="000000"/>
        </w:rPr>
        <w:t>14.3</w:t>
      </w:r>
      <w:r>
        <w:rPr>
          <w:rFonts w:ascii="Tahoma" w:hAnsi="Tahoma" w:cs="Tahoma"/>
          <w:color w:val="000000"/>
        </w:rPr>
        <w:tab/>
        <w:t>It is recorded that the deposit has been calculated based on the rental and other charges payable by the TENANT at the commencement of the lease. The LANDLORD will review the amount of deposit from time to time having regard to the amount of rental and other amounts payable under the lease by the TENANT from time to time and will be entitled to increase it correspondingly. The TENANT shall pay such increase within 7 (seven) days of written demand.</w:t>
      </w:r>
    </w:p>
    <w:p w14:paraId="6B67E474" w14:textId="77777777" w:rsidR="006D25B1" w:rsidRDefault="006D25B1" w:rsidP="006D25B1">
      <w:pPr>
        <w:pStyle w:val="BodyText"/>
        <w:tabs>
          <w:tab w:val="clear" w:pos="723"/>
          <w:tab w:val="clear" w:pos="1446"/>
          <w:tab w:val="left" w:pos="567"/>
          <w:tab w:val="left" w:pos="1134"/>
          <w:tab w:val="left" w:pos="1985"/>
          <w:tab w:val="left" w:pos="2977"/>
        </w:tabs>
        <w:ind w:left="1134" w:hanging="1134"/>
        <w:jc w:val="both"/>
        <w:rPr>
          <w:rFonts w:ascii="Tahoma" w:hAnsi="Tahoma" w:cs="Tahoma"/>
          <w:color w:val="000000"/>
        </w:rPr>
      </w:pPr>
    </w:p>
    <w:p w14:paraId="0BB42291" w14:textId="77777777" w:rsidR="006D25B1" w:rsidRDefault="006D25B1" w:rsidP="006D25B1">
      <w:pPr>
        <w:pStyle w:val="BodyText"/>
        <w:tabs>
          <w:tab w:val="clear" w:pos="723"/>
          <w:tab w:val="clear" w:pos="1446"/>
          <w:tab w:val="left" w:pos="567"/>
          <w:tab w:val="left" w:pos="1134"/>
          <w:tab w:val="left" w:pos="1985"/>
          <w:tab w:val="left" w:pos="2977"/>
        </w:tabs>
        <w:ind w:left="1134" w:hanging="1134"/>
        <w:jc w:val="both"/>
        <w:rPr>
          <w:rFonts w:ascii="Tahoma" w:hAnsi="Tahoma" w:cs="Tahoma"/>
          <w:color w:val="000000"/>
        </w:rPr>
      </w:pPr>
      <w:r>
        <w:rPr>
          <w:rFonts w:ascii="Tahoma" w:hAnsi="Tahoma" w:cs="Tahoma"/>
          <w:color w:val="000000"/>
        </w:rPr>
        <w:tab/>
        <w:t>14.4</w:t>
      </w:r>
      <w:r>
        <w:rPr>
          <w:rFonts w:ascii="Tahoma" w:hAnsi="Tahoma" w:cs="Tahoma"/>
          <w:color w:val="000000"/>
        </w:rPr>
        <w:tab/>
        <w:t xml:space="preserve">It is recorded that when the Tenant provides a cash deposit, then such deposit shall be retained by the Landlord until 3 (three) months after the expiry of this agreement and the premises having been vacated by the Tenant and the complete of the </w:t>
      </w:r>
      <w:r>
        <w:rPr>
          <w:rFonts w:ascii="Tahoma" w:hAnsi="Tahoma" w:cs="Tahoma"/>
          <w:color w:val="000000"/>
        </w:rPr>
        <w:lastRenderedPageBreak/>
        <w:t>Tenant’s obligations to the Landlord as recorded in the Agreement whereafter the deposit, less amounts utilised by the Landlord to fulfil the Tenant’s obligations, shall be paid to the Tenant without interest.</w:t>
      </w:r>
    </w:p>
    <w:p w14:paraId="189EC1DC"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1D7FDCB5"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bCs/>
          <w:color w:val="000000"/>
        </w:rPr>
      </w:pPr>
      <w:r w:rsidRPr="00805333">
        <w:rPr>
          <w:rFonts w:ascii="Tahoma" w:hAnsi="Tahoma" w:cs="Tahoma"/>
          <w:b/>
          <w:bCs/>
          <w:color w:val="000000"/>
        </w:rPr>
        <w:t>15.</w:t>
      </w:r>
      <w:r w:rsidRPr="00805333">
        <w:rPr>
          <w:rFonts w:ascii="Tahoma" w:hAnsi="Tahoma" w:cs="Tahoma"/>
          <w:b/>
          <w:bCs/>
          <w:color w:val="000000"/>
        </w:rPr>
        <w:tab/>
      </w:r>
      <w:r w:rsidRPr="00805333">
        <w:rPr>
          <w:rFonts w:ascii="Tahoma" w:hAnsi="Tahoma" w:cs="Tahoma"/>
          <w:b/>
          <w:bCs/>
          <w:color w:val="000000"/>
          <w:u w:val="single"/>
        </w:rPr>
        <w:t>INTEREST AND LEGAL CHARGES</w:t>
      </w:r>
    </w:p>
    <w:p w14:paraId="4D42BFAE"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14C04B55" w14:textId="39FA0121" w:rsidR="006D25B1"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color w:val="000000"/>
        </w:rPr>
      </w:pPr>
      <w:r w:rsidRPr="00805333">
        <w:rPr>
          <w:rFonts w:ascii="Tahoma" w:hAnsi="Tahoma" w:cs="Tahoma"/>
          <w:color w:val="000000"/>
        </w:rPr>
        <w:t xml:space="preserve">If the </w:t>
      </w:r>
      <w:r>
        <w:rPr>
          <w:rFonts w:ascii="Tahoma" w:hAnsi="Tahoma" w:cs="Tahoma"/>
          <w:color w:val="000000"/>
        </w:rPr>
        <w:t>TENANT</w:t>
      </w:r>
      <w:r w:rsidRPr="00805333">
        <w:rPr>
          <w:rFonts w:ascii="Tahoma" w:hAnsi="Tahoma" w:cs="Tahoma"/>
          <w:color w:val="000000"/>
        </w:rPr>
        <w:t xml:space="preserve"> fails to pay rent or any other monies on due date, the </w:t>
      </w:r>
      <w:r>
        <w:rPr>
          <w:rFonts w:ascii="Tahoma" w:hAnsi="Tahoma" w:cs="Tahoma"/>
          <w:color w:val="000000"/>
        </w:rPr>
        <w:t>LANDLORD</w:t>
      </w:r>
      <w:r w:rsidRPr="00805333">
        <w:rPr>
          <w:rFonts w:ascii="Tahoma" w:hAnsi="Tahoma" w:cs="Tahoma"/>
          <w:color w:val="000000"/>
        </w:rPr>
        <w:t xml:space="preserve"> shall</w:t>
      </w:r>
    </w:p>
    <w:p w14:paraId="3016BC8B"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color w:val="000000"/>
        </w:rPr>
      </w:pPr>
      <w:r w:rsidRPr="00805333">
        <w:rPr>
          <w:rFonts w:ascii="Tahoma" w:hAnsi="Tahoma" w:cs="Tahoma"/>
          <w:color w:val="000000"/>
        </w:rPr>
        <w:t xml:space="preserve">charge the </w:t>
      </w:r>
      <w:r>
        <w:rPr>
          <w:rFonts w:ascii="Tahoma" w:hAnsi="Tahoma" w:cs="Tahoma"/>
          <w:color w:val="000000"/>
        </w:rPr>
        <w:t>TENANT</w:t>
      </w:r>
      <w:r w:rsidRPr="00805333">
        <w:rPr>
          <w:rFonts w:ascii="Tahoma" w:hAnsi="Tahoma" w:cs="Tahoma"/>
          <w:color w:val="000000"/>
        </w:rPr>
        <w:t xml:space="preserve"> and the </w:t>
      </w:r>
      <w:r>
        <w:rPr>
          <w:rFonts w:ascii="Tahoma" w:hAnsi="Tahoma" w:cs="Tahoma"/>
          <w:color w:val="000000"/>
        </w:rPr>
        <w:t>TENANT</w:t>
      </w:r>
      <w:r w:rsidRPr="00805333">
        <w:rPr>
          <w:rFonts w:ascii="Tahoma" w:hAnsi="Tahoma" w:cs="Tahoma"/>
          <w:color w:val="000000"/>
        </w:rPr>
        <w:t xml:space="preserve"> shall pay on demand interest on overdue sums at a</w:t>
      </w:r>
    </w:p>
    <w:p w14:paraId="734BF0F7"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color w:val="000000"/>
        </w:rPr>
      </w:pPr>
      <w:r w:rsidRPr="00805333">
        <w:rPr>
          <w:rFonts w:ascii="Tahoma" w:hAnsi="Tahoma" w:cs="Tahoma"/>
          <w:color w:val="000000"/>
        </w:rPr>
        <w:t xml:space="preserve">rate of </w:t>
      </w:r>
      <w:r>
        <w:rPr>
          <w:rFonts w:ascii="Tahoma" w:hAnsi="Tahoma" w:cs="Tahoma"/>
          <w:color w:val="000000"/>
        </w:rPr>
        <w:t>5</w:t>
      </w:r>
      <w:r w:rsidRPr="00805333">
        <w:rPr>
          <w:rFonts w:ascii="Tahoma" w:hAnsi="Tahoma" w:cs="Tahoma"/>
          <w:color w:val="000000"/>
        </w:rPr>
        <w:t xml:space="preserve">% above the prime overdraft rate levied by the </w:t>
      </w:r>
      <w:r>
        <w:rPr>
          <w:rFonts w:ascii="Tahoma" w:hAnsi="Tahoma" w:cs="Tahoma"/>
          <w:color w:val="000000"/>
        </w:rPr>
        <w:t>LANDLORD</w:t>
      </w:r>
      <w:r w:rsidRPr="00805333">
        <w:rPr>
          <w:rFonts w:ascii="Tahoma" w:hAnsi="Tahoma" w:cs="Tahoma"/>
          <w:color w:val="000000"/>
        </w:rPr>
        <w:t>’s bankers to the</w:t>
      </w:r>
    </w:p>
    <w:p w14:paraId="7850CB92" w14:textId="77777777" w:rsidR="0029787D"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color w:val="000000"/>
        </w:rPr>
      </w:pPr>
      <w:r>
        <w:rPr>
          <w:rFonts w:ascii="Tahoma" w:hAnsi="Tahoma" w:cs="Tahoma"/>
          <w:color w:val="000000"/>
        </w:rPr>
        <w:t>LANDLORD</w:t>
      </w:r>
      <w:r w:rsidRPr="00805333">
        <w:rPr>
          <w:rFonts w:ascii="Tahoma" w:hAnsi="Tahoma" w:cs="Tahoma"/>
          <w:color w:val="000000"/>
        </w:rPr>
        <w:t xml:space="preserve"> compound</w:t>
      </w:r>
      <w:r>
        <w:rPr>
          <w:rFonts w:ascii="Tahoma" w:hAnsi="Tahoma" w:cs="Tahoma"/>
          <w:color w:val="000000"/>
        </w:rPr>
        <w:t xml:space="preserve">ed per month or part thereof. </w:t>
      </w:r>
      <w:r w:rsidRPr="00805333">
        <w:rPr>
          <w:rFonts w:ascii="Tahoma" w:hAnsi="Tahoma" w:cs="Tahoma"/>
          <w:color w:val="000000"/>
        </w:rPr>
        <w:t>This right to charge interest on</w:t>
      </w:r>
    </w:p>
    <w:p w14:paraId="238679D4" w14:textId="77777777" w:rsidR="0029787D" w:rsidRDefault="0029787D"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color w:val="000000"/>
        </w:rPr>
      </w:pPr>
      <w:r>
        <w:rPr>
          <w:rFonts w:ascii="Tahoma" w:hAnsi="Tahoma" w:cs="Tahoma"/>
          <w:color w:val="000000"/>
        </w:rPr>
        <w:t>o</w:t>
      </w:r>
      <w:r w:rsidR="006D25B1" w:rsidRPr="00805333">
        <w:rPr>
          <w:rFonts w:ascii="Tahoma" w:hAnsi="Tahoma" w:cs="Tahoma"/>
          <w:color w:val="000000"/>
        </w:rPr>
        <w:t>verdue</w:t>
      </w:r>
      <w:r>
        <w:rPr>
          <w:rFonts w:ascii="Tahoma" w:hAnsi="Tahoma" w:cs="Tahoma"/>
          <w:color w:val="000000"/>
        </w:rPr>
        <w:t xml:space="preserve"> </w:t>
      </w:r>
      <w:r w:rsidR="006D25B1" w:rsidRPr="00805333">
        <w:rPr>
          <w:rFonts w:ascii="Tahoma" w:hAnsi="Tahoma" w:cs="Tahoma"/>
          <w:color w:val="000000"/>
        </w:rPr>
        <w:t xml:space="preserve">amounts shall not, in any way, detract from any other rights of the </w:t>
      </w:r>
      <w:r w:rsidR="006D25B1">
        <w:rPr>
          <w:rFonts w:ascii="Tahoma" w:hAnsi="Tahoma" w:cs="Tahoma"/>
          <w:color w:val="000000"/>
        </w:rPr>
        <w:t>LANDLORD in</w:t>
      </w:r>
    </w:p>
    <w:p w14:paraId="752ED06C" w14:textId="77777777" w:rsidR="0029787D" w:rsidRDefault="006D25B1" w:rsidP="0029787D">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color w:val="000000"/>
        </w:rPr>
      </w:pPr>
      <w:r>
        <w:rPr>
          <w:rFonts w:ascii="Tahoma" w:hAnsi="Tahoma" w:cs="Tahoma"/>
          <w:color w:val="000000"/>
        </w:rPr>
        <w:t>terms of</w:t>
      </w:r>
      <w:r w:rsidR="0029787D">
        <w:rPr>
          <w:rFonts w:ascii="Tahoma" w:hAnsi="Tahoma" w:cs="Tahoma"/>
          <w:color w:val="000000"/>
        </w:rPr>
        <w:t xml:space="preserve"> </w:t>
      </w:r>
      <w:r>
        <w:rPr>
          <w:rFonts w:ascii="Tahoma" w:hAnsi="Tahoma" w:cs="Tahoma"/>
          <w:color w:val="000000"/>
        </w:rPr>
        <w:t xml:space="preserve">this lease. </w:t>
      </w:r>
      <w:r w:rsidRPr="00805333">
        <w:rPr>
          <w:rFonts w:ascii="Tahoma" w:hAnsi="Tahoma" w:cs="Tahoma"/>
          <w:color w:val="000000"/>
        </w:rPr>
        <w:t xml:space="preserve">The </w:t>
      </w:r>
      <w:r>
        <w:rPr>
          <w:rFonts w:ascii="Tahoma" w:hAnsi="Tahoma" w:cs="Tahoma"/>
          <w:color w:val="000000"/>
        </w:rPr>
        <w:t>TENANT</w:t>
      </w:r>
      <w:r w:rsidRPr="00805333">
        <w:rPr>
          <w:rFonts w:ascii="Tahoma" w:hAnsi="Tahoma" w:cs="Tahoma"/>
          <w:color w:val="000000"/>
        </w:rPr>
        <w:t xml:space="preserve"> shall be liable for any costs incurred by the </w:t>
      </w:r>
      <w:r>
        <w:rPr>
          <w:rFonts w:ascii="Tahoma" w:hAnsi="Tahoma" w:cs="Tahoma"/>
          <w:color w:val="000000"/>
        </w:rPr>
        <w:t>LANDLORD</w:t>
      </w:r>
    </w:p>
    <w:p w14:paraId="635E42E7" w14:textId="77777777" w:rsidR="0029787D" w:rsidRDefault="006D25B1" w:rsidP="0029787D">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color w:val="000000"/>
        </w:rPr>
      </w:pPr>
      <w:r w:rsidRPr="00805333">
        <w:rPr>
          <w:rFonts w:ascii="Tahoma" w:hAnsi="Tahoma" w:cs="Tahoma"/>
          <w:color w:val="000000"/>
        </w:rPr>
        <w:t>in enforcing</w:t>
      </w:r>
      <w:r w:rsidR="0029787D">
        <w:rPr>
          <w:rFonts w:ascii="Tahoma" w:hAnsi="Tahoma" w:cs="Tahoma"/>
          <w:color w:val="000000"/>
        </w:rPr>
        <w:t xml:space="preserve"> </w:t>
      </w:r>
      <w:r w:rsidRPr="00805333">
        <w:rPr>
          <w:rFonts w:ascii="Tahoma" w:hAnsi="Tahoma" w:cs="Tahoma"/>
          <w:color w:val="000000"/>
        </w:rPr>
        <w:t xml:space="preserve">any of its rights or the </w:t>
      </w:r>
      <w:r>
        <w:rPr>
          <w:rFonts w:ascii="Tahoma" w:hAnsi="Tahoma" w:cs="Tahoma"/>
          <w:color w:val="000000"/>
        </w:rPr>
        <w:t>TENANT</w:t>
      </w:r>
      <w:r w:rsidRPr="00805333">
        <w:rPr>
          <w:rFonts w:ascii="Tahoma" w:hAnsi="Tahoma" w:cs="Tahoma"/>
          <w:color w:val="000000"/>
        </w:rPr>
        <w:t>’s obligations under this lease on an attorney</w:t>
      </w:r>
    </w:p>
    <w:p w14:paraId="0146012B" w14:textId="77777777" w:rsidR="0029787D" w:rsidRDefault="006D25B1" w:rsidP="0029787D">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color w:val="000000"/>
        </w:rPr>
      </w:pPr>
      <w:r w:rsidRPr="00805333">
        <w:rPr>
          <w:rFonts w:ascii="Tahoma" w:hAnsi="Tahoma" w:cs="Tahoma"/>
          <w:color w:val="000000"/>
        </w:rPr>
        <w:t>and own client</w:t>
      </w:r>
      <w:r w:rsidR="0029787D">
        <w:rPr>
          <w:rFonts w:ascii="Tahoma" w:hAnsi="Tahoma" w:cs="Tahoma"/>
          <w:color w:val="000000"/>
        </w:rPr>
        <w:t xml:space="preserve"> </w:t>
      </w:r>
      <w:r w:rsidRPr="00805333">
        <w:rPr>
          <w:rFonts w:ascii="Tahoma" w:hAnsi="Tahoma" w:cs="Tahoma"/>
          <w:color w:val="000000"/>
        </w:rPr>
        <w:t>scale (which shall include collection charges) whether such costs were</w:t>
      </w:r>
    </w:p>
    <w:p w14:paraId="06F53E4F" w14:textId="77777777" w:rsidR="0029787D" w:rsidRDefault="006D25B1" w:rsidP="0029787D">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color w:val="000000"/>
        </w:rPr>
      </w:pPr>
      <w:r w:rsidRPr="00805333">
        <w:rPr>
          <w:rFonts w:ascii="Tahoma" w:hAnsi="Tahoma" w:cs="Tahoma"/>
          <w:color w:val="000000"/>
        </w:rPr>
        <w:t>incurred prior to the</w:t>
      </w:r>
      <w:r w:rsidR="0029787D">
        <w:rPr>
          <w:rFonts w:ascii="Tahoma" w:hAnsi="Tahoma" w:cs="Tahoma"/>
          <w:color w:val="000000"/>
        </w:rPr>
        <w:t xml:space="preserve"> </w:t>
      </w:r>
      <w:r w:rsidRPr="00805333">
        <w:rPr>
          <w:rFonts w:ascii="Tahoma" w:hAnsi="Tahoma" w:cs="Tahoma"/>
          <w:color w:val="000000"/>
        </w:rPr>
        <w:t>institution of any such action or application, during the course of any</w:t>
      </w:r>
    </w:p>
    <w:p w14:paraId="7EABCB4D" w14:textId="77777777" w:rsidR="0029787D" w:rsidRDefault="006D25B1" w:rsidP="0029787D">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color w:val="000000"/>
        </w:rPr>
      </w:pPr>
      <w:r w:rsidRPr="00805333">
        <w:rPr>
          <w:rFonts w:ascii="Tahoma" w:hAnsi="Tahoma" w:cs="Tahoma"/>
          <w:color w:val="000000"/>
        </w:rPr>
        <w:t>such action or</w:t>
      </w:r>
      <w:r w:rsidR="0029787D">
        <w:rPr>
          <w:rFonts w:ascii="Tahoma" w:hAnsi="Tahoma" w:cs="Tahoma"/>
          <w:color w:val="000000"/>
        </w:rPr>
        <w:t xml:space="preserve"> </w:t>
      </w:r>
      <w:r w:rsidRPr="00805333">
        <w:rPr>
          <w:rFonts w:ascii="Tahoma" w:hAnsi="Tahoma" w:cs="Tahoma"/>
          <w:color w:val="000000"/>
        </w:rPr>
        <w:t>application, in enforcing any judgment, in regard to any appeal against any</w:t>
      </w:r>
    </w:p>
    <w:p w14:paraId="13AA4FF0" w14:textId="539A735B" w:rsidR="006D25B1" w:rsidRPr="00805333" w:rsidRDefault="006D25B1" w:rsidP="0029787D">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color w:val="000000"/>
        </w:rPr>
      </w:pPr>
      <w:r w:rsidRPr="00805333">
        <w:rPr>
          <w:rFonts w:ascii="Tahoma" w:hAnsi="Tahoma" w:cs="Tahoma"/>
          <w:color w:val="000000"/>
        </w:rPr>
        <w:t>judgment or</w:t>
      </w:r>
      <w:r w:rsidR="0029787D">
        <w:rPr>
          <w:rFonts w:ascii="Tahoma" w:hAnsi="Tahoma" w:cs="Tahoma"/>
          <w:color w:val="000000"/>
        </w:rPr>
        <w:t xml:space="preserve"> </w:t>
      </w:r>
      <w:r w:rsidRPr="00805333">
        <w:rPr>
          <w:rFonts w:ascii="Tahoma" w:hAnsi="Tahoma" w:cs="Tahoma"/>
          <w:color w:val="000000"/>
        </w:rPr>
        <w:t>otherwise.</w:t>
      </w:r>
    </w:p>
    <w:p w14:paraId="07C9762B"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color w:val="000000"/>
        </w:rPr>
      </w:pPr>
    </w:p>
    <w:p w14:paraId="56C70A24"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b/>
          <w:bCs/>
          <w:color w:val="000000"/>
        </w:rPr>
      </w:pPr>
      <w:r w:rsidRPr="00805333">
        <w:rPr>
          <w:rFonts w:ascii="Tahoma" w:hAnsi="Tahoma" w:cs="Tahoma"/>
          <w:b/>
          <w:bCs/>
          <w:color w:val="000000"/>
        </w:rPr>
        <w:t>16.</w:t>
      </w:r>
      <w:r w:rsidRPr="00805333">
        <w:rPr>
          <w:rFonts w:ascii="Tahoma" w:hAnsi="Tahoma" w:cs="Tahoma"/>
          <w:b/>
          <w:bCs/>
          <w:color w:val="000000"/>
        </w:rPr>
        <w:tab/>
      </w:r>
      <w:r w:rsidRPr="00805333">
        <w:rPr>
          <w:rFonts w:ascii="Tahoma" w:hAnsi="Tahoma" w:cs="Tahoma"/>
          <w:b/>
          <w:bCs/>
          <w:color w:val="000000"/>
          <w:u w:val="single"/>
        </w:rPr>
        <w:t>APPROPRIATION OF PAYMENTS</w:t>
      </w:r>
    </w:p>
    <w:p w14:paraId="2CDCDB99"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color w:val="000000"/>
        </w:rPr>
      </w:pPr>
    </w:p>
    <w:p w14:paraId="2FE1523A" w14:textId="67484FA9" w:rsidR="006D25B1"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color w:val="000000"/>
        </w:rPr>
      </w:pPr>
      <w:r w:rsidRPr="00805333">
        <w:rPr>
          <w:rFonts w:ascii="Tahoma" w:hAnsi="Tahoma" w:cs="Tahoma"/>
          <w:color w:val="000000"/>
        </w:rPr>
        <w:t xml:space="preserve">The </w:t>
      </w:r>
      <w:r>
        <w:rPr>
          <w:rFonts w:ascii="Tahoma" w:hAnsi="Tahoma" w:cs="Tahoma"/>
          <w:color w:val="000000"/>
        </w:rPr>
        <w:t>LANDLORD</w:t>
      </w:r>
      <w:r w:rsidRPr="00805333">
        <w:rPr>
          <w:rFonts w:ascii="Tahoma" w:hAnsi="Tahoma" w:cs="Tahoma"/>
          <w:color w:val="000000"/>
        </w:rPr>
        <w:t xml:space="preserve"> shall be entitled in its sole and absolute discretion to appropriate any</w:t>
      </w:r>
    </w:p>
    <w:p w14:paraId="716EC633" w14:textId="77777777" w:rsidR="0029787D"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color w:val="000000"/>
        </w:rPr>
      </w:pPr>
      <w:r w:rsidRPr="00805333">
        <w:rPr>
          <w:rFonts w:ascii="Tahoma" w:hAnsi="Tahoma" w:cs="Tahoma"/>
          <w:color w:val="000000"/>
        </w:rPr>
        <w:t xml:space="preserve">amounts received from the </w:t>
      </w:r>
      <w:r>
        <w:rPr>
          <w:rFonts w:ascii="Tahoma" w:hAnsi="Tahoma" w:cs="Tahoma"/>
          <w:color w:val="000000"/>
        </w:rPr>
        <w:t>TENANT</w:t>
      </w:r>
      <w:r w:rsidRPr="00805333">
        <w:rPr>
          <w:rFonts w:ascii="Tahoma" w:hAnsi="Tahoma" w:cs="Tahoma"/>
          <w:color w:val="000000"/>
        </w:rPr>
        <w:t xml:space="preserve"> (whether the </w:t>
      </w:r>
      <w:r>
        <w:rPr>
          <w:rFonts w:ascii="Tahoma" w:hAnsi="Tahoma" w:cs="Tahoma"/>
          <w:color w:val="000000"/>
        </w:rPr>
        <w:t>TENANT</w:t>
      </w:r>
      <w:r w:rsidRPr="00805333">
        <w:rPr>
          <w:rFonts w:ascii="Tahoma" w:hAnsi="Tahoma" w:cs="Tahoma"/>
          <w:color w:val="000000"/>
        </w:rPr>
        <w:t xml:space="preserve"> has allocated it or not)</w:t>
      </w:r>
    </w:p>
    <w:p w14:paraId="5D856D52" w14:textId="77777777" w:rsidR="0029787D" w:rsidRDefault="006D25B1" w:rsidP="0029787D">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color w:val="000000"/>
        </w:rPr>
      </w:pPr>
      <w:r w:rsidRPr="00805333">
        <w:rPr>
          <w:rFonts w:ascii="Tahoma" w:hAnsi="Tahoma" w:cs="Tahoma"/>
          <w:color w:val="000000"/>
        </w:rPr>
        <w:t>towards</w:t>
      </w:r>
      <w:r w:rsidR="0029787D">
        <w:rPr>
          <w:rFonts w:ascii="Tahoma" w:hAnsi="Tahoma" w:cs="Tahoma"/>
          <w:color w:val="000000"/>
        </w:rPr>
        <w:t xml:space="preserve"> </w:t>
      </w:r>
      <w:r w:rsidRPr="00805333">
        <w:rPr>
          <w:rFonts w:ascii="Tahoma" w:hAnsi="Tahoma" w:cs="Tahoma"/>
          <w:color w:val="000000"/>
        </w:rPr>
        <w:t xml:space="preserve">the payment of any cause or debt or amount owing by the </w:t>
      </w:r>
      <w:r>
        <w:rPr>
          <w:rFonts w:ascii="Tahoma" w:hAnsi="Tahoma" w:cs="Tahoma"/>
          <w:color w:val="000000"/>
        </w:rPr>
        <w:t>TENANT</w:t>
      </w:r>
      <w:r w:rsidRPr="00805333">
        <w:rPr>
          <w:rFonts w:ascii="Tahoma" w:hAnsi="Tahoma" w:cs="Tahoma"/>
          <w:color w:val="000000"/>
        </w:rPr>
        <w:t xml:space="preserve"> to the</w:t>
      </w:r>
    </w:p>
    <w:p w14:paraId="636AC06D" w14:textId="70190524" w:rsidR="006D25B1" w:rsidRPr="00805333" w:rsidRDefault="006D25B1" w:rsidP="0029787D">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color w:val="000000"/>
        </w:rPr>
      </w:pPr>
      <w:r>
        <w:rPr>
          <w:rFonts w:ascii="Tahoma" w:hAnsi="Tahoma" w:cs="Tahoma"/>
          <w:color w:val="000000"/>
        </w:rPr>
        <w:t>LANDLORD</w:t>
      </w:r>
      <w:r w:rsidR="0029787D">
        <w:rPr>
          <w:rFonts w:ascii="Tahoma" w:hAnsi="Tahoma" w:cs="Tahoma"/>
          <w:color w:val="000000"/>
        </w:rPr>
        <w:t xml:space="preserve"> </w:t>
      </w:r>
      <w:r w:rsidRPr="00805333">
        <w:rPr>
          <w:rFonts w:ascii="Tahoma" w:hAnsi="Tahoma" w:cs="Tahoma"/>
          <w:color w:val="000000"/>
        </w:rPr>
        <w:t>arising out of this lease.</w:t>
      </w:r>
    </w:p>
    <w:p w14:paraId="11651414"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color w:val="000000"/>
        </w:rPr>
      </w:pPr>
    </w:p>
    <w:p w14:paraId="6DC00E1E"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b/>
          <w:bCs/>
          <w:color w:val="000000"/>
        </w:rPr>
      </w:pPr>
      <w:r w:rsidRPr="00805333">
        <w:rPr>
          <w:rFonts w:ascii="Tahoma" w:hAnsi="Tahoma" w:cs="Tahoma"/>
          <w:b/>
          <w:bCs/>
          <w:color w:val="000000"/>
        </w:rPr>
        <w:t>17.</w:t>
      </w:r>
      <w:r w:rsidRPr="00805333">
        <w:rPr>
          <w:rFonts w:ascii="Tahoma" w:hAnsi="Tahoma" w:cs="Tahoma"/>
          <w:b/>
          <w:bCs/>
          <w:color w:val="000000"/>
        </w:rPr>
        <w:tab/>
      </w:r>
      <w:r w:rsidRPr="00805333">
        <w:rPr>
          <w:rFonts w:ascii="Tahoma" w:hAnsi="Tahoma" w:cs="Tahoma"/>
          <w:b/>
          <w:bCs/>
          <w:color w:val="000000"/>
          <w:u w:val="single"/>
        </w:rPr>
        <w:t xml:space="preserve">EXCLUSION OF </w:t>
      </w:r>
      <w:r>
        <w:rPr>
          <w:rFonts w:ascii="Tahoma" w:hAnsi="Tahoma" w:cs="Tahoma"/>
          <w:b/>
          <w:bCs/>
          <w:color w:val="000000"/>
          <w:u w:val="single"/>
        </w:rPr>
        <w:t>LANDLORD</w:t>
      </w:r>
      <w:r w:rsidRPr="00805333">
        <w:rPr>
          <w:rFonts w:ascii="Tahoma" w:hAnsi="Tahoma" w:cs="Tahoma"/>
          <w:b/>
          <w:bCs/>
          <w:color w:val="000000"/>
          <w:u w:val="single"/>
        </w:rPr>
        <w:t>’s LIABILITY</w:t>
      </w:r>
    </w:p>
    <w:p w14:paraId="7BEA8058"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color w:val="000000"/>
        </w:rPr>
      </w:pPr>
    </w:p>
    <w:p w14:paraId="6E4A9C16"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t>17.1</w:t>
      </w:r>
      <w:r w:rsidRPr="00805333">
        <w:rPr>
          <w:rFonts w:ascii="Tahoma" w:hAnsi="Tahoma" w:cs="Tahoma"/>
          <w:color w:val="000000"/>
        </w:rPr>
        <w:tab/>
        <w:t xml:space="preserve">The </w:t>
      </w:r>
      <w:r>
        <w:rPr>
          <w:rFonts w:ascii="Tahoma" w:hAnsi="Tahoma" w:cs="Tahoma"/>
          <w:color w:val="000000"/>
        </w:rPr>
        <w:t>TENANT</w:t>
      </w:r>
      <w:r w:rsidRPr="00805333">
        <w:rPr>
          <w:rFonts w:ascii="Tahoma" w:hAnsi="Tahoma" w:cs="Tahoma"/>
          <w:color w:val="000000"/>
        </w:rPr>
        <w:t xml:space="preserve"> shall have no remedy against the </w:t>
      </w:r>
      <w:r>
        <w:rPr>
          <w:rFonts w:ascii="Tahoma" w:hAnsi="Tahoma" w:cs="Tahoma"/>
          <w:color w:val="000000"/>
        </w:rPr>
        <w:t>LANDLORD</w:t>
      </w:r>
      <w:r w:rsidRPr="00805333">
        <w:rPr>
          <w:rFonts w:ascii="Tahoma" w:hAnsi="Tahoma" w:cs="Tahoma"/>
          <w:color w:val="000000"/>
        </w:rPr>
        <w:t>, and/or the designated person: -</w:t>
      </w:r>
    </w:p>
    <w:p w14:paraId="3F52FC64"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color w:val="000000"/>
        </w:rPr>
      </w:pPr>
    </w:p>
    <w:p w14:paraId="6DA960AB"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r w:rsidRPr="00805333">
        <w:rPr>
          <w:rFonts w:ascii="Tahoma" w:hAnsi="Tahoma" w:cs="Tahoma"/>
          <w:color w:val="000000"/>
        </w:rPr>
        <w:tab/>
      </w:r>
      <w:r w:rsidRPr="00805333">
        <w:rPr>
          <w:rFonts w:ascii="Tahoma" w:hAnsi="Tahoma" w:cs="Tahoma"/>
          <w:color w:val="000000"/>
        </w:rPr>
        <w:tab/>
        <w:t>17.1.1</w:t>
      </w:r>
      <w:r w:rsidRPr="00805333">
        <w:rPr>
          <w:rFonts w:ascii="Tahoma" w:hAnsi="Tahoma" w:cs="Tahoma"/>
          <w:color w:val="000000"/>
        </w:rPr>
        <w:tab/>
        <w:t xml:space="preserve">by reason of the premises or the building or property or any part thereof or any installation or appurtenance being in a defective condition or in a state of disrepair or any particular repair not being effected by the </w:t>
      </w:r>
      <w:r>
        <w:rPr>
          <w:rFonts w:ascii="Tahoma" w:hAnsi="Tahoma" w:cs="Tahoma"/>
          <w:color w:val="000000"/>
        </w:rPr>
        <w:t>LANDLORD</w:t>
      </w:r>
      <w:r w:rsidRPr="00805333">
        <w:rPr>
          <w:rFonts w:ascii="Tahoma" w:hAnsi="Tahoma" w:cs="Tahoma"/>
          <w:color w:val="000000"/>
        </w:rPr>
        <w:t xml:space="preserve"> for which the </w:t>
      </w:r>
      <w:r>
        <w:rPr>
          <w:rFonts w:ascii="Tahoma" w:hAnsi="Tahoma" w:cs="Tahoma"/>
          <w:color w:val="000000"/>
        </w:rPr>
        <w:t>LANDLORD</w:t>
      </w:r>
      <w:r w:rsidRPr="00805333">
        <w:rPr>
          <w:rFonts w:ascii="Tahoma" w:hAnsi="Tahoma" w:cs="Tahoma"/>
          <w:color w:val="000000"/>
        </w:rPr>
        <w:t xml:space="preserve"> is liable in terms of this lease or the </w:t>
      </w:r>
      <w:r>
        <w:rPr>
          <w:rFonts w:ascii="Tahoma" w:hAnsi="Tahoma" w:cs="Tahoma"/>
          <w:color w:val="000000"/>
        </w:rPr>
        <w:t>LANDLORD</w:t>
      </w:r>
      <w:r w:rsidRPr="00805333">
        <w:rPr>
          <w:rFonts w:ascii="Tahoma" w:hAnsi="Tahoma" w:cs="Tahoma"/>
          <w:color w:val="000000"/>
        </w:rPr>
        <w:t>, and/or the designated person, causing damage to the premises or the building or the property;</w:t>
      </w:r>
    </w:p>
    <w:p w14:paraId="15EE5FE2"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p>
    <w:p w14:paraId="74E119F8"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r w:rsidRPr="00805333">
        <w:rPr>
          <w:rFonts w:ascii="Tahoma" w:hAnsi="Tahoma" w:cs="Tahoma"/>
          <w:color w:val="000000"/>
        </w:rPr>
        <w:tab/>
      </w:r>
      <w:r w:rsidRPr="00805333">
        <w:rPr>
          <w:rFonts w:ascii="Tahoma" w:hAnsi="Tahoma" w:cs="Tahoma"/>
          <w:color w:val="000000"/>
        </w:rPr>
        <w:tab/>
        <w:t>17.1.2</w:t>
      </w:r>
      <w:r w:rsidRPr="00805333">
        <w:rPr>
          <w:rFonts w:ascii="Tahoma" w:hAnsi="Tahoma" w:cs="Tahoma"/>
          <w:color w:val="000000"/>
        </w:rPr>
        <w:tab/>
        <w:t xml:space="preserve">in respect of any damage caused to the stock-in-trade, furniture, equipment, installations, books, papers or other articles, or any assets of any nature whatsoever kept in the premises or the building or on the property by the </w:t>
      </w:r>
      <w:r>
        <w:rPr>
          <w:rFonts w:ascii="Tahoma" w:hAnsi="Tahoma" w:cs="Tahoma"/>
          <w:color w:val="000000"/>
        </w:rPr>
        <w:t>TENANT</w:t>
      </w:r>
      <w:r w:rsidRPr="00805333">
        <w:rPr>
          <w:rFonts w:ascii="Tahoma" w:hAnsi="Tahoma" w:cs="Tahoma"/>
          <w:color w:val="000000"/>
        </w:rPr>
        <w:t xml:space="preserve">, its servants, invitees, agents, directors or representatives or in regard to the </w:t>
      </w:r>
      <w:r>
        <w:rPr>
          <w:rFonts w:ascii="Tahoma" w:hAnsi="Tahoma" w:cs="Tahoma"/>
          <w:color w:val="000000"/>
        </w:rPr>
        <w:t>TENANT</w:t>
      </w:r>
      <w:r w:rsidRPr="00805333">
        <w:rPr>
          <w:rFonts w:ascii="Tahoma" w:hAnsi="Tahoma" w:cs="Tahoma"/>
          <w:color w:val="000000"/>
        </w:rPr>
        <w:t xml:space="preserve">’s business or any consequential loss suffered by the </w:t>
      </w:r>
      <w:r>
        <w:rPr>
          <w:rFonts w:ascii="Tahoma" w:hAnsi="Tahoma" w:cs="Tahoma"/>
          <w:color w:val="000000"/>
        </w:rPr>
        <w:t>TENANT</w:t>
      </w:r>
      <w:r w:rsidRPr="00805333">
        <w:rPr>
          <w:rFonts w:ascii="Tahoma" w:hAnsi="Tahoma" w:cs="Tahoma"/>
          <w:color w:val="000000"/>
        </w:rPr>
        <w:t xml:space="preserve">, its servants, invitees, agents, directors, clients or representatives or loss of life and/or injury to person caused to or sustained by or occurring in respect of the </w:t>
      </w:r>
      <w:r>
        <w:rPr>
          <w:rFonts w:ascii="Tahoma" w:hAnsi="Tahoma" w:cs="Tahoma"/>
          <w:color w:val="000000"/>
        </w:rPr>
        <w:t>TENANT</w:t>
      </w:r>
      <w:r w:rsidRPr="00805333">
        <w:rPr>
          <w:rFonts w:ascii="Tahoma" w:hAnsi="Tahoma" w:cs="Tahoma"/>
          <w:color w:val="000000"/>
        </w:rPr>
        <w:t xml:space="preserve">, its servants, invitees, agents, directors, clients or representatives on, about or in the premises, building and/or property as a result of water seepage or leakage wherever and howsoever occurring or by rain, hail, lightning, fire, riot or civil commotion, or as a result of </w:t>
      </w:r>
      <w:r w:rsidRPr="00805333">
        <w:rPr>
          <w:rFonts w:ascii="Tahoma" w:hAnsi="Tahoma" w:cs="Tahoma"/>
          <w:i/>
          <w:iCs/>
          <w:color w:val="000000"/>
        </w:rPr>
        <w:t>vis major</w:t>
      </w:r>
      <w:r w:rsidRPr="00805333">
        <w:rPr>
          <w:rFonts w:ascii="Tahoma" w:hAnsi="Tahoma" w:cs="Tahoma"/>
          <w:color w:val="000000"/>
        </w:rPr>
        <w:t xml:space="preserve"> or </w:t>
      </w:r>
      <w:r w:rsidRPr="00805333">
        <w:rPr>
          <w:rFonts w:ascii="Tahoma" w:hAnsi="Tahoma" w:cs="Tahoma"/>
          <w:i/>
          <w:iCs/>
          <w:color w:val="000000"/>
        </w:rPr>
        <w:t>casus fortuitus</w:t>
      </w:r>
      <w:r w:rsidRPr="00805333">
        <w:rPr>
          <w:rFonts w:ascii="Tahoma" w:hAnsi="Tahoma" w:cs="Tahoma"/>
          <w:color w:val="000000"/>
        </w:rPr>
        <w:t xml:space="preserve"> or (without limitation by reference to the preceding categories) for any other reason whatever and the </w:t>
      </w:r>
      <w:r>
        <w:rPr>
          <w:rFonts w:ascii="Tahoma" w:hAnsi="Tahoma" w:cs="Tahoma"/>
          <w:color w:val="000000"/>
        </w:rPr>
        <w:t>TENANT</w:t>
      </w:r>
      <w:r w:rsidRPr="00805333">
        <w:rPr>
          <w:rFonts w:ascii="Tahoma" w:hAnsi="Tahoma" w:cs="Tahoma"/>
          <w:color w:val="000000"/>
        </w:rPr>
        <w:t xml:space="preserve"> indemnifies the </w:t>
      </w:r>
      <w:r>
        <w:rPr>
          <w:rFonts w:ascii="Tahoma" w:hAnsi="Tahoma" w:cs="Tahoma"/>
          <w:color w:val="000000"/>
        </w:rPr>
        <w:t>LANDLORD</w:t>
      </w:r>
      <w:r w:rsidRPr="00805333">
        <w:rPr>
          <w:rFonts w:ascii="Tahoma" w:hAnsi="Tahoma" w:cs="Tahoma"/>
          <w:color w:val="000000"/>
        </w:rPr>
        <w:t xml:space="preserve"> and/or the designated person against any loss, damage or expense, including legal costs on an attorney and own client scale, which </w:t>
      </w:r>
      <w:r w:rsidRPr="00805333">
        <w:rPr>
          <w:rFonts w:ascii="Tahoma" w:hAnsi="Tahoma" w:cs="Tahoma"/>
          <w:color w:val="000000"/>
        </w:rPr>
        <w:lastRenderedPageBreak/>
        <w:t xml:space="preserve">may be demanded from or sustained by one or more of such parties in respect of the </w:t>
      </w:r>
      <w:proofErr w:type="spellStart"/>
      <w:r w:rsidRPr="00805333">
        <w:rPr>
          <w:rFonts w:ascii="Tahoma" w:hAnsi="Tahoma" w:cs="Tahoma"/>
          <w:color w:val="000000"/>
        </w:rPr>
        <w:t>aforegoing</w:t>
      </w:r>
      <w:proofErr w:type="spellEnd"/>
      <w:r w:rsidRPr="00805333">
        <w:rPr>
          <w:rFonts w:ascii="Tahoma" w:hAnsi="Tahoma" w:cs="Tahoma"/>
          <w:color w:val="000000"/>
        </w:rPr>
        <w:t>;</w:t>
      </w:r>
    </w:p>
    <w:p w14:paraId="7AAE3A1F"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p>
    <w:p w14:paraId="08F8C15C"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r w:rsidRPr="00805333">
        <w:rPr>
          <w:rFonts w:ascii="Tahoma" w:hAnsi="Tahoma" w:cs="Tahoma"/>
          <w:color w:val="000000"/>
        </w:rPr>
        <w:tab/>
      </w:r>
      <w:r w:rsidRPr="00805333">
        <w:rPr>
          <w:rFonts w:ascii="Tahoma" w:hAnsi="Tahoma" w:cs="Tahoma"/>
          <w:color w:val="000000"/>
        </w:rPr>
        <w:tab/>
        <w:t>17.1.3</w:t>
      </w:r>
      <w:r w:rsidRPr="00805333">
        <w:rPr>
          <w:rFonts w:ascii="Tahoma" w:hAnsi="Tahoma" w:cs="Tahoma"/>
          <w:color w:val="000000"/>
        </w:rPr>
        <w:tab/>
        <w:t xml:space="preserve">for any interruption in the supply of water, electricity, heating, lifts or any other service howsoever caused, including but without limiting the generality of the </w:t>
      </w:r>
      <w:proofErr w:type="spellStart"/>
      <w:r w:rsidRPr="00805333">
        <w:rPr>
          <w:rFonts w:ascii="Tahoma" w:hAnsi="Tahoma" w:cs="Tahoma"/>
          <w:color w:val="000000"/>
        </w:rPr>
        <w:t>aforegoing</w:t>
      </w:r>
      <w:proofErr w:type="spellEnd"/>
      <w:r w:rsidRPr="00805333">
        <w:rPr>
          <w:rFonts w:ascii="Tahoma" w:hAnsi="Tahoma" w:cs="Tahoma"/>
          <w:color w:val="000000"/>
        </w:rPr>
        <w:t xml:space="preserve">, any interruption due to any act or omission on the part of the </w:t>
      </w:r>
      <w:r>
        <w:rPr>
          <w:rFonts w:ascii="Tahoma" w:hAnsi="Tahoma" w:cs="Tahoma"/>
          <w:color w:val="000000"/>
        </w:rPr>
        <w:t>LANDLORD</w:t>
      </w:r>
      <w:r w:rsidRPr="00805333">
        <w:rPr>
          <w:rFonts w:ascii="Tahoma" w:hAnsi="Tahoma" w:cs="Tahoma"/>
          <w:color w:val="000000"/>
        </w:rPr>
        <w:t xml:space="preserve">, and/or the designated person, if in such case the </w:t>
      </w:r>
      <w:r>
        <w:rPr>
          <w:rFonts w:ascii="Tahoma" w:hAnsi="Tahoma" w:cs="Tahoma"/>
          <w:color w:val="000000"/>
        </w:rPr>
        <w:t>LANDLORD</w:t>
      </w:r>
      <w:r w:rsidRPr="00805333">
        <w:rPr>
          <w:rFonts w:ascii="Tahoma" w:hAnsi="Tahoma" w:cs="Tahoma"/>
          <w:color w:val="000000"/>
        </w:rPr>
        <w:t xml:space="preserve"> considers it necessary to enable it to exercise its rights under the lease.</w:t>
      </w:r>
    </w:p>
    <w:p w14:paraId="4A1E90E8"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p>
    <w:p w14:paraId="11A9EDC0"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t>17.2</w:t>
      </w:r>
      <w:r w:rsidRPr="00805333">
        <w:rPr>
          <w:rFonts w:ascii="Tahoma" w:hAnsi="Tahoma" w:cs="Tahoma"/>
          <w:color w:val="000000"/>
        </w:rPr>
        <w:tab/>
        <w:t xml:space="preserve">All the provisions of this clause 17 shall apply and be fully operative notwithstanding that any loss, damage, injury or loss of life hereinbefore referred to may occur or be sustained in consequence of anything done and/or omitted by the </w:t>
      </w:r>
      <w:r>
        <w:rPr>
          <w:rFonts w:ascii="Tahoma" w:hAnsi="Tahoma" w:cs="Tahoma"/>
          <w:color w:val="000000"/>
        </w:rPr>
        <w:t>LANDLORD</w:t>
      </w:r>
      <w:r w:rsidRPr="00805333">
        <w:rPr>
          <w:rFonts w:ascii="Tahoma" w:hAnsi="Tahoma" w:cs="Tahoma"/>
          <w:color w:val="000000"/>
        </w:rPr>
        <w:t xml:space="preserve"> and/or the designated persons, whether negligently or otherwise howsoever, and notwithstanding that the </w:t>
      </w:r>
      <w:r>
        <w:rPr>
          <w:rFonts w:ascii="Tahoma" w:hAnsi="Tahoma" w:cs="Tahoma"/>
          <w:color w:val="000000"/>
        </w:rPr>
        <w:t>LANDLORD</w:t>
      </w:r>
      <w:r w:rsidRPr="00805333">
        <w:rPr>
          <w:rFonts w:ascii="Tahoma" w:hAnsi="Tahoma" w:cs="Tahoma"/>
          <w:color w:val="000000"/>
        </w:rPr>
        <w:t xml:space="preserve"> may have been in breach of any of its obligations under the lease.</w:t>
      </w:r>
    </w:p>
    <w:p w14:paraId="3F128D95"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45CE54C3"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bCs/>
          <w:color w:val="000000"/>
        </w:rPr>
      </w:pPr>
      <w:r w:rsidRPr="00805333">
        <w:rPr>
          <w:rFonts w:ascii="Tahoma" w:hAnsi="Tahoma" w:cs="Tahoma"/>
          <w:b/>
          <w:bCs/>
          <w:color w:val="000000"/>
        </w:rPr>
        <w:t>18.</w:t>
      </w:r>
      <w:r w:rsidRPr="00805333">
        <w:rPr>
          <w:rFonts w:ascii="Tahoma" w:hAnsi="Tahoma" w:cs="Tahoma"/>
          <w:b/>
          <w:bCs/>
          <w:color w:val="000000"/>
        </w:rPr>
        <w:tab/>
      </w:r>
      <w:r w:rsidRPr="00805333">
        <w:rPr>
          <w:rFonts w:ascii="Tahoma" w:hAnsi="Tahoma" w:cs="Tahoma"/>
          <w:b/>
          <w:bCs/>
          <w:color w:val="000000"/>
          <w:u w:val="single"/>
        </w:rPr>
        <w:t>EXCLUSION OF WARRANTIES</w:t>
      </w:r>
    </w:p>
    <w:p w14:paraId="17968932"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0519FA2A"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t xml:space="preserve">The </w:t>
      </w:r>
      <w:r>
        <w:rPr>
          <w:rFonts w:ascii="Tahoma" w:hAnsi="Tahoma" w:cs="Tahoma"/>
          <w:color w:val="000000"/>
        </w:rPr>
        <w:t>LANDLORD</w:t>
      </w:r>
      <w:r w:rsidRPr="00805333">
        <w:rPr>
          <w:rFonts w:ascii="Tahoma" w:hAnsi="Tahoma" w:cs="Tahoma"/>
          <w:color w:val="000000"/>
        </w:rPr>
        <w:t xml:space="preserve"> does not warrant that: –</w:t>
      </w:r>
    </w:p>
    <w:p w14:paraId="509EDD2C"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7997B87F"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t>18.1</w:t>
      </w:r>
      <w:r w:rsidRPr="00805333">
        <w:rPr>
          <w:rFonts w:ascii="Tahoma" w:hAnsi="Tahoma" w:cs="Tahoma"/>
          <w:color w:val="000000"/>
        </w:rPr>
        <w:tab/>
        <w:t xml:space="preserve">the premises are or will be suitable for any of the purposes for which the premises may be used in terms hereof or the </w:t>
      </w:r>
      <w:r>
        <w:rPr>
          <w:rFonts w:ascii="Tahoma" w:hAnsi="Tahoma" w:cs="Tahoma"/>
          <w:color w:val="000000"/>
        </w:rPr>
        <w:t>TENANT</w:t>
      </w:r>
      <w:r w:rsidRPr="00805333">
        <w:rPr>
          <w:rFonts w:ascii="Tahoma" w:hAnsi="Tahoma" w:cs="Tahoma"/>
          <w:color w:val="000000"/>
        </w:rPr>
        <w:t>’s requirements;</w:t>
      </w:r>
    </w:p>
    <w:p w14:paraId="4C8DE655"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7ACA3101"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t>18.2</w:t>
      </w:r>
      <w:r w:rsidRPr="00805333">
        <w:rPr>
          <w:rFonts w:ascii="Tahoma" w:hAnsi="Tahoma" w:cs="Tahoma"/>
          <w:color w:val="000000"/>
        </w:rPr>
        <w:tab/>
        <w:t xml:space="preserve">the </w:t>
      </w:r>
      <w:r>
        <w:rPr>
          <w:rFonts w:ascii="Tahoma" w:hAnsi="Tahoma" w:cs="Tahoma"/>
          <w:color w:val="000000"/>
        </w:rPr>
        <w:t>TENANT</w:t>
      </w:r>
      <w:r w:rsidRPr="00805333">
        <w:rPr>
          <w:rFonts w:ascii="Tahoma" w:hAnsi="Tahoma" w:cs="Tahoma"/>
          <w:color w:val="000000"/>
        </w:rPr>
        <w:t xml:space="preserve"> will be granted or provided with any licences, consents, authorities, services or permits in respect of the premises for the conduct of any business or any other type of use, or that such licences, consents, authorities, services or permits will </w:t>
      </w:r>
      <w:r>
        <w:rPr>
          <w:rFonts w:ascii="Tahoma" w:hAnsi="Tahoma" w:cs="Tahoma"/>
          <w:color w:val="000000"/>
        </w:rPr>
        <w:t xml:space="preserve">be renewed from time to time.  </w:t>
      </w:r>
      <w:r w:rsidRPr="00805333">
        <w:rPr>
          <w:rFonts w:ascii="Tahoma" w:hAnsi="Tahoma" w:cs="Tahoma"/>
          <w:color w:val="000000"/>
        </w:rPr>
        <w:t xml:space="preserve">The </w:t>
      </w:r>
      <w:r>
        <w:rPr>
          <w:rFonts w:ascii="Tahoma" w:hAnsi="Tahoma" w:cs="Tahoma"/>
          <w:color w:val="000000"/>
        </w:rPr>
        <w:t>TENANT</w:t>
      </w:r>
      <w:r w:rsidRPr="00805333">
        <w:rPr>
          <w:rFonts w:ascii="Tahoma" w:hAnsi="Tahoma" w:cs="Tahoma"/>
          <w:color w:val="000000"/>
        </w:rPr>
        <w:t xml:space="preserve"> shall be obliged to take all steps (including incurring costs if necessary) to obtain licences or renewal of such licences or permits from time to time;</w:t>
      </w:r>
    </w:p>
    <w:p w14:paraId="39C6E34F"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1E0B0F90"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t>18.3</w:t>
      </w:r>
      <w:r w:rsidRPr="00805333">
        <w:rPr>
          <w:rFonts w:ascii="Tahoma" w:hAnsi="Tahoma" w:cs="Tahoma"/>
          <w:color w:val="000000"/>
        </w:rPr>
        <w:tab/>
        <w:t xml:space="preserve">if the </w:t>
      </w:r>
      <w:r>
        <w:rPr>
          <w:rFonts w:ascii="Tahoma" w:hAnsi="Tahoma" w:cs="Tahoma"/>
          <w:color w:val="000000"/>
        </w:rPr>
        <w:t>TENANT</w:t>
      </w:r>
      <w:r w:rsidRPr="00805333">
        <w:rPr>
          <w:rFonts w:ascii="Tahoma" w:hAnsi="Tahoma" w:cs="Tahoma"/>
          <w:color w:val="000000"/>
        </w:rPr>
        <w:t xml:space="preserve"> is not granted the necessary licences to conduct business, the </w:t>
      </w:r>
      <w:r>
        <w:rPr>
          <w:rFonts w:ascii="Tahoma" w:hAnsi="Tahoma" w:cs="Tahoma"/>
          <w:color w:val="000000"/>
        </w:rPr>
        <w:t>LANDLORD</w:t>
      </w:r>
      <w:r w:rsidRPr="00805333">
        <w:rPr>
          <w:rFonts w:ascii="Tahoma" w:hAnsi="Tahoma" w:cs="Tahoma"/>
          <w:color w:val="000000"/>
        </w:rPr>
        <w:t xml:space="preserve"> shall be entitled but not obliged to cancel this lease by giving written notice to the </w:t>
      </w:r>
      <w:r>
        <w:rPr>
          <w:rFonts w:ascii="Tahoma" w:hAnsi="Tahoma" w:cs="Tahoma"/>
          <w:color w:val="000000"/>
        </w:rPr>
        <w:t>TENANT</w:t>
      </w:r>
      <w:r w:rsidRPr="00805333">
        <w:rPr>
          <w:rFonts w:ascii="Tahoma" w:hAnsi="Tahoma" w:cs="Tahoma"/>
          <w:color w:val="000000"/>
        </w:rPr>
        <w:t xml:space="preserve"> to that effect, but in that event, neither party shall have any claims against the other arising mer</w:t>
      </w:r>
      <w:r>
        <w:rPr>
          <w:rFonts w:ascii="Tahoma" w:hAnsi="Tahoma" w:cs="Tahoma"/>
          <w:color w:val="000000"/>
        </w:rPr>
        <w:t xml:space="preserve">ely out of such cancellation.  </w:t>
      </w:r>
      <w:r w:rsidRPr="00805333">
        <w:rPr>
          <w:rFonts w:ascii="Tahoma" w:hAnsi="Tahoma" w:cs="Tahoma"/>
          <w:color w:val="000000"/>
        </w:rPr>
        <w:t xml:space="preserve">If the </w:t>
      </w:r>
      <w:r>
        <w:rPr>
          <w:rFonts w:ascii="Tahoma" w:hAnsi="Tahoma" w:cs="Tahoma"/>
          <w:color w:val="000000"/>
        </w:rPr>
        <w:t>LANDLORD</w:t>
      </w:r>
      <w:r w:rsidRPr="00805333">
        <w:rPr>
          <w:rFonts w:ascii="Tahoma" w:hAnsi="Tahoma" w:cs="Tahoma"/>
          <w:color w:val="000000"/>
        </w:rPr>
        <w:t xml:space="preserve"> elects not to exercise such right, then the provisions of this lease shall remain in full force and effect (save for any obligation on the </w:t>
      </w:r>
      <w:r>
        <w:rPr>
          <w:rFonts w:ascii="Tahoma" w:hAnsi="Tahoma" w:cs="Tahoma"/>
          <w:color w:val="000000"/>
        </w:rPr>
        <w:t>TENANT</w:t>
      </w:r>
      <w:r w:rsidRPr="00805333">
        <w:rPr>
          <w:rFonts w:ascii="Tahoma" w:hAnsi="Tahoma" w:cs="Tahoma"/>
          <w:color w:val="000000"/>
        </w:rPr>
        <w:t xml:space="preserve"> to trade from the premises).</w:t>
      </w:r>
    </w:p>
    <w:p w14:paraId="2960D431"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02B91D38"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bCs/>
          <w:color w:val="000000"/>
        </w:rPr>
      </w:pPr>
      <w:r w:rsidRPr="00805333">
        <w:rPr>
          <w:rFonts w:ascii="Tahoma" w:hAnsi="Tahoma" w:cs="Tahoma"/>
          <w:b/>
          <w:bCs/>
          <w:color w:val="000000"/>
        </w:rPr>
        <w:t>19.</w:t>
      </w:r>
      <w:r w:rsidRPr="00805333">
        <w:rPr>
          <w:rFonts w:ascii="Tahoma" w:hAnsi="Tahoma" w:cs="Tahoma"/>
          <w:b/>
          <w:bCs/>
          <w:color w:val="000000"/>
        </w:rPr>
        <w:tab/>
      </w:r>
      <w:r>
        <w:rPr>
          <w:rFonts w:ascii="Tahoma" w:hAnsi="Tahoma" w:cs="Tahoma"/>
          <w:b/>
          <w:bCs/>
          <w:color w:val="000000"/>
          <w:u w:val="single"/>
        </w:rPr>
        <w:t>LANDLORD</w:t>
      </w:r>
      <w:r w:rsidRPr="00805333">
        <w:rPr>
          <w:rFonts w:ascii="Tahoma" w:hAnsi="Tahoma" w:cs="Tahoma"/>
          <w:b/>
          <w:bCs/>
          <w:color w:val="000000"/>
          <w:u w:val="single"/>
        </w:rPr>
        <w:t>’s COMPLIANCE WITH LAWS</w:t>
      </w:r>
    </w:p>
    <w:p w14:paraId="12A2906A"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018AE64A"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color w:val="000000"/>
        </w:rPr>
      </w:pPr>
      <w:r w:rsidRPr="00805333">
        <w:rPr>
          <w:rFonts w:ascii="Tahoma" w:hAnsi="Tahoma" w:cs="Tahoma"/>
          <w:color w:val="000000"/>
        </w:rPr>
        <w:tab/>
        <w:t xml:space="preserve">If the </w:t>
      </w:r>
      <w:r>
        <w:rPr>
          <w:rFonts w:ascii="Tahoma" w:hAnsi="Tahoma" w:cs="Tahoma"/>
          <w:color w:val="000000"/>
        </w:rPr>
        <w:t>LANDLORD</w:t>
      </w:r>
      <w:r w:rsidRPr="00805333">
        <w:rPr>
          <w:rFonts w:ascii="Tahoma" w:hAnsi="Tahoma" w:cs="Tahoma"/>
          <w:color w:val="000000"/>
        </w:rPr>
        <w:t xml:space="preserve"> in order to comply with the laws, whether in force prior to or after the commencement of negotiations, is required to take any such steps as will result in the </w:t>
      </w:r>
      <w:r>
        <w:rPr>
          <w:rFonts w:ascii="Tahoma" w:hAnsi="Tahoma" w:cs="Tahoma"/>
          <w:color w:val="000000"/>
        </w:rPr>
        <w:t>TENANT</w:t>
      </w:r>
      <w:r w:rsidRPr="00805333">
        <w:rPr>
          <w:rFonts w:ascii="Tahoma" w:hAnsi="Tahoma" w:cs="Tahoma"/>
          <w:color w:val="000000"/>
        </w:rPr>
        <w:t xml:space="preserve"> being deprived, either temporarily or permanently, of the beneficial use of any portion of the premises, the </w:t>
      </w:r>
      <w:r>
        <w:rPr>
          <w:rFonts w:ascii="Tahoma" w:hAnsi="Tahoma" w:cs="Tahoma"/>
          <w:color w:val="000000"/>
        </w:rPr>
        <w:t>TENANT</w:t>
      </w:r>
      <w:r w:rsidRPr="00805333">
        <w:rPr>
          <w:rFonts w:ascii="Tahoma" w:hAnsi="Tahoma" w:cs="Tahoma"/>
          <w:color w:val="000000"/>
        </w:rPr>
        <w:t xml:space="preserve"> shall have no remedy against the </w:t>
      </w:r>
      <w:r>
        <w:rPr>
          <w:rFonts w:ascii="Tahoma" w:hAnsi="Tahoma" w:cs="Tahoma"/>
          <w:color w:val="000000"/>
        </w:rPr>
        <w:t>LANDLORD</w:t>
      </w:r>
      <w:r w:rsidRPr="00805333">
        <w:rPr>
          <w:rFonts w:ascii="Tahoma" w:hAnsi="Tahoma" w:cs="Tahoma"/>
          <w:color w:val="000000"/>
        </w:rPr>
        <w:t xml:space="preserve"> but shall be entitled to a proportionate remission in the monthly rental payable in terms of clause 1.12, above, for the relevant period.</w:t>
      </w:r>
    </w:p>
    <w:p w14:paraId="48B15CB4"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color w:val="000000"/>
        </w:rPr>
      </w:pPr>
    </w:p>
    <w:p w14:paraId="573E4B98"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b/>
          <w:bCs/>
          <w:color w:val="000000"/>
        </w:rPr>
      </w:pPr>
      <w:r w:rsidRPr="00805333">
        <w:rPr>
          <w:rFonts w:ascii="Tahoma" w:hAnsi="Tahoma" w:cs="Tahoma"/>
          <w:b/>
          <w:bCs/>
          <w:color w:val="000000"/>
        </w:rPr>
        <w:t>20.</w:t>
      </w:r>
      <w:r w:rsidRPr="00805333">
        <w:rPr>
          <w:rFonts w:ascii="Tahoma" w:hAnsi="Tahoma" w:cs="Tahoma"/>
          <w:b/>
          <w:bCs/>
          <w:color w:val="000000"/>
        </w:rPr>
        <w:tab/>
      </w:r>
      <w:r>
        <w:rPr>
          <w:rFonts w:ascii="Tahoma" w:hAnsi="Tahoma" w:cs="Tahoma"/>
          <w:b/>
          <w:bCs/>
          <w:color w:val="000000"/>
          <w:u w:val="single"/>
        </w:rPr>
        <w:t>TENANT</w:t>
      </w:r>
      <w:r w:rsidRPr="00805333">
        <w:rPr>
          <w:rFonts w:ascii="Tahoma" w:hAnsi="Tahoma" w:cs="Tahoma"/>
          <w:b/>
          <w:bCs/>
          <w:color w:val="000000"/>
          <w:u w:val="single"/>
        </w:rPr>
        <w:t>’s COMPLIANCE WITH LAWS AND CONDITIONS OF TITLE</w:t>
      </w:r>
    </w:p>
    <w:p w14:paraId="0BE6E23C"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color w:val="000000"/>
        </w:rPr>
      </w:pPr>
    </w:p>
    <w:p w14:paraId="3381CD5F"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color w:val="000000"/>
        </w:rPr>
      </w:pPr>
      <w:r w:rsidRPr="00805333">
        <w:rPr>
          <w:rFonts w:ascii="Tahoma" w:hAnsi="Tahoma" w:cs="Tahoma"/>
          <w:color w:val="000000"/>
        </w:rPr>
        <w:tab/>
        <w:t xml:space="preserve">The </w:t>
      </w:r>
      <w:r>
        <w:rPr>
          <w:rFonts w:ascii="Tahoma" w:hAnsi="Tahoma" w:cs="Tahoma"/>
          <w:color w:val="000000"/>
        </w:rPr>
        <w:t>TENANT</w:t>
      </w:r>
      <w:r w:rsidRPr="00805333">
        <w:rPr>
          <w:rFonts w:ascii="Tahoma" w:hAnsi="Tahoma" w:cs="Tahoma"/>
          <w:color w:val="000000"/>
        </w:rPr>
        <w:t xml:space="preserve"> shall comply with all laws, by-laws and regulations (including but not limited to the requirements of the Occupational Health and Safety Act 85 of 1993) relating to </w:t>
      </w:r>
      <w:r>
        <w:rPr>
          <w:rFonts w:ascii="Tahoma" w:hAnsi="Tahoma" w:cs="Tahoma"/>
          <w:color w:val="000000"/>
        </w:rPr>
        <w:t>Tenant</w:t>
      </w:r>
      <w:r w:rsidRPr="00805333">
        <w:rPr>
          <w:rFonts w:ascii="Tahoma" w:hAnsi="Tahoma" w:cs="Tahoma"/>
          <w:color w:val="000000"/>
        </w:rPr>
        <w:t xml:space="preserve">s or occupiers of business premises or affecting the conduct of any business carried on in the premises, and shall not contravene or permit contravention of any of the conditions </w:t>
      </w:r>
      <w:r w:rsidRPr="00805333">
        <w:rPr>
          <w:rFonts w:ascii="Tahoma" w:hAnsi="Tahoma" w:cs="Tahoma"/>
          <w:color w:val="000000"/>
        </w:rPr>
        <w:lastRenderedPageBreak/>
        <w:t xml:space="preserve">of title under which the property is held by the </w:t>
      </w:r>
      <w:r>
        <w:rPr>
          <w:rFonts w:ascii="Tahoma" w:hAnsi="Tahoma" w:cs="Tahoma"/>
          <w:color w:val="000000"/>
        </w:rPr>
        <w:t>LANDLORD</w:t>
      </w:r>
      <w:r w:rsidRPr="00805333">
        <w:rPr>
          <w:rFonts w:ascii="Tahoma" w:hAnsi="Tahoma" w:cs="Tahoma"/>
          <w:color w:val="000000"/>
        </w:rPr>
        <w:t xml:space="preserve"> or any of the provisions of the Town Planning Scheme applicable to the building, nor do or cause or permit to be done in or about the building anything which may be or cause a nuisance or disturbance to other occupiers of the building, or occupiers of neighbouring premises or properties.</w:t>
      </w:r>
    </w:p>
    <w:p w14:paraId="15B08A7C"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color w:val="000000"/>
        </w:rPr>
      </w:pPr>
    </w:p>
    <w:p w14:paraId="30BD69C6"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b/>
          <w:bCs/>
          <w:color w:val="000000"/>
        </w:rPr>
      </w:pPr>
      <w:r w:rsidRPr="00805333">
        <w:rPr>
          <w:rFonts w:ascii="Tahoma" w:hAnsi="Tahoma" w:cs="Tahoma"/>
          <w:b/>
          <w:bCs/>
          <w:color w:val="000000"/>
        </w:rPr>
        <w:t>21.</w:t>
      </w:r>
      <w:r w:rsidRPr="00805333">
        <w:rPr>
          <w:rFonts w:ascii="Tahoma" w:hAnsi="Tahoma" w:cs="Tahoma"/>
          <w:b/>
          <w:bCs/>
          <w:color w:val="000000"/>
        </w:rPr>
        <w:tab/>
      </w:r>
      <w:r w:rsidRPr="00805333">
        <w:rPr>
          <w:rFonts w:ascii="Tahoma" w:hAnsi="Tahoma" w:cs="Tahoma"/>
          <w:b/>
          <w:bCs/>
          <w:color w:val="000000"/>
          <w:u w:val="single"/>
        </w:rPr>
        <w:t>SUB-LETTING AND TRANSFER OF OWNERSHIP</w:t>
      </w:r>
    </w:p>
    <w:p w14:paraId="6D8FA9A4"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color w:val="000000"/>
        </w:rPr>
      </w:pPr>
    </w:p>
    <w:p w14:paraId="3B6BFB2E"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t>21.1</w:t>
      </w:r>
      <w:r w:rsidRPr="00805333">
        <w:rPr>
          <w:rFonts w:ascii="Tahoma" w:hAnsi="Tahoma" w:cs="Tahoma"/>
          <w:color w:val="000000"/>
        </w:rPr>
        <w:tab/>
        <w:t xml:space="preserve">The </w:t>
      </w:r>
      <w:r>
        <w:rPr>
          <w:rFonts w:ascii="Tahoma" w:hAnsi="Tahoma" w:cs="Tahoma"/>
          <w:color w:val="000000"/>
        </w:rPr>
        <w:t>TENANT</w:t>
      </w:r>
      <w:r w:rsidRPr="00805333">
        <w:rPr>
          <w:rFonts w:ascii="Tahoma" w:hAnsi="Tahoma" w:cs="Tahoma"/>
          <w:color w:val="000000"/>
        </w:rPr>
        <w:t xml:space="preserve"> shall not sublet the premises or any portion thereof, nor cede nor assign nor pledge this lease or any of its rights hereunder without the </w:t>
      </w:r>
      <w:r>
        <w:rPr>
          <w:rFonts w:ascii="Tahoma" w:hAnsi="Tahoma" w:cs="Tahoma"/>
          <w:color w:val="000000"/>
        </w:rPr>
        <w:t xml:space="preserve">LANDLORD’s prior written consent. </w:t>
      </w:r>
      <w:r w:rsidRPr="00805333">
        <w:rPr>
          <w:rFonts w:ascii="Tahoma" w:hAnsi="Tahoma" w:cs="Tahoma"/>
          <w:color w:val="000000"/>
        </w:rPr>
        <w:t xml:space="preserve">Notwithstanding anything to the contrary contained or implied herein, in the event of the </w:t>
      </w:r>
      <w:r>
        <w:rPr>
          <w:rFonts w:ascii="Tahoma" w:hAnsi="Tahoma" w:cs="Tahoma"/>
          <w:color w:val="000000"/>
        </w:rPr>
        <w:t>TENANT</w:t>
      </w:r>
      <w:r w:rsidRPr="00805333">
        <w:rPr>
          <w:rFonts w:ascii="Tahoma" w:hAnsi="Tahoma" w:cs="Tahoma"/>
          <w:color w:val="000000"/>
        </w:rPr>
        <w:t xml:space="preserve"> wishing to sublet, then application for the consent of the </w:t>
      </w:r>
      <w:r>
        <w:rPr>
          <w:rFonts w:ascii="Tahoma" w:hAnsi="Tahoma" w:cs="Tahoma"/>
          <w:color w:val="000000"/>
        </w:rPr>
        <w:t>LANDLORD</w:t>
      </w:r>
      <w:r w:rsidRPr="00805333">
        <w:rPr>
          <w:rFonts w:ascii="Tahoma" w:hAnsi="Tahoma" w:cs="Tahoma"/>
          <w:color w:val="000000"/>
        </w:rPr>
        <w:t xml:space="preserve"> shall be made to the </w:t>
      </w:r>
      <w:r>
        <w:rPr>
          <w:rFonts w:ascii="Tahoma" w:hAnsi="Tahoma" w:cs="Tahoma"/>
          <w:color w:val="000000"/>
        </w:rPr>
        <w:t>LANDLORD</w:t>
      </w:r>
      <w:r w:rsidRPr="00805333">
        <w:rPr>
          <w:rFonts w:ascii="Tahoma" w:hAnsi="Tahoma" w:cs="Tahoma"/>
          <w:color w:val="000000"/>
        </w:rPr>
        <w:t xml:space="preserve"> : –</w:t>
      </w:r>
    </w:p>
    <w:p w14:paraId="388FDE44"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color w:val="000000"/>
        </w:rPr>
      </w:pPr>
    </w:p>
    <w:p w14:paraId="024EA648"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r w:rsidRPr="00805333">
        <w:rPr>
          <w:rFonts w:ascii="Tahoma" w:hAnsi="Tahoma" w:cs="Tahoma"/>
          <w:color w:val="000000"/>
        </w:rPr>
        <w:tab/>
      </w:r>
      <w:r w:rsidRPr="00805333">
        <w:rPr>
          <w:rFonts w:ascii="Tahoma" w:hAnsi="Tahoma" w:cs="Tahoma"/>
          <w:color w:val="000000"/>
        </w:rPr>
        <w:tab/>
        <w:t>21.1.1</w:t>
      </w:r>
      <w:r w:rsidRPr="00805333">
        <w:rPr>
          <w:rFonts w:ascii="Tahoma" w:hAnsi="Tahoma" w:cs="Tahoma"/>
          <w:color w:val="000000"/>
        </w:rPr>
        <w:tab/>
        <w:t>in writing, setting out the name, address, nature of business and bank information of the proposed sub-</w:t>
      </w:r>
      <w:r>
        <w:rPr>
          <w:rFonts w:ascii="Tahoma" w:hAnsi="Tahoma" w:cs="Tahoma"/>
          <w:color w:val="000000"/>
        </w:rPr>
        <w:t>Tenant</w:t>
      </w:r>
      <w:r w:rsidRPr="00805333">
        <w:rPr>
          <w:rFonts w:ascii="Tahoma" w:hAnsi="Tahoma" w:cs="Tahoma"/>
          <w:color w:val="000000"/>
        </w:rPr>
        <w:t xml:space="preserve"> (if any);</w:t>
      </w:r>
    </w:p>
    <w:p w14:paraId="1E4DC7E3"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p>
    <w:p w14:paraId="28FA1DFE"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r w:rsidRPr="00805333">
        <w:rPr>
          <w:rFonts w:ascii="Tahoma" w:hAnsi="Tahoma" w:cs="Tahoma"/>
          <w:color w:val="000000"/>
        </w:rPr>
        <w:tab/>
      </w:r>
      <w:r w:rsidRPr="00805333">
        <w:rPr>
          <w:rFonts w:ascii="Tahoma" w:hAnsi="Tahoma" w:cs="Tahoma"/>
          <w:color w:val="000000"/>
        </w:rPr>
        <w:tab/>
        <w:t>21.1.2</w:t>
      </w:r>
      <w:r w:rsidRPr="00805333">
        <w:rPr>
          <w:rFonts w:ascii="Tahoma" w:hAnsi="Tahoma" w:cs="Tahoma"/>
          <w:color w:val="000000"/>
        </w:rPr>
        <w:tab/>
        <w:t>not less than 30 (thirty) days and not more than 60 (sixty) days prior to the day on which it is contemplated that the proposed sub-lease shall commence.</w:t>
      </w:r>
    </w:p>
    <w:p w14:paraId="1E5D718B"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p>
    <w:p w14:paraId="01D993ED"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r>
      <w:r w:rsidRPr="00805333">
        <w:rPr>
          <w:rFonts w:ascii="Tahoma" w:hAnsi="Tahoma" w:cs="Tahoma"/>
          <w:color w:val="000000"/>
        </w:rPr>
        <w:tab/>
        <w:t xml:space="preserve">Notwithstanding anything to the contrary contained or implied in this lease the </w:t>
      </w:r>
      <w:r>
        <w:rPr>
          <w:rFonts w:ascii="Tahoma" w:hAnsi="Tahoma" w:cs="Tahoma"/>
          <w:color w:val="000000"/>
        </w:rPr>
        <w:t>LANDLORD</w:t>
      </w:r>
      <w:r w:rsidRPr="00805333">
        <w:rPr>
          <w:rFonts w:ascii="Tahoma" w:hAnsi="Tahoma" w:cs="Tahoma"/>
          <w:color w:val="000000"/>
        </w:rPr>
        <w:t xml:space="preserve"> shall on receipt of such an application, be entitled by written notice delivered to the </w:t>
      </w:r>
      <w:r>
        <w:rPr>
          <w:rFonts w:ascii="Tahoma" w:hAnsi="Tahoma" w:cs="Tahoma"/>
          <w:color w:val="000000"/>
        </w:rPr>
        <w:t>TENANT</w:t>
      </w:r>
      <w:r w:rsidRPr="00805333">
        <w:rPr>
          <w:rFonts w:ascii="Tahoma" w:hAnsi="Tahoma" w:cs="Tahoma"/>
          <w:color w:val="000000"/>
        </w:rPr>
        <w:t>, either to : –</w:t>
      </w:r>
    </w:p>
    <w:p w14:paraId="130CA7F1"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67938EE9"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r w:rsidRPr="00805333">
        <w:rPr>
          <w:rFonts w:ascii="Tahoma" w:hAnsi="Tahoma" w:cs="Tahoma"/>
          <w:color w:val="000000"/>
        </w:rPr>
        <w:tab/>
      </w:r>
      <w:r w:rsidRPr="00805333">
        <w:rPr>
          <w:rFonts w:ascii="Tahoma" w:hAnsi="Tahoma" w:cs="Tahoma"/>
          <w:color w:val="000000"/>
        </w:rPr>
        <w:tab/>
        <w:t>21.1.3</w:t>
      </w:r>
      <w:r w:rsidRPr="00805333">
        <w:rPr>
          <w:rFonts w:ascii="Tahoma" w:hAnsi="Tahoma" w:cs="Tahoma"/>
          <w:color w:val="000000"/>
        </w:rPr>
        <w:tab/>
        <w:t>consent to the sub-lease, or</w:t>
      </w:r>
    </w:p>
    <w:p w14:paraId="22DE60A1"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p>
    <w:p w14:paraId="482DCE1D"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r w:rsidRPr="00805333">
        <w:rPr>
          <w:rFonts w:ascii="Tahoma" w:hAnsi="Tahoma" w:cs="Tahoma"/>
          <w:color w:val="000000"/>
        </w:rPr>
        <w:tab/>
      </w:r>
      <w:r w:rsidRPr="00805333">
        <w:rPr>
          <w:rFonts w:ascii="Tahoma" w:hAnsi="Tahoma" w:cs="Tahoma"/>
          <w:color w:val="000000"/>
        </w:rPr>
        <w:tab/>
        <w:t>21.1.4</w:t>
      </w:r>
      <w:r w:rsidRPr="00805333">
        <w:rPr>
          <w:rFonts w:ascii="Tahoma" w:hAnsi="Tahoma" w:cs="Tahoma"/>
          <w:color w:val="000000"/>
        </w:rPr>
        <w:tab/>
        <w:t>refuse to consent to the sub-lease.</w:t>
      </w:r>
    </w:p>
    <w:p w14:paraId="20490F45"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p>
    <w:p w14:paraId="2DDB90A6"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r>
      <w:r w:rsidRPr="00805333">
        <w:rPr>
          <w:rFonts w:ascii="Tahoma" w:hAnsi="Tahoma" w:cs="Tahoma"/>
          <w:color w:val="000000"/>
        </w:rPr>
        <w:tab/>
        <w:t xml:space="preserve">Failure by the </w:t>
      </w:r>
      <w:r>
        <w:rPr>
          <w:rFonts w:ascii="Tahoma" w:hAnsi="Tahoma" w:cs="Tahoma"/>
          <w:color w:val="000000"/>
        </w:rPr>
        <w:t>LANDLORD</w:t>
      </w:r>
      <w:r w:rsidRPr="00805333">
        <w:rPr>
          <w:rFonts w:ascii="Tahoma" w:hAnsi="Tahoma" w:cs="Tahoma"/>
          <w:color w:val="000000"/>
        </w:rPr>
        <w:t xml:space="preserve"> to respond shall not be interpreted as consent to such application.</w:t>
      </w:r>
    </w:p>
    <w:p w14:paraId="5B490E30"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1CB23822"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t>21.2</w:t>
      </w:r>
      <w:r w:rsidRPr="00805333">
        <w:rPr>
          <w:rFonts w:ascii="Tahoma" w:hAnsi="Tahoma" w:cs="Tahoma"/>
          <w:color w:val="000000"/>
        </w:rPr>
        <w:tab/>
        <w:t xml:space="preserve">The </w:t>
      </w:r>
      <w:r>
        <w:rPr>
          <w:rFonts w:ascii="Tahoma" w:hAnsi="Tahoma" w:cs="Tahoma"/>
          <w:color w:val="000000"/>
        </w:rPr>
        <w:t>TENANT</w:t>
      </w:r>
      <w:r w:rsidRPr="00805333">
        <w:rPr>
          <w:rFonts w:ascii="Tahoma" w:hAnsi="Tahoma" w:cs="Tahoma"/>
          <w:color w:val="000000"/>
        </w:rPr>
        <w:t xml:space="preserve"> shall further not give up occupation or possession of the premises or any portion thereof to any person or permit any person whether as licensee, agent, occupier, custodian or otherwise, to enter into possession or to occupy or take possession of the premises or any portion thereof for either a definite period or at all, without the </w:t>
      </w:r>
      <w:r>
        <w:rPr>
          <w:rFonts w:ascii="Tahoma" w:hAnsi="Tahoma" w:cs="Tahoma"/>
          <w:color w:val="000000"/>
        </w:rPr>
        <w:t>LANDLORD</w:t>
      </w:r>
      <w:r w:rsidRPr="00805333">
        <w:rPr>
          <w:rFonts w:ascii="Tahoma" w:hAnsi="Tahoma" w:cs="Tahoma"/>
          <w:color w:val="000000"/>
        </w:rPr>
        <w:t>’s prior written consent.</w:t>
      </w:r>
    </w:p>
    <w:p w14:paraId="7C202B04"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791F4145"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t>21.3</w:t>
      </w:r>
      <w:r w:rsidRPr="00805333">
        <w:rPr>
          <w:rFonts w:ascii="Tahoma" w:hAnsi="Tahoma" w:cs="Tahoma"/>
          <w:color w:val="000000"/>
        </w:rPr>
        <w:tab/>
        <w:t xml:space="preserve">If the </w:t>
      </w:r>
      <w:r>
        <w:rPr>
          <w:rFonts w:ascii="Tahoma" w:hAnsi="Tahoma" w:cs="Tahoma"/>
          <w:color w:val="000000"/>
        </w:rPr>
        <w:t>TENANT</w:t>
      </w:r>
      <w:r w:rsidRPr="00805333">
        <w:rPr>
          <w:rFonts w:ascii="Tahoma" w:hAnsi="Tahoma" w:cs="Tahoma"/>
          <w:color w:val="000000"/>
        </w:rPr>
        <w:t xml:space="preserve"> is a company whose shares are not listed on a recognised stock exchange or a close corporation, no shares or members’ interest therein shall be beneficially transferred from its shareholders or members nor may any shares be beneficially allotted to any person other than such shareholders or members, nor may any new member’s interest be created without the </w:t>
      </w:r>
      <w:r>
        <w:rPr>
          <w:rFonts w:ascii="Tahoma" w:hAnsi="Tahoma" w:cs="Tahoma"/>
          <w:color w:val="000000"/>
        </w:rPr>
        <w:t>LANDLORD</w:t>
      </w:r>
      <w:r w:rsidRPr="00805333">
        <w:rPr>
          <w:rFonts w:ascii="Tahoma" w:hAnsi="Tahoma" w:cs="Tahoma"/>
          <w:color w:val="000000"/>
        </w:rPr>
        <w:t xml:space="preserve">’s prior written consent which, in the case of an allotment or transfer of shares or members’ interests which will still leave control of the </w:t>
      </w:r>
      <w:r>
        <w:rPr>
          <w:rFonts w:ascii="Tahoma" w:hAnsi="Tahoma" w:cs="Tahoma"/>
          <w:color w:val="000000"/>
        </w:rPr>
        <w:t>TENANT</w:t>
      </w:r>
      <w:r w:rsidRPr="00805333">
        <w:rPr>
          <w:rFonts w:ascii="Tahoma" w:hAnsi="Tahoma" w:cs="Tahoma"/>
          <w:color w:val="000000"/>
        </w:rPr>
        <w:t xml:space="preserve"> with the beneficial shareholders or members at the commencement of the lease or of a transfer of shares or members’ interest to a deceased shareholder’s or member’s heirs, shall not be unreasonably withheld.</w:t>
      </w:r>
    </w:p>
    <w:p w14:paraId="3F17E7FB"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132B6207"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t>21.4</w:t>
      </w:r>
      <w:r w:rsidRPr="00805333">
        <w:rPr>
          <w:rFonts w:ascii="Tahoma" w:hAnsi="Tahoma" w:cs="Tahoma"/>
          <w:color w:val="000000"/>
        </w:rPr>
        <w:tab/>
        <w:t xml:space="preserve">Any profit of whatsoever nature that the </w:t>
      </w:r>
      <w:r>
        <w:rPr>
          <w:rFonts w:ascii="Tahoma" w:hAnsi="Tahoma" w:cs="Tahoma"/>
          <w:color w:val="000000"/>
        </w:rPr>
        <w:t>TENANT</w:t>
      </w:r>
      <w:r w:rsidRPr="00805333">
        <w:rPr>
          <w:rFonts w:ascii="Tahoma" w:hAnsi="Tahoma" w:cs="Tahoma"/>
          <w:color w:val="000000"/>
        </w:rPr>
        <w:t xml:space="preserve"> makes on sub-letting the premises will be paid by the </w:t>
      </w:r>
      <w:r>
        <w:rPr>
          <w:rFonts w:ascii="Tahoma" w:hAnsi="Tahoma" w:cs="Tahoma"/>
          <w:color w:val="000000"/>
        </w:rPr>
        <w:t>TENANT</w:t>
      </w:r>
      <w:r w:rsidRPr="00805333">
        <w:rPr>
          <w:rFonts w:ascii="Tahoma" w:hAnsi="Tahoma" w:cs="Tahoma"/>
          <w:color w:val="000000"/>
        </w:rPr>
        <w:t xml:space="preserve"> to the </w:t>
      </w:r>
      <w:r>
        <w:rPr>
          <w:rFonts w:ascii="Tahoma" w:hAnsi="Tahoma" w:cs="Tahoma"/>
          <w:color w:val="000000"/>
        </w:rPr>
        <w:t>LANDLORD</w:t>
      </w:r>
      <w:r w:rsidRPr="00805333">
        <w:rPr>
          <w:rFonts w:ascii="Tahoma" w:hAnsi="Tahoma" w:cs="Tahoma"/>
          <w:color w:val="000000"/>
        </w:rPr>
        <w:t xml:space="preserve"> as additional rental.</w:t>
      </w:r>
    </w:p>
    <w:p w14:paraId="0EEFD69A"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691E2A7D" w14:textId="77777777" w:rsidR="00C95F25" w:rsidRDefault="00C95F25"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4F4C3FA3" w14:textId="77777777" w:rsidR="00C95F25" w:rsidRDefault="00C95F25"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1010DAEA" w14:textId="77777777" w:rsidR="00C95F25" w:rsidRPr="00805333" w:rsidRDefault="00C95F25"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220894DC"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bCs/>
          <w:color w:val="000000"/>
        </w:rPr>
      </w:pPr>
      <w:r w:rsidRPr="00805333">
        <w:rPr>
          <w:rFonts w:ascii="Tahoma" w:hAnsi="Tahoma" w:cs="Tahoma"/>
          <w:b/>
          <w:bCs/>
          <w:color w:val="000000"/>
        </w:rPr>
        <w:lastRenderedPageBreak/>
        <w:t>22.</w:t>
      </w:r>
      <w:r w:rsidRPr="00805333">
        <w:rPr>
          <w:rFonts w:ascii="Tahoma" w:hAnsi="Tahoma" w:cs="Tahoma"/>
          <w:b/>
          <w:bCs/>
          <w:color w:val="000000"/>
        </w:rPr>
        <w:tab/>
      </w:r>
      <w:r w:rsidRPr="00805333">
        <w:rPr>
          <w:rFonts w:ascii="Tahoma" w:hAnsi="Tahoma" w:cs="Tahoma"/>
          <w:b/>
          <w:bCs/>
          <w:color w:val="000000"/>
          <w:u w:val="single"/>
        </w:rPr>
        <w:t xml:space="preserve">LIABILITY OF PARTNERS/JOINT </w:t>
      </w:r>
      <w:r>
        <w:rPr>
          <w:rFonts w:ascii="Tahoma" w:hAnsi="Tahoma" w:cs="Tahoma"/>
          <w:b/>
          <w:bCs/>
          <w:color w:val="000000"/>
          <w:u w:val="single"/>
        </w:rPr>
        <w:t>TENANT</w:t>
      </w:r>
      <w:r w:rsidRPr="00805333">
        <w:rPr>
          <w:rFonts w:ascii="Tahoma" w:hAnsi="Tahoma" w:cs="Tahoma"/>
          <w:b/>
          <w:bCs/>
          <w:color w:val="000000"/>
          <w:u w:val="single"/>
        </w:rPr>
        <w:t>S/TRUSTEE</w:t>
      </w:r>
    </w:p>
    <w:p w14:paraId="3E437744"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3D434026"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t>22.1</w:t>
      </w:r>
      <w:r w:rsidRPr="00805333">
        <w:rPr>
          <w:rFonts w:ascii="Tahoma" w:hAnsi="Tahoma" w:cs="Tahoma"/>
          <w:color w:val="000000"/>
        </w:rPr>
        <w:tab/>
        <w:t xml:space="preserve">If the </w:t>
      </w:r>
      <w:r>
        <w:rPr>
          <w:rFonts w:ascii="Tahoma" w:hAnsi="Tahoma" w:cs="Tahoma"/>
          <w:color w:val="000000"/>
        </w:rPr>
        <w:t>TENANT</w:t>
      </w:r>
      <w:r w:rsidRPr="00805333">
        <w:rPr>
          <w:rFonts w:ascii="Tahoma" w:hAnsi="Tahoma" w:cs="Tahoma"/>
          <w:color w:val="000000"/>
        </w:rPr>
        <w:t xml:space="preserve"> is a partnership then by their signature hereto, the individual partners of the </w:t>
      </w:r>
      <w:r>
        <w:rPr>
          <w:rFonts w:ascii="Tahoma" w:hAnsi="Tahoma" w:cs="Tahoma"/>
          <w:color w:val="000000"/>
        </w:rPr>
        <w:t>TENANT</w:t>
      </w:r>
      <w:r w:rsidRPr="00805333">
        <w:rPr>
          <w:rFonts w:ascii="Tahoma" w:hAnsi="Tahoma" w:cs="Tahoma"/>
          <w:color w:val="000000"/>
        </w:rPr>
        <w:t xml:space="preserve"> bind themselves, both as a partnership and jointly and severally as individuals, for all the </w:t>
      </w:r>
      <w:r>
        <w:rPr>
          <w:rFonts w:ascii="Tahoma" w:hAnsi="Tahoma" w:cs="Tahoma"/>
          <w:color w:val="000000"/>
        </w:rPr>
        <w:t>TENANT</w:t>
      </w:r>
      <w:r w:rsidRPr="00805333">
        <w:rPr>
          <w:rFonts w:ascii="Tahoma" w:hAnsi="Tahoma" w:cs="Tahoma"/>
          <w:color w:val="000000"/>
        </w:rPr>
        <w:t xml:space="preserve">’s obligations to the </w:t>
      </w:r>
      <w:r>
        <w:rPr>
          <w:rFonts w:ascii="Tahoma" w:hAnsi="Tahoma" w:cs="Tahoma"/>
          <w:color w:val="000000"/>
        </w:rPr>
        <w:t>LANDLORD</w:t>
      </w:r>
      <w:r w:rsidRPr="00805333">
        <w:rPr>
          <w:rFonts w:ascii="Tahoma" w:hAnsi="Tahoma" w:cs="Tahoma"/>
          <w:color w:val="000000"/>
        </w:rPr>
        <w:t xml:space="preserve"> under or arising out of this lease, including but without limiting the generality of the </w:t>
      </w:r>
      <w:proofErr w:type="spellStart"/>
      <w:r w:rsidRPr="00805333">
        <w:rPr>
          <w:rFonts w:ascii="Tahoma" w:hAnsi="Tahoma" w:cs="Tahoma"/>
          <w:color w:val="000000"/>
        </w:rPr>
        <w:t>aforegoing</w:t>
      </w:r>
      <w:proofErr w:type="spellEnd"/>
      <w:r w:rsidRPr="00805333">
        <w:rPr>
          <w:rFonts w:ascii="Tahoma" w:hAnsi="Tahoma" w:cs="Tahoma"/>
          <w:color w:val="000000"/>
        </w:rPr>
        <w:t xml:space="preserve">, the payment of any compensation or damages which may be payable by the </w:t>
      </w:r>
      <w:r>
        <w:rPr>
          <w:rFonts w:ascii="Tahoma" w:hAnsi="Tahoma" w:cs="Tahoma"/>
          <w:color w:val="000000"/>
        </w:rPr>
        <w:t>TENANT</w:t>
      </w:r>
      <w:r w:rsidRPr="00805333">
        <w:rPr>
          <w:rFonts w:ascii="Tahoma" w:hAnsi="Tahoma" w:cs="Tahoma"/>
          <w:color w:val="000000"/>
        </w:rPr>
        <w:t xml:space="preserve"> as a result of the cancellation or termination of this lease.</w:t>
      </w:r>
      <w:r>
        <w:rPr>
          <w:rFonts w:ascii="Tahoma" w:hAnsi="Tahoma" w:cs="Tahoma"/>
          <w:color w:val="000000"/>
        </w:rPr>
        <w:t xml:space="preserve"> </w:t>
      </w:r>
      <w:r w:rsidRPr="00805333">
        <w:rPr>
          <w:rFonts w:ascii="Tahoma" w:hAnsi="Tahoma" w:cs="Tahoma"/>
          <w:color w:val="000000"/>
        </w:rPr>
        <w:t xml:space="preserve">Similarly joint </w:t>
      </w:r>
      <w:r>
        <w:rPr>
          <w:rFonts w:ascii="Tahoma" w:hAnsi="Tahoma" w:cs="Tahoma"/>
          <w:color w:val="000000"/>
        </w:rPr>
        <w:t>TENANT</w:t>
      </w:r>
      <w:r w:rsidRPr="00805333">
        <w:rPr>
          <w:rFonts w:ascii="Tahoma" w:hAnsi="Tahoma" w:cs="Tahoma"/>
          <w:color w:val="000000"/>
        </w:rPr>
        <w:t xml:space="preserve">S shall be jointly and severally liable for all their obligations as </w:t>
      </w:r>
      <w:r>
        <w:rPr>
          <w:rFonts w:ascii="Tahoma" w:hAnsi="Tahoma" w:cs="Tahoma"/>
          <w:color w:val="000000"/>
        </w:rPr>
        <w:t>TENANT</w:t>
      </w:r>
      <w:r w:rsidRPr="00805333">
        <w:rPr>
          <w:rFonts w:ascii="Tahoma" w:hAnsi="Tahoma" w:cs="Tahoma"/>
          <w:color w:val="000000"/>
        </w:rPr>
        <w:t>S under or arising out of this lease.</w:t>
      </w:r>
    </w:p>
    <w:p w14:paraId="5800C07A"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2FE4FDE2"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t>22.2</w:t>
      </w:r>
      <w:r w:rsidRPr="00805333">
        <w:rPr>
          <w:rFonts w:ascii="Tahoma" w:hAnsi="Tahoma" w:cs="Tahoma"/>
          <w:color w:val="000000"/>
        </w:rPr>
        <w:tab/>
        <w:t xml:space="preserve">If a party enters into this agreement as agent or trustee of or for the benefit of a company or close corporation or trust not yet formed which is to be the </w:t>
      </w:r>
      <w:r>
        <w:rPr>
          <w:rFonts w:ascii="Tahoma" w:hAnsi="Tahoma" w:cs="Tahoma"/>
          <w:color w:val="000000"/>
        </w:rPr>
        <w:t>TENANT</w:t>
      </w:r>
      <w:r w:rsidRPr="00805333">
        <w:rPr>
          <w:rFonts w:ascii="Tahoma" w:hAnsi="Tahoma" w:cs="Tahoma"/>
          <w:color w:val="000000"/>
        </w:rPr>
        <w:t>, whether the party be described as trustee or as agent for the said company or close corporation or trust or not, then : -</w:t>
      </w:r>
    </w:p>
    <w:p w14:paraId="7EECA0B6"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56DE6F9C"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r w:rsidRPr="00805333">
        <w:rPr>
          <w:rFonts w:ascii="Tahoma" w:hAnsi="Tahoma" w:cs="Tahoma"/>
          <w:color w:val="000000"/>
        </w:rPr>
        <w:tab/>
      </w:r>
      <w:r w:rsidRPr="00805333">
        <w:rPr>
          <w:rFonts w:ascii="Tahoma" w:hAnsi="Tahoma" w:cs="Tahoma"/>
          <w:color w:val="000000"/>
        </w:rPr>
        <w:tab/>
        <w:t>22.2.1</w:t>
      </w:r>
      <w:r w:rsidRPr="00805333">
        <w:rPr>
          <w:rFonts w:ascii="Tahoma" w:hAnsi="Tahoma" w:cs="Tahoma"/>
          <w:color w:val="000000"/>
        </w:rPr>
        <w:tab/>
        <w:t xml:space="preserve">if proof satisfactory to the </w:t>
      </w:r>
      <w:r>
        <w:rPr>
          <w:rFonts w:ascii="Tahoma" w:hAnsi="Tahoma" w:cs="Tahoma"/>
          <w:color w:val="000000"/>
        </w:rPr>
        <w:t>LANDLORD</w:t>
      </w:r>
      <w:r w:rsidRPr="00805333">
        <w:rPr>
          <w:rFonts w:ascii="Tahoma" w:hAnsi="Tahoma" w:cs="Tahoma"/>
          <w:color w:val="000000"/>
        </w:rPr>
        <w:t xml:space="preserve"> has not been submitted to the </w:t>
      </w:r>
      <w:r>
        <w:rPr>
          <w:rFonts w:ascii="Tahoma" w:hAnsi="Tahoma" w:cs="Tahoma"/>
          <w:color w:val="000000"/>
        </w:rPr>
        <w:t>LANDLORD</w:t>
      </w:r>
      <w:r w:rsidRPr="00805333">
        <w:rPr>
          <w:rFonts w:ascii="Tahoma" w:hAnsi="Tahoma" w:cs="Tahoma"/>
          <w:color w:val="000000"/>
        </w:rPr>
        <w:t xml:space="preserve"> within 30 (thirty) days of the date of first signature of this lease that the company or close corporation or trust has been formed and has effectively ratified or adopted this lease, or lawfully accepted the lease as binding on it, the party concerned shall be liable hereunder as </w:t>
      </w:r>
      <w:r>
        <w:rPr>
          <w:rFonts w:ascii="Tahoma" w:hAnsi="Tahoma" w:cs="Tahoma"/>
          <w:color w:val="000000"/>
        </w:rPr>
        <w:t>TENANT</w:t>
      </w:r>
      <w:r w:rsidRPr="00805333">
        <w:rPr>
          <w:rFonts w:ascii="Tahoma" w:hAnsi="Tahoma" w:cs="Tahoma"/>
          <w:color w:val="000000"/>
        </w:rPr>
        <w:t>;</w:t>
      </w:r>
    </w:p>
    <w:p w14:paraId="2E6C9980"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p>
    <w:p w14:paraId="17499793"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r w:rsidRPr="00805333">
        <w:rPr>
          <w:rFonts w:ascii="Tahoma" w:hAnsi="Tahoma" w:cs="Tahoma"/>
          <w:color w:val="000000"/>
        </w:rPr>
        <w:tab/>
      </w:r>
      <w:r w:rsidRPr="00805333">
        <w:rPr>
          <w:rFonts w:ascii="Tahoma" w:hAnsi="Tahoma" w:cs="Tahoma"/>
          <w:color w:val="000000"/>
        </w:rPr>
        <w:tab/>
        <w:t>22.2.2</w:t>
      </w:r>
      <w:r w:rsidRPr="00805333">
        <w:rPr>
          <w:rFonts w:ascii="Tahoma" w:hAnsi="Tahoma" w:cs="Tahoma"/>
          <w:color w:val="000000"/>
        </w:rPr>
        <w:tab/>
        <w:t xml:space="preserve">until the company or close corporation or trust has become the </w:t>
      </w:r>
      <w:r>
        <w:rPr>
          <w:rFonts w:ascii="Tahoma" w:hAnsi="Tahoma" w:cs="Tahoma"/>
          <w:color w:val="000000"/>
        </w:rPr>
        <w:t>TENANT</w:t>
      </w:r>
      <w:r w:rsidRPr="00805333">
        <w:rPr>
          <w:rFonts w:ascii="Tahoma" w:hAnsi="Tahoma" w:cs="Tahoma"/>
          <w:color w:val="000000"/>
        </w:rPr>
        <w:t xml:space="preserve"> hereunder the party concerned shall be liable for all the obligations imposed on the </w:t>
      </w:r>
      <w:r>
        <w:rPr>
          <w:rFonts w:ascii="Tahoma" w:hAnsi="Tahoma" w:cs="Tahoma"/>
          <w:color w:val="000000"/>
        </w:rPr>
        <w:t>TENANT</w:t>
      </w:r>
      <w:r w:rsidRPr="00805333">
        <w:rPr>
          <w:rFonts w:ascii="Tahoma" w:hAnsi="Tahoma" w:cs="Tahoma"/>
          <w:color w:val="000000"/>
        </w:rPr>
        <w:t xml:space="preserve"> hereunder; and </w:t>
      </w:r>
    </w:p>
    <w:p w14:paraId="7D488E3B"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p>
    <w:p w14:paraId="63857799"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r w:rsidRPr="00805333">
        <w:rPr>
          <w:rFonts w:ascii="Tahoma" w:hAnsi="Tahoma" w:cs="Tahoma"/>
          <w:color w:val="000000"/>
        </w:rPr>
        <w:tab/>
      </w:r>
      <w:r w:rsidRPr="00805333">
        <w:rPr>
          <w:rFonts w:ascii="Tahoma" w:hAnsi="Tahoma" w:cs="Tahoma"/>
          <w:color w:val="000000"/>
        </w:rPr>
        <w:tab/>
        <w:t>22.2.3</w:t>
      </w:r>
      <w:r w:rsidRPr="00805333">
        <w:rPr>
          <w:rFonts w:ascii="Tahoma" w:hAnsi="Tahoma" w:cs="Tahoma"/>
          <w:color w:val="000000"/>
        </w:rPr>
        <w:tab/>
        <w:t xml:space="preserve">if the company or close corporation or trust becomes the </w:t>
      </w:r>
      <w:r>
        <w:rPr>
          <w:rFonts w:ascii="Tahoma" w:hAnsi="Tahoma" w:cs="Tahoma"/>
          <w:color w:val="000000"/>
        </w:rPr>
        <w:t>TENANT</w:t>
      </w:r>
      <w:r w:rsidRPr="00805333">
        <w:rPr>
          <w:rFonts w:ascii="Tahoma" w:hAnsi="Tahoma" w:cs="Tahoma"/>
          <w:color w:val="000000"/>
        </w:rPr>
        <w:t xml:space="preserve"> the party concerned shall be deemed to be bound as surety for and co-principal debtor </w:t>
      </w:r>
      <w:r w:rsidRPr="00805333">
        <w:rPr>
          <w:rFonts w:ascii="Tahoma" w:hAnsi="Tahoma" w:cs="Tahoma"/>
          <w:i/>
          <w:iCs/>
          <w:color w:val="000000"/>
        </w:rPr>
        <w:t>in solidum</w:t>
      </w:r>
      <w:r w:rsidRPr="00805333">
        <w:rPr>
          <w:rFonts w:ascii="Tahoma" w:hAnsi="Tahoma" w:cs="Tahoma"/>
          <w:color w:val="000000"/>
        </w:rPr>
        <w:t xml:space="preserve"> with the company or close corporation or trust in terms of the suretyship in clause 45 for the due and proper fulfilment of all the obligations imposed on the </w:t>
      </w:r>
      <w:r>
        <w:rPr>
          <w:rFonts w:ascii="Tahoma" w:hAnsi="Tahoma" w:cs="Tahoma"/>
          <w:color w:val="000000"/>
        </w:rPr>
        <w:t>TENANT</w:t>
      </w:r>
      <w:r w:rsidRPr="00805333">
        <w:rPr>
          <w:rFonts w:ascii="Tahoma" w:hAnsi="Tahoma" w:cs="Tahoma"/>
          <w:color w:val="000000"/>
        </w:rPr>
        <w:t xml:space="preserve"> in terms of this lease, any amendment, renewal or addendum hereto </w:t>
      </w:r>
      <w:r w:rsidRPr="00805333">
        <w:rPr>
          <w:rFonts w:ascii="Tahoma" w:hAnsi="Tahoma" w:cs="Tahoma"/>
          <w:i/>
          <w:iCs/>
          <w:color w:val="000000"/>
        </w:rPr>
        <w:t>mutatis mutandis</w:t>
      </w:r>
      <w:r w:rsidRPr="00805333">
        <w:rPr>
          <w:rFonts w:ascii="Tahoma" w:hAnsi="Tahoma" w:cs="Tahoma"/>
          <w:color w:val="000000"/>
        </w:rPr>
        <w:t>.   Any stamp duty payable as a result the</w:t>
      </w:r>
      <w:r>
        <w:rPr>
          <w:rFonts w:ascii="Tahoma" w:hAnsi="Tahoma" w:cs="Tahoma"/>
          <w:color w:val="000000"/>
        </w:rPr>
        <w:t>r</w:t>
      </w:r>
      <w:r w:rsidRPr="00805333">
        <w:rPr>
          <w:rFonts w:ascii="Tahoma" w:hAnsi="Tahoma" w:cs="Tahoma"/>
          <w:color w:val="000000"/>
        </w:rPr>
        <w:t xml:space="preserve">eof shall be paid by the </w:t>
      </w:r>
      <w:r>
        <w:rPr>
          <w:rFonts w:ascii="Tahoma" w:hAnsi="Tahoma" w:cs="Tahoma"/>
          <w:color w:val="000000"/>
        </w:rPr>
        <w:t>TENANT</w:t>
      </w:r>
      <w:r w:rsidRPr="00805333">
        <w:rPr>
          <w:rFonts w:ascii="Tahoma" w:hAnsi="Tahoma" w:cs="Tahoma"/>
          <w:color w:val="000000"/>
        </w:rPr>
        <w:t>.</w:t>
      </w:r>
    </w:p>
    <w:p w14:paraId="124A26B1" w14:textId="77777777" w:rsidR="006D25B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color w:val="000000"/>
        </w:rPr>
      </w:pPr>
    </w:p>
    <w:p w14:paraId="41BAFC50"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b/>
          <w:bCs/>
          <w:color w:val="000000"/>
        </w:rPr>
      </w:pPr>
      <w:r w:rsidRPr="00805333">
        <w:rPr>
          <w:rFonts w:ascii="Tahoma" w:hAnsi="Tahoma" w:cs="Tahoma"/>
          <w:b/>
          <w:bCs/>
          <w:color w:val="000000"/>
        </w:rPr>
        <w:t>23.</w:t>
      </w:r>
      <w:r w:rsidRPr="00805333">
        <w:rPr>
          <w:rFonts w:ascii="Tahoma" w:hAnsi="Tahoma" w:cs="Tahoma"/>
          <w:b/>
          <w:bCs/>
          <w:color w:val="000000"/>
        </w:rPr>
        <w:tab/>
      </w:r>
      <w:r w:rsidRPr="00805333">
        <w:rPr>
          <w:rFonts w:ascii="Tahoma" w:hAnsi="Tahoma" w:cs="Tahoma"/>
          <w:b/>
          <w:bCs/>
          <w:color w:val="000000"/>
          <w:u w:val="single"/>
        </w:rPr>
        <w:t>CHANGE OF BUILDING NAME</w:t>
      </w:r>
    </w:p>
    <w:p w14:paraId="3D6E62C1"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p>
    <w:p w14:paraId="4ECF49D9"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color w:val="000000"/>
        </w:rPr>
      </w:pPr>
      <w:r w:rsidRPr="00805333">
        <w:rPr>
          <w:rFonts w:ascii="Tahoma" w:hAnsi="Tahoma" w:cs="Tahoma"/>
          <w:color w:val="000000"/>
        </w:rPr>
        <w:tab/>
        <w:t xml:space="preserve">The </w:t>
      </w:r>
      <w:r>
        <w:rPr>
          <w:rFonts w:ascii="Tahoma" w:hAnsi="Tahoma" w:cs="Tahoma"/>
          <w:color w:val="000000"/>
        </w:rPr>
        <w:t>LANDLORD</w:t>
      </w:r>
      <w:r w:rsidRPr="00805333">
        <w:rPr>
          <w:rFonts w:ascii="Tahoma" w:hAnsi="Tahoma" w:cs="Tahoma"/>
          <w:color w:val="000000"/>
        </w:rPr>
        <w:t xml:space="preserve"> shall have the right to change the name of the building at any time and from time to time, as it considers appropriate in its sole discretion and the </w:t>
      </w:r>
      <w:r>
        <w:rPr>
          <w:rFonts w:ascii="Tahoma" w:hAnsi="Tahoma" w:cs="Tahoma"/>
          <w:color w:val="000000"/>
        </w:rPr>
        <w:t>LANDLORD</w:t>
      </w:r>
      <w:r w:rsidRPr="00805333">
        <w:rPr>
          <w:rFonts w:ascii="Tahoma" w:hAnsi="Tahoma" w:cs="Tahoma"/>
          <w:color w:val="000000"/>
        </w:rPr>
        <w:t xml:space="preserve"> shall not be liable for any losses or damages suffered by the </w:t>
      </w:r>
      <w:r>
        <w:rPr>
          <w:rFonts w:ascii="Tahoma" w:hAnsi="Tahoma" w:cs="Tahoma"/>
          <w:color w:val="000000"/>
        </w:rPr>
        <w:t>TENANT</w:t>
      </w:r>
      <w:r w:rsidRPr="00805333">
        <w:rPr>
          <w:rFonts w:ascii="Tahoma" w:hAnsi="Tahoma" w:cs="Tahoma"/>
          <w:color w:val="000000"/>
        </w:rPr>
        <w:t xml:space="preserve"> arising from or incidental to such change of name.</w:t>
      </w:r>
    </w:p>
    <w:p w14:paraId="0150EB78"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color w:val="000000"/>
        </w:rPr>
      </w:pPr>
    </w:p>
    <w:p w14:paraId="186601B6"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b/>
          <w:bCs/>
          <w:color w:val="000000"/>
        </w:rPr>
      </w:pPr>
      <w:r w:rsidRPr="00805333">
        <w:rPr>
          <w:rFonts w:ascii="Tahoma" w:hAnsi="Tahoma" w:cs="Tahoma"/>
          <w:b/>
          <w:bCs/>
          <w:color w:val="000000"/>
        </w:rPr>
        <w:t>24.</w:t>
      </w:r>
      <w:r w:rsidRPr="00805333">
        <w:rPr>
          <w:rFonts w:ascii="Tahoma" w:hAnsi="Tahoma" w:cs="Tahoma"/>
          <w:b/>
          <w:bCs/>
          <w:color w:val="000000"/>
        </w:rPr>
        <w:tab/>
      </w:r>
      <w:r>
        <w:rPr>
          <w:rFonts w:ascii="Tahoma" w:hAnsi="Tahoma" w:cs="Tahoma"/>
          <w:b/>
          <w:bCs/>
          <w:color w:val="000000"/>
          <w:u w:val="single"/>
        </w:rPr>
        <w:t>LANDLORD</w:t>
      </w:r>
      <w:r w:rsidRPr="00805333">
        <w:rPr>
          <w:rFonts w:ascii="Tahoma" w:hAnsi="Tahoma" w:cs="Tahoma"/>
          <w:b/>
          <w:bCs/>
          <w:color w:val="000000"/>
          <w:u w:val="single"/>
        </w:rPr>
        <w:t>’s REGULATIONS AND MAINTENANCE</w:t>
      </w:r>
    </w:p>
    <w:p w14:paraId="1C5C4F8E"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color w:val="000000"/>
        </w:rPr>
      </w:pPr>
    </w:p>
    <w:p w14:paraId="1C64AE8D"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t>24.1</w:t>
      </w:r>
      <w:r w:rsidRPr="00805333">
        <w:rPr>
          <w:rFonts w:ascii="Tahoma" w:hAnsi="Tahoma" w:cs="Tahoma"/>
          <w:color w:val="000000"/>
        </w:rPr>
        <w:tab/>
        <w:t xml:space="preserve">The </w:t>
      </w:r>
      <w:r>
        <w:rPr>
          <w:rFonts w:ascii="Tahoma" w:hAnsi="Tahoma" w:cs="Tahoma"/>
          <w:color w:val="000000"/>
        </w:rPr>
        <w:t>LANDLORD</w:t>
      </w:r>
      <w:r w:rsidRPr="00805333">
        <w:rPr>
          <w:rFonts w:ascii="Tahoma" w:hAnsi="Tahoma" w:cs="Tahoma"/>
          <w:color w:val="000000"/>
        </w:rPr>
        <w:t xml:space="preserve"> may from time to time establish and vary, and the </w:t>
      </w:r>
      <w:r>
        <w:rPr>
          <w:rFonts w:ascii="Tahoma" w:hAnsi="Tahoma" w:cs="Tahoma"/>
          <w:color w:val="000000"/>
        </w:rPr>
        <w:t>TENANT</w:t>
      </w:r>
      <w:r w:rsidRPr="00805333">
        <w:rPr>
          <w:rFonts w:ascii="Tahoma" w:hAnsi="Tahoma" w:cs="Tahoma"/>
          <w:color w:val="000000"/>
        </w:rPr>
        <w:t xml:space="preserve"> shall conform to rules and regulations relating to security, fire protection and the operation or air-conditioning plant and equipment.</w:t>
      </w:r>
    </w:p>
    <w:p w14:paraId="5D891CA4"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color w:val="000000"/>
        </w:rPr>
      </w:pPr>
    </w:p>
    <w:p w14:paraId="701CB7B9"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t>24.2</w:t>
      </w:r>
      <w:r w:rsidRPr="00805333">
        <w:rPr>
          <w:rFonts w:ascii="Tahoma" w:hAnsi="Tahoma" w:cs="Tahoma"/>
          <w:color w:val="000000"/>
        </w:rPr>
        <w:tab/>
        <w:t xml:space="preserve">The </w:t>
      </w:r>
      <w:r>
        <w:rPr>
          <w:rFonts w:ascii="Tahoma" w:hAnsi="Tahoma" w:cs="Tahoma"/>
          <w:color w:val="000000"/>
        </w:rPr>
        <w:t>LANDLORD</w:t>
      </w:r>
      <w:r w:rsidRPr="00805333">
        <w:rPr>
          <w:rFonts w:ascii="Tahoma" w:hAnsi="Tahoma" w:cs="Tahoma"/>
          <w:color w:val="000000"/>
        </w:rPr>
        <w:t xml:space="preserve"> shall be obliged to maintain only the exterior of the premises (excluding advertising signs, window panels and </w:t>
      </w:r>
      <w:r w:rsidRPr="00B94DC6">
        <w:rPr>
          <w:rFonts w:ascii="Tahoma" w:hAnsi="Tahoma" w:cs="Tahoma"/>
          <w:color w:val="000000"/>
        </w:rPr>
        <w:t>shop front</w:t>
      </w:r>
      <w:r w:rsidRPr="00E83643">
        <w:rPr>
          <w:rFonts w:ascii="Tahoma" w:hAnsi="Tahoma" w:cs="Tahoma"/>
          <w:strike/>
          <w:color w:val="000000"/>
        </w:rPr>
        <w:t>s</w:t>
      </w:r>
      <w:r w:rsidRPr="00805333">
        <w:rPr>
          <w:rFonts w:ascii="Tahoma" w:hAnsi="Tahoma" w:cs="Tahoma"/>
          <w:color w:val="000000"/>
        </w:rPr>
        <w:t>) and the common areas upon which the premises abut as well as the main exterior wall and roofs of the building in good order and repair.</w:t>
      </w:r>
      <w:r>
        <w:rPr>
          <w:rFonts w:ascii="Tahoma" w:hAnsi="Tahoma" w:cs="Tahoma"/>
          <w:color w:val="000000"/>
        </w:rPr>
        <w:t xml:space="preserve"> </w:t>
      </w:r>
      <w:r w:rsidRPr="00805333">
        <w:rPr>
          <w:rFonts w:ascii="Tahoma" w:hAnsi="Tahoma" w:cs="Tahoma"/>
          <w:color w:val="000000"/>
        </w:rPr>
        <w:t xml:space="preserve">The </w:t>
      </w:r>
      <w:r>
        <w:rPr>
          <w:rFonts w:ascii="Tahoma" w:hAnsi="Tahoma" w:cs="Tahoma"/>
          <w:color w:val="000000"/>
        </w:rPr>
        <w:t>LANDLORD</w:t>
      </w:r>
      <w:r w:rsidRPr="00805333">
        <w:rPr>
          <w:rFonts w:ascii="Tahoma" w:hAnsi="Tahoma" w:cs="Tahoma"/>
          <w:color w:val="000000"/>
        </w:rPr>
        <w:t xml:space="preserve"> shall also arrange the maintenance and se</w:t>
      </w:r>
      <w:r>
        <w:rPr>
          <w:rFonts w:ascii="Tahoma" w:hAnsi="Tahoma" w:cs="Tahoma"/>
          <w:color w:val="000000"/>
        </w:rPr>
        <w:t>rvicing of any air-conditioning</w:t>
      </w:r>
      <w:r w:rsidRPr="00805333">
        <w:rPr>
          <w:rFonts w:ascii="Tahoma" w:hAnsi="Tahoma" w:cs="Tahoma"/>
          <w:color w:val="000000"/>
        </w:rPr>
        <w:t xml:space="preserve"> plants, lifts or escalators serving the building </w:t>
      </w:r>
      <w:r w:rsidRPr="00805333">
        <w:rPr>
          <w:rFonts w:ascii="Tahoma" w:hAnsi="Tahoma" w:cs="Tahoma"/>
          <w:color w:val="000000"/>
        </w:rPr>
        <w:lastRenderedPageBreak/>
        <w:t>(but not exclusively the premises) and shall be entitled, by itself or through its workmen or agents without notice, to suspend the operation thereof in order to effect the required maintenance or servicing or for any other similar purpose.</w:t>
      </w:r>
    </w:p>
    <w:p w14:paraId="18C12B32"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45A2E1B9"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t>24.3</w:t>
      </w:r>
      <w:r w:rsidRPr="00805333">
        <w:rPr>
          <w:rFonts w:ascii="Tahoma" w:hAnsi="Tahoma" w:cs="Tahoma"/>
          <w:color w:val="000000"/>
        </w:rPr>
        <w:tab/>
        <w:t xml:space="preserve">The </w:t>
      </w:r>
      <w:r>
        <w:rPr>
          <w:rFonts w:ascii="Tahoma" w:hAnsi="Tahoma" w:cs="Tahoma"/>
          <w:color w:val="000000"/>
        </w:rPr>
        <w:t>LANDLORD</w:t>
      </w:r>
      <w:r w:rsidRPr="00805333">
        <w:rPr>
          <w:rFonts w:ascii="Tahoma" w:hAnsi="Tahoma" w:cs="Tahoma"/>
          <w:color w:val="000000"/>
        </w:rPr>
        <w:t xml:space="preserve"> and/or the designated person shall be entitled to enter the premises at all reasonable times for the purpose of inspecting the premises and for carrying out any repairs or any alterations or additions or modifications or improvements on or to the building, the premises or the property or other work in respect of the premises or the building if the </w:t>
      </w:r>
      <w:r>
        <w:rPr>
          <w:rFonts w:ascii="Tahoma" w:hAnsi="Tahoma" w:cs="Tahoma"/>
          <w:color w:val="000000"/>
        </w:rPr>
        <w:t>LANDLORD</w:t>
      </w:r>
      <w:r w:rsidRPr="00805333">
        <w:rPr>
          <w:rFonts w:ascii="Tahoma" w:hAnsi="Tahoma" w:cs="Tahoma"/>
          <w:color w:val="000000"/>
        </w:rPr>
        <w:t xml:space="preserve"> should desire to do so.   The </w:t>
      </w:r>
      <w:r>
        <w:rPr>
          <w:rFonts w:ascii="Tahoma" w:hAnsi="Tahoma" w:cs="Tahoma"/>
          <w:color w:val="000000"/>
        </w:rPr>
        <w:t>LANDLORD</w:t>
      </w:r>
      <w:r w:rsidRPr="00805333">
        <w:rPr>
          <w:rFonts w:ascii="Tahoma" w:hAnsi="Tahoma" w:cs="Tahoma"/>
          <w:color w:val="000000"/>
        </w:rPr>
        <w:t xml:space="preserve"> and/or the designated person will be entitled to erect scaffolding, hoardings and building equipment in, at, near or in front of the premises as well as such other devices required by law or which the architects may certify is necessary to carry out the work in question.</w:t>
      </w:r>
    </w:p>
    <w:p w14:paraId="14BA57C4"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4BC5C0B6"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t>24.</w:t>
      </w:r>
      <w:r>
        <w:rPr>
          <w:rFonts w:ascii="Tahoma" w:hAnsi="Tahoma" w:cs="Tahoma"/>
          <w:color w:val="000000"/>
        </w:rPr>
        <w:t>4</w:t>
      </w:r>
      <w:r w:rsidRPr="00805333">
        <w:rPr>
          <w:rFonts w:ascii="Tahoma" w:hAnsi="Tahoma" w:cs="Tahoma"/>
          <w:color w:val="000000"/>
        </w:rPr>
        <w:tab/>
        <w:t xml:space="preserve">The </w:t>
      </w:r>
      <w:r>
        <w:rPr>
          <w:rFonts w:ascii="Tahoma" w:hAnsi="Tahoma" w:cs="Tahoma"/>
          <w:color w:val="000000"/>
        </w:rPr>
        <w:t>LANDLORD</w:t>
      </w:r>
      <w:r w:rsidRPr="00805333">
        <w:rPr>
          <w:rFonts w:ascii="Tahoma" w:hAnsi="Tahoma" w:cs="Tahoma"/>
          <w:color w:val="000000"/>
        </w:rPr>
        <w:t xml:space="preserve"> and/or the designated person shall be entitled to enter the premises at all reasonable times for the purpose of </w:t>
      </w:r>
      <w:r>
        <w:rPr>
          <w:rFonts w:ascii="Tahoma" w:hAnsi="Tahoma" w:cs="Tahoma"/>
          <w:color w:val="000000"/>
        </w:rPr>
        <w:t>servicing and or repairs of the fire equipment situated within the designated premises on an annual basis or whenever required during the course of this period. All costs relating to the servicing of the fire equipment within the designated premises will be for the Tenant’s responsibility during the lease period.</w:t>
      </w:r>
    </w:p>
    <w:p w14:paraId="7C7EDD08"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29F270B9"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t>24.</w:t>
      </w:r>
      <w:r>
        <w:rPr>
          <w:rFonts w:ascii="Tahoma" w:hAnsi="Tahoma" w:cs="Tahoma"/>
          <w:color w:val="000000"/>
        </w:rPr>
        <w:t>5</w:t>
      </w:r>
      <w:r w:rsidRPr="00805333">
        <w:rPr>
          <w:rFonts w:ascii="Tahoma" w:hAnsi="Tahoma" w:cs="Tahoma"/>
          <w:color w:val="000000"/>
        </w:rPr>
        <w:tab/>
        <w:t xml:space="preserve">The </w:t>
      </w:r>
      <w:r>
        <w:rPr>
          <w:rFonts w:ascii="Tahoma" w:hAnsi="Tahoma" w:cs="Tahoma"/>
          <w:color w:val="000000"/>
        </w:rPr>
        <w:t>TENANT</w:t>
      </w:r>
      <w:r w:rsidRPr="00805333">
        <w:rPr>
          <w:rFonts w:ascii="Tahoma" w:hAnsi="Tahoma" w:cs="Tahoma"/>
          <w:color w:val="000000"/>
        </w:rPr>
        <w:t xml:space="preserve"> shall have no remedy in connection with the exercise by the </w:t>
      </w:r>
      <w:r>
        <w:rPr>
          <w:rFonts w:ascii="Tahoma" w:hAnsi="Tahoma" w:cs="Tahoma"/>
          <w:color w:val="000000"/>
        </w:rPr>
        <w:t>LANDLORD</w:t>
      </w:r>
      <w:r w:rsidRPr="00805333">
        <w:rPr>
          <w:rFonts w:ascii="Tahoma" w:hAnsi="Tahoma" w:cs="Tahoma"/>
          <w:color w:val="000000"/>
        </w:rPr>
        <w:t xml:space="preserve"> and/or the designated person of</w:t>
      </w:r>
      <w:r>
        <w:rPr>
          <w:rFonts w:ascii="Tahoma" w:hAnsi="Tahoma" w:cs="Tahoma"/>
          <w:color w:val="000000"/>
        </w:rPr>
        <w:t xml:space="preserve"> any of the aforesaid rights. </w:t>
      </w:r>
      <w:r w:rsidRPr="00805333">
        <w:rPr>
          <w:rFonts w:ascii="Tahoma" w:hAnsi="Tahoma" w:cs="Tahoma"/>
          <w:color w:val="000000"/>
        </w:rPr>
        <w:t xml:space="preserve">The </w:t>
      </w:r>
      <w:r>
        <w:rPr>
          <w:rFonts w:ascii="Tahoma" w:hAnsi="Tahoma" w:cs="Tahoma"/>
          <w:color w:val="000000"/>
        </w:rPr>
        <w:t>LANDLORD</w:t>
      </w:r>
      <w:r w:rsidRPr="00805333">
        <w:rPr>
          <w:rFonts w:ascii="Tahoma" w:hAnsi="Tahoma" w:cs="Tahoma"/>
          <w:color w:val="000000"/>
        </w:rPr>
        <w:t xml:space="preserve"> undertakes to exercise its aforesaid rights with as little inconvenience to the </w:t>
      </w:r>
      <w:r>
        <w:rPr>
          <w:rFonts w:ascii="Tahoma" w:hAnsi="Tahoma" w:cs="Tahoma"/>
          <w:color w:val="000000"/>
        </w:rPr>
        <w:t>TENANT</w:t>
      </w:r>
      <w:r w:rsidRPr="00805333">
        <w:rPr>
          <w:rFonts w:ascii="Tahoma" w:hAnsi="Tahoma" w:cs="Tahoma"/>
          <w:color w:val="000000"/>
        </w:rPr>
        <w:t xml:space="preserve"> as is reasonably possible.</w:t>
      </w:r>
    </w:p>
    <w:p w14:paraId="54DB2393"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bCs/>
          <w:color w:val="000000"/>
        </w:rPr>
      </w:pPr>
    </w:p>
    <w:p w14:paraId="75F0AB58"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b/>
          <w:bCs/>
          <w:color w:val="000000"/>
        </w:rPr>
        <w:t>25.</w:t>
      </w:r>
      <w:r w:rsidRPr="00805333">
        <w:rPr>
          <w:rFonts w:ascii="Tahoma" w:hAnsi="Tahoma" w:cs="Tahoma"/>
          <w:b/>
          <w:bCs/>
          <w:color w:val="000000"/>
        </w:rPr>
        <w:tab/>
      </w:r>
      <w:r w:rsidRPr="00805333">
        <w:rPr>
          <w:rFonts w:ascii="Tahoma" w:hAnsi="Tahoma" w:cs="Tahoma"/>
          <w:b/>
          <w:bCs/>
          <w:color w:val="000000"/>
          <w:u w:val="single"/>
        </w:rPr>
        <w:t>DAMAGE TO OR DESTRUCTION OF PREMISES</w:t>
      </w:r>
    </w:p>
    <w:p w14:paraId="2CEA5338"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r>
    </w:p>
    <w:p w14:paraId="348755C0" w14:textId="0AE72E31" w:rsidR="006D25B1" w:rsidRDefault="0029787D"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Pr>
          <w:rFonts w:ascii="Tahoma" w:hAnsi="Tahoma" w:cs="Tahoma"/>
          <w:color w:val="000000"/>
        </w:rPr>
        <w:tab/>
      </w:r>
      <w:r w:rsidR="006D25B1" w:rsidRPr="00805333">
        <w:rPr>
          <w:rFonts w:ascii="Tahoma" w:hAnsi="Tahoma" w:cs="Tahoma"/>
          <w:color w:val="000000"/>
        </w:rPr>
        <w:t>25.1</w:t>
      </w:r>
      <w:r w:rsidR="006D25B1" w:rsidRPr="00805333">
        <w:rPr>
          <w:rFonts w:ascii="Tahoma" w:hAnsi="Tahoma" w:cs="Tahoma"/>
          <w:color w:val="000000"/>
        </w:rPr>
        <w:tab/>
        <w:t xml:space="preserve">The </w:t>
      </w:r>
      <w:r w:rsidR="006D25B1">
        <w:rPr>
          <w:rFonts w:ascii="Tahoma" w:hAnsi="Tahoma" w:cs="Tahoma"/>
          <w:color w:val="000000"/>
        </w:rPr>
        <w:t>LANDLORD</w:t>
      </w:r>
      <w:r w:rsidR="006D25B1" w:rsidRPr="00805333">
        <w:rPr>
          <w:rFonts w:ascii="Tahoma" w:hAnsi="Tahoma" w:cs="Tahoma"/>
          <w:color w:val="000000"/>
        </w:rPr>
        <w:t xml:space="preserve"> may but shall not be obliged to cancel this lease if: –</w:t>
      </w:r>
    </w:p>
    <w:p w14:paraId="46F16863"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363E7C4D"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r w:rsidRPr="00805333">
        <w:rPr>
          <w:rFonts w:ascii="Tahoma" w:hAnsi="Tahoma" w:cs="Tahoma"/>
          <w:color w:val="000000"/>
        </w:rPr>
        <w:tab/>
      </w:r>
      <w:r w:rsidRPr="00805333">
        <w:rPr>
          <w:rFonts w:ascii="Tahoma" w:hAnsi="Tahoma" w:cs="Tahoma"/>
          <w:color w:val="000000"/>
        </w:rPr>
        <w:tab/>
        <w:t>25.1.1</w:t>
      </w:r>
      <w:r w:rsidRPr="00805333">
        <w:rPr>
          <w:rFonts w:ascii="Tahoma" w:hAnsi="Tahoma" w:cs="Tahoma"/>
          <w:color w:val="000000"/>
        </w:rPr>
        <w:tab/>
        <w:t>the premises are destroyed or are damaged to such an extent as to be substantially un</w:t>
      </w:r>
      <w:r>
        <w:rPr>
          <w:rFonts w:ascii="Tahoma" w:hAnsi="Tahoma" w:cs="Tahoma"/>
          <w:color w:val="000000"/>
        </w:rPr>
        <w:t>tenant</w:t>
      </w:r>
      <w:r w:rsidRPr="00805333">
        <w:rPr>
          <w:rFonts w:ascii="Tahoma" w:hAnsi="Tahoma" w:cs="Tahoma"/>
          <w:color w:val="000000"/>
        </w:rPr>
        <w:t>able; or</w:t>
      </w:r>
    </w:p>
    <w:p w14:paraId="163363C0"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4C86850E"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r w:rsidRPr="00805333">
        <w:rPr>
          <w:rFonts w:ascii="Tahoma" w:hAnsi="Tahoma" w:cs="Tahoma"/>
          <w:color w:val="000000"/>
        </w:rPr>
        <w:tab/>
      </w:r>
      <w:r w:rsidRPr="00805333">
        <w:rPr>
          <w:rFonts w:ascii="Tahoma" w:hAnsi="Tahoma" w:cs="Tahoma"/>
          <w:color w:val="000000"/>
        </w:rPr>
        <w:tab/>
        <w:t>25.1.2</w:t>
      </w:r>
      <w:r w:rsidRPr="00805333">
        <w:rPr>
          <w:rFonts w:ascii="Tahoma" w:hAnsi="Tahoma" w:cs="Tahoma"/>
          <w:color w:val="000000"/>
        </w:rPr>
        <w:tab/>
        <w:t>there is damage to the building such that although clause 25.1.1 does not apply, the premises have been rendered substantially un</w:t>
      </w:r>
      <w:r>
        <w:rPr>
          <w:rFonts w:ascii="Tahoma" w:hAnsi="Tahoma" w:cs="Tahoma"/>
          <w:color w:val="000000"/>
        </w:rPr>
        <w:t>tenant</w:t>
      </w:r>
      <w:r w:rsidRPr="00805333">
        <w:rPr>
          <w:rFonts w:ascii="Tahoma" w:hAnsi="Tahoma" w:cs="Tahoma"/>
          <w:color w:val="000000"/>
        </w:rPr>
        <w:t>able because of absence of access or supply of any necessary service or amenity; or</w:t>
      </w:r>
    </w:p>
    <w:p w14:paraId="5FAB4ECA"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p>
    <w:p w14:paraId="49FA7A04"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r w:rsidRPr="00805333">
        <w:rPr>
          <w:rFonts w:ascii="Tahoma" w:hAnsi="Tahoma" w:cs="Tahoma"/>
          <w:color w:val="000000"/>
        </w:rPr>
        <w:tab/>
      </w:r>
      <w:r w:rsidRPr="00805333">
        <w:rPr>
          <w:rFonts w:ascii="Tahoma" w:hAnsi="Tahoma" w:cs="Tahoma"/>
          <w:color w:val="000000"/>
        </w:rPr>
        <w:tab/>
        <w:t>25.1.3</w:t>
      </w:r>
      <w:r w:rsidRPr="00805333">
        <w:rPr>
          <w:rFonts w:ascii="Tahoma" w:hAnsi="Tahoma" w:cs="Tahoma"/>
          <w:color w:val="000000"/>
        </w:rPr>
        <w:tab/>
        <w:t xml:space="preserve">there is destruction or damage to the building or parts thereof, whether or not the premises are involved and the </w:t>
      </w:r>
      <w:r>
        <w:rPr>
          <w:rFonts w:ascii="Tahoma" w:hAnsi="Tahoma" w:cs="Tahoma"/>
          <w:color w:val="000000"/>
        </w:rPr>
        <w:t>LANDLORD</w:t>
      </w:r>
      <w:r w:rsidRPr="00805333">
        <w:rPr>
          <w:rFonts w:ascii="Tahoma" w:hAnsi="Tahoma" w:cs="Tahoma"/>
          <w:color w:val="000000"/>
        </w:rPr>
        <w:t xml:space="preserve"> determines to put an end to the tenancies in the building in order to engage in reconstruction, renovation or rebuilding.</w:t>
      </w:r>
    </w:p>
    <w:p w14:paraId="2927D51B"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p>
    <w:p w14:paraId="782724A1"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t>25.2</w:t>
      </w:r>
      <w:r w:rsidRPr="00805333">
        <w:rPr>
          <w:rFonts w:ascii="Tahoma" w:hAnsi="Tahoma" w:cs="Tahoma"/>
          <w:color w:val="000000"/>
        </w:rPr>
        <w:tab/>
        <w:t xml:space="preserve">The cancellation under clause 25.1 shall be by written notice given by the </w:t>
      </w:r>
      <w:r>
        <w:rPr>
          <w:rFonts w:ascii="Tahoma" w:hAnsi="Tahoma" w:cs="Tahoma"/>
          <w:color w:val="000000"/>
        </w:rPr>
        <w:t>LANDLORD</w:t>
      </w:r>
      <w:r w:rsidRPr="00805333">
        <w:rPr>
          <w:rFonts w:ascii="Tahoma" w:hAnsi="Tahoma" w:cs="Tahoma"/>
          <w:color w:val="000000"/>
        </w:rPr>
        <w:t xml:space="preserve"> within 60 days of the taking  place of the event referred to in clause 25.1 giving rise to the cancellation, provided that in the case of notice given in terms of clause 25.1.1 or 25.1.2 such notice shall be deemed to be effective as from the date on which the damage or destruction as the case may be took place, and in the case of notice given in terms of 25.1.3, such notice shall be deemed to be effective on the expiration of a period of 30 days of the giving of such notice.</w:t>
      </w:r>
    </w:p>
    <w:p w14:paraId="10B51AB2"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0ECDC8DA"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r>
      <w:r w:rsidRPr="00805333">
        <w:rPr>
          <w:rFonts w:ascii="Tahoma" w:hAnsi="Tahoma" w:cs="Tahoma"/>
          <w:color w:val="000000"/>
        </w:rPr>
        <w:tab/>
        <w:t xml:space="preserve">Any such cancellation shall be without prejudice to any rights or claims that the </w:t>
      </w:r>
      <w:r>
        <w:rPr>
          <w:rFonts w:ascii="Tahoma" w:hAnsi="Tahoma" w:cs="Tahoma"/>
          <w:color w:val="000000"/>
        </w:rPr>
        <w:t>LANDLORD</w:t>
      </w:r>
      <w:r w:rsidRPr="00805333">
        <w:rPr>
          <w:rFonts w:ascii="Tahoma" w:hAnsi="Tahoma" w:cs="Tahoma"/>
          <w:color w:val="000000"/>
        </w:rPr>
        <w:t xml:space="preserve"> may have against the </w:t>
      </w:r>
      <w:r>
        <w:rPr>
          <w:rFonts w:ascii="Tahoma" w:hAnsi="Tahoma" w:cs="Tahoma"/>
          <w:color w:val="000000"/>
        </w:rPr>
        <w:t>TENANT</w:t>
      </w:r>
      <w:r w:rsidRPr="00805333">
        <w:rPr>
          <w:rFonts w:ascii="Tahoma" w:hAnsi="Tahoma" w:cs="Tahoma"/>
          <w:color w:val="000000"/>
        </w:rPr>
        <w:t xml:space="preserve"> whether in terms hereof or otherwise.</w:t>
      </w:r>
    </w:p>
    <w:p w14:paraId="079F10CA"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lastRenderedPageBreak/>
        <w:tab/>
        <w:t>25.3</w:t>
      </w:r>
      <w:r w:rsidRPr="00805333">
        <w:rPr>
          <w:rFonts w:ascii="Tahoma" w:hAnsi="Tahoma" w:cs="Tahoma"/>
          <w:color w:val="000000"/>
        </w:rPr>
        <w:tab/>
        <w:t>If: –</w:t>
      </w:r>
    </w:p>
    <w:p w14:paraId="7C53D4B2"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37139D29"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r w:rsidRPr="00805333">
        <w:rPr>
          <w:rFonts w:ascii="Tahoma" w:hAnsi="Tahoma" w:cs="Tahoma"/>
          <w:color w:val="000000"/>
        </w:rPr>
        <w:tab/>
      </w:r>
      <w:r w:rsidRPr="00805333">
        <w:rPr>
          <w:rFonts w:ascii="Tahoma" w:hAnsi="Tahoma" w:cs="Tahoma"/>
          <w:color w:val="000000"/>
        </w:rPr>
        <w:tab/>
        <w:t>25.3.1</w:t>
      </w:r>
      <w:r w:rsidRPr="00805333">
        <w:rPr>
          <w:rFonts w:ascii="Tahoma" w:hAnsi="Tahoma" w:cs="Tahoma"/>
          <w:color w:val="000000"/>
        </w:rPr>
        <w:tab/>
        <w:t xml:space="preserve">there is damage to the premises or the building or the building so as to affect the enjoyment of the premises, but not to such extent as to entitle the </w:t>
      </w:r>
      <w:r>
        <w:rPr>
          <w:rFonts w:ascii="Tahoma" w:hAnsi="Tahoma" w:cs="Tahoma"/>
          <w:color w:val="000000"/>
        </w:rPr>
        <w:t>LANDLORD</w:t>
      </w:r>
      <w:r w:rsidRPr="00805333">
        <w:rPr>
          <w:rFonts w:ascii="Tahoma" w:hAnsi="Tahoma" w:cs="Tahoma"/>
          <w:color w:val="000000"/>
        </w:rPr>
        <w:t xml:space="preserve"> to cancel under clause 25.1; or</w:t>
      </w:r>
    </w:p>
    <w:p w14:paraId="06810856"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p>
    <w:p w14:paraId="1F2987F0"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r w:rsidRPr="00805333">
        <w:rPr>
          <w:rFonts w:ascii="Tahoma" w:hAnsi="Tahoma" w:cs="Tahoma"/>
          <w:color w:val="000000"/>
        </w:rPr>
        <w:tab/>
      </w:r>
      <w:r w:rsidRPr="00805333">
        <w:rPr>
          <w:rFonts w:ascii="Tahoma" w:hAnsi="Tahoma" w:cs="Tahoma"/>
          <w:color w:val="000000"/>
        </w:rPr>
        <w:tab/>
        <w:t>25.3.2</w:t>
      </w:r>
      <w:r w:rsidRPr="00805333">
        <w:rPr>
          <w:rFonts w:ascii="Tahoma" w:hAnsi="Tahoma" w:cs="Tahoma"/>
          <w:color w:val="000000"/>
        </w:rPr>
        <w:tab/>
        <w:t xml:space="preserve">the </w:t>
      </w:r>
      <w:r>
        <w:rPr>
          <w:rFonts w:ascii="Tahoma" w:hAnsi="Tahoma" w:cs="Tahoma"/>
          <w:color w:val="000000"/>
        </w:rPr>
        <w:t>LANDLORD</w:t>
      </w:r>
      <w:r w:rsidRPr="00805333">
        <w:rPr>
          <w:rFonts w:ascii="Tahoma" w:hAnsi="Tahoma" w:cs="Tahoma"/>
          <w:color w:val="000000"/>
        </w:rPr>
        <w:t xml:space="preserve"> does not exercise its right to cancel under clause 25.1 when entitled to do so,</w:t>
      </w:r>
    </w:p>
    <w:p w14:paraId="1750BA9C"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color w:val="000000"/>
        </w:rPr>
      </w:pPr>
    </w:p>
    <w:p w14:paraId="0F13C3E6"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r>
      <w:r w:rsidRPr="00805333">
        <w:rPr>
          <w:rFonts w:ascii="Tahoma" w:hAnsi="Tahoma" w:cs="Tahoma"/>
          <w:color w:val="000000"/>
        </w:rPr>
        <w:tab/>
        <w:t xml:space="preserve">then the </w:t>
      </w:r>
      <w:r>
        <w:rPr>
          <w:rFonts w:ascii="Tahoma" w:hAnsi="Tahoma" w:cs="Tahoma"/>
          <w:color w:val="000000"/>
        </w:rPr>
        <w:t>TENANT</w:t>
      </w:r>
      <w:r w:rsidRPr="00805333">
        <w:rPr>
          <w:rFonts w:ascii="Tahoma" w:hAnsi="Tahoma" w:cs="Tahoma"/>
          <w:color w:val="000000"/>
        </w:rPr>
        <w:t xml:space="preserve"> shall be entitled to a remission of rent for the period during which and to the extent to which it is deprived of beneficial occupation and enjoyment of the premises, provided that such damage was not occasioned by any act or omission by the </w:t>
      </w:r>
      <w:r>
        <w:rPr>
          <w:rFonts w:ascii="Tahoma" w:hAnsi="Tahoma" w:cs="Tahoma"/>
          <w:color w:val="000000"/>
        </w:rPr>
        <w:t>TENANT</w:t>
      </w:r>
      <w:r w:rsidRPr="00805333">
        <w:rPr>
          <w:rFonts w:ascii="Tahoma" w:hAnsi="Tahoma" w:cs="Tahoma"/>
          <w:color w:val="000000"/>
        </w:rPr>
        <w:t>, its directors, agents, representatives, invitees, contractors or employees.</w:t>
      </w:r>
    </w:p>
    <w:p w14:paraId="044EFE23"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6578454D"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r w:rsidRPr="00805333">
        <w:rPr>
          <w:rFonts w:ascii="Tahoma" w:hAnsi="Tahoma" w:cs="Tahoma"/>
          <w:color w:val="000000"/>
        </w:rPr>
        <w:tab/>
        <w:t>25.4</w:t>
      </w:r>
      <w:r w:rsidRPr="00805333">
        <w:rPr>
          <w:rFonts w:ascii="Tahoma" w:hAnsi="Tahoma" w:cs="Tahoma"/>
          <w:color w:val="000000"/>
        </w:rPr>
        <w:tab/>
        <w:t>If there is any dispute as to: –</w:t>
      </w:r>
    </w:p>
    <w:p w14:paraId="52078AD7"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color w:val="000000"/>
        </w:rPr>
      </w:pPr>
    </w:p>
    <w:p w14:paraId="06663B37"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25.4.1</w:t>
      </w:r>
      <w:r w:rsidRPr="00805333">
        <w:rPr>
          <w:rFonts w:ascii="Tahoma" w:hAnsi="Tahoma" w:cs="Tahoma"/>
        </w:rPr>
        <w:tab/>
        <w:t>whether the premises have been rendered substantially un</w:t>
      </w:r>
      <w:r>
        <w:rPr>
          <w:rFonts w:ascii="Tahoma" w:hAnsi="Tahoma" w:cs="Tahoma"/>
        </w:rPr>
        <w:t>tenant</w:t>
      </w:r>
      <w:r w:rsidRPr="00805333">
        <w:rPr>
          <w:rFonts w:ascii="Tahoma" w:hAnsi="Tahoma" w:cs="Tahoma"/>
        </w:rPr>
        <w:t>able; or</w:t>
      </w:r>
    </w:p>
    <w:p w14:paraId="1AFA700B"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14A91F47"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25.4.2</w:t>
      </w:r>
      <w:r w:rsidRPr="00805333">
        <w:rPr>
          <w:rFonts w:ascii="Tahoma" w:hAnsi="Tahoma" w:cs="Tahoma"/>
        </w:rPr>
        <w:tab/>
        <w:t xml:space="preserve">the amount of the remission of rental and/or the extent to which the </w:t>
      </w:r>
      <w:r>
        <w:rPr>
          <w:rFonts w:ascii="Tahoma" w:hAnsi="Tahoma" w:cs="Tahoma"/>
        </w:rPr>
        <w:t>TENANT</w:t>
      </w:r>
      <w:r w:rsidRPr="00805333">
        <w:rPr>
          <w:rFonts w:ascii="Tahoma" w:hAnsi="Tahoma" w:cs="Tahoma"/>
        </w:rPr>
        <w:t xml:space="preserve"> is deprived of beneficial occupation and enjoyment of the leased premises,</w:t>
      </w:r>
    </w:p>
    <w:p w14:paraId="3721B2FF"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22DCB010"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r>
      <w:r w:rsidRPr="00805333">
        <w:rPr>
          <w:rFonts w:ascii="Tahoma" w:hAnsi="Tahoma" w:cs="Tahoma"/>
        </w:rPr>
        <w:tab/>
        <w:t xml:space="preserve">the decision of architects appointed by the </w:t>
      </w:r>
      <w:r>
        <w:rPr>
          <w:rFonts w:ascii="Tahoma" w:hAnsi="Tahoma" w:cs="Tahoma"/>
        </w:rPr>
        <w:t>LANDLORD</w:t>
      </w:r>
      <w:r w:rsidRPr="00805333">
        <w:rPr>
          <w:rFonts w:ascii="Tahoma" w:hAnsi="Tahoma" w:cs="Tahoma"/>
        </w:rPr>
        <w:t>, who will act as experts and not as arbitrators, and who shall determine the liability for their fees and disbursements which shall be paid accordingly, shall be final and binding upon the parties.</w:t>
      </w:r>
    </w:p>
    <w:p w14:paraId="075B1DF9"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4D9989DC"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25.5</w:t>
      </w:r>
      <w:r w:rsidRPr="00805333">
        <w:rPr>
          <w:rFonts w:ascii="Tahoma" w:hAnsi="Tahoma" w:cs="Tahoma"/>
        </w:rPr>
        <w:tab/>
        <w:t xml:space="preserve">In no circumstances shall the </w:t>
      </w:r>
      <w:r>
        <w:rPr>
          <w:rFonts w:ascii="Tahoma" w:hAnsi="Tahoma" w:cs="Tahoma"/>
        </w:rPr>
        <w:t>TENANT</w:t>
      </w:r>
      <w:r w:rsidRPr="00805333">
        <w:rPr>
          <w:rFonts w:ascii="Tahoma" w:hAnsi="Tahoma" w:cs="Tahoma"/>
        </w:rPr>
        <w:t xml:space="preserve"> have any claim against the </w:t>
      </w:r>
      <w:r>
        <w:rPr>
          <w:rFonts w:ascii="Tahoma" w:hAnsi="Tahoma" w:cs="Tahoma"/>
        </w:rPr>
        <w:t>LANDLORD</w:t>
      </w:r>
      <w:r w:rsidRPr="00805333">
        <w:rPr>
          <w:rFonts w:ascii="Tahoma" w:hAnsi="Tahoma" w:cs="Tahoma"/>
        </w:rPr>
        <w:t xml:space="preserve"> and/or the designated person arising out of the damage to or destruction of the building or any part thereof or the resultant loss of beneficial occupation of the leased premises and the provisions of clause 17 shall apply in such event, </w:t>
      </w:r>
      <w:r w:rsidRPr="00805333">
        <w:rPr>
          <w:rFonts w:ascii="Tahoma" w:hAnsi="Tahoma" w:cs="Tahoma"/>
          <w:i/>
          <w:iCs/>
        </w:rPr>
        <w:t>mutatis mutandis</w:t>
      </w:r>
      <w:r w:rsidRPr="00805333">
        <w:rPr>
          <w:rFonts w:ascii="Tahoma" w:hAnsi="Tahoma" w:cs="Tahoma"/>
        </w:rPr>
        <w:t>.</w:t>
      </w:r>
    </w:p>
    <w:p w14:paraId="164AA3CD"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487AB202"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bCs/>
        </w:rPr>
      </w:pPr>
      <w:r w:rsidRPr="00805333">
        <w:rPr>
          <w:rFonts w:ascii="Tahoma" w:hAnsi="Tahoma" w:cs="Tahoma"/>
          <w:b/>
          <w:bCs/>
        </w:rPr>
        <w:t>26.</w:t>
      </w:r>
      <w:r w:rsidRPr="00805333">
        <w:rPr>
          <w:rFonts w:ascii="Tahoma" w:hAnsi="Tahoma" w:cs="Tahoma"/>
          <w:b/>
          <w:bCs/>
        </w:rPr>
        <w:tab/>
      </w:r>
      <w:r w:rsidRPr="00805333">
        <w:rPr>
          <w:rFonts w:ascii="Tahoma" w:hAnsi="Tahoma" w:cs="Tahoma"/>
          <w:b/>
          <w:bCs/>
          <w:u w:val="single"/>
        </w:rPr>
        <w:t>REMEDIES FOR BREACH AND CANCELLATION</w:t>
      </w:r>
    </w:p>
    <w:p w14:paraId="260BDBF5"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300208B1"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If: -</w:t>
      </w:r>
    </w:p>
    <w:p w14:paraId="59143B1A"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782C3540"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26.1</w:t>
      </w:r>
      <w:r w:rsidRPr="00805333">
        <w:rPr>
          <w:rFonts w:ascii="Tahoma" w:hAnsi="Tahoma" w:cs="Tahoma"/>
        </w:rPr>
        <w:tab/>
        <w:t xml:space="preserve">the </w:t>
      </w:r>
      <w:r>
        <w:rPr>
          <w:rFonts w:ascii="Tahoma" w:hAnsi="Tahoma" w:cs="Tahoma"/>
        </w:rPr>
        <w:t>TENANT</w:t>
      </w:r>
      <w:r w:rsidRPr="00805333">
        <w:rPr>
          <w:rFonts w:ascii="Tahoma" w:hAnsi="Tahoma" w:cs="Tahoma"/>
        </w:rPr>
        <w:t xml:space="preserve"> fails to pay any rent or other amount due by it to the </w:t>
      </w:r>
      <w:r>
        <w:rPr>
          <w:rFonts w:ascii="Tahoma" w:hAnsi="Tahoma" w:cs="Tahoma"/>
        </w:rPr>
        <w:t>LANDLORD</w:t>
      </w:r>
      <w:r w:rsidRPr="00805333">
        <w:rPr>
          <w:rFonts w:ascii="Tahoma" w:hAnsi="Tahoma" w:cs="Tahoma"/>
        </w:rPr>
        <w:t xml:space="preserve"> in terms of this lease on due date; or</w:t>
      </w:r>
    </w:p>
    <w:p w14:paraId="5303CC2A"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53BC4119"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26.2</w:t>
      </w:r>
      <w:r w:rsidRPr="00805333">
        <w:rPr>
          <w:rFonts w:ascii="Tahoma" w:hAnsi="Tahoma" w:cs="Tahoma"/>
        </w:rPr>
        <w:tab/>
        <w:t xml:space="preserve">the </w:t>
      </w:r>
      <w:r>
        <w:rPr>
          <w:rFonts w:ascii="Tahoma" w:hAnsi="Tahoma" w:cs="Tahoma"/>
        </w:rPr>
        <w:t>TENANT</w:t>
      </w:r>
      <w:r w:rsidRPr="00805333">
        <w:rPr>
          <w:rFonts w:ascii="Tahoma" w:hAnsi="Tahoma" w:cs="Tahoma"/>
        </w:rPr>
        <w:t xml:space="preserve"> commits any other breach of the terms of this lease which is incapable of being remedied; or</w:t>
      </w:r>
    </w:p>
    <w:p w14:paraId="7A778715" w14:textId="77777777" w:rsidR="0029787D" w:rsidRPr="00805333" w:rsidRDefault="0029787D"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781A2DC0"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26.3</w:t>
      </w:r>
      <w:r w:rsidRPr="00805333">
        <w:rPr>
          <w:rFonts w:ascii="Tahoma" w:hAnsi="Tahoma" w:cs="Tahoma"/>
        </w:rPr>
        <w:tab/>
        <w:t xml:space="preserve">the </w:t>
      </w:r>
      <w:r>
        <w:rPr>
          <w:rFonts w:ascii="Tahoma" w:hAnsi="Tahoma" w:cs="Tahoma"/>
        </w:rPr>
        <w:t>TENANT</w:t>
      </w:r>
      <w:r w:rsidRPr="00805333">
        <w:rPr>
          <w:rFonts w:ascii="Tahoma" w:hAnsi="Tahoma" w:cs="Tahoma"/>
        </w:rPr>
        <w:t xml:space="preserve"> commits any breach of the terms of this lease (including, but not limited to the requirements contained in paragraph 35.3, below) other than a breach referred to in clause 26.1 or clause 26.2 and fails to remedy that breach within 7 (seven) days after the date of a written notice requiring that it be remedied, provided that no such notice shall be necessary in the case of a second or subsequent breach of the same term; or</w:t>
      </w:r>
    </w:p>
    <w:p w14:paraId="1F5A1E81"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5F510929"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26.4</w:t>
      </w:r>
      <w:r w:rsidRPr="00805333">
        <w:rPr>
          <w:rFonts w:ascii="Tahoma" w:hAnsi="Tahoma" w:cs="Tahoma"/>
        </w:rPr>
        <w:tab/>
        <w:t xml:space="preserve">the </w:t>
      </w:r>
      <w:r>
        <w:rPr>
          <w:rFonts w:ascii="Tahoma" w:hAnsi="Tahoma" w:cs="Tahoma"/>
        </w:rPr>
        <w:t>TENANT</w:t>
      </w:r>
      <w:r w:rsidRPr="00805333">
        <w:rPr>
          <w:rFonts w:ascii="Tahoma" w:hAnsi="Tahoma" w:cs="Tahoma"/>
        </w:rPr>
        <w:t xml:space="preserve"> so consistently breached the terms of this lease (whether by non-payment of rent or any other amount due to the </w:t>
      </w:r>
      <w:r>
        <w:rPr>
          <w:rFonts w:ascii="Tahoma" w:hAnsi="Tahoma" w:cs="Tahoma"/>
        </w:rPr>
        <w:t>LANDLORD</w:t>
      </w:r>
      <w:r w:rsidRPr="00805333">
        <w:rPr>
          <w:rFonts w:ascii="Tahoma" w:hAnsi="Tahoma" w:cs="Tahoma"/>
        </w:rPr>
        <w:t xml:space="preserve"> on due date or by non-</w:t>
      </w:r>
      <w:r w:rsidRPr="00805333">
        <w:rPr>
          <w:rFonts w:ascii="Tahoma" w:hAnsi="Tahoma" w:cs="Tahoma"/>
        </w:rPr>
        <w:lastRenderedPageBreak/>
        <w:t xml:space="preserve">compliance with its terms) as to justify the </w:t>
      </w:r>
      <w:r>
        <w:rPr>
          <w:rFonts w:ascii="Tahoma" w:hAnsi="Tahoma" w:cs="Tahoma"/>
        </w:rPr>
        <w:t>LANDLORD</w:t>
      </w:r>
      <w:r w:rsidRPr="00805333">
        <w:rPr>
          <w:rFonts w:ascii="Tahoma" w:hAnsi="Tahoma" w:cs="Tahoma"/>
        </w:rPr>
        <w:t xml:space="preserve"> in holding that the </w:t>
      </w:r>
      <w:r>
        <w:rPr>
          <w:rFonts w:ascii="Tahoma" w:hAnsi="Tahoma" w:cs="Tahoma"/>
        </w:rPr>
        <w:t>TENANT</w:t>
      </w:r>
      <w:r w:rsidRPr="00805333">
        <w:rPr>
          <w:rFonts w:ascii="Tahoma" w:hAnsi="Tahoma" w:cs="Tahoma"/>
        </w:rPr>
        <w:t>’s conduct is inconsistent with an intention or an ability to carry out such terms; or</w:t>
      </w:r>
    </w:p>
    <w:p w14:paraId="72600BE7" w14:textId="77777777" w:rsidR="0029787D" w:rsidRPr="00805333" w:rsidRDefault="0029787D"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42D962FB"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26.5</w:t>
      </w:r>
      <w:r w:rsidRPr="00805333">
        <w:rPr>
          <w:rFonts w:ascii="Tahoma" w:hAnsi="Tahoma" w:cs="Tahoma"/>
        </w:rPr>
        <w:tab/>
        <w:t xml:space="preserve">the </w:t>
      </w:r>
      <w:r>
        <w:rPr>
          <w:rFonts w:ascii="Tahoma" w:hAnsi="Tahoma" w:cs="Tahoma"/>
        </w:rPr>
        <w:t>TENANT</w:t>
      </w:r>
      <w:r w:rsidRPr="00805333">
        <w:rPr>
          <w:rFonts w:ascii="Tahoma" w:hAnsi="Tahoma" w:cs="Tahoma"/>
        </w:rPr>
        <w:t xml:space="preserve"> allows any judgment against and known to the </w:t>
      </w:r>
      <w:r>
        <w:rPr>
          <w:rFonts w:ascii="Tahoma" w:hAnsi="Tahoma" w:cs="Tahoma"/>
        </w:rPr>
        <w:t>TENANT</w:t>
      </w:r>
      <w:r w:rsidRPr="00805333">
        <w:rPr>
          <w:rFonts w:ascii="Tahoma" w:hAnsi="Tahoma" w:cs="Tahoma"/>
        </w:rPr>
        <w:t xml:space="preserve"> to remain unsatisfied for a period of 7 days or longer; or</w:t>
      </w:r>
    </w:p>
    <w:p w14:paraId="28B6FF0B"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0F6303E5"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26.6</w:t>
      </w:r>
      <w:r w:rsidRPr="00805333">
        <w:rPr>
          <w:rFonts w:ascii="Tahoma" w:hAnsi="Tahoma" w:cs="Tahoma"/>
        </w:rPr>
        <w:tab/>
        <w:t xml:space="preserve">the </w:t>
      </w:r>
      <w:r>
        <w:rPr>
          <w:rFonts w:ascii="Tahoma" w:hAnsi="Tahoma" w:cs="Tahoma"/>
        </w:rPr>
        <w:t>TENANT</w:t>
      </w:r>
      <w:r w:rsidRPr="00805333">
        <w:rPr>
          <w:rFonts w:ascii="Tahoma" w:hAnsi="Tahoma" w:cs="Tahoma"/>
        </w:rPr>
        <w:t xml:space="preserve"> commits an act of insolvency within the meaning of section 8 of the Insolvency Act. No. 24 of 1936, or any replacement legislation therefore; or</w:t>
      </w:r>
    </w:p>
    <w:p w14:paraId="649912D3"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5F74100D"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26.7</w:t>
      </w:r>
      <w:r w:rsidRPr="00805333">
        <w:rPr>
          <w:rFonts w:ascii="Tahoma" w:hAnsi="Tahoma" w:cs="Tahoma"/>
        </w:rPr>
        <w:tab/>
        <w:t xml:space="preserve">any surety in terms of any suretyship granted in favour of the </w:t>
      </w:r>
      <w:r>
        <w:rPr>
          <w:rFonts w:ascii="Tahoma" w:hAnsi="Tahoma" w:cs="Tahoma"/>
        </w:rPr>
        <w:t>LANDLORD</w:t>
      </w:r>
      <w:r w:rsidRPr="00805333">
        <w:rPr>
          <w:rFonts w:ascii="Tahoma" w:hAnsi="Tahoma" w:cs="Tahoma"/>
        </w:rPr>
        <w:t xml:space="preserve"> with respect to any of the </w:t>
      </w:r>
      <w:r>
        <w:rPr>
          <w:rFonts w:ascii="Tahoma" w:hAnsi="Tahoma" w:cs="Tahoma"/>
        </w:rPr>
        <w:t>TENANT</w:t>
      </w:r>
      <w:r w:rsidRPr="00805333">
        <w:rPr>
          <w:rFonts w:ascii="Tahoma" w:hAnsi="Tahoma" w:cs="Tahoma"/>
        </w:rPr>
        <w:t xml:space="preserve">’s obligations under this lease should – </w:t>
      </w:r>
    </w:p>
    <w:p w14:paraId="0298B60B"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378C6604"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26.7.1</w:t>
      </w:r>
      <w:r w:rsidRPr="00805333">
        <w:rPr>
          <w:rFonts w:ascii="Tahoma" w:hAnsi="Tahoma" w:cs="Tahoma"/>
        </w:rPr>
        <w:tab/>
        <w:t>being an individual or trust, die or be sequestrated whether provisionally or finally or cease to reside permanently in the Republic of South Africa or, in the case of a company or any other corporate entity, be wou</w:t>
      </w:r>
      <w:r>
        <w:rPr>
          <w:rFonts w:ascii="Tahoma" w:hAnsi="Tahoma" w:cs="Tahoma"/>
        </w:rPr>
        <w:t>n</w:t>
      </w:r>
      <w:r w:rsidRPr="00805333">
        <w:rPr>
          <w:rFonts w:ascii="Tahoma" w:hAnsi="Tahoma" w:cs="Tahoma"/>
        </w:rPr>
        <w:t>d up or placed under judicial management, (in either case whether provisionally or otherwise);  or</w:t>
      </w:r>
    </w:p>
    <w:p w14:paraId="20326CC4"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4983665B"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26.7.2</w:t>
      </w:r>
      <w:r w:rsidRPr="00805333">
        <w:rPr>
          <w:rFonts w:ascii="Tahoma" w:hAnsi="Tahoma" w:cs="Tahoma"/>
        </w:rPr>
        <w:tab/>
        <w:t>lawfully withdraw such suretyship;</w:t>
      </w:r>
    </w:p>
    <w:p w14:paraId="50FA9204"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37C07EF1"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r>
      <w:r w:rsidRPr="00805333">
        <w:rPr>
          <w:rFonts w:ascii="Tahoma" w:hAnsi="Tahoma" w:cs="Tahoma"/>
        </w:rPr>
        <w:tab/>
        <w:t xml:space="preserve">and the </w:t>
      </w:r>
      <w:r>
        <w:rPr>
          <w:rFonts w:ascii="Tahoma" w:hAnsi="Tahoma" w:cs="Tahoma"/>
        </w:rPr>
        <w:t>TENANT</w:t>
      </w:r>
      <w:r w:rsidRPr="00805333">
        <w:rPr>
          <w:rFonts w:ascii="Tahoma" w:hAnsi="Tahoma" w:cs="Tahoma"/>
        </w:rPr>
        <w:t xml:space="preserve"> has not, within 21 (twenty-one) days after notice to it by the </w:t>
      </w:r>
      <w:r>
        <w:rPr>
          <w:rFonts w:ascii="Tahoma" w:hAnsi="Tahoma" w:cs="Tahoma"/>
        </w:rPr>
        <w:t>LANDLORD</w:t>
      </w:r>
      <w:r w:rsidRPr="00805333">
        <w:rPr>
          <w:rFonts w:ascii="Tahoma" w:hAnsi="Tahoma" w:cs="Tahoma"/>
        </w:rPr>
        <w:t xml:space="preserve">, furnished the </w:t>
      </w:r>
      <w:r>
        <w:rPr>
          <w:rFonts w:ascii="Tahoma" w:hAnsi="Tahoma" w:cs="Tahoma"/>
        </w:rPr>
        <w:t>LANDLORD</w:t>
      </w:r>
      <w:r w:rsidRPr="00805333">
        <w:rPr>
          <w:rFonts w:ascii="Tahoma" w:hAnsi="Tahoma" w:cs="Tahoma"/>
        </w:rPr>
        <w:t xml:space="preserve"> with a suretyship in replacement to the satisfaction of the </w:t>
      </w:r>
      <w:r>
        <w:rPr>
          <w:rFonts w:ascii="Tahoma" w:hAnsi="Tahoma" w:cs="Tahoma"/>
        </w:rPr>
        <w:t xml:space="preserve">LANDLORD </w:t>
      </w:r>
      <w:r w:rsidRPr="00805333">
        <w:rPr>
          <w:rFonts w:ascii="Tahoma" w:hAnsi="Tahoma" w:cs="Tahoma"/>
        </w:rPr>
        <w:t xml:space="preserve">then the </w:t>
      </w:r>
      <w:r>
        <w:rPr>
          <w:rFonts w:ascii="Tahoma" w:hAnsi="Tahoma" w:cs="Tahoma"/>
        </w:rPr>
        <w:t>LANDLORD</w:t>
      </w:r>
      <w:r w:rsidRPr="00805333">
        <w:rPr>
          <w:rFonts w:ascii="Tahoma" w:hAnsi="Tahoma" w:cs="Tahoma"/>
        </w:rPr>
        <w:t xml:space="preserve"> shall have the right, but shall not be obliged, to either: –</w:t>
      </w:r>
    </w:p>
    <w:p w14:paraId="6ED2B512"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2479655B"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26.8</w:t>
      </w:r>
      <w:r w:rsidRPr="00805333">
        <w:rPr>
          <w:rFonts w:ascii="Tahoma" w:hAnsi="Tahoma" w:cs="Tahoma"/>
        </w:rPr>
        <w:tab/>
        <w:t>cancel this lease and to resume possession of the leased premises; or</w:t>
      </w:r>
    </w:p>
    <w:p w14:paraId="60322A99"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319D3146" w14:textId="00C839FC" w:rsidR="006D25B1" w:rsidRPr="00805333" w:rsidRDefault="006D25B1" w:rsidP="0029787D">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26.9</w:t>
      </w:r>
      <w:r w:rsidRPr="00805333">
        <w:rPr>
          <w:rFonts w:ascii="Tahoma" w:hAnsi="Tahoma" w:cs="Tahoma"/>
        </w:rPr>
        <w:tab/>
        <w:t xml:space="preserve">convert this lease to one in which the </w:t>
      </w:r>
      <w:r>
        <w:rPr>
          <w:rFonts w:ascii="Tahoma" w:hAnsi="Tahoma" w:cs="Tahoma"/>
        </w:rPr>
        <w:t>LANDLORD</w:t>
      </w:r>
      <w:r w:rsidRPr="00805333">
        <w:rPr>
          <w:rFonts w:ascii="Tahoma" w:hAnsi="Tahoma" w:cs="Tahoma"/>
        </w:rPr>
        <w:t xml:space="preserve"> (but not the </w:t>
      </w:r>
      <w:r>
        <w:rPr>
          <w:rFonts w:ascii="Tahoma" w:hAnsi="Tahoma" w:cs="Tahoma"/>
        </w:rPr>
        <w:t>TENANT</w:t>
      </w:r>
      <w:r w:rsidRPr="00805333">
        <w:rPr>
          <w:rFonts w:ascii="Tahoma" w:hAnsi="Tahoma" w:cs="Tahoma"/>
        </w:rPr>
        <w:t xml:space="preserve"> who shall continue to be bound for the full period of the lease) shall be entitled to terminate the lease by giving one month’s written notice to the </w:t>
      </w:r>
      <w:r>
        <w:rPr>
          <w:rFonts w:ascii="Tahoma" w:hAnsi="Tahoma" w:cs="Tahoma"/>
        </w:rPr>
        <w:t>TENANT</w:t>
      </w:r>
      <w:r w:rsidRPr="00805333">
        <w:rPr>
          <w:rFonts w:ascii="Tahoma" w:hAnsi="Tahoma" w:cs="Tahoma"/>
        </w:rPr>
        <w:t>, the remaining terms and conditions being otherwise unaffected;</w:t>
      </w:r>
      <w:r w:rsidR="0029787D">
        <w:rPr>
          <w:rFonts w:ascii="Tahoma" w:hAnsi="Tahoma" w:cs="Tahoma"/>
        </w:rPr>
        <w:t xml:space="preserve"> </w:t>
      </w:r>
      <w:r w:rsidRPr="00805333">
        <w:rPr>
          <w:rFonts w:ascii="Tahoma" w:hAnsi="Tahoma" w:cs="Tahoma"/>
        </w:rPr>
        <w:t xml:space="preserve">but without prejudice to the </w:t>
      </w:r>
      <w:r>
        <w:rPr>
          <w:rFonts w:ascii="Tahoma" w:hAnsi="Tahoma" w:cs="Tahoma"/>
        </w:rPr>
        <w:t>LANDLORD</w:t>
      </w:r>
      <w:r w:rsidRPr="00805333">
        <w:rPr>
          <w:rFonts w:ascii="Tahoma" w:hAnsi="Tahoma" w:cs="Tahoma"/>
        </w:rPr>
        <w:t xml:space="preserve">’s claim for arrears of rent and/or damages which it may have suffered by reason of the </w:t>
      </w:r>
      <w:r>
        <w:rPr>
          <w:rFonts w:ascii="Tahoma" w:hAnsi="Tahoma" w:cs="Tahoma"/>
        </w:rPr>
        <w:t>TENANT</w:t>
      </w:r>
      <w:r w:rsidRPr="00805333">
        <w:rPr>
          <w:rFonts w:ascii="Tahoma" w:hAnsi="Tahoma" w:cs="Tahoma"/>
        </w:rPr>
        <w:t>’s breach of contract or of the premature cancellation.</w:t>
      </w:r>
    </w:p>
    <w:p w14:paraId="7678083E"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rPr>
      </w:pPr>
    </w:p>
    <w:p w14:paraId="75E12D1A"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b/>
          <w:bCs/>
        </w:rPr>
      </w:pPr>
      <w:r w:rsidRPr="00805333">
        <w:rPr>
          <w:rFonts w:ascii="Tahoma" w:hAnsi="Tahoma" w:cs="Tahoma"/>
          <w:b/>
          <w:bCs/>
        </w:rPr>
        <w:t>27.</w:t>
      </w:r>
      <w:r w:rsidRPr="00805333">
        <w:rPr>
          <w:rFonts w:ascii="Tahoma" w:hAnsi="Tahoma" w:cs="Tahoma"/>
          <w:b/>
          <w:bCs/>
        </w:rPr>
        <w:tab/>
      </w:r>
      <w:r w:rsidRPr="00805333">
        <w:rPr>
          <w:rFonts w:ascii="Tahoma" w:hAnsi="Tahoma" w:cs="Tahoma"/>
          <w:b/>
          <w:bCs/>
          <w:u w:val="single"/>
        </w:rPr>
        <w:t>HOLDING OVER</w:t>
      </w:r>
    </w:p>
    <w:p w14:paraId="5A8C44F1"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rPr>
      </w:pPr>
    </w:p>
    <w:p w14:paraId="75BFD4B2" w14:textId="77777777" w:rsidR="00BF5FCD"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 xml:space="preserve">While for any reason or on any grounds the </w:t>
      </w:r>
      <w:r>
        <w:rPr>
          <w:rFonts w:ascii="Tahoma" w:hAnsi="Tahoma" w:cs="Tahoma"/>
        </w:rPr>
        <w:t>TENANT</w:t>
      </w:r>
      <w:r w:rsidRPr="00805333">
        <w:rPr>
          <w:rFonts w:ascii="Tahoma" w:hAnsi="Tahoma" w:cs="Tahoma"/>
        </w:rPr>
        <w:t xml:space="preserve"> occupies the leased premises and</w:t>
      </w:r>
    </w:p>
    <w:p w14:paraId="2329E9E6" w14:textId="5F8D57C4" w:rsidR="006D25B1" w:rsidRDefault="00BF5FCD"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Pr>
          <w:rFonts w:ascii="Tahoma" w:hAnsi="Tahoma" w:cs="Tahoma"/>
        </w:rPr>
        <w:t>t</w:t>
      </w:r>
      <w:r w:rsidR="006D25B1" w:rsidRPr="00805333">
        <w:rPr>
          <w:rFonts w:ascii="Tahoma" w:hAnsi="Tahoma" w:cs="Tahoma"/>
        </w:rPr>
        <w:t>he</w:t>
      </w:r>
      <w:r>
        <w:rPr>
          <w:rFonts w:ascii="Tahoma" w:hAnsi="Tahoma" w:cs="Tahoma"/>
        </w:rPr>
        <w:t xml:space="preserve"> </w:t>
      </w:r>
      <w:r w:rsidR="006D25B1">
        <w:rPr>
          <w:rFonts w:ascii="Tahoma" w:hAnsi="Tahoma" w:cs="Tahoma"/>
        </w:rPr>
        <w:t>LANDLORD</w:t>
      </w:r>
      <w:r w:rsidR="006D25B1" w:rsidRPr="00805333">
        <w:rPr>
          <w:rFonts w:ascii="Tahoma" w:hAnsi="Tahoma" w:cs="Tahoma"/>
        </w:rPr>
        <w:t xml:space="preserve"> disputes its right to do so, then until the dispute is resolved whether by</w:t>
      </w:r>
    </w:p>
    <w:p w14:paraId="19FEDFC5"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 xml:space="preserve">settlement or litigation, the </w:t>
      </w:r>
      <w:r>
        <w:rPr>
          <w:rFonts w:ascii="Tahoma" w:hAnsi="Tahoma" w:cs="Tahoma"/>
        </w:rPr>
        <w:t>TENANT</w:t>
      </w:r>
      <w:r w:rsidRPr="00805333">
        <w:rPr>
          <w:rFonts w:ascii="Tahoma" w:hAnsi="Tahoma" w:cs="Tahoma"/>
        </w:rPr>
        <w:t xml:space="preserve"> shall (notwithstanding that, without prejudice to its</w:t>
      </w:r>
    </w:p>
    <w:p w14:paraId="5B600902" w14:textId="77777777" w:rsidR="00BF5FCD"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 xml:space="preserve">rights, the </w:t>
      </w:r>
      <w:r>
        <w:rPr>
          <w:rFonts w:ascii="Tahoma" w:hAnsi="Tahoma" w:cs="Tahoma"/>
        </w:rPr>
        <w:t>LANDLORD</w:t>
      </w:r>
      <w:r w:rsidRPr="00805333">
        <w:rPr>
          <w:rFonts w:ascii="Tahoma" w:hAnsi="Tahoma" w:cs="Tahoma"/>
        </w:rPr>
        <w:t xml:space="preserve"> may contend that this lease is of no force) continue to pay an</w:t>
      </w:r>
    </w:p>
    <w:p w14:paraId="452E35EC" w14:textId="77777777" w:rsidR="00BF5FCD" w:rsidRDefault="006D25B1" w:rsidP="00BF5FCD">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amount</w:t>
      </w:r>
      <w:r w:rsidR="00BF5FCD">
        <w:rPr>
          <w:rFonts w:ascii="Tahoma" w:hAnsi="Tahoma" w:cs="Tahoma"/>
        </w:rPr>
        <w:t xml:space="preserve"> </w:t>
      </w:r>
      <w:r w:rsidRPr="00805333">
        <w:rPr>
          <w:rFonts w:ascii="Tahoma" w:hAnsi="Tahoma" w:cs="Tahoma"/>
        </w:rPr>
        <w:t>equivalent to the total rent provided for in this lease monthly in advance on the</w:t>
      </w:r>
    </w:p>
    <w:p w14:paraId="67291D87" w14:textId="77777777" w:rsidR="00BF5FCD" w:rsidRDefault="006D25B1" w:rsidP="00BF5FCD">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first day of</w:t>
      </w:r>
      <w:r w:rsidR="00BF5FCD">
        <w:rPr>
          <w:rFonts w:ascii="Tahoma" w:hAnsi="Tahoma" w:cs="Tahoma"/>
        </w:rPr>
        <w:t xml:space="preserve"> </w:t>
      </w:r>
      <w:r w:rsidRPr="00805333">
        <w:rPr>
          <w:rFonts w:ascii="Tahoma" w:hAnsi="Tahoma" w:cs="Tahoma"/>
        </w:rPr>
        <w:t xml:space="preserve">each month, and the </w:t>
      </w:r>
      <w:r>
        <w:rPr>
          <w:rFonts w:ascii="Tahoma" w:hAnsi="Tahoma" w:cs="Tahoma"/>
        </w:rPr>
        <w:t>LANDLORD</w:t>
      </w:r>
      <w:r w:rsidRPr="00805333">
        <w:rPr>
          <w:rFonts w:ascii="Tahoma" w:hAnsi="Tahoma" w:cs="Tahoma"/>
        </w:rPr>
        <w:t xml:space="preserve"> shall be entitled, notwithstanding that the</w:t>
      </w:r>
    </w:p>
    <w:p w14:paraId="73756D1E" w14:textId="77777777" w:rsidR="00BF5FCD" w:rsidRDefault="006D25B1" w:rsidP="00BF5FCD">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Pr>
          <w:rFonts w:ascii="Tahoma" w:hAnsi="Tahoma" w:cs="Tahoma"/>
        </w:rPr>
        <w:t>TENANT</w:t>
      </w:r>
      <w:r w:rsidRPr="00805333">
        <w:rPr>
          <w:rFonts w:ascii="Tahoma" w:hAnsi="Tahoma" w:cs="Tahoma"/>
        </w:rPr>
        <w:t xml:space="preserve"> may</w:t>
      </w:r>
      <w:r w:rsidR="00BF5FCD">
        <w:rPr>
          <w:rFonts w:ascii="Tahoma" w:hAnsi="Tahoma" w:cs="Tahoma"/>
        </w:rPr>
        <w:t xml:space="preserve"> </w:t>
      </w:r>
      <w:r w:rsidRPr="00805333">
        <w:rPr>
          <w:rFonts w:ascii="Tahoma" w:hAnsi="Tahoma" w:cs="Tahoma"/>
        </w:rPr>
        <w:t>categorise any such payment as rental, to accept and recover such</w:t>
      </w:r>
    </w:p>
    <w:p w14:paraId="6CDDEE1A" w14:textId="77777777" w:rsidR="00BF5FCD" w:rsidRDefault="006D25B1" w:rsidP="00BF5FCD">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payments, and such</w:t>
      </w:r>
      <w:r w:rsidR="00BF5FCD">
        <w:rPr>
          <w:rFonts w:ascii="Tahoma" w:hAnsi="Tahoma" w:cs="Tahoma"/>
        </w:rPr>
        <w:t xml:space="preserve"> </w:t>
      </w:r>
      <w:r w:rsidRPr="00805333">
        <w:rPr>
          <w:rFonts w:ascii="Tahoma" w:hAnsi="Tahoma" w:cs="Tahoma"/>
        </w:rPr>
        <w:t>payments and the acceptance thereof shall be without prejudice to</w:t>
      </w:r>
    </w:p>
    <w:p w14:paraId="5280569B" w14:textId="77777777" w:rsidR="00BF5FCD" w:rsidRDefault="006D25B1" w:rsidP="00BF5FCD">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and shall not in any way</w:t>
      </w:r>
      <w:r w:rsidR="00BF5FCD">
        <w:rPr>
          <w:rFonts w:ascii="Tahoma" w:hAnsi="Tahoma" w:cs="Tahoma"/>
        </w:rPr>
        <w:t xml:space="preserve"> </w:t>
      </w:r>
      <w:r w:rsidRPr="00805333">
        <w:rPr>
          <w:rFonts w:ascii="Tahoma" w:hAnsi="Tahoma" w:cs="Tahoma"/>
        </w:rPr>
        <w:t xml:space="preserve">whatsoever affect the </w:t>
      </w:r>
      <w:r>
        <w:rPr>
          <w:rFonts w:ascii="Tahoma" w:hAnsi="Tahoma" w:cs="Tahoma"/>
        </w:rPr>
        <w:t>LANDLORD</w:t>
      </w:r>
      <w:r w:rsidRPr="00805333">
        <w:rPr>
          <w:rFonts w:ascii="Tahoma" w:hAnsi="Tahoma" w:cs="Tahoma"/>
        </w:rPr>
        <w:t>’s claim then in dispute.</w:t>
      </w:r>
      <w:r>
        <w:rPr>
          <w:rFonts w:ascii="Tahoma" w:hAnsi="Tahoma" w:cs="Tahoma"/>
        </w:rPr>
        <w:t xml:space="preserve"> </w:t>
      </w:r>
      <w:r w:rsidRPr="00805333">
        <w:rPr>
          <w:rFonts w:ascii="Tahoma" w:hAnsi="Tahoma" w:cs="Tahoma"/>
        </w:rPr>
        <w:t>If the</w:t>
      </w:r>
    </w:p>
    <w:p w14:paraId="1DCFB95B" w14:textId="77777777" w:rsidR="00BF5FCD" w:rsidRDefault="006D25B1" w:rsidP="00BF5FCD">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dispute is resolved in</w:t>
      </w:r>
      <w:r w:rsidR="00BF5FCD">
        <w:rPr>
          <w:rFonts w:ascii="Tahoma" w:hAnsi="Tahoma" w:cs="Tahoma"/>
        </w:rPr>
        <w:t xml:space="preserve"> </w:t>
      </w:r>
      <w:r w:rsidRPr="00805333">
        <w:rPr>
          <w:rFonts w:ascii="Tahoma" w:hAnsi="Tahoma" w:cs="Tahoma"/>
        </w:rPr>
        <w:t xml:space="preserve">favour of the </w:t>
      </w:r>
      <w:r>
        <w:rPr>
          <w:rFonts w:ascii="Tahoma" w:hAnsi="Tahoma" w:cs="Tahoma"/>
        </w:rPr>
        <w:t>LANDLORD</w:t>
      </w:r>
      <w:r w:rsidRPr="00805333">
        <w:rPr>
          <w:rFonts w:ascii="Tahoma" w:hAnsi="Tahoma" w:cs="Tahoma"/>
        </w:rPr>
        <w:t>, the payments made and received in terms</w:t>
      </w:r>
    </w:p>
    <w:p w14:paraId="0B801CB6" w14:textId="77777777" w:rsidR="00BF5FCD" w:rsidRDefault="006D25B1" w:rsidP="00BF5FCD">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of this lease shall be</w:t>
      </w:r>
      <w:r w:rsidR="00BF5FCD">
        <w:rPr>
          <w:rFonts w:ascii="Tahoma" w:hAnsi="Tahoma" w:cs="Tahoma"/>
        </w:rPr>
        <w:t xml:space="preserve"> </w:t>
      </w:r>
      <w:r w:rsidRPr="00805333">
        <w:rPr>
          <w:rFonts w:ascii="Tahoma" w:hAnsi="Tahoma" w:cs="Tahoma"/>
        </w:rPr>
        <w:t xml:space="preserve">deemed to be amounts paid by the </w:t>
      </w:r>
      <w:r>
        <w:rPr>
          <w:rFonts w:ascii="Tahoma" w:hAnsi="Tahoma" w:cs="Tahoma"/>
        </w:rPr>
        <w:t>TENANT</w:t>
      </w:r>
      <w:r w:rsidRPr="00805333">
        <w:rPr>
          <w:rFonts w:ascii="Tahoma" w:hAnsi="Tahoma" w:cs="Tahoma"/>
        </w:rPr>
        <w:t xml:space="preserve"> on account of damages</w:t>
      </w:r>
    </w:p>
    <w:p w14:paraId="578251EF" w14:textId="77777777" w:rsidR="00BF5FCD" w:rsidRDefault="006D25B1" w:rsidP="00BF5FCD">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suffered by the</w:t>
      </w:r>
      <w:r w:rsidR="00BF5FCD">
        <w:rPr>
          <w:rFonts w:ascii="Tahoma" w:hAnsi="Tahoma" w:cs="Tahoma"/>
        </w:rPr>
        <w:t xml:space="preserve"> </w:t>
      </w:r>
      <w:r>
        <w:rPr>
          <w:rFonts w:ascii="Tahoma" w:hAnsi="Tahoma" w:cs="Tahoma"/>
        </w:rPr>
        <w:t>LANDLORD</w:t>
      </w:r>
      <w:r w:rsidRPr="00805333">
        <w:rPr>
          <w:rFonts w:ascii="Tahoma" w:hAnsi="Tahoma" w:cs="Tahoma"/>
        </w:rPr>
        <w:t xml:space="preserve"> by reason of the unlawful occupation or holding over by the</w:t>
      </w:r>
    </w:p>
    <w:p w14:paraId="5A553BF0" w14:textId="15F0F20B" w:rsidR="006D25B1" w:rsidRPr="00805333" w:rsidRDefault="006D25B1" w:rsidP="00BF5FCD">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Pr>
          <w:rFonts w:ascii="Tahoma" w:hAnsi="Tahoma" w:cs="Tahoma"/>
        </w:rPr>
        <w:t>TENANT</w:t>
      </w:r>
      <w:r w:rsidRPr="00805333">
        <w:rPr>
          <w:rFonts w:ascii="Tahoma" w:hAnsi="Tahoma" w:cs="Tahoma"/>
        </w:rPr>
        <w:t>.</w:t>
      </w:r>
    </w:p>
    <w:p w14:paraId="12E93C0F"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rPr>
      </w:pPr>
    </w:p>
    <w:p w14:paraId="47B039DB" w14:textId="77777777" w:rsidR="00C95F25" w:rsidRDefault="00C95F25"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rPr>
      </w:pPr>
    </w:p>
    <w:p w14:paraId="2C58FCCC" w14:textId="77777777" w:rsidR="00C95F25" w:rsidRPr="00805333" w:rsidRDefault="00C95F25"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rPr>
      </w:pPr>
    </w:p>
    <w:p w14:paraId="18B1C512"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b/>
          <w:bCs/>
        </w:rPr>
      </w:pPr>
      <w:r w:rsidRPr="00805333">
        <w:rPr>
          <w:rFonts w:ascii="Tahoma" w:hAnsi="Tahoma" w:cs="Tahoma"/>
          <w:b/>
          <w:bCs/>
        </w:rPr>
        <w:lastRenderedPageBreak/>
        <w:t>2</w:t>
      </w:r>
      <w:r>
        <w:rPr>
          <w:rFonts w:ascii="Tahoma" w:hAnsi="Tahoma" w:cs="Tahoma"/>
          <w:b/>
          <w:bCs/>
        </w:rPr>
        <w:t>8</w:t>
      </w:r>
      <w:r w:rsidRPr="00805333">
        <w:rPr>
          <w:rFonts w:ascii="Tahoma" w:hAnsi="Tahoma" w:cs="Tahoma"/>
          <w:b/>
          <w:bCs/>
        </w:rPr>
        <w:t>.</w:t>
      </w:r>
      <w:r w:rsidRPr="00805333">
        <w:rPr>
          <w:rFonts w:ascii="Tahoma" w:hAnsi="Tahoma" w:cs="Tahoma"/>
          <w:b/>
          <w:bCs/>
        </w:rPr>
        <w:tab/>
      </w:r>
      <w:r w:rsidRPr="00805333">
        <w:rPr>
          <w:rFonts w:ascii="Tahoma" w:hAnsi="Tahoma" w:cs="Tahoma"/>
          <w:b/>
          <w:bCs/>
          <w:u w:val="single"/>
        </w:rPr>
        <w:t>SEVERABILITY</w:t>
      </w:r>
    </w:p>
    <w:p w14:paraId="76E21129"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rPr>
      </w:pPr>
    </w:p>
    <w:p w14:paraId="59B958FD" w14:textId="2C081118" w:rsidR="006D25B1"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 xml:space="preserve">If the suretyship in </w:t>
      </w:r>
      <w:r>
        <w:rPr>
          <w:rFonts w:ascii="Tahoma" w:hAnsi="Tahoma" w:cs="Tahoma"/>
        </w:rPr>
        <w:t>Annexure “</w:t>
      </w:r>
      <w:r w:rsidR="00C95F25">
        <w:rPr>
          <w:rFonts w:ascii="Tahoma" w:hAnsi="Tahoma" w:cs="Tahoma"/>
        </w:rPr>
        <w:t>A</w:t>
      </w:r>
      <w:r>
        <w:rPr>
          <w:rFonts w:ascii="Tahoma" w:hAnsi="Tahoma" w:cs="Tahoma"/>
        </w:rPr>
        <w:t>”</w:t>
      </w:r>
      <w:r w:rsidRPr="00805333">
        <w:rPr>
          <w:rFonts w:ascii="Tahoma" w:hAnsi="Tahoma" w:cs="Tahoma"/>
        </w:rPr>
        <w:t xml:space="preserve"> is replaced or cancelled, then the validity of this lease</w:t>
      </w:r>
    </w:p>
    <w:p w14:paraId="3842571C" w14:textId="77777777" w:rsidR="0029787D" w:rsidRDefault="006D25B1" w:rsidP="0029787D">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shall not in any way be affected.</w:t>
      </w:r>
      <w:r>
        <w:rPr>
          <w:rFonts w:ascii="Tahoma" w:hAnsi="Tahoma" w:cs="Tahoma"/>
        </w:rPr>
        <w:t xml:space="preserve"> </w:t>
      </w:r>
      <w:r w:rsidRPr="00805333">
        <w:rPr>
          <w:rFonts w:ascii="Tahoma" w:hAnsi="Tahoma" w:cs="Tahoma"/>
        </w:rPr>
        <w:t>Each of the provisions of this lease shall be considered</w:t>
      </w:r>
    </w:p>
    <w:p w14:paraId="606235A5" w14:textId="77777777" w:rsidR="0029787D"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as</w:t>
      </w:r>
      <w:r w:rsidR="0029787D">
        <w:rPr>
          <w:rFonts w:ascii="Tahoma" w:hAnsi="Tahoma" w:cs="Tahoma"/>
        </w:rPr>
        <w:t xml:space="preserve"> </w:t>
      </w:r>
      <w:r w:rsidRPr="00805333">
        <w:rPr>
          <w:rFonts w:ascii="Tahoma" w:hAnsi="Tahoma" w:cs="Tahoma"/>
        </w:rPr>
        <w:t xml:space="preserve">separate terms and conditions and in the event that this lease is </w:t>
      </w:r>
      <w:r>
        <w:rPr>
          <w:rFonts w:ascii="Tahoma" w:hAnsi="Tahoma" w:cs="Tahoma"/>
        </w:rPr>
        <w:t>a</w:t>
      </w:r>
      <w:r w:rsidRPr="00805333">
        <w:rPr>
          <w:rFonts w:ascii="Tahoma" w:hAnsi="Tahoma" w:cs="Tahoma"/>
        </w:rPr>
        <w:t>ffected by any</w:t>
      </w:r>
    </w:p>
    <w:p w14:paraId="5620C045" w14:textId="77777777" w:rsidR="0029787D"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legislation</w:t>
      </w:r>
      <w:r w:rsidR="0029787D">
        <w:rPr>
          <w:rFonts w:ascii="Tahoma" w:hAnsi="Tahoma" w:cs="Tahoma"/>
        </w:rPr>
        <w:t xml:space="preserve"> </w:t>
      </w:r>
      <w:r w:rsidRPr="00805333">
        <w:rPr>
          <w:rFonts w:ascii="Tahoma" w:hAnsi="Tahoma" w:cs="Tahoma"/>
        </w:rPr>
        <w:t>or any amendment thereto, or if the provisions herein contained are by virtue</w:t>
      </w:r>
    </w:p>
    <w:p w14:paraId="5FEF148E" w14:textId="77777777" w:rsidR="0029787D"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of that</w:t>
      </w:r>
      <w:r w:rsidR="0029787D">
        <w:rPr>
          <w:rFonts w:ascii="Tahoma" w:hAnsi="Tahoma" w:cs="Tahoma"/>
        </w:rPr>
        <w:t xml:space="preserve"> </w:t>
      </w:r>
      <w:r w:rsidRPr="00805333">
        <w:rPr>
          <w:rFonts w:ascii="Tahoma" w:hAnsi="Tahoma" w:cs="Tahoma"/>
        </w:rPr>
        <w:t>legislation or otherwise, held to be illegal, invalid, prohibited or unenforceable,</w:t>
      </w:r>
    </w:p>
    <w:p w14:paraId="72E6826C" w14:textId="77777777" w:rsidR="0029787D"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then any</w:t>
      </w:r>
      <w:r w:rsidR="0029787D">
        <w:rPr>
          <w:rFonts w:ascii="Tahoma" w:hAnsi="Tahoma" w:cs="Tahoma"/>
        </w:rPr>
        <w:t xml:space="preserve"> </w:t>
      </w:r>
      <w:r w:rsidRPr="00805333">
        <w:rPr>
          <w:rFonts w:ascii="Tahoma" w:hAnsi="Tahoma" w:cs="Tahoma"/>
        </w:rPr>
        <w:t>such provisions shall be ineffective only to the extent of the illegality, invalidity,</w:t>
      </w:r>
    </w:p>
    <w:p w14:paraId="20F2956A" w14:textId="77777777" w:rsidR="0029787D"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prohibition</w:t>
      </w:r>
      <w:r w:rsidR="0029787D">
        <w:rPr>
          <w:rFonts w:ascii="Tahoma" w:hAnsi="Tahoma" w:cs="Tahoma"/>
        </w:rPr>
        <w:t xml:space="preserve"> </w:t>
      </w:r>
      <w:r w:rsidRPr="00805333">
        <w:rPr>
          <w:rFonts w:ascii="Tahoma" w:hAnsi="Tahoma" w:cs="Tahoma"/>
        </w:rPr>
        <w:t>or unenforceability and each of the remaining provisions hereof shall remain in</w:t>
      </w:r>
    </w:p>
    <w:p w14:paraId="5DD05C77" w14:textId="77777777" w:rsidR="0029787D"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full force</w:t>
      </w:r>
      <w:r w:rsidR="0029787D">
        <w:rPr>
          <w:rFonts w:ascii="Tahoma" w:hAnsi="Tahoma" w:cs="Tahoma"/>
        </w:rPr>
        <w:t xml:space="preserve"> </w:t>
      </w:r>
      <w:r w:rsidRPr="00805333">
        <w:rPr>
          <w:rFonts w:ascii="Tahoma" w:hAnsi="Tahoma" w:cs="Tahoma"/>
        </w:rPr>
        <w:t>and effect as if the illegal, invalid, prohibited or unenforceable provision was not</w:t>
      </w:r>
    </w:p>
    <w:p w14:paraId="5DA097D6" w14:textId="270ECC8B"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b/>
          <w:bCs/>
        </w:rPr>
      </w:pPr>
      <w:r w:rsidRPr="00805333">
        <w:rPr>
          <w:rFonts w:ascii="Tahoma" w:hAnsi="Tahoma" w:cs="Tahoma"/>
        </w:rPr>
        <w:t>a part</w:t>
      </w:r>
      <w:r w:rsidR="0029787D">
        <w:rPr>
          <w:rFonts w:ascii="Tahoma" w:hAnsi="Tahoma" w:cs="Tahoma"/>
        </w:rPr>
        <w:t xml:space="preserve"> </w:t>
      </w:r>
      <w:r w:rsidRPr="00805333">
        <w:rPr>
          <w:rFonts w:ascii="Tahoma" w:hAnsi="Tahoma" w:cs="Tahoma"/>
        </w:rPr>
        <w:t>hereof.</w:t>
      </w:r>
    </w:p>
    <w:p w14:paraId="74EDE766"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b/>
          <w:bCs/>
        </w:rPr>
      </w:pPr>
    </w:p>
    <w:p w14:paraId="65D31B27"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b/>
          <w:bCs/>
        </w:rPr>
      </w:pPr>
      <w:r>
        <w:rPr>
          <w:rFonts w:ascii="Tahoma" w:hAnsi="Tahoma" w:cs="Tahoma"/>
          <w:b/>
          <w:bCs/>
        </w:rPr>
        <w:t>29</w:t>
      </w:r>
      <w:r w:rsidRPr="00805333">
        <w:rPr>
          <w:rFonts w:ascii="Tahoma" w:hAnsi="Tahoma" w:cs="Tahoma"/>
          <w:b/>
          <w:bCs/>
        </w:rPr>
        <w:t>.</w:t>
      </w:r>
      <w:r w:rsidRPr="00805333">
        <w:rPr>
          <w:rFonts w:ascii="Tahoma" w:hAnsi="Tahoma" w:cs="Tahoma"/>
          <w:b/>
          <w:bCs/>
        </w:rPr>
        <w:tab/>
      </w:r>
      <w:r w:rsidRPr="00805333">
        <w:rPr>
          <w:rFonts w:ascii="Tahoma" w:hAnsi="Tahoma" w:cs="Tahoma"/>
          <w:b/>
          <w:bCs/>
          <w:i/>
          <w:iCs/>
        </w:rPr>
        <w:t>STIPULATIO ALTERI</w:t>
      </w:r>
      <w:r w:rsidRPr="00805333">
        <w:rPr>
          <w:rFonts w:ascii="Tahoma" w:hAnsi="Tahoma" w:cs="Tahoma"/>
          <w:b/>
          <w:bCs/>
        </w:rPr>
        <w:t xml:space="preserve"> </w:t>
      </w:r>
    </w:p>
    <w:p w14:paraId="6EC5A4F8"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b/>
          <w:bCs/>
        </w:rPr>
      </w:pPr>
      <w:r w:rsidRPr="00805333">
        <w:rPr>
          <w:rFonts w:ascii="Tahoma" w:hAnsi="Tahoma" w:cs="Tahoma"/>
          <w:b/>
          <w:bCs/>
        </w:rPr>
        <w:tab/>
        <w:t>(</w:t>
      </w:r>
      <w:r w:rsidRPr="00805333">
        <w:rPr>
          <w:rFonts w:ascii="Tahoma" w:hAnsi="Tahoma" w:cs="Tahoma"/>
          <w:b/>
          <w:bCs/>
          <w:u w:val="single"/>
        </w:rPr>
        <w:t>AGREEMENT CONCLUDED FOR THE BENEFIT OF ANOTHER</w:t>
      </w:r>
      <w:r w:rsidRPr="00805333">
        <w:rPr>
          <w:rFonts w:ascii="Tahoma" w:hAnsi="Tahoma" w:cs="Tahoma"/>
          <w:b/>
          <w:bCs/>
        </w:rPr>
        <w:t>)</w:t>
      </w:r>
    </w:p>
    <w:p w14:paraId="2F56BD53"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rPr>
      </w:pPr>
    </w:p>
    <w:p w14:paraId="2DA9DD1D" w14:textId="3D8E11AB" w:rsidR="006D25B1"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If reference in this lease agreement is made to designated persons so as to constitute a</w:t>
      </w:r>
    </w:p>
    <w:p w14:paraId="689471B5"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proofErr w:type="spellStart"/>
      <w:r w:rsidRPr="00805333">
        <w:rPr>
          <w:rFonts w:ascii="Tahoma" w:hAnsi="Tahoma" w:cs="Tahoma"/>
          <w:i/>
          <w:iCs/>
        </w:rPr>
        <w:t>stipulatio</w:t>
      </w:r>
      <w:proofErr w:type="spellEnd"/>
      <w:r w:rsidRPr="00805333">
        <w:rPr>
          <w:rFonts w:ascii="Tahoma" w:hAnsi="Tahoma" w:cs="Tahoma"/>
          <w:i/>
          <w:iCs/>
        </w:rPr>
        <w:t xml:space="preserve"> </w:t>
      </w:r>
      <w:proofErr w:type="spellStart"/>
      <w:r w:rsidRPr="00805333">
        <w:rPr>
          <w:rFonts w:ascii="Tahoma" w:hAnsi="Tahoma" w:cs="Tahoma"/>
          <w:i/>
          <w:iCs/>
        </w:rPr>
        <w:t>alteri</w:t>
      </w:r>
      <w:proofErr w:type="spellEnd"/>
      <w:r w:rsidRPr="00805333">
        <w:rPr>
          <w:rFonts w:ascii="Tahoma" w:hAnsi="Tahoma" w:cs="Tahoma"/>
        </w:rPr>
        <w:t>, then such benefits and obligations may be accepted by them at any time.</w:t>
      </w:r>
    </w:p>
    <w:p w14:paraId="21DB143B"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rPr>
      </w:pPr>
    </w:p>
    <w:p w14:paraId="6CA3EF5A"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b/>
          <w:bCs/>
        </w:rPr>
      </w:pPr>
      <w:r w:rsidRPr="00805333">
        <w:rPr>
          <w:rFonts w:ascii="Tahoma" w:hAnsi="Tahoma" w:cs="Tahoma"/>
          <w:b/>
          <w:bCs/>
        </w:rPr>
        <w:t>3</w:t>
      </w:r>
      <w:r>
        <w:rPr>
          <w:rFonts w:ascii="Tahoma" w:hAnsi="Tahoma" w:cs="Tahoma"/>
          <w:b/>
          <w:bCs/>
        </w:rPr>
        <w:t>0</w:t>
      </w:r>
      <w:r w:rsidRPr="00805333">
        <w:rPr>
          <w:rFonts w:ascii="Tahoma" w:hAnsi="Tahoma" w:cs="Tahoma"/>
          <w:b/>
          <w:bCs/>
        </w:rPr>
        <w:t>.</w:t>
      </w:r>
      <w:r w:rsidRPr="00805333">
        <w:rPr>
          <w:rFonts w:ascii="Tahoma" w:hAnsi="Tahoma" w:cs="Tahoma"/>
          <w:b/>
          <w:bCs/>
        </w:rPr>
        <w:tab/>
      </w:r>
      <w:smartTag w:uri="urn:schemas-microsoft-com:office:smarttags" w:element="City">
        <w:smartTag w:uri="urn:schemas-microsoft-com:office:smarttags" w:element="place">
          <w:r w:rsidRPr="00805333">
            <w:rPr>
              <w:rFonts w:ascii="Tahoma" w:hAnsi="Tahoma" w:cs="Tahoma"/>
              <w:b/>
              <w:bCs/>
              <w:u w:val="single"/>
            </w:rPr>
            <w:t>SALE</w:t>
          </w:r>
        </w:smartTag>
      </w:smartTag>
      <w:r w:rsidRPr="00805333">
        <w:rPr>
          <w:rFonts w:ascii="Tahoma" w:hAnsi="Tahoma" w:cs="Tahoma"/>
          <w:b/>
          <w:bCs/>
          <w:u w:val="single"/>
        </w:rPr>
        <w:t xml:space="preserve"> OF PROPERTY</w:t>
      </w:r>
    </w:p>
    <w:p w14:paraId="68223A51"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p>
    <w:p w14:paraId="0424218D" w14:textId="15B28C1A" w:rsidR="006D25B1"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 xml:space="preserve">The </w:t>
      </w:r>
      <w:r>
        <w:rPr>
          <w:rFonts w:ascii="Tahoma" w:hAnsi="Tahoma" w:cs="Tahoma"/>
        </w:rPr>
        <w:t>TENANT</w:t>
      </w:r>
      <w:r w:rsidRPr="00805333">
        <w:rPr>
          <w:rFonts w:ascii="Tahoma" w:hAnsi="Tahoma" w:cs="Tahoma"/>
        </w:rPr>
        <w:t xml:space="preserve"> agrees that the </w:t>
      </w:r>
      <w:r>
        <w:rPr>
          <w:rFonts w:ascii="Tahoma" w:hAnsi="Tahoma" w:cs="Tahoma"/>
        </w:rPr>
        <w:t>LANDLORD</w:t>
      </w:r>
      <w:r w:rsidRPr="00805333">
        <w:rPr>
          <w:rFonts w:ascii="Tahoma" w:hAnsi="Tahoma" w:cs="Tahoma"/>
        </w:rPr>
        <w:t xml:space="preserve"> shall be entitled to dispose of the </w:t>
      </w:r>
      <w:proofErr w:type="spellStart"/>
      <w:r w:rsidRPr="00805333">
        <w:rPr>
          <w:rFonts w:ascii="Tahoma" w:hAnsi="Tahoma" w:cs="Tahoma"/>
        </w:rPr>
        <w:t>propertyduring</w:t>
      </w:r>
      <w:proofErr w:type="spellEnd"/>
    </w:p>
    <w:p w14:paraId="7927D5D1"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this lease.</w:t>
      </w:r>
      <w:r>
        <w:rPr>
          <w:rFonts w:ascii="Tahoma" w:hAnsi="Tahoma" w:cs="Tahoma"/>
        </w:rPr>
        <w:t xml:space="preserve"> </w:t>
      </w:r>
      <w:r w:rsidRPr="00805333">
        <w:rPr>
          <w:rFonts w:ascii="Tahoma" w:hAnsi="Tahoma" w:cs="Tahoma"/>
        </w:rPr>
        <w:t xml:space="preserve">The sale by the </w:t>
      </w:r>
      <w:r>
        <w:rPr>
          <w:rFonts w:ascii="Tahoma" w:hAnsi="Tahoma" w:cs="Tahoma"/>
        </w:rPr>
        <w:t>LANDLORD</w:t>
      </w:r>
      <w:r w:rsidRPr="00805333">
        <w:rPr>
          <w:rFonts w:ascii="Tahoma" w:hAnsi="Tahoma" w:cs="Tahoma"/>
        </w:rPr>
        <w:t xml:space="preserve"> of the property during this lease shall not affect the</w:t>
      </w:r>
    </w:p>
    <w:p w14:paraId="0842AA97"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 xml:space="preserve">terms of the lease in any way whatsoever nor entitle the </w:t>
      </w:r>
      <w:r>
        <w:rPr>
          <w:rFonts w:ascii="Tahoma" w:hAnsi="Tahoma" w:cs="Tahoma"/>
        </w:rPr>
        <w:t>TENANT</w:t>
      </w:r>
      <w:r w:rsidRPr="00805333">
        <w:rPr>
          <w:rFonts w:ascii="Tahoma" w:hAnsi="Tahoma" w:cs="Tahoma"/>
        </w:rPr>
        <w:t xml:space="preserve"> to resile from the lease</w:t>
      </w:r>
    </w:p>
    <w:p w14:paraId="4845F465" w14:textId="77777777" w:rsidR="00BF5FCD"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nor to claim damages as a r</w:t>
      </w:r>
      <w:r>
        <w:rPr>
          <w:rFonts w:ascii="Tahoma" w:hAnsi="Tahoma" w:cs="Tahoma"/>
        </w:rPr>
        <w:t xml:space="preserve">esult thereof. </w:t>
      </w:r>
      <w:r w:rsidRPr="00805333">
        <w:rPr>
          <w:rFonts w:ascii="Tahoma" w:hAnsi="Tahoma" w:cs="Tahoma"/>
        </w:rPr>
        <w:t xml:space="preserve">To the extent necessary, the </w:t>
      </w:r>
      <w:r>
        <w:rPr>
          <w:rFonts w:ascii="Tahoma" w:hAnsi="Tahoma" w:cs="Tahoma"/>
        </w:rPr>
        <w:t>TENANT</w:t>
      </w:r>
    </w:p>
    <w:p w14:paraId="5C0DB7C2" w14:textId="77777777" w:rsidR="00BF5FCD" w:rsidRDefault="006D25B1" w:rsidP="00BF5FCD">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irrevocably</w:t>
      </w:r>
      <w:r w:rsidR="00BF5FCD">
        <w:rPr>
          <w:rFonts w:ascii="Tahoma" w:hAnsi="Tahoma" w:cs="Tahoma"/>
        </w:rPr>
        <w:t xml:space="preserve"> </w:t>
      </w:r>
      <w:r w:rsidRPr="00805333">
        <w:rPr>
          <w:rFonts w:ascii="Tahoma" w:hAnsi="Tahoma" w:cs="Tahoma"/>
        </w:rPr>
        <w:t xml:space="preserve">and </w:t>
      </w:r>
      <w:r w:rsidRPr="00673928">
        <w:rPr>
          <w:rFonts w:ascii="Tahoma" w:hAnsi="Tahoma" w:cs="Tahoma"/>
        </w:rPr>
        <w:t xml:space="preserve">in rem </w:t>
      </w:r>
      <w:proofErr w:type="spellStart"/>
      <w:r w:rsidRPr="00673928">
        <w:rPr>
          <w:rFonts w:ascii="Tahoma" w:hAnsi="Tahoma" w:cs="Tahoma"/>
        </w:rPr>
        <w:t>suam</w:t>
      </w:r>
      <w:proofErr w:type="spellEnd"/>
      <w:r w:rsidRPr="00805333">
        <w:rPr>
          <w:rFonts w:ascii="Tahoma" w:hAnsi="Tahoma" w:cs="Tahoma"/>
        </w:rPr>
        <w:t xml:space="preserve"> appoints the </w:t>
      </w:r>
      <w:r>
        <w:rPr>
          <w:rFonts w:ascii="Tahoma" w:hAnsi="Tahoma" w:cs="Tahoma"/>
        </w:rPr>
        <w:t>LANDLORD</w:t>
      </w:r>
      <w:r w:rsidRPr="00805333">
        <w:rPr>
          <w:rFonts w:ascii="Tahoma" w:hAnsi="Tahoma" w:cs="Tahoma"/>
        </w:rPr>
        <w:t xml:space="preserve"> as its attorney and agent to sign</w:t>
      </w:r>
    </w:p>
    <w:p w14:paraId="4640A15B" w14:textId="77777777" w:rsidR="00BF5FCD" w:rsidRDefault="006D25B1" w:rsidP="00BF5FCD">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any</w:t>
      </w:r>
      <w:r w:rsidR="00BF5FCD">
        <w:rPr>
          <w:rFonts w:ascii="Tahoma" w:hAnsi="Tahoma" w:cs="Tahoma"/>
        </w:rPr>
        <w:t xml:space="preserve"> </w:t>
      </w:r>
      <w:r w:rsidRPr="00805333">
        <w:rPr>
          <w:rFonts w:ascii="Tahoma" w:hAnsi="Tahoma" w:cs="Tahoma"/>
        </w:rPr>
        <w:t>documentation necessary to record the assignment, by operation of law, of the lease</w:t>
      </w:r>
    </w:p>
    <w:p w14:paraId="5127473D" w14:textId="5E173DA7" w:rsidR="006D25B1" w:rsidRDefault="006D25B1" w:rsidP="00BF5FCD">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from</w:t>
      </w:r>
      <w:r w:rsidR="00BF5FCD">
        <w:rPr>
          <w:rFonts w:ascii="Tahoma" w:hAnsi="Tahoma" w:cs="Tahoma"/>
        </w:rPr>
        <w:t xml:space="preserve"> </w:t>
      </w:r>
      <w:r w:rsidRPr="00805333">
        <w:rPr>
          <w:rFonts w:ascii="Tahoma" w:hAnsi="Tahoma" w:cs="Tahoma"/>
        </w:rPr>
        <w:t xml:space="preserve">the </w:t>
      </w:r>
      <w:r>
        <w:rPr>
          <w:rFonts w:ascii="Tahoma" w:hAnsi="Tahoma" w:cs="Tahoma"/>
        </w:rPr>
        <w:t>LANDLORD</w:t>
      </w:r>
      <w:r w:rsidRPr="00805333">
        <w:rPr>
          <w:rFonts w:ascii="Tahoma" w:hAnsi="Tahoma" w:cs="Tahoma"/>
        </w:rPr>
        <w:t xml:space="preserve"> to the purchaser of the property.</w:t>
      </w:r>
    </w:p>
    <w:p w14:paraId="6AE4DECD"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p>
    <w:p w14:paraId="69445109"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b/>
          <w:bCs/>
        </w:rPr>
      </w:pPr>
      <w:r w:rsidRPr="00805333">
        <w:rPr>
          <w:rFonts w:ascii="Tahoma" w:hAnsi="Tahoma" w:cs="Tahoma"/>
          <w:b/>
          <w:bCs/>
        </w:rPr>
        <w:t>3</w:t>
      </w:r>
      <w:r>
        <w:rPr>
          <w:rFonts w:ascii="Tahoma" w:hAnsi="Tahoma" w:cs="Tahoma"/>
          <w:b/>
          <w:bCs/>
        </w:rPr>
        <w:t>1</w:t>
      </w:r>
      <w:r w:rsidRPr="00805333">
        <w:rPr>
          <w:rFonts w:ascii="Tahoma" w:hAnsi="Tahoma" w:cs="Tahoma"/>
          <w:b/>
          <w:bCs/>
        </w:rPr>
        <w:t>.</w:t>
      </w:r>
      <w:r w:rsidRPr="00805333">
        <w:rPr>
          <w:rFonts w:ascii="Tahoma" w:hAnsi="Tahoma" w:cs="Tahoma"/>
          <w:b/>
          <w:bCs/>
        </w:rPr>
        <w:tab/>
      </w:r>
      <w:r w:rsidRPr="00805333">
        <w:rPr>
          <w:rFonts w:ascii="Tahoma" w:hAnsi="Tahoma" w:cs="Tahoma"/>
          <w:b/>
          <w:bCs/>
          <w:u w:val="single"/>
        </w:rPr>
        <w:t>“TO LET” NOTICES AND ACCESS</w:t>
      </w:r>
    </w:p>
    <w:p w14:paraId="7CE5BC21"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rPr>
      </w:pPr>
    </w:p>
    <w:p w14:paraId="146F337B"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3</w:t>
      </w:r>
      <w:r>
        <w:rPr>
          <w:rFonts w:ascii="Tahoma" w:hAnsi="Tahoma" w:cs="Tahoma"/>
        </w:rPr>
        <w:t>1</w:t>
      </w:r>
      <w:r w:rsidRPr="00805333">
        <w:rPr>
          <w:rFonts w:ascii="Tahoma" w:hAnsi="Tahoma" w:cs="Tahoma"/>
        </w:rPr>
        <w:t>.1</w:t>
      </w:r>
      <w:r w:rsidRPr="00805333">
        <w:rPr>
          <w:rFonts w:ascii="Tahoma" w:hAnsi="Tahoma" w:cs="Tahoma"/>
        </w:rPr>
        <w:tab/>
        <w:t xml:space="preserve">The </w:t>
      </w:r>
      <w:r>
        <w:rPr>
          <w:rFonts w:ascii="Tahoma" w:hAnsi="Tahoma" w:cs="Tahoma"/>
        </w:rPr>
        <w:t>LANDLORD</w:t>
      </w:r>
      <w:r w:rsidRPr="00805333">
        <w:rPr>
          <w:rFonts w:ascii="Tahoma" w:hAnsi="Tahoma" w:cs="Tahoma"/>
        </w:rPr>
        <w:t xml:space="preserve"> may affix to and exhibit anywhere on the windows of the premises ‘TO LET” notice or notices during the period of 3 (three) months immediately preceding the termination or expiry of this lease and during that period the </w:t>
      </w:r>
      <w:r>
        <w:rPr>
          <w:rFonts w:ascii="Tahoma" w:hAnsi="Tahoma" w:cs="Tahoma"/>
        </w:rPr>
        <w:t>TENANT</w:t>
      </w:r>
      <w:r w:rsidRPr="00805333">
        <w:rPr>
          <w:rFonts w:ascii="Tahoma" w:hAnsi="Tahoma" w:cs="Tahoma"/>
        </w:rPr>
        <w:t xml:space="preserve"> shall permit incoming occupiers of the premises to exhibit on the windows of the premises any notices that may be required in connection with any application for any licence to carry on business in the premises.</w:t>
      </w:r>
    </w:p>
    <w:p w14:paraId="0916A1F8"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rPr>
      </w:pPr>
    </w:p>
    <w:p w14:paraId="445067FB"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3</w:t>
      </w:r>
      <w:r>
        <w:rPr>
          <w:rFonts w:ascii="Tahoma" w:hAnsi="Tahoma" w:cs="Tahoma"/>
        </w:rPr>
        <w:t>1</w:t>
      </w:r>
      <w:r w:rsidRPr="00805333">
        <w:rPr>
          <w:rFonts w:ascii="Tahoma" w:hAnsi="Tahoma" w:cs="Tahoma"/>
        </w:rPr>
        <w:t>.2</w:t>
      </w:r>
      <w:r w:rsidRPr="00805333">
        <w:rPr>
          <w:rFonts w:ascii="Tahoma" w:hAnsi="Tahoma" w:cs="Tahoma"/>
        </w:rPr>
        <w:tab/>
        <w:t xml:space="preserve">The </w:t>
      </w:r>
      <w:r>
        <w:rPr>
          <w:rFonts w:ascii="Tahoma" w:hAnsi="Tahoma" w:cs="Tahoma"/>
        </w:rPr>
        <w:t>TENANT</w:t>
      </w:r>
      <w:r w:rsidRPr="00805333">
        <w:rPr>
          <w:rFonts w:ascii="Tahoma" w:hAnsi="Tahoma" w:cs="Tahoma"/>
        </w:rPr>
        <w:t xml:space="preserve"> shall at all reasonable times during the period of this lease permit any prospective </w:t>
      </w:r>
      <w:r>
        <w:rPr>
          <w:rFonts w:ascii="Tahoma" w:hAnsi="Tahoma" w:cs="Tahoma"/>
        </w:rPr>
        <w:t>Tenant</w:t>
      </w:r>
      <w:r w:rsidRPr="00805333">
        <w:rPr>
          <w:rFonts w:ascii="Tahoma" w:hAnsi="Tahoma" w:cs="Tahoma"/>
        </w:rPr>
        <w:t xml:space="preserve">s or purchasers of the property, of which the premises form a part, or of the share capital of the </w:t>
      </w:r>
      <w:r>
        <w:rPr>
          <w:rFonts w:ascii="Tahoma" w:hAnsi="Tahoma" w:cs="Tahoma"/>
        </w:rPr>
        <w:t>LANDLORD</w:t>
      </w:r>
      <w:r w:rsidRPr="00805333">
        <w:rPr>
          <w:rFonts w:ascii="Tahoma" w:hAnsi="Tahoma" w:cs="Tahoma"/>
        </w:rPr>
        <w:t>, to view the interior of the premises.</w:t>
      </w:r>
    </w:p>
    <w:p w14:paraId="5BB1ED8F"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rPr>
      </w:pPr>
    </w:p>
    <w:p w14:paraId="53F37DEF"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b/>
          <w:bCs/>
        </w:rPr>
      </w:pPr>
      <w:r w:rsidRPr="00805333">
        <w:rPr>
          <w:rFonts w:ascii="Tahoma" w:hAnsi="Tahoma" w:cs="Tahoma"/>
          <w:b/>
          <w:bCs/>
        </w:rPr>
        <w:t>3</w:t>
      </w:r>
      <w:r>
        <w:rPr>
          <w:rFonts w:ascii="Tahoma" w:hAnsi="Tahoma" w:cs="Tahoma"/>
          <w:b/>
          <w:bCs/>
        </w:rPr>
        <w:t>2</w:t>
      </w:r>
      <w:r w:rsidRPr="00805333">
        <w:rPr>
          <w:rFonts w:ascii="Tahoma" w:hAnsi="Tahoma" w:cs="Tahoma"/>
          <w:b/>
          <w:bCs/>
        </w:rPr>
        <w:t>.</w:t>
      </w:r>
      <w:r w:rsidRPr="00805333">
        <w:rPr>
          <w:rFonts w:ascii="Tahoma" w:hAnsi="Tahoma" w:cs="Tahoma"/>
          <w:b/>
          <w:bCs/>
        </w:rPr>
        <w:tab/>
      </w:r>
      <w:r w:rsidRPr="00805333">
        <w:rPr>
          <w:rFonts w:ascii="Tahoma" w:hAnsi="Tahoma" w:cs="Tahoma"/>
          <w:b/>
          <w:bCs/>
          <w:i/>
          <w:iCs/>
          <w:u w:val="single"/>
        </w:rPr>
        <w:t>DOMICILIUM CITANDI ET EXECUTANDI</w:t>
      </w:r>
    </w:p>
    <w:p w14:paraId="3F3324BF"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rPr>
      </w:pPr>
    </w:p>
    <w:p w14:paraId="281594F2"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3</w:t>
      </w:r>
      <w:r>
        <w:rPr>
          <w:rFonts w:ascii="Tahoma" w:hAnsi="Tahoma" w:cs="Tahoma"/>
        </w:rPr>
        <w:t>2</w:t>
      </w:r>
      <w:r w:rsidRPr="00805333">
        <w:rPr>
          <w:rFonts w:ascii="Tahoma" w:hAnsi="Tahoma" w:cs="Tahoma"/>
        </w:rPr>
        <w:t>.1</w:t>
      </w:r>
      <w:r w:rsidRPr="00805333">
        <w:rPr>
          <w:rFonts w:ascii="Tahoma" w:hAnsi="Tahoma" w:cs="Tahoma"/>
        </w:rPr>
        <w:tab/>
        <w:t xml:space="preserve">The parties choose as their </w:t>
      </w:r>
      <w:proofErr w:type="spellStart"/>
      <w:r w:rsidRPr="00805333">
        <w:rPr>
          <w:rFonts w:ascii="Tahoma" w:hAnsi="Tahoma" w:cs="Tahoma"/>
          <w:i/>
          <w:iCs/>
        </w:rPr>
        <w:t>domicilia</w:t>
      </w:r>
      <w:proofErr w:type="spellEnd"/>
      <w:r w:rsidRPr="00805333">
        <w:rPr>
          <w:rFonts w:ascii="Tahoma" w:hAnsi="Tahoma" w:cs="Tahoma"/>
          <w:i/>
          <w:iCs/>
        </w:rPr>
        <w:t xml:space="preserve"> </w:t>
      </w:r>
      <w:proofErr w:type="spellStart"/>
      <w:r w:rsidRPr="00805333">
        <w:rPr>
          <w:rFonts w:ascii="Tahoma" w:hAnsi="Tahoma" w:cs="Tahoma"/>
          <w:i/>
          <w:iCs/>
        </w:rPr>
        <w:t>citandi</w:t>
      </w:r>
      <w:proofErr w:type="spellEnd"/>
      <w:r w:rsidRPr="00805333">
        <w:rPr>
          <w:rFonts w:ascii="Tahoma" w:hAnsi="Tahoma" w:cs="Tahoma"/>
          <w:i/>
          <w:iCs/>
        </w:rPr>
        <w:t xml:space="preserve"> et </w:t>
      </w:r>
      <w:proofErr w:type="spellStart"/>
      <w:r w:rsidRPr="00805333">
        <w:rPr>
          <w:rFonts w:ascii="Tahoma" w:hAnsi="Tahoma" w:cs="Tahoma"/>
          <w:i/>
          <w:iCs/>
        </w:rPr>
        <w:t>executandi</w:t>
      </w:r>
      <w:proofErr w:type="spellEnd"/>
      <w:r w:rsidRPr="00805333">
        <w:rPr>
          <w:rFonts w:ascii="Tahoma" w:hAnsi="Tahoma" w:cs="Tahoma"/>
        </w:rPr>
        <w:t xml:space="preserve"> for all purposes under this lease, whether in respect of court processes, notices or other documents or communications of whatsoever nature, (including the exercise of any option), the following addresses : – </w:t>
      </w:r>
    </w:p>
    <w:p w14:paraId="5EFFCE6C"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169EDC27" w14:textId="77777777" w:rsidR="006D25B1" w:rsidRDefault="006D25B1" w:rsidP="006D25B1">
      <w:pPr>
        <w:pStyle w:val="BodyText"/>
        <w:tabs>
          <w:tab w:val="clear" w:pos="723"/>
          <w:tab w:val="clear" w:pos="1446"/>
          <w:tab w:val="clear" w:pos="8917"/>
          <w:tab w:val="left" w:pos="567"/>
          <w:tab w:val="left" w:pos="1134"/>
          <w:tab w:val="left" w:pos="2977"/>
        </w:tabs>
        <w:ind w:left="1140"/>
        <w:jc w:val="both"/>
        <w:rPr>
          <w:rFonts w:ascii="Tahoma" w:hAnsi="Tahoma" w:cs="Tahoma"/>
        </w:rPr>
      </w:pPr>
      <w:r>
        <w:rPr>
          <w:rFonts w:ascii="Tahoma" w:hAnsi="Tahoma" w:cs="Tahoma"/>
        </w:rPr>
        <w:t xml:space="preserve">32.1.1   </w:t>
      </w:r>
      <w:r w:rsidRPr="00805333">
        <w:rPr>
          <w:rFonts w:ascii="Tahoma" w:hAnsi="Tahoma" w:cs="Tahoma"/>
        </w:rPr>
        <w:t xml:space="preserve">The </w:t>
      </w:r>
      <w:r>
        <w:rPr>
          <w:rFonts w:ascii="Tahoma" w:hAnsi="Tahoma" w:cs="Tahoma"/>
        </w:rPr>
        <w:t>LANDLORD</w:t>
      </w:r>
    </w:p>
    <w:p w14:paraId="6770929E"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rPr>
      </w:pPr>
      <w:r>
        <w:rPr>
          <w:rFonts w:ascii="Tahoma" w:hAnsi="Tahoma" w:cs="Tahoma"/>
        </w:rPr>
        <w:t xml:space="preserve">                           </w:t>
      </w:r>
      <w:r>
        <w:rPr>
          <w:rFonts w:ascii="Tahoma" w:hAnsi="Tahoma" w:cs="Tahoma"/>
        </w:rPr>
        <w:tab/>
        <w:t>22 Stirrup Lane</w:t>
      </w:r>
    </w:p>
    <w:p w14:paraId="64B5980E"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rPr>
      </w:pPr>
      <w:r>
        <w:rPr>
          <w:rFonts w:ascii="Tahoma" w:hAnsi="Tahoma" w:cs="Tahoma"/>
        </w:rPr>
        <w:tab/>
      </w:r>
      <w:r>
        <w:rPr>
          <w:rFonts w:ascii="Tahoma" w:hAnsi="Tahoma" w:cs="Tahoma"/>
        </w:rPr>
        <w:tab/>
      </w:r>
      <w:r>
        <w:rPr>
          <w:rFonts w:ascii="Tahoma" w:hAnsi="Tahoma" w:cs="Tahoma"/>
        </w:rPr>
        <w:tab/>
        <w:t>Woodmead Office Park</w:t>
      </w:r>
    </w:p>
    <w:p w14:paraId="25973711"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rPr>
      </w:pPr>
      <w:r>
        <w:rPr>
          <w:rFonts w:ascii="Tahoma" w:hAnsi="Tahoma" w:cs="Tahoma"/>
        </w:rPr>
        <w:tab/>
      </w:r>
      <w:r>
        <w:rPr>
          <w:rFonts w:ascii="Tahoma" w:hAnsi="Tahoma" w:cs="Tahoma"/>
        </w:rPr>
        <w:tab/>
      </w:r>
      <w:r>
        <w:rPr>
          <w:rFonts w:ascii="Tahoma" w:hAnsi="Tahoma" w:cs="Tahoma"/>
        </w:rPr>
        <w:tab/>
        <w:t>Woodmead</w:t>
      </w:r>
    </w:p>
    <w:p w14:paraId="352842D2"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rPr>
      </w:pPr>
    </w:p>
    <w:p w14:paraId="64983C3E"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2</w:t>
      </w:r>
      <w:r w:rsidRPr="00805333">
        <w:rPr>
          <w:rFonts w:ascii="Tahoma" w:hAnsi="Tahoma" w:cs="Tahoma"/>
        </w:rPr>
        <w:t>.1.2</w:t>
      </w:r>
      <w:r w:rsidRPr="00805333">
        <w:rPr>
          <w:rFonts w:ascii="Tahoma" w:hAnsi="Tahoma" w:cs="Tahoma"/>
        </w:rPr>
        <w:tab/>
        <w:t xml:space="preserve">The </w:t>
      </w:r>
      <w:r>
        <w:rPr>
          <w:rFonts w:ascii="Tahoma" w:hAnsi="Tahoma" w:cs="Tahoma"/>
        </w:rPr>
        <w:t>TENANT</w:t>
      </w:r>
    </w:p>
    <w:p w14:paraId="3F4BFB14"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rPr>
      </w:pPr>
      <w:r w:rsidRPr="00805333">
        <w:rPr>
          <w:rFonts w:ascii="Tahoma" w:hAnsi="Tahoma" w:cs="Tahoma"/>
        </w:rPr>
        <w:tab/>
      </w:r>
      <w:r w:rsidRPr="00805333">
        <w:rPr>
          <w:rFonts w:ascii="Tahoma" w:hAnsi="Tahoma" w:cs="Tahoma"/>
        </w:rPr>
        <w:tab/>
      </w:r>
      <w:r w:rsidRPr="00805333">
        <w:rPr>
          <w:rFonts w:ascii="Tahoma" w:hAnsi="Tahoma" w:cs="Tahoma"/>
        </w:rPr>
        <w:tab/>
        <w:t>The physical address recorded in clause 1.2 of this agreement.</w:t>
      </w:r>
    </w:p>
    <w:p w14:paraId="60EBFEF6"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rPr>
      </w:pPr>
    </w:p>
    <w:p w14:paraId="58A11542"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3</w:t>
      </w:r>
      <w:r>
        <w:rPr>
          <w:rFonts w:ascii="Tahoma" w:hAnsi="Tahoma" w:cs="Tahoma"/>
        </w:rPr>
        <w:t>2</w:t>
      </w:r>
      <w:r w:rsidRPr="00805333">
        <w:rPr>
          <w:rFonts w:ascii="Tahoma" w:hAnsi="Tahoma" w:cs="Tahoma"/>
        </w:rPr>
        <w:t>.2</w:t>
      </w:r>
      <w:r w:rsidRPr="00805333">
        <w:rPr>
          <w:rFonts w:ascii="Tahoma" w:hAnsi="Tahoma" w:cs="Tahoma"/>
        </w:rPr>
        <w:tab/>
        <w:t xml:space="preserve">Any notice or communication required or permitted to be given in terms of this agreement shall be valid and effective only if in writing, but it shall be competent to give notice by </w:t>
      </w:r>
      <w:r>
        <w:rPr>
          <w:rFonts w:ascii="Tahoma" w:hAnsi="Tahoma" w:cs="Tahoma"/>
        </w:rPr>
        <w:t>email</w:t>
      </w:r>
      <w:r w:rsidRPr="00805333">
        <w:rPr>
          <w:rFonts w:ascii="Tahoma" w:hAnsi="Tahoma" w:cs="Tahoma"/>
        </w:rPr>
        <w:t>.</w:t>
      </w:r>
    </w:p>
    <w:p w14:paraId="36B9626A"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01014365"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3</w:t>
      </w:r>
      <w:r>
        <w:rPr>
          <w:rFonts w:ascii="Tahoma" w:hAnsi="Tahoma" w:cs="Tahoma"/>
        </w:rPr>
        <w:t>2</w:t>
      </w:r>
      <w:r w:rsidRPr="00805333">
        <w:rPr>
          <w:rFonts w:ascii="Tahoma" w:hAnsi="Tahoma" w:cs="Tahoma"/>
        </w:rPr>
        <w:t>.3</w:t>
      </w:r>
      <w:r w:rsidRPr="00805333">
        <w:rPr>
          <w:rFonts w:ascii="Tahoma" w:hAnsi="Tahoma" w:cs="Tahoma"/>
        </w:rPr>
        <w:tab/>
        <w:t xml:space="preserve">Any party may by notice to any other party change its </w:t>
      </w:r>
      <w:proofErr w:type="spellStart"/>
      <w:r w:rsidRPr="00805333">
        <w:rPr>
          <w:rFonts w:ascii="Tahoma" w:hAnsi="Tahoma" w:cs="Tahoma"/>
          <w:i/>
          <w:iCs/>
        </w:rPr>
        <w:t>domicilium</w:t>
      </w:r>
      <w:proofErr w:type="spellEnd"/>
      <w:r w:rsidRPr="00805333">
        <w:rPr>
          <w:rFonts w:ascii="Tahoma" w:hAnsi="Tahoma" w:cs="Tahoma"/>
          <w:i/>
          <w:iCs/>
        </w:rPr>
        <w:t xml:space="preserve"> </w:t>
      </w:r>
      <w:proofErr w:type="spellStart"/>
      <w:r w:rsidRPr="00805333">
        <w:rPr>
          <w:rFonts w:ascii="Tahoma" w:hAnsi="Tahoma" w:cs="Tahoma"/>
          <w:i/>
          <w:iCs/>
        </w:rPr>
        <w:t>citandi</w:t>
      </w:r>
      <w:proofErr w:type="spellEnd"/>
      <w:r w:rsidRPr="00805333">
        <w:rPr>
          <w:rFonts w:ascii="Tahoma" w:hAnsi="Tahoma" w:cs="Tahoma"/>
          <w:i/>
          <w:iCs/>
        </w:rPr>
        <w:t xml:space="preserve"> et </w:t>
      </w:r>
      <w:proofErr w:type="spellStart"/>
      <w:r w:rsidRPr="00805333">
        <w:rPr>
          <w:rFonts w:ascii="Tahoma" w:hAnsi="Tahoma" w:cs="Tahoma"/>
          <w:i/>
          <w:iCs/>
        </w:rPr>
        <w:t>executandi</w:t>
      </w:r>
      <w:proofErr w:type="spellEnd"/>
      <w:r w:rsidRPr="00805333">
        <w:rPr>
          <w:rFonts w:ascii="Tahoma" w:hAnsi="Tahoma" w:cs="Tahoma"/>
        </w:rPr>
        <w:t xml:space="preserve"> to another physical address or </w:t>
      </w:r>
      <w:r>
        <w:rPr>
          <w:rFonts w:ascii="Tahoma" w:hAnsi="Tahoma" w:cs="Tahoma"/>
        </w:rPr>
        <w:t>email address</w:t>
      </w:r>
      <w:r w:rsidRPr="00805333">
        <w:rPr>
          <w:rFonts w:ascii="Tahoma" w:hAnsi="Tahoma" w:cs="Tahoma"/>
        </w:rPr>
        <w:t xml:space="preserve"> in the Republic of South Africa provided that the change shall become effective on the 7</w:t>
      </w:r>
      <w:r w:rsidRPr="00805333">
        <w:rPr>
          <w:rFonts w:ascii="Tahoma" w:hAnsi="Tahoma" w:cs="Tahoma"/>
          <w:vertAlign w:val="superscript"/>
        </w:rPr>
        <w:t>th</w:t>
      </w:r>
      <w:r w:rsidRPr="00805333">
        <w:rPr>
          <w:rFonts w:ascii="Tahoma" w:hAnsi="Tahoma" w:cs="Tahoma"/>
        </w:rPr>
        <w:t xml:space="preserve"> day after the receipt of the notice by the addressee.</w:t>
      </w:r>
    </w:p>
    <w:p w14:paraId="288326BA"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4A71676A"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3</w:t>
      </w:r>
      <w:r>
        <w:rPr>
          <w:rFonts w:ascii="Tahoma" w:hAnsi="Tahoma" w:cs="Tahoma"/>
        </w:rPr>
        <w:t>2</w:t>
      </w:r>
      <w:r w:rsidRPr="00805333">
        <w:rPr>
          <w:rFonts w:ascii="Tahoma" w:hAnsi="Tahoma" w:cs="Tahoma"/>
        </w:rPr>
        <w:t>.4</w:t>
      </w:r>
      <w:r w:rsidRPr="00805333">
        <w:rPr>
          <w:rFonts w:ascii="Tahoma" w:hAnsi="Tahoma" w:cs="Tahoma"/>
        </w:rPr>
        <w:tab/>
        <w:t>Any notice to a party contained in a correctly addressed envelope and –</w:t>
      </w:r>
    </w:p>
    <w:p w14:paraId="7B993B89"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408E0030"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2</w:t>
      </w:r>
      <w:r w:rsidRPr="00805333">
        <w:rPr>
          <w:rFonts w:ascii="Tahoma" w:hAnsi="Tahoma" w:cs="Tahoma"/>
        </w:rPr>
        <w:t>.4.1</w:t>
      </w:r>
      <w:r w:rsidRPr="00805333">
        <w:rPr>
          <w:rFonts w:ascii="Tahoma" w:hAnsi="Tahoma" w:cs="Tahoma"/>
        </w:rPr>
        <w:tab/>
        <w:t xml:space="preserve">sent by prepaid registered post, to it at its </w:t>
      </w:r>
      <w:proofErr w:type="spellStart"/>
      <w:r w:rsidRPr="00805333">
        <w:rPr>
          <w:rFonts w:ascii="Tahoma" w:hAnsi="Tahoma" w:cs="Tahoma"/>
          <w:i/>
          <w:iCs/>
        </w:rPr>
        <w:t>domicilium</w:t>
      </w:r>
      <w:proofErr w:type="spellEnd"/>
      <w:r w:rsidRPr="00805333">
        <w:rPr>
          <w:rFonts w:ascii="Tahoma" w:hAnsi="Tahoma" w:cs="Tahoma"/>
          <w:i/>
          <w:iCs/>
        </w:rPr>
        <w:t xml:space="preserve"> </w:t>
      </w:r>
      <w:proofErr w:type="spellStart"/>
      <w:r w:rsidRPr="00805333">
        <w:rPr>
          <w:rFonts w:ascii="Tahoma" w:hAnsi="Tahoma" w:cs="Tahoma"/>
          <w:i/>
          <w:iCs/>
        </w:rPr>
        <w:t>citandi</w:t>
      </w:r>
      <w:proofErr w:type="spellEnd"/>
      <w:r w:rsidRPr="00805333">
        <w:rPr>
          <w:rFonts w:ascii="Tahoma" w:hAnsi="Tahoma" w:cs="Tahoma"/>
          <w:i/>
          <w:iCs/>
        </w:rPr>
        <w:t xml:space="preserve"> et </w:t>
      </w:r>
      <w:proofErr w:type="spellStart"/>
      <w:r w:rsidRPr="00805333">
        <w:rPr>
          <w:rFonts w:ascii="Tahoma" w:hAnsi="Tahoma" w:cs="Tahoma"/>
          <w:i/>
          <w:iCs/>
        </w:rPr>
        <w:t>executandi</w:t>
      </w:r>
      <w:proofErr w:type="spellEnd"/>
      <w:r w:rsidRPr="00805333">
        <w:rPr>
          <w:rFonts w:ascii="Tahoma" w:hAnsi="Tahoma" w:cs="Tahoma"/>
        </w:rPr>
        <w:t xml:space="preserve">, or </w:t>
      </w:r>
    </w:p>
    <w:p w14:paraId="22AA1060"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7142EBAB"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2</w:t>
      </w:r>
      <w:r w:rsidRPr="00805333">
        <w:rPr>
          <w:rFonts w:ascii="Tahoma" w:hAnsi="Tahoma" w:cs="Tahoma"/>
        </w:rPr>
        <w:t>.4.2</w:t>
      </w:r>
      <w:r w:rsidRPr="00805333">
        <w:rPr>
          <w:rFonts w:ascii="Tahoma" w:hAnsi="Tahoma" w:cs="Tahoma"/>
        </w:rPr>
        <w:tab/>
        <w:t xml:space="preserve">delivered by hand to a responsible person during ordinary business hours at its </w:t>
      </w:r>
      <w:proofErr w:type="spellStart"/>
      <w:r w:rsidRPr="00805333">
        <w:rPr>
          <w:rFonts w:ascii="Tahoma" w:hAnsi="Tahoma" w:cs="Tahoma"/>
          <w:i/>
          <w:iCs/>
        </w:rPr>
        <w:t>domicilium</w:t>
      </w:r>
      <w:proofErr w:type="spellEnd"/>
      <w:r w:rsidRPr="00805333">
        <w:rPr>
          <w:rFonts w:ascii="Tahoma" w:hAnsi="Tahoma" w:cs="Tahoma"/>
          <w:i/>
          <w:iCs/>
        </w:rPr>
        <w:t xml:space="preserve"> </w:t>
      </w:r>
      <w:proofErr w:type="spellStart"/>
      <w:r w:rsidRPr="00805333">
        <w:rPr>
          <w:rFonts w:ascii="Tahoma" w:hAnsi="Tahoma" w:cs="Tahoma"/>
          <w:i/>
          <w:iCs/>
        </w:rPr>
        <w:t>citandi</w:t>
      </w:r>
      <w:proofErr w:type="spellEnd"/>
      <w:r w:rsidRPr="00805333">
        <w:rPr>
          <w:rFonts w:ascii="Tahoma" w:hAnsi="Tahoma" w:cs="Tahoma"/>
          <w:i/>
          <w:iCs/>
        </w:rPr>
        <w:t xml:space="preserve"> et </w:t>
      </w:r>
      <w:proofErr w:type="spellStart"/>
      <w:r w:rsidRPr="00805333">
        <w:rPr>
          <w:rFonts w:ascii="Tahoma" w:hAnsi="Tahoma" w:cs="Tahoma"/>
          <w:i/>
          <w:iCs/>
        </w:rPr>
        <w:t>executandi</w:t>
      </w:r>
      <w:proofErr w:type="spellEnd"/>
    </w:p>
    <w:p w14:paraId="2F57F330"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5C1939D9"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r>
      <w:r w:rsidRPr="00805333">
        <w:rPr>
          <w:rFonts w:ascii="Tahoma" w:hAnsi="Tahoma" w:cs="Tahoma"/>
        </w:rPr>
        <w:tab/>
        <w:t xml:space="preserve">shall be deemed to have been received on the day of delivery.   If any notice is given by </w:t>
      </w:r>
      <w:r>
        <w:rPr>
          <w:rFonts w:ascii="Tahoma" w:hAnsi="Tahoma" w:cs="Tahoma"/>
        </w:rPr>
        <w:t>email</w:t>
      </w:r>
      <w:r w:rsidRPr="00805333">
        <w:rPr>
          <w:rFonts w:ascii="Tahoma" w:hAnsi="Tahoma" w:cs="Tahoma"/>
        </w:rPr>
        <w:t>, it shall be deemed to be received on transmission.</w:t>
      </w:r>
    </w:p>
    <w:p w14:paraId="4ECD29A0"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2FC2B944"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3</w:t>
      </w:r>
      <w:r>
        <w:rPr>
          <w:rFonts w:ascii="Tahoma" w:hAnsi="Tahoma" w:cs="Tahoma"/>
        </w:rPr>
        <w:t>2</w:t>
      </w:r>
      <w:r w:rsidRPr="00805333">
        <w:rPr>
          <w:rFonts w:ascii="Tahoma" w:hAnsi="Tahoma" w:cs="Tahoma"/>
        </w:rPr>
        <w:t>.5</w:t>
      </w:r>
      <w:r w:rsidRPr="00805333">
        <w:rPr>
          <w:rFonts w:ascii="Tahoma" w:hAnsi="Tahoma" w:cs="Tahoma"/>
        </w:rPr>
        <w:tab/>
        <w:t xml:space="preserve">Notwithstanding anything to the contrary herein contained a written notice or communication actually received by a party shall be an adequate written notice or communication to it notwithstanding that it was not sent to or delivered at its chosen </w:t>
      </w:r>
      <w:proofErr w:type="spellStart"/>
      <w:r w:rsidRPr="00805333">
        <w:rPr>
          <w:rFonts w:ascii="Tahoma" w:hAnsi="Tahoma" w:cs="Tahoma"/>
          <w:i/>
          <w:iCs/>
        </w:rPr>
        <w:t>domicilium</w:t>
      </w:r>
      <w:proofErr w:type="spellEnd"/>
      <w:r w:rsidRPr="00805333">
        <w:rPr>
          <w:rFonts w:ascii="Tahoma" w:hAnsi="Tahoma" w:cs="Tahoma"/>
          <w:i/>
          <w:iCs/>
        </w:rPr>
        <w:t xml:space="preserve"> </w:t>
      </w:r>
      <w:proofErr w:type="spellStart"/>
      <w:r w:rsidRPr="00805333">
        <w:rPr>
          <w:rFonts w:ascii="Tahoma" w:hAnsi="Tahoma" w:cs="Tahoma"/>
          <w:i/>
          <w:iCs/>
        </w:rPr>
        <w:t>citandi</w:t>
      </w:r>
      <w:proofErr w:type="spellEnd"/>
      <w:r w:rsidRPr="00805333">
        <w:rPr>
          <w:rFonts w:ascii="Tahoma" w:hAnsi="Tahoma" w:cs="Tahoma"/>
          <w:i/>
          <w:iCs/>
        </w:rPr>
        <w:t xml:space="preserve"> et </w:t>
      </w:r>
      <w:proofErr w:type="spellStart"/>
      <w:r w:rsidRPr="00805333">
        <w:rPr>
          <w:rFonts w:ascii="Tahoma" w:hAnsi="Tahoma" w:cs="Tahoma"/>
          <w:i/>
          <w:iCs/>
        </w:rPr>
        <w:t>executandi</w:t>
      </w:r>
      <w:proofErr w:type="spellEnd"/>
      <w:r w:rsidRPr="00805333">
        <w:rPr>
          <w:rFonts w:ascii="Tahoma" w:hAnsi="Tahoma" w:cs="Tahoma"/>
        </w:rPr>
        <w:t>.</w:t>
      </w:r>
    </w:p>
    <w:p w14:paraId="7843831B" w14:textId="77777777" w:rsidR="00BF5FCD" w:rsidRPr="00805333" w:rsidRDefault="00BF5FCD"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24A8C95F"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bCs/>
        </w:rPr>
      </w:pPr>
      <w:r w:rsidRPr="00805333">
        <w:rPr>
          <w:rFonts w:ascii="Tahoma" w:hAnsi="Tahoma" w:cs="Tahoma"/>
          <w:b/>
          <w:bCs/>
        </w:rPr>
        <w:t>3</w:t>
      </w:r>
      <w:r>
        <w:rPr>
          <w:rFonts w:ascii="Tahoma" w:hAnsi="Tahoma" w:cs="Tahoma"/>
          <w:b/>
          <w:bCs/>
        </w:rPr>
        <w:t>3</w:t>
      </w:r>
      <w:r w:rsidRPr="00805333">
        <w:rPr>
          <w:rFonts w:ascii="Tahoma" w:hAnsi="Tahoma" w:cs="Tahoma"/>
          <w:b/>
          <w:bCs/>
        </w:rPr>
        <w:t>.</w:t>
      </w:r>
      <w:r w:rsidRPr="00805333">
        <w:rPr>
          <w:rFonts w:ascii="Tahoma" w:hAnsi="Tahoma" w:cs="Tahoma"/>
          <w:b/>
          <w:bCs/>
        </w:rPr>
        <w:tab/>
      </w:r>
      <w:r w:rsidRPr="00805333">
        <w:rPr>
          <w:rFonts w:ascii="Tahoma" w:hAnsi="Tahoma" w:cs="Tahoma"/>
          <w:b/>
          <w:bCs/>
          <w:u w:val="single"/>
        </w:rPr>
        <w:t>REBUILDING</w:t>
      </w:r>
      <w:r>
        <w:rPr>
          <w:rFonts w:ascii="Tahoma" w:hAnsi="Tahoma" w:cs="Tahoma"/>
          <w:b/>
          <w:bCs/>
          <w:u w:val="single"/>
        </w:rPr>
        <w:t xml:space="preserve"> AND EXTENSION</w:t>
      </w:r>
    </w:p>
    <w:p w14:paraId="7A42113B"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539C0ED3"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Arial" w:hAnsi="Arial" w:cs="Arial"/>
          <w:sz w:val="18"/>
          <w:szCs w:val="18"/>
        </w:rPr>
      </w:pPr>
      <w:r w:rsidRPr="00805333">
        <w:rPr>
          <w:rFonts w:ascii="Tahoma" w:hAnsi="Tahoma" w:cs="Tahoma"/>
        </w:rPr>
        <w:tab/>
        <w:t>3</w:t>
      </w:r>
      <w:r>
        <w:rPr>
          <w:rFonts w:ascii="Tahoma" w:hAnsi="Tahoma" w:cs="Tahoma"/>
        </w:rPr>
        <w:t>3</w:t>
      </w:r>
      <w:r w:rsidRPr="00805333">
        <w:rPr>
          <w:rFonts w:ascii="Tahoma" w:hAnsi="Tahoma" w:cs="Tahoma"/>
        </w:rPr>
        <w:t>.1</w:t>
      </w:r>
      <w:r w:rsidRPr="00805333">
        <w:rPr>
          <w:rFonts w:ascii="Tahoma" w:hAnsi="Tahoma" w:cs="Tahoma"/>
        </w:rPr>
        <w:tab/>
      </w:r>
      <w:r w:rsidRPr="004A7469">
        <w:rPr>
          <w:rFonts w:ascii="Tahoma" w:hAnsi="Tahoma" w:cs="Tahoma"/>
          <w:szCs w:val="22"/>
        </w:rPr>
        <w:t>The Landlord shall be entitled to terminate this lease agreement by providing the Tenant with 3 (three) months written notice of termination, should the Landlord wish to redevelop and/or reconstruct and/or upgrade and/or renovate the building and/or the property and/or effect substantial and major alterations and additions to the building and/or leased premises.</w:t>
      </w:r>
    </w:p>
    <w:p w14:paraId="24F1A160"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64C8A8DA"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3</w:t>
      </w:r>
      <w:r>
        <w:rPr>
          <w:rFonts w:ascii="Tahoma" w:hAnsi="Tahoma" w:cs="Tahoma"/>
        </w:rPr>
        <w:t>3</w:t>
      </w:r>
      <w:r w:rsidRPr="00805333">
        <w:rPr>
          <w:rFonts w:ascii="Tahoma" w:hAnsi="Tahoma" w:cs="Tahoma"/>
        </w:rPr>
        <w:t>.2</w:t>
      </w:r>
      <w:r w:rsidRPr="00805333">
        <w:rPr>
          <w:rFonts w:ascii="Tahoma" w:hAnsi="Tahoma" w:cs="Tahoma"/>
        </w:rPr>
        <w:tab/>
      </w:r>
      <w:r w:rsidRPr="004A7469">
        <w:rPr>
          <w:rFonts w:ascii="Tahoma" w:hAnsi="Tahoma" w:cs="Tahoma"/>
          <w:szCs w:val="22"/>
        </w:rPr>
        <w:t>The Landlord, however, shall have the right at any time to commence the reconstruction and/or redevelopment and/or renovation of the building, other than the leased premises, without giving notice to the Tenant, and these operations may proceed while the Tenant is in occupation of the leased premises. The Tenant may under no circumstances object to the proposed extension or any rezoning application. Notwithstanding the implementation of any work as contemplated in this clause, the Tenant shave have no right to claim any rebate of rental during or after the period in which any work may be in progress, nor shall the Tenant have any claim for damages of whatsoever nature.</w:t>
      </w:r>
    </w:p>
    <w:p w14:paraId="0102B041"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5F306728"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szCs w:val="22"/>
        </w:rPr>
      </w:pPr>
      <w:r w:rsidRPr="00805333">
        <w:rPr>
          <w:rFonts w:ascii="Tahoma" w:hAnsi="Tahoma" w:cs="Tahoma"/>
        </w:rPr>
        <w:tab/>
        <w:t>3</w:t>
      </w:r>
      <w:r>
        <w:rPr>
          <w:rFonts w:ascii="Tahoma" w:hAnsi="Tahoma" w:cs="Tahoma"/>
        </w:rPr>
        <w:t>3</w:t>
      </w:r>
      <w:r w:rsidRPr="00805333">
        <w:rPr>
          <w:rFonts w:ascii="Tahoma" w:hAnsi="Tahoma" w:cs="Tahoma"/>
        </w:rPr>
        <w:t>.3</w:t>
      </w:r>
      <w:r w:rsidRPr="00805333">
        <w:rPr>
          <w:rFonts w:ascii="Tahoma" w:hAnsi="Tahoma" w:cs="Tahoma"/>
        </w:rPr>
        <w:tab/>
      </w:r>
      <w:r w:rsidRPr="004747D3">
        <w:rPr>
          <w:rFonts w:ascii="Tahoma" w:hAnsi="Tahoma" w:cs="Tahoma"/>
          <w:szCs w:val="22"/>
        </w:rPr>
        <w:t>Notwithstanding the implementation of any work as contemplated in Clause 3</w:t>
      </w:r>
      <w:r>
        <w:rPr>
          <w:rFonts w:ascii="Tahoma" w:hAnsi="Tahoma" w:cs="Tahoma"/>
          <w:szCs w:val="22"/>
        </w:rPr>
        <w:t>3</w:t>
      </w:r>
      <w:r w:rsidRPr="004747D3">
        <w:rPr>
          <w:rFonts w:ascii="Tahoma" w:hAnsi="Tahoma" w:cs="Tahoma"/>
          <w:szCs w:val="22"/>
        </w:rPr>
        <w:t>.2 above, the Tenant shall have no right to object to such work or to claim any rebate during the period of which the said work may be in progress, nor shall the Tenant have any claim for damages of whatsoever nature by reason of the earlier termination of the lease agreement as provided for in Clause 3</w:t>
      </w:r>
      <w:r>
        <w:rPr>
          <w:rFonts w:ascii="Tahoma" w:hAnsi="Tahoma" w:cs="Tahoma"/>
          <w:szCs w:val="22"/>
        </w:rPr>
        <w:t>3</w:t>
      </w:r>
      <w:r w:rsidRPr="004747D3">
        <w:rPr>
          <w:rFonts w:ascii="Tahoma" w:hAnsi="Tahoma" w:cs="Tahoma"/>
          <w:szCs w:val="22"/>
        </w:rPr>
        <w:t>.1 above.</w:t>
      </w:r>
    </w:p>
    <w:p w14:paraId="11EF4F8B"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szCs w:val="22"/>
        </w:rPr>
      </w:pPr>
      <w:r>
        <w:rPr>
          <w:rFonts w:ascii="Tahoma" w:hAnsi="Tahoma" w:cs="Tahoma"/>
        </w:rPr>
        <w:lastRenderedPageBreak/>
        <w:tab/>
      </w:r>
      <w:r w:rsidRPr="00805333">
        <w:rPr>
          <w:rFonts w:ascii="Tahoma" w:hAnsi="Tahoma" w:cs="Tahoma"/>
        </w:rPr>
        <w:t>3</w:t>
      </w:r>
      <w:r>
        <w:rPr>
          <w:rFonts w:ascii="Tahoma" w:hAnsi="Tahoma" w:cs="Tahoma"/>
        </w:rPr>
        <w:t>3</w:t>
      </w:r>
      <w:r w:rsidRPr="00805333">
        <w:rPr>
          <w:rFonts w:ascii="Tahoma" w:hAnsi="Tahoma" w:cs="Tahoma"/>
        </w:rPr>
        <w:t>.</w:t>
      </w:r>
      <w:r>
        <w:rPr>
          <w:rFonts w:ascii="Tahoma" w:hAnsi="Tahoma" w:cs="Tahoma"/>
        </w:rPr>
        <w:t>4</w:t>
      </w:r>
      <w:r w:rsidRPr="00805333">
        <w:rPr>
          <w:rFonts w:ascii="Tahoma" w:hAnsi="Tahoma" w:cs="Tahoma"/>
        </w:rPr>
        <w:tab/>
      </w:r>
      <w:r w:rsidRPr="004747D3">
        <w:rPr>
          <w:rFonts w:ascii="Tahoma" w:hAnsi="Tahoma" w:cs="Tahoma"/>
          <w:szCs w:val="22"/>
        </w:rPr>
        <w:t>It is specifically recorded that the purpose of this provision, among other things, is to give the Landlord flexibility to control its investment in a competitive market in the Landlord’s unfettered discretion.</w:t>
      </w:r>
    </w:p>
    <w:p w14:paraId="78D6A662" w14:textId="77777777" w:rsidR="00BF5FCD" w:rsidRPr="00464E8E" w:rsidRDefault="00BF5FCD"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szCs w:val="22"/>
        </w:rPr>
      </w:pPr>
    </w:p>
    <w:p w14:paraId="24CB45B0"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bCs/>
        </w:rPr>
      </w:pPr>
      <w:r w:rsidRPr="00805333">
        <w:rPr>
          <w:rFonts w:ascii="Tahoma" w:hAnsi="Tahoma" w:cs="Tahoma"/>
          <w:b/>
          <w:bCs/>
        </w:rPr>
        <w:t>3</w:t>
      </w:r>
      <w:r>
        <w:rPr>
          <w:rFonts w:ascii="Tahoma" w:hAnsi="Tahoma" w:cs="Tahoma"/>
          <w:b/>
          <w:bCs/>
        </w:rPr>
        <w:t>4</w:t>
      </w:r>
      <w:r w:rsidRPr="00805333">
        <w:rPr>
          <w:rFonts w:ascii="Tahoma" w:hAnsi="Tahoma" w:cs="Tahoma"/>
          <w:b/>
          <w:bCs/>
        </w:rPr>
        <w:t>.</w:t>
      </w:r>
      <w:r w:rsidRPr="00805333">
        <w:rPr>
          <w:rFonts w:ascii="Tahoma" w:hAnsi="Tahoma" w:cs="Tahoma"/>
          <w:b/>
          <w:bCs/>
        </w:rPr>
        <w:tab/>
      </w:r>
      <w:r>
        <w:rPr>
          <w:rFonts w:ascii="Tahoma" w:hAnsi="Tahoma" w:cs="Tahoma"/>
          <w:b/>
          <w:bCs/>
          <w:u w:val="single"/>
        </w:rPr>
        <w:t>TENANT</w:t>
      </w:r>
      <w:r w:rsidRPr="00805333">
        <w:rPr>
          <w:rFonts w:ascii="Tahoma" w:hAnsi="Tahoma" w:cs="Tahoma"/>
          <w:b/>
          <w:bCs/>
          <w:u w:val="single"/>
        </w:rPr>
        <w:t>’s GENERAL OBLIGATIONS</w:t>
      </w:r>
    </w:p>
    <w:p w14:paraId="253D41A3"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3A0BD5BE" w14:textId="77777777" w:rsidR="006D25B1" w:rsidRPr="00C95F25"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r>
      <w:r w:rsidRPr="00C95F25">
        <w:rPr>
          <w:rFonts w:ascii="Tahoma" w:hAnsi="Tahoma" w:cs="Tahoma"/>
        </w:rPr>
        <w:t>34.1</w:t>
      </w:r>
      <w:r w:rsidRPr="00C95F25">
        <w:rPr>
          <w:rFonts w:ascii="Tahoma" w:hAnsi="Tahoma" w:cs="Tahoma"/>
        </w:rPr>
        <w:tab/>
        <w:t>Within 14 days after the commencement date of this lease the TENANT shall give the LANDLORD written notice of any defects in the premises with particulars of any appurtenances which are defective or missing and in the absence of such notice (or after the remedying by the LANDLORD of any matter complained of in the notice) the TENANT shall be deemed to have accepted the premises and appurtenances as being complete and without defect and in good order and repair.</w:t>
      </w:r>
    </w:p>
    <w:p w14:paraId="7313B775" w14:textId="77777777" w:rsidR="006D25B1" w:rsidRPr="00C95F25"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C95F25">
        <w:rPr>
          <w:rFonts w:ascii="Tahoma" w:hAnsi="Tahoma" w:cs="Tahoma"/>
        </w:rPr>
        <w:tab/>
      </w:r>
    </w:p>
    <w:p w14:paraId="5671F0C0" w14:textId="77777777" w:rsidR="006D25B1" w:rsidRPr="00C95F25"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C95F25">
        <w:rPr>
          <w:rFonts w:ascii="Tahoma" w:hAnsi="Tahoma" w:cs="Tahoma"/>
        </w:rPr>
        <w:tab/>
        <w:t>34.2</w:t>
      </w:r>
      <w:r w:rsidRPr="00C95F25">
        <w:rPr>
          <w:rFonts w:ascii="Tahoma" w:hAnsi="Tahoma" w:cs="Tahoma"/>
        </w:rPr>
        <w:tab/>
        <w:t>In the event of this Agreement of Lease constituting a renewal of a previous Lease (i.e. this not being the first occupation by the TENANT in respect of the Leased Premises) then the LANDLORD shall not be obliged to affect any improvements or alterations to the Leased Premises and the TENANT is deemed to have accepted the Leased Premises as being complete and without any defects therein.</w:t>
      </w:r>
    </w:p>
    <w:p w14:paraId="6C2DC94B"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33903064"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3</w:t>
      </w:r>
      <w:r w:rsidRPr="00805333">
        <w:rPr>
          <w:rFonts w:ascii="Tahoma" w:hAnsi="Tahoma" w:cs="Tahoma"/>
        </w:rPr>
        <w:tab/>
        <w:t xml:space="preserve">At all times during the currency of this lease the </w:t>
      </w:r>
      <w:r>
        <w:rPr>
          <w:rFonts w:ascii="Tahoma" w:hAnsi="Tahoma" w:cs="Tahoma"/>
        </w:rPr>
        <w:t>TENANT</w:t>
      </w:r>
      <w:r w:rsidRPr="00805333">
        <w:rPr>
          <w:rFonts w:ascii="Tahoma" w:hAnsi="Tahoma" w:cs="Tahoma"/>
        </w:rPr>
        <w:t xml:space="preserve"> shall care for and maintain in good order and repair the interior of the premises (including adjacent yards), the electrical, gas, drainage and sanitary works, the thermostats and air-conditioning appliances and the appurtenances therein, and at the termination or expiry of the lease for whatever reason return and redeliver the same to the </w:t>
      </w:r>
      <w:r>
        <w:rPr>
          <w:rFonts w:ascii="Tahoma" w:hAnsi="Tahoma" w:cs="Tahoma"/>
        </w:rPr>
        <w:t>LANDLORD</w:t>
      </w:r>
      <w:r w:rsidRPr="00805333">
        <w:rPr>
          <w:rFonts w:ascii="Tahoma" w:hAnsi="Tahoma" w:cs="Tahoma"/>
        </w:rPr>
        <w:t xml:space="preserve"> in good order and repair and it shall make good and repair at its own cost on demand any damage breakages or, in the alternative, reimburse the </w:t>
      </w:r>
      <w:r>
        <w:rPr>
          <w:rFonts w:ascii="Tahoma" w:hAnsi="Tahoma" w:cs="Tahoma"/>
        </w:rPr>
        <w:t>LANDLORD</w:t>
      </w:r>
      <w:r w:rsidRPr="00805333">
        <w:rPr>
          <w:rFonts w:ascii="Tahoma" w:hAnsi="Tahoma" w:cs="Tahoma"/>
        </w:rPr>
        <w:t xml:space="preserve"> for the cost of replacing, repairing or making good any broken, damaged or missing articles howsoe</w:t>
      </w:r>
      <w:r>
        <w:rPr>
          <w:rFonts w:ascii="Tahoma" w:hAnsi="Tahoma" w:cs="Tahoma"/>
        </w:rPr>
        <w:t xml:space="preserve">ver caused. </w:t>
      </w:r>
      <w:r w:rsidRPr="00805333">
        <w:rPr>
          <w:rFonts w:ascii="Tahoma" w:hAnsi="Tahoma" w:cs="Tahoma"/>
        </w:rPr>
        <w:t xml:space="preserve">If the appurtenances and/or electrical, gas, drainage and sanitary works, stoves, thermostats, geysers and air-conditioning appliances are or become defective (for any reason including by reason of fair wear and tear), the </w:t>
      </w:r>
      <w:r>
        <w:rPr>
          <w:rFonts w:ascii="Tahoma" w:hAnsi="Tahoma" w:cs="Tahoma"/>
        </w:rPr>
        <w:t>TENANT</w:t>
      </w:r>
      <w:r w:rsidRPr="00805333">
        <w:rPr>
          <w:rFonts w:ascii="Tahoma" w:hAnsi="Tahoma" w:cs="Tahoma"/>
        </w:rPr>
        <w:t xml:space="preserve"> shall be obliged to replace them at the </w:t>
      </w:r>
      <w:r>
        <w:rPr>
          <w:rFonts w:ascii="Tahoma" w:hAnsi="Tahoma" w:cs="Tahoma"/>
        </w:rPr>
        <w:t xml:space="preserve">TENANT’s expense. </w:t>
      </w:r>
      <w:r w:rsidRPr="00805333">
        <w:rPr>
          <w:rFonts w:ascii="Tahoma" w:hAnsi="Tahoma" w:cs="Tahoma"/>
        </w:rPr>
        <w:t xml:space="preserve">Without detracting from the generality of the above, the </w:t>
      </w:r>
      <w:r>
        <w:rPr>
          <w:rFonts w:ascii="Tahoma" w:hAnsi="Tahoma" w:cs="Tahoma"/>
        </w:rPr>
        <w:t>TENANT</w:t>
      </w:r>
      <w:r w:rsidRPr="00805333">
        <w:rPr>
          <w:rFonts w:ascii="Tahoma" w:hAnsi="Tahoma" w:cs="Tahoma"/>
        </w:rPr>
        <w:t xml:space="preserve"> shall repair any damage caused to the premises that may be occasioned by any cause, including forcible entry.</w:t>
      </w:r>
    </w:p>
    <w:p w14:paraId="3D9D46C4"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Pr>
          <w:rFonts w:ascii="Tahoma" w:hAnsi="Tahoma" w:cs="Tahoma"/>
        </w:rPr>
        <w:tab/>
      </w:r>
    </w:p>
    <w:p w14:paraId="55B0B042"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szCs w:val="22"/>
        </w:rPr>
      </w:pPr>
      <w:r>
        <w:rPr>
          <w:rFonts w:ascii="Tahoma" w:hAnsi="Tahoma" w:cs="Tahoma"/>
        </w:rPr>
        <w:tab/>
      </w:r>
      <w:r w:rsidRPr="00805333">
        <w:rPr>
          <w:rFonts w:ascii="Tahoma" w:hAnsi="Tahoma" w:cs="Tahoma"/>
        </w:rPr>
        <w:t>3</w:t>
      </w:r>
      <w:r>
        <w:rPr>
          <w:rFonts w:ascii="Tahoma" w:hAnsi="Tahoma" w:cs="Tahoma"/>
        </w:rPr>
        <w:t>4</w:t>
      </w:r>
      <w:r w:rsidRPr="00805333">
        <w:rPr>
          <w:rFonts w:ascii="Tahoma" w:hAnsi="Tahoma" w:cs="Tahoma"/>
        </w:rPr>
        <w:t>.</w:t>
      </w:r>
      <w:r>
        <w:rPr>
          <w:rFonts w:ascii="Tahoma" w:hAnsi="Tahoma" w:cs="Tahoma"/>
        </w:rPr>
        <w:t>4</w:t>
      </w:r>
      <w:r w:rsidRPr="00805333">
        <w:rPr>
          <w:rFonts w:ascii="Tahoma" w:hAnsi="Tahoma" w:cs="Tahoma"/>
        </w:rPr>
        <w:tab/>
      </w:r>
      <w:r>
        <w:rPr>
          <w:rFonts w:ascii="Tahoma" w:hAnsi="Tahoma" w:cs="Tahoma"/>
        </w:rPr>
        <w:t xml:space="preserve">The Tenant </w:t>
      </w:r>
      <w:r w:rsidRPr="00CE4A29">
        <w:rPr>
          <w:rFonts w:ascii="Tahoma" w:hAnsi="Tahoma" w:cs="Tahoma"/>
          <w:szCs w:val="22"/>
        </w:rPr>
        <w:t>shall not to proceed with any work or</w:t>
      </w:r>
      <w:r>
        <w:rPr>
          <w:rFonts w:ascii="Tahoma" w:hAnsi="Tahoma" w:cs="Tahoma"/>
          <w:szCs w:val="22"/>
        </w:rPr>
        <w:t xml:space="preserve"> installations on t</w:t>
      </w:r>
      <w:r w:rsidRPr="00CE4A29">
        <w:rPr>
          <w:rFonts w:ascii="Tahoma" w:hAnsi="Tahoma" w:cs="Tahoma"/>
          <w:szCs w:val="22"/>
        </w:rPr>
        <w:t>he</w:t>
      </w:r>
      <w:r>
        <w:rPr>
          <w:rFonts w:ascii="Tahoma" w:hAnsi="Tahoma" w:cs="Tahoma"/>
          <w:szCs w:val="22"/>
        </w:rPr>
        <w:t xml:space="preserve"> roof/s of the premises and building</w:t>
      </w:r>
      <w:r w:rsidRPr="00CE4A29">
        <w:rPr>
          <w:rFonts w:ascii="Tahoma" w:hAnsi="Tahoma" w:cs="Tahoma"/>
          <w:szCs w:val="22"/>
        </w:rPr>
        <w:t>s without written consent from the Landlord.</w:t>
      </w:r>
    </w:p>
    <w:p w14:paraId="7666B2C2"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szCs w:val="22"/>
        </w:rPr>
      </w:pPr>
      <w:r>
        <w:rPr>
          <w:rFonts w:ascii="Tahoma" w:hAnsi="Tahoma" w:cs="Tahoma"/>
          <w:szCs w:val="22"/>
        </w:rPr>
        <w:tab/>
      </w:r>
      <w:r>
        <w:rPr>
          <w:rFonts w:ascii="Tahoma" w:hAnsi="Tahoma" w:cs="Tahoma"/>
          <w:szCs w:val="22"/>
        </w:rPr>
        <w:tab/>
      </w:r>
      <w:r w:rsidRPr="00CE4A29">
        <w:rPr>
          <w:rFonts w:ascii="Tahoma" w:hAnsi="Tahoma" w:cs="Tahoma"/>
          <w:szCs w:val="22"/>
        </w:rPr>
        <w:t>Should the Landlord provide written consen</w:t>
      </w:r>
      <w:r>
        <w:rPr>
          <w:rFonts w:ascii="Tahoma" w:hAnsi="Tahoma" w:cs="Tahoma"/>
          <w:szCs w:val="22"/>
        </w:rPr>
        <w:t xml:space="preserve">t for any work or installations </w:t>
      </w:r>
      <w:r w:rsidRPr="00CE4A29">
        <w:rPr>
          <w:rFonts w:ascii="Tahoma" w:hAnsi="Tahoma" w:cs="Tahoma"/>
          <w:szCs w:val="22"/>
        </w:rPr>
        <w:t>requested by the Tenant to take place on the roof/s of the pr</w:t>
      </w:r>
      <w:r>
        <w:rPr>
          <w:rFonts w:ascii="Tahoma" w:hAnsi="Tahoma" w:cs="Tahoma"/>
          <w:szCs w:val="22"/>
        </w:rPr>
        <w:t xml:space="preserve">emises or buildings, </w:t>
      </w:r>
      <w:r w:rsidRPr="00CE4A29">
        <w:rPr>
          <w:rFonts w:ascii="Tahoma" w:hAnsi="Tahoma" w:cs="Tahoma"/>
          <w:szCs w:val="22"/>
        </w:rPr>
        <w:t>then the Landlord will</w:t>
      </w:r>
      <w:r>
        <w:rPr>
          <w:rFonts w:ascii="Tahoma" w:hAnsi="Tahoma" w:cs="Tahoma"/>
          <w:szCs w:val="22"/>
        </w:rPr>
        <w:t xml:space="preserve"> first</w:t>
      </w:r>
      <w:r w:rsidRPr="00CE4A29">
        <w:rPr>
          <w:rFonts w:ascii="Tahoma" w:hAnsi="Tahoma" w:cs="Tahoma"/>
          <w:szCs w:val="22"/>
        </w:rPr>
        <w:t xml:space="preserve"> need to inspect the</w:t>
      </w:r>
      <w:r>
        <w:rPr>
          <w:rFonts w:ascii="Tahoma" w:hAnsi="Tahoma" w:cs="Tahoma"/>
          <w:szCs w:val="22"/>
        </w:rPr>
        <w:t xml:space="preserve"> completed</w:t>
      </w:r>
      <w:r w:rsidRPr="00CE4A29">
        <w:rPr>
          <w:rFonts w:ascii="Tahoma" w:hAnsi="Tahoma" w:cs="Tahoma"/>
          <w:szCs w:val="22"/>
        </w:rPr>
        <w:t xml:space="preserve"> work or </w:t>
      </w:r>
      <w:r>
        <w:rPr>
          <w:rFonts w:ascii="Tahoma" w:hAnsi="Tahoma" w:cs="Tahoma"/>
          <w:szCs w:val="22"/>
        </w:rPr>
        <w:t xml:space="preserve">installations done before final </w:t>
      </w:r>
      <w:r w:rsidRPr="00CE4A29">
        <w:rPr>
          <w:rFonts w:ascii="Tahoma" w:hAnsi="Tahoma" w:cs="Tahoma"/>
          <w:szCs w:val="22"/>
        </w:rPr>
        <w:t>approval is provided by the Landlord.</w:t>
      </w:r>
    </w:p>
    <w:p w14:paraId="5CE4B410"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Pr>
          <w:rFonts w:ascii="Tahoma" w:hAnsi="Tahoma" w:cs="Tahoma"/>
          <w:szCs w:val="22"/>
        </w:rPr>
        <w:tab/>
      </w:r>
      <w:r>
        <w:rPr>
          <w:rFonts w:ascii="Tahoma" w:hAnsi="Tahoma" w:cs="Tahoma"/>
          <w:szCs w:val="22"/>
        </w:rPr>
        <w:tab/>
      </w:r>
      <w:r w:rsidRPr="00CE4A29">
        <w:rPr>
          <w:rFonts w:ascii="Tahoma" w:hAnsi="Tahoma" w:cs="Tahoma"/>
          <w:szCs w:val="22"/>
        </w:rPr>
        <w:t>Should the Tenant proceed with any work or installations on the roof of the premises or building without the Landlord’s permission then the Tenant will be liable for any future repairs and maintenance that might occur due to the work or installations done on the roof/s of the premises or building.</w:t>
      </w:r>
    </w:p>
    <w:p w14:paraId="4CDC9FC1"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46E99611"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ab/>
        <w:t xml:space="preserve">The </w:t>
      </w:r>
      <w:r>
        <w:rPr>
          <w:rFonts w:ascii="Tahoma" w:hAnsi="Tahoma" w:cs="Tahoma"/>
        </w:rPr>
        <w:t>TENANT</w:t>
      </w:r>
      <w:r w:rsidRPr="00805333">
        <w:rPr>
          <w:rFonts w:ascii="Tahoma" w:hAnsi="Tahoma" w:cs="Tahoma"/>
        </w:rPr>
        <w:t xml:space="preserve"> shall: –</w:t>
      </w:r>
    </w:p>
    <w:p w14:paraId="0A2ED3AF"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417B9B51"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.1</w:t>
      </w:r>
      <w:r w:rsidRPr="00805333">
        <w:rPr>
          <w:rFonts w:ascii="Tahoma" w:hAnsi="Tahoma" w:cs="Tahoma"/>
        </w:rPr>
        <w:tab/>
        <w:t>keep all sewerage pipes, water taps and drains within or serving the premises free from obstruction or blockage;</w:t>
      </w:r>
    </w:p>
    <w:p w14:paraId="3E025BDA"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7B8A8379"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.2</w:t>
      </w:r>
      <w:r w:rsidRPr="00805333">
        <w:rPr>
          <w:rFonts w:ascii="Tahoma" w:hAnsi="Tahoma" w:cs="Tahoma"/>
        </w:rPr>
        <w:tab/>
        <w:t xml:space="preserve">at all times keep the premises including </w:t>
      </w:r>
      <w:r w:rsidRPr="00B94DC6">
        <w:rPr>
          <w:rFonts w:ascii="Tahoma" w:hAnsi="Tahoma" w:cs="Tahoma"/>
        </w:rPr>
        <w:t>shop front</w:t>
      </w:r>
      <w:r w:rsidRPr="00805333">
        <w:rPr>
          <w:rFonts w:ascii="Tahoma" w:hAnsi="Tahoma" w:cs="Tahoma"/>
        </w:rPr>
        <w:t xml:space="preserve"> exteriors and windows in a clean, tidy and sanitary condition;</w:t>
      </w:r>
    </w:p>
    <w:p w14:paraId="11DB032F"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lastRenderedPageBreak/>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.3</w:t>
      </w:r>
      <w:r w:rsidRPr="00805333">
        <w:rPr>
          <w:rFonts w:ascii="Tahoma" w:hAnsi="Tahoma" w:cs="Tahoma"/>
        </w:rPr>
        <w:tab/>
        <w:t xml:space="preserve">not be entitled to paint, affix or attach to the building any advertising signs, notices or other matter without the prior written consent of the </w:t>
      </w:r>
      <w:r>
        <w:rPr>
          <w:rFonts w:ascii="Tahoma" w:hAnsi="Tahoma" w:cs="Tahoma"/>
        </w:rPr>
        <w:t>LANDLORD</w:t>
      </w:r>
      <w:r w:rsidRPr="00805333">
        <w:rPr>
          <w:rFonts w:ascii="Tahoma" w:hAnsi="Tahoma" w:cs="Tahoma"/>
        </w:rPr>
        <w:t xml:space="preserve"> (and any such signs, notices or other matter shall be removed by the </w:t>
      </w:r>
      <w:r>
        <w:rPr>
          <w:rFonts w:ascii="Tahoma" w:hAnsi="Tahoma" w:cs="Tahoma"/>
        </w:rPr>
        <w:t>TENANT</w:t>
      </w:r>
      <w:r w:rsidRPr="00805333">
        <w:rPr>
          <w:rFonts w:ascii="Tahoma" w:hAnsi="Tahoma" w:cs="Tahoma"/>
        </w:rPr>
        <w:t xml:space="preserve"> prior to the end of its occupation of the premises and any damage caused thereby made good by the </w:t>
      </w:r>
      <w:r>
        <w:rPr>
          <w:rFonts w:ascii="Tahoma" w:hAnsi="Tahoma" w:cs="Tahoma"/>
        </w:rPr>
        <w:t>TENANT</w:t>
      </w:r>
      <w:r w:rsidRPr="00805333">
        <w:rPr>
          <w:rFonts w:ascii="Tahoma" w:hAnsi="Tahoma" w:cs="Tahoma"/>
        </w:rPr>
        <w:t>);</w:t>
      </w:r>
    </w:p>
    <w:p w14:paraId="1A15CAD6"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51134663"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.4</w:t>
      </w:r>
      <w:r w:rsidRPr="00805333">
        <w:rPr>
          <w:rFonts w:ascii="Tahoma" w:hAnsi="Tahoma" w:cs="Tahoma"/>
        </w:rPr>
        <w:tab/>
        <w:t>not obscure any plate glass windows by painting or otherwise;</w:t>
      </w:r>
    </w:p>
    <w:p w14:paraId="6B802B37"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2F06C25C"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.5</w:t>
      </w:r>
      <w:r w:rsidRPr="00805333">
        <w:rPr>
          <w:rFonts w:ascii="Tahoma" w:hAnsi="Tahoma" w:cs="Tahoma"/>
        </w:rPr>
        <w:tab/>
        <w:t>not drive into the walls or partitions or doors of the premises any screws or nails in such manner as may damage the premises;</w:t>
      </w:r>
    </w:p>
    <w:p w14:paraId="315B141F"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0E1FB4CB"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.6</w:t>
      </w:r>
      <w:r w:rsidRPr="00805333">
        <w:rPr>
          <w:rFonts w:ascii="Tahoma" w:hAnsi="Tahoma" w:cs="Tahoma"/>
        </w:rPr>
        <w:tab/>
        <w:t>not change or interfere with or overload the electrical installation in the premises;</w:t>
      </w:r>
    </w:p>
    <w:p w14:paraId="716786D1"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2BABED2C"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.7</w:t>
      </w:r>
      <w:r w:rsidRPr="00805333">
        <w:rPr>
          <w:rFonts w:ascii="Tahoma" w:hAnsi="Tahoma" w:cs="Tahoma"/>
        </w:rPr>
        <w:tab/>
        <w:t>not obstruct or interfere or tamper with any thermostats or air-conditioning appliances in the premises or the building;</w:t>
      </w:r>
    </w:p>
    <w:p w14:paraId="7DB68487"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5E071D30"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.8</w:t>
      </w:r>
      <w:r w:rsidRPr="00805333">
        <w:rPr>
          <w:rFonts w:ascii="Tahoma" w:hAnsi="Tahoma" w:cs="Tahoma"/>
        </w:rPr>
        <w:tab/>
        <w:t>pay for replacement of all fluorescent tubes, starters, ballasts and incandescent bulbs used in the premises;</w:t>
      </w:r>
    </w:p>
    <w:p w14:paraId="51F794E0"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2217386F"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.9</w:t>
      </w:r>
      <w:r w:rsidRPr="00805333">
        <w:rPr>
          <w:rFonts w:ascii="Tahoma" w:hAnsi="Tahoma" w:cs="Tahoma"/>
        </w:rPr>
        <w:tab/>
        <w:t xml:space="preserve">not place any safe or heavy article in the premises without the </w:t>
      </w:r>
      <w:r>
        <w:rPr>
          <w:rFonts w:ascii="Tahoma" w:hAnsi="Tahoma" w:cs="Tahoma"/>
        </w:rPr>
        <w:t>LANDLORD</w:t>
      </w:r>
      <w:r w:rsidRPr="00805333">
        <w:rPr>
          <w:rFonts w:ascii="Tahoma" w:hAnsi="Tahoma" w:cs="Tahoma"/>
        </w:rPr>
        <w:t>’s prior written consent, which shall not be withheld unreasonably;</w:t>
      </w:r>
    </w:p>
    <w:p w14:paraId="6FDCB2BE"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00C21A9D"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.10</w:t>
      </w:r>
      <w:r w:rsidRPr="00805333">
        <w:rPr>
          <w:rFonts w:ascii="Tahoma" w:hAnsi="Tahoma" w:cs="Tahoma"/>
        </w:rPr>
        <w:tab/>
        <w:t xml:space="preserve">not install in the premises air-conditioning or ventilation units or equipment without the </w:t>
      </w:r>
      <w:r>
        <w:rPr>
          <w:rFonts w:ascii="Tahoma" w:hAnsi="Tahoma" w:cs="Tahoma"/>
        </w:rPr>
        <w:t>LANDLORD</w:t>
      </w:r>
      <w:r w:rsidRPr="00805333">
        <w:rPr>
          <w:rFonts w:ascii="Tahoma" w:hAnsi="Tahoma" w:cs="Tahoma"/>
        </w:rPr>
        <w:t>’s prior written consent;</w:t>
      </w:r>
    </w:p>
    <w:p w14:paraId="3183A89E"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22E875FD"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.11</w:t>
      </w:r>
      <w:r w:rsidRPr="00805333">
        <w:rPr>
          <w:rFonts w:ascii="Tahoma" w:hAnsi="Tahoma" w:cs="Tahoma"/>
        </w:rPr>
        <w:tab/>
        <w:t>not permit the storage of motor vehicles and bicycles, packing cases or goods of any description whatsoever on the pavement of the property or in the entrance hall, staircase or passage of the building or in the yard of any portion of the property;</w:t>
      </w:r>
    </w:p>
    <w:p w14:paraId="4B033FEA"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56B7E3C3"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.12</w:t>
      </w:r>
      <w:r w:rsidRPr="00805333">
        <w:rPr>
          <w:rFonts w:ascii="Tahoma" w:hAnsi="Tahoma" w:cs="Tahoma"/>
        </w:rPr>
        <w:tab/>
        <w:t>not pack or unpack goods except within the premises;</w:t>
      </w:r>
    </w:p>
    <w:p w14:paraId="67A999A3"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7077EE55"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.13</w:t>
      </w:r>
      <w:r w:rsidRPr="00805333">
        <w:rPr>
          <w:rFonts w:ascii="Tahoma" w:hAnsi="Tahoma" w:cs="Tahoma"/>
        </w:rPr>
        <w:tab/>
        <w:t>not solicit, or canvas for business in the parking area or other common areas in the shopping centre, not trade in the common areas nor place any items outside the premises and not distribute any pamphlets, handbills or other advertising matter on motor cars parked in the parking area or in any other common areas;</w:t>
      </w:r>
    </w:p>
    <w:p w14:paraId="43FF3734"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30F59757"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.14</w:t>
      </w:r>
      <w:r w:rsidRPr="00805333">
        <w:rPr>
          <w:rFonts w:ascii="Tahoma" w:hAnsi="Tahoma" w:cs="Tahoma"/>
        </w:rPr>
        <w:tab/>
        <w:t xml:space="preserve">not leave or permit to be left any packages, furniture, cycles, handcarts, boxes, bags, papers, rubbish or any other goods or articles upon or in the service areas, landings, stairways or passages or in any part of the property other than specific areas allocated to the </w:t>
      </w:r>
      <w:r>
        <w:rPr>
          <w:rFonts w:ascii="Tahoma" w:hAnsi="Tahoma" w:cs="Tahoma"/>
        </w:rPr>
        <w:t>TENANT</w:t>
      </w:r>
      <w:r w:rsidRPr="00805333">
        <w:rPr>
          <w:rFonts w:ascii="Tahoma" w:hAnsi="Tahoma" w:cs="Tahoma"/>
        </w:rPr>
        <w:t xml:space="preserve"> for the express purpose concerned, in which area no accumulation of any articles or matters shall be made or permitted by the </w:t>
      </w:r>
      <w:r>
        <w:rPr>
          <w:rFonts w:ascii="Tahoma" w:hAnsi="Tahoma" w:cs="Tahoma"/>
        </w:rPr>
        <w:t>TENANT</w:t>
      </w:r>
      <w:r w:rsidRPr="00805333">
        <w:rPr>
          <w:rFonts w:ascii="Tahoma" w:hAnsi="Tahoma" w:cs="Tahoma"/>
        </w:rPr>
        <w:t>;</w:t>
      </w:r>
    </w:p>
    <w:p w14:paraId="58BBA917"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3252B1F2"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.15</w:t>
      </w:r>
      <w:r w:rsidRPr="00805333">
        <w:rPr>
          <w:rFonts w:ascii="Tahoma" w:hAnsi="Tahoma" w:cs="Tahoma"/>
        </w:rPr>
        <w:tab/>
        <w:t xml:space="preserve">not paint, affix or attach to the premises or any part of the shopping centre or the property any advertising signs or other matter, awning, canopy or any other thing of any kind without the </w:t>
      </w:r>
      <w:r>
        <w:rPr>
          <w:rFonts w:ascii="Tahoma" w:hAnsi="Tahoma" w:cs="Tahoma"/>
        </w:rPr>
        <w:t>LANDLORD</w:t>
      </w:r>
      <w:r w:rsidRPr="00805333">
        <w:rPr>
          <w:rFonts w:ascii="Tahoma" w:hAnsi="Tahoma" w:cs="Tahoma"/>
        </w:rPr>
        <w:t xml:space="preserve">’s prior consent; if the </w:t>
      </w:r>
      <w:r>
        <w:rPr>
          <w:rFonts w:ascii="Tahoma" w:hAnsi="Tahoma" w:cs="Tahoma"/>
        </w:rPr>
        <w:t>TENANT</w:t>
      </w:r>
      <w:r w:rsidRPr="00805333">
        <w:rPr>
          <w:rFonts w:ascii="Tahoma" w:hAnsi="Tahoma" w:cs="Tahoma"/>
        </w:rPr>
        <w:t xml:space="preserve"> commits a breach of this provision the </w:t>
      </w:r>
      <w:r>
        <w:rPr>
          <w:rFonts w:ascii="Tahoma" w:hAnsi="Tahoma" w:cs="Tahoma"/>
        </w:rPr>
        <w:t>LANDLORD</w:t>
      </w:r>
      <w:r w:rsidRPr="00805333">
        <w:rPr>
          <w:rFonts w:ascii="Tahoma" w:hAnsi="Tahoma" w:cs="Tahoma"/>
        </w:rPr>
        <w:t xml:space="preserve"> shall be entitled, without notice or order of court, to remove the offending matter;</w:t>
      </w:r>
    </w:p>
    <w:p w14:paraId="29815B8B"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62A1BA09"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lastRenderedPageBreak/>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.16</w:t>
      </w:r>
      <w:r w:rsidRPr="00805333">
        <w:rPr>
          <w:rFonts w:ascii="Tahoma" w:hAnsi="Tahoma" w:cs="Tahoma"/>
        </w:rPr>
        <w:tab/>
        <w:t xml:space="preserve">maintain any sign, awning, canopy, decoration, lettering, advertising matter or other things as may be approved by the </w:t>
      </w:r>
      <w:r>
        <w:rPr>
          <w:rFonts w:ascii="Tahoma" w:hAnsi="Tahoma" w:cs="Tahoma"/>
        </w:rPr>
        <w:t>LANDLORD</w:t>
      </w:r>
      <w:r w:rsidRPr="00805333">
        <w:rPr>
          <w:rFonts w:ascii="Tahoma" w:hAnsi="Tahoma" w:cs="Tahoma"/>
        </w:rPr>
        <w:t xml:space="preserve"> in good order, condition and repair at all times (and prior to termination or expiry of this lease remove any such sign, awning, canopy, decoration, lettering, advertising matter and restore the part of the shopping centre or the premises on which such sign, awning, canopy, decoration, lettering, or advertising matter was erected to the </w:t>
      </w:r>
      <w:r>
        <w:rPr>
          <w:rFonts w:ascii="Tahoma" w:hAnsi="Tahoma" w:cs="Tahoma"/>
        </w:rPr>
        <w:t>LANDLORD</w:t>
      </w:r>
      <w:r w:rsidRPr="00805333">
        <w:rPr>
          <w:rFonts w:ascii="Tahoma" w:hAnsi="Tahoma" w:cs="Tahoma"/>
        </w:rPr>
        <w:t xml:space="preserve"> in a good and proper condition and state of repair);</w:t>
      </w:r>
    </w:p>
    <w:p w14:paraId="716AE39A"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2CAA8036"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.17</w:t>
      </w:r>
      <w:r w:rsidRPr="00805333">
        <w:rPr>
          <w:rFonts w:ascii="Tahoma" w:hAnsi="Tahoma" w:cs="Tahoma"/>
        </w:rPr>
        <w:tab/>
        <w:t xml:space="preserve">not install any floor covering, interior or exterior lighting, plumbing fixtures or shades or change the layout of the premises or make any change to the </w:t>
      </w:r>
      <w:r w:rsidRPr="00B94DC6">
        <w:rPr>
          <w:rFonts w:ascii="Tahoma" w:hAnsi="Tahoma" w:cs="Tahoma"/>
        </w:rPr>
        <w:t>shop front</w:t>
      </w:r>
      <w:r w:rsidRPr="00805333">
        <w:rPr>
          <w:rFonts w:ascii="Tahoma" w:hAnsi="Tahoma" w:cs="Tahoma"/>
        </w:rPr>
        <w:t xml:space="preserve"> without the </w:t>
      </w:r>
      <w:r>
        <w:rPr>
          <w:rFonts w:ascii="Tahoma" w:hAnsi="Tahoma" w:cs="Tahoma"/>
        </w:rPr>
        <w:t>LANDLORD</w:t>
      </w:r>
      <w:r w:rsidRPr="00805333">
        <w:rPr>
          <w:rFonts w:ascii="Tahoma" w:hAnsi="Tahoma" w:cs="Tahoma"/>
        </w:rPr>
        <w:t>’s prior written consent;</w:t>
      </w:r>
    </w:p>
    <w:p w14:paraId="2405556F"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7BAB578A"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.18</w:t>
      </w:r>
      <w:r w:rsidRPr="00805333">
        <w:rPr>
          <w:rFonts w:ascii="Tahoma" w:hAnsi="Tahoma" w:cs="Tahoma"/>
        </w:rPr>
        <w:tab/>
        <w:t xml:space="preserve">save for its normal stock-in-trade, not store, harbour or permit the storage or harbouring of any articles upon the premises or do or permit anything to be done as a result whereof the </w:t>
      </w:r>
      <w:r>
        <w:rPr>
          <w:rFonts w:ascii="Tahoma" w:hAnsi="Tahoma" w:cs="Tahoma"/>
        </w:rPr>
        <w:t>LANDLORD</w:t>
      </w:r>
      <w:r w:rsidRPr="00805333">
        <w:rPr>
          <w:rFonts w:ascii="Tahoma" w:hAnsi="Tahoma" w:cs="Tahoma"/>
        </w:rPr>
        <w:t xml:space="preserve">’s insurance of the shopping centre may be liable to become void or voidable or the premiums in respect of such insurance may be increased, and if such increase is occasioned by any article of the </w:t>
      </w:r>
      <w:r>
        <w:rPr>
          <w:rFonts w:ascii="Tahoma" w:hAnsi="Tahoma" w:cs="Tahoma"/>
        </w:rPr>
        <w:t>TENANT</w:t>
      </w:r>
      <w:r w:rsidRPr="00805333">
        <w:rPr>
          <w:rFonts w:ascii="Tahoma" w:hAnsi="Tahoma" w:cs="Tahoma"/>
        </w:rPr>
        <w:t xml:space="preserve">’s normal stock-in-trade or by any act or omission in conflict with the provisions hereof (whether with or without the </w:t>
      </w:r>
      <w:r>
        <w:rPr>
          <w:rFonts w:ascii="Tahoma" w:hAnsi="Tahoma" w:cs="Tahoma"/>
        </w:rPr>
        <w:t>LANDLORD</w:t>
      </w:r>
      <w:r w:rsidRPr="00805333">
        <w:rPr>
          <w:rFonts w:ascii="Tahoma" w:hAnsi="Tahoma" w:cs="Tahoma"/>
        </w:rPr>
        <w:t xml:space="preserve">’s consent), the </w:t>
      </w:r>
      <w:r>
        <w:rPr>
          <w:rFonts w:ascii="Tahoma" w:hAnsi="Tahoma" w:cs="Tahoma"/>
        </w:rPr>
        <w:t>TENANT</w:t>
      </w:r>
      <w:r w:rsidRPr="00805333">
        <w:rPr>
          <w:rFonts w:ascii="Tahoma" w:hAnsi="Tahoma" w:cs="Tahoma"/>
        </w:rPr>
        <w:t xml:space="preserve"> shall be liable for and shall pay to the </w:t>
      </w:r>
      <w:r>
        <w:rPr>
          <w:rFonts w:ascii="Tahoma" w:hAnsi="Tahoma" w:cs="Tahoma"/>
        </w:rPr>
        <w:t>LANDLORD</w:t>
      </w:r>
      <w:r w:rsidRPr="00805333">
        <w:rPr>
          <w:rFonts w:ascii="Tahoma" w:hAnsi="Tahoma" w:cs="Tahoma"/>
        </w:rPr>
        <w:t xml:space="preserve"> on demand the amount of such increase;  and in determining whether any increased premiums are the result of the </w:t>
      </w:r>
      <w:r>
        <w:rPr>
          <w:rFonts w:ascii="Tahoma" w:hAnsi="Tahoma" w:cs="Tahoma"/>
        </w:rPr>
        <w:t>TENANT</w:t>
      </w:r>
      <w:r w:rsidRPr="00805333">
        <w:rPr>
          <w:rFonts w:ascii="Tahoma" w:hAnsi="Tahoma" w:cs="Tahoma"/>
        </w:rPr>
        <w:t xml:space="preserve">’s use of the premises, a certificate issued by the </w:t>
      </w:r>
      <w:r>
        <w:rPr>
          <w:rFonts w:ascii="Tahoma" w:hAnsi="Tahoma" w:cs="Tahoma"/>
        </w:rPr>
        <w:t>LANDLORD</w:t>
      </w:r>
      <w:r w:rsidRPr="00805333">
        <w:rPr>
          <w:rFonts w:ascii="Tahoma" w:hAnsi="Tahoma" w:cs="Tahoma"/>
        </w:rPr>
        <w:t xml:space="preserve">’s insurance company and/or brokers showing that the increased premiums are the result of the </w:t>
      </w:r>
      <w:r>
        <w:rPr>
          <w:rFonts w:ascii="Tahoma" w:hAnsi="Tahoma" w:cs="Tahoma"/>
        </w:rPr>
        <w:t>TENANT</w:t>
      </w:r>
      <w:r w:rsidRPr="00805333">
        <w:rPr>
          <w:rFonts w:ascii="Tahoma" w:hAnsi="Tahoma" w:cs="Tahoma"/>
        </w:rPr>
        <w:t xml:space="preserve">’s use of the premises and the extent to which they are attributable to the </w:t>
      </w:r>
      <w:r>
        <w:rPr>
          <w:rFonts w:ascii="Tahoma" w:hAnsi="Tahoma" w:cs="Tahoma"/>
        </w:rPr>
        <w:t>TENANT</w:t>
      </w:r>
      <w:r w:rsidRPr="00805333">
        <w:rPr>
          <w:rFonts w:ascii="Tahoma" w:hAnsi="Tahoma" w:cs="Tahoma"/>
        </w:rPr>
        <w:t>, shall be conclusive evidence of the matters dealt with in such certificate;</w:t>
      </w:r>
    </w:p>
    <w:p w14:paraId="774A4FA0"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78DDAF1F"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.19</w:t>
      </w:r>
      <w:r w:rsidRPr="00805333">
        <w:rPr>
          <w:rFonts w:ascii="Tahoma" w:hAnsi="Tahoma" w:cs="Tahoma"/>
        </w:rPr>
        <w:tab/>
        <w:t xml:space="preserve">ensure that the premises are open for trade, adequately stocked with merchandise and properly staffed with personnel during trading hours as determined by the </w:t>
      </w:r>
      <w:r>
        <w:rPr>
          <w:rFonts w:ascii="Tahoma" w:hAnsi="Tahoma" w:cs="Tahoma"/>
        </w:rPr>
        <w:t>LANDLORD</w:t>
      </w:r>
      <w:r w:rsidRPr="00805333">
        <w:rPr>
          <w:rFonts w:ascii="Tahoma" w:hAnsi="Tahoma" w:cs="Tahoma"/>
        </w:rPr>
        <w:t xml:space="preserve"> from time to time;</w:t>
      </w:r>
    </w:p>
    <w:p w14:paraId="6B943E28"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31217526"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.20</w:t>
      </w:r>
      <w:r w:rsidRPr="00805333">
        <w:rPr>
          <w:rFonts w:ascii="Tahoma" w:hAnsi="Tahoma" w:cs="Tahoma"/>
        </w:rPr>
        <w:tab/>
        <w:t>at all times ensure that no nuisance emanates from the premises;</w:t>
      </w:r>
    </w:p>
    <w:p w14:paraId="6B980CF1"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43356719"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.21</w:t>
      </w:r>
      <w:r w:rsidRPr="00805333">
        <w:rPr>
          <w:rFonts w:ascii="Tahoma" w:hAnsi="Tahoma" w:cs="Tahoma"/>
        </w:rPr>
        <w:tab/>
        <w:t xml:space="preserve">keep the </w:t>
      </w:r>
      <w:r w:rsidRPr="00B94DC6">
        <w:rPr>
          <w:rFonts w:ascii="Tahoma" w:hAnsi="Tahoma" w:cs="Tahoma"/>
        </w:rPr>
        <w:t>shop front</w:t>
      </w:r>
      <w:r w:rsidRPr="00E83643">
        <w:rPr>
          <w:rFonts w:ascii="Tahoma" w:hAnsi="Tahoma" w:cs="Tahoma"/>
          <w:strike/>
        </w:rPr>
        <w:t>s</w:t>
      </w:r>
      <w:r w:rsidRPr="00805333">
        <w:rPr>
          <w:rFonts w:ascii="Tahoma" w:hAnsi="Tahoma" w:cs="Tahoma"/>
        </w:rPr>
        <w:t xml:space="preserve"> of the premises illuminated and </w:t>
      </w:r>
      <w:proofErr w:type="spellStart"/>
      <w:r w:rsidRPr="00805333">
        <w:rPr>
          <w:rFonts w:ascii="Tahoma" w:hAnsi="Tahoma" w:cs="Tahoma"/>
        </w:rPr>
        <w:t>well lit</w:t>
      </w:r>
      <w:proofErr w:type="spellEnd"/>
      <w:r w:rsidRPr="00805333">
        <w:rPr>
          <w:rFonts w:ascii="Tahoma" w:hAnsi="Tahoma" w:cs="Tahoma"/>
        </w:rPr>
        <w:t xml:space="preserve"> from 08h00 to 24h00 on each day during the currency of this lease;</w:t>
      </w:r>
    </w:p>
    <w:p w14:paraId="72C0F322"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6F3C635F"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.22</w:t>
      </w:r>
      <w:r w:rsidRPr="00805333">
        <w:rPr>
          <w:rFonts w:ascii="Tahoma" w:hAnsi="Tahoma" w:cs="Tahoma"/>
        </w:rPr>
        <w:tab/>
        <w:t>ensure that the décor of the premises is maintained at a level that is in keeping with the standard of the shopping centre;</w:t>
      </w:r>
    </w:p>
    <w:p w14:paraId="7ABD35CF"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47C6419B"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.23</w:t>
      </w:r>
      <w:r w:rsidRPr="00805333">
        <w:rPr>
          <w:rFonts w:ascii="Tahoma" w:hAnsi="Tahoma" w:cs="Tahoma"/>
        </w:rPr>
        <w:tab/>
        <w:t xml:space="preserve">not change the advertised and/or trading name of the business operated in the premises without the written consent of the </w:t>
      </w:r>
      <w:r>
        <w:rPr>
          <w:rFonts w:ascii="Tahoma" w:hAnsi="Tahoma" w:cs="Tahoma"/>
        </w:rPr>
        <w:t>LANDLORD</w:t>
      </w:r>
      <w:r w:rsidRPr="00805333">
        <w:rPr>
          <w:rFonts w:ascii="Tahoma" w:hAnsi="Tahoma" w:cs="Tahoma"/>
        </w:rPr>
        <w:t>;</w:t>
      </w:r>
    </w:p>
    <w:p w14:paraId="1BCFB772"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0ABD459E"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.24</w:t>
      </w:r>
      <w:r w:rsidRPr="00805333">
        <w:rPr>
          <w:rFonts w:ascii="Tahoma" w:hAnsi="Tahoma" w:cs="Tahoma"/>
        </w:rPr>
        <w:tab/>
        <w:t xml:space="preserve">under no circumstances install, erect or place any machine, apparatus or other advertising media outside the premises without the </w:t>
      </w:r>
      <w:r>
        <w:rPr>
          <w:rFonts w:ascii="Tahoma" w:hAnsi="Tahoma" w:cs="Tahoma"/>
        </w:rPr>
        <w:t>LANDLORD</w:t>
      </w:r>
      <w:r w:rsidRPr="00805333">
        <w:rPr>
          <w:rFonts w:ascii="Tahoma" w:hAnsi="Tahoma" w:cs="Tahoma"/>
        </w:rPr>
        <w:t>’s prior written consent;</w:t>
      </w:r>
    </w:p>
    <w:p w14:paraId="1A247087"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02FDB261"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.25</w:t>
      </w:r>
      <w:r w:rsidRPr="00805333">
        <w:rPr>
          <w:rFonts w:ascii="Tahoma" w:hAnsi="Tahoma" w:cs="Tahoma"/>
        </w:rPr>
        <w:tab/>
        <w:t xml:space="preserve">ensure that all deliveries made for the benefit of the premises are delivered to and through areas of the building specified by the </w:t>
      </w:r>
      <w:r>
        <w:rPr>
          <w:rFonts w:ascii="Tahoma" w:hAnsi="Tahoma" w:cs="Tahoma"/>
        </w:rPr>
        <w:t>LANDLORD</w:t>
      </w:r>
      <w:r w:rsidRPr="00805333">
        <w:rPr>
          <w:rFonts w:ascii="Tahoma" w:hAnsi="Tahoma" w:cs="Tahoma"/>
        </w:rPr>
        <w:t>;</w:t>
      </w:r>
    </w:p>
    <w:p w14:paraId="59B0E3B7"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721CD153"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lastRenderedPageBreak/>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.26</w:t>
      </w:r>
      <w:r w:rsidRPr="00805333">
        <w:rPr>
          <w:rFonts w:ascii="Tahoma" w:hAnsi="Tahoma" w:cs="Tahoma"/>
        </w:rPr>
        <w:tab/>
        <w:t xml:space="preserve">regularly remove its refuse to a refuse collection area designated by the </w:t>
      </w:r>
      <w:r>
        <w:rPr>
          <w:rFonts w:ascii="Tahoma" w:hAnsi="Tahoma" w:cs="Tahoma"/>
        </w:rPr>
        <w:t>LANDLORD</w:t>
      </w:r>
      <w:r w:rsidRPr="00805333">
        <w:rPr>
          <w:rFonts w:ascii="Tahoma" w:hAnsi="Tahoma" w:cs="Tahoma"/>
        </w:rPr>
        <w:t xml:space="preserve"> and via the designated service passages of the building;</w:t>
      </w:r>
    </w:p>
    <w:p w14:paraId="569758EF"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rPr>
      </w:pPr>
    </w:p>
    <w:p w14:paraId="073BA55D"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.27</w:t>
      </w:r>
      <w:r w:rsidRPr="00805333">
        <w:rPr>
          <w:rFonts w:ascii="Tahoma" w:hAnsi="Tahoma" w:cs="Tahoma"/>
        </w:rPr>
        <w:tab/>
        <w:t>keep any smoke extractors contained within the premises free of grease and in good working order;</w:t>
      </w:r>
    </w:p>
    <w:p w14:paraId="1643A0C7"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3B7BAA6A"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.28</w:t>
      </w:r>
      <w:r w:rsidRPr="00805333">
        <w:rPr>
          <w:rFonts w:ascii="Tahoma" w:hAnsi="Tahoma" w:cs="Tahoma"/>
        </w:rPr>
        <w:tab/>
        <w:t xml:space="preserve">keep the premises free of any infestation whatsoever at its cost and, if requested by the </w:t>
      </w:r>
      <w:r>
        <w:rPr>
          <w:rFonts w:ascii="Tahoma" w:hAnsi="Tahoma" w:cs="Tahoma"/>
        </w:rPr>
        <w:t>LANDLORD</w:t>
      </w:r>
      <w:r w:rsidRPr="00805333">
        <w:rPr>
          <w:rFonts w:ascii="Tahoma" w:hAnsi="Tahoma" w:cs="Tahoma"/>
        </w:rPr>
        <w:t>, enter into a contract with a reputable pest control company;</w:t>
      </w:r>
    </w:p>
    <w:p w14:paraId="12458039"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0F54CAC6"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4</w:t>
      </w:r>
      <w:r w:rsidRPr="00805333">
        <w:rPr>
          <w:rFonts w:ascii="Tahoma" w:hAnsi="Tahoma" w:cs="Tahoma"/>
        </w:rPr>
        <w:t>.</w:t>
      </w:r>
      <w:r>
        <w:rPr>
          <w:rFonts w:ascii="Tahoma" w:hAnsi="Tahoma" w:cs="Tahoma"/>
        </w:rPr>
        <w:t>5</w:t>
      </w:r>
      <w:r w:rsidRPr="00805333">
        <w:rPr>
          <w:rFonts w:ascii="Tahoma" w:hAnsi="Tahoma" w:cs="Tahoma"/>
        </w:rPr>
        <w:t>.29</w:t>
      </w:r>
      <w:r w:rsidRPr="00805333">
        <w:rPr>
          <w:rFonts w:ascii="Tahoma" w:hAnsi="Tahoma" w:cs="Tahoma"/>
        </w:rPr>
        <w:tab/>
        <w:t xml:space="preserve">the </w:t>
      </w:r>
      <w:r>
        <w:rPr>
          <w:rFonts w:ascii="Tahoma" w:hAnsi="Tahoma" w:cs="Tahoma"/>
        </w:rPr>
        <w:t>TENANT</w:t>
      </w:r>
      <w:r w:rsidRPr="00805333">
        <w:rPr>
          <w:rFonts w:ascii="Tahoma" w:hAnsi="Tahoma" w:cs="Tahoma"/>
        </w:rPr>
        <w:t xml:space="preserve"> shall not conduct in the premises any auction, “fire”, “closing down” or “liquidation” sales.</w:t>
      </w:r>
    </w:p>
    <w:p w14:paraId="42F3CD05"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1E0D1069"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Pr>
          <w:rFonts w:ascii="Tahoma" w:hAnsi="Tahoma" w:cs="Tahoma"/>
        </w:rPr>
        <w:tab/>
      </w:r>
      <w:r>
        <w:rPr>
          <w:rFonts w:ascii="Tahoma" w:hAnsi="Tahoma" w:cs="Tahoma"/>
        </w:rPr>
        <w:tab/>
        <w:t>34.5.30  pay for any damage to the property, however and by whomsoever such damage shall be caused including its owners, directors, principals, staff, visitors or suppliers. Payment must be made within 7 (seven) days of presentation of an invoice for such repairs.</w:t>
      </w:r>
    </w:p>
    <w:p w14:paraId="763B4C94" w14:textId="77777777" w:rsidR="006D25B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
          <w:bCs/>
        </w:rPr>
      </w:pPr>
    </w:p>
    <w:p w14:paraId="5BF5D20F"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b/>
          <w:bCs/>
        </w:rPr>
      </w:pPr>
      <w:r w:rsidRPr="00805333">
        <w:rPr>
          <w:rFonts w:ascii="Tahoma" w:hAnsi="Tahoma" w:cs="Tahoma"/>
          <w:b/>
          <w:bCs/>
        </w:rPr>
        <w:t>3</w:t>
      </w:r>
      <w:r>
        <w:rPr>
          <w:rFonts w:ascii="Tahoma" w:hAnsi="Tahoma" w:cs="Tahoma"/>
          <w:b/>
          <w:bCs/>
        </w:rPr>
        <w:t>5</w:t>
      </w:r>
      <w:r w:rsidRPr="00805333">
        <w:rPr>
          <w:rFonts w:ascii="Tahoma" w:hAnsi="Tahoma" w:cs="Tahoma"/>
          <w:b/>
          <w:bCs/>
        </w:rPr>
        <w:t>.</w:t>
      </w:r>
      <w:r w:rsidRPr="00805333">
        <w:rPr>
          <w:rFonts w:ascii="Tahoma" w:hAnsi="Tahoma" w:cs="Tahoma"/>
          <w:b/>
          <w:bCs/>
        </w:rPr>
        <w:tab/>
      </w:r>
      <w:r w:rsidRPr="00805333">
        <w:rPr>
          <w:rFonts w:ascii="Tahoma" w:hAnsi="Tahoma" w:cs="Tahoma"/>
          <w:b/>
          <w:bCs/>
          <w:u w:val="single"/>
        </w:rPr>
        <w:t>RESPONSIBILITY FOR ELECTRICAL INSTALLATIONS</w:t>
      </w:r>
    </w:p>
    <w:p w14:paraId="008872E1"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0DABC4A9"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t>3</w:t>
      </w:r>
      <w:r>
        <w:rPr>
          <w:rFonts w:ascii="Tahoma" w:hAnsi="Tahoma" w:cs="Tahoma"/>
        </w:rPr>
        <w:t>5</w:t>
      </w:r>
      <w:r w:rsidRPr="00805333">
        <w:rPr>
          <w:rFonts w:ascii="Tahoma" w:hAnsi="Tahoma" w:cs="Tahoma"/>
        </w:rPr>
        <w:t>.1</w:t>
      </w:r>
      <w:r w:rsidRPr="00805333">
        <w:rPr>
          <w:rFonts w:ascii="Tahoma" w:hAnsi="Tahoma" w:cs="Tahoma"/>
        </w:rPr>
        <w:tab/>
        <w:t xml:space="preserve">The </w:t>
      </w:r>
      <w:r>
        <w:rPr>
          <w:rFonts w:ascii="Tahoma" w:hAnsi="Tahoma" w:cs="Tahoma"/>
        </w:rPr>
        <w:t>TENANT</w:t>
      </w:r>
      <w:r w:rsidRPr="00805333">
        <w:rPr>
          <w:rFonts w:ascii="Tahoma" w:hAnsi="Tahoma" w:cs="Tahoma"/>
        </w:rPr>
        <w:t xml:space="preserve"> agrees that it shall be responsible for: -</w:t>
      </w:r>
    </w:p>
    <w:p w14:paraId="24B2C95F" w14:textId="77777777" w:rsidR="00FD0136" w:rsidRPr="00805333" w:rsidRDefault="00FD0136"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11A42D3D"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5</w:t>
      </w:r>
      <w:r w:rsidRPr="00805333">
        <w:rPr>
          <w:rFonts w:ascii="Tahoma" w:hAnsi="Tahoma" w:cs="Tahoma"/>
        </w:rPr>
        <w:t>.1.1</w:t>
      </w:r>
      <w:r w:rsidRPr="00805333">
        <w:rPr>
          <w:rFonts w:ascii="Tahoma" w:hAnsi="Tahoma" w:cs="Tahoma"/>
        </w:rPr>
        <w:tab/>
        <w:t>the safety, safe use and maintenance of the electrical installations in the premises;</w:t>
      </w:r>
    </w:p>
    <w:p w14:paraId="626831B8"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52485D03"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5</w:t>
      </w:r>
      <w:r w:rsidRPr="00805333">
        <w:rPr>
          <w:rFonts w:ascii="Tahoma" w:hAnsi="Tahoma" w:cs="Tahoma"/>
        </w:rPr>
        <w:t>.1.2</w:t>
      </w:r>
      <w:r w:rsidRPr="00805333">
        <w:rPr>
          <w:rFonts w:ascii="Tahoma" w:hAnsi="Tahoma" w:cs="Tahoma"/>
        </w:rPr>
        <w:tab/>
        <w:t>the safety of the conductors connecting the electrical installations to the point of supply;</w:t>
      </w:r>
    </w:p>
    <w:p w14:paraId="526281A9"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3</w:t>
      </w:r>
      <w:r>
        <w:rPr>
          <w:rFonts w:ascii="Tahoma" w:hAnsi="Tahoma" w:cs="Tahoma"/>
        </w:rPr>
        <w:t>5</w:t>
      </w:r>
      <w:r w:rsidRPr="00805333">
        <w:rPr>
          <w:rFonts w:ascii="Tahoma" w:hAnsi="Tahoma" w:cs="Tahoma"/>
        </w:rPr>
        <w:t>.1.3</w:t>
      </w:r>
      <w:r w:rsidRPr="00805333">
        <w:rPr>
          <w:rFonts w:ascii="Tahoma" w:hAnsi="Tahoma" w:cs="Tahoma"/>
        </w:rPr>
        <w:tab/>
        <w:t>procuring at its own cost the issue of a valid certificate of compliance in respect of the electrical installations in the premises as contemplated in Government Notice R2920 of 23</w:t>
      </w:r>
      <w:r w:rsidRPr="00805333">
        <w:rPr>
          <w:rFonts w:ascii="Tahoma" w:hAnsi="Tahoma" w:cs="Tahoma"/>
          <w:vertAlign w:val="superscript"/>
        </w:rPr>
        <w:t>rd</w:t>
      </w:r>
      <w:r w:rsidRPr="00805333">
        <w:rPr>
          <w:rFonts w:ascii="Tahoma" w:hAnsi="Tahoma" w:cs="Tahoma"/>
        </w:rPr>
        <w:t xml:space="preserve"> October 1992 at the termination of this lease and after any alterations to the electrical installations in the premises have been effected.</w:t>
      </w:r>
    </w:p>
    <w:p w14:paraId="28150092"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48C3A227"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3</w:t>
      </w:r>
      <w:r>
        <w:rPr>
          <w:rFonts w:ascii="Tahoma" w:hAnsi="Tahoma" w:cs="Tahoma"/>
        </w:rPr>
        <w:t>5</w:t>
      </w:r>
      <w:r w:rsidRPr="00805333">
        <w:rPr>
          <w:rFonts w:ascii="Tahoma" w:hAnsi="Tahoma" w:cs="Tahoma"/>
        </w:rPr>
        <w:t>.2</w:t>
      </w:r>
      <w:r w:rsidRPr="00805333">
        <w:rPr>
          <w:rFonts w:ascii="Tahoma" w:hAnsi="Tahoma" w:cs="Tahoma"/>
        </w:rPr>
        <w:tab/>
        <w:t xml:space="preserve">The </w:t>
      </w:r>
      <w:r>
        <w:rPr>
          <w:rFonts w:ascii="Tahoma" w:hAnsi="Tahoma" w:cs="Tahoma"/>
        </w:rPr>
        <w:t>TENANT</w:t>
      </w:r>
      <w:r w:rsidRPr="00805333">
        <w:rPr>
          <w:rFonts w:ascii="Tahoma" w:hAnsi="Tahoma" w:cs="Tahoma"/>
        </w:rPr>
        <w:t xml:space="preserve">, to the extent that it fails to comply with the </w:t>
      </w:r>
      <w:proofErr w:type="spellStart"/>
      <w:r w:rsidRPr="00805333">
        <w:rPr>
          <w:rFonts w:ascii="Tahoma" w:hAnsi="Tahoma" w:cs="Tahoma"/>
        </w:rPr>
        <w:t>aforegoing</w:t>
      </w:r>
      <w:proofErr w:type="spellEnd"/>
      <w:r w:rsidRPr="00805333">
        <w:rPr>
          <w:rFonts w:ascii="Tahoma" w:hAnsi="Tahoma" w:cs="Tahoma"/>
        </w:rPr>
        <w:t xml:space="preserve"> obligations and as a result the </w:t>
      </w:r>
      <w:r>
        <w:rPr>
          <w:rFonts w:ascii="Tahoma" w:hAnsi="Tahoma" w:cs="Tahoma"/>
        </w:rPr>
        <w:t>LANDLORD</w:t>
      </w:r>
      <w:r w:rsidRPr="00805333">
        <w:rPr>
          <w:rFonts w:ascii="Tahoma" w:hAnsi="Tahoma" w:cs="Tahoma"/>
        </w:rPr>
        <w:t xml:space="preserve"> incurs any liability, indemnifies the </w:t>
      </w:r>
      <w:r>
        <w:rPr>
          <w:rFonts w:ascii="Tahoma" w:hAnsi="Tahoma" w:cs="Tahoma"/>
        </w:rPr>
        <w:t>LANDLORD</w:t>
      </w:r>
      <w:r w:rsidRPr="00805333">
        <w:rPr>
          <w:rFonts w:ascii="Tahoma" w:hAnsi="Tahoma" w:cs="Tahoma"/>
        </w:rPr>
        <w:t xml:space="preserve"> against all claims, damages or losses of any nature whatsoever which the </w:t>
      </w:r>
      <w:r>
        <w:rPr>
          <w:rFonts w:ascii="Tahoma" w:hAnsi="Tahoma" w:cs="Tahoma"/>
        </w:rPr>
        <w:t>LANDLORD</w:t>
      </w:r>
      <w:r w:rsidRPr="00805333">
        <w:rPr>
          <w:rFonts w:ascii="Tahoma" w:hAnsi="Tahoma" w:cs="Tahoma"/>
        </w:rPr>
        <w:t xml:space="preserve"> may sustain as a result thereof.</w:t>
      </w:r>
    </w:p>
    <w:p w14:paraId="14308617"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2494E49E"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b/>
          <w:bCs/>
        </w:rPr>
      </w:pPr>
    </w:p>
    <w:p w14:paraId="7F134714" w14:textId="77777777" w:rsidR="006D25B1" w:rsidRPr="00FB5A01"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b/>
          <w:bCs/>
          <w:strike/>
        </w:rPr>
      </w:pPr>
      <w:r w:rsidRPr="00FB5A01">
        <w:rPr>
          <w:rFonts w:ascii="Tahoma" w:hAnsi="Tahoma" w:cs="Tahoma"/>
          <w:b/>
          <w:bCs/>
          <w:strike/>
        </w:rPr>
        <w:t>36.</w:t>
      </w:r>
      <w:r w:rsidRPr="00FB5A01">
        <w:rPr>
          <w:rFonts w:ascii="Tahoma" w:hAnsi="Tahoma" w:cs="Tahoma"/>
          <w:b/>
          <w:bCs/>
          <w:strike/>
        </w:rPr>
        <w:tab/>
      </w:r>
      <w:r w:rsidRPr="00FB5A01">
        <w:rPr>
          <w:rFonts w:ascii="Tahoma" w:hAnsi="Tahoma" w:cs="Tahoma"/>
          <w:b/>
          <w:bCs/>
          <w:strike/>
          <w:u w:val="single"/>
        </w:rPr>
        <w:t>MONTHLY STATEMENT OF TURNOVER</w:t>
      </w:r>
    </w:p>
    <w:p w14:paraId="219AC79F" w14:textId="77777777" w:rsidR="006D25B1" w:rsidRPr="00471F1E"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49E8F441" w14:textId="77777777" w:rsidR="006D25B1" w:rsidRPr="00FB5A01"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strike/>
        </w:rPr>
      </w:pPr>
      <w:r w:rsidRPr="00471F1E">
        <w:rPr>
          <w:rFonts w:ascii="Tahoma" w:hAnsi="Tahoma" w:cs="Tahoma"/>
        </w:rPr>
        <w:tab/>
      </w:r>
      <w:r w:rsidRPr="00FB5A01">
        <w:rPr>
          <w:rFonts w:ascii="Tahoma" w:hAnsi="Tahoma" w:cs="Tahoma"/>
          <w:strike/>
        </w:rPr>
        <w:t>Notwithstanding anything to the contrary in the provisions of this lease, the TENANT shall submit to the LANDLORD within 10 (10) days of the end of each calendar month an unaudited statement of the net turnover for that specific month.   The LANDLORD shall treat this information as confidential, and shall use it only for the purpose of determining trading trends and not for calculation of turnover rentals.   Nett turnover shall be the total sales excluding VAT.</w:t>
      </w:r>
    </w:p>
    <w:p w14:paraId="08EF451F"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rPr>
      </w:pPr>
    </w:p>
    <w:p w14:paraId="5E3B7221"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b/>
          <w:bCs/>
        </w:rPr>
      </w:pPr>
      <w:r w:rsidRPr="00805333">
        <w:rPr>
          <w:rFonts w:ascii="Tahoma" w:hAnsi="Tahoma" w:cs="Tahoma"/>
          <w:b/>
          <w:bCs/>
        </w:rPr>
        <w:t>3</w:t>
      </w:r>
      <w:r>
        <w:rPr>
          <w:rFonts w:ascii="Tahoma" w:hAnsi="Tahoma" w:cs="Tahoma"/>
          <w:b/>
          <w:bCs/>
        </w:rPr>
        <w:t>7</w:t>
      </w:r>
      <w:r w:rsidRPr="00805333">
        <w:rPr>
          <w:rFonts w:ascii="Tahoma" w:hAnsi="Tahoma" w:cs="Tahoma"/>
          <w:b/>
          <w:bCs/>
        </w:rPr>
        <w:t>.</w:t>
      </w:r>
      <w:r w:rsidRPr="00805333">
        <w:rPr>
          <w:rFonts w:ascii="Tahoma" w:hAnsi="Tahoma" w:cs="Tahoma"/>
          <w:b/>
          <w:bCs/>
        </w:rPr>
        <w:tab/>
      </w:r>
      <w:r w:rsidRPr="00805333">
        <w:rPr>
          <w:rFonts w:ascii="Tahoma" w:hAnsi="Tahoma" w:cs="Tahoma"/>
          <w:b/>
          <w:bCs/>
          <w:u w:val="single"/>
        </w:rPr>
        <w:t>ALTERATIONS AND ADDITIONS</w:t>
      </w:r>
    </w:p>
    <w:p w14:paraId="29963AD9"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rPr>
      </w:pPr>
    </w:p>
    <w:p w14:paraId="035C6F07"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3</w:t>
      </w:r>
      <w:r>
        <w:rPr>
          <w:rFonts w:ascii="Tahoma" w:hAnsi="Tahoma" w:cs="Tahoma"/>
        </w:rPr>
        <w:t>7</w:t>
      </w:r>
      <w:r w:rsidRPr="00805333">
        <w:rPr>
          <w:rFonts w:ascii="Tahoma" w:hAnsi="Tahoma" w:cs="Tahoma"/>
        </w:rPr>
        <w:t>.1</w:t>
      </w:r>
      <w:r w:rsidRPr="00805333">
        <w:rPr>
          <w:rFonts w:ascii="Tahoma" w:hAnsi="Tahoma" w:cs="Tahoma"/>
        </w:rPr>
        <w:tab/>
        <w:t xml:space="preserve">The </w:t>
      </w:r>
      <w:r>
        <w:rPr>
          <w:rFonts w:ascii="Tahoma" w:hAnsi="Tahoma" w:cs="Tahoma"/>
        </w:rPr>
        <w:t>TENANT</w:t>
      </w:r>
      <w:r w:rsidRPr="00805333">
        <w:rPr>
          <w:rFonts w:ascii="Tahoma" w:hAnsi="Tahoma" w:cs="Tahoma"/>
        </w:rPr>
        <w:t xml:space="preserve"> shall not make any alterations or additions to the premises without the </w:t>
      </w:r>
      <w:r>
        <w:rPr>
          <w:rFonts w:ascii="Tahoma" w:hAnsi="Tahoma" w:cs="Tahoma"/>
        </w:rPr>
        <w:t>LANDLORD</w:t>
      </w:r>
      <w:r w:rsidRPr="00805333">
        <w:rPr>
          <w:rFonts w:ascii="Tahoma" w:hAnsi="Tahoma" w:cs="Tahoma"/>
        </w:rPr>
        <w:t>’s prior written consent.</w:t>
      </w:r>
    </w:p>
    <w:p w14:paraId="2ADEE654"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lastRenderedPageBreak/>
        <w:tab/>
        <w:t>3</w:t>
      </w:r>
      <w:r>
        <w:rPr>
          <w:rFonts w:ascii="Tahoma" w:hAnsi="Tahoma" w:cs="Tahoma"/>
        </w:rPr>
        <w:t>7</w:t>
      </w:r>
      <w:r w:rsidRPr="00805333">
        <w:rPr>
          <w:rFonts w:ascii="Tahoma" w:hAnsi="Tahoma" w:cs="Tahoma"/>
        </w:rPr>
        <w:t>.2</w:t>
      </w:r>
      <w:r w:rsidRPr="00805333">
        <w:rPr>
          <w:rFonts w:ascii="Tahoma" w:hAnsi="Tahoma" w:cs="Tahoma"/>
        </w:rPr>
        <w:tab/>
        <w:t xml:space="preserve">If it shall be a condition of any competent authority in respect of the grant or renewal of any licences required by the </w:t>
      </w:r>
      <w:r>
        <w:rPr>
          <w:rFonts w:ascii="Tahoma" w:hAnsi="Tahoma" w:cs="Tahoma"/>
        </w:rPr>
        <w:t>Tenant</w:t>
      </w:r>
      <w:r w:rsidRPr="00805333">
        <w:rPr>
          <w:rFonts w:ascii="Tahoma" w:hAnsi="Tahoma" w:cs="Tahoma"/>
        </w:rPr>
        <w:t xml:space="preserve"> to carry on the business for which the premises are hired that the premises shall be altered or renovated, the </w:t>
      </w:r>
      <w:r>
        <w:rPr>
          <w:rFonts w:ascii="Tahoma" w:hAnsi="Tahoma" w:cs="Tahoma"/>
        </w:rPr>
        <w:t>LANDLORD</w:t>
      </w:r>
      <w:r w:rsidRPr="00805333">
        <w:rPr>
          <w:rFonts w:ascii="Tahoma" w:hAnsi="Tahoma" w:cs="Tahoma"/>
        </w:rPr>
        <w:t xml:space="preserve"> shall not be obliged, but the </w:t>
      </w:r>
      <w:r>
        <w:rPr>
          <w:rFonts w:ascii="Tahoma" w:hAnsi="Tahoma" w:cs="Tahoma"/>
        </w:rPr>
        <w:t>TENANT</w:t>
      </w:r>
      <w:r w:rsidRPr="00805333">
        <w:rPr>
          <w:rFonts w:ascii="Tahoma" w:hAnsi="Tahoma" w:cs="Tahoma"/>
        </w:rPr>
        <w:t xml:space="preserve"> shall be obliged at its own expense to carry out such alterations or renovations provided that the </w:t>
      </w:r>
      <w:r>
        <w:rPr>
          <w:rFonts w:ascii="Tahoma" w:hAnsi="Tahoma" w:cs="Tahoma"/>
        </w:rPr>
        <w:t>LANDLORD</w:t>
      </w:r>
      <w:r w:rsidRPr="00805333">
        <w:rPr>
          <w:rFonts w:ascii="Tahoma" w:hAnsi="Tahoma" w:cs="Tahoma"/>
        </w:rPr>
        <w:t xml:space="preserve">’s prior written consent, which shall not be unreasonably withheld, is obtained and that the work is carried out by a contractor nominated by the </w:t>
      </w:r>
      <w:r>
        <w:rPr>
          <w:rFonts w:ascii="Tahoma" w:hAnsi="Tahoma" w:cs="Tahoma"/>
        </w:rPr>
        <w:t>LANDLORD</w:t>
      </w:r>
      <w:r w:rsidRPr="00805333">
        <w:rPr>
          <w:rFonts w:ascii="Tahoma" w:hAnsi="Tahoma" w:cs="Tahoma"/>
        </w:rPr>
        <w:t xml:space="preserve"> and under the supervision of an architect nominated by it whose fees shall be paid by the </w:t>
      </w:r>
      <w:r>
        <w:rPr>
          <w:rFonts w:ascii="Tahoma" w:hAnsi="Tahoma" w:cs="Tahoma"/>
        </w:rPr>
        <w:t>TENANT</w:t>
      </w:r>
      <w:r w:rsidRPr="00805333">
        <w:rPr>
          <w:rFonts w:ascii="Tahoma" w:hAnsi="Tahoma" w:cs="Tahoma"/>
        </w:rPr>
        <w:t>.</w:t>
      </w:r>
    </w:p>
    <w:p w14:paraId="4436EA80"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09CEFD01"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3</w:t>
      </w:r>
      <w:r>
        <w:rPr>
          <w:rFonts w:ascii="Tahoma" w:hAnsi="Tahoma" w:cs="Tahoma"/>
        </w:rPr>
        <w:t>7</w:t>
      </w:r>
      <w:r w:rsidRPr="00805333">
        <w:rPr>
          <w:rFonts w:ascii="Tahoma" w:hAnsi="Tahoma" w:cs="Tahoma"/>
        </w:rPr>
        <w:t>.3</w:t>
      </w:r>
      <w:r w:rsidRPr="00805333">
        <w:rPr>
          <w:rFonts w:ascii="Tahoma" w:hAnsi="Tahoma" w:cs="Tahoma"/>
        </w:rPr>
        <w:tab/>
        <w:t xml:space="preserve">If any alterations or improvements are made by the </w:t>
      </w:r>
      <w:r>
        <w:rPr>
          <w:rFonts w:ascii="Tahoma" w:hAnsi="Tahoma" w:cs="Tahoma"/>
        </w:rPr>
        <w:t>TENANT</w:t>
      </w:r>
      <w:r w:rsidRPr="00805333">
        <w:rPr>
          <w:rFonts w:ascii="Tahoma" w:hAnsi="Tahoma" w:cs="Tahoma"/>
        </w:rPr>
        <w:t xml:space="preserve">, the </w:t>
      </w:r>
      <w:r>
        <w:rPr>
          <w:rFonts w:ascii="Tahoma" w:hAnsi="Tahoma" w:cs="Tahoma"/>
        </w:rPr>
        <w:t>TENANT</w:t>
      </w:r>
      <w:r w:rsidRPr="00805333">
        <w:rPr>
          <w:rFonts w:ascii="Tahoma" w:hAnsi="Tahoma" w:cs="Tahoma"/>
        </w:rPr>
        <w:t xml:space="preserve"> shall, before the expiry or termination of this lease, (unless the </w:t>
      </w:r>
      <w:r>
        <w:rPr>
          <w:rFonts w:ascii="Tahoma" w:hAnsi="Tahoma" w:cs="Tahoma"/>
        </w:rPr>
        <w:t>LANDLORD</w:t>
      </w:r>
      <w:r w:rsidRPr="00805333">
        <w:rPr>
          <w:rFonts w:ascii="Tahoma" w:hAnsi="Tahoma" w:cs="Tahoma"/>
        </w:rPr>
        <w:t xml:space="preserve"> otherwise agrees in writing in which case any alterations and/or improvements shall become the </w:t>
      </w:r>
      <w:r>
        <w:rPr>
          <w:rFonts w:ascii="Tahoma" w:hAnsi="Tahoma" w:cs="Tahoma"/>
        </w:rPr>
        <w:t>LANDLORD</w:t>
      </w:r>
      <w:r w:rsidRPr="00805333">
        <w:rPr>
          <w:rFonts w:ascii="Tahoma" w:hAnsi="Tahoma" w:cs="Tahoma"/>
        </w:rPr>
        <w:t xml:space="preserve">’s property without any compensation being payable to the </w:t>
      </w:r>
      <w:r>
        <w:rPr>
          <w:rFonts w:ascii="Tahoma" w:hAnsi="Tahoma" w:cs="Tahoma"/>
        </w:rPr>
        <w:t>TENANT</w:t>
      </w:r>
      <w:r w:rsidRPr="00805333">
        <w:rPr>
          <w:rFonts w:ascii="Tahoma" w:hAnsi="Tahoma" w:cs="Tahoma"/>
        </w:rPr>
        <w:t xml:space="preserve"> in respect thereof), remove them and reinstate the premises to the condition in which they were before the improvements and/or alterations were effected.   The </w:t>
      </w:r>
      <w:r>
        <w:rPr>
          <w:rFonts w:ascii="Tahoma" w:hAnsi="Tahoma" w:cs="Tahoma"/>
        </w:rPr>
        <w:t>TENANT</w:t>
      </w:r>
      <w:r w:rsidRPr="00805333">
        <w:rPr>
          <w:rFonts w:ascii="Tahoma" w:hAnsi="Tahoma" w:cs="Tahoma"/>
        </w:rPr>
        <w:t xml:space="preserve"> hereby appoints the </w:t>
      </w:r>
      <w:r>
        <w:rPr>
          <w:rFonts w:ascii="Tahoma" w:hAnsi="Tahoma" w:cs="Tahoma"/>
        </w:rPr>
        <w:t>LANDLORD</w:t>
      </w:r>
      <w:r w:rsidRPr="00805333">
        <w:rPr>
          <w:rFonts w:ascii="Tahoma" w:hAnsi="Tahoma" w:cs="Tahoma"/>
        </w:rPr>
        <w:t xml:space="preserve"> as its agent and attorney irrevocably and </w:t>
      </w:r>
      <w:r w:rsidRPr="00805333">
        <w:rPr>
          <w:rFonts w:ascii="Tahoma" w:hAnsi="Tahoma" w:cs="Tahoma"/>
          <w:i/>
          <w:iCs/>
        </w:rPr>
        <w:t xml:space="preserve">in rem </w:t>
      </w:r>
      <w:proofErr w:type="spellStart"/>
      <w:r w:rsidRPr="00805333">
        <w:rPr>
          <w:rFonts w:ascii="Tahoma" w:hAnsi="Tahoma" w:cs="Tahoma"/>
          <w:i/>
          <w:iCs/>
        </w:rPr>
        <w:t>suam</w:t>
      </w:r>
      <w:proofErr w:type="spellEnd"/>
      <w:r w:rsidRPr="00805333">
        <w:rPr>
          <w:rFonts w:ascii="Tahoma" w:hAnsi="Tahoma" w:cs="Tahoma"/>
        </w:rPr>
        <w:t xml:space="preserve"> with power of substitution, to effect any such removal of the alterations and/or additions and the reinstatement of the premises as contemplated in this clause, at the cost of the </w:t>
      </w:r>
      <w:r>
        <w:rPr>
          <w:rFonts w:ascii="Tahoma" w:hAnsi="Tahoma" w:cs="Tahoma"/>
        </w:rPr>
        <w:t>TENANT</w:t>
      </w:r>
      <w:r w:rsidRPr="00805333">
        <w:rPr>
          <w:rFonts w:ascii="Tahoma" w:hAnsi="Tahoma" w:cs="Tahoma"/>
        </w:rPr>
        <w:t xml:space="preserve">, on behalf of the </w:t>
      </w:r>
      <w:r>
        <w:rPr>
          <w:rFonts w:ascii="Tahoma" w:hAnsi="Tahoma" w:cs="Tahoma"/>
        </w:rPr>
        <w:t>TENANT</w:t>
      </w:r>
      <w:r w:rsidRPr="00805333">
        <w:rPr>
          <w:rFonts w:ascii="Tahoma" w:hAnsi="Tahoma" w:cs="Tahoma"/>
        </w:rPr>
        <w:t>.</w:t>
      </w:r>
    </w:p>
    <w:p w14:paraId="64CCD44C"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20F945A6" w14:textId="77777777" w:rsidR="006D25B1" w:rsidRPr="0089317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Pr>
          <w:rFonts w:ascii="Tahoma" w:hAnsi="Tahoma" w:cs="Tahoma"/>
          <w:spacing w:val="-2"/>
        </w:rPr>
        <w:t xml:space="preserve">         37.4 </w:t>
      </w:r>
      <w:r w:rsidRPr="00893173">
        <w:rPr>
          <w:rFonts w:ascii="Tahoma" w:hAnsi="Tahoma" w:cs="Tahoma"/>
          <w:spacing w:val="-2"/>
        </w:rPr>
        <w:t xml:space="preserve">Should the </w:t>
      </w:r>
      <w:r>
        <w:rPr>
          <w:rFonts w:ascii="Tahoma" w:hAnsi="Tahoma" w:cs="Tahoma"/>
          <w:spacing w:val="-2"/>
        </w:rPr>
        <w:t>Tenant</w:t>
      </w:r>
      <w:r w:rsidRPr="00893173">
        <w:rPr>
          <w:rFonts w:ascii="Tahoma" w:hAnsi="Tahoma" w:cs="Tahoma"/>
          <w:spacing w:val="-2"/>
        </w:rPr>
        <w:t xml:space="preserve"> be obliged by the </w:t>
      </w:r>
      <w:r>
        <w:rPr>
          <w:rFonts w:ascii="Tahoma" w:hAnsi="Tahoma" w:cs="Tahoma"/>
          <w:spacing w:val="-2"/>
        </w:rPr>
        <w:t>Landlord to</w:t>
      </w:r>
      <w:r w:rsidRPr="00893173">
        <w:rPr>
          <w:rFonts w:ascii="Tahoma" w:hAnsi="Tahoma" w:cs="Tahoma"/>
          <w:spacing w:val="-2"/>
        </w:rPr>
        <w:t xml:space="preserve"> remove any alterations and additions and reinstate the leased premises and, for the purpose of so doing, the </w:t>
      </w:r>
      <w:r>
        <w:rPr>
          <w:rFonts w:ascii="Tahoma" w:hAnsi="Tahoma" w:cs="Tahoma"/>
          <w:spacing w:val="-2"/>
        </w:rPr>
        <w:t>Tenant</w:t>
      </w:r>
      <w:r w:rsidRPr="00893173">
        <w:rPr>
          <w:rFonts w:ascii="Tahoma" w:hAnsi="Tahoma" w:cs="Tahoma"/>
          <w:spacing w:val="-2"/>
        </w:rPr>
        <w:t xml:space="preserve"> remains in occupation of the leased premises after expiry of this lease, then the </w:t>
      </w:r>
      <w:r>
        <w:rPr>
          <w:rFonts w:ascii="Tahoma" w:hAnsi="Tahoma" w:cs="Tahoma"/>
          <w:spacing w:val="-2"/>
        </w:rPr>
        <w:t>Tenant</w:t>
      </w:r>
      <w:r w:rsidRPr="00893173">
        <w:rPr>
          <w:rFonts w:ascii="Tahoma" w:hAnsi="Tahoma" w:cs="Tahoma"/>
          <w:spacing w:val="-2"/>
        </w:rPr>
        <w:t xml:space="preserve"> shall be liable for the payment of the rental due for the last month of the lease prior to the termination plus 1</w:t>
      </w:r>
      <w:r>
        <w:rPr>
          <w:rFonts w:ascii="Tahoma" w:hAnsi="Tahoma" w:cs="Tahoma"/>
          <w:spacing w:val="-2"/>
        </w:rPr>
        <w:t>0</w:t>
      </w:r>
      <w:r w:rsidRPr="00893173">
        <w:rPr>
          <w:rFonts w:ascii="Tahoma" w:hAnsi="Tahoma" w:cs="Tahoma"/>
          <w:spacing w:val="-2"/>
        </w:rPr>
        <w:t>%</w:t>
      </w:r>
      <w:r>
        <w:rPr>
          <w:rFonts w:ascii="Tahoma" w:hAnsi="Tahoma" w:cs="Tahoma"/>
          <w:spacing w:val="-2"/>
        </w:rPr>
        <w:t xml:space="preserve"> </w:t>
      </w:r>
      <w:r w:rsidRPr="00893173">
        <w:rPr>
          <w:rFonts w:ascii="Tahoma" w:hAnsi="Tahoma" w:cs="Tahoma"/>
          <w:spacing w:val="-2"/>
        </w:rPr>
        <w:t>(</w:t>
      </w:r>
      <w:r>
        <w:rPr>
          <w:rFonts w:ascii="Tahoma" w:hAnsi="Tahoma" w:cs="Tahoma"/>
          <w:spacing w:val="-2"/>
        </w:rPr>
        <w:t>ten</w:t>
      </w:r>
      <w:r w:rsidRPr="00893173">
        <w:rPr>
          <w:rFonts w:ascii="Tahoma" w:hAnsi="Tahoma" w:cs="Tahoma"/>
          <w:spacing w:val="-2"/>
        </w:rPr>
        <w:t xml:space="preserve"> percent) thereon for such period as the </w:t>
      </w:r>
      <w:r>
        <w:rPr>
          <w:rFonts w:ascii="Tahoma" w:hAnsi="Tahoma" w:cs="Tahoma"/>
          <w:spacing w:val="-2"/>
        </w:rPr>
        <w:t>Tenant</w:t>
      </w:r>
      <w:r w:rsidRPr="00893173">
        <w:rPr>
          <w:rFonts w:ascii="Tahoma" w:hAnsi="Tahoma" w:cs="Tahoma"/>
          <w:spacing w:val="-2"/>
        </w:rPr>
        <w:t xml:space="preserve"> remains in occupation and such further damages as may to the </w:t>
      </w:r>
      <w:r>
        <w:rPr>
          <w:rFonts w:ascii="Tahoma" w:hAnsi="Tahoma" w:cs="Tahoma"/>
          <w:spacing w:val="-2"/>
        </w:rPr>
        <w:t>Landlord</w:t>
      </w:r>
      <w:r w:rsidRPr="00893173">
        <w:rPr>
          <w:rFonts w:ascii="Tahoma" w:hAnsi="Tahoma" w:cs="Tahoma"/>
          <w:spacing w:val="-2"/>
        </w:rPr>
        <w:t xml:space="preserve"> arising therefrom.  </w:t>
      </w:r>
    </w:p>
    <w:p w14:paraId="15F1A336"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720F010B"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3</w:t>
      </w:r>
      <w:r>
        <w:rPr>
          <w:rFonts w:ascii="Tahoma" w:hAnsi="Tahoma" w:cs="Tahoma"/>
        </w:rPr>
        <w:t>7</w:t>
      </w:r>
      <w:r w:rsidRPr="00805333">
        <w:rPr>
          <w:rFonts w:ascii="Tahoma" w:hAnsi="Tahoma" w:cs="Tahoma"/>
        </w:rPr>
        <w:t>.</w:t>
      </w:r>
      <w:r>
        <w:rPr>
          <w:rFonts w:ascii="Tahoma" w:hAnsi="Tahoma" w:cs="Tahoma"/>
        </w:rPr>
        <w:t>5</w:t>
      </w:r>
      <w:r w:rsidRPr="00805333">
        <w:rPr>
          <w:rFonts w:ascii="Tahoma" w:hAnsi="Tahoma" w:cs="Tahoma"/>
        </w:rPr>
        <w:tab/>
        <w:t xml:space="preserve">If the </w:t>
      </w:r>
      <w:r>
        <w:rPr>
          <w:rFonts w:ascii="Tahoma" w:hAnsi="Tahoma" w:cs="Tahoma"/>
        </w:rPr>
        <w:t>LANDLORD</w:t>
      </w:r>
      <w:r w:rsidRPr="00805333">
        <w:rPr>
          <w:rFonts w:ascii="Tahoma" w:hAnsi="Tahoma" w:cs="Tahoma"/>
        </w:rPr>
        <w:t xml:space="preserve"> agrees to provide additional power to satisfy the </w:t>
      </w:r>
      <w:r>
        <w:rPr>
          <w:rFonts w:ascii="Tahoma" w:hAnsi="Tahoma" w:cs="Tahoma"/>
        </w:rPr>
        <w:t>TENANT</w:t>
      </w:r>
      <w:r w:rsidRPr="00805333">
        <w:rPr>
          <w:rFonts w:ascii="Tahoma" w:hAnsi="Tahoma" w:cs="Tahoma"/>
        </w:rPr>
        <w:t xml:space="preserve">’s requirements, the </w:t>
      </w:r>
      <w:r>
        <w:rPr>
          <w:rFonts w:ascii="Tahoma" w:hAnsi="Tahoma" w:cs="Tahoma"/>
        </w:rPr>
        <w:t>TENANT</w:t>
      </w:r>
      <w:r w:rsidRPr="00805333">
        <w:rPr>
          <w:rFonts w:ascii="Tahoma" w:hAnsi="Tahoma" w:cs="Tahoma"/>
        </w:rPr>
        <w:t xml:space="preserve"> shall bear all costs of installation and supply and associated fees (including consultancy fees) and charges, including charges for use thereof.</w:t>
      </w:r>
    </w:p>
    <w:p w14:paraId="44A7E634"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78371F3F"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bCs/>
        </w:rPr>
      </w:pPr>
      <w:r w:rsidRPr="00805333">
        <w:rPr>
          <w:rFonts w:ascii="Tahoma" w:hAnsi="Tahoma" w:cs="Tahoma"/>
          <w:b/>
          <w:bCs/>
        </w:rPr>
        <w:t>3</w:t>
      </w:r>
      <w:r>
        <w:rPr>
          <w:rFonts w:ascii="Tahoma" w:hAnsi="Tahoma" w:cs="Tahoma"/>
          <w:b/>
          <w:bCs/>
        </w:rPr>
        <w:t>8</w:t>
      </w:r>
      <w:r w:rsidRPr="00805333">
        <w:rPr>
          <w:rFonts w:ascii="Tahoma" w:hAnsi="Tahoma" w:cs="Tahoma"/>
          <w:b/>
          <w:bCs/>
        </w:rPr>
        <w:t>.</w:t>
      </w:r>
      <w:r w:rsidRPr="00805333">
        <w:rPr>
          <w:rFonts w:ascii="Tahoma" w:hAnsi="Tahoma" w:cs="Tahoma"/>
          <w:b/>
          <w:bCs/>
        </w:rPr>
        <w:tab/>
      </w:r>
      <w:r w:rsidRPr="00805333">
        <w:rPr>
          <w:rFonts w:ascii="Tahoma" w:hAnsi="Tahoma" w:cs="Tahoma"/>
          <w:b/>
          <w:bCs/>
          <w:u w:val="single"/>
        </w:rPr>
        <w:t>PLATE GLASS</w:t>
      </w:r>
      <w:r>
        <w:rPr>
          <w:rFonts w:ascii="Tahoma" w:hAnsi="Tahoma" w:cs="Tahoma"/>
          <w:b/>
          <w:bCs/>
          <w:u w:val="single"/>
        </w:rPr>
        <w:t>,</w:t>
      </w:r>
      <w:r w:rsidRPr="00805333">
        <w:rPr>
          <w:rFonts w:ascii="Tahoma" w:hAnsi="Tahoma" w:cs="Tahoma"/>
          <w:b/>
          <w:bCs/>
          <w:u w:val="single"/>
        </w:rPr>
        <w:t xml:space="preserve"> WINDOW PANELS</w:t>
      </w:r>
      <w:r>
        <w:rPr>
          <w:rFonts w:ascii="Tahoma" w:hAnsi="Tahoma" w:cs="Tahoma"/>
          <w:b/>
          <w:bCs/>
          <w:u w:val="single"/>
        </w:rPr>
        <w:t xml:space="preserve"> AND INSURANCE</w:t>
      </w:r>
    </w:p>
    <w:p w14:paraId="75B6A33A"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7AA0E546"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3</w:t>
      </w:r>
      <w:r>
        <w:rPr>
          <w:rFonts w:ascii="Tahoma" w:hAnsi="Tahoma" w:cs="Tahoma"/>
        </w:rPr>
        <w:t>8</w:t>
      </w:r>
      <w:r w:rsidRPr="00805333">
        <w:rPr>
          <w:rFonts w:ascii="Tahoma" w:hAnsi="Tahoma" w:cs="Tahoma"/>
        </w:rPr>
        <w:t>.1</w:t>
      </w:r>
      <w:r w:rsidRPr="00805333">
        <w:rPr>
          <w:rFonts w:ascii="Tahoma" w:hAnsi="Tahoma" w:cs="Tahoma"/>
        </w:rPr>
        <w:tab/>
        <w:t xml:space="preserve">The </w:t>
      </w:r>
      <w:r>
        <w:rPr>
          <w:rFonts w:ascii="Tahoma" w:hAnsi="Tahoma" w:cs="Tahoma"/>
        </w:rPr>
        <w:t>TENANT</w:t>
      </w:r>
      <w:r w:rsidRPr="00805333">
        <w:rPr>
          <w:rFonts w:ascii="Tahoma" w:hAnsi="Tahoma" w:cs="Tahoma"/>
        </w:rPr>
        <w:t xml:space="preserve"> shall be responsible for any plate or other glass, both internal and external and window panels contained in the premises, and shall be obliged at its own expense to replace any such glass as may be damaged, however and by whomsoever such damage shall be caused.</w:t>
      </w:r>
    </w:p>
    <w:p w14:paraId="09889C5A"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58E2EE27"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3</w:t>
      </w:r>
      <w:r>
        <w:rPr>
          <w:rFonts w:ascii="Tahoma" w:hAnsi="Tahoma" w:cs="Tahoma"/>
        </w:rPr>
        <w:t>8</w:t>
      </w:r>
      <w:r w:rsidRPr="00805333">
        <w:rPr>
          <w:rFonts w:ascii="Tahoma" w:hAnsi="Tahoma" w:cs="Tahoma"/>
        </w:rPr>
        <w:t>.2</w:t>
      </w:r>
      <w:r w:rsidRPr="00805333">
        <w:rPr>
          <w:rFonts w:ascii="Tahoma" w:hAnsi="Tahoma" w:cs="Tahoma"/>
        </w:rPr>
        <w:tab/>
        <w:t xml:space="preserve">The </w:t>
      </w:r>
      <w:r>
        <w:rPr>
          <w:rFonts w:ascii="Tahoma" w:hAnsi="Tahoma" w:cs="Tahoma"/>
        </w:rPr>
        <w:t>TENANT</w:t>
      </w:r>
      <w:r w:rsidRPr="00805333">
        <w:rPr>
          <w:rFonts w:ascii="Tahoma" w:hAnsi="Tahoma" w:cs="Tahoma"/>
        </w:rPr>
        <w:t xml:space="preserve"> shall be obliged, except for any period during which the </w:t>
      </w:r>
      <w:r>
        <w:rPr>
          <w:rFonts w:ascii="Tahoma" w:hAnsi="Tahoma" w:cs="Tahoma"/>
        </w:rPr>
        <w:t>LANDLORD</w:t>
      </w:r>
      <w:r w:rsidRPr="00805333">
        <w:rPr>
          <w:rFonts w:ascii="Tahoma" w:hAnsi="Tahoma" w:cs="Tahoma"/>
        </w:rPr>
        <w:t xml:space="preserve"> may elect to insure the plate glass and </w:t>
      </w:r>
      <w:r w:rsidRPr="00DD0C44">
        <w:rPr>
          <w:rFonts w:ascii="Tahoma" w:hAnsi="Tahoma" w:cs="Tahoma"/>
        </w:rPr>
        <w:t>shop fronts</w:t>
      </w:r>
      <w:r w:rsidRPr="00805333">
        <w:rPr>
          <w:rFonts w:ascii="Tahoma" w:hAnsi="Tahoma" w:cs="Tahoma"/>
        </w:rPr>
        <w:t xml:space="preserve"> itself, to insure the plate glass, window panels and </w:t>
      </w:r>
      <w:r w:rsidRPr="00DD0C44">
        <w:rPr>
          <w:rFonts w:ascii="Tahoma" w:hAnsi="Tahoma" w:cs="Tahoma"/>
        </w:rPr>
        <w:t>shop fronts</w:t>
      </w:r>
      <w:r w:rsidRPr="00805333">
        <w:rPr>
          <w:rFonts w:ascii="Tahoma" w:hAnsi="Tahoma" w:cs="Tahoma"/>
        </w:rPr>
        <w:t xml:space="preserve"> with an insurer nominated by the </w:t>
      </w:r>
      <w:r>
        <w:rPr>
          <w:rFonts w:ascii="Tahoma" w:hAnsi="Tahoma" w:cs="Tahoma"/>
        </w:rPr>
        <w:t>LANDLORD</w:t>
      </w:r>
      <w:r w:rsidRPr="00805333">
        <w:rPr>
          <w:rFonts w:ascii="Tahoma" w:hAnsi="Tahoma" w:cs="Tahoma"/>
        </w:rPr>
        <w:t xml:space="preserve"> against damage and maintain the insurance throughout its occupation of the premises</w:t>
      </w:r>
      <w:r>
        <w:rPr>
          <w:rFonts w:ascii="Tahoma" w:hAnsi="Tahoma" w:cs="Tahoma"/>
        </w:rPr>
        <w:t xml:space="preserve"> or the period of this lease. </w:t>
      </w:r>
      <w:r w:rsidRPr="00805333">
        <w:rPr>
          <w:rFonts w:ascii="Tahoma" w:hAnsi="Tahoma" w:cs="Tahoma"/>
        </w:rPr>
        <w:t xml:space="preserve">The </w:t>
      </w:r>
      <w:r>
        <w:rPr>
          <w:rFonts w:ascii="Tahoma" w:hAnsi="Tahoma" w:cs="Tahoma"/>
        </w:rPr>
        <w:t>TENANT</w:t>
      </w:r>
      <w:r w:rsidRPr="00805333">
        <w:rPr>
          <w:rFonts w:ascii="Tahoma" w:hAnsi="Tahoma" w:cs="Tahoma"/>
        </w:rPr>
        <w:t xml:space="preserve"> shall on demand cede the policy of insurance to the </w:t>
      </w:r>
      <w:r>
        <w:rPr>
          <w:rFonts w:ascii="Tahoma" w:hAnsi="Tahoma" w:cs="Tahoma"/>
        </w:rPr>
        <w:t>LANDLORD</w:t>
      </w:r>
      <w:r w:rsidRPr="00805333">
        <w:rPr>
          <w:rFonts w:ascii="Tahoma" w:hAnsi="Tahoma" w:cs="Tahoma"/>
        </w:rPr>
        <w:t xml:space="preserve"> as security for</w:t>
      </w:r>
      <w:r>
        <w:rPr>
          <w:rFonts w:ascii="Tahoma" w:hAnsi="Tahoma" w:cs="Tahoma"/>
        </w:rPr>
        <w:t xml:space="preserve"> its obligations hereunder. </w:t>
      </w:r>
      <w:r w:rsidRPr="00805333">
        <w:rPr>
          <w:rFonts w:ascii="Tahoma" w:hAnsi="Tahoma" w:cs="Tahoma"/>
        </w:rPr>
        <w:t xml:space="preserve">The </w:t>
      </w:r>
      <w:r>
        <w:rPr>
          <w:rFonts w:ascii="Tahoma" w:hAnsi="Tahoma" w:cs="Tahoma"/>
        </w:rPr>
        <w:t>TENANT</w:t>
      </w:r>
      <w:r w:rsidRPr="00805333">
        <w:rPr>
          <w:rFonts w:ascii="Tahoma" w:hAnsi="Tahoma" w:cs="Tahoma"/>
        </w:rPr>
        <w:t xml:space="preserve"> shall, if so required by the </w:t>
      </w:r>
      <w:r>
        <w:rPr>
          <w:rFonts w:ascii="Tahoma" w:hAnsi="Tahoma" w:cs="Tahoma"/>
        </w:rPr>
        <w:t>LANDLORD</w:t>
      </w:r>
      <w:r w:rsidRPr="00805333">
        <w:rPr>
          <w:rFonts w:ascii="Tahoma" w:hAnsi="Tahoma" w:cs="Tahoma"/>
        </w:rPr>
        <w:t xml:space="preserve">, exhibit to the </w:t>
      </w:r>
      <w:r>
        <w:rPr>
          <w:rFonts w:ascii="Tahoma" w:hAnsi="Tahoma" w:cs="Tahoma"/>
        </w:rPr>
        <w:t>LANDLORD</w:t>
      </w:r>
      <w:r w:rsidRPr="00805333">
        <w:rPr>
          <w:rFonts w:ascii="Tahoma" w:hAnsi="Tahoma" w:cs="Tahoma"/>
        </w:rPr>
        <w:t xml:space="preserve"> from time to time proof of payment of the premiums that fall due, and if it fails to do so in respect of any premium, the </w:t>
      </w:r>
      <w:r>
        <w:rPr>
          <w:rFonts w:ascii="Tahoma" w:hAnsi="Tahoma" w:cs="Tahoma"/>
        </w:rPr>
        <w:t>LANDLORD</w:t>
      </w:r>
      <w:r w:rsidRPr="00805333">
        <w:rPr>
          <w:rFonts w:ascii="Tahoma" w:hAnsi="Tahoma" w:cs="Tahoma"/>
        </w:rPr>
        <w:t xml:space="preserve"> shall be entitled, without prejudice to its rights, to pay the premium and recover it from the </w:t>
      </w:r>
      <w:r>
        <w:rPr>
          <w:rFonts w:ascii="Tahoma" w:hAnsi="Tahoma" w:cs="Tahoma"/>
        </w:rPr>
        <w:t>TENANT</w:t>
      </w:r>
      <w:r w:rsidRPr="00805333">
        <w:rPr>
          <w:rFonts w:ascii="Tahoma" w:hAnsi="Tahoma" w:cs="Tahoma"/>
        </w:rPr>
        <w:t>.</w:t>
      </w:r>
    </w:p>
    <w:p w14:paraId="14D7369F"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1F572D2F"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3</w:t>
      </w:r>
      <w:r>
        <w:rPr>
          <w:rFonts w:ascii="Tahoma" w:hAnsi="Tahoma" w:cs="Tahoma"/>
        </w:rPr>
        <w:t>8</w:t>
      </w:r>
      <w:r w:rsidRPr="00805333">
        <w:rPr>
          <w:rFonts w:ascii="Tahoma" w:hAnsi="Tahoma" w:cs="Tahoma"/>
        </w:rPr>
        <w:t>.3</w:t>
      </w:r>
      <w:r w:rsidRPr="00805333">
        <w:rPr>
          <w:rFonts w:ascii="Tahoma" w:hAnsi="Tahoma" w:cs="Tahoma"/>
        </w:rPr>
        <w:tab/>
        <w:t xml:space="preserve">If the </w:t>
      </w:r>
      <w:r>
        <w:rPr>
          <w:rFonts w:ascii="Tahoma" w:hAnsi="Tahoma" w:cs="Tahoma"/>
        </w:rPr>
        <w:t>LANDLORD</w:t>
      </w:r>
      <w:r w:rsidRPr="00805333">
        <w:rPr>
          <w:rFonts w:ascii="Tahoma" w:hAnsi="Tahoma" w:cs="Tahoma"/>
        </w:rPr>
        <w:t xml:space="preserve"> elects to insure the plate glass, window panels and </w:t>
      </w:r>
      <w:r w:rsidRPr="00B94DC6">
        <w:rPr>
          <w:rFonts w:ascii="Tahoma" w:hAnsi="Tahoma" w:cs="Tahoma"/>
        </w:rPr>
        <w:t>shop front</w:t>
      </w:r>
      <w:r w:rsidRPr="00E83643">
        <w:rPr>
          <w:rFonts w:ascii="Tahoma" w:hAnsi="Tahoma" w:cs="Tahoma"/>
          <w:strike/>
        </w:rPr>
        <w:t>s</w:t>
      </w:r>
      <w:r w:rsidRPr="00805333">
        <w:rPr>
          <w:rFonts w:ascii="Tahoma" w:hAnsi="Tahoma" w:cs="Tahoma"/>
        </w:rPr>
        <w:t xml:space="preserve"> for any period, the </w:t>
      </w:r>
      <w:r>
        <w:rPr>
          <w:rFonts w:ascii="Tahoma" w:hAnsi="Tahoma" w:cs="Tahoma"/>
        </w:rPr>
        <w:t>TENANT</w:t>
      </w:r>
      <w:r w:rsidRPr="00805333">
        <w:rPr>
          <w:rFonts w:ascii="Tahoma" w:hAnsi="Tahoma" w:cs="Tahoma"/>
        </w:rPr>
        <w:t xml:space="preserve"> shall pay to the </w:t>
      </w:r>
      <w:r>
        <w:rPr>
          <w:rFonts w:ascii="Tahoma" w:hAnsi="Tahoma" w:cs="Tahoma"/>
        </w:rPr>
        <w:t>LANDLORD</w:t>
      </w:r>
      <w:r w:rsidRPr="00805333">
        <w:rPr>
          <w:rFonts w:ascii="Tahoma" w:hAnsi="Tahoma" w:cs="Tahoma"/>
        </w:rPr>
        <w:t xml:space="preserve"> on demand so much of each </w:t>
      </w:r>
      <w:r w:rsidRPr="00805333">
        <w:rPr>
          <w:rFonts w:ascii="Tahoma" w:hAnsi="Tahoma" w:cs="Tahoma"/>
        </w:rPr>
        <w:lastRenderedPageBreak/>
        <w:t xml:space="preserve">premium paid by the </w:t>
      </w:r>
      <w:r>
        <w:rPr>
          <w:rFonts w:ascii="Tahoma" w:hAnsi="Tahoma" w:cs="Tahoma"/>
        </w:rPr>
        <w:t>LANDLORD</w:t>
      </w:r>
      <w:r w:rsidRPr="00805333">
        <w:rPr>
          <w:rFonts w:ascii="Tahoma" w:hAnsi="Tahoma" w:cs="Tahoma"/>
        </w:rPr>
        <w:t xml:space="preserve"> as is attributable to the insurance of the plate glass, window panels and </w:t>
      </w:r>
      <w:r w:rsidRPr="00532681">
        <w:rPr>
          <w:rFonts w:ascii="Tahoma" w:hAnsi="Tahoma" w:cs="Tahoma"/>
        </w:rPr>
        <w:t>shop fronts</w:t>
      </w:r>
      <w:r w:rsidRPr="00805333">
        <w:rPr>
          <w:rFonts w:ascii="Tahoma" w:hAnsi="Tahoma" w:cs="Tahoma"/>
        </w:rPr>
        <w:t xml:space="preserve"> in or on the premises.</w:t>
      </w:r>
    </w:p>
    <w:p w14:paraId="3A022698" w14:textId="77777777" w:rsidR="00FD0136" w:rsidRDefault="00FD0136"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6E6D191F"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bCs/>
        </w:rPr>
      </w:pPr>
      <w:r>
        <w:rPr>
          <w:rFonts w:ascii="Tahoma" w:hAnsi="Tahoma" w:cs="Tahoma"/>
          <w:b/>
          <w:bCs/>
        </w:rPr>
        <w:t>39</w:t>
      </w:r>
      <w:r w:rsidRPr="00805333">
        <w:rPr>
          <w:rFonts w:ascii="Tahoma" w:hAnsi="Tahoma" w:cs="Tahoma"/>
          <w:b/>
          <w:bCs/>
        </w:rPr>
        <w:t>.</w:t>
      </w:r>
      <w:r w:rsidRPr="00805333">
        <w:rPr>
          <w:rFonts w:ascii="Tahoma" w:hAnsi="Tahoma" w:cs="Tahoma"/>
          <w:b/>
          <w:bCs/>
        </w:rPr>
        <w:tab/>
      </w:r>
      <w:r w:rsidRPr="00805333">
        <w:rPr>
          <w:rFonts w:ascii="Tahoma" w:hAnsi="Tahoma" w:cs="Tahoma"/>
          <w:b/>
          <w:bCs/>
          <w:u w:val="single"/>
        </w:rPr>
        <w:t xml:space="preserve">REIMBURSEMENT OF </w:t>
      </w:r>
      <w:r>
        <w:rPr>
          <w:rFonts w:ascii="Tahoma" w:hAnsi="Tahoma" w:cs="Tahoma"/>
          <w:b/>
          <w:bCs/>
          <w:u w:val="single"/>
        </w:rPr>
        <w:t>LANDLORD</w:t>
      </w:r>
    </w:p>
    <w:p w14:paraId="6A69AB2D"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72D8D35B"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567" w:hanging="567"/>
        <w:jc w:val="both"/>
        <w:rPr>
          <w:rFonts w:ascii="Tahoma" w:hAnsi="Tahoma" w:cs="Tahoma"/>
        </w:rPr>
      </w:pPr>
      <w:r w:rsidRPr="00805333">
        <w:rPr>
          <w:rFonts w:ascii="Tahoma" w:hAnsi="Tahoma" w:cs="Tahoma"/>
        </w:rPr>
        <w:tab/>
        <w:t xml:space="preserve">Should the </w:t>
      </w:r>
      <w:r>
        <w:rPr>
          <w:rFonts w:ascii="Tahoma" w:hAnsi="Tahoma" w:cs="Tahoma"/>
        </w:rPr>
        <w:t>TENANT</w:t>
      </w:r>
      <w:r w:rsidRPr="00805333">
        <w:rPr>
          <w:rFonts w:ascii="Tahoma" w:hAnsi="Tahoma" w:cs="Tahoma"/>
        </w:rPr>
        <w:t xml:space="preserve"> fail to fulfil any obligation or to perform any act which it was obliged to fulfil or perform in terms of any clause of this lease, the </w:t>
      </w:r>
      <w:r>
        <w:rPr>
          <w:rFonts w:ascii="Tahoma" w:hAnsi="Tahoma" w:cs="Tahoma"/>
        </w:rPr>
        <w:t>LANDLORD</w:t>
      </w:r>
      <w:r w:rsidRPr="00805333">
        <w:rPr>
          <w:rFonts w:ascii="Tahoma" w:hAnsi="Tahoma" w:cs="Tahoma"/>
        </w:rPr>
        <w:t xml:space="preserve"> shall be entitled but not obliged to fulfil such obligation or to perform such act for and on behalf of the </w:t>
      </w:r>
      <w:r>
        <w:rPr>
          <w:rFonts w:ascii="Tahoma" w:hAnsi="Tahoma" w:cs="Tahoma"/>
        </w:rPr>
        <w:t>TENANT</w:t>
      </w:r>
      <w:r w:rsidRPr="00805333">
        <w:rPr>
          <w:rFonts w:ascii="Tahoma" w:hAnsi="Tahoma" w:cs="Tahoma"/>
        </w:rPr>
        <w:t xml:space="preserve"> and the </w:t>
      </w:r>
      <w:r>
        <w:rPr>
          <w:rFonts w:ascii="Tahoma" w:hAnsi="Tahoma" w:cs="Tahoma"/>
        </w:rPr>
        <w:t>TENANT</w:t>
      </w:r>
      <w:r w:rsidRPr="00805333">
        <w:rPr>
          <w:rFonts w:ascii="Tahoma" w:hAnsi="Tahoma" w:cs="Tahoma"/>
        </w:rPr>
        <w:t xml:space="preserve"> shall be liable for all or any costs incurred by the </w:t>
      </w:r>
      <w:r>
        <w:rPr>
          <w:rFonts w:ascii="Tahoma" w:hAnsi="Tahoma" w:cs="Tahoma"/>
        </w:rPr>
        <w:t>LANDLORD</w:t>
      </w:r>
      <w:r w:rsidRPr="00805333">
        <w:rPr>
          <w:rFonts w:ascii="Tahoma" w:hAnsi="Tahoma" w:cs="Tahoma"/>
        </w:rPr>
        <w:t xml:space="preserve"> thereby or as a consequence of such fulfilment or performance.</w:t>
      </w:r>
    </w:p>
    <w:p w14:paraId="03314D7D"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1576589A"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bCs/>
        </w:rPr>
      </w:pPr>
      <w:r w:rsidRPr="00805333">
        <w:rPr>
          <w:rFonts w:ascii="Tahoma" w:hAnsi="Tahoma" w:cs="Tahoma"/>
          <w:b/>
          <w:bCs/>
        </w:rPr>
        <w:t>4</w:t>
      </w:r>
      <w:r>
        <w:rPr>
          <w:rFonts w:ascii="Tahoma" w:hAnsi="Tahoma" w:cs="Tahoma"/>
          <w:b/>
          <w:bCs/>
        </w:rPr>
        <w:t>0</w:t>
      </w:r>
      <w:r w:rsidRPr="00805333">
        <w:rPr>
          <w:rFonts w:ascii="Tahoma" w:hAnsi="Tahoma" w:cs="Tahoma"/>
          <w:b/>
          <w:bCs/>
        </w:rPr>
        <w:t>.</w:t>
      </w:r>
      <w:r w:rsidRPr="00805333">
        <w:rPr>
          <w:rFonts w:ascii="Tahoma" w:hAnsi="Tahoma" w:cs="Tahoma"/>
          <w:b/>
          <w:bCs/>
        </w:rPr>
        <w:tab/>
      </w:r>
      <w:r>
        <w:rPr>
          <w:rFonts w:ascii="Tahoma" w:hAnsi="Tahoma" w:cs="Tahoma"/>
          <w:b/>
          <w:bCs/>
          <w:u w:val="single"/>
        </w:rPr>
        <w:t>TENANT</w:t>
      </w:r>
      <w:r w:rsidRPr="00805333">
        <w:rPr>
          <w:rFonts w:ascii="Tahoma" w:hAnsi="Tahoma" w:cs="Tahoma"/>
          <w:b/>
          <w:bCs/>
          <w:u w:val="single"/>
        </w:rPr>
        <w:t>’s PARKING</w:t>
      </w:r>
    </w:p>
    <w:p w14:paraId="7831DB85"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2BBF6A6A"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4</w:t>
      </w:r>
      <w:r>
        <w:rPr>
          <w:rFonts w:ascii="Tahoma" w:hAnsi="Tahoma" w:cs="Tahoma"/>
        </w:rPr>
        <w:t>0</w:t>
      </w:r>
      <w:r w:rsidRPr="00805333">
        <w:rPr>
          <w:rFonts w:ascii="Tahoma" w:hAnsi="Tahoma" w:cs="Tahoma"/>
        </w:rPr>
        <w:t>.1</w:t>
      </w:r>
      <w:r w:rsidRPr="00805333">
        <w:rPr>
          <w:rFonts w:ascii="Tahoma" w:hAnsi="Tahoma" w:cs="Tahoma"/>
        </w:rPr>
        <w:tab/>
        <w:t xml:space="preserve">Vehicles driven or parked on the property shall, whether they are owned by the </w:t>
      </w:r>
      <w:r>
        <w:rPr>
          <w:rFonts w:ascii="Tahoma" w:hAnsi="Tahoma" w:cs="Tahoma"/>
        </w:rPr>
        <w:t>TENANT</w:t>
      </w:r>
      <w:r w:rsidRPr="00805333">
        <w:rPr>
          <w:rFonts w:ascii="Tahoma" w:hAnsi="Tahoma" w:cs="Tahoma"/>
        </w:rPr>
        <w:t xml:space="preserve"> or not, be driven or parked at the </w:t>
      </w:r>
      <w:r>
        <w:rPr>
          <w:rFonts w:ascii="Tahoma" w:hAnsi="Tahoma" w:cs="Tahoma"/>
        </w:rPr>
        <w:t>TENANT</w:t>
      </w:r>
      <w:r w:rsidRPr="00805333">
        <w:rPr>
          <w:rFonts w:ascii="Tahoma" w:hAnsi="Tahoma" w:cs="Tahoma"/>
        </w:rPr>
        <w:t xml:space="preserve">’s or its directors’, principals’ or servants’ sole risk and responsibility and no liability of any nature whatsoever will attach to the </w:t>
      </w:r>
      <w:r>
        <w:rPr>
          <w:rFonts w:ascii="Tahoma" w:hAnsi="Tahoma" w:cs="Tahoma"/>
        </w:rPr>
        <w:t>LANDLORD</w:t>
      </w:r>
      <w:r w:rsidRPr="00805333">
        <w:rPr>
          <w:rFonts w:ascii="Tahoma" w:hAnsi="Tahoma" w:cs="Tahoma"/>
        </w:rPr>
        <w:t xml:space="preserve"> and/or the designated person for any loss or damage which may be sustained by or in respect of such vehicles or for any injury to or death of any occupant of such vehicles howsoever suc</w:t>
      </w:r>
      <w:r>
        <w:rPr>
          <w:rFonts w:ascii="Tahoma" w:hAnsi="Tahoma" w:cs="Tahoma"/>
        </w:rPr>
        <w:t xml:space="preserve">h loss, damage, injury or death </w:t>
      </w:r>
      <w:r w:rsidRPr="00805333">
        <w:rPr>
          <w:rFonts w:ascii="Tahoma" w:hAnsi="Tahoma" w:cs="Tahoma"/>
        </w:rPr>
        <w:t xml:space="preserve">may be occasioned and whether by reason of the negligence of the </w:t>
      </w:r>
      <w:r>
        <w:rPr>
          <w:rFonts w:ascii="Tahoma" w:hAnsi="Tahoma" w:cs="Tahoma"/>
        </w:rPr>
        <w:t>LANDLORD</w:t>
      </w:r>
      <w:r w:rsidRPr="00805333">
        <w:rPr>
          <w:rFonts w:ascii="Tahoma" w:hAnsi="Tahoma" w:cs="Tahoma"/>
        </w:rPr>
        <w:t xml:space="preserve"> (and/or de</w:t>
      </w:r>
      <w:r>
        <w:rPr>
          <w:rFonts w:ascii="Tahoma" w:hAnsi="Tahoma" w:cs="Tahoma"/>
        </w:rPr>
        <w:t xml:space="preserve">signate person) or otherwise. </w:t>
      </w:r>
      <w:r w:rsidRPr="00805333">
        <w:rPr>
          <w:rFonts w:ascii="Tahoma" w:hAnsi="Tahoma" w:cs="Tahoma"/>
        </w:rPr>
        <w:t xml:space="preserve">The </w:t>
      </w:r>
      <w:r>
        <w:rPr>
          <w:rFonts w:ascii="Tahoma" w:hAnsi="Tahoma" w:cs="Tahoma"/>
        </w:rPr>
        <w:t>TENANT</w:t>
      </w:r>
      <w:r w:rsidRPr="00805333">
        <w:rPr>
          <w:rFonts w:ascii="Tahoma" w:hAnsi="Tahoma" w:cs="Tahoma"/>
        </w:rPr>
        <w:t xml:space="preserve"> indemnifies the </w:t>
      </w:r>
      <w:r>
        <w:rPr>
          <w:rFonts w:ascii="Tahoma" w:hAnsi="Tahoma" w:cs="Tahoma"/>
        </w:rPr>
        <w:t>LANDLORD</w:t>
      </w:r>
      <w:r w:rsidRPr="00805333">
        <w:rPr>
          <w:rFonts w:ascii="Tahoma" w:hAnsi="Tahoma" w:cs="Tahoma"/>
        </w:rPr>
        <w:t xml:space="preserve"> against any such claim that may be made by any person using the said facilities.</w:t>
      </w:r>
    </w:p>
    <w:p w14:paraId="696229F7" w14:textId="77777777" w:rsidR="006D25B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rPr>
      </w:pPr>
    </w:p>
    <w:p w14:paraId="75F0D12D"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Pr>
          <w:rFonts w:ascii="Tahoma" w:hAnsi="Tahoma" w:cs="Tahoma"/>
        </w:rPr>
        <w:tab/>
      </w:r>
      <w:r w:rsidRPr="00805333">
        <w:rPr>
          <w:rFonts w:ascii="Tahoma" w:hAnsi="Tahoma" w:cs="Tahoma"/>
        </w:rPr>
        <w:t>4</w:t>
      </w:r>
      <w:r>
        <w:rPr>
          <w:rFonts w:ascii="Tahoma" w:hAnsi="Tahoma" w:cs="Tahoma"/>
        </w:rPr>
        <w:t>0</w:t>
      </w:r>
      <w:r w:rsidRPr="00805333">
        <w:rPr>
          <w:rFonts w:ascii="Tahoma" w:hAnsi="Tahoma" w:cs="Tahoma"/>
        </w:rPr>
        <w:t>.2</w:t>
      </w:r>
      <w:r w:rsidRPr="00805333">
        <w:rPr>
          <w:rFonts w:ascii="Tahoma" w:hAnsi="Tahoma" w:cs="Tahoma"/>
        </w:rPr>
        <w:tab/>
        <w:t xml:space="preserve">The </w:t>
      </w:r>
      <w:r>
        <w:rPr>
          <w:rFonts w:ascii="Tahoma" w:hAnsi="Tahoma" w:cs="Tahoma"/>
        </w:rPr>
        <w:t>TENANT</w:t>
      </w:r>
      <w:r w:rsidRPr="00805333">
        <w:rPr>
          <w:rFonts w:ascii="Tahoma" w:hAnsi="Tahoma" w:cs="Tahoma"/>
        </w:rPr>
        <w:t xml:space="preserve"> undertakes that: -</w:t>
      </w:r>
    </w:p>
    <w:p w14:paraId="3295B37E"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3413C443"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4</w:t>
      </w:r>
      <w:r>
        <w:rPr>
          <w:rFonts w:ascii="Tahoma" w:hAnsi="Tahoma" w:cs="Tahoma"/>
        </w:rPr>
        <w:t>0</w:t>
      </w:r>
      <w:r w:rsidRPr="00805333">
        <w:rPr>
          <w:rFonts w:ascii="Tahoma" w:hAnsi="Tahoma" w:cs="Tahoma"/>
        </w:rPr>
        <w:t>.2.1</w:t>
      </w:r>
      <w:r w:rsidRPr="00805333">
        <w:rPr>
          <w:rFonts w:ascii="Tahoma" w:hAnsi="Tahoma" w:cs="Tahoma"/>
        </w:rPr>
        <w:tab/>
        <w:t>it will not cause or permit any vehicle</w:t>
      </w:r>
      <w:r>
        <w:rPr>
          <w:rFonts w:ascii="Tahoma" w:hAnsi="Tahoma" w:cs="Tahoma"/>
        </w:rPr>
        <w:t xml:space="preserve"> not</w:t>
      </w:r>
      <w:r w:rsidRPr="00805333">
        <w:rPr>
          <w:rFonts w:ascii="Tahoma" w:hAnsi="Tahoma" w:cs="Tahoma"/>
        </w:rPr>
        <w:t xml:space="preserve"> belonging to it or its directors, principals or servants to be parked in the customers’ parking areas or driveways;</w:t>
      </w:r>
    </w:p>
    <w:p w14:paraId="755D0FDC"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0E365CBE"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4</w:t>
      </w:r>
      <w:r>
        <w:rPr>
          <w:rFonts w:ascii="Tahoma" w:hAnsi="Tahoma" w:cs="Tahoma"/>
        </w:rPr>
        <w:t>0</w:t>
      </w:r>
      <w:r w:rsidRPr="00805333">
        <w:rPr>
          <w:rFonts w:ascii="Tahoma" w:hAnsi="Tahoma" w:cs="Tahoma"/>
        </w:rPr>
        <w:t>.2.2</w:t>
      </w:r>
      <w:r w:rsidRPr="00805333">
        <w:rPr>
          <w:rFonts w:ascii="Tahoma" w:hAnsi="Tahoma" w:cs="Tahoma"/>
        </w:rPr>
        <w:tab/>
        <w:t>no obstruction shall be placed or be permitted to be placed by it or its directors, principals or servants in the said driveways which may interfere with their use; and</w:t>
      </w:r>
    </w:p>
    <w:p w14:paraId="56909534"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03B8BDDE"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r w:rsidRPr="00805333">
        <w:rPr>
          <w:rFonts w:ascii="Tahoma" w:hAnsi="Tahoma" w:cs="Tahoma"/>
        </w:rPr>
        <w:tab/>
      </w:r>
      <w:r w:rsidRPr="00805333">
        <w:rPr>
          <w:rFonts w:ascii="Tahoma" w:hAnsi="Tahoma" w:cs="Tahoma"/>
        </w:rPr>
        <w:tab/>
        <w:t>4</w:t>
      </w:r>
      <w:r>
        <w:rPr>
          <w:rFonts w:ascii="Tahoma" w:hAnsi="Tahoma" w:cs="Tahoma"/>
        </w:rPr>
        <w:t>0</w:t>
      </w:r>
      <w:r w:rsidRPr="00805333">
        <w:rPr>
          <w:rFonts w:ascii="Tahoma" w:hAnsi="Tahoma" w:cs="Tahoma"/>
        </w:rPr>
        <w:t>.2.3</w:t>
      </w:r>
      <w:r w:rsidRPr="00805333">
        <w:rPr>
          <w:rFonts w:ascii="Tahoma" w:hAnsi="Tahoma" w:cs="Tahoma"/>
        </w:rPr>
        <w:tab/>
        <w:t>no vehicle driven by it or its principals, servants, directors, licensees or invitees shall obstruct the free flow of traffic, the entrance or exits of the driveways or the pedestrian entrances to the shopping centre or any premises therein.</w:t>
      </w:r>
    </w:p>
    <w:p w14:paraId="6158962F"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985" w:hanging="1985"/>
        <w:jc w:val="both"/>
        <w:rPr>
          <w:rFonts w:ascii="Tahoma" w:hAnsi="Tahoma" w:cs="Tahoma"/>
        </w:rPr>
      </w:pPr>
    </w:p>
    <w:p w14:paraId="1E866D2E"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4</w:t>
      </w:r>
      <w:r>
        <w:rPr>
          <w:rFonts w:ascii="Tahoma" w:hAnsi="Tahoma" w:cs="Tahoma"/>
        </w:rPr>
        <w:t>0</w:t>
      </w:r>
      <w:r w:rsidRPr="00805333">
        <w:rPr>
          <w:rFonts w:ascii="Tahoma" w:hAnsi="Tahoma" w:cs="Tahoma"/>
        </w:rPr>
        <w:t>.3</w:t>
      </w:r>
      <w:r w:rsidRPr="00805333">
        <w:rPr>
          <w:rFonts w:ascii="Tahoma" w:hAnsi="Tahoma" w:cs="Tahoma"/>
        </w:rPr>
        <w:tab/>
        <w:t xml:space="preserve">The </w:t>
      </w:r>
      <w:r>
        <w:rPr>
          <w:rFonts w:ascii="Tahoma" w:hAnsi="Tahoma" w:cs="Tahoma"/>
        </w:rPr>
        <w:t>TENANT</w:t>
      </w:r>
      <w:r w:rsidRPr="00805333">
        <w:rPr>
          <w:rFonts w:ascii="Tahoma" w:hAnsi="Tahoma" w:cs="Tahoma"/>
        </w:rPr>
        <w:t xml:space="preserve"> and its directors, principals and employees shall park their cars only in those portions of the parking area as may be designated for that purpose by the </w:t>
      </w:r>
      <w:r>
        <w:rPr>
          <w:rFonts w:ascii="Tahoma" w:hAnsi="Tahoma" w:cs="Tahoma"/>
        </w:rPr>
        <w:t>LANDLORD</w:t>
      </w:r>
      <w:r w:rsidRPr="00805333">
        <w:rPr>
          <w:rFonts w:ascii="Tahoma" w:hAnsi="Tahoma" w:cs="Tahoma"/>
        </w:rPr>
        <w:t xml:space="preserve">, and the </w:t>
      </w:r>
      <w:r>
        <w:rPr>
          <w:rFonts w:ascii="Tahoma" w:hAnsi="Tahoma" w:cs="Tahoma"/>
        </w:rPr>
        <w:t>TENANT</w:t>
      </w:r>
      <w:r w:rsidRPr="00805333">
        <w:rPr>
          <w:rFonts w:ascii="Tahoma" w:hAnsi="Tahoma" w:cs="Tahoma"/>
        </w:rPr>
        <w:t xml:space="preserve"> shall furnish the </w:t>
      </w:r>
      <w:r>
        <w:rPr>
          <w:rFonts w:ascii="Tahoma" w:hAnsi="Tahoma" w:cs="Tahoma"/>
        </w:rPr>
        <w:t>LANDLORD</w:t>
      </w:r>
      <w:r w:rsidRPr="00805333">
        <w:rPr>
          <w:rFonts w:ascii="Tahoma" w:hAnsi="Tahoma" w:cs="Tahoma"/>
        </w:rPr>
        <w:t xml:space="preserve"> with its and its directors, principals and employees cars’ registration numbers within 5 (five) days of signature hereof and thereafter notify the </w:t>
      </w:r>
      <w:r>
        <w:rPr>
          <w:rFonts w:ascii="Tahoma" w:hAnsi="Tahoma" w:cs="Tahoma"/>
        </w:rPr>
        <w:t>LANDLORD</w:t>
      </w:r>
      <w:r w:rsidRPr="00805333">
        <w:rPr>
          <w:rFonts w:ascii="Tahoma" w:hAnsi="Tahoma" w:cs="Tahoma"/>
        </w:rPr>
        <w:t xml:space="preserve"> of any changes thereof within 5 (five) </w:t>
      </w:r>
      <w:r>
        <w:rPr>
          <w:rFonts w:ascii="Tahoma" w:hAnsi="Tahoma" w:cs="Tahoma"/>
        </w:rPr>
        <w:t>days after such changes occur.</w:t>
      </w:r>
      <w:r w:rsidRPr="00805333">
        <w:rPr>
          <w:rFonts w:ascii="Tahoma" w:hAnsi="Tahoma" w:cs="Tahoma"/>
        </w:rPr>
        <w:t xml:space="preserve"> If the </w:t>
      </w:r>
      <w:r>
        <w:rPr>
          <w:rFonts w:ascii="Tahoma" w:hAnsi="Tahoma" w:cs="Tahoma"/>
        </w:rPr>
        <w:t>TENANT</w:t>
      </w:r>
      <w:r w:rsidRPr="00805333">
        <w:rPr>
          <w:rFonts w:ascii="Tahoma" w:hAnsi="Tahoma" w:cs="Tahoma"/>
        </w:rPr>
        <w:t xml:space="preserve"> or its employees park their cars other than in the designated parking areas, then the </w:t>
      </w:r>
      <w:r>
        <w:rPr>
          <w:rFonts w:ascii="Tahoma" w:hAnsi="Tahoma" w:cs="Tahoma"/>
        </w:rPr>
        <w:t>LANDLORD</w:t>
      </w:r>
      <w:r w:rsidRPr="00805333">
        <w:rPr>
          <w:rFonts w:ascii="Tahoma" w:hAnsi="Tahoma" w:cs="Tahoma"/>
        </w:rPr>
        <w:t xml:space="preserve"> may charge the </w:t>
      </w:r>
      <w:r>
        <w:rPr>
          <w:rFonts w:ascii="Tahoma" w:hAnsi="Tahoma" w:cs="Tahoma"/>
        </w:rPr>
        <w:t>TENANT</w:t>
      </w:r>
      <w:r w:rsidRPr="00805333">
        <w:rPr>
          <w:rFonts w:ascii="Tahoma" w:hAnsi="Tahoma" w:cs="Tahoma"/>
        </w:rPr>
        <w:t xml:space="preserve"> R200 (two hundred rand) per day or part thereof for each car parked in any areas other than those designated as and for liquidated damages and the </w:t>
      </w:r>
      <w:r>
        <w:rPr>
          <w:rFonts w:ascii="Tahoma" w:hAnsi="Tahoma" w:cs="Tahoma"/>
        </w:rPr>
        <w:t>TENANT</w:t>
      </w:r>
      <w:r w:rsidRPr="00805333">
        <w:rPr>
          <w:rFonts w:ascii="Tahoma" w:hAnsi="Tahoma" w:cs="Tahoma"/>
        </w:rPr>
        <w:t xml:space="preserve"> hereby authorises the </w:t>
      </w:r>
      <w:r>
        <w:rPr>
          <w:rFonts w:ascii="Tahoma" w:hAnsi="Tahoma" w:cs="Tahoma"/>
        </w:rPr>
        <w:t>LANDLORD</w:t>
      </w:r>
      <w:r w:rsidRPr="00805333">
        <w:rPr>
          <w:rFonts w:ascii="Tahoma" w:hAnsi="Tahoma" w:cs="Tahoma"/>
        </w:rPr>
        <w:t xml:space="preserve"> to remove from the shopping centre any of the </w:t>
      </w:r>
      <w:r>
        <w:rPr>
          <w:rFonts w:ascii="Tahoma" w:hAnsi="Tahoma" w:cs="Tahoma"/>
        </w:rPr>
        <w:t>TENANT</w:t>
      </w:r>
      <w:r w:rsidRPr="00805333">
        <w:rPr>
          <w:rFonts w:ascii="Tahoma" w:hAnsi="Tahoma" w:cs="Tahoma"/>
        </w:rPr>
        <w:t xml:space="preserve">’s cars, or cars belonging to the </w:t>
      </w:r>
      <w:r>
        <w:rPr>
          <w:rFonts w:ascii="Tahoma" w:hAnsi="Tahoma" w:cs="Tahoma"/>
        </w:rPr>
        <w:t>TENANT</w:t>
      </w:r>
      <w:r w:rsidRPr="00805333">
        <w:rPr>
          <w:rFonts w:ascii="Tahoma" w:hAnsi="Tahoma" w:cs="Tahoma"/>
        </w:rPr>
        <w:t>’s directors, principals or employees and/or to attach violation stickers or notices to such cars.</w:t>
      </w:r>
    </w:p>
    <w:p w14:paraId="26174AF7" w14:textId="77777777" w:rsidR="006D25B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rPr>
      </w:pPr>
    </w:p>
    <w:p w14:paraId="7213CA58" w14:textId="77777777" w:rsidR="00C95F25" w:rsidRPr="00805333" w:rsidRDefault="00C95F25" w:rsidP="006D25B1">
      <w:pPr>
        <w:pStyle w:val="BodyText"/>
        <w:tabs>
          <w:tab w:val="clear" w:pos="723"/>
          <w:tab w:val="clear" w:pos="1446"/>
          <w:tab w:val="clear" w:pos="8917"/>
          <w:tab w:val="left" w:pos="567"/>
          <w:tab w:val="left" w:pos="1134"/>
          <w:tab w:val="left" w:pos="1985"/>
          <w:tab w:val="left" w:pos="2977"/>
        </w:tabs>
        <w:jc w:val="both"/>
        <w:rPr>
          <w:rFonts w:ascii="Tahoma" w:hAnsi="Tahoma" w:cs="Tahoma"/>
        </w:rPr>
      </w:pPr>
    </w:p>
    <w:p w14:paraId="66A3A39F" w14:textId="77777777" w:rsidR="006D25B1" w:rsidRPr="00FB5A0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bCs/>
          <w:strike/>
        </w:rPr>
      </w:pPr>
      <w:r w:rsidRPr="00FB5A01">
        <w:rPr>
          <w:rFonts w:ascii="Tahoma" w:hAnsi="Tahoma" w:cs="Tahoma"/>
          <w:b/>
          <w:bCs/>
          <w:strike/>
        </w:rPr>
        <w:lastRenderedPageBreak/>
        <w:t>41.</w:t>
      </w:r>
      <w:r w:rsidRPr="00FB5A01">
        <w:rPr>
          <w:rFonts w:ascii="Tahoma" w:hAnsi="Tahoma" w:cs="Tahoma"/>
          <w:b/>
          <w:bCs/>
          <w:strike/>
        </w:rPr>
        <w:tab/>
      </w:r>
      <w:r w:rsidRPr="00FB5A01">
        <w:rPr>
          <w:rFonts w:ascii="Tahoma" w:hAnsi="Tahoma" w:cs="Tahoma"/>
          <w:b/>
          <w:bCs/>
          <w:strike/>
          <w:u w:val="single"/>
        </w:rPr>
        <w:t>MARKETING FUND AND PROMOTIONS</w:t>
      </w:r>
    </w:p>
    <w:p w14:paraId="2EC8E5F3" w14:textId="77777777" w:rsidR="006D25B1" w:rsidRPr="003A519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6C2A7749" w14:textId="77777777" w:rsidR="006D25B1" w:rsidRPr="00E8364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strike/>
        </w:rPr>
      </w:pPr>
      <w:r w:rsidRPr="003A5193">
        <w:rPr>
          <w:rFonts w:ascii="Tahoma" w:hAnsi="Tahoma" w:cs="Tahoma"/>
        </w:rPr>
        <w:tab/>
      </w:r>
      <w:r w:rsidRPr="00E83643">
        <w:rPr>
          <w:rFonts w:ascii="Tahoma" w:hAnsi="Tahoma" w:cs="Tahoma"/>
          <w:strike/>
        </w:rPr>
        <w:t>41.1</w:t>
      </w:r>
      <w:r w:rsidRPr="00E83643">
        <w:rPr>
          <w:rFonts w:ascii="Tahoma" w:hAnsi="Tahoma" w:cs="Tahoma"/>
          <w:strike/>
        </w:rPr>
        <w:tab/>
        <w:t>The LANDLORD may at its election, establish a Marketing Fund for the promotion of the shopping centre of which the premises form part, in which event the TENANT shall pay as a contribution towards the activities of such fund the percentage of the basic monthly rental or the amount as is stipulated to be the TENANT’s contribution in clause 1.15 of this agreement.   If such fund is constituted by the LANDLORD, the LANDLORD shall in its discretion use its best endeavours to utilise the funds for the benefit of the centre.</w:t>
      </w:r>
    </w:p>
    <w:p w14:paraId="342F2DD2" w14:textId="77777777" w:rsidR="006D25B1" w:rsidRPr="003A519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10FDA656" w14:textId="77777777" w:rsidR="006D25B1" w:rsidRPr="00E8364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strike/>
        </w:rPr>
      </w:pPr>
      <w:r w:rsidRPr="003A5193">
        <w:rPr>
          <w:rFonts w:ascii="Tahoma" w:hAnsi="Tahoma" w:cs="Tahoma"/>
        </w:rPr>
        <w:tab/>
      </w:r>
      <w:r w:rsidRPr="00E83643">
        <w:rPr>
          <w:rFonts w:ascii="Tahoma" w:hAnsi="Tahoma" w:cs="Tahoma"/>
          <w:strike/>
        </w:rPr>
        <w:t>41.2</w:t>
      </w:r>
      <w:r w:rsidRPr="00E83643">
        <w:rPr>
          <w:rFonts w:ascii="Tahoma" w:hAnsi="Tahoma" w:cs="Tahoma"/>
          <w:strike/>
        </w:rPr>
        <w:tab/>
        <w:t>In addition to the payment to be made pursuant to clause 41.1 above, the TENANT shall further be obliged to advertise its business in the shopping centre in accordance with strategies devised by the LANDLORD or its representatives from time to time. In devising such strategies, the LANDLORD shall consult with the TENANT, but the LANDLORD’s decision in regard to any such strategy shall be final and binding on the TENANT.</w:t>
      </w:r>
    </w:p>
    <w:p w14:paraId="6DE2EAEF" w14:textId="77777777" w:rsidR="006D25B1" w:rsidRPr="003A519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355BCDC8"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strike/>
        </w:rPr>
      </w:pPr>
      <w:r w:rsidRPr="003A5193">
        <w:rPr>
          <w:rFonts w:ascii="Tahoma" w:hAnsi="Tahoma" w:cs="Tahoma"/>
        </w:rPr>
        <w:tab/>
      </w:r>
      <w:r w:rsidRPr="00E83643">
        <w:rPr>
          <w:rFonts w:ascii="Tahoma" w:hAnsi="Tahoma" w:cs="Tahoma"/>
          <w:strike/>
        </w:rPr>
        <w:t>41.3</w:t>
      </w:r>
      <w:r w:rsidRPr="00E83643">
        <w:rPr>
          <w:rFonts w:ascii="Tahoma" w:hAnsi="Tahoma" w:cs="Tahoma"/>
          <w:strike/>
        </w:rPr>
        <w:tab/>
        <w:t xml:space="preserve"> If required by the LANDLORD, the TENANT shall be obliged to participate in the shopping centre’s merchants’ association (if such an association exists), provided that should the TENANT elect to do so, then it shall at all times abide by the constitution and membership rules thereof.</w:t>
      </w:r>
    </w:p>
    <w:p w14:paraId="1DF24E58" w14:textId="77777777" w:rsidR="006D25B1" w:rsidRPr="00E8364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strike/>
        </w:rPr>
      </w:pPr>
    </w:p>
    <w:p w14:paraId="73B453E4"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bCs/>
        </w:rPr>
      </w:pPr>
      <w:r w:rsidRPr="00805333">
        <w:rPr>
          <w:rFonts w:ascii="Tahoma" w:hAnsi="Tahoma" w:cs="Tahoma"/>
          <w:b/>
          <w:bCs/>
        </w:rPr>
        <w:t>4</w:t>
      </w:r>
      <w:r>
        <w:rPr>
          <w:rFonts w:ascii="Tahoma" w:hAnsi="Tahoma" w:cs="Tahoma"/>
          <w:b/>
          <w:bCs/>
        </w:rPr>
        <w:t>2</w:t>
      </w:r>
      <w:r w:rsidRPr="00805333">
        <w:rPr>
          <w:rFonts w:ascii="Tahoma" w:hAnsi="Tahoma" w:cs="Tahoma"/>
          <w:b/>
          <w:bCs/>
        </w:rPr>
        <w:t>.</w:t>
      </w:r>
      <w:r w:rsidRPr="00805333">
        <w:rPr>
          <w:rFonts w:ascii="Tahoma" w:hAnsi="Tahoma" w:cs="Tahoma"/>
          <w:b/>
          <w:bCs/>
        </w:rPr>
        <w:tab/>
      </w:r>
      <w:r w:rsidRPr="00805333">
        <w:rPr>
          <w:rFonts w:ascii="Tahoma" w:hAnsi="Tahoma" w:cs="Tahoma"/>
          <w:b/>
          <w:bCs/>
          <w:u w:val="single"/>
        </w:rPr>
        <w:t>OPTION OF RENEWAL</w:t>
      </w:r>
    </w:p>
    <w:p w14:paraId="68034E6F"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61E4D4DC"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4</w:t>
      </w:r>
      <w:r>
        <w:rPr>
          <w:rFonts w:ascii="Tahoma" w:hAnsi="Tahoma" w:cs="Tahoma"/>
        </w:rPr>
        <w:t>2</w:t>
      </w:r>
      <w:r w:rsidRPr="00805333">
        <w:rPr>
          <w:rFonts w:ascii="Tahoma" w:hAnsi="Tahoma" w:cs="Tahoma"/>
        </w:rPr>
        <w:t>.1</w:t>
      </w:r>
      <w:r w:rsidRPr="00805333">
        <w:rPr>
          <w:rFonts w:ascii="Tahoma" w:hAnsi="Tahoma" w:cs="Tahoma"/>
        </w:rPr>
        <w:tab/>
        <w:t xml:space="preserve">Should the </w:t>
      </w:r>
      <w:r>
        <w:rPr>
          <w:rFonts w:ascii="Tahoma" w:hAnsi="Tahoma" w:cs="Tahoma"/>
        </w:rPr>
        <w:t>TENANT</w:t>
      </w:r>
      <w:r w:rsidRPr="00805333">
        <w:rPr>
          <w:rFonts w:ascii="Tahoma" w:hAnsi="Tahoma" w:cs="Tahoma"/>
        </w:rPr>
        <w:t xml:space="preserve"> wish to exercise its option to renew, as described in sub-clause 1.10 of Part A of the lease agreement, it shall do so in writing by the date provided for in sub-clause 1.10, failing which such option shall lapse.</w:t>
      </w:r>
    </w:p>
    <w:p w14:paraId="22C6E247"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42E375EA"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4</w:t>
      </w:r>
      <w:r>
        <w:rPr>
          <w:rFonts w:ascii="Tahoma" w:hAnsi="Tahoma" w:cs="Tahoma"/>
        </w:rPr>
        <w:t>2</w:t>
      </w:r>
      <w:r w:rsidRPr="00805333">
        <w:rPr>
          <w:rFonts w:ascii="Tahoma" w:hAnsi="Tahoma" w:cs="Tahoma"/>
        </w:rPr>
        <w:t>.2</w:t>
      </w:r>
      <w:r w:rsidRPr="00805333">
        <w:rPr>
          <w:rFonts w:ascii="Tahoma" w:hAnsi="Tahoma" w:cs="Tahoma"/>
        </w:rPr>
        <w:tab/>
        <w:t xml:space="preserve">The </w:t>
      </w:r>
      <w:r>
        <w:rPr>
          <w:rFonts w:ascii="Tahoma" w:hAnsi="Tahoma" w:cs="Tahoma"/>
        </w:rPr>
        <w:t>TENANT</w:t>
      </w:r>
      <w:r w:rsidRPr="00805333">
        <w:rPr>
          <w:rFonts w:ascii="Tahoma" w:hAnsi="Tahoma" w:cs="Tahoma"/>
        </w:rPr>
        <w:t xml:space="preserve"> shall only have the right to exercise its option to renew, provided that it shall have faithfully carried out and performed all its obligations in terms of this lease throughout the initial period of this lease.</w:t>
      </w:r>
    </w:p>
    <w:p w14:paraId="2B2F6DB9"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55911245"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4</w:t>
      </w:r>
      <w:r>
        <w:rPr>
          <w:rFonts w:ascii="Tahoma" w:hAnsi="Tahoma" w:cs="Tahoma"/>
        </w:rPr>
        <w:t>2</w:t>
      </w:r>
      <w:r w:rsidRPr="00805333">
        <w:rPr>
          <w:rFonts w:ascii="Tahoma" w:hAnsi="Tahoma" w:cs="Tahoma"/>
        </w:rPr>
        <w:t>.3</w:t>
      </w:r>
      <w:r w:rsidRPr="00805333">
        <w:rPr>
          <w:rFonts w:ascii="Tahoma" w:hAnsi="Tahoma" w:cs="Tahoma"/>
        </w:rPr>
        <w:tab/>
        <w:t xml:space="preserve">Following receipt of such written notification by the </w:t>
      </w:r>
      <w:r>
        <w:rPr>
          <w:rFonts w:ascii="Tahoma" w:hAnsi="Tahoma" w:cs="Tahoma"/>
        </w:rPr>
        <w:t>LANDLORD</w:t>
      </w:r>
      <w:r w:rsidRPr="00805333">
        <w:rPr>
          <w:rFonts w:ascii="Tahoma" w:hAnsi="Tahoma" w:cs="Tahoma"/>
        </w:rPr>
        <w:t xml:space="preserve">, the parties shall seek agreement as to the rental and operating costs to be paid by the </w:t>
      </w:r>
      <w:r>
        <w:rPr>
          <w:rFonts w:ascii="Tahoma" w:hAnsi="Tahoma" w:cs="Tahoma"/>
        </w:rPr>
        <w:t>TENANT</w:t>
      </w:r>
      <w:r w:rsidRPr="00805333">
        <w:rPr>
          <w:rFonts w:ascii="Tahoma" w:hAnsi="Tahoma" w:cs="Tahoma"/>
        </w:rPr>
        <w:t xml:space="preserve"> to the </w:t>
      </w:r>
      <w:r>
        <w:rPr>
          <w:rFonts w:ascii="Tahoma" w:hAnsi="Tahoma" w:cs="Tahoma"/>
        </w:rPr>
        <w:t>LANDLORD</w:t>
      </w:r>
      <w:r w:rsidRPr="00805333">
        <w:rPr>
          <w:rFonts w:ascii="Tahoma" w:hAnsi="Tahoma" w:cs="Tahoma"/>
        </w:rPr>
        <w:t xml:space="preserve"> during the renewal period</w:t>
      </w:r>
      <w:r>
        <w:rPr>
          <w:rFonts w:ascii="Tahoma" w:hAnsi="Tahoma" w:cs="Tahoma"/>
        </w:rPr>
        <w:t>.</w:t>
      </w:r>
      <w:r w:rsidRPr="00805333">
        <w:rPr>
          <w:rFonts w:ascii="Tahoma" w:hAnsi="Tahoma" w:cs="Tahoma"/>
        </w:rPr>
        <w:t xml:space="preserve"> </w:t>
      </w:r>
    </w:p>
    <w:p w14:paraId="3976C685"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1CAAB3E9"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bCs/>
        </w:rPr>
      </w:pPr>
      <w:r w:rsidRPr="00805333">
        <w:rPr>
          <w:rFonts w:ascii="Tahoma" w:hAnsi="Tahoma" w:cs="Tahoma"/>
        </w:rPr>
        <w:tab/>
        <w:t>4</w:t>
      </w:r>
      <w:r>
        <w:rPr>
          <w:rFonts w:ascii="Tahoma" w:hAnsi="Tahoma" w:cs="Tahoma"/>
        </w:rPr>
        <w:t>2</w:t>
      </w:r>
      <w:r w:rsidRPr="00805333">
        <w:rPr>
          <w:rFonts w:ascii="Tahoma" w:hAnsi="Tahoma" w:cs="Tahoma"/>
        </w:rPr>
        <w:t>.</w:t>
      </w:r>
      <w:r>
        <w:rPr>
          <w:rFonts w:ascii="Tahoma" w:hAnsi="Tahoma" w:cs="Tahoma"/>
        </w:rPr>
        <w:t>4</w:t>
      </w:r>
      <w:r w:rsidRPr="00805333">
        <w:rPr>
          <w:rFonts w:ascii="Tahoma" w:hAnsi="Tahoma" w:cs="Tahoma"/>
        </w:rPr>
        <w:tab/>
        <w:t xml:space="preserve">Unless specifically provided for in this agreement of lease, the </w:t>
      </w:r>
      <w:r>
        <w:rPr>
          <w:rFonts w:ascii="Tahoma" w:hAnsi="Tahoma" w:cs="Tahoma"/>
        </w:rPr>
        <w:t>TENANT</w:t>
      </w:r>
      <w:r w:rsidRPr="00805333">
        <w:rPr>
          <w:rFonts w:ascii="Tahoma" w:hAnsi="Tahoma" w:cs="Tahoma"/>
        </w:rPr>
        <w:t xml:space="preserve"> shall not be afforded any further options to renew.</w:t>
      </w:r>
    </w:p>
    <w:p w14:paraId="5BC4B215" w14:textId="77777777" w:rsidR="006D25B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
          <w:bCs/>
        </w:rPr>
      </w:pPr>
    </w:p>
    <w:p w14:paraId="23F0B190"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bCs/>
          <w:u w:val="single"/>
        </w:rPr>
      </w:pPr>
      <w:r w:rsidRPr="00805333">
        <w:rPr>
          <w:rFonts w:ascii="Tahoma" w:hAnsi="Tahoma" w:cs="Tahoma"/>
          <w:b/>
          <w:bCs/>
        </w:rPr>
        <w:t>4</w:t>
      </w:r>
      <w:r>
        <w:rPr>
          <w:rFonts w:ascii="Tahoma" w:hAnsi="Tahoma" w:cs="Tahoma"/>
          <w:b/>
          <w:bCs/>
        </w:rPr>
        <w:t>3</w:t>
      </w:r>
      <w:r w:rsidRPr="00805333">
        <w:rPr>
          <w:rFonts w:ascii="Tahoma" w:hAnsi="Tahoma" w:cs="Tahoma"/>
          <w:b/>
          <w:bCs/>
        </w:rPr>
        <w:t>.</w:t>
      </w:r>
      <w:r>
        <w:rPr>
          <w:rFonts w:ascii="Tahoma" w:hAnsi="Tahoma" w:cs="Tahoma"/>
          <w:b/>
          <w:bCs/>
        </w:rPr>
        <w:t xml:space="preserve">   </w:t>
      </w:r>
      <w:r w:rsidRPr="00805333">
        <w:rPr>
          <w:rFonts w:ascii="Tahoma" w:hAnsi="Tahoma" w:cs="Tahoma"/>
          <w:b/>
          <w:bCs/>
        </w:rPr>
        <w:tab/>
      </w:r>
      <w:r>
        <w:rPr>
          <w:rFonts w:ascii="Tahoma" w:hAnsi="Tahoma" w:cs="Tahoma"/>
          <w:b/>
          <w:bCs/>
          <w:u w:val="single"/>
        </w:rPr>
        <w:t>TERMS OF NON RENEWAL</w:t>
      </w:r>
    </w:p>
    <w:p w14:paraId="63D8A44C"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bCs/>
        </w:rPr>
      </w:pPr>
      <w:r>
        <w:rPr>
          <w:rFonts w:ascii="Tahoma" w:hAnsi="Tahoma" w:cs="Tahoma"/>
          <w:b/>
          <w:bCs/>
        </w:rPr>
        <w:tab/>
      </w:r>
    </w:p>
    <w:p w14:paraId="0923E04A"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bCs/>
        </w:rPr>
      </w:pPr>
      <w:r>
        <w:rPr>
          <w:rFonts w:ascii="Tahoma" w:hAnsi="Tahoma" w:cs="Tahoma"/>
          <w:bCs/>
        </w:rPr>
        <w:t>43.1</w:t>
      </w:r>
      <w:r>
        <w:rPr>
          <w:rFonts w:ascii="Tahoma" w:hAnsi="Tahoma" w:cs="Tahoma"/>
          <w:bCs/>
        </w:rPr>
        <w:tab/>
        <w:t xml:space="preserve">In the event of the Tenant remaining in occupation of the Leased Premises after the expiration of the period stipulated in the Lease without a formal agreement signed by both the Tenant and Landlord having been concluded for any reason whatsoever and irrespective of any oral discussions, negotiations and correspondence that may have been exchanged between the Landlord and the Tenant, and without the Landlord in any way conceding or acknowledging that the Tenant is entitled to remain in occupation of the Leased Premises after the Termination Date and without prejudice to any rights that may be available to the Landlord in terms of the Lease and/or in law arising out of the Tenants failure to vacate the Leased Premises by the Termination Date, the Tenant will be deemed to lease the Leased Premises on a temporary basis subject to all the terms and conditions contained in this Lease, </w:t>
      </w:r>
      <w:r>
        <w:rPr>
          <w:rFonts w:ascii="Tahoma" w:hAnsi="Tahoma" w:cs="Tahoma"/>
          <w:bCs/>
        </w:rPr>
        <w:lastRenderedPageBreak/>
        <w:t>provided that either party will be entitled to terminate such lease by giving 1 (one) months written notice of termination to the other party. The Tenant further agrees that, in such circumstances, the monthly rental and operating costs payable for the first month after the expiration of the Lease shall not be lower than the rental and operating costs payable by the Tenant during the last month of the Lease Period, escalated by 15% (fifteen percent). If the Tenant continues to occupy the Leased Premises for a period of 1 (one) year after the expiry date of the Lease, the rental and operating costs will be increased annually by 15% (fifteen percent) per annum on each anniversary of the expiry date.</w:t>
      </w:r>
    </w:p>
    <w:p w14:paraId="406020D8"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bCs/>
        </w:rPr>
      </w:pPr>
    </w:p>
    <w:p w14:paraId="42D8CD85" w14:textId="77777777" w:rsidR="006D25B1" w:rsidRPr="008B7D94" w:rsidRDefault="006D25B1" w:rsidP="006D25B1">
      <w:pPr>
        <w:tabs>
          <w:tab w:val="left" w:pos="0"/>
          <w:tab w:val="left" w:pos="1008"/>
          <w:tab w:val="left" w:pos="2016"/>
          <w:tab w:val="left" w:pos="3168"/>
          <w:tab w:val="left" w:pos="4320"/>
          <w:tab w:val="left" w:pos="5472"/>
          <w:tab w:val="left" w:pos="6624"/>
          <w:tab w:val="left" w:pos="7776"/>
          <w:tab w:val="left" w:pos="8040"/>
        </w:tabs>
        <w:suppressAutoHyphens/>
        <w:spacing w:line="240" w:lineRule="atLeast"/>
        <w:ind w:left="8040" w:hanging="8040"/>
        <w:rPr>
          <w:rFonts w:ascii="Tahoma" w:hAnsi="Tahoma" w:cs="Tahoma"/>
          <w:b/>
          <w:bCs/>
          <w:spacing w:val="-3"/>
          <w:sz w:val="22"/>
          <w:szCs w:val="22"/>
          <w:u w:val="single"/>
        </w:rPr>
      </w:pPr>
      <w:r>
        <w:rPr>
          <w:rFonts w:ascii="Tahoma" w:hAnsi="Tahoma" w:cs="Tahoma"/>
          <w:b/>
          <w:bCs/>
          <w:spacing w:val="-3"/>
          <w:sz w:val="22"/>
          <w:szCs w:val="22"/>
        </w:rPr>
        <w:t>44</w:t>
      </w:r>
      <w:r w:rsidRPr="008B7D94">
        <w:rPr>
          <w:rFonts w:ascii="Tahoma" w:hAnsi="Tahoma" w:cs="Tahoma"/>
          <w:b/>
          <w:bCs/>
          <w:spacing w:val="-3"/>
          <w:sz w:val="22"/>
          <w:szCs w:val="22"/>
        </w:rPr>
        <w:t>.</w:t>
      </w:r>
      <w:r>
        <w:rPr>
          <w:rFonts w:ascii="Tahoma" w:hAnsi="Tahoma" w:cs="Tahoma"/>
          <w:spacing w:val="-3"/>
          <w:sz w:val="22"/>
          <w:szCs w:val="22"/>
        </w:rPr>
        <w:t xml:space="preserve">   </w:t>
      </w:r>
      <w:r w:rsidRPr="008B7D94">
        <w:rPr>
          <w:rFonts w:ascii="Tahoma" w:hAnsi="Tahoma" w:cs="Tahoma"/>
          <w:b/>
          <w:bCs/>
          <w:spacing w:val="-3"/>
          <w:sz w:val="22"/>
          <w:szCs w:val="22"/>
          <w:u w:val="single"/>
        </w:rPr>
        <w:t>C</w:t>
      </w:r>
      <w:r>
        <w:rPr>
          <w:rFonts w:ascii="Tahoma" w:hAnsi="Tahoma" w:cs="Tahoma"/>
          <w:b/>
          <w:bCs/>
          <w:spacing w:val="-3"/>
          <w:sz w:val="22"/>
          <w:szCs w:val="22"/>
          <w:u w:val="single"/>
        </w:rPr>
        <w:t>ONSENT</w:t>
      </w:r>
      <w:r w:rsidRPr="008B7D94">
        <w:rPr>
          <w:rFonts w:ascii="Tahoma" w:hAnsi="Tahoma" w:cs="Tahoma"/>
          <w:b/>
          <w:bCs/>
          <w:spacing w:val="-3"/>
          <w:sz w:val="22"/>
          <w:szCs w:val="22"/>
          <w:u w:val="single"/>
        </w:rPr>
        <w:t xml:space="preserve"> T</w:t>
      </w:r>
      <w:r>
        <w:rPr>
          <w:rFonts w:ascii="Tahoma" w:hAnsi="Tahoma" w:cs="Tahoma"/>
          <w:b/>
          <w:bCs/>
          <w:spacing w:val="-3"/>
          <w:sz w:val="22"/>
          <w:szCs w:val="22"/>
          <w:u w:val="single"/>
        </w:rPr>
        <w:t>O</w:t>
      </w:r>
      <w:r w:rsidRPr="008B7D94">
        <w:rPr>
          <w:rFonts w:ascii="Tahoma" w:hAnsi="Tahoma" w:cs="Tahoma"/>
          <w:b/>
          <w:bCs/>
          <w:spacing w:val="-3"/>
          <w:sz w:val="22"/>
          <w:szCs w:val="22"/>
          <w:u w:val="single"/>
        </w:rPr>
        <w:t xml:space="preserve"> U</w:t>
      </w:r>
      <w:r>
        <w:rPr>
          <w:rFonts w:ascii="Tahoma" w:hAnsi="Tahoma" w:cs="Tahoma"/>
          <w:b/>
          <w:bCs/>
          <w:spacing w:val="-3"/>
          <w:sz w:val="22"/>
          <w:szCs w:val="22"/>
          <w:u w:val="single"/>
        </w:rPr>
        <w:t>SE</w:t>
      </w:r>
      <w:r w:rsidRPr="008B7D94">
        <w:rPr>
          <w:rFonts w:ascii="Tahoma" w:hAnsi="Tahoma" w:cs="Tahoma"/>
          <w:b/>
          <w:bCs/>
          <w:spacing w:val="-3"/>
          <w:sz w:val="22"/>
          <w:szCs w:val="22"/>
          <w:u w:val="single"/>
        </w:rPr>
        <w:t xml:space="preserve"> P</w:t>
      </w:r>
      <w:r>
        <w:rPr>
          <w:rFonts w:ascii="Tahoma" w:hAnsi="Tahoma" w:cs="Tahoma"/>
          <w:b/>
          <w:bCs/>
          <w:spacing w:val="-3"/>
          <w:sz w:val="22"/>
          <w:szCs w:val="22"/>
          <w:u w:val="single"/>
        </w:rPr>
        <w:t>ERSONAL</w:t>
      </w:r>
      <w:r w:rsidRPr="008B7D94">
        <w:rPr>
          <w:rFonts w:ascii="Tahoma" w:hAnsi="Tahoma" w:cs="Tahoma"/>
          <w:b/>
          <w:bCs/>
          <w:spacing w:val="-3"/>
          <w:sz w:val="22"/>
          <w:szCs w:val="22"/>
          <w:u w:val="single"/>
        </w:rPr>
        <w:t xml:space="preserve"> I</w:t>
      </w:r>
      <w:r>
        <w:rPr>
          <w:rFonts w:ascii="Tahoma" w:hAnsi="Tahoma" w:cs="Tahoma"/>
          <w:b/>
          <w:bCs/>
          <w:spacing w:val="-3"/>
          <w:sz w:val="22"/>
          <w:szCs w:val="22"/>
          <w:u w:val="single"/>
        </w:rPr>
        <w:t>NFORMATION (POPIA)</w:t>
      </w:r>
    </w:p>
    <w:p w14:paraId="125132FF" w14:textId="77777777" w:rsidR="006D25B1" w:rsidRPr="008B7D94" w:rsidRDefault="006D25B1" w:rsidP="006D25B1">
      <w:pPr>
        <w:rPr>
          <w:rFonts w:ascii="Tahoma" w:hAnsi="Tahoma" w:cs="Tahoma"/>
          <w:b/>
          <w:bCs/>
          <w:sz w:val="22"/>
          <w:szCs w:val="22"/>
        </w:rPr>
      </w:pPr>
    </w:p>
    <w:p w14:paraId="501E25A5" w14:textId="7793EF26" w:rsidR="006D25B1" w:rsidRPr="00A74461"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bCs/>
        </w:rPr>
      </w:pPr>
      <w:r w:rsidRPr="00A74461">
        <w:rPr>
          <w:rFonts w:ascii="Tahoma" w:hAnsi="Tahoma" w:cs="Tahoma"/>
          <w:bCs/>
        </w:rPr>
        <w:t xml:space="preserve">44.1 </w:t>
      </w:r>
      <w:r>
        <w:rPr>
          <w:rFonts w:ascii="Tahoma" w:hAnsi="Tahoma" w:cs="Tahoma"/>
          <w:bCs/>
        </w:rPr>
        <w:tab/>
      </w:r>
      <w:r w:rsidRPr="00A74461">
        <w:rPr>
          <w:rFonts w:ascii="Tahoma" w:hAnsi="Tahoma" w:cs="Tahoma"/>
          <w:bCs/>
        </w:rPr>
        <w:t xml:space="preserve">For the purposes of this Lease Agreement, personal information shall have the </w:t>
      </w:r>
    </w:p>
    <w:p w14:paraId="5A22979D" w14:textId="7C469610" w:rsidR="006D25B1" w:rsidRPr="00A74461" w:rsidRDefault="00C95F25" w:rsidP="00FD0136">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bCs/>
        </w:rPr>
      </w:pPr>
      <w:r>
        <w:rPr>
          <w:rFonts w:ascii="Tahoma" w:hAnsi="Tahoma" w:cs="Tahoma"/>
          <w:bCs/>
        </w:rPr>
        <w:tab/>
      </w:r>
      <w:r w:rsidR="006D25B1">
        <w:rPr>
          <w:rFonts w:ascii="Tahoma" w:hAnsi="Tahoma" w:cs="Tahoma"/>
          <w:bCs/>
        </w:rPr>
        <w:tab/>
      </w:r>
      <w:r w:rsidR="006D25B1" w:rsidRPr="00A74461">
        <w:rPr>
          <w:rFonts w:ascii="Tahoma" w:hAnsi="Tahoma" w:cs="Tahoma"/>
          <w:bCs/>
        </w:rPr>
        <w:t>meaning ascribed to the term in applicable data protection legislation in the applicable</w:t>
      </w:r>
      <w:r w:rsidR="00FD0136">
        <w:rPr>
          <w:rFonts w:ascii="Tahoma" w:hAnsi="Tahoma" w:cs="Tahoma"/>
          <w:bCs/>
        </w:rPr>
        <w:t xml:space="preserve"> </w:t>
      </w:r>
      <w:proofErr w:type="gramStart"/>
      <w:r w:rsidR="006D25B1" w:rsidRPr="00A74461">
        <w:rPr>
          <w:rFonts w:ascii="Tahoma" w:hAnsi="Tahoma" w:cs="Tahoma"/>
          <w:bCs/>
        </w:rPr>
        <w:t>jurisdiction(</w:t>
      </w:r>
      <w:proofErr w:type="gramEnd"/>
      <w:r w:rsidR="006D25B1" w:rsidRPr="00A74461">
        <w:rPr>
          <w:rFonts w:ascii="Tahoma" w:hAnsi="Tahoma" w:cs="Tahoma"/>
          <w:bCs/>
        </w:rPr>
        <w:t>“Personal Information”) such as, without limitation, Protection of Personal</w:t>
      </w:r>
      <w:r w:rsidR="00FD0136">
        <w:rPr>
          <w:rFonts w:ascii="Tahoma" w:hAnsi="Tahoma" w:cs="Tahoma"/>
          <w:bCs/>
        </w:rPr>
        <w:t xml:space="preserve"> </w:t>
      </w:r>
      <w:r w:rsidR="006D25B1" w:rsidRPr="00A74461">
        <w:rPr>
          <w:rFonts w:ascii="Tahoma" w:hAnsi="Tahoma" w:cs="Tahoma"/>
          <w:bCs/>
        </w:rPr>
        <w:t>Information Act, No 4 of 2113 (POPIA).</w:t>
      </w:r>
    </w:p>
    <w:p w14:paraId="7C1F41B7" w14:textId="77777777" w:rsidR="006D25B1" w:rsidRPr="008B7D94" w:rsidRDefault="006D25B1" w:rsidP="006D25B1">
      <w:pPr>
        <w:tabs>
          <w:tab w:val="left" w:pos="0"/>
          <w:tab w:val="left" w:pos="1008"/>
          <w:tab w:val="left" w:pos="2016"/>
          <w:tab w:val="left" w:pos="3168"/>
          <w:tab w:val="left" w:pos="4320"/>
          <w:tab w:val="left" w:pos="5472"/>
          <w:tab w:val="left" w:pos="6624"/>
          <w:tab w:val="left" w:pos="7776"/>
          <w:tab w:val="left" w:pos="8928"/>
          <w:tab w:val="left" w:pos="10080"/>
          <w:tab w:val="left" w:pos="11232"/>
          <w:tab w:val="left" w:pos="12384"/>
          <w:tab w:val="left" w:pos="13536"/>
        </w:tabs>
        <w:suppressAutoHyphens/>
        <w:spacing w:line="240" w:lineRule="atLeast"/>
        <w:ind w:left="709"/>
        <w:rPr>
          <w:rFonts w:ascii="Tahoma" w:hAnsi="Tahoma" w:cs="Tahoma"/>
          <w:spacing w:val="-3"/>
          <w:sz w:val="22"/>
          <w:szCs w:val="22"/>
        </w:rPr>
      </w:pPr>
    </w:p>
    <w:p w14:paraId="2070DDA5" w14:textId="77777777" w:rsidR="00FD0136"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Cs/>
        </w:rPr>
      </w:pPr>
      <w:r>
        <w:rPr>
          <w:rFonts w:ascii="Tahoma" w:hAnsi="Tahoma" w:cs="Tahoma"/>
          <w:bCs/>
          <w:spacing w:val="-3"/>
          <w:szCs w:val="22"/>
        </w:rPr>
        <w:tab/>
      </w:r>
      <w:r w:rsidRPr="00A74461">
        <w:rPr>
          <w:rFonts w:ascii="Tahoma" w:hAnsi="Tahoma" w:cs="Tahoma"/>
          <w:bCs/>
        </w:rPr>
        <w:t xml:space="preserve">44.2 </w:t>
      </w:r>
      <w:r>
        <w:rPr>
          <w:rFonts w:ascii="Tahoma" w:hAnsi="Tahoma" w:cs="Tahoma"/>
          <w:bCs/>
        </w:rPr>
        <w:tab/>
      </w:r>
      <w:r w:rsidRPr="00A74461">
        <w:rPr>
          <w:rFonts w:ascii="Tahoma" w:hAnsi="Tahoma" w:cs="Tahoma"/>
          <w:bCs/>
        </w:rPr>
        <w:t>The Parties acknowledge that the information provided by the Parties during the</w:t>
      </w:r>
    </w:p>
    <w:p w14:paraId="7F233338" w14:textId="373CB7BE" w:rsidR="006D25B1" w:rsidRPr="00A74461" w:rsidRDefault="00FD0136" w:rsidP="00FD0136">
      <w:pPr>
        <w:pStyle w:val="BodyText"/>
        <w:tabs>
          <w:tab w:val="clear" w:pos="723"/>
          <w:tab w:val="clear" w:pos="1446"/>
          <w:tab w:val="clear" w:pos="8917"/>
          <w:tab w:val="left" w:pos="567"/>
          <w:tab w:val="left" w:pos="1134"/>
          <w:tab w:val="left" w:pos="1985"/>
          <w:tab w:val="left" w:pos="2977"/>
        </w:tabs>
        <w:jc w:val="both"/>
        <w:rPr>
          <w:rFonts w:ascii="Tahoma" w:hAnsi="Tahoma" w:cs="Tahoma"/>
          <w:bCs/>
        </w:rPr>
      </w:pPr>
      <w:r>
        <w:rPr>
          <w:rFonts w:ascii="Tahoma" w:hAnsi="Tahoma" w:cs="Tahoma"/>
          <w:bCs/>
        </w:rPr>
        <w:tab/>
      </w:r>
      <w:r>
        <w:rPr>
          <w:rFonts w:ascii="Tahoma" w:hAnsi="Tahoma" w:cs="Tahoma"/>
          <w:bCs/>
        </w:rPr>
        <w:tab/>
        <w:t>t</w:t>
      </w:r>
      <w:r w:rsidR="006D25B1" w:rsidRPr="00A74461">
        <w:rPr>
          <w:rFonts w:ascii="Tahoma" w:hAnsi="Tahoma" w:cs="Tahoma"/>
          <w:bCs/>
        </w:rPr>
        <w:t>erm</w:t>
      </w:r>
      <w:r>
        <w:rPr>
          <w:rFonts w:ascii="Tahoma" w:hAnsi="Tahoma" w:cs="Tahoma"/>
          <w:bCs/>
        </w:rPr>
        <w:t xml:space="preserve"> </w:t>
      </w:r>
      <w:r w:rsidR="006D25B1" w:rsidRPr="00A74461">
        <w:rPr>
          <w:rFonts w:ascii="Tahoma" w:hAnsi="Tahoma" w:cs="Tahoma"/>
          <w:bCs/>
        </w:rPr>
        <w:t>of this Lease Agreement may contain personal information, the handling or</w:t>
      </w:r>
    </w:p>
    <w:p w14:paraId="0470D6CB" w14:textId="77777777" w:rsidR="006D25B1" w:rsidRPr="00A74461"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bCs/>
        </w:rPr>
      </w:pPr>
      <w:r w:rsidRPr="00A74461">
        <w:rPr>
          <w:rFonts w:ascii="Tahoma" w:hAnsi="Tahoma" w:cs="Tahoma"/>
          <w:bCs/>
        </w:rPr>
        <w:t xml:space="preserve">     </w:t>
      </w:r>
      <w:r>
        <w:rPr>
          <w:rFonts w:ascii="Tahoma" w:hAnsi="Tahoma" w:cs="Tahoma"/>
          <w:bCs/>
        </w:rPr>
        <w:tab/>
      </w:r>
      <w:r w:rsidRPr="00A74461">
        <w:rPr>
          <w:rFonts w:ascii="Tahoma" w:hAnsi="Tahoma" w:cs="Tahoma"/>
          <w:bCs/>
        </w:rPr>
        <w:t>processing of which may be subjected to statutory or regulatory data protection</w:t>
      </w:r>
    </w:p>
    <w:p w14:paraId="77ECEF80" w14:textId="77777777" w:rsidR="006D25B1" w:rsidRPr="00A74461"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bCs/>
        </w:rPr>
      </w:pPr>
      <w:r w:rsidRPr="00A74461">
        <w:rPr>
          <w:rFonts w:ascii="Tahoma" w:hAnsi="Tahoma" w:cs="Tahoma"/>
          <w:bCs/>
        </w:rPr>
        <w:t xml:space="preserve">     </w:t>
      </w:r>
      <w:r>
        <w:rPr>
          <w:rFonts w:ascii="Tahoma" w:hAnsi="Tahoma" w:cs="Tahoma"/>
          <w:bCs/>
        </w:rPr>
        <w:tab/>
      </w:r>
      <w:r w:rsidRPr="00A74461">
        <w:rPr>
          <w:rFonts w:ascii="Tahoma" w:hAnsi="Tahoma" w:cs="Tahoma"/>
          <w:bCs/>
        </w:rPr>
        <w:t>requirements in any relevant jurisdiction. The Parties agree that they shall take</w:t>
      </w:r>
    </w:p>
    <w:p w14:paraId="57AD05D2" w14:textId="77777777" w:rsidR="006D25B1" w:rsidRPr="00A74461"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bCs/>
        </w:rPr>
      </w:pPr>
      <w:r w:rsidRPr="00A74461">
        <w:rPr>
          <w:rFonts w:ascii="Tahoma" w:hAnsi="Tahoma" w:cs="Tahoma"/>
          <w:bCs/>
        </w:rPr>
        <w:t xml:space="preserve">     </w:t>
      </w:r>
      <w:r>
        <w:rPr>
          <w:rFonts w:ascii="Tahoma" w:hAnsi="Tahoma" w:cs="Tahoma"/>
          <w:bCs/>
        </w:rPr>
        <w:tab/>
      </w:r>
      <w:r w:rsidRPr="00A74461">
        <w:rPr>
          <w:rFonts w:ascii="Tahoma" w:hAnsi="Tahoma" w:cs="Tahoma"/>
          <w:bCs/>
        </w:rPr>
        <w:t>appropriate measures to ensure compliance with all such data protection</w:t>
      </w:r>
    </w:p>
    <w:p w14:paraId="23C5411A" w14:textId="77777777" w:rsidR="006D25B1" w:rsidRPr="00A74461"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bCs/>
        </w:rPr>
      </w:pPr>
      <w:r w:rsidRPr="00A74461">
        <w:rPr>
          <w:rFonts w:ascii="Tahoma" w:hAnsi="Tahoma" w:cs="Tahoma"/>
          <w:bCs/>
        </w:rPr>
        <w:t xml:space="preserve">     </w:t>
      </w:r>
      <w:r>
        <w:rPr>
          <w:rFonts w:ascii="Tahoma" w:hAnsi="Tahoma" w:cs="Tahoma"/>
          <w:bCs/>
        </w:rPr>
        <w:tab/>
      </w:r>
      <w:r w:rsidRPr="00A74461">
        <w:rPr>
          <w:rFonts w:ascii="Tahoma" w:hAnsi="Tahoma" w:cs="Tahoma"/>
          <w:bCs/>
        </w:rPr>
        <w:t>requirements and/or legislation.</w:t>
      </w:r>
    </w:p>
    <w:p w14:paraId="615F46EE" w14:textId="77777777" w:rsidR="006D25B1" w:rsidRPr="008B7D94" w:rsidRDefault="006D25B1" w:rsidP="006D25B1">
      <w:pPr>
        <w:tabs>
          <w:tab w:val="left" w:pos="0"/>
          <w:tab w:val="left" w:pos="709"/>
          <w:tab w:val="left" w:pos="2016"/>
          <w:tab w:val="left" w:pos="3168"/>
          <w:tab w:val="left" w:pos="4320"/>
          <w:tab w:val="left" w:pos="5472"/>
          <w:tab w:val="left" w:pos="6624"/>
          <w:tab w:val="left" w:pos="7776"/>
          <w:tab w:val="left" w:pos="8928"/>
          <w:tab w:val="left" w:pos="10080"/>
          <w:tab w:val="left" w:pos="11232"/>
          <w:tab w:val="left" w:pos="12384"/>
          <w:tab w:val="left" w:pos="13536"/>
        </w:tabs>
        <w:suppressAutoHyphens/>
        <w:spacing w:line="240" w:lineRule="atLeast"/>
        <w:ind w:left="1717" w:hanging="1008"/>
        <w:jc w:val="both"/>
        <w:rPr>
          <w:rFonts w:ascii="Tahoma" w:hAnsi="Tahoma" w:cs="Tahoma"/>
          <w:b/>
          <w:bCs/>
          <w:spacing w:val="-3"/>
          <w:sz w:val="22"/>
          <w:szCs w:val="22"/>
        </w:rPr>
      </w:pPr>
    </w:p>
    <w:p w14:paraId="1F30F30D" w14:textId="77777777" w:rsidR="006D25B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Cs/>
        </w:rPr>
      </w:pPr>
      <w:r>
        <w:rPr>
          <w:rFonts w:ascii="Tahoma" w:hAnsi="Tahoma" w:cs="Tahoma"/>
          <w:bCs/>
          <w:spacing w:val="-3"/>
          <w:szCs w:val="22"/>
        </w:rPr>
        <w:t xml:space="preserve">        </w:t>
      </w:r>
      <w:r>
        <w:rPr>
          <w:rFonts w:ascii="Tahoma" w:hAnsi="Tahoma" w:cs="Tahoma"/>
          <w:bCs/>
          <w:spacing w:val="-3"/>
          <w:szCs w:val="22"/>
        </w:rPr>
        <w:tab/>
      </w:r>
      <w:r w:rsidRPr="00A74461">
        <w:rPr>
          <w:rFonts w:ascii="Tahoma" w:hAnsi="Tahoma" w:cs="Tahoma"/>
          <w:bCs/>
        </w:rPr>
        <w:t>44.3  Without limiting the generality of clause 44.1, each Party undertakes to ensure that</w:t>
      </w:r>
    </w:p>
    <w:p w14:paraId="33E9045A" w14:textId="77777777" w:rsidR="006D25B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Cs/>
        </w:rPr>
      </w:pPr>
      <w:r>
        <w:rPr>
          <w:rFonts w:ascii="Tahoma" w:hAnsi="Tahoma" w:cs="Tahoma"/>
          <w:bCs/>
        </w:rPr>
        <w:tab/>
      </w:r>
      <w:r>
        <w:rPr>
          <w:rFonts w:ascii="Tahoma" w:hAnsi="Tahoma" w:cs="Tahoma"/>
          <w:bCs/>
        </w:rPr>
        <w:tab/>
      </w:r>
      <w:r w:rsidRPr="00A74461">
        <w:rPr>
          <w:rFonts w:ascii="Tahoma" w:hAnsi="Tahoma" w:cs="Tahoma"/>
          <w:bCs/>
        </w:rPr>
        <w:t>It</w:t>
      </w:r>
      <w:r>
        <w:rPr>
          <w:rFonts w:ascii="Tahoma" w:hAnsi="Tahoma" w:cs="Tahoma"/>
          <w:bCs/>
        </w:rPr>
        <w:t xml:space="preserve"> </w:t>
      </w:r>
      <w:r w:rsidRPr="00A74461">
        <w:rPr>
          <w:rFonts w:ascii="Tahoma" w:hAnsi="Tahoma" w:cs="Tahoma"/>
          <w:bCs/>
        </w:rPr>
        <w:t>shall secure the integrity and confidentiality of Personal Information in its</w:t>
      </w:r>
    </w:p>
    <w:p w14:paraId="0D58C73E" w14:textId="77777777" w:rsidR="006D25B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Cs/>
        </w:rPr>
      </w:pPr>
      <w:r>
        <w:rPr>
          <w:rFonts w:ascii="Tahoma" w:hAnsi="Tahoma" w:cs="Tahoma"/>
          <w:bCs/>
        </w:rPr>
        <w:tab/>
      </w:r>
      <w:r>
        <w:rPr>
          <w:rFonts w:ascii="Tahoma" w:hAnsi="Tahoma" w:cs="Tahoma"/>
          <w:bCs/>
        </w:rPr>
        <w:tab/>
      </w:r>
      <w:r w:rsidRPr="00A74461">
        <w:rPr>
          <w:rFonts w:ascii="Tahoma" w:hAnsi="Tahoma" w:cs="Tahoma"/>
          <w:bCs/>
        </w:rPr>
        <w:t>Possession</w:t>
      </w:r>
      <w:r>
        <w:rPr>
          <w:rFonts w:ascii="Tahoma" w:hAnsi="Tahoma" w:cs="Tahoma"/>
          <w:bCs/>
        </w:rPr>
        <w:t xml:space="preserve"> </w:t>
      </w:r>
      <w:r w:rsidRPr="00A74461">
        <w:rPr>
          <w:rFonts w:ascii="Tahoma" w:hAnsi="Tahoma" w:cs="Tahoma"/>
          <w:bCs/>
        </w:rPr>
        <w:t>or under its control by taking appropriate, reasonable and sufficient</w:t>
      </w:r>
    </w:p>
    <w:p w14:paraId="5CCA37D4" w14:textId="77777777" w:rsidR="00FD0136"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Cs/>
        </w:rPr>
      </w:pPr>
      <w:r>
        <w:rPr>
          <w:rFonts w:ascii="Tahoma" w:hAnsi="Tahoma" w:cs="Tahoma"/>
          <w:bCs/>
        </w:rPr>
        <w:tab/>
      </w:r>
      <w:r>
        <w:rPr>
          <w:rFonts w:ascii="Tahoma" w:hAnsi="Tahoma" w:cs="Tahoma"/>
          <w:bCs/>
        </w:rPr>
        <w:tab/>
      </w:r>
      <w:r w:rsidRPr="00A74461">
        <w:rPr>
          <w:rFonts w:ascii="Tahoma" w:hAnsi="Tahoma" w:cs="Tahoma"/>
          <w:bCs/>
        </w:rPr>
        <w:t>technical and</w:t>
      </w:r>
      <w:r>
        <w:rPr>
          <w:rFonts w:ascii="Tahoma" w:hAnsi="Tahoma" w:cs="Tahoma"/>
          <w:bCs/>
        </w:rPr>
        <w:t xml:space="preserve"> </w:t>
      </w:r>
      <w:r w:rsidRPr="00A74461">
        <w:rPr>
          <w:rFonts w:ascii="Tahoma" w:hAnsi="Tahoma" w:cs="Tahoma"/>
          <w:bCs/>
        </w:rPr>
        <w:t>organisational measure against the unauthorised or unlawful</w:t>
      </w:r>
    </w:p>
    <w:p w14:paraId="5C0A2FC4" w14:textId="77777777" w:rsidR="00FD0136" w:rsidRDefault="00FD0136"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Cs/>
        </w:rPr>
      </w:pPr>
      <w:r>
        <w:rPr>
          <w:rFonts w:ascii="Tahoma" w:hAnsi="Tahoma" w:cs="Tahoma"/>
          <w:bCs/>
        </w:rPr>
        <w:tab/>
      </w:r>
      <w:r>
        <w:rPr>
          <w:rFonts w:ascii="Tahoma" w:hAnsi="Tahoma" w:cs="Tahoma"/>
          <w:bCs/>
        </w:rPr>
        <w:tab/>
      </w:r>
      <w:r w:rsidR="006D25B1" w:rsidRPr="00A74461">
        <w:rPr>
          <w:rFonts w:ascii="Tahoma" w:hAnsi="Tahoma" w:cs="Tahoma"/>
          <w:bCs/>
        </w:rPr>
        <w:t>processing</w:t>
      </w:r>
      <w:r>
        <w:rPr>
          <w:rFonts w:ascii="Tahoma" w:hAnsi="Tahoma" w:cs="Tahoma"/>
          <w:bCs/>
        </w:rPr>
        <w:t xml:space="preserve"> </w:t>
      </w:r>
      <w:r w:rsidR="006D25B1" w:rsidRPr="00A74461">
        <w:rPr>
          <w:rFonts w:ascii="Tahoma" w:hAnsi="Tahoma" w:cs="Tahoma"/>
          <w:bCs/>
        </w:rPr>
        <w:t>of the</w:t>
      </w:r>
      <w:r w:rsidR="006D25B1">
        <w:rPr>
          <w:rFonts w:ascii="Tahoma" w:hAnsi="Tahoma" w:cs="Tahoma"/>
          <w:bCs/>
        </w:rPr>
        <w:t xml:space="preserve"> </w:t>
      </w:r>
      <w:r w:rsidR="006D25B1" w:rsidRPr="00A74461">
        <w:rPr>
          <w:rFonts w:ascii="Tahoma" w:hAnsi="Tahoma" w:cs="Tahoma"/>
          <w:bCs/>
        </w:rPr>
        <w:t>Personal Information and against the accidental loss or</w:t>
      </w:r>
    </w:p>
    <w:p w14:paraId="40F16F5B" w14:textId="3B3B3AFD" w:rsidR="006D25B1" w:rsidRPr="00A74461" w:rsidRDefault="00FD0136"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Cs/>
        </w:rPr>
      </w:pPr>
      <w:r>
        <w:rPr>
          <w:rFonts w:ascii="Tahoma" w:hAnsi="Tahoma" w:cs="Tahoma"/>
          <w:bCs/>
        </w:rPr>
        <w:tab/>
      </w:r>
      <w:r>
        <w:rPr>
          <w:rFonts w:ascii="Tahoma" w:hAnsi="Tahoma" w:cs="Tahoma"/>
          <w:bCs/>
        </w:rPr>
        <w:tab/>
      </w:r>
      <w:r w:rsidR="006D25B1" w:rsidRPr="00A74461">
        <w:rPr>
          <w:rFonts w:ascii="Tahoma" w:hAnsi="Tahoma" w:cs="Tahoma"/>
          <w:bCs/>
        </w:rPr>
        <w:t>destruction of, or</w:t>
      </w:r>
      <w:r>
        <w:rPr>
          <w:rFonts w:ascii="Tahoma" w:hAnsi="Tahoma" w:cs="Tahoma"/>
          <w:bCs/>
        </w:rPr>
        <w:t xml:space="preserve"> </w:t>
      </w:r>
      <w:r w:rsidR="006D25B1" w:rsidRPr="00A74461">
        <w:rPr>
          <w:rFonts w:ascii="Tahoma" w:hAnsi="Tahoma" w:cs="Tahoma"/>
          <w:bCs/>
        </w:rPr>
        <w:t>damage to,</w:t>
      </w:r>
      <w:r w:rsidR="006D25B1">
        <w:rPr>
          <w:rFonts w:ascii="Tahoma" w:hAnsi="Tahoma" w:cs="Tahoma"/>
          <w:bCs/>
        </w:rPr>
        <w:t xml:space="preserve"> </w:t>
      </w:r>
      <w:r w:rsidR="006D25B1" w:rsidRPr="00A74461">
        <w:rPr>
          <w:rFonts w:ascii="Tahoma" w:hAnsi="Tahoma" w:cs="Tahoma"/>
          <w:bCs/>
        </w:rPr>
        <w:t>the Personal Information.</w:t>
      </w:r>
    </w:p>
    <w:p w14:paraId="0949C350" w14:textId="77777777" w:rsidR="006D25B1" w:rsidRPr="008B7D94" w:rsidRDefault="006D25B1" w:rsidP="006D25B1">
      <w:pPr>
        <w:tabs>
          <w:tab w:val="left" w:pos="0"/>
          <w:tab w:val="left" w:pos="709"/>
          <w:tab w:val="left" w:pos="2016"/>
          <w:tab w:val="left" w:pos="3168"/>
          <w:tab w:val="left" w:pos="4320"/>
          <w:tab w:val="left" w:pos="5472"/>
          <w:tab w:val="left" w:pos="6624"/>
          <w:tab w:val="left" w:pos="7776"/>
          <w:tab w:val="left" w:pos="8928"/>
          <w:tab w:val="left" w:pos="10080"/>
          <w:tab w:val="left" w:pos="11232"/>
          <w:tab w:val="left" w:pos="12384"/>
          <w:tab w:val="left" w:pos="13536"/>
        </w:tabs>
        <w:suppressAutoHyphens/>
        <w:spacing w:line="240" w:lineRule="atLeast"/>
        <w:ind w:left="1717" w:hanging="1008"/>
        <w:jc w:val="both"/>
        <w:rPr>
          <w:rFonts w:ascii="Tahoma" w:hAnsi="Tahoma" w:cs="Tahoma"/>
          <w:spacing w:val="-3"/>
          <w:sz w:val="22"/>
          <w:szCs w:val="22"/>
        </w:rPr>
      </w:pPr>
    </w:p>
    <w:p w14:paraId="6DD691F3" w14:textId="77777777" w:rsidR="006D25B1" w:rsidRPr="00A7446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Cs/>
        </w:rPr>
      </w:pPr>
      <w:r>
        <w:rPr>
          <w:rFonts w:ascii="Tahoma" w:hAnsi="Tahoma" w:cs="Tahoma"/>
          <w:bCs/>
          <w:spacing w:val="-3"/>
          <w:szCs w:val="22"/>
        </w:rPr>
        <w:t xml:space="preserve">       </w:t>
      </w:r>
      <w:r>
        <w:rPr>
          <w:rFonts w:ascii="Tahoma" w:hAnsi="Tahoma" w:cs="Tahoma"/>
          <w:bCs/>
          <w:spacing w:val="-3"/>
          <w:szCs w:val="22"/>
        </w:rPr>
        <w:tab/>
      </w:r>
      <w:r w:rsidRPr="00A74461">
        <w:rPr>
          <w:rFonts w:ascii="Tahoma" w:hAnsi="Tahoma" w:cs="Tahoma"/>
          <w:bCs/>
        </w:rPr>
        <w:t>44.4</w:t>
      </w:r>
      <w:r>
        <w:rPr>
          <w:rFonts w:ascii="Tahoma" w:hAnsi="Tahoma" w:cs="Tahoma"/>
          <w:bCs/>
        </w:rPr>
        <w:tab/>
      </w:r>
      <w:r w:rsidRPr="00A74461">
        <w:rPr>
          <w:rFonts w:ascii="Tahoma" w:hAnsi="Tahoma" w:cs="Tahoma"/>
          <w:bCs/>
        </w:rPr>
        <w:t>The Parties further undertake to regularly verify that the safeguards used are</w:t>
      </w:r>
    </w:p>
    <w:p w14:paraId="2AA60417" w14:textId="77777777" w:rsidR="00FD0136"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Cs/>
        </w:rPr>
      </w:pPr>
      <w:r w:rsidRPr="00A74461">
        <w:rPr>
          <w:rFonts w:ascii="Tahoma" w:hAnsi="Tahoma" w:cs="Tahoma"/>
          <w:bCs/>
        </w:rPr>
        <w:t xml:space="preserve">       </w:t>
      </w:r>
      <w:r>
        <w:rPr>
          <w:rFonts w:ascii="Tahoma" w:hAnsi="Tahoma" w:cs="Tahoma"/>
          <w:bCs/>
        </w:rPr>
        <w:tab/>
      </w:r>
      <w:r>
        <w:rPr>
          <w:rFonts w:ascii="Tahoma" w:hAnsi="Tahoma" w:cs="Tahoma"/>
          <w:bCs/>
        </w:rPr>
        <w:tab/>
      </w:r>
      <w:r w:rsidRPr="00A74461">
        <w:rPr>
          <w:rFonts w:ascii="Tahoma" w:hAnsi="Tahoma" w:cs="Tahoma"/>
          <w:bCs/>
        </w:rPr>
        <w:t>effectively implemented and that such safeguards are continually updated in</w:t>
      </w:r>
    </w:p>
    <w:p w14:paraId="2787591B" w14:textId="539F1772" w:rsidR="006D25B1" w:rsidRPr="00A74461" w:rsidRDefault="00FD0136"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Cs/>
        </w:rPr>
      </w:pPr>
      <w:r>
        <w:rPr>
          <w:rFonts w:ascii="Tahoma" w:hAnsi="Tahoma" w:cs="Tahoma"/>
          <w:bCs/>
        </w:rPr>
        <w:tab/>
      </w:r>
      <w:r>
        <w:rPr>
          <w:rFonts w:ascii="Tahoma" w:hAnsi="Tahoma" w:cs="Tahoma"/>
          <w:bCs/>
        </w:rPr>
        <w:tab/>
      </w:r>
      <w:r w:rsidR="006D25B1" w:rsidRPr="00A74461">
        <w:rPr>
          <w:rFonts w:ascii="Tahoma" w:hAnsi="Tahoma" w:cs="Tahoma"/>
          <w:bCs/>
        </w:rPr>
        <w:t>response</w:t>
      </w:r>
      <w:r>
        <w:rPr>
          <w:rFonts w:ascii="Tahoma" w:hAnsi="Tahoma" w:cs="Tahoma"/>
          <w:bCs/>
        </w:rPr>
        <w:t xml:space="preserve"> </w:t>
      </w:r>
      <w:r w:rsidR="006D25B1" w:rsidRPr="00A74461">
        <w:rPr>
          <w:rFonts w:ascii="Tahoma" w:hAnsi="Tahoma" w:cs="Tahoma"/>
          <w:bCs/>
        </w:rPr>
        <w:t>to new risks or deficiencies in previously implemented safeguards.</w:t>
      </w:r>
    </w:p>
    <w:p w14:paraId="0E721D5B" w14:textId="77777777" w:rsidR="006D25B1" w:rsidRPr="008B7D94" w:rsidRDefault="006D25B1" w:rsidP="006D25B1">
      <w:pPr>
        <w:tabs>
          <w:tab w:val="left" w:pos="0"/>
          <w:tab w:val="left" w:pos="709"/>
          <w:tab w:val="left" w:pos="2016"/>
          <w:tab w:val="left" w:pos="3168"/>
          <w:tab w:val="left" w:pos="4320"/>
          <w:tab w:val="left" w:pos="5472"/>
          <w:tab w:val="left" w:pos="6624"/>
          <w:tab w:val="left" w:pos="7776"/>
          <w:tab w:val="left" w:pos="8928"/>
          <w:tab w:val="left" w:pos="10080"/>
          <w:tab w:val="left" w:pos="11232"/>
          <w:tab w:val="left" w:pos="12384"/>
          <w:tab w:val="left" w:pos="13536"/>
        </w:tabs>
        <w:suppressAutoHyphens/>
        <w:spacing w:line="240" w:lineRule="atLeast"/>
        <w:ind w:left="1717" w:hanging="1008"/>
        <w:jc w:val="both"/>
        <w:rPr>
          <w:rFonts w:ascii="Tahoma" w:hAnsi="Tahoma" w:cs="Tahoma"/>
          <w:spacing w:val="-3"/>
          <w:sz w:val="22"/>
          <w:szCs w:val="22"/>
        </w:rPr>
      </w:pPr>
    </w:p>
    <w:p w14:paraId="4ADCD68B" w14:textId="77777777" w:rsidR="006D25B1" w:rsidRPr="00A7446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Cs/>
        </w:rPr>
      </w:pPr>
      <w:r>
        <w:rPr>
          <w:rFonts w:ascii="Tahoma" w:hAnsi="Tahoma" w:cs="Tahoma"/>
          <w:spacing w:val="-3"/>
          <w:szCs w:val="22"/>
        </w:rPr>
        <w:t xml:space="preserve">        </w:t>
      </w:r>
      <w:r>
        <w:rPr>
          <w:rFonts w:ascii="Tahoma" w:hAnsi="Tahoma" w:cs="Tahoma"/>
          <w:spacing w:val="-3"/>
          <w:szCs w:val="22"/>
        </w:rPr>
        <w:tab/>
      </w:r>
      <w:r w:rsidRPr="00A74461">
        <w:rPr>
          <w:rFonts w:ascii="Tahoma" w:hAnsi="Tahoma" w:cs="Tahoma"/>
          <w:bCs/>
        </w:rPr>
        <w:t xml:space="preserve">44.5  </w:t>
      </w:r>
      <w:r>
        <w:rPr>
          <w:rFonts w:ascii="Tahoma" w:hAnsi="Tahoma" w:cs="Tahoma"/>
          <w:bCs/>
        </w:rPr>
        <w:tab/>
      </w:r>
      <w:r w:rsidRPr="00A74461">
        <w:rPr>
          <w:rFonts w:ascii="Tahoma" w:hAnsi="Tahoma" w:cs="Tahoma"/>
          <w:bCs/>
        </w:rPr>
        <w:t>Each Party hereby indemnifies and holds the other Party harmless from any liability</w:t>
      </w:r>
    </w:p>
    <w:p w14:paraId="3D7C1928" w14:textId="77777777" w:rsidR="00FD0136"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Cs/>
        </w:rPr>
      </w:pPr>
      <w:r w:rsidRPr="00A74461">
        <w:rPr>
          <w:rFonts w:ascii="Tahoma" w:hAnsi="Tahoma" w:cs="Tahoma"/>
          <w:bCs/>
        </w:rPr>
        <w:t xml:space="preserve">      </w:t>
      </w:r>
      <w:r>
        <w:rPr>
          <w:rFonts w:ascii="Tahoma" w:hAnsi="Tahoma" w:cs="Tahoma"/>
          <w:bCs/>
        </w:rPr>
        <w:tab/>
      </w:r>
      <w:r>
        <w:rPr>
          <w:rFonts w:ascii="Tahoma" w:hAnsi="Tahoma" w:cs="Tahoma"/>
          <w:bCs/>
        </w:rPr>
        <w:tab/>
      </w:r>
      <w:r w:rsidRPr="00A74461">
        <w:rPr>
          <w:rFonts w:ascii="Tahoma" w:hAnsi="Tahoma" w:cs="Tahoma"/>
          <w:bCs/>
        </w:rPr>
        <w:t>whatsoever arising from the failure to comply with its statutory obligations</w:t>
      </w:r>
    </w:p>
    <w:p w14:paraId="21782F54" w14:textId="77777777" w:rsidR="00FD0136" w:rsidRDefault="00FD0136"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Cs/>
        </w:rPr>
      </w:pPr>
      <w:r>
        <w:rPr>
          <w:rFonts w:ascii="Tahoma" w:hAnsi="Tahoma" w:cs="Tahoma"/>
          <w:bCs/>
        </w:rPr>
        <w:tab/>
      </w:r>
      <w:r>
        <w:rPr>
          <w:rFonts w:ascii="Tahoma" w:hAnsi="Tahoma" w:cs="Tahoma"/>
          <w:bCs/>
        </w:rPr>
        <w:tab/>
      </w:r>
      <w:r w:rsidR="006D25B1" w:rsidRPr="00A74461">
        <w:rPr>
          <w:rFonts w:ascii="Tahoma" w:hAnsi="Tahoma" w:cs="Tahoma"/>
          <w:bCs/>
        </w:rPr>
        <w:t>contained</w:t>
      </w:r>
      <w:r>
        <w:rPr>
          <w:rFonts w:ascii="Tahoma" w:hAnsi="Tahoma" w:cs="Tahoma"/>
          <w:bCs/>
        </w:rPr>
        <w:t xml:space="preserve"> </w:t>
      </w:r>
      <w:r w:rsidR="006D25B1" w:rsidRPr="00A74461">
        <w:rPr>
          <w:rFonts w:ascii="Tahoma" w:hAnsi="Tahoma" w:cs="Tahoma"/>
          <w:bCs/>
        </w:rPr>
        <w:t>in the relevant statutory or regulatory data protection requirements in</w:t>
      </w:r>
    </w:p>
    <w:p w14:paraId="794608F1" w14:textId="26AED68D" w:rsidR="006D25B1" w:rsidRDefault="00FD0136"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Cs/>
        </w:rPr>
      </w:pPr>
      <w:r>
        <w:rPr>
          <w:rFonts w:ascii="Tahoma" w:hAnsi="Tahoma" w:cs="Tahoma"/>
          <w:bCs/>
        </w:rPr>
        <w:tab/>
      </w:r>
      <w:r>
        <w:rPr>
          <w:rFonts w:ascii="Tahoma" w:hAnsi="Tahoma" w:cs="Tahoma"/>
          <w:bCs/>
        </w:rPr>
        <w:tab/>
      </w:r>
      <w:r w:rsidR="006D25B1" w:rsidRPr="00A74461">
        <w:rPr>
          <w:rFonts w:ascii="Tahoma" w:hAnsi="Tahoma" w:cs="Tahoma"/>
          <w:bCs/>
        </w:rPr>
        <w:t>any</w:t>
      </w:r>
      <w:r>
        <w:rPr>
          <w:rFonts w:ascii="Tahoma" w:hAnsi="Tahoma" w:cs="Tahoma"/>
          <w:bCs/>
        </w:rPr>
        <w:t xml:space="preserve"> </w:t>
      </w:r>
      <w:r w:rsidR="006D25B1" w:rsidRPr="00A74461">
        <w:rPr>
          <w:rFonts w:ascii="Tahoma" w:hAnsi="Tahoma" w:cs="Tahoma"/>
          <w:bCs/>
        </w:rPr>
        <w:t>relevant jurisdiction.</w:t>
      </w:r>
    </w:p>
    <w:p w14:paraId="0ED1F845" w14:textId="77777777" w:rsidR="006D25B1" w:rsidRPr="008B7D94"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
          <w:bCs/>
          <w:spacing w:val="-3"/>
          <w:szCs w:val="22"/>
        </w:rPr>
      </w:pPr>
      <w:r w:rsidRPr="008B7D94">
        <w:rPr>
          <w:rFonts w:ascii="Tahoma" w:hAnsi="Tahoma" w:cs="Tahoma"/>
          <w:b/>
          <w:bCs/>
          <w:spacing w:val="-3"/>
          <w:szCs w:val="22"/>
        </w:rPr>
        <w:tab/>
      </w:r>
    </w:p>
    <w:p w14:paraId="282E2624" w14:textId="77777777" w:rsidR="006D25B1" w:rsidRPr="00A7446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Cs/>
          <w:spacing w:val="-3"/>
          <w:szCs w:val="22"/>
        </w:rPr>
      </w:pPr>
      <w:r>
        <w:rPr>
          <w:rFonts w:ascii="Tahoma" w:hAnsi="Tahoma" w:cs="Tahoma"/>
          <w:bCs/>
          <w:spacing w:val="-3"/>
          <w:szCs w:val="22"/>
        </w:rPr>
        <w:t xml:space="preserve">       </w:t>
      </w:r>
      <w:r>
        <w:rPr>
          <w:rFonts w:ascii="Tahoma" w:hAnsi="Tahoma" w:cs="Tahoma"/>
          <w:bCs/>
          <w:spacing w:val="-3"/>
          <w:szCs w:val="22"/>
        </w:rPr>
        <w:tab/>
      </w:r>
      <w:r w:rsidRPr="00A74461">
        <w:rPr>
          <w:rFonts w:ascii="Tahoma" w:hAnsi="Tahoma" w:cs="Tahoma"/>
          <w:bCs/>
          <w:spacing w:val="-3"/>
          <w:szCs w:val="22"/>
        </w:rPr>
        <w:t>44.6</w:t>
      </w:r>
      <w:r>
        <w:rPr>
          <w:rFonts w:ascii="Tahoma" w:hAnsi="Tahoma" w:cs="Tahoma"/>
          <w:bCs/>
          <w:spacing w:val="-3"/>
          <w:szCs w:val="22"/>
        </w:rPr>
        <w:tab/>
      </w:r>
      <w:r w:rsidRPr="00A74461">
        <w:rPr>
          <w:rFonts w:ascii="Tahoma" w:hAnsi="Tahoma" w:cs="Tahoma"/>
          <w:bCs/>
          <w:spacing w:val="-3"/>
          <w:szCs w:val="22"/>
        </w:rPr>
        <w:t>To the extent that the Landlord requires consent from the Tenant to process its</w:t>
      </w:r>
    </w:p>
    <w:p w14:paraId="0D79F9F7" w14:textId="77777777" w:rsidR="006D25B1" w:rsidRPr="00A7446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Cs/>
          <w:spacing w:val="-3"/>
          <w:szCs w:val="22"/>
        </w:rPr>
      </w:pPr>
      <w:r w:rsidRPr="00A74461">
        <w:rPr>
          <w:rFonts w:ascii="Tahoma" w:hAnsi="Tahoma" w:cs="Tahoma"/>
          <w:bCs/>
          <w:spacing w:val="-3"/>
          <w:szCs w:val="22"/>
        </w:rPr>
        <w:t xml:space="preserve">      </w:t>
      </w:r>
      <w:r w:rsidRPr="00A74461">
        <w:rPr>
          <w:rFonts w:ascii="Tahoma" w:hAnsi="Tahoma" w:cs="Tahoma"/>
          <w:bCs/>
          <w:spacing w:val="-3"/>
          <w:szCs w:val="22"/>
        </w:rPr>
        <w:tab/>
      </w:r>
      <w:r>
        <w:rPr>
          <w:rFonts w:ascii="Tahoma" w:hAnsi="Tahoma" w:cs="Tahoma"/>
          <w:bCs/>
          <w:spacing w:val="-3"/>
          <w:szCs w:val="22"/>
        </w:rPr>
        <w:tab/>
      </w:r>
      <w:r w:rsidRPr="00A74461">
        <w:rPr>
          <w:rFonts w:ascii="Tahoma" w:hAnsi="Tahoma" w:cs="Tahoma"/>
          <w:bCs/>
          <w:spacing w:val="-3"/>
          <w:szCs w:val="22"/>
        </w:rPr>
        <w:t>Personal Information, it will ensure that it has the necessary policies in place setting</w:t>
      </w:r>
    </w:p>
    <w:p w14:paraId="1B7725C4" w14:textId="77777777" w:rsidR="006D25B1" w:rsidRPr="00A7446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Cs/>
          <w:spacing w:val="-3"/>
          <w:szCs w:val="22"/>
        </w:rPr>
      </w:pPr>
      <w:r w:rsidRPr="00A74461">
        <w:rPr>
          <w:rFonts w:ascii="Tahoma" w:hAnsi="Tahoma" w:cs="Tahoma"/>
          <w:bCs/>
          <w:spacing w:val="-3"/>
          <w:szCs w:val="22"/>
        </w:rPr>
        <w:t xml:space="preserve">     </w:t>
      </w:r>
      <w:r>
        <w:rPr>
          <w:rFonts w:ascii="Tahoma" w:hAnsi="Tahoma" w:cs="Tahoma"/>
          <w:bCs/>
          <w:spacing w:val="-3"/>
          <w:szCs w:val="22"/>
        </w:rPr>
        <w:tab/>
      </w:r>
      <w:r>
        <w:rPr>
          <w:rFonts w:ascii="Tahoma" w:hAnsi="Tahoma" w:cs="Tahoma"/>
          <w:bCs/>
          <w:spacing w:val="-3"/>
          <w:szCs w:val="22"/>
        </w:rPr>
        <w:tab/>
      </w:r>
      <w:r w:rsidRPr="00A74461">
        <w:rPr>
          <w:rFonts w:ascii="Tahoma" w:hAnsi="Tahoma" w:cs="Tahoma"/>
          <w:bCs/>
          <w:spacing w:val="-3"/>
          <w:szCs w:val="22"/>
        </w:rPr>
        <w:t>out, without limitation, what Personal Information it collects, how it uses and</w:t>
      </w:r>
    </w:p>
    <w:p w14:paraId="44F08A0C" w14:textId="77777777" w:rsidR="006D25B1" w:rsidRPr="00A7446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Cs/>
          <w:spacing w:val="-3"/>
          <w:szCs w:val="22"/>
        </w:rPr>
      </w:pPr>
      <w:r w:rsidRPr="00A74461">
        <w:rPr>
          <w:rFonts w:ascii="Tahoma" w:hAnsi="Tahoma" w:cs="Tahoma"/>
          <w:bCs/>
          <w:spacing w:val="-3"/>
          <w:szCs w:val="22"/>
        </w:rPr>
        <w:t xml:space="preserve">      </w:t>
      </w:r>
      <w:r>
        <w:rPr>
          <w:rFonts w:ascii="Tahoma" w:hAnsi="Tahoma" w:cs="Tahoma"/>
          <w:bCs/>
          <w:spacing w:val="-3"/>
          <w:szCs w:val="22"/>
        </w:rPr>
        <w:tab/>
      </w:r>
      <w:r>
        <w:rPr>
          <w:rFonts w:ascii="Tahoma" w:hAnsi="Tahoma" w:cs="Tahoma"/>
          <w:bCs/>
          <w:spacing w:val="-3"/>
          <w:szCs w:val="22"/>
        </w:rPr>
        <w:tab/>
      </w:r>
      <w:r w:rsidRPr="00A74461">
        <w:rPr>
          <w:rFonts w:ascii="Tahoma" w:hAnsi="Tahoma" w:cs="Tahoma"/>
          <w:bCs/>
          <w:spacing w:val="-3"/>
          <w:szCs w:val="22"/>
        </w:rPr>
        <w:t>processes Personal Information and the Tenant’s rights in relation to the processing</w:t>
      </w:r>
    </w:p>
    <w:p w14:paraId="5AECD0E4" w14:textId="77777777" w:rsidR="006D25B1" w:rsidRPr="00A7446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Cs/>
          <w:spacing w:val="-3"/>
          <w:szCs w:val="22"/>
        </w:rPr>
      </w:pPr>
      <w:r w:rsidRPr="00A74461">
        <w:rPr>
          <w:rFonts w:ascii="Tahoma" w:hAnsi="Tahoma" w:cs="Tahoma"/>
          <w:bCs/>
          <w:spacing w:val="-3"/>
          <w:szCs w:val="22"/>
        </w:rPr>
        <w:t xml:space="preserve">     </w:t>
      </w:r>
      <w:r>
        <w:rPr>
          <w:rFonts w:ascii="Tahoma" w:hAnsi="Tahoma" w:cs="Tahoma"/>
          <w:bCs/>
          <w:spacing w:val="-3"/>
          <w:szCs w:val="22"/>
        </w:rPr>
        <w:tab/>
      </w:r>
      <w:r>
        <w:rPr>
          <w:rFonts w:ascii="Tahoma" w:hAnsi="Tahoma" w:cs="Tahoma"/>
          <w:bCs/>
          <w:spacing w:val="-3"/>
          <w:szCs w:val="22"/>
        </w:rPr>
        <w:tab/>
      </w:r>
      <w:r w:rsidRPr="00A74461">
        <w:rPr>
          <w:rFonts w:ascii="Tahoma" w:hAnsi="Tahoma" w:cs="Tahoma"/>
          <w:bCs/>
          <w:spacing w:val="-3"/>
          <w:szCs w:val="22"/>
        </w:rPr>
        <w:t>of its Personal Information.</w:t>
      </w:r>
    </w:p>
    <w:p w14:paraId="4A168F32" w14:textId="77777777" w:rsidR="006D25B1" w:rsidRPr="008B7D94" w:rsidRDefault="006D25B1" w:rsidP="006D25B1">
      <w:pPr>
        <w:tabs>
          <w:tab w:val="left" w:pos="0"/>
          <w:tab w:val="left" w:pos="709"/>
          <w:tab w:val="left" w:pos="2016"/>
          <w:tab w:val="left" w:pos="3168"/>
          <w:tab w:val="left" w:pos="4320"/>
          <w:tab w:val="left" w:pos="5472"/>
          <w:tab w:val="left" w:pos="6624"/>
          <w:tab w:val="left" w:pos="7776"/>
          <w:tab w:val="left" w:pos="8928"/>
          <w:tab w:val="left" w:pos="10080"/>
          <w:tab w:val="left" w:pos="11232"/>
          <w:tab w:val="left" w:pos="12384"/>
          <w:tab w:val="left" w:pos="13536"/>
        </w:tabs>
        <w:suppressAutoHyphens/>
        <w:spacing w:line="240" w:lineRule="atLeast"/>
        <w:ind w:left="1717" w:hanging="1008"/>
        <w:jc w:val="both"/>
        <w:rPr>
          <w:rFonts w:ascii="Tahoma" w:hAnsi="Tahoma" w:cs="Tahoma"/>
          <w:bCs/>
          <w:spacing w:val="-3"/>
          <w:sz w:val="22"/>
          <w:szCs w:val="22"/>
        </w:rPr>
      </w:pPr>
    </w:p>
    <w:p w14:paraId="5E805F3B" w14:textId="77777777" w:rsidR="006D25B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Cs/>
          <w:spacing w:val="-3"/>
          <w:szCs w:val="22"/>
        </w:rPr>
      </w:pPr>
      <w:r>
        <w:rPr>
          <w:rFonts w:ascii="Tahoma" w:hAnsi="Tahoma" w:cs="Tahoma"/>
          <w:bCs/>
          <w:spacing w:val="-3"/>
          <w:szCs w:val="22"/>
        </w:rPr>
        <w:t xml:space="preserve">        44</w:t>
      </w:r>
      <w:r w:rsidRPr="008B7D94">
        <w:rPr>
          <w:rFonts w:ascii="Tahoma" w:hAnsi="Tahoma" w:cs="Tahoma"/>
          <w:bCs/>
          <w:spacing w:val="-3"/>
          <w:szCs w:val="22"/>
        </w:rPr>
        <w:t>.7</w:t>
      </w:r>
      <w:r>
        <w:rPr>
          <w:rFonts w:ascii="Tahoma" w:hAnsi="Tahoma" w:cs="Tahoma"/>
          <w:bCs/>
          <w:spacing w:val="-3"/>
          <w:szCs w:val="22"/>
        </w:rPr>
        <w:t xml:space="preserve"> </w:t>
      </w:r>
      <w:r>
        <w:rPr>
          <w:rFonts w:ascii="Tahoma" w:hAnsi="Tahoma" w:cs="Tahoma"/>
          <w:bCs/>
          <w:spacing w:val="-3"/>
          <w:szCs w:val="22"/>
        </w:rPr>
        <w:tab/>
      </w:r>
      <w:r w:rsidRPr="008B7D94">
        <w:rPr>
          <w:rFonts w:ascii="Tahoma" w:hAnsi="Tahoma" w:cs="Tahoma"/>
          <w:bCs/>
          <w:spacing w:val="-3"/>
          <w:szCs w:val="22"/>
        </w:rPr>
        <w:t xml:space="preserve">Subject to clause </w:t>
      </w:r>
      <w:r>
        <w:rPr>
          <w:rFonts w:ascii="Tahoma" w:hAnsi="Tahoma" w:cs="Tahoma"/>
          <w:bCs/>
          <w:spacing w:val="-3"/>
          <w:szCs w:val="22"/>
        </w:rPr>
        <w:t>44</w:t>
      </w:r>
      <w:r w:rsidRPr="008B7D94">
        <w:rPr>
          <w:rFonts w:ascii="Tahoma" w:hAnsi="Tahoma" w:cs="Tahoma"/>
          <w:bCs/>
          <w:spacing w:val="-3"/>
          <w:szCs w:val="22"/>
        </w:rPr>
        <w:t>.6, the Tenant gives consent to th</w:t>
      </w:r>
      <w:r>
        <w:rPr>
          <w:rFonts w:ascii="Tahoma" w:hAnsi="Tahoma" w:cs="Tahoma"/>
          <w:bCs/>
          <w:spacing w:val="-3"/>
          <w:szCs w:val="22"/>
        </w:rPr>
        <w:t>e Landlord and/or its agents to</w:t>
      </w:r>
    </w:p>
    <w:p w14:paraId="7DD2541D" w14:textId="77777777" w:rsidR="006D25B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Cs/>
          <w:spacing w:val="-3"/>
          <w:szCs w:val="22"/>
        </w:rPr>
      </w:pPr>
      <w:r>
        <w:rPr>
          <w:rFonts w:ascii="Tahoma" w:hAnsi="Tahoma" w:cs="Tahoma"/>
          <w:bCs/>
          <w:spacing w:val="-3"/>
          <w:szCs w:val="22"/>
        </w:rPr>
        <w:t xml:space="preserve">     </w:t>
      </w:r>
      <w:r>
        <w:rPr>
          <w:rFonts w:ascii="Tahoma" w:hAnsi="Tahoma" w:cs="Tahoma"/>
          <w:bCs/>
          <w:spacing w:val="-3"/>
          <w:szCs w:val="22"/>
        </w:rPr>
        <w:tab/>
      </w:r>
      <w:r>
        <w:rPr>
          <w:rFonts w:ascii="Tahoma" w:hAnsi="Tahoma" w:cs="Tahoma"/>
          <w:bCs/>
          <w:spacing w:val="-3"/>
          <w:szCs w:val="22"/>
        </w:rPr>
        <w:tab/>
      </w:r>
      <w:r w:rsidRPr="008B7D94">
        <w:rPr>
          <w:rFonts w:ascii="Tahoma" w:hAnsi="Tahoma" w:cs="Tahoma"/>
          <w:bCs/>
          <w:spacing w:val="-3"/>
          <w:szCs w:val="22"/>
        </w:rPr>
        <w:t>collect and process the Tenant’s</w:t>
      </w:r>
      <w:r>
        <w:rPr>
          <w:rFonts w:ascii="Tahoma" w:hAnsi="Tahoma" w:cs="Tahoma"/>
          <w:bCs/>
          <w:spacing w:val="-3"/>
          <w:szCs w:val="22"/>
        </w:rPr>
        <w:t xml:space="preserve"> </w:t>
      </w:r>
      <w:r w:rsidRPr="008B7D94">
        <w:rPr>
          <w:rFonts w:ascii="Tahoma" w:hAnsi="Tahoma" w:cs="Tahoma"/>
          <w:bCs/>
          <w:spacing w:val="-3"/>
          <w:szCs w:val="22"/>
        </w:rPr>
        <w:t>Personal Inf</w:t>
      </w:r>
      <w:r>
        <w:rPr>
          <w:rFonts w:ascii="Tahoma" w:hAnsi="Tahoma" w:cs="Tahoma"/>
          <w:bCs/>
          <w:spacing w:val="-3"/>
          <w:szCs w:val="22"/>
        </w:rPr>
        <w:t>ormation in accordance with the</w:t>
      </w:r>
    </w:p>
    <w:p w14:paraId="08F1DC24" w14:textId="77777777" w:rsidR="006D25B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Cs/>
          <w:spacing w:val="-3"/>
          <w:szCs w:val="22"/>
        </w:rPr>
      </w:pPr>
      <w:r>
        <w:rPr>
          <w:rFonts w:ascii="Tahoma" w:hAnsi="Tahoma" w:cs="Tahoma"/>
          <w:bCs/>
          <w:spacing w:val="-3"/>
          <w:szCs w:val="22"/>
        </w:rPr>
        <w:t xml:space="preserve">     </w:t>
      </w:r>
      <w:r>
        <w:rPr>
          <w:rFonts w:ascii="Tahoma" w:hAnsi="Tahoma" w:cs="Tahoma"/>
          <w:bCs/>
          <w:spacing w:val="-3"/>
          <w:szCs w:val="22"/>
        </w:rPr>
        <w:tab/>
      </w:r>
      <w:r>
        <w:rPr>
          <w:rFonts w:ascii="Tahoma" w:hAnsi="Tahoma" w:cs="Tahoma"/>
          <w:bCs/>
          <w:spacing w:val="-3"/>
          <w:szCs w:val="22"/>
        </w:rPr>
        <w:tab/>
      </w:r>
      <w:r w:rsidRPr="008B7D94">
        <w:rPr>
          <w:rFonts w:ascii="Tahoma" w:hAnsi="Tahoma" w:cs="Tahoma"/>
          <w:bCs/>
          <w:spacing w:val="-3"/>
          <w:szCs w:val="22"/>
        </w:rPr>
        <w:t>provisions of POPIA for the purposes of facilitating the Tenant’s tenancy of the</w:t>
      </w:r>
    </w:p>
    <w:p w14:paraId="41971171" w14:textId="77777777" w:rsidR="006D25B1" w:rsidRPr="008B7D94"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Cs/>
          <w:spacing w:val="-3"/>
          <w:szCs w:val="22"/>
        </w:rPr>
      </w:pPr>
      <w:r>
        <w:rPr>
          <w:rFonts w:ascii="Tahoma" w:hAnsi="Tahoma" w:cs="Tahoma"/>
          <w:bCs/>
          <w:spacing w:val="-3"/>
          <w:szCs w:val="22"/>
        </w:rPr>
        <w:t xml:space="preserve">    </w:t>
      </w:r>
      <w:r>
        <w:rPr>
          <w:rFonts w:ascii="Tahoma" w:hAnsi="Tahoma" w:cs="Tahoma"/>
          <w:bCs/>
          <w:spacing w:val="-3"/>
          <w:szCs w:val="22"/>
        </w:rPr>
        <w:tab/>
      </w:r>
      <w:r>
        <w:rPr>
          <w:rFonts w:ascii="Tahoma" w:hAnsi="Tahoma" w:cs="Tahoma"/>
          <w:bCs/>
          <w:spacing w:val="-3"/>
          <w:szCs w:val="22"/>
        </w:rPr>
        <w:tab/>
      </w:r>
      <w:r w:rsidRPr="008B7D94">
        <w:rPr>
          <w:rFonts w:ascii="Tahoma" w:hAnsi="Tahoma" w:cs="Tahoma"/>
          <w:bCs/>
          <w:spacing w:val="-3"/>
          <w:szCs w:val="22"/>
        </w:rPr>
        <w:t>Leased premises.</w:t>
      </w:r>
    </w:p>
    <w:p w14:paraId="5B84F703" w14:textId="77777777" w:rsidR="006D25B1" w:rsidRDefault="006D25B1" w:rsidP="006D25B1">
      <w:pPr>
        <w:tabs>
          <w:tab w:val="left" w:pos="0"/>
          <w:tab w:val="left" w:pos="709"/>
          <w:tab w:val="left" w:pos="2016"/>
          <w:tab w:val="left" w:pos="3168"/>
          <w:tab w:val="left" w:pos="4320"/>
          <w:tab w:val="left" w:pos="5472"/>
          <w:tab w:val="left" w:pos="6624"/>
          <w:tab w:val="left" w:pos="7776"/>
          <w:tab w:val="left" w:pos="8928"/>
          <w:tab w:val="left" w:pos="10080"/>
          <w:tab w:val="left" w:pos="11232"/>
          <w:tab w:val="left" w:pos="12384"/>
          <w:tab w:val="left" w:pos="13536"/>
        </w:tabs>
        <w:suppressAutoHyphens/>
        <w:spacing w:line="240" w:lineRule="atLeast"/>
        <w:ind w:left="1717" w:hanging="1008"/>
        <w:jc w:val="both"/>
        <w:rPr>
          <w:rFonts w:ascii="Tahoma" w:hAnsi="Tahoma" w:cs="Tahoma"/>
          <w:bCs/>
          <w:spacing w:val="-3"/>
          <w:sz w:val="22"/>
          <w:szCs w:val="22"/>
        </w:rPr>
      </w:pPr>
    </w:p>
    <w:p w14:paraId="544C2FAE" w14:textId="77777777" w:rsidR="00C95F25" w:rsidRPr="008B7D94" w:rsidRDefault="00C95F25" w:rsidP="006D25B1">
      <w:pPr>
        <w:tabs>
          <w:tab w:val="left" w:pos="0"/>
          <w:tab w:val="left" w:pos="709"/>
          <w:tab w:val="left" w:pos="2016"/>
          <w:tab w:val="left" w:pos="3168"/>
          <w:tab w:val="left" w:pos="4320"/>
          <w:tab w:val="left" w:pos="5472"/>
          <w:tab w:val="left" w:pos="6624"/>
          <w:tab w:val="left" w:pos="7776"/>
          <w:tab w:val="left" w:pos="8928"/>
          <w:tab w:val="left" w:pos="10080"/>
          <w:tab w:val="left" w:pos="11232"/>
          <w:tab w:val="left" w:pos="12384"/>
          <w:tab w:val="left" w:pos="13536"/>
        </w:tabs>
        <w:suppressAutoHyphens/>
        <w:spacing w:line="240" w:lineRule="atLeast"/>
        <w:ind w:left="1717" w:hanging="1008"/>
        <w:jc w:val="both"/>
        <w:rPr>
          <w:rFonts w:ascii="Tahoma" w:hAnsi="Tahoma" w:cs="Tahoma"/>
          <w:bCs/>
          <w:spacing w:val="-3"/>
          <w:sz w:val="22"/>
          <w:szCs w:val="22"/>
        </w:rPr>
      </w:pPr>
    </w:p>
    <w:p w14:paraId="17051B90" w14:textId="77777777" w:rsidR="006D25B1" w:rsidRPr="008B7D94"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Cs/>
          <w:spacing w:val="-3"/>
          <w:szCs w:val="22"/>
        </w:rPr>
      </w:pPr>
      <w:r>
        <w:rPr>
          <w:rFonts w:ascii="Tahoma" w:hAnsi="Tahoma" w:cs="Tahoma"/>
          <w:bCs/>
          <w:spacing w:val="-3"/>
          <w:szCs w:val="22"/>
        </w:rPr>
        <w:lastRenderedPageBreak/>
        <w:t xml:space="preserve">       </w:t>
      </w:r>
      <w:r>
        <w:rPr>
          <w:rFonts w:ascii="Tahoma" w:hAnsi="Tahoma" w:cs="Tahoma"/>
          <w:bCs/>
          <w:spacing w:val="-3"/>
          <w:szCs w:val="22"/>
        </w:rPr>
        <w:tab/>
        <w:t>44</w:t>
      </w:r>
      <w:r w:rsidRPr="008B7D94">
        <w:rPr>
          <w:rFonts w:ascii="Tahoma" w:hAnsi="Tahoma" w:cs="Tahoma"/>
          <w:bCs/>
          <w:spacing w:val="-3"/>
          <w:szCs w:val="22"/>
        </w:rPr>
        <w:t>.8</w:t>
      </w:r>
      <w:r>
        <w:rPr>
          <w:rFonts w:ascii="Tahoma" w:hAnsi="Tahoma" w:cs="Tahoma"/>
          <w:bCs/>
          <w:spacing w:val="-3"/>
          <w:szCs w:val="22"/>
        </w:rPr>
        <w:t xml:space="preserve"> </w:t>
      </w:r>
      <w:r>
        <w:rPr>
          <w:rFonts w:ascii="Tahoma" w:hAnsi="Tahoma" w:cs="Tahoma"/>
          <w:bCs/>
          <w:spacing w:val="-3"/>
          <w:szCs w:val="22"/>
        </w:rPr>
        <w:tab/>
      </w:r>
      <w:r w:rsidRPr="008B7D94">
        <w:rPr>
          <w:rFonts w:ascii="Tahoma" w:hAnsi="Tahoma" w:cs="Tahoma"/>
          <w:bCs/>
          <w:spacing w:val="-3"/>
          <w:szCs w:val="22"/>
        </w:rPr>
        <w:t xml:space="preserve">Without limiting the generality of the </w:t>
      </w:r>
      <w:proofErr w:type="spellStart"/>
      <w:r w:rsidRPr="008B7D94">
        <w:rPr>
          <w:rFonts w:ascii="Tahoma" w:hAnsi="Tahoma" w:cs="Tahoma"/>
          <w:bCs/>
          <w:spacing w:val="-3"/>
          <w:szCs w:val="22"/>
        </w:rPr>
        <w:t>aforegoing</w:t>
      </w:r>
      <w:proofErr w:type="spellEnd"/>
      <w:r w:rsidRPr="008B7D94">
        <w:rPr>
          <w:rFonts w:ascii="Tahoma" w:hAnsi="Tahoma" w:cs="Tahoma"/>
          <w:bCs/>
          <w:spacing w:val="-3"/>
          <w:szCs w:val="22"/>
        </w:rPr>
        <w:t>:-</w:t>
      </w:r>
    </w:p>
    <w:p w14:paraId="39FF2540" w14:textId="77777777" w:rsidR="006D25B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Cs/>
          <w:spacing w:val="-3"/>
          <w:szCs w:val="22"/>
        </w:rPr>
      </w:pPr>
      <w:r w:rsidRPr="00A74461">
        <w:rPr>
          <w:rFonts w:ascii="Tahoma" w:hAnsi="Tahoma" w:cs="Tahoma"/>
          <w:bCs/>
          <w:spacing w:val="-3"/>
          <w:szCs w:val="22"/>
        </w:rPr>
        <w:t xml:space="preserve">      </w:t>
      </w:r>
      <w:r>
        <w:rPr>
          <w:rFonts w:ascii="Tahoma" w:hAnsi="Tahoma" w:cs="Tahoma"/>
          <w:bCs/>
          <w:spacing w:val="-3"/>
          <w:szCs w:val="22"/>
        </w:rPr>
        <w:tab/>
      </w:r>
      <w:r>
        <w:rPr>
          <w:rFonts w:ascii="Tahoma" w:hAnsi="Tahoma" w:cs="Tahoma"/>
          <w:bCs/>
          <w:spacing w:val="-3"/>
          <w:szCs w:val="22"/>
        </w:rPr>
        <w:tab/>
      </w:r>
      <w:r w:rsidRPr="008B7D94">
        <w:rPr>
          <w:rFonts w:ascii="Tahoma" w:hAnsi="Tahoma" w:cs="Tahoma"/>
          <w:bCs/>
          <w:spacing w:val="-3"/>
          <w:szCs w:val="22"/>
        </w:rPr>
        <w:t>Each Party undertakes to make available to the other P</w:t>
      </w:r>
      <w:r>
        <w:rPr>
          <w:rFonts w:ascii="Tahoma" w:hAnsi="Tahoma" w:cs="Tahoma"/>
          <w:bCs/>
          <w:spacing w:val="-3"/>
          <w:szCs w:val="22"/>
        </w:rPr>
        <w:t>arty all the necessary Personal</w:t>
      </w:r>
    </w:p>
    <w:p w14:paraId="0C44DC19" w14:textId="77777777" w:rsidR="006D25B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Cs/>
          <w:spacing w:val="-3"/>
          <w:szCs w:val="22"/>
        </w:rPr>
      </w:pPr>
      <w:r>
        <w:rPr>
          <w:rFonts w:ascii="Tahoma" w:hAnsi="Tahoma" w:cs="Tahoma"/>
          <w:bCs/>
          <w:spacing w:val="-3"/>
          <w:szCs w:val="22"/>
        </w:rPr>
        <w:t xml:space="preserve">     </w:t>
      </w:r>
      <w:r>
        <w:rPr>
          <w:rFonts w:ascii="Tahoma" w:hAnsi="Tahoma" w:cs="Tahoma"/>
          <w:bCs/>
          <w:spacing w:val="-3"/>
          <w:szCs w:val="22"/>
        </w:rPr>
        <w:tab/>
      </w:r>
      <w:r>
        <w:rPr>
          <w:rFonts w:ascii="Tahoma" w:hAnsi="Tahoma" w:cs="Tahoma"/>
          <w:bCs/>
          <w:spacing w:val="-3"/>
          <w:szCs w:val="22"/>
        </w:rPr>
        <w:tab/>
      </w:r>
      <w:r w:rsidRPr="008B7D94">
        <w:rPr>
          <w:rFonts w:ascii="Tahoma" w:hAnsi="Tahoma" w:cs="Tahoma"/>
          <w:bCs/>
          <w:spacing w:val="-3"/>
          <w:szCs w:val="22"/>
        </w:rPr>
        <w:t>Information required by the other</w:t>
      </w:r>
      <w:r>
        <w:rPr>
          <w:rFonts w:ascii="Tahoma" w:hAnsi="Tahoma" w:cs="Tahoma"/>
          <w:bCs/>
          <w:spacing w:val="-3"/>
          <w:szCs w:val="22"/>
        </w:rPr>
        <w:t xml:space="preserve"> </w:t>
      </w:r>
      <w:r w:rsidRPr="008B7D94">
        <w:rPr>
          <w:rFonts w:ascii="Tahoma" w:hAnsi="Tahoma" w:cs="Tahoma"/>
          <w:bCs/>
          <w:spacing w:val="-3"/>
          <w:szCs w:val="22"/>
        </w:rPr>
        <w:t>Party for t</w:t>
      </w:r>
      <w:r>
        <w:rPr>
          <w:rFonts w:ascii="Tahoma" w:hAnsi="Tahoma" w:cs="Tahoma"/>
          <w:bCs/>
          <w:spacing w:val="-3"/>
          <w:szCs w:val="22"/>
        </w:rPr>
        <w:t>he purposes of facilitating the</w:t>
      </w:r>
    </w:p>
    <w:p w14:paraId="48BC6860" w14:textId="77777777" w:rsidR="006D25B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Cs/>
          <w:spacing w:val="-3"/>
          <w:szCs w:val="22"/>
        </w:rPr>
      </w:pPr>
      <w:r>
        <w:rPr>
          <w:rFonts w:ascii="Tahoma" w:hAnsi="Tahoma" w:cs="Tahoma"/>
          <w:bCs/>
          <w:spacing w:val="-3"/>
          <w:szCs w:val="22"/>
        </w:rPr>
        <w:t xml:space="preserve">     </w:t>
      </w:r>
      <w:r>
        <w:rPr>
          <w:rFonts w:ascii="Tahoma" w:hAnsi="Tahoma" w:cs="Tahoma"/>
          <w:bCs/>
          <w:spacing w:val="-3"/>
          <w:szCs w:val="22"/>
        </w:rPr>
        <w:tab/>
      </w:r>
      <w:r>
        <w:rPr>
          <w:rFonts w:ascii="Tahoma" w:hAnsi="Tahoma" w:cs="Tahoma"/>
          <w:bCs/>
          <w:spacing w:val="-3"/>
          <w:szCs w:val="22"/>
        </w:rPr>
        <w:tab/>
      </w:r>
      <w:r w:rsidRPr="008B7D94">
        <w:rPr>
          <w:rFonts w:ascii="Tahoma" w:hAnsi="Tahoma" w:cs="Tahoma"/>
          <w:bCs/>
          <w:spacing w:val="-3"/>
          <w:szCs w:val="22"/>
        </w:rPr>
        <w:t>Tenant’s tenancy of the leased premises.</w:t>
      </w:r>
      <w:r w:rsidRPr="00A74461">
        <w:rPr>
          <w:rFonts w:ascii="Tahoma" w:hAnsi="Tahoma" w:cs="Tahoma"/>
          <w:bCs/>
          <w:spacing w:val="-3"/>
          <w:szCs w:val="22"/>
        </w:rPr>
        <w:t xml:space="preserve">  </w:t>
      </w:r>
    </w:p>
    <w:p w14:paraId="7EFCF4AD" w14:textId="77777777" w:rsidR="006D25B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
          <w:bCs/>
        </w:rPr>
      </w:pPr>
    </w:p>
    <w:p w14:paraId="49438DD4"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bCs/>
          <w:u w:val="single"/>
        </w:rPr>
      </w:pPr>
      <w:r w:rsidRPr="00805333">
        <w:rPr>
          <w:rFonts w:ascii="Tahoma" w:hAnsi="Tahoma" w:cs="Tahoma"/>
          <w:b/>
          <w:bCs/>
        </w:rPr>
        <w:t>4</w:t>
      </w:r>
      <w:r>
        <w:rPr>
          <w:rFonts w:ascii="Tahoma" w:hAnsi="Tahoma" w:cs="Tahoma"/>
          <w:b/>
          <w:bCs/>
        </w:rPr>
        <w:t>5</w:t>
      </w:r>
      <w:r w:rsidRPr="00805333">
        <w:rPr>
          <w:rFonts w:ascii="Tahoma" w:hAnsi="Tahoma" w:cs="Tahoma"/>
          <w:b/>
          <w:bCs/>
        </w:rPr>
        <w:t>.</w:t>
      </w:r>
      <w:r w:rsidRPr="00805333">
        <w:rPr>
          <w:rFonts w:ascii="Tahoma" w:hAnsi="Tahoma" w:cs="Tahoma"/>
          <w:b/>
          <w:bCs/>
        </w:rPr>
        <w:tab/>
      </w:r>
      <w:r w:rsidRPr="00805333">
        <w:rPr>
          <w:rFonts w:ascii="Tahoma" w:hAnsi="Tahoma" w:cs="Tahoma"/>
          <w:b/>
          <w:bCs/>
          <w:u w:val="single"/>
        </w:rPr>
        <w:t>COSTS</w:t>
      </w:r>
    </w:p>
    <w:p w14:paraId="3FA4D6F5" w14:textId="77777777" w:rsidR="006D25B1" w:rsidRPr="00464E8E"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bCs/>
        </w:rPr>
      </w:pPr>
    </w:p>
    <w:p w14:paraId="31D73FC9"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Pr>
          <w:rFonts w:ascii="Tahoma" w:hAnsi="Tahoma" w:cs="Tahoma"/>
        </w:rPr>
        <w:t>45.1</w:t>
      </w:r>
      <w:r w:rsidRPr="00805333">
        <w:rPr>
          <w:rFonts w:ascii="Tahoma" w:hAnsi="Tahoma" w:cs="Tahoma"/>
        </w:rPr>
        <w:tab/>
        <w:t xml:space="preserve">The </w:t>
      </w:r>
      <w:r>
        <w:rPr>
          <w:rFonts w:ascii="Tahoma" w:hAnsi="Tahoma" w:cs="Tahoma"/>
        </w:rPr>
        <w:t>TENANT</w:t>
      </w:r>
      <w:r w:rsidRPr="00805333">
        <w:rPr>
          <w:rFonts w:ascii="Tahoma" w:hAnsi="Tahoma" w:cs="Tahoma"/>
        </w:rPr>
        <w:t xml:space="preserve"> undertakes to pay on demand all costs and charges relating to the drawing of this lease (or any renewal hereof)</w:t>
      </w:r>
      <w:r w:rsidRPr="00EB6D3E">
        <w:rPr>
          <w:rFonts w:ascii="Tahoma" w:hAnsi="Tahoma" w:cs="Tahoma"/>
        </w:rPr>
        <w:t>.</w:t>
      </w:r>
    </w:p>
    <w:p w14:paraId="29B6C023"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p>
    <w:p w14:paraId="62F5C871" w14:textId="77777777" w:rsidR="006D25B1" w:rsidRPr="00AD5736" w:rsidRDefault="006D25B1" w:rsidP="006D25B1">
      <w:pPr>
        <w:pStyle w:val="BodyText"/>
        <w:tabs>
          <w:tab w:val="clear" w:pos="723"/>
          <w:tab w:val="clear" w:pos="1446"/>
          <w:tab w:val="clear" w:pos="8917"/>
        </w:tabs>
        <w:ind w:left="1134" w:hanging="567"/>
        <w:jc w:val="both"/>
        <w:rPr>
          <w:rFonts w:ascii="Tahoma" w:hAnsi="Tahoma" w:cs="Tahoma"/>
        </w:rPr>
      </w:pPr>
      <w:r>
        <w:rPr>
          <w:rFonts w:ascii="Tahoma" w:hAnsi="Tahoma" w:cs="Tahoma"/>
        </w:rPr>
        <w:t>45.2</w:t>
      </w:r>
      <w:r>
        <w:rPr>
          <w:rFonts w:ascii="Tahoma" w:hAnsi="Tahoma" w:cs="Tahoma"/>
        </w:rPr>
        <w:tab/>
        <w:t>The TENANT shall pay the LANDLORD R250.00 excl. Vat for all late payment letters delivered by the LANDLORD or its representatives or agents to the TENANT.</w:t>
      </w:r>
    </w:p>
    <w:p w14:paraId="0A178D11"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bCs/>
        </w:rPr>
      </w:pPr>
    </w:p>
    <w:p w14:paraId="448B7BE0"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bCs/>
        </w:rPr>
      </w:pPr>
      <w:r w:rsidRPr="00805333">
        <w:rPr>
          <w:rFonts w:ascii="Tahoma" w:hAnsi="Tahoma" w:cs="Tahoma"/>
          <w:b/>
          <w:bCs/>
        </w:rPr>
        <w:t>4</w:t>
      </w:r>
      <w:r>
        <w:rPr>
          <w:rFonts w:ascii="Tahoma" w:hAnsi="Tahoma" w:cs="Tahoma"/>
          <w:b/>
          <w:bCs/>
        </w:rPr>
        <w:t>6</w:t>
      </w:r>
      <w:r w:rsidRPr="00805333">
        <w:rPr>
          <w:rFonts w:ascii="Tahoma" w:hAnsi="Tahoma" w:cs="Tahoma"/>
          <w:b/>
          <w:bCs/>
        </w:rPr>
        <w:t>.</w:t>
      </w:r>
      <w:r w:rsidRPr="00805333">
        <w:rPr>
          <w:rFonts w:ascii="Tahoma" w:hAnsi="Tahoma" w:cs="Tahoma"/>
          <w:b/>
          <w:bCs/>
        </w:rPr>
        <w:tab/>
      </w:r>
      <w:r w:rsidRPr="00805333">
        <w:rPr>
          <w:rFonts w:ascii="Tahoma" w:hAnsi="Tahoma" w:cs="Tahoma"/>
          <w:b/>
          <w:bCs/>
          <w:u w:val="single"/>
        </w:rPr>
        <w:t xml:space="preserve">JURISDICTION OF </w:t>
      </w:r>
      <w:smartTag w:uri="urn:schemas-microsoft-com:office:smarttags" w:element="Street">
        <w:smartTag w:uri="urn:schemas-microsoft-com:office:smarttags" w:element="address">
          <w:r w:rsidRPr="00805333">
            <w:rPr>
              <w:rFonts w:ascii="Tahoma" w:hAnsi="Tahoma" w:cs="Tahoma"/>
              <w:b/>
              <w:bCs/>
              <w:u w:val="single"/>
            </w:rPr>
            <w:t>MAGISTRATES COURT</w:t>
          </w:r>
        </w:smartTag>
      </w:smartTag>
    </w:p>
    <w:p w14:paraId="361C0AC8"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6CD65C4B" w14:textId="0AA07A11" w:rsidR="006D25B1"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 xml:space="preserve">At the option of the </w:t>
      </w:r>
      <w:r>
        <w:rPr>
          <w:rFonts w:ascii="Tahoma" w:hAnsi="Tahoma" w:cs="Tahoma"/>
        </w:rPr>
        <w:t>LANDLORD</w:t>
      </w:r>
      <w:r w:rsidRPr="00805333">
        <w:rPr>
          <w:rFonts w:ascii="Tahoma" w:hAnsi="Tahoma" w:cs="Tahoma"/>
        </w:rPr>
        <w:t xml:space="preserve"> any action or application concerning or arising out of this</w:t>
      </w:r>
    </w:p>
    <w:p w14:paraId="769F8794" w14:textId="49779C24" w:rsidR="006D25B1"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 xml:space="preserve">lease, or breach of this lease, or any suretyship furnished for the obligation of </w:t>
      </w:r>
      <w:proofErr w:type="spellStart"/>
      <w:r w:rsidRPr="00805333">
        <w:rPr>
          <w:rFonts w:ascii="Tahoma" w:hAnsi="Tahoma" w:cs="Tahoma"/>
        </w:rPr>
        <w:t>the</w:t>
      </w:r>
      <w:r>
        <w:rPr>
          <w:rFonts w:ascii="Tahoma" w:hAnsi="Tahoma" w:cs="Tahoma"/>
        </w:rPr>
        <w:t>TENANT</w:t>
      </w:r>
      <w:proofErr w:type="spellEnd"/>
    </w:p>
    <w:p w14:paraId="61212CFA"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sidRPr="00805333">
        <w:rPr>
          <w:rFonts w:ascii="Tahoma" w:hAnsi="Tahoma" w:cs="Tahoma"/>
        </w:rPr>
        <w:t>hereunder may be brought in any Magistrates Court having jurisdiction in respect of the</w:t>
      </w:r>
    </w:p>
    <w:p w14:paraId="5DAE683F" w14:textId="77777777" w:rsidR="00DB7429"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Pr>
          <w:rFonts w:ascii="Tahoma" w:hAnsi="Tahoma" w:cs="Tahoma"/>
        </w:rPr>
        <w:t>TENANT</w:t>
      </w:r>
      <w:r w:rsidRPr="00805333">
        <w:rPr>
          <w:rFonts w:ascii="Tahoma" w:hAnsi="Tahoma" w:cs="Tahoma"/>
        </w:rPr>
        <w:t xml:space="preserve"> or the sureties, as the case may be, notwithstanding that the amount in issue</w:t>
      </w:r>
    </w:p>
    <w:p w14:paraId="0D0210F6" w14:textId="1DC14DE8" w:rsidR="006D25B1" w:rsidRDefault="00DB7429" w:rsidP="00DB7429">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r>
        <w:rPr>
          <w:rFonts w:ascii="Tahoma" w:hAnsi="Tahoma" w:cs="Tahoma"/>
        </w:rPr>
        <w:t>m</w:t>
      </w:r>
      <w:r w:rsidR="006D25B1" w:rsidRPr="00805333">
        <w:rPr>
          <w:rFonts w:ascii="Tahoma" w:hAnsi="Tahoma" w:cs="Tahoma"/>
        </w:rPr>
        <w:t>ay</w:t>
      </w:r>
      <w:r>
        <w:rPr>
          <w:rFonts w:ascii="Tahoma" w:hAnsi="Tahoma" w:cs="Tahoma"/>
        </w:rPr>
        <w:t xml:space="preserve"> </w:t>
      </w:r>
      <w:r w:rsidR="006D25B1" w:rsidRPr="00805333">
        <w:rPr>
          <w:rFonts w:ascii="Tahoma" w:hAnsi="Tahoma" w:cs="Tahoma"/>
        </w:rPr>
        <w:t>exceed the jurisdiction of such Court.</w:t>
      </w:r>
    </w:p>
    <w:p w14:paraId="235161E5"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567"/>
        <w:jc w:val="both"/>
        <w:rPr>
          <w:rFonts w:ascii="Tahoma" w:hAnsi="Tahoma" w:cs="Tahoma"/>
        </w:rPr>
      </w:pPr>
    </w:p>
    <w:p w14:paraId="04254E56"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b/>
          <w:bCs/>
        </w:rPr>
      </w:pPr>
      <w:r w:rsidRPr="00805333">
        <w:rPr>
          <w:rFonts w:ascii="Tahoma" w:hAnsi="Tahoma" w:cs="Tahoma"/>
          <w:b/>
          <w:bCs/>
        </w:rPr>
        <w:t>4</w:t>
      </w:r>
      <w:r>
        <w:rPr>
          <w:rFonts w:ascii="Tahoma" w:hAnsi="Tahoma" w:cs="Tahoma"/>
          <w:b/>
          <w:bCs/>
        </w:rPr>
        <w:t>7</w:t>
      </w:r>
      <w:r w:rsidRPr="00805333">
        <w:rPr>
          <w:rFonts w:ascii="Tahoma" w:hAnsi="Tahoma" w:cs="Tahoma"/>
          <w:b/>
          <w:bCs/>
        </w:rPr>
        <w:t>.</w:t>
      </w:r>
      <w:r w:rsidRPr="00805333">
        <w:rPr>
          <w:rFonts w:ascii="Tahoma" w:hAnsi="Tahoma" w:cs="Tahoma"/>
          <w:b/>
          <w:bCs/>
        </w:rPr>
        <w:tab/>
      </w:r>
      <w:r w:rsidRPr="00805333">
        <w:rPr>
          <w:rFonts w:ascii="Tahoma" w:hAnsi="Tahoma" w:cs="Tahoma"/>
          <w:b/>
          <w:bCs/>
          <w:u w:val="single"/>
        </w:rPr>
        <w:t>WHOLE AGREEMENT</w:t>
      </w:r>
    </w:p>
    <w:p w14:paraId="263AD8F0"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3AA142A9"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4</w:t>
      </w:r>
      <w:r>
        <w:rPr>
          <w:rFonts w:ascii="Tahoma" w:hAnsi="Tahoma" w:cs="Tahoma"/>
        </w:rPr>
        <w:t>7</w:t>
      </w:r>
      <w:r w:rsidRPr="00805333">
        <w:rPr>
          <w:rFonts w:ascii="Tahoma" w:hAnsi="Tahoma" w:cs="Tahoma"/>
        </w:rPr>
        <w:t>.1</w:t>
      </w:r>
      <w:r w:rsidRPr="00805333">
        <w:rPr>
          <w:rFonts w:ascii="Tahoma" w:hAnsi="Tahoma" w:cs="Tahoma"/>
        </w:rPr>
        <w:tab/>
        <w:t>This lease constitutes the whole agreement between the parties and no warranties or representations, whether express or implied, not stated herein shall be binding on the parties.</w:t>
      </w:r>
    </w:p>
    <w:p w14:paraId="57870E35"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7338E5A9"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4</w:t>
      </w:r>
      <w:r>
        <w:rPr>
          <w:rFonts w:ascii="Tahoma" w:hAnsi="Tahoma" w:cs="Tahoma"/>
        </w:rPr>
        <w:t>7</w:t>
      </w:r>
      <w:r w:rsidRPr="00805333">
        <w:rPr>
          <w:rFonts w:ascii="Tahoma" w:hAnsi="Tahoma" w:cs="Tahoma"/>
        </w:rPr>
        <w:t>.2</w:t>
      </w:r>
      <w:r w:rsidRPr="00805333">
        <w:rPr>
          <w:rFonts w:ascii="Tahoma" w:hAnsi="Tahoma" w:cs="Tahoma"/>
        </w:rPr>
        <w:tab/>
        <w:t>No amendment or consensual cancellation of this lease or any provision or term thereof or of any agreement, bill of exchange or other document issued or executed pursuant to or in terms of this lease shall be binding unless recorded in a written document signed by the parties.</w:t>
      </w:r>
    </w:p>
    <w:p w14:paraId="68CF7F80"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7B5B3C1F"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4</w:t>
      </w:r>
      <w:r>
        <w:rPr>
          <w:rFonts w:ascii="Tahoma" w:hAnsi="Tahoma" w:cs="Tahoma"/>
        </w:rPr>
        <w:t>7</w:t>
      </w:r>
      <w:r w:rsidRPr="00805333">
        <w:rPr>
          <w:rFonts w:ascii="Tahoma" w:hAnsi="Tahoma" w:cs="Tahoma"/>
        </w:rPr>
        <w:t>.3</w:t>
      </w:r>
      <w:r w:rsidRPr="00805333">
        <w:rPr>
          <w:rFonts w:ascii="Tahoma" w:hAnsi="Tahoma" w:cs="Tahoma"/>
        </w:rPr>
        <w:tab/>
        <w:t xml:space="preserve">No extension of time, waiver, indulgence or relaxation or suspension of any of the provisions or terms of this lease or of any agreement, bill of exchange or other document issued pursuant to or in terms of this lease which the </w:t>
      </w:r>
      <w:r>
        <w:rPr>
          <w:rFonts w:ascii="Tahoma" w:hAnsi="Tahoma" w:cs="Tahoma"/>
        </w:rPr>
        <w:t>LANDLORD</w:t>
      </w:r>
      <w:r w:rsidRPr="00805333">
        <w:rPr>
          <w:rFonts w:ascii="Tahoma" w:hAnsi="Tahoma" w:cs="Tahoma"/>
        </w:rPr>
        <w:t xml:space="preserve"> and/or any designated person may have given to the </w:t>
      </w:r>
      <w:r>
        <w:rPr>
          <w:rFonts w:ascii="Tahoma" w:hAnsi="Tahoma" w:cs="Tahoma"/>
        </w:rPr>
        <w:t>TENANT</w:t>
      </w:r>
      <w:r w:rsidRPr="00805333">
        <w:rPr>
          <w:rFonts w:ascii="Tahoma" w:hAnsi="Tahoma" w:cs="Tahoma"/>
        </w:rPr>
        <w:t xml:space="preserve"> shall be binding unless recorded in a written document signed by the parties.   Any such extension, waiver or relaxation or suspension which is so given or made shall be strictly construed as relating strictly to the matter in respect whereof it was made or given.</w:t>
      </w:r>
    </w:p>
    <w:p w14:paraId="761E5D4E"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05EE76D8"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4</w:t>
      </w:r>
      <w:r>
        <w:rPr>
          <w:rFonts w:ascii="Tahoma" w:hAnsi="Tahoma" w:cs="Tahoma"/>
        </w:rPr>
        <w:t>7</w:t>
      </w:r>
      <w:r w:rsidRPr="00805333">
        <w:rPr>
          <w:rFonts w:ascii="Tahoma" w:hAnsi="Tahoma" w:cs="Tahoma"/>
        </w:rPr>
        <w:t>.4</w:t>
      </w:r>
      <w:r w:rsidRPr="00805333">
        <w:rPr>
          <w:rFonts w:ascii="Tahoma" w:hAnsi="Tahoma" w:cs="Tahoma"/>
        </w:rPr>
        <w:tab/>
        <w:t xml:space="preserve">No </w:t>
      </w:r>
      <w:r>
        <w:rPr>
          <w:rFonts w:ascii="Tahoma" w:hAnsi="Tahoma" w:cs="Tahoma"/>
        </w:rPr>
        <w:t>extension/</w:t>
      </w:r>
      <w:r w:rsidRPr="00805333">
        <w:rPr>
          <w:rFonts w:ascii="Tahoma" w:hAnsi="Tahoma" w:cs="Tahoma"/>
        </w:rPr>
        <w:t>n of time or waiver or relaxation of any of the provisions or terms of this lease or any agreement, bill of exchange or other document issued or executed pursuant to or in terms of this lease, shall operate as an estoppel against any party in respect of its rights under this lease, nor shall it operate so as to preclude such party thereafter from exercising its rights strictly in accordance with this lease.</w:t>
      </w:r>
    </w:p>
    <w:p w14:paraId="2851F989"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6BDED808"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r w:rsidRPr="00805333">
        <w:rPr>
          <w:rFonts w:ascii="Tahoma" w:hAnsi="Tahoma" w:cs="Tahoma"/>
        </w:rPr>
        <w:tab/>
        <w:t>4</w:t>
      </w:r>
      <w:r>
        <w:rPr>
          <w:rFonts w:ascii="Tahoma" w:hAnsi="Tahoma" w:cs="Tahoma"/>
        </w:rPr>
        <w:t>7</w:t>
      </w:r>
      <w:r w:rsidRPr="00805333">
        <w:rPr>
          <w:rFonts w:ascii="Tahoma" w:hAnsi="Tahoma" w:cs="Tahoma"/>
        </w:rPr>
        <w:t>.5</w:t>
      </w:r>
      <w:r w:rsidRPr="00805333">
        <w:rPr>
          <w:rFonts w:ascii="Tahoma" w:hAnsi="Tahoma" w:cs="Tahoma"/>
        </w:rPr>
        <w:tab/>
        <w:t xml:space="preserve">Unless otherwise stated by the </w:t>
      </w:r>
      <w:r>
        <w:rPr>
          <w:rFonts w:ascii="Tahoma" w:hAnsi="Tahoma" w:cs="Tahoma"/>
        </w:rPr>
        <w:t>LANDLORD</w:t>
      </w:r>
      <w:r w:rsidRPr="00805333">
        <w:rPr>
          <w:rFonts w:ascii="Tahoma" w:hAnsi="Tahoma" w:cs="Tahoma"/>
        </w:rPr>
        <w:t xml:space="preserve"> in writing, the receipt by the </w:t>
      </w:r>
      <w:r>
        <w:rPr>
          <w:rFonts w:ascii="Tahoma" w:hAnsi="Tahoma" w:cs="Tahoma"/>
        </w:rPr>
        <w:t>LANDLORD</w:t>
      </w:r>
      <w:r w:rsidRPr="00805333">
        <w:rPr>
          <w:rFonts w:ascii="Tahoma" w:hAnsi="Tahoma" w:cs="Tahoma"/>
        </w:rPr>
        <w:t xml:space="preserve"> and/or the designated person, of any rent or other payment shall in no way whatsoever prejudice or operate as a waiver, rescission or abandonment of any cancellation or right of cancellation effected or acquired prior to such receipt.</w:t>
      </w:r>
    </w:p>
    <w:p w14:paraId="5F128DE3"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65DA155B" w14:textId="77777777" w:rsidR="006D25B1" w:rsidRPr="00317E72" w:rsidRDefault="006D25B1" w:rsidP="006D25B1">
      <w:pPr>
        <w:pStyle w:val="BodyText"/>
        <w:tabs>
          <w:tab w:val="left" w:pos="567"/>
          <w:tab w:val="left" w:pos="1134"/>
          <w:tab w:val="left" w:pos="1985"/>
          <w:tab w:val="left" w:pos="2977"/>
        </w:tabs>
        <w:ind w:left="1134" w:hanging="1134"/>
        <w:jc w:val="both"/>
        <w:rPr>
          <w:rFonts w:ascii="Tahoma" w:hAnsi="Tahoma" w:cs="Tahoma"/>
        </w:rPr>
      </w:pPr>
      <w:r w:rsidRPr="00317E72">
        <w:rPr>
          <w:rFonts w:ascii="Tahoma" w:hAnsi="Tahoma" w:cs="Tahoma"/>
        </w:rPr>
        <w:lastRenderedPageBreak/>
        <w:tab/>
        <w:t xml:space="preserve">47.6 </w:t>
      </w:r>
      <w:r w:rsidRPr="00317E72">
        <w:rPr>
          <w:rFonts w:ascii="Tahoma" w:hAnsi="Tahoma" w:cs="Tahoma"/>
        </w:rPr>
        <w:tab/>
        <w:t>This lease agreement shall be signed in writing and in the event that the</w:t>
      </w:r>
      <w:r>
        <w:rPr>
          <w:rFonts w:ascii="Tahoma" w:hAnsi="Tahoma" w:cs="Tahoma"/>
        </w:rPr>
        <w:t xml:space="preserve"> </w:t>
      </w:r>
      <w:r w:rsidRPr="00317E72">
        <w:rPr>
          <w:rFonts w:ascii="Tahoma" w:hAnsi="Tahoma" w:cs="Tahoma"/>
        </w:rPr>
        <w:t>parties are unable to sign this lease in writing, then the parties agree to this</w:t>
      </w:r>
      <w:r>
        <w:rPr>
          <w:rFonts w:ascii="Tahoma" w:hAnsi="Tahoma" w:cs="Tahoma"/>
        </w:rPr>
        <w:t xml:space="preserve"> </w:t>
      </w:r>
      <w:r>
        <w:rPr>
          <w:rFonts w:ascii="Tahoma" w:hAnsi="Tahoma" w:cs="Tahoma"/>
        </w:rPr>
        <w:tab/>
      </w:r>
      <w:r w:rsidRPr="00317E72">
        <w:rPr>
          <w:rFonts w:ascii="Tahoma" w:hAnsi="Tahoma" w:cs="Tahoma"/>
        </w:rPr>
        <w:t>lease</w:t>
      </w:r>
      <w:r>
        <w:rPr>
          <w:rFonts w:ascii="Tahoma" w:hAnsi="Tahoma" w:cs="Tahoma"/>
        </w:rPr>
        <w:t xml:space="preserve"> </w:t>
      </w:r>
      <w:r w:rsidRPr="00317E72">
        <w:rPr>
          <w:rFonts w:ascii="Tahoma" w:hAnsi="Tahoma" w:cs="Tahoma"/>
        </w:rPr>
        <w:t>agreement being concluded by way of electronic signature.</w:t>
      </w:r>
    </w:p>
    <w:p w14:paraId="7A72205E" w14:textId="77777777" w:rsidR="006D25B1" w:rsidRPr="00317E72" w:rsidRDefault="006D25B1" w:rsidP="006D25B1">
      <w:pPr>
        <w:pStyle w:val="BodyText"/>
        <w:tabs>
          <w:tab w:val="left" w:pos="567"/>
          <w:tab w:val="left" w:pos="1134"/>
          <w:tab w:val="left" w:pos="1985"/>
          <w:tab w:val="left" w:pos="2977"/>
        </w:tabs>
        <w:ind w:left="1134" w:hanging="1134"/>
        <w:jc w:val="both"/>
        <w:rPr>
          <w:rFonts w:ascii="Tahoma" w:hAnsi="Tahoma" w:cs="Tahoma"/>
        </w:rPr>
      </w:pPr>
      <w:r>
        <w:rPr>
          <w:rFonts w:ascii="Tahoma" w:hAnsi="Tahoma" w:cs="Tahoma"/>
        </w:rPr>
        <w:tab/>
      </w:r>
      <w:r>
        <w:rPr>
          <w:rFonts w:ascii="Tahoma" w:hAnsi="Tahoma" w:cs="Tahoma"/>
        </w:rPr>
        <w:tab/>
      </w:r>
      <w:r>
        <w:rPr>
          <w:rFonts w:ascii="Tahoma" w:hAnsi="Tahoma" w:cs="Tahoma"/>
        </w:rPr>
        <w:tab/>
      </w:r>
      <w:r w:rsidRPr="00317E72">
        <w:rPr>
          <w:rFonts w:ascii="Tahoma" w:hAnsi="Tahoma" w:cs="Tahoma"/>
        </w:rPr>
        <w:t>This lease agreement may be executed in counter parts, each of which will</w:t>
      </w:r>
      <w:r>
        <w:rPr>
          <w:rFonts w:ascii="Tahoma" w:hAnsi="Tahoma" w:cs="Tahoma"/>
        </w:rPr>
        <w:t xml:space="preserve"> </w:t>
      </w:r>
      <w:r w:rsidRPr="00317E72">
        <w:rPr>
          <w:rFonts w:ascii="Tahoma" w:hAnsi="Tahoma" w:cs="Tahoma"/>
        </w:rPr>
        <w:t>be an original and which together constitute the same agreement.</w:t>
      </w:r>
    </w:p>
    <w:p w14:paraId="0750ADF6" w14:textId="77777777" w:rsidR="006D25B1" w:rsidRPr="00317E72" w:rsidRDefault="006D25B1" w:rsidP="006D25B1">
      <w:pPr>
        <w:pStyle w:val="BodyText"/>
        <w:tabs>
          <w:tab w:val="left" w:pos="567"/>
          <w:tab w:val="left" w:pos="1134"/>
          <w:tab w:val="left" w:pos="1985"/>
          <w:tab w:val="left" w:pos="2977"/>
        </w:tabs>
        <w:ind w:left="1134" w:hanging="1134"/>
        <w:jc w:val="both"/>
        <w:rPr>
          <w:rFonts w:ascii="Tahoma" w:hAnsi="Tahoma" w:cs="Tahoma"/>
        </w:rPr>
      </w:pPr>
      <w:r>
        <w:rPr>
          <w:rFonts w:ascii="Tahoma" w:hAnsi="Tahoma" w:cs="Tahoma"/>
        </w:rPr>
        <w:tab/>
      </w:r>
      <w:r>
        <w:rPr>
          <w:rFonts w:ascii="Tahoma" w:hAnsi="Tahoma" w:cs="Tahoma"/>
        </w:rPr>
        <w:tab/>
      </w:r>
      <w:r>
        <w:rPr>
          <w:rFonts w:ascii="Tahoma" w:hAnsi="Tahoma" w:cs="Tahoma"/>
        </w:rPr>
        <w:tab/>
      </w:r>
      <w:r w:rsidRPr="00317E72">
        <w:rPr>
          <w:rFonts w:ascii="Tahoma" w:hAnsi="Tahoma" w:cs="Tahoma"/>
        </w:rPr>
        <w:t>The parties agree that electronic signatures shall be legally binding and have</w:t>
      </w:r>
      <w:r>
        <w:rPr>
          <w:rFonts w:ascii="Tahoma" w:hAnsi="Tahoma" w:cs="Tahoma"/>
        </w:rPr>
        <w:t xml:space="preserve"> </w:t>
      </w:r>
      <w:r w:rsidRPr="00317E72">
        <w:rPr>
          <w:rFonts w:ascii="Tahoma" w:hAnsi="Tahoma" w:cs="Tahoma"/>
        </w:rPr>
        <w:t>the same force and effect as ink signatures.</w:t>
      </w:r>
    </w:p>
    <w:p w14:paraId="3D2E7AED" w14:textId="77777777" w:rsidR="006D25B1" w:rsidRDefault="006D25B1" w:rsidP="006D25B1">
      <w:pPr>
        <w:pStyle w:val="BodyText"/>
        <w:tabs>
          <w:tab w:val="left" w:pos="567"/>
          <w:tab w:val="left" w:pos="1134"/>
          <w:tab w:val="left" w:pos="1985"/>
          <w:tab w:val="left" w:pos="2977"/>
        </w:tabs>
        <w:ind w:left="1134" w:hanging="1134"/>
        <w:jc w:val="both"/>
        <w:rPr>
          <w:rFonts w:ascii="Tahoma" w:hAnsi="Tahoma" w:cs="Tahoma"/>
        </w:rPr>
      </w:pPr>
      <w:r>
        <w:rPr>
          <w:rFonts w:ascii="Tahoma" w:hAnsi="Tahoma" w:cs="Tahoma"/>
        </w:rPr>
        <w:tab/>
      </w:r>
      <w:r>
        <w:rPr>
          <w:rFonts w:ascii="Tahoma" w:hAnsi="Tahoma" w:cs="Tahoma"/>
        </w:rPr>
        <w:tab/>
      </w:r>
      <w:r>
        <w:rPr>
          <w:rFonts w:ascii="Tahoma" w:hAnsi="Tahoma" w:cs="Tahoma"/>
        </w:rPr>
        <w:tab/>
      </w:r>
      <w:r w:rsidRPr="00317E72">
        <w:rPr>
          <w:rFonts w:ascii="Tahoma" w:hAnsi="Tahoma" w:cs="Tahoma"/>
        </w:rPr>
        <w:t>Each party consents to the use of electronic signatures for the execution of</w:t>
      </w:r>
      <w:r>
        <w:rPr>
          <w:rFonts w:ascii="Tahoma" w:hAnsi="Tahoma" w:cs="Tahoma"/>
        </w:rPr>
        <w:t xml:space="preserve"> </w:t>
      </w:r>
      <w:r w:rsidRPr="00317E72">
        <w:rPr>
          <w:rFonts w:ascii="Tahoma" w:hAnsi="Tahoma" w:cs="Tahoma"/>
        </w:rPr>
        <w:t>this lease and any related documents.</w:t>
      </w:r>
    </w:p>
    <w:p w14:paraId="3B2EB7A8" w14:textId="77777777" w:rsidR="006D25B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
          <w:bCs/>
        </w:rPr>
      </w:pPr>
    </w:p>
    <w:p w14:paraId="0A486E8B" w14:textId="77777777" w:rsidR="006D25B1"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17C57B0D"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0E0E702D"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ind w:left="1134" w:hanging="1134"/>
        <w:jc w:val="both"/>
        <w:rPr>
          <w:rFonts w:ascii="Tahoma" w:hAnsi="Tahoma" w:cs="Tahoma"/>
        </w:rPr>
      </w:pPr>
    </w:p>
    <w:p w14:paraId="5AF228A4" w14:textId="77777777" w:rsidR="006D25B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
          <w:bCs/>
        </w:rPr>
      </w:pPr>
    </w:p>
    <w:p w14:paraId="170E018F" w14:textId="77777777" w:rsidR="006D25B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
          <w:bCs/>
        </w:rPr>
      </w:pPr>
    </w:p>
    <w:p w14:paraId="31038633" w14:textId="77777777" w:rsidR="00DB7429" w:rsidRDefault="00DB7429" w:rsidP="006D25B1">
      <w:pPr>
        <w:pStyle w:val="BodyText"/>
        <w:tabs>
          <w:tab w:val="clear" w:pos="723"/>
          <w:tab w:val="clear" w:pos="1446"/>
          <w:tab w:val="clear" w:pos="8917"/>
          <w:tab w:val="left" w:pos="567"/>
          <w:tab w:val="left" w:pos="1134"/>
          <w:tab w:val="left" w:pos="1985"/>
          <w:tab w:val="left" w:pos="2977"/>
        </w:tabs>
        <w:jc w:val="both"/>
        <w:rPr>
          <w:rFonts w:ascii="Tahoma" w:hAnsi="Tahoma" w:cs="Tahoma"/>
          <w:b/>
          <w:bCs/>
        </w:rPr>
      </w:pPr>
    </w:p>
    <w:p w14:paraId="12AA5F8B" w14:textId="77777777" w:rsidR="006D25B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rPr>
      </w:pPr>
      <w:r w:rsidRPr="00805333">
        <w:rPr>
          <w:rFonts w:ascii="Tahoma" w:hAnsi="Tahoma" w:cs="Tahoma"/>
          <w:b/>
          <w:bCs/>
        </w:rPr>
        <w:t>SIGNED AND WITNESSED</w:t>
      </w:r>
      <w:r w:rsidRPr="00805333">
        <w:rPr>
          <w:rFonts w:ascii="Tahoma" w:hAnsi="Tahoma" w:cs="Tahoma"/>
        </w:rPr>
        <w:t xml:space="preserve"> by the parties respectively on the following dates and at the following places:</w:t>
      </w:r>
    </w:p>
    <w:p w14:paraId="2D2001D5" w14:textId="77777777" w:rsidR="006D25B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rPr>
      </w:pPr>
    </w:p>
    <w:p w14:paraId="407FD1E7" w14:textId="77777777" w:rsidR="00C95F25" w:rsidRPr="00805333" w:rsidRDefault="00C95F25" w:rsidP="006D25B1">
      <w:pPr>
        <w:pStyle w:val="BodyText"/>
        <w:tabs>
          <w:tab w:val="clear" w:pos="723"/>
          <w:tab w:val="clear" w:pos="1446"/>
          <w:tab w:val="clear" w:pos="8917"/>
          <w:tab w:val="left" w:pos="567"/>
          <w:tab w:val="left" w:pos="1134"/>
          <w:tab w:val="left" w:pos="1985"/>
          <w:tab w:val="left" w:pos="2977"/>
        </w:tabs>
        <w:jc w:val="both"/>
        <w:rPr>
          <w:rFonts w:ascii="Tahoma" w:hAnsi="Tahoma" w:cs="Tahoma"/>
        </w:rPr>
      </w:pPr>
    </w:p>
    <w:p w14:paraId="3FF313E8" w14:textId="77777777" w:rsidR="006D25B1"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rPr>
      </w:pPr>
    </w:p>
    <w:p w14:paraId="6B4F88B7"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rPr>
      </w:pPr>
    </w:p>
    <w:p w14:paraId="653CC1B9" w14:textId="77777777" w:rsidR="006D25B1" w:rsidRPr="00805333" w:rsidRDefault="006D25B1" w:rsidP="006D25B1">
      <w:pPr>
        <w:pStyle w:val="BodyText"/>
        <w:tabs>
          <w:tab w:val="clear" w:pos="723"/>
          <w:tab w:val="clear" w:pos="1446"/>
          <w:tab w:val="clear" w:pos="8917"/>
          <w:tab w:val="left" w:pos="567"/>
          <w:tab w:val="left" w:pos="1134"/>
          <w:tab w:val="left" w:pos="1985"/>
          <w:tab w:val="left" w:pos="2977"/>
        </w:tabs>
        <w:jc w:val="both"/>
        <w:rPr>
          <w:rFonts w:ascii="Tahoma" w:hAnsi="Tahoma" w:cs="Tahoma"/>
        </w:rPr>
      </w:pPr>
    </w:p>
    <w:p w14:paraId="66E0D01D" w14:textId="77777777" w:rsidR="006D25B1" w:rsidRPr="00805333" w:rsidRDefault="006D25B1" w:rsidP="006D25B1">
      <w:pPr>
        <w:pStyle w:val="BodyText"/>
        <w:tabs>
          <w:tab w:val="clear" w:pos="723"/>
          <w:tab w:val="clear" w:pos="1446"/>
          <w:tab w:val="clear" w:pos="8917"/>
          <w:tab w:val="left" w:pos="1985"/>
          <w:tab w:val="left" w:pos="4579"/>
          <w:tab w:val="left" w:pos="6989"/>
        </w:tabs>
        <w:jc w:val="both"/>
        <w:rPr>
          <w:rFonts w:ascii="Tahoma" w:hAnsi="Tahoma" w:cs="Tahoma"/>
          <w:sz w:val="6"/>
        </w:rPr>
      </w:pPr>
      <w:r w:rsidRPr="00805333">
        <w:rPr>
          <w:rFonts w:ascii="Tahoma" w:hAnsi="Tahoma" w:cs="Tahoma"/>
        </w:rPr>
        <w:t>………………….</w:t>
      </w:r>
      <w:r w:rsidRPr="00805333">
        <w:rPr>
          <w:rFonts w:ascii="Tahoma" w:hAnsi="Tahoma" w:cs="Tahoma"/>
        </w:rPr>
        <w:tab/>
        <w:t>…………………………</w:t>
      </w:r>
      <w:r w:rsidRPr="00805333">
        <w:rPr>
          <w:rFonts w:ascii="Tahoma" w:hAnsi="Tahoma" w:cs="Tahoma"/>
        </w:rPr>
        <w:tab/>
        <w:t>………………………</w:t>
      </w:r>
      <w:r w:rsidRPr="00805333">
        <w:rPr>
          <w:rFonts w:ascii="Tahoma" w:hAnsi="Tahoma" w:cs="Tahoma"/>
        </w:rPr>
        <w:tab/>
        <w:t>…………………………...</w:t>
      </w:r>
    </w:p>
    <w:p w14:paraId="599CD6AE" w14:textId="77777777" w:rsidR="006D25B1" w:rsidRPr="00805333" w:rsidRDefault="006D25B1" w:rsidP="006D25B1">
      <w:pPr>
        <w:pStyle w:val="BodyText"/>
        <w:tabs>
          <w:tab w:val="clear" w:pos="723"/>
          <w:tab w:val="clear" w:pos="1446"/>
          <w:tab w:val="clear" w:pos="8917"/>
          <w:tab w:val="left" w:pos="1985"/>
          <w:tab w:val="left" w:pos="4579"/>
          <w:tab w:val="left" w:pos="6989"/>
        </w:tabs>
        <w:jc w:val="both"/>
        <w:rPr>
          <w:rFonts w:ascii="Tahoma" w:hAnsi="Tahoma" w:cs="Tahoma"/>
          <w:b/>
          <w:bCs/>
        </w:rPr>
      </w:pPr>
      <w:r w:rsidRPr="00805333">
        <w:rPr>
          <w:rFonts w:ascii="Tahoma" w:hAnsi="Tahoma" w:cs="Tahoma"/>
          <w:b/>
          <w:bCs/>
        </w:rPr>
        <w:t>DATE</w:t>
      </w:r>
      <w:r w:rsidRPr="00805333">
        <w:rPr>
          <w:rFonts w:ascii="Tahoma" w:hAnsi="Tahoma" w:cs="Tahoma"/>
          <w:b/>
          <w:bCs/>
        </w:rPr>
        <w:tab/>
        <w:t>PLACE</w:t>
      </w:r>
      <w:r w:rsidRPr="00805333">
        <w:rPr>
          <w:rFonts w:ascii="Tahoma" w:hAnsi="Tahoma" w:cs="Tahoma"/>
          <w:b/>
          <w:bCs/>
        </w:rPr>
        <w:tab/>
        <w:t>WITNESS</w:t>
      </w:r>
      <w:r w:rsidRPr="00805333">
        <w:rPr>
          <w:rFonts w:ascii="Tahoma" w:hAnsi="Tahoma" w:cs="Tahoma"/>
          <w:b/>
          <w:bCs/>
        </w:rPr>
        <w:tab/>
      </w:r>
      <w:r>
        <w:rPr>
          <w:rFonts w:ascii="Tahoma" w:hAnsi="Tahoma" w:cs="Tahoma"/>
          <w:b/>
          <w:bCs/>
        </w:rPr>
        <w:t>TENANT</w:t>
      </w:r>
    </w:p>
    <w:p w14:paraId="70E4AB7F" w14:textId="77777777" w:rsidR="006D25B1" w:rsidRDefault="006D25B1" w:rsidP="006D25B1">
      <w:pPr>
        <w:pStyle w:val="BodyText"/>
        <w:tabs>
          <w:tab w:val="clear" w:pos="723"/>
          <w:tab w:val="clear" w:pos="1446"/>
          <w:tab w:val="clear" w:pos="8917"/>
          <w:tab w:val="left" w:pos="1985"/>
          <w:tab w:val="left" w:pos="4579"/>
          <w:tab w:val="left" w:pos="6989"/>
        </w:tabs>
        <w:jc w:val="both"/>
        <w:rPr>
          <w:rFonts w:ascii="Tahoma" w:hAnsi="Tahoma" w:cs="Tahoma"/>
        </w:rPr>
      </w:pPr>
    </w:p>
    <w:p w14:paraId="0F94229F" w14:textId="77777777" w:rsidR="006D25B1" w:rsidRDefault="006D25B1" w:rsidP="006D25B1">
      <w:pPr>
        <w:pStyle w:val="BodyText"/>
        <w:tabs>
          <w:tab w:val="clear" w:pos="723"/>
          <w:tab w:val="clear" w:pos="1446"/>
          <w:tab w:val="clear" w:pos="8917"/>
          <w:tab w:val="left" w:pos="1985"/>
          <w:tab w:val="left" w:pos="4579"/>
          <w:tab w:val="left" w:pos="6989"/>
        </w:tabs>
        <w:jc w:val="both"/>
        <w:rPr>
          <w:rFonts w:ascii="Tahoma" w:hAnsi="Tahoma" w:cs="Tahoma"/>
        </w:rPr>
      </w:pPr>
    </w:p>
    <w:p w14:paraId="759530D9" w14:textId="77777777" w:rsidR="00C95F25" w:rsidRDefault="00C95F25" w:rsidP="006D25B1">
      <w:pPr>
        <w:pStyle w:val="BodyText"/>
        <w:tabs>
          <w:tab w:val="clear" w:pos="723"/>
          <w:tab w:val="clear" w:pos="1446"/>
          <w:tab w:val="clear" w:pos="8917"/>
          <w:tab w:val="left" w:pos="1985"/>
          <w:tab w:val="left" w:pos="4579"/>
          <w:tab w:val="left" w:pos="6989"/>
        </w:tabs>
        <w:jc w:val="both"/>
        <w:rPr>
          <w:rFonts w:ascii="Tahoma" w:hAnsi="Tahoma" w:cs="Tahoma"/>
        </w:rPr>
      </w:pPr>
    </w:p>
    <w:p w14:paraId="4100EE6D" w14:textId="77777777" w:rsidR="006D25B1" w:rsidRDefault="006D25B1" w:rsidP="006D25B1">
      <w:pPr>
        <w:pStyle w:val="BodyText"/>
        <w:tabs>
          <w:tab w:val="clear" w:pos="723"/>
          <w:tab w:val="clear" w:pos="1446"/>
          <w:tab w:val="clear" w:pos="8917"/>
          <w:tab w:val="left" w:pos="1985"/>
          <w:tab w:val="left" w:pos="4579"/>
          <w:tab w:val="left" w:pos="6989"/>
        </w:tabs>
        <w:jc w:val="both"/>
        <w:rPr>
          <w:rFonts w:ascii="Tahoma" w:hAnsi="Tahoma" w:cs="Tahoma"/>
        </w:rPr>
      </w:pPr>
    </w:p>
    <w:p w14:paraId="5BC79C12" w14:textId="77777777" w:rsidR="006D25B1" w:rsidRPr="00805333" w:rsidRDefault="006D25B1" w:rsidP="006D25B1">
      <w:pPr>
        <w:pStyle w:val="BodyText"/>
        <w:tabs>
          <w:tab w:val="clear" w:pos="723"/>
          <w:tab w:val="clear" w:pos="1446"/>
          <w:tab w:val="clear" w:pos="8917"/>
          <w:tab w:val="left" w:pos="1985"/>
          <w:tab w:val="left" w:pos="4579"/>
          <w:tab w:val="left" w:pos="6989"/>
        </w:tabs>
        <w:jc w:val="both"/>
        <w:rPr>
          <w:rFonts w:ascii="Tahoma" w:hAnsi="Tahoma" w:cs="Tahoma"/>
        </w:rPr>
      </w:pPr>
    </w:p>
    <w:p w14:paraId="13BB3B87" w14:textId="77777777" w:rsidR="006D25B1" w:rsidRPr="00805333" w:rsidRDefault="006D25B1" w:rsidP="006D25B1">
      <w:pPr>
        <w:pStyle w:val="BodyText"/>
        <w:tabs>
          <w:tab w:val="clear" w:pos="723"/>
          <w:tab w:val="clear" w:pos="1446"/>
          <w:tab w:val="clear" w:pos="8917"/>
          <w:tab w:val="left" w:pos="1985"/>
          <w:tab w:val="left" w:pos="4579"/>
          <w:tab w:val="left" w:pos="6989"/>
        </w:tabs>
        <w:jc w:val="both"/>
        <w:rPr>
          <w:rFonts w:ascii="Tahoma" w:hAnsi="Tahoma" w:cs="Tahoma"/>
        </w:rPr>
      </w:pPr>
    </w:p>
    <w:p w14:paraId="10E76D7B" w14:textId="77777777" w:rsidR="006D25B1" w:rsidRPr="00805333" w:rsidRDefault="006D25B1" w:rsidP="006D25B1">
      <w:pPr>
        <w:pStyle w:val="BodyText"/>
        <w:tabs>
          <w:tab w:val="clear" w:pos="723"/>
          <w:tab w:val="clear" w:pos="1446"/>
          <w:tab w:val="clear" w:pos="8917"/>
          <w:tab w:val="left" w:pos="1985"/>
          <w:tab w:val="left" w:pos="4579"/>
          <w:tab w:val="left" w:pos="6989"/>
        </w:tabs>
        <w:jc w:val="both"/>
        <w:rPr>
          <w:rFonts w:ascii="Tahoma" w:hAnsi="Tahoma" w:cs="Tahoma"/>
          <w:sz w:val="6"/>
        </w:rPr>
      </w:pPr>
      <w:r w:rsidRPr="00805333">
        <w:rPr>
          <w:rFonts w:ascii="Tahoma" w:hAnsi="Tahoma" w:cs="Tahoma"/>
        </w:rPr>
        <w:t>………………….</w:t>
      </w:r>
      <w:r w:rsidRPr="00805333">
        <w:rPr>
          <w:rFonts w:ascii="Tahoma" w:hAnsi="Tahoma" w:cs="Tahoma"/>
        </w:rPr>
        <w:tab/>
        <w:t>…………………………</w:t>
      </w:r>
      <w:r w:rsidRPr="00805333">
        <w:rPr>
          <w:rFonts w:ascii="Tahoma" w:hAnsi="Tahoma" w:cs="Tahoma"/>
        </w:rPr>
        <w:tab/>
        <w:t>………………………</w:t>
      </w:r>
      <w:r w:rsidRPr="00805333">
        <w:rPr>
          <w:rFonts w:ascii="Tahoma" w:hAnsi="Tahoma" w:cs="Tahoma"/>
        </w:rPr>
        <w:tab/>
        <w:t>…………………………...</w:t>
      </w:r>
    </w:p>
    <w:p w14:paraId="195FCD72" w14:textId="77777777" w:rsidR="006D25B1" w:rsidRDefault="006D25B1" w:rsidP="006D25B1">
      <w:pPr>
        <w:pStyle w:val="BodyText"/>
        <w:tabs>
          <w:tab w:val="clear" w:pos="723"/>
          <w:tab w:val="clear" w:pos="1446"/>
          <w:tab w:val="clear" w:pos="8917"/>
          <w:tab w:val="left" w:pos="1985"/>
          <w:tab w:val="left" w:pos="4579"/>
          <w:tab w:val="left" w:pos="6989"/>
        </w:tabs>
        <w:jc w:val="both"/>
        <w:rPr>
          <w:rFonts w:ascii="Tahoma" w:hAnsi="Tahoma" w:cs="Tahoma"/>
          <w:b/>
        </w:rPr>
      </w:pPr>
      <w:r w:rsidRPr="00805333">
        <w:rPr>
          <w:rFonts w:ascii="Tahoma" w:hAnsi="Tahoma" w:cs="Tahoma"/>
          <w:b/>
          <w:bCs/>
        </w:rPr>
        <w:t>DATE</w:t>
      </w:r>
      <w:r w:rsidRPr="00805333">
        <w:rPr>
          <w:rFonts w:ascii="Tahoma" w:hAnsi="Tahoma" w:cs="Tahoma"/>
          <w:b/>
          <w:bCs/>
        </w:rPr>
        <w:tab/>
        <w:t>PLACE</w:t>
      </w:r>
      <w:r w:rsidRPr="00805333">
        <w:rPr>
          <w:rFonts w:ascii="Tahoma" w:hAnsi="Tahoma" w:cs="Tahoma"/>
          <w:b/>
          <w:bCs/>
        </w:rPr>
        <w:tab/>
        <w:t>WITNESS</w:t>
      </w:r>
      <w:r w:rsidRPr="00805333">
        <w:rPr>
          <w:rFonts w:ascii="Tahoma" w:hAnsi="Tahoma" w:cs="Tahoma"/>
          <w:b/>
          <w:bCs/>
        </w:rPr>
        <w:tab/>
      </w:r>
      <w:r>
        <w:rPr>
          <w:rFonts w:ascii="Tahoma" w:hAnsi="Tahoma" w:cs="Tahoma"/>
          <w:b/>
          <w:bCs/>
        </w:rPr>
        <w:t>LANDLORD</w:t>
      </w:r>
    </w:p>
    <w:p w14:paraId="412DD9FD" w14:textId="77777777" w:rsidR="00105F34" w:rsidRPr="00105F34" w:rsidRDefault="00105F34" w:rsidP="00105F34">
      <w:pPr>
        <w:pStyle w:val="BodyText"/>
        <w:tabs>
          <w:tab w:val="clear" w:pos="723"/>
          <w:tab w:val="clear" w:pos="1446"/>
          <w:tab w:val="clear" w:pos="8917"/>
          <w:tab w:val="left" w:pos="1985"/>
          <w:tab w:val="left" w:pos="4579"/>
          <w:tab w:val="left" w:pos="6989"/>
        </w:tabs>
        <w:jc w:val="both"/>
        <w:rPr>
          <w:rFonts w:ascii="Tahoma" w:hAnsi="Tahoma" w:cs="Tahoma"/>
          <w:b/>
          <w:bCs/>
        </w:rPr>
      </w:pPr>
    </w:p>
    <w:p w14:paraId="17109FF2" w14:textId="77777777" w:rsidR="00096FC6" w:rsidRDefault="00096FC6" w:rsidP="007D5D0C">
      <w:pPr>
        <w:tabs>
          <w:tab w:val="left" w:pos="2880"/>
          <w:tab w:val="right" w:pos="9026"/>
        </w:tabs>
        <w:suppressAutoHyphens/>
        <w:spacing w:line="240" w:lineRule="atLeast"/>
        <w:jc w:val="center"/>
        <w:rPr>
          <w:rFonts w:ascii="Tahoma" w:hAnsi="Tahoma" w:cs="Tahoma"/>
          <w:b/>
          <w:spacing w:val="-3"/>
          <w:sz w:val="22"/>
          <w:szCs w:val="22"/>
        </w:rPr>
      </w:pPr>
    </w:p>
    <w:p w14:paraId="73D4C301" w14:textId="77777777" w:rsidR="00096FC6" w:rsidRDefault="00096FC6" w:rsidP="007D5D0C">
      <w:pPr>
        <w:tabs>
          <w:tab w:val="left" w:pos="2880"/>
          <w:tab w:val="right" w:pos="9026"/>
        </w:tabs>
        <w:suppressAutoHyphens/>
        <w:spacing w:line="240" w:lineRule="atLeast"/>
        <w:jc w:val="center"/>
        <w:rPr>
          <w:rFonts w:ascii="Tahoma" w:hAnsi="Tahoma" w:cs="Tahoma"/>
          <w:b/>
          <w:spacing w:val="-3"/>
          <w:sz w:val="22"/>
          <w:szCs w:val="22"/>
        </w:rPr>
      </w:pPr>
    </w:p>
    <w:p w14:paraId="2A3C58BE" w14:textId="77777777" w:rsidR="00DB7429" w:rsidRDefault="00DB7429" w:rsidP="00912EA2">
      <w:pPr>
        <w:tabs>
          <w:tab w:val="left" w:pos="2880"/>
          <w:tab w:val="right" w:pos="9026"/>
        </w:tabs>
        <w:suppressAutoHyphens/>
        <w:spacing w:line="240" w:lineRule="atLeast"/>
        <w:rPr>
          <w:rFonts w:ascii="Tahoma" w:hAnsi="Tahoma" w:cs="Tahoma"/>
          <w:b/>
          <w:spacing w:val="-3"/>
          <w:sz w:val="22"/>
          <w:szCs w:val="22"/>
        </w:rPr>
      </w:pPr>
    </w:p>
    <w:p w14:paraId="0596D421" w14:textId="77777777" w:rsidR="00912EA2" w:rsidRDefault="00912EA2" w:rsidP="00912EA2">
      <w:pPr>
        <w:tabs>
          <w:tab w:val="left" w:pos="2880"/>
          <w:tab w:val="right" w:pos="9026"/>
        </w:tabs>
        <w:suppressAutoHyphens/>
        <w:spacing w:line="240" w:lineRule="atLeast"/>
        <w:rPr>
          <w:rFonts w:ascii="Tahoma" w:hAnsi="Tahoma" w:cs="Tahoma"/>
          <w:b/>
          <w:spacing w:val="-3"/>
          <w:sz w:val="22"/>
          <w:szCs w:val="22"/>
        </w:rPr>
      </w:pPr>
    </w:p>
    <w:p w14:paraId="65D90D7B" w14:textId="77777777" w:rsidR="008C74D9" w:rsidRDefault="008C74D9" w:rsidP="004F5D49">
      <w:pPr>
        <w:tabs>
          <w:tab w:val="left" w:pos="2880"/>
          <w:tab w:val="right" w:pos="9026"/>
        </w:tabs>
        <w:suppressAutoHyphens/>
        <w:spacing w:line="240" w:lineRule="atLeast"/>
        <w:ind w:left="2880" w:hanging="2880"/>
        <w:jc w:val="center"/>
        <w:rPr>
          <w:rFonts w:ascii="Tahoma" w:hAnsi="Tahoma" w:cs="Tahoma"/>
          <w:b/>
          <w:spacing w:val="-3"/>
          <w:sz w:val="22"/>
          <w:szCs w:val="22"/>
        </w:rPr>
      </w:pPr>
    </w:p>
    <w:p w14:paraId="3E6ECDE7" w14:textId="77777777" w:rsidR="008C74D9" w:rsidRDefault="008C74D9" w:rsidP="004F5D49">
      <w:pPr>
        <w:tabs>
          <w:tab w:val="left" w:pos="2880"/>
          <w:tab w:val="right" w:pos="9026"/>
        </w:tabs>
        <w:suppressAutoHyphens/>
        <w:spacing w:line="240" w:lineRule="atLeast"/>
        <w:ind w:left="2880" w:hanging="2880"/>
        <w:jc w:val="center"/>
        <w:rPr>
          <w:rFonts w:ascii="Tahoma" w:hAnsi="Tahoma" w:cs="Tahoma"/>
          <w:b/>
          <w:spacing w:val="-3"/>
          <w:sz w:val="22"/>
          <w:szCs w:val="22"/>
        </w:rPr>
      </w:pPr>
    </w:p>
    <w:p w14:paraId="4A702AE9" w14:textId="77777777" w:rsidR="008C74D9" w:rsidRDefault="008C74D9" w:rsidP="004F5D49">
      <w:pPr>
        <w:tabs>
          <w:tab w:val="left" w:pos="2880"/>
          <w:tab w:val="right" w:pos="9026"/>
        </w:tabs>
        <w:suppressAutoHyphens/>
        <w:spacing w:line="240" w:lineRule="atLeast"/>
        <w:ind w:left="2880" w:hanging="2880"/>
        <w:jc w:val="center"/>
        <w:rPr>
          <w:rFonts w:ascii="Tahoma" w:hAnsi="Tahoma" w:cs="Tahoma"/>
          <w:b/>
          <w:spacing w:val="-3"/>
          <w:sz w:val="22"/>
          <w:szCs w:val="22"/>
        </w:rPr>
      </w:pPr>
    </w:p>
    <w:p w14:paraId="29095BB4" w14:textId="77777777" w:rsidR="008C74D9" w:rsidRDefault="008C74D9" w:rsidP="004F5D49">
      <w:pPr>
        <w:tabs>
          <w:tab w:val="left" w:pos="2880"/>
          <w:tab w:val="right" w:pos="9026"/>
        </w:tabs>
        <w:suppressAutoHyphens/>
        <w:spacing w:line="240" w:lineRule="atLeast"/>
        <w:ind w:left="2880" w:hanging="2880"/>
        <w:jc w:val="center"/>
        <w:rPr>
          <w:rFonts w:ascii="Tahoma" w:hAnsi="Tahoma" w:cs="Tahoma"/>
          <w:b/>
          <w:spacing w:val="-3"/>
          <w:sz w:val="22"/>
          <w:szCs w:val="22"/>
        </w:rPr>
      </w:pPr>
    </w:p>
    <w:p w14:paraId="66305112" w14:textId="77777777" w:rsidR="008C74D9" w:rsidRDefault="008C74D9" w:rsidP="004F5D49">
      <w:pPr>
        <w:tabs>
          <w:tab w:val="left" w:pos="2880"/>
          <w:tab w:val="right" w:pos="9026"/>
        </w:tabs>
        <w:suppressAutoHyphens/>
        <w:spacing w:line="240" w:lineRule="atLeast"/>
        <w:ind w:left="2880" w:hanging="2880"/>
        <w:jc w:val="center"/>
        <w:rPr>
          <w:rFonts w:ascii="Tahoma" w:hAnsi="Tahoma" w:cs="Tahoma"/>
          <w:b/>
          <w:spacing w:val="-3"/>
          <w:sz w:val="22"/>
          <w:szCs w:val="22"/>
        </w:rPr>
      </w:pPr>
    </w:p>
    <w:p w14:paraId="001103BE" w14:textId="77777777" w:rsidR="00C95F25" w:rsidRDefault="00C95F25" w:rsidP="004F5D49">
      <w:pPr>
        <w:tabs>
          <w:tab w:val="left" w:pos="2880"/>
          <w:tab w:val="right" w:pos="9026"/>
        </w:tabs>
        <w:suppressAutoHyphens/>
        <w:spacing w:line="240" w:lineRule="atLeast"/>
        <w:ind w:left="2880" w:hanging="2880"/>
        <w:jc w:val="center"/>
        <w:rPr>
          <w:rFonts w:ascii="Tahoma" w:hAnsi="Tahoma" w:cs="Tahoma"/>
          <w:b/>
          <w:spacing w:val="-3"/>
          <w:sz w:val="22"/>
          <w:szCs w:val="22"/>
        </w:rPr>
      </w:pPr>
    </w:p>
    <w:p w14:paraId="6FD60FAB" w14:textId="77777777" w:rsidR="00C95F25" w:rsidRDefault="00C95F25" w:rsidP="004F5D49">
      <w:pPr>
        <w:tabs>
          <w:tab w:val="left" w:pos="2880"/>
          <w:tab w:val="right" w:pos="9026"/>
        </w:tabs>
        <w:suppressAutoHyphens/>
        <w:spacing w:line="240" w:lineRule="atLeast"/>
        <w:ind w:left="2880" w:hanging="2880"/>
        <w:jc w:val="center"/>
        <w:rPr>
          <w:rFonts w:ascii="Tahoma" w:hAnsi="Tahoma" w:cs="Tahoma"/>
          <w:b/>
          <w:spacing w:val="-3"/>
          <w:sz w:val="22"/>
          <w:szCs w:val="22"/>
        </w:rPr>
      </w:pPr>
    </w:p>
    <w:p w14:paraId="3DACE166" w14:textId="77777777" w:rsidR="00C95F25" w:rsidRDefault="00C95F25" w:rsidP="004F5D49">
      <w:pPr>
        <w:tabs>
          <w:tab w:val="left" w:pos="2880"/>
          <w:tab w:val="right" w:pos="9026"/>
        </w:tabs>
        <w:suppressAutoHyphens/>
        <w:spacing w:line="240" w:lineRule="atLeast"/>
        <w:ind w:left="2880" w:hanging="2880"/>
        <w:jc w:val="center"/>
        <w:rPr>
          <w:rFonts w:ascii="Tahoma" w:hAnsi="Tahoma" w:cs="Tahoma"/>
          <w:b/>
          <w:spacing w:val="-3"/>
          <w:sz w:val="22"/>
          <w:szCs w:val="22"/>
        </w:rPr>
      </w:pPr>
    </w:p>
    <w:p w14:paraId="0EF420E1" w14:textId="77777777" w:rsidR="00C95F25" w:rsidRDefault="00C95F25" w:rsidP="004F5D49">
      <w:pPr>
        <w:tabs>
          <w:tab w:val="left" w:pos="2880"/>
          <w:tab w:val="right" w:pos="9026"/>
        </w:tabs>
        <w:suppressAutoHyphens/>
        <w:spacing w:line="240" w:lineRule="atLeast"/>
        <w:ind w:left="2880" w:hanging="2880"/>
        <w:jc w:val="center"/>
        <w:rPr>
          <w:rFonts w:ascii="Tahoma" w:hAnsi="Tahoma" w:cs="Tahoma"/>
          <w:b/>
          <w:spacing w:val="-3"/>
          <w:sz w:val="22"/>
          <w:szCs w:val="22"/>
        </w:rPr>
      </w:pPr>
    </w:p>
    <w:p w14:paraId="3899C939" w14:textId="77777777" w:rsidR="00C95F25" w:rsidRDefault="00C95F25" w:rsidP="004F5D49">
      <w:pPr>
        <w:tabs>
          <w:tab w:val="left" w:pos="2880"/>
          <w:tab w:val="right" w:pos="9026"/>
        </w:tabs>
        <w:suppressAutoHyphens/>
        <w:spacing w:line="240" w:lineRule="atLeast"/>
        <w:ind w:left="2880" w:hanging="2880"/>
        <w:jc w:val="center"/>
        <w:rPr>
          <w:rFonts w:ascii="Tahoma" w:hAnsi="Tahoma" w:cs="Tahoma"/>
          <w:b/>
          <w:spacing w:val="-3"/>
          <w:sz w:val="22"/>
          <w:szCs w:val="22"/>
        </w:rPr>
      </w:pPr>
    </w:p>
    <w:p w14:paraId="0CE09432" w14:textId="77777777" w:rsidR="00C95F25" w:rsidRDefault="00C95F25" w:rsidP="004F5D49">
      <w:pPr>
        <w:tabs>
          <w:tab w:val="left" w:pos="2880"/>
          <w:tab w:val="right" w:pos="9026"/>
        </w:tabs>
        <w:suppressAutoHyphens/>
        <w:spacing w:line="240" w:lineRule="atLeast"/>
        <w:ind w:left="2880" w:hanging="2880"/>
        <w:jc w:val="center"/>
        <w:rPr>
          <w:rFonts w:ascii="Tahoma" w:hAnsi="Tahoma" w:cs="Tahoma"/>
          <w:b/>
          <w:spacing w:val="-3"/>
          <w:sz w:val="22"/>
          <w:szCs w:val="22"/>
        </w:rPr>
      </w:pPr>
    </w:p>
    <w:p w14:paraId="451774BC" w14:textId="77777777" w:rsidR="00C95F25" w:rsidRDefault="00C95F25" w:rsidP="004F5D49">
      <w:pPr>
        <w:tabs>
          <w:tab w:val="left" w:pos="2880"/>
          <w:tab w:val="right" w:pos="9026"/>
        </w:tabs>
        <w:suppressAutoHyphens/>
        <w:spacing w:line="240" w:lineRule="atLeast"/>
        <w:ind w:left="2880" w:hanging="2880"/>
        <w:jc w:val="center"/>
        <w:rPr>
          <w:rFonts w:ascii="Tahoma" w:hAnsi="Tahoma" w:cs="Tahoma"/>
          <w:b/>
          <w:spacing w:val="-3"/>
          <w:sz w:val="22"/>
          <w:szCs w:val="22"/>
        </w:rPr>
      </w:pPr>
    </w:p>
    <w:p w14:paraId="18A9E8DB" w14:textId="77777777" w:rsidR="008C74D9" w:rsidRDefault="008C74D9" w:rsidP="004F5D49">
      <w:pPr>
        <w:tabs>
          <w:tab w:val="left" w:pos="2880"/>
          <w:tab w:val="right" w:pos="9026"/>
        </w:tabs>
        <w:suppressAutoHyphens/>
        <w:spacing w:line="240" w:lineRule="atLeast"/>
        <w:ind w:left="2880" w:hanging="2880"/>
        <w:jc w:val="center"/>
        <w:rPr>
          <w:rFonts w:ascii="Tahoma" w:hAnsi="Tahoma" w:cs="Tahoma"/>
          <w:b/>
          <w:spacing w:val="-3"/>
          <w:sz w:val="22"/>
          <w:szCs w:val="22"/>
        </w:rPr>
      </w:pPr>
    </w:p>
    <w:p w14:paraId="25297FBB" w14:textId="77777777" w:rsidR="008C74D9" w:rsidRDefault="008C74D9" w:rsidP="004F5D49">
      <w:pPr>
        <w:tabs>
          <w:tab w:val="left" w:pos="2880"/>
          <w:tab w:val="right" w:pos="9026"/>
        </w:tabs>
        <w:suppressAutoHyphens/>
        <w:spacing w:line="240" w:lineRule="atLeast"/>
        <w:ind w:left="2880" w:hanging="2880"/>
        <w:jc w:val="center"/>
        <w:rPr>
          <w:rFonts w:ascii="Tahoma" w:hAnsi="Tahoma" w:cs="Tahoma"/>
          <w:b/>
          <w:spacing w:val="-3"/>
          <w:sz w:val="22"/>
          <w:szCs w:val="22"/>
        </w:rPr>
      </w:pPr>
    </w:p>
    <w:p w14:paraId="6F625206" w14:textId="4956E204" w:rsidR="004F5D49" w:rsidRDefault="004F5D49" w:rsidP="004F5D49">
      <w:pPr>
        <w:tabs>
          <w:tab w:val="left" w:pos="2880"/>
          <w:tab w:val="right" w:pos="9026"/>
        </w:tabs>
        <w:suppressAutoHyphens/>
        <w:spacing w:line="240" w:lineRule="atLeast"/>
        <w:ind w:left="2880" w:hanging="2880"/>
        <w:jc w:val="center"/>
        <w:rPr>
          <w:rFonts w:ascii="Tahoma" w:hAnsi="Tahoma" w:cs="Tahoma"/>
          <w:b/>
          <w:spacing w:val="-3"/>
          <w:sz w:val="22"/>
          <w:szCs w:val="22"/>
        </w:rPr>
      </w:pPr>
      <w:r>
        <w:rPr>
          <w:rFonts w:ascii="Tahoma" w:hAnsi="Tahoma" w:cs="Tahoma"/>
          <w:b/>
          <w:spacing w:val="-3"/>
          <w:sz w:val="22"/>
          <w:szCs w:val="22"/>
        </w:rPr>
        <w:lastRenderedPageBreak/>
        <w:t>Annexure “A”</w:t>
      </w:r>
    </w:p>
    <w:p w14:paraId="29F1A525" w14:textId="77777777" w:rsidR="004F5D49" w:rsidRDefault="004F5D49" w:rsidP="004F5D49">
      <w:pPr>
        <w:tabs>
          <w:tab w:val="center" w:pos="4513"/>
        </w:tabs>
        <w:suppressAutoHyphens/>
        <w:spacing w:line="240" w:lineRule="atLeast"/>
        <w:rPr>
          <w:rFonts w:ascii="Tahoma" w:hAnsi="Tahoma" w:cs="Tahoma"/>
          <w:b/>
          <w:bCs/>
          <w:spacing w:val="-3"/>
          <w:sz w:val="22"/>
          <w:u w:val="single"/>
        </w:rPr>
      </w:pPr>
    </w:p>
    <w:p w14:paraId="365944C0" w14:textId="77777777" w:rsidR="004F5D49" w:rsidRPr="00045BC1" w:rsidRDefault="004F5D49" w:rsidP="004F5D49">
      <w:pPr>
        <w:tabs>
          <w:tab w:val="center" w:pos="4513"/>
        </w:tabs>
        <w:suppressAutoHyphens/>
        <w:spacing w:line="240" w:lineRule="atLeast"/>
        <w:jc w:val="center"/>
        <w:rPr>
          <w:rFonts w:ascii="Tahoma" w:hAnsi="Tahoma" w:cs="Tahoma"/>
          <w:b/>
          <w:bCs/>
          <w:spacing w:val="-3"/>
          <w:sz w:val="22"/>
        </w:rPr>
      </w:pPr>
      <w:r w:rsidRPr="00045BC1">
        <w:rPr>
          <w:rFonts w:ascii="Tahoma" w:hAnsi="Tahoma" w:cs="Tahoma"/>
          <w:b/>
          <w:bCs/>
          <w:spacing w:val="-3"/>
          <w:sz w:val="22"/>
        </w:rPr>
        <w:t>D</w:t>
      </w:r>
      <w:r w:rsidR="00C74590">
        <w:rPr>
          <w:rFonts w:ascii="Tahoma" w:hAnsi="Tahoma" w:cs="Tahoma"/>
          <w:b/>
          <w:bCs/>
          <w:spacing w:val="-3"/>
          <w:sz w:val="22"/>
        </w:rPr>
        <w:t>EED</w:t>
      </w:r>
      <w:r w:rsidRPr="00045BC1">
        <w:rPr>
          <w:rFonts w:ascii="Tahoma" w:hAnsi="Tahoma" w:cs="Tahoma"/>
          <w:b/>
          <w:bCs/>
          <w:spacing w:val="-3"/>
          <w:sz w:val="22"/>
        </w:rPr>
        <w:t xml:space="preserve"> </w:t>
      </w:r>
      <w:r w:rsidR="00C74590">
        <w:rPr>
          <w:rFonts w:ascii="Tahoma" w:hAnsi="Tahoma" w:cs="Tahoma"/>
          <w:b/>
          <w:bCs/>
          <w:spacing w:val="-3"/>
          <w:sz w:val="22"/>
        </w:rPr>
        <w:t>OF</w:t>
      </w:r>
      <w:r w:rsidRPr="00045BC1">
        <w:rPr>
          <w:rFonts w:ascii="Tahoma" w:hAnsi="Tahoma" w:cs="Tahoma"/>
          <w:b/>
          <w:bCs/>
          <w:spacing w:val="-3"/>
          <w:sz w:val="22"/>
        </w:rPr>
        <w:t xml:space="preserve"> </w:t>
      </w:r>
      <w:r>
        <w:rPr>
          <w:rFonts w:ascii="Tahoma" w:hAnsi="Tahoma" w:cs="Tahoma"/>
          <w:b/>
          <w:bCs/>
          <w:spacing w:val="-3"/>
          <w:sz w:val="22"/>
        </w:rPr>
        <w:t>S</w:t>
      </w:r>
      <w:r w:rsidR="00C74590">
        <w:rPr>
          <w:rFonts w:ascii="Tahoma" w:hAnsi="Tahoma" w:cs="Tahoma"/>
          <w:b/>
          <w:bCs/>
          <w:spacing w:val="-3"/>
          <w:sz w:val="22"/>
        </w:rPr>
        <w:t>URETYSHIP</w:t>
      </w:r>
    </w:p>
    <w:p w14:paraId="19AF3818" w14:textId="77777777" w:rsidR="004F5D49" w:rsidRDefault="004F5D49" w:rsidP="004F5D49">
      <w:pPr>
        <w:tabs>
          <w:tab w:val="left" w:pos="-720"/>
        </w:tabs>
        <w:suppressAutoHyphens/>
        <w:spacing w:line="240" w:lineRule="atLeast"/>
        <w:jc w:val="both"/>
        <w:rPr>
          <w:rFonts w:ascii="Arial" w:hAnsi="Arial" w:cs="Arial"/>
          <w:b/>
          <w:bCs/>
          <w:spacing w:val="-3"/>
          <w:sz w:val="18"/>
          <w:u w:val="single"/>
        </w:rPr>
      </w:pPr>
    </w:p>
    <w:p w14:paraId="7207A8FD" w14:textId="77777777" w:rsidR="004F5D49" w:rsidRDefault="004F5D49" w:rsidP="004F5D49">
      <w:pPr>
        <w:tabs>
          <w:tab w:val="left" w:pos="-720"/>
        </w:tabs>
        <w:suppressAutoHyphens/>
        <w:spacing w:line="240" w:lineRule="atLeast"/>
        <w:jc w:val="both"/>
        <w:rPr>
          <w:rFonts w:ascii="Arial" w:hAnsi="Arial" w:cs="Arial"/>
          <w:b/>
          <w:bCs/>
          <w:spacing w:val="-3"/>
          <w:sz w:val="22"/>
          <w:u w:val="single"/>
        </w:rPr>
      </w:pPr>
    </w:p>
    <w:p w14:paraId="2AEADB90" w14:textId="6571234B" w:rsidR="004F5D49" w:rsidRPr="00BF4CF6" w:rsidRDefault="001939C2" w:rsidP="004F5D49">
      <w:pPr>
        <w:tabs>
          <w:tab w:val="left" w:pos="-720"/>
          <w:tab w:val="left" w:pos="0"/>
        </w:tabs>
        <w:suppressAutoHyphens/>
        <w:spacing w:line="240" w:lineRule="atLeast"/>
        <w:ind w:left="720" w:hanging="720"/>
        <w:jc w:val="both"/>
        <w:rPr>
          <w:rFonts w:ascii="Tahoma" w:hAnsi="Tahoma" w:cs="Tahoma"/>
          <w:spacing w:val="-3"/>
          <w:sz w:val="22"/>
          <w:szCs w:val="22"/>
        </w:rPr>
      </w:pPr>
      <w:r>
        <w:rPr>
          <w:rFonts w:ascii="Tahoma" w:hAnsi="Tahoma" w:cs="Tahoma"/>
          <w:spacing w:val="-3"/>
          <w:sz w:val="22"/>
          <w:szCs w:val="22"/>
        </w:rPr>
        <w:t>{#sureties}I</w:t>
      </w:r>
      <w:r w:rsidR="004F5D49" w:rsidRPr="00BF4CF6">
        <w:rPr>
          <w:rFonts w:ascii="Tahoma" w:hAnsi="Tahoma" w:cs="Tahoma"/>
          <w:spacing w:val="-3"/>
          <w:sz w:val="22"/>
          <w:szCs w:val="22"/>
        </w:rPr>
        <w:t xml:space="preserve"> the undersigned,</w:t>
      </w:r>
    </w:p>
    <w:p w14:paraId="0EF5DB4A" w14:textId="77777777" w:rsidR="004F5D49" w:rsidRPr="00BF4CF6" w:rsidRDefault="004F5D49" w:rsidP="004F5D49">
      <w:pPr>
        <w:tabs>
          <w:tab w:val="center" w:pos="4513"/>
        </w:tabs>
        <w:suppressAutoHyphens/>
        <w:spacing w:line="240" w:lineRule="atLeast"/>
        <w:jc w:val="both"/>
        <w:rPr>
          <w:rFonts w:ascii="Tahoma" w:hAnsi="Tahoma" w:cs="Tahoma"/>
          <w:spacing w:val="-3"/>
          <w:sz w:val="22"/>
          <w:szCs w:val="22"/>
        </w:rPr>
      </w:pPr>
    </w:p>
    <w:p w14:paraId="08EA4D4C" w14:textId="6FDECA8F" w:rsidR="004F5D49" w:rsidRPr="00615141" w:rsidRDefault="006155C8" w:rsidP="004F5D49">
      <w:pPr>
        <w:tabs>
          <w:tab w:val="center" w:pos="4513"/>
        </w:tabs>
        <w:suppressAutoHyphens/>
        <w:spacing w:line="240" w:lineRule="atLeast"/>
        <w:jc w:val="both"/>
        <w:rPr>
          <w:rFonts w:ascii="Tahoma" w:hAnsi="Tahoma" w:cs="Tahoma"/>
          <w:b/>
          <w:spacing w:val="-3"/>
          <w:sz w:val="22"/>
          <w:szCs w:val="22"/>
        </w:rPr>
      </w:pPr>
      <w:r>
        <w:rPr>
          <w:rFonts w:ascii="Tahoma" w:hAnsi="Tahoma" w:cs="Tahoma"/>
          <w:b/>
          <w:lang w:val="en-ZA" w:eastAsia="en-ZA"/>
        </w:rPr>
        <w:t>{suretyName} (IDENTITY NO: {suretyIdNumber}),</w:t>
      </w:r>
    </w:p>
    <w:p w14:paraId="7C6669C0" w14:textId="77777777" w:rsidR="004F5D49" w:rsidRPr="00BF4CF6" w:rsidRDefault="004F5D49" w:rsidP="004F5D49">
      <w:pPr>
        <w:tabs>
          <w:tab w:val="center" w:pos="4513"/>
        </w:tabs>
        <w:suppressAutoHyphens/>
        <w:spacing w:line="240" w:lineRule="atLeast"/>
        <w:jc w:val="both"/>
        <w:rPr>
          <w:rFonts w:ascii="Tahoma" w:hAnsi="Tahoma" w:cs="Tahoma"/>
          <w:spacing w:val="-3"/>
          <w:sz w:val="22"/>
          <w:szCs w:val="22"/>
        </w:rPr>
      </w:pPr>
    </w:p>
    <w:p w14:paraId="7FF3D478" w14:textId="114E6AAA" w:rsidR="004F5D49" w:rsidRPr="00BF4CF6" w:rsidRDefault="004F5D49" w:rsidP="004F5D49">
      <w:pPr>
        <w:tabs>
          <w:tab w:val="left" w:pos="-720"/>
          <w:tab w:val="left" w:pos="0"/>
        </w:tabs>
        <w:suppressAutoHyphens/>
        <w:spacing w:line="240" w:lineRule="atLeast"/>
        <w:jc w:val="both"/>
        <w:rPr>
          <w:rFonts w:ascii="Tahoma" w:hAnsi="Tahoma" w:cs="Tahoma"/>
          <w:sz w:val="22"/>
          <w:szCs w:val="22"/>
        </w:rPr>
      </w:pPr>
      <w:r w:rsidRPr="00BF4CF6">
        <w:rPr>
          <w:rFonts w:ascii="Tahoma" w:hAnsi="Tahoma" w:cs="Tahoma"/>
          <w:sz w:val="22"/>
          <w:szCs w:val="22"/>
        </w:rPr>
        <w:t xml:space="preserve">(hereinafter the "the </w:t>
      </w:r>
      <w:r w:rsidR="001939C2">
        <w:rPr>
          <w:rFonts w:ascii="Tahoma" w:hAnsi="Tahoma" w:cs="Tahoma"/>
          <w:sz w:val="22"/>
          <w:szCs w:val="22"/>
        </w:rPr>
        <w:t>surety</w:t>
      </w:r>
      <w:r w:rsidRPr="00BF4CF6">
        <w:rPr>
          <w:rFonts w:ascii="Tahoma" w:hAnsi="Tahoma" w:cs="Tahoma"/>
          <w:sz w:val="22"/>
          <w:szCs w:val="22"/>
        </w:rPr>
        <w:t>”),</w:t>
      </w:r>
    </w:p>
    <w:p w14:paraId="482B0B2F" w14:textId="77777777" w:rsidR="004F5D49" w:rsidRPr="00BF4CF6" w:rsidRDefault="004F5D49" w:rsidP="004F5D49">
      <w:pPr>
        <w:tabs>
          <w:tab w:val="left" w:pos="-720"/>
          <w:tab w:val="left" w:pos="0"/>
        </w:tabs>
        <w:suppressAutoHyphens/>
        <w:spacing w:line="240" w:lineRule="atLeast"/>
        <w:jc w:val="both"/>
        <w:rPr>
          <w:rFonts w:ascii="Tahoma" w:hAnsi="Tahoma" w:cs="Tahoma"/>
          <w:sz w:val="22"/>
          <w:szCs w:val="22"/>
        </w:rPr>
      </w:pPr>
    </w:p>
    <w:p w14:paraId="3658F333" w14:textId="736D0FEC" w:rsidR="004F5D49" w:rsidRPr="00692949" w:rsidRDefault="004F5D49" w:rsidP="004F5D49">
      <w:pPr>
        <w:tabs>
          <w:tab w:val="left" w:pos="-720"/>
          <w:tab w:val="left" w:pos="0"/>
        </w:tabs>
        <w:suppressAutoHyphens/>
        <w:spacing w:line="240" w:lineRule="atLeast"/>
        <w:jc w:val="both"/>
        <w:rPr>
          <w:rFonts w:ascii="Tahoma" w:hAnsi="Tahoma" w:cs="Tahoma"/>
          <w:sz w:val="22"/>
          <w:szCs w:val="22"/>
        </w:rPr>
      </w:pPr>
      <w:r w:rsidRPr="00BF4CF6">
        <w:rPr>
          <w:rFonts w:ascii="Tahoma" w:hAnsi="Tahoma" w:cs="Tahoma"/>
          <w:sz w:val="22"/>
          <w:szCs w:val="22"/>
        </w:rPr>
        <w:t xml:space="preserve">hereby bind </w:t>
      </w:r>
      <w:proofErr w:type="gramStart"/>
      <w:r w:rsidRPr="00BF4CF6">
        <w:rPr>
          <w:rFonts w:ascii="Tahoma" w:hAnsi="Tahoma" w:cs="Tahoma"/>
          <w:sz w:val="22"/>
          <w:szCs w:val="22"/>
        </w:rPr>
        <w:t>myself</w:t>
      </w:r>
      <w:proofErr w:type="gramEnd"/>
      <w:r w:rsidRPr="00BF4CF6">
        <w:rPr>
          <w:rFonts w:ascii="Tahoma" w:hAnsi="Tahoma" w:cs="Tahoma"/>
          <w:sz w:val="22"/>
          <w:szCs w:val="22"/>
        </w:rPr>
        <w:t xml:space="preserve"> jointly and severally to and in favour of </w:t>
      </w:r>
      <w:r w:rsidRPr="00740A50">
        <w:rPr>
          <w:rFonts w:ascii="Tahoma" w:hAnsi="Tahoma" w:cs="Tahoma"/>
          <w:b/>
          <w:bCs/>
          <w:sz w:val="22"/>
          <w:szCs w:val="22"/>
        </w:rPr>
        <w:t>{landlordName}</w:t>
      </w:r>
    </w:p>
    <w:p w14:paraId="0D76BF4D" w14:textId="77777777" w:rsidR="004F5D49" w:rsidRPr="00897640" w:rsidRDefault="004F5D49" w:rsidP="004F5D49">
      <w:pPr>
        <w:tabs>
          <w:tab w:val="left" w:pos="-720"/>
          <w:tab w:val="left" w:pos="0"/>
        </w:tabs>
        <w:suppressAutoHyphens/>
        <w:spacing w:line="240" w:lineRule="atLeast"/>
        <w:jc w:val="both"/>
        <w:rPr>
          <w:rFonts w:ascii="Tahoma" w:hAnsi="Tahoma" w:cs="Tahoma"/>
          <w:b/>
          <w:bCs/>
          <w:sz w:val="22"/>
          <w:szCs w:val="22"/>
        </w:rPr>
      </w:pPr>
      <w:r w:rsidRPr="00897640">
        <w:rPr>
          <w:rFonts w:ascii="Tahoma" w:hAnsi="Tahoma" w:cs="Tahoma"/>
          <w:b/>
          <w:bCs/>
          <w:sz w:val="22"/>
          <w:szCs w:val="22"/>
        </w:rPr>
        <w:t xml:space="preserve">(REGISTRATION NUMBER: {landlordRegNo})                            </w:t>
      </w:r>
    </w:p>
    <w:p w14:paraId="1F95A34C" w14:textId="77777777" w:rsidR="004F5D49" w:rsidRPr="00BF4CF6" w:rsidRDefault="004F5D49" w:rsidP="004F5D49">
      <w:pPr>
        <w:tabs>
          <w:tab w:val="left" w:pos="-720"/>
          <w:tab w:val="left" w:pos="0"/>
        </w:tabs>
        <w:suppressAutoHyphens/>
        <w:spacing w:line="240" w:lineRule="atLeast"/>
        <w:jc w:val="both"/>
        <w:rPr>
          <w:rFonts w:ascii="Tahoma" w:hAnsi="Tahoma" w:cs="Tahoma"/>
          <w:b/>
          <w:bCs/>
          <w:sz w:val="22"/>
          <w:szCs w:val="22"/>
        </w:rPr>
      </w:pPr>
    </w:p>
    <w:p w14:paraId="4AA66889" w14:textId="77777777" w:rsidR="004F5D49" w:rsidRPr="00BF4CF6" w:rsidRDefault="004F5D49" w:rsidP="004F5D49">
      <w:pPr>
        <w:tabs>
          <w:tab w:val="left" w:pos="-720"/>
          <w:tab w:val="left" w:pos="0"/>
        </w:tabs>
        <w:suppressAutoHyphens/>
        <w:spacing w:line="240" w:lineRule="atLeast"/>
        <w:jc w:val="both"/>
        <w:rPr>
          <w:rFonts w:ascii="Tahoma" w:hAnsi="Tahoma" w:cs="Tahoma"/>
          <w:spacing w:val="-3"/>
          <w:sz w:val="22"/>
          <w:szCs w:val="22"/>
        </w:rPr>
      </w:pPr>
      <w:r w:rsidRPr="00BF4CF6">
        <w:rPr>
          <w:rFonts w:ascii="Tahoma" w:hAnsi="Tahoma" w:cs="Tahoma"/>
          <w:spacing w:val="-3"/>
          <w:sz w:val="22"/>
          <w:szCs w:val="22"/>
        </w:rPr>
        <w:t xml:space="preserve">(hereinafter "the Creditor"),  </w:t>
      </w:r>
    </w:p>
    <w:p w14:paraId="6D052602" w14:textId="77777777" w:rsidR="004F5D49" w:rsidRPr="00BF4CF6" w:rsidRDefault="004F5D49" w:rsidP="004F5D49">
      <w:pPr>
        <w:tabs>
          <w:tab w:val="left" w:pos="-720"/>
          <w:tab w:val="left" w:pos="0"/>
        </w:tabs>
        <w:suppressAutoHyphens/>
        <w:spacing w:line="240" w:lineRule="atLeast"/>
        <w:jc w:val="both"/>
        <w:rPr>
          <w:rFonts w:ascii="Tahoma" w:hAnsi="Tahoma" w:cs="Tahoma"/>
          <w:spacing w:val="-3"/>
          <w:sz w:val="22"/>
          <w:szCs w:val="22"/>
        </w:rPr>
      </w:pPr>
    </w:p>
    <w:p w14:paraId="79901D8C" w14:textId="77777777" w:rsidR="004F5D49" w:rsidRDefault="004F5D49" w:rsidP="004F5D49">
      <w:pPr>
        <w:tabs>
          <w:tab w:val="left" w:pos="-720"/>
          <w:tab w:val="left" w:pos="0"/>
        </w:tabs>
        <w:suppressAutoHyphens/>
        <w:spacing w:line="240" w:lineRule="atLeast"/>
        <w:jc w:val="both"/>
        <w:rPr>
          <w:rFonts w:ascii="Tahoma" w:hAnsi="Tahoma" w:cs="Tahoma"/>
          <w:spacing w:val="-3"/>
          <w:sz w:val="22"/>
          <w:szCs w:val="22"/>
        </w:rPr>
      </w:pPr>
      <w:r w:rsidRPr="00BF4CF6">
        <w:rPr>
          <w:rFonts w:ascii="Tahoma" w:hAnsi="Tahoma" w:cs="Tahoma"/>
          <w:spacing w:val="-3"/>
          <w:sz w:val="22"/>
          <w:szCs w:val="22"/>
        </w:rPr>
        <w:t xml:space="preserve">its successors in title and assigns, as surety for and co-principal debtor in solidus with </w:t>
      </w:r>
    </w:p>
    <w:p w14:paraId="7D13A1BA" w14:textId="7F8DA548" w:rsidR="004F5D49" w:rsidRPr="00897640" w:rsidRDefault="006155C8" w:rsidP="004F5D49">
      <w:pPr>
        <w:tabs>
          <w:tab w:val="left" w:pos="-720"/>
          <w:tab w:val="left" w:pos="0"/>
        </w:tabs>
        <w:suppressAutoHyphens/>
        <w:spacing w:line="240" w:lineRule="atLeast"/>
        <w:jc w:val="both"/>
        <w:rPr>
          <w:rFonts w:ascii="Tahoma" w:hAnsi="Tahoma" w:cs="Tahoma"/>
          <w:b/>
          <w:bCs/>
          <w:spacing w:val="-3"/>
          <w:sz w:val="22"/>
          <w:szCs w:val="22"/>
        </w:rPr>
      </w:pPr>
      <w:r>
        <w:rPr>
          <w:rFonts w:ascii="Tahoma" w:hAnsi="Tahoma" w:cs="Tahoma"/>
          <w:b/>
          <w:sz w:val="22"/>
          <w:szCs w:val="22"/>
          <w:lang w:val="en-US"/>
        </w:rPr>
        <w:t>{tenantName} (REGISTRATION NUMBER: {tenantRegNo})</w:t>
      </w:r>
    </w:p>
    <w:p w14:paraId="75305CFF" w14:textId="77777777" w:rsidR="004F5D49" w:rsidRDefault="004F5D49" w:rsidP="004F5D49">
      <w:pPr>
        <w:tabs>
          <w:tab w:val="center" w:pos="4513"/>
        </w:tabs>
        <w:suppressAutoHyphens/>
        <w:spacing w:line="240" w:lineRule="atLeast"/>
        <w:jc w:val="both"/>
        <w:rPr>
          <w:rFonts w:ascii="Tahoma" w:hAnsi="Tahoma" w:cs="Tahoma"/>
          <w:spacing w:val="-3"/>
          <w:sz w:val="22"/>
          <w:szCs w:val="22"/>
        </w:rPr>
      </w:pPr>
    </w:p>
    <w:p w14:paraId="5B6C895D" w14:textId="77777777" w:rsidR="004F5D49" w:rsidRDefault="004F5D49" w:rsidP="004F5D49">
      <w:pPr>
        <w:tabs>
          <w:tab w:val="left" w:pos="-720"/>
          <w:tab w:val="left" w:pos="0"/>
        </w:tabs>
        <w:suppressAutoHyphens/>
        <w:spacing w:line="240" w:lineRule="atLeast"/>
        <w:ind w:left="720" w:hanging="720"/>
        <w:jc w:val="both"/>
        <w:rPr>
          <w:rFonts w:ascii="Tahoma" w:hAnsi="Tahoma" w:cs="Tahoma"/>
          <w:spacing w:val="-3"/>
          <w:sz w:val="22"/>
          <w:szCs w:val="22"/>
        </w:rPr>
      </w:pPr>
      <w:r>
        <w:rPr>
          <w:rFonts w:ascii="Tahoma" w:hAnsi="Tahoma" w:cs="Tahoma"/>
          <w:spacing w:val="-3"/>
          <w:sz w:val="22"/>
          <w:szCs w:val="22"/>
        </w:rPr>
        <w:t xml:space="preserve">(hereinafter "the Debtor") for </w:t>
      </w:r>
    </w:p>
    <w:p w14:paraId="6DDE8FD2" w14:textId="77777777" w:rsidR="004F5D49" w:rsidRDefault="004F5D49" w:rsidP="004F5D49">
      <w:pPr>
        <w:tabs>
          <w:tab w:val="left" w:pos="-720"/>
          <w:tab w:val="left" w:pos="0"/>
          <w:tab w:val="left" w:pos="720"/>
        </w:tabs>
        <w:suppressAutoHyphens/>
        <w:spacing w:line="240" w:lineRule="atLeast"/>
        <w:ind w:left="1440" w:hanging="1440"/>
        <w:jc w:val="both"/>
        <w:rPr>
          <w:rFonts w:ascii="Tahoma" w:hAnsi="Tahoma" w:cs="Tahoma"/>
          <w:spacing w:val="-3"/>
          <w:sz w:val="22"/>
          <w:szCs w:val="22"/>
        </w:rPr>
      </w:pPr>
    </w:p>
    <w:p w14:paraId="0E405FBB" w14:textId="77777777" w:rsidR="004F5D49" w:rsidRDefault="004F5D49" w:rsidP="004F5D49">
      <w:pPr>
        <w:pStyle w:val="BodyTextIndent3"/>
        <w:ind w:left="1440" w:hanging="720"/>
        <w:rPr>
          <w:rFonts w:ascii="Tahoma" w:hAnsi="Tahoma" w:cs="Tahoma"/>
          <w:sz w:val="22"/>
          <w:szCs w:val="22"/>
        </w:rPr>
      </w:pPr>
      <w:r>
        <w:rPr>
          <w:rFonts w:ascii="Tahoma" w:hAnsi="Tahoma" w:cs="Tahoma"/>
          <w:sz w:val="22"/>
          <w:szCs w:val="22"/>
        </w:rPr>
        <w:t>1.1</w:t>
      </w:r>
      <w:r>
        <w:rPr>
          <w:rFonts w:ascii="Tahoma" w:hAnsi="Tahoma" w:cs="Tahoma"/>
          <w:sz w:val="22"/>
          <w:szCs w:val="22"/>
        </w:rPr>
        <w:tab/>
        <w:t>the payment by the Debtor of all moneys which are due or may become due and payable from time to time by the Debtor to the Creditor from whatsoever cause arising;</w:t>
      </w:r>
    </w:p>
    <w:p w14:paraId="56A546E6" w14:textId="77777777" w:rsidR="004F5D49" w:rsidRDefault="004F5D49" w:rsidP="004F5D49">
      <w:pPr>
        <w:pStyle w:val="BodyTextIndent3"/>
        <w:ind w:left="1418" w:hanging="709"/>
        <w:rPr>
          <w:rFonts w:ascii="Tahoma" w:hAnsi="Tahoma" w:cs="Tahoma"/>
          <w:spacing w:val="-3"/>
          <w:sz w:val="22"/>
          <w:szCs w:val="22"/>
        </w:rPr>
      </w:pPr>
      <w:r>
        <w:rPr>
          <w:rFonts w:ascii="Tahoma" w:hAnsi="Tahoma" w:cs="Tahoma"/>
          <w:sz w:val="22"/>
          <w:szCs w:val="22"/>
        </w:rPr>
        <w:t>1.2</w:t>
      </w:r>
      <w:r>
        <w:rPr>
          <w:rFonts w:ascii="Tahoma" w:hAnsi="Tahoma" w:cs="Tahoma"/>
          <w:sz w:val="22"/>
          <w:szCs w:val="22"/>
        </w:rPr>
        <w:tab/>
        <w:t>the due and faithful performance by the Debtor of all the Debtor's obligations of every nature which the Debtor may now or in the future be obliged to perform to the Creditor howsoever arising;</w:t>
      </w:r>
    </w:p>
    <w:p w14:paraId="1D9DC7B7" w14:textId="77777777" w:rsidR="004F5D49" w:rsidRDefault="004F5D49" w:rsidP="004F5D49">
      <w:pPr>
        <w:pStyle w:val="BodyTextIndent2"/>
        <w:tabs>
          <w:tab w:val="left" w:pos="720"/>
        </w:tabs>
        <w:spacing w:after="0" w:line="240" w:lineRule="auto"/>
        <w:ind w:left="1440" w:hanging="1440"/>
        <w:rPr>
          <w:rFonts w:ascii="Tahoma" w:hAnsi="Tahoma" w:cs="Tahoma"/>
          <w:sz w:val="22"/>
          <w:szCs w:val="22"/>
        </w:rPr>
      </w:pPr>
      <w:r>
        <w:rPr>
          <w:rFonts w:ascii="Tahoma" w:hAnsi="Tahoma" w:cs="Tahoma"/>
          <w:sz w:val="22"/>
          <w:szCs w:val="22"/>
        </w:rPr>
        <w:tab/>
        <w:t>1.3</w:t>
      </w:r>
      <w:r>
        <w:rPr>
          <w:rFonts w:ascii="Tahoma" w:hAnsi="Tahoma" w:cs="Tahoma"/>
          <w:sz w:val="22"/>
          <w:szCs w:val="22"/>
        </w:rPr>
        <w:tab/>
        <w:t xml:space="preserve">the payment of all charges and expenses of whatsoever nature, including, without derogating from the generality of the </w:t>
      </w:r>
      <w:proofErr w:type="spellStart"/>
      <w:r>
        <w:rPr>
          <w:rFonts w:ascii="Tahoma" w:hAnsi="Tahoma" w:cs="Tahoma"/>
          <w:sz w:val="22"/>
          <w:szCs w:val="22"/>
        </w:rPr>
        <w:t>aforegoing</w:t>
      </w:r>
      <w:proofErr w:type="spellEnd"/>
      <w:r>
        <w:rPr>
          <w:rFonts w:ascii="Tahoma" w:hAnsi="Tahoma" w:cs="Tahoma"/>
          <w:sz w:val="22"/>
          <w:szCs w:val="22"/>
        </w:rPr>
        <w:t>, stamp duties, administrative charges, attorney and client charges, tracing fees and collection commission incurred by the Creditor;</w:t>
      </w:r>
    </w:p>
    <w:p w14:paraId="49036902" w14:textId="77777777" w:rsidR="004F5D49" w:rsidRDefault="004F5D49" w:rsidP="004F5D49">
      <w:pPr>
        <w:tabs>
          <w:tab w:val="left" w:pos="-720"/>
        </w:tabs>
        <w:suppressAutoHyphens/>
        <w:spacing w:line="240" w:lineRule="atLeast"/>
        <w:jc w:val="both"/>
        <w:rPr>
          <w:rFonts w:ascii="Tahoma" w:hAnsi="Tahoma" w:cs="Tahoma"/>
          <w:spacing w:val="-3"/>
          <w:sz w:val="22"/>
          <w:szCs w:val="22"/>
        </w:rPr>
      </w:pPr>
    </w:p>
    <w:p w14:paraId="22E04E0A" w14:textId="77777777" w:rsidR="004F5D49" w:rsidRDefault="004F5D49" w:rsidP="004F5D49">
      <w:pPr>
        <w:tabs>
          <w:tab w:val="left" w:pos="-720"/>
          <w:tab w:val="left" w:pos="0"/>
        </w:tabs>
        <w:suppressAutoHyphens/>
        <w:spacing w:line="240" w:lineRule="atLeast"/>
        <w:ind w:left="720" w:hanging="720"/>
        <w:jc w:val="both"/>
        <w:rPr>
          <w:rFonts w:ascii="Tahoma" w:hAnsi="Tahoma" w:cs="Tahoma"/>
          <w:spacing w:val="-3"/>
          <w:sz w:val="22"/>
          <w:szCs w:val="22"/>
        </w:rPr>
      </w:pPr>
      <w:r>
        <w:rPr>
          <w:rFonts w:ascii="Tahoma" w:hAnsi="Tahoma" w:cs="Tahoma"/>
          <w:spacing w:val="-3"/>
          <w:sz w:val="22"/>
          <w:szCs w:val="22"/>
        </w:rPr>
        <w:t>2.</w:t>
      </w:r>
      <w:r>
        <w:rPr>
          <w:rFonts w:ascii="Tahoma" w:hAnsi="Tahoma" w:cs="Tahoma"/>
          <w:spacing w:val="-3"/>
          <w:sz w:val="22"/>
          <w:szCs w:val="22"/>
        </w:rPr>
        <w:tab/>
        <w:t>My liability hereunder shall in no way be affected or diminished if the Creditor, either now or in the future, obtains additional suretyships, guarantees or other security whether real or personal, in respect of the debts and/or obligations of the Debtor.</w:t>
      </w:r>
    </w:p>
    <w:p w14:paraId="121EA715" w14:textId="77777777" w:rsidR="004F5D49" w:rsidRDefault="004F5D49" w:rsidP="004F5D49">
      <w:pPr>
        <w:tabs>
          <w:tab w:val="left" w:pos="-720"/>
        </w:tabs>
        <w:suppressAutoHyphens/>
        <w:spacing w:line="240" w:lineRule="atLeast"/>
        <w:jc w:val="both"/>
        <w:rPr>
          <w:rFonts w:ascii="Tahoma" w:hAnsi="Tahoma" w:cs="Tahoma"/>
          <w:spacing w:val="-3"/>
          <w:sz w:val="22"/>
          <w:szCs w:val="22"/>
        </w:rPr>
      </w:pPr>
    </w:p>
    <w:p w14:paraId="3CFC951D" w14:textId="77777777" w:rsidR="004F5D49" w:rsidRDefault="004F5D49" w:rsidP="00C95F25">
      <w:pPr>
        <w:tabs>
          <w:tab w:val="left" w:pos="-720"/>
        </w:tabs>
        <w:suppressAutoHyphens/>
        <w:spacing w:line="240" w:lineRule="atLeast"/>
        <w:ind w:left="720" w:hanging="720"/>
        <w:jc w:val="both"/>
        <w:rPr>
          <w:rFonts w:ascii="Tahoma" w:hAnsi="Tahoma" w:cs="Tahoma"/>
          <w:sz w:val="22"/>
          <w:szCs w:val="22"/>
        </w:rPr>
      </w:pPr>
      <w:r>
        <w:rPr>
          <w:rFonts w:ascii="Tahoma" w:hAnsi="Tahoma" w:cs="Tahoma"/>
          <w:sz w:val="22"/>
          <w:szCs w:val="22"/>
        </w:rPr>
        <w:t>3.</w:t>
      </w:r>
      <w:r>
        <w:rPr>
          <w:rFonts w:ascii="Tahoma" w:hAnsi="Tahoma" w:cs="Tahoma"/>
          <w:sz w:val="22"/>
          <w:szCs w:val="22"/>
        </w:rPr>
        <w:tab/>
        <w:t>This Deed of Suretyship and undertaking shall be a continuing covering security for any present or future indebtedness of the Debtor to the Creditor and shall remain in full force and effect, notwithstanding any fluctuation in the indebtedness by the Debtor to the Creditor, until the Creditor has agreed in writing to cancel this suretyship.</w:t>
      </w:r>
    </w:p>
    <w:p w14:paraId="39B83F9E" w14:textId="77777777" w:rsidR="00C95F25" w:rsidRDefault="00C95F25" w:rsidP="00C95F25">
      <w:pPr>
        <w:tabs>
          <w:tab w:val="left" w:pos="-720"/>
        </w:tabs>
        <w:suppressAutoHyphens/>
        <w:spacing w:line="240" w:lineRule="atLeast"/>
        <w:ind w:left="720" w:hanging="720"/>
        <w:jc w:val="both"/>
        <w:rPr>
          <w:rFonts w:ascii="Tahoma" w:hAnsi="Tahoma" w:cs="Tahoma"/>
          <w:sz w:val="22"/>
          <w:szCs w:val="22"/>
        </w:rPr>
      </w:pPr>
    </w:p>
    <w:p w14:paraId="40F15420" w14:textId="77777777" w:rsidR="004F5D49" w:rsidRDefault="004F5D49" w:rsidP="004F5D49">
      <w:pPr>
        <w:tabs>
          <w:tab w:val="left" w:pos="-720"/>
          <w:tab w:val="left" w:pos="0"/>
        </w:tabs>
        <w:suppressAutoHyphens/>
        <w:spacing w:line="240" w:lineRule="atLeast"/>
        <w:ind w:left="720" w:hanging="720"/>
        <w:jc w:val="both"/>
        <w:rPr>
          <w:rFonts w:ascii="Tahoma" w:hAnsi="Tahoma" w:cs="Tahoma"/>
          <w:spacing w:val="-3"/>
          <w:sz w:val="22"/>
          <w:szCs w:val="22"/>
        </w:rPr>
      </w:pPr>
      <w:r>
        <w:rPr>
          <w:rFonts w:ascii="Tahoma" w:hAnsi="Tahoma" w:cs="Tahoma"/>
          <w:spacing w:val="-3"/>
          <w:sz w:val="22"/>
          <w:szCs w:val="22"/>
        </w:rPr>
        <w:t>4.</w:t>
      </w:r>
      <w:r>
        <w:rPr>
          <w:rFonts w:ascii="Tahoma" w:hAnsi="Tahoma" w:cs="Tahoma"/>
          <w:spacing w:val="-3"/>
          <w:sz w:val="22"/>
          <w:szCs w:val="22"/>
        </w:rPr>
        <w:tab/>
        <w:t>The Creditor shall be entitled, without reference or notification to me, without affecting its rights hereunder, and without releasing me hereunder, to take whatever steps it deems fit against the Debtor, to release any other security and/or sureties and/or guarantees and/or grant the Debtor extensions of time for payment and/or to compound or make any other arrangements with the Debtor for the discharge of the Debtor's indebtedness.  Any leniency or extension of time which may be granted to the Debtor, or a variation or alteration of any agreement between the Creditor and the Debtor shall not be construed as a waiver of the Creditor's rights or claims against me hereunder or as a novation of any claim, and shall in no way release me from my liability hereunder.</w:t>
      </w:r>
    </w:p>
    <w:p w14:paraId="05351A42" w14:textId="77777777" w:rsidR="004F5D49" w:rsidRDefault="004F5D49" w:rsidP="004F5D49">
      <w:pPr>
        <w:tabs>
          <w:tab w:val="left" w:pos="-720"/>
        </w:tabs>
        <w:suppressAutoHyphens/>
        <w:spacing w:line="240" w:lineRule="atLeast"/>
        <w:jc w:val="both"/>
        <w:rPr>
          <w:rFonts w:ascii="Tahoma" w:hAnsi="Tahoma" w:cs="Tahoma"/>
          <w:spacing w:val="-3"/>
          <w:sz w:val="22"/>
          <w:szCs w:val="22"/>
        </w:rPr>
      </w:pPr>
    </w:p>
    <w:p w14:paraId="613D0627" w14:textId="77777777" w:rsidR="004F5D49" w:rsidRDefault="004F5D49" w:rsidP="004F5D49">
      <w:pPr>
        <w:tabs>
          <w:tab w:val="left" w:pos="-720"/>
          <w:tab w:val="left" w:pos="0"/>
        </w:tabs>
        <w:suppressAutoHyphens/>
        <w:spacing w:line="240" w:lineRule="atLeast"/>
        <w:ind w:left="720" w:hanging="720"/>
        <w:jc w:val="both"/>
        <w:rPr>
          <w:rFonts w:ascii="Tahoma" w:hAnsi="Tahoma" w:cs="Tahoma"/>
          <w:spacing w:val="-3"/>
          <w:sz w:val="22"/>
          <w:szCs w:val="22"/>
        </w:rPr>
      </w:pPr>
      <w:r>
        <w:rPr>
          <w:rFonts w:ascii="Tahoma" w:hAnsi="Tahoma" w:cs="Tahoma"/>
          <w:spacing w:val="-3"/>
          <w:sz w:val="22"/>
          <w:szCs w:val="22"/>
        </w:rPr>
        <w:lastRenderedPageBreak/>
        <w:t>5.</w:t>
      </w:r>
      <w:r>
        <w:rPr>
          <w:rFonts w:ascii="Tahoma" w:hAnsi="Tahoma" w:cs="Tahoma"/>
          <w:spacing w:val="-3"/>
          <w:sz w:val="22"/>
          <w:szCs w:val="22"/>
        </w:rPr>
        <w:tab/>
        <w:t>In the event of the death of the Debtor, or of the Debtor being placed under liquidation/judicial management/sequestration (whether provisionally, finally, compulsorily or voluntarily), the Creditor shall be entitled to accept any dividend on account and in reduction of the Debtor's indebtedness without prejudice to its rights against me, which rights shall further not be prejudiced by its acceptance of any other security, guarantees or suretyships arising out of such liquidation/judicial management/sequestration, or by its acceptance of any offer of compromise made by or on behalf of the Debtor or otherwise.</w:t>
      </w:r>
    </w:p>
    <w:p w14:paraId="7D21FE80" w14:textId="77777777" w:rsidR="004F5D49" w:rsidRDefault="004F5D49" w:rsidP="004F5D49">
      <w:pPr>
        <w:tabs>
          <w:tab w:val="left" w:pos="-720"/>
        </w:tabs>
        <w:suppressAutoHyphens/>
        <w:spacing w:line="240" w:lineRule="atLeast"/>
        <w:jc w:val="both"/>
        <w:rPr>
          <w:rFonts w:ascii="Tahoma" w:hAnsi="Tahoma" w:cs="Tahoma"/>
          <w:spacing w:val="-3"/>
          <w:sz w:val="22"/>
          <w:szCs w:val="22"/>
        </w:rPr>
      </w:pPr>
    </w:p>
    <w:p w14:paraId="1C2D69C4" w14:textId="77777777" w:rsidR="004F5D49" w:rsidRDefault="004F5D49" w:rsidP="004F5D49">
      <w:pPr>
        <w:tabs>
          <w:tab w:val="left" w:pos="-720"/>
          <w:tab w:val="left" w:pos="0"/>
        </w:tabs>
        <w:suppressAutoHyphens/>
        <w:spacing w:line="240" w:lineRule="atLeast"/>
        <w:ind w:left="720" w:hanging="720"/>
        <w:jc w:val="both"/>
        <w:rPr>
          <w:rFonts w:ascii="Tahoma" w:hAnsi="Tahoma" w:cs="Tahoma"/>
          <w:spacing w:val="-3"/>
          <w:sz w:val="22"/>
          <w:szCs w:val="22"/>
        </w:rPr>
      </w:pPr>
      <w:r>
        <w:rPr>
          <w:rFonts w:ascii="Tahoma" w:hAnsi="Tahoma" w:cs="Tahoma"/>
          <w:spacing w:val="-3"/>
          <w:sz w:val="22"/>
          <w:szCs w:val="22"/>
        </w:rPr>
        <w:t>6.</w:t>
      </w:r>
      <w:r>
        <w:rPr>
          <w:rFonts w:ascii="Tahoma" w:hAnsi="Tahoma" w:cs="Tahoma"/>
          <w:spacing w:val="-3"/>
          <w:sz w:val="22"/>
          <w:szCs w:val="22"/>
        </w:rPr>
        <w:tab/>
        <w:t>I hereby cede, assign, transfer and make over unto and in favour of the Creditor all my right, title and interest in and to all amounts which are now or may hereafter become owing to me by the Debtor from any cause of indebtedness whatsoever, but to the limit of my liability to the Creditor under this Deed of Suretyship.</w:t>
      </w:r>
    </w:p>
    <w:p w14:paraId="153F4206" w14:textId="77777777" w:rsidR="004F5D49" w:rsidRDefault="004F5D49" w:rsidP="004F5D49">
      <w:pPr>
        <w:tabs>
          <w:tab w:val="left" w:pos="-720"/>
        </w:tabs>
        <w:suppressAutoHyphens/>
        <w:spacing w:line="240" w:lineRule="atLeast"/>
        <w:jc w:val="both"/>
        <w:rPr>
          <w:rFonts w:ascii="Tahoma" w:hAnsi="Tahoma" w:cs="Tahoma"/>
          <w:spacing w:val="-3"/>
          <w:sz w:val="22"/>
          <w:szCs w:val="22"/>
        </w:rPr>
      </w:pPr>
    </w:p>
    <w:p w14:paraId="36D48E09" w14:textId="77777777" w:rsidR="004F5D49" w:rsidRDefault="004F5D49" w:rsidP="004F5D49">
      <w:pPr>
        <w:tabs>
          <w:tab w:val="left" w:pos="-720"/>
          <w:tab w:val="left" w:pos="0"/>
        </w:tabs>
        <w:suppressAutoHyphens/>
        <w:spacing w:line="240" w:lineRule="atLeast"/>
        <w:ind w:left="720" w:hanging="720"/>
        <w:jc w:val="both"/>
        <w:rPr>
          <w:rFonts w:ascii="Tahoma" w:hAnsi="Tahoma" w:cs="Tahoma"/>
          <w:spacing w:val="-3"/>
          <w:sz w:val="22"/>
          <w:szCs w:val="22"/>
        </w:rPr>
      </w:pPr>
      <w:r>
        <w:rPr>
          <w:rFonts w:ascii="Tahoma" w:hAnsi="Tahoma" w:cs="Tahoma"/>
          <w:spacing w:val="-3"/>
          <w:sz w:val="22"/>
          <w:szCs w:val="22"/>
        </w:rPr>
        <w:t xml:space="preserve">7. </w:t>
      </w:r>
      <w:r>
        <w:rPr>
          <w:rFonts w:ascii="Tahoma" w:hAnsi="Tahoma" w:cs="Tahoma"/>
          <w:spacing w:val="-3"/>
          <w:sz w:val="22"/>
          <w:szCs w:val="22"/>
        </w:rPr>
        <w:tab/>
        <w:t>I hereby agree and declare that all acknowledgements of indebtedness and admissions by the Debtor shall be binding on me.</w:t>
      </w:r>
    </w:p>
    <w:p w14:paraId="1359CF68" w14:textId="77777777" w:rsidR="004F5D49" w:rsidRDefault="004F5D49" w:rsidP="004F5D49">
      <w:pPr>
        <w:tabs>
          <w:tab w:val="left" w:pos="-720"/>
        </w:tabs>
        <w:suppressAutoHyphens/>
        <w:spacing w:line="240" w:lineRule="atLeast"/>
        <w:jc w:val="both"/>
        <w:rPr>
          <w:rFonts w:ascii="Tahoma" w:hAnsi="Tahoma" w:cs="Tahoma"/>
          <w:spacing w:val="-3"/>
          <w:sz w:val="22"/>
          <w:szCs w:val="22"/>
        </w:rPr>
      </w:pPr>
    </w:p>
    <w:p w14:paraId="77767DFA" w14:textId="77777777" w:rsidR="004F5D49" w:rsidRDefault="004F5D49" w:rsidP="004F5D49">
      <w:pPr>
        <w:tabs>
          <w:tab w:val="left" w:pos="-720"/>
          <w:tab w:val="left" w:pos="0"/>
        </w:tabs>
        <w:suppressAutoHyphens/>
        <w:spacing w:line="240" w:lineRule="atLeast"/>
        <w:ind w:left="720" w:hanging="720"/>
        <w:jc w:val="both"/>
        <w:rPr>
          <w:rFonts w:ascii="Tahoma" w:hAnsi="Tahoma" w:cs="Tahoma"/>
          <w:spacing w:val="-3"/>
          <w:sz w:val="22"/>
          <w:szCs w:val="22"/>
        </w:rPr>
      </w:pPr>
      <w:r>
        <w:rPr>
          <w:rFonts w:ascii="Tahoma" w:hAnsi="Tahoma" w:cs="Tahoma"/>
          <w:spacing w:val="-3"/>
          <w:sz w:val="22"/>
          <w:szCs w:val="22"/>
        </w:rPr>
        <w:t xml:space="preserve">8. </w:t>
      </w:r>
      <w:r>
        <w:rPr>
          <w:rFonts w:ascii="Tahoma" w:hAnsi="Tahoma" w:cs="Tahoma"/>
          <w:spacing w:val="-3"/>
          <w:sz w:val="22"/>
          <w:szCs w:val="22"/>
        </w:rPr>
        <w:tab/>
        <w:t>A certificate under the hand of any director or official or credit manager of the Creditor, or any of the Creditor’s agents, as to the existence and amount of the indebtedness of the Debtor and of myself to the Creditor, the time as that such amount is due and payable, the amount of interest accrued thereon and the rate of interest applicable thereto, and as to any other fact, matter or thing relating to the indebtedness of the Debtor and myself to the Creditor, shall be prima facie proof of the contents and correctness thereof and of the amount of my indebtedness hereunder for the purposes of provisional sentence or summary judgement (and shall be valid as a liquid document for those purposes)  or any other proceedings against me in any competent court. It shall not be necessary to prove the appointment of the person signing such certificate and such certificate shall be prima facie binding upon me and shall be deemed to be sufficient particularly for the purposes of pleading or trial in any action or other proceedings instituted by the Creditor against me until such time as the contrary is proved.  The onus shall rest with me to prove that the amount reflected in the certificate is not owing and/or due and unpaid.</w:t>
      </w:r>
    </w:p>
    <w:p w14:paraId="17CBDEAD" w14:textId="77777777" w:rsidR="004F5D49" w:rsidRDefault="004F5D49" w:rsidP="004F5D49">
      <w:pPr>
        <w:tabs>
          <w:tab w:val="left" w:pos="-720"/>
        </w:tabs>
        <w:suppressAutoHyphens/>
        <w:spacing w:line="240" w:lineRule="atLeast"/>
        <w:jc w:val="both"/>
        <w:rPr>
          <w:rFonts w:ascii="Tahoma" w:hAnsi="Tahoma" w:cs="Tahoma"/>
          <w:spacing w:val="-3"/>
          <w:sz w:val="22"/>
          <w:szCs w:val="22"/>
        </w:rPr>
      </w:pPr>
    </w:p>
    <w:p w14:paraId="032A5A42" w14:textId="77777777" w:rsidR="004F5D49" w:rsidRDefault="004F5D49" w:rsidP="004F5D49">
      <w:pPr>
        <w:tabs>
          <w:tab w:val="left" w:pos="-720"/>
          <w:tab w:val="left" w:pos="0"/>
        </w:tabs>
        <w:suppressAutoHyphens/>
        <w:spacing w:line="240" w:lineRule="atLeast"/>
        <w:ind w:left="720" w:hanging="720"/>
        <w:jc w:val="both"/>
        <w:rPr>
          <w:rFonts w:ascii="Tahoma" w:hAnsi="Tahoma" w:cs="Tahoma"/>
          <w:spacing w:val="-3"/>
          <w:sz w:val="22"/>
          <w:szCs w:val="22"/>
        </w:rPr>
      </w:pPr>
      <w:r>
        <w:rPr>
          <w:rFonts w:ascii="Tahoma" w:hAnsi="Tahoma" w:cs="Tahoma"/>
          <w:spacing w:val="-3"/>
          <w:sz w:val="22"/>
          <w:szCs w:val="22"/>
        </w:rPr>
        <w:t>9.</w:t>
      </w:r>
      <w:r>
        <w:rPr>
          <w:rFonts w:ascii="Tahoma" w:hAnsi="Tahoma" w:cs="Tahoma"/>
          <w:spacing w:val="-3"/>
          <w:sz w:val="22"/>
          <w:szCs w:val="22"/>
        </w:rPr>
        <w:tab/>
        <w:t>I hereby renounce the following legal benefits:</w:t>
      </w:r>
    </w:p>
    <w:p w14:paraId="0AD54D6D" w14:textId="77777777" w:rsidR="004F5D49" w:rsidRDefault="004F5D49" w:rsidP="004F5D49">
      <w:pPr>
        <w:tabs>
          <w:tab w:val="left" w:pos="-720"/>
          <w:tab w:val="left" w:pos="0"/>
        </w:tabs>
        <w:suppressAutoHyphens/>
        <w:spacing w:line="240" w:lineRule="atLeast"/>
        <w:ind w:left="720" w:hanging="720"/>
        <w:jc w:val="both"/>
        <w:rPr>
          <w:rFonts w:ascii="Tahoma" w:hAnsi="Tahoma" w:cs="Tahoma"/>
          <w:spacing w:val="-3"/>
          <w:sz w:val="22"/>
          <w:szCs w:val="22"/>
        </w:rPr>
      </w:pPr>
    </w:p>
    <w:p w14:paraId="340811F6" w14:textId="77777777" w:rsidR="004F5D49" w:rsidRDefault="004F5D49" w:rsidP="004F5D49">
      <w:pPr>
        <w:numPr>
          <w:ilvl w:val="1"/>
          <w:numId w:val="22"/>
        </w:numPr>
        <w:tabs>
          <w:tab w:val="left" w:pos="-720"/>
          <w:tab w:val="left" w:pos="0"/>
        </w:tabs>
        <w:suppressAutoHyphens/>
        <w:spacing w:line="240" w:lineRule="atLeast"/>
        <w:jc w:val="both"/>
        <w:rPr>
          <w:rFonts w:ascii="Tahoma" w:hAnsi="Tahoma" w:cs="Tahoma"/>
          <w:spacing w:val="-3"/>
          <w:sz w:val="22"/>
          <w:szCs w:val="22"/>
        </w:rPr>
      </w:pPr>
      <w:r>
        <w:rPr>
          <w:rFonts w:ascii="Tahoma" w:hAnsi="Tahoma" w:cs="Tahoma"/>
          <w:spacing w:val="-3"/>
          <w:sz w:val="22"/>
          <w:szCs w:val="22"/>
        </w:rPr>
        <w:t xml:space="preserve">"non causa </w:t>
      </w:r>
      <w:proofErr w:type="spellStart"/>
      <w:r>
        <w:rPr>
          <w:rFonts w:ascii="Tahoma" w:hAnsi="Tahoma" w:cs="Tahoma"/>
          <w:spacing w:val="-3"/>
          <w:sz w:val="22"/>
          <w:szCs w:val="22"/>
        </w:rPr>
        <w:t>debiti</w:t>
      </w:r>
      <w:proofErr w:type="spellEnd"/>
      <w:r>
        <w:rPr>
          <w:rFonts w:ascii="Tahoma" w:hAnsi="Tahoma" w:cs="Tahoma"/>
          <w:spacing w:val="-3"/>
          <w:sz w:val="22"/>
          <w:szCs w:val="22"/>
        </w:rPr>
        <w:t>": by renouncing this benefit I am precluded from raising the defence that no consideration has passed between the Creditor and the Debtor;</w:t>
      </w:r>
    </w:p>
    <w:p w14:paraId="34A5E027" w14:textId="77777777" w:rsidR="004F5D49" w:rsidRDefault="004F5D49" w:rsidP="004F5D49">
      <w:pPr>
        <w:tabs>
          <w:tab w:val="left" w:pos="-720"/>
          <w:tab w:val="left" w:pos="0"/>
        </w:tabs>
        <w:suppressAutoHyphens/>
        <w:spacing w:line="240" w:lineRule="atLeast"/>
        <w:ind w:left="720"/>
        <w:jc w:val="both"/>
        <w:rPr>
          <w:rFonts w:ascii="Tahoma" w:hAnsi="Tahoma" w:cs="Tahoma"/>
          <w:spacing w:val="-3"/>
          <w:sz w:val="22"/>
          <w:szCs w:val="22"/>
        </w:rPr>
      </w:pPr>
    </w:p>
    <w:p w14:paraId="5A9501EF" w14:textId="77777777" w:rsidR="004F5D49" w:rsidRDefault="004F5D49" w:rsidP="004F5D49">
      <w:pPr>
        <w:numPr>
          <w:ilvl w:val="1"/>
          <w:numId w:val="22"/>
        </w:numPr>
        <w:tabs>
          <w:tab w:val="left" w:pos="-720"/>
          <w:tab w:val="left" w:pos="0"/>
        </w:tabs>
        <w:suppressAutoHyphens/>
        <w:spacing w:line="240" w:lineRule="atLeast"/>
        <w:jc w:val="both"/>
        <w:rPr>
          <w:rFonts w:ascii="Tahoma" w:hAnsi="Tahoma" w:cs="Tahoma"/>
          <w:spacing w:val="-3"/>
          <w:sz w:val="22"/>
          <w:szCs w:val="22"/>
        </w:rPr>
      </w:pPr>
      <w:r>
        <w:rPr>
          <w:rFonts w:ascii="Tahoma" w:hAnsi="Tahoma" w:cs="Tahoma"/>
          <w:spacing w:val="-3"/>
          <w:sz w:val="22"/>
          <w:szCs w:val="22"/>
        </w:rPr>
        <w:t>"</w:t>
      </w:r>
      <w:proofErr w:type="spellStart"/>
      <w:r>
        <w:rPr>
          <w:rFonts w:ascii="Tahoma" w:hAnsi="Tahoma" w:cs="Tahoma"/>
          <w:spacing w:val="-3"/>
          <w:sz w:val="22"/>
          <w:szCs w:val="22"/>
        </w:rPr>
        <w:t>errore</w:t>
      </w:r>
      <w:proofErr w:type="spellEnd"/>
      <w:r>
        <w:rPr>
          <w:rFonts w:ascii="Tahoma" w:hAnsi="Tahoma" w:cs="Tahoma"/>
          <w:spacing w:val="-3"/>
          <w:sz w:val="22"/>
          <w:szCs w:val="22"/>
        </w:rPr>
        <w:t xml:space="preserve"> calculi", </w:t>
      </w:r>
      <w:proofErr w:type="spellStart"/>
      <w:r>
        <w:rPr>
          <w:rFonts w:ascii="Tahoma" w:hAnsi="Tahoma" w:cs="Tahoma"/>
          <w:spacing w:val="-3"/>
          <w:sz w:val="22"/>
          <w:szCs w:val="22"/>
        </w:rPr>
        <w:t>excussionis</w:t>
      </w:r>
      <w:proofErr w:type="spellEnd"/>
      <w:r>
        <w:rPr>
          <w:rFonts w:ascii="Tahoma" w:hAnsi="Tahoma" w:cs="Tahoma"/>
          <w:spacing w:val="-3"/>
          <w:sz w:val="22"/>
          <w:szCs w:val="22"/>
        </w:rPr>
        <w:t xml:space="preserve"> et </w:t>
      </w:r>
      <w:proofErr w:type="spellStart"/>
      <w:r>
        <w:rPr>
          <w:rFonts w:ascii="Tahoma" w:hAnsi="Tahoma" w:cs="Tahoma"/>
          <w:spacing w:val="-3"/>
          <w:sz w:val="22"/>
          <w:szCs w:val="22"/>
        </w:rPr>
        <w:t>divisionis</w:t>
      </w:r>
      <w:proofErr w:type="spellEnd"/>
      <w:r>
        <w:rPr>
          <w:rFonts w:ascii="Tahoma" w:hAnsi="Tahoma" w:cs="Tahoma"/>
          <w:spacing w:val="-3"/>
          <w:sz w:val="22"/>
          <w:szCs w:val="22"/>
        </w:rPr>
        <w:t xml:space="preserve">", "de </w:t>
      </w:r>
      <w:proofErr w:type="spellStart"/>
      <w:r>
        <w:rPr>
          <w:rFonts w:ascii="Tahoma" w:hAnsi="Tahoma" w:cs="Tahoma"/>
          <w:spacing w:val="-3"/>
          <w:sz w:val="22"/>
          <w:szCs w:val="22"/>
        </w:rPr>
        <w:t>doubus</w:t>
      </w:r>
      <w:proofErr w:type="spellEnd"/>
      <w:r>
        <w:rPr>
          <w:rFonts w:ascii="Tahoma" w:hAnsi="Tahoma" w:cs="Tahoma"/>
          <w:spacing w:val="-3"/>
          <w:sz w:val="22"/>
          <w:szCs w:val="22"/>
        </w:rPr>
        <w:t xml:space="preserve"> </w:t>
      </w:r>
      <w:proofErr w:type="spellStart"/>
      <w:r>
        <w:rPr>
          <w:rFonts w:ascii="Tahoma" w:hAnsi="Tahoma" w:cs="Tahoma"/>
          <w:spacing w:val="-3"/>
          <w:sz w:val="22"/>
          <w:szCs w:val="22"/>
        </w:rPr>
        <w:t>vel</w:t>
      </w:r>
      <w:proofErr w:type="spellEnd"/>
      <w:r>
        <w:rPr>
          <w:rFonts w:ascii="Tahoma" w:hAnsi="Tahoma" w:cs="Tahoma"/>
          <w:spacing w:val="-3"/>
          <w:sz w:val="22"/>
          <w:szCs w:val="22"/>
        </w:rPr>
        <w:t xml:space="preserve"> pluribus reis </w:t>
      </w:r>
      <w:proofErr w:type="spellStart"/>
      <w:r>
        <w:rPr>
          <w:rFonts w:ascii="Tahoma" w:hAnsi="Tahoma" w:cs="Tahoma"/>
          <w:spacing w:val="-3"/>
          <w:sz w:val="22"/>
          <w:szCs w:val="22"/>
        </w:rPr>
        <w:t>debendi</w:t>
      </w:r>
      <w:proofErr w:type="spellEnd"/>
      <w:r>
        <w:rPr>
          <w:rFonts w:ascii="Tahoma" w:hAnsi="Tahoma" w:cs="Tahoma"/>
          <w:spacing w:val="-3"/>
          <w:sz w:val="22"/>
          <w:szCs w:val="22"/>
        </w:rPr>
        <w:t xml:space="preserve">", "no value received" and "revision of accounts" with the meaning and effect of all of which I declare myself to be fully acquainted. </w:t>
      </w:r>
    </w:p>
    <w:p w14:paraId="21781424" w14:textId="77777777" w:rsidR="004F5D49" w:rsidRDefault="004F5D49" w:rsidP="004F5D49">
      <w:pPr>
        <w:tabs>
          <w:tab w:val="left" w:pos="-720"/>
        </w:tabs>
        <w:suppressAutoHyphens/>
        <w:spacing w:line="240" w:lineRule="atLeast"/>
        <w:jc w:val="both"/>
        <w:rPr>
          <w:rFonts w:ascii="Tahoma" w:hAnsi="Tahoma" w:cs="Tahoma"/>
          <w:spacing w:val="-3"/>
          <w:sz w:val="22"/>
          <w:szCs w:val="22"/>
        </w:rPr>
      </w:pPr>
    </w:p>
    <w:p w14:paraId="16A970DD" w14:textId="77777777" w:rsidR="004F5D49" w:rsidRDefault="004F5D49" w:rsidP="004F5D49">
      <w:pPr>
        <w:tabs>
          <w:tab w:val="left" w:pos="-720"/>
          <w:tab w:val="left" w:pos="0"/>
        </w:tabs>
        <w:suppressAutoHyphens/>
        <w:spacing w:line="240" w:lineRule="atLeast"/>
        <w:ind w:left="720" w:hanging="720"/>
        <w:jc w:val="both"/>
        <w:rPr>
          <w:rFonts w:ascii="Tahoma" w:hAnsi="Tahoma" w:cs="Tahoma"/>
          <w:spacing w:val="-3"/>
          <w:sz w:val="22"/>
          <w:szCs w:val="22"/>
        </w:rPr>
      </w:pPr>
      <w:r>
        <w:rPr>
          <w:rFonts w:ascii="Tahoma" w:hAnsi="Tahoma" w:cs="Tahoma"/>
          <w:spacing w:val="-3"/>
          <w:sz w:val="22"/>
          <w:szCs w:val="22"/>
        </w:rPr>
        <w:t>10.</w:t>
      </w:r>
      <w:r>
        <w:rPr>
          <w:rFonts w:ascii="Tahoma" w:hAnsi="Tahoma" w:cs="Tahoma"/>
          <w:spacing w:val="-3"/>
          <w:sz w:val="22"/>
          <w:szCs w:val="22"/>
        </w:rPr>
        <w:tab/>
        <w:t>It is agreed that each paragraph in this suretyship is severable, the one from the other, and if any paragraph is found to be defective or unenforceable for any reason by any competent court, the remaining paragraphs shall be of full force and effect and continue to be of full force and effect.</w:t>
      </w:r>
    </w:p>
    <w:p w14:paraId="7D5B8235" w14:textId="77777777" w:rsidR="004F5D49" w:rsidRDefault="004F5D49" w:rsidP="004F5D49">
      <w:pPr>
        <w:tabs>
          <w:tab w:val="left" w:pos="-720"/>
        </w:tabs>
        <w:suppressAutoHyphens/>
        <w:spacing w:line="240" w:lineRule="atLeast"/>
        <w:jc w:val="both"/>
        <w:rPr>
          <w:rFonts w:ascii="Tahoma" w:hAnsi="Tahoma" w:cs="Tahoma"/>
          <w:spacing w:val="-3"/>
          <w:sz w:val="22"/>
          <w:szCs w:val="22"/>
        </w:rPr>
      </w:pPr>
    </w:p>
    <w:p w14:paraId="3A9F26BD" w14:textId="77777777" w:rsidR="004F5D49" w:rsidRDefault="004F5D49" w:rsidP="004F5D49">
      <w:pPr>
        <w:tabs>
          <w:tab w:val="left" w:pos="-720"/>
          <w:tab w:val="left" w:pos="0"/>
        </w:tabs>
        <w:suppressAutoHyphens/>
        <w:spacing w:line="240" w:lineRule="atLeast"/>
        <w:ind w:left="720" w:hanging="720"/>
        <w:jc w:val="both"/>
        <w:rPr>
          <w:rFonts w:ascii="Tahoma" w:hAnsi="Tahoma" w:cs="Tahoma"/>
          <w:spacing w:val="-3"/>
          <w:sz w:val="22"/>
          <w:szCs w:val="22"/>
        </w:rPr>
      </w:pPr>
      <w:r>
        <w:rPr>
          <w:rFonts w:ascii="Tahoma" w:hAnsi="Tahoma" w:cs="Tahoma"/>
          <w:spacing w:val="-3"/>
          <w:sz w:val="22"/>
          <w:szCs w:val="22"/>
        </w:rPr>
        <w:t>11.</w:t>
      </w:r>
      <w:r>
        <w:rPr>
          <w:rFonts w:ascii="Tahoma" w:hAnsi="Tahoma" w:cs="Tahoma"/>
          <w:spacing w:val="-3"/>
          <w:sz w:val="22"/>
          <w:szCs w:val="22"/>
        </w:rPr>
        <w:tab/>
        <w:t>I hereby waive presentment, notice of dishonour and protest of any promissory note, bill of exchange or other negotiable instruments made, drawn, accepted, endorsed or discounted, agreeing and admitting that liability under any such instrument shall continue to exist, notwithstanding failure of presentation, notice of dishonour or protest.</w:t>
      </w:r>
    </w:p>
    <w:p w14:paraId="069DE154" w14:textId="77777777" w:rsidR="004F5D49" w:rsidRDefault="004F5D49" w:rsidP="004F5D49">
      <w:pPr>
        <w:tabs>
          <w:tab w:val="left" w:pos="-720"/>
        </w:tabs>
        <w:suppressAutoHyphens/>
        <w:spacing w:line="240" w:lineRule="atLeast"/>
        <w:jc w:val="both"/>
        <w:rPr>
          <w:rFonts w:ascii="Tahoma" w:hAnsi="Tahoma" w:cs="Tahoma"/>
          <w:spacing w:val="-3"/>
          <w:sz w:val="22"/>
          <w:szCs w:val="22"/>
        </w:rPr>
      </w:pPr>
    </w:p>
    <w:p w14:paraId="71D9FD9F" w14:textId="77777777" w:rsidR="004F5D49" w:rsidRDefault="004F5D49" w:rsidP="004F5D49">
      <w:pPr>
        <w:tabs>
          <w:tab w:val="left" w:pos="-720"/>
          <w:tab w:val="left" w:pos="0"/>
        </w:tabs>
        <w:suppressAutoHyphens/>
        <w:spacing w:line="240" w:lineRule="atLeast"/>
        <w:ind w:left="720" w:hanging="720"/>
        <w:jc w:val="both"/>
        <w:rPr>
          <w:rFonts w:ascii="Tahoma" w:hAnsi="Tahoma" w:cs="Tahoma"/>
          <w:spacing w:val="-3"/>
          <w:sz w:val="22"/>
          <w:szCs w:val="22"/>
        </w:rPr>
      </w:pPr>
      <w:r>
        <w:rPr>
          <w:rFonts w:ascii="Tahoma" w:hAnsi="Tahoma" w:cs="Tahoma"/>
          <w:spacing w:val="-3"/>
          <w:sz w:val="22"/>
          <w:szCs w:val="22"/>
        </w:rPr>
        <w:lastRenderedPageBreak/>
        <w:t>12.</w:t>
      </w:r>
      <w:r>
        <w:rPr>
          <w:rFonts w:ascii="Tahoma" w:hAnsi="Tahoma" w:cs="Tahoma"/>
          <w:spacing w:val="-3"/>
          <w:sz w:val="22"/>
          <w:szCs w:val="22"/>
        </w:rPr>
        <w:tab/>
        <w:t>This Deed of Suretyship shall be of full force and effect and binding on any signatory hereto, whether or not ex facie hereof, it is contemplated that any additional party would execute this document as well.</w:t>
      </w:r>
    </w:p>
    <w:p w14:paraId="52E3C01C" w14:textId="77777777" w:rsidR="004F5D49" w:rsidRDefault="004F5D49" w:rsidP="004F5D49">
      <w:pPr>
        <w:tabs>
          <w:tab w:val="left" w:pos="-720"/>
        </w:tabs>
        <w:suppressAutoHyphens/>
        <w:spacing w:line="240" w:lineRule="atLeast"/>
        <w:jc w:val="both"/>
        <w:rPr>
          <w:rFonts w:ascii="Tahoma" w:hAnsi="Tahoma" w:cs="Tahoma"/>
          <w:spacing w:val="-3"/>
          <w:sz w:val="22"/>
          <w:szCs w:val="22"/>
        </w:rPr>
      </w:pPr>
    </w:p>
    <w:p w14:paraId="064DDC0D" w14:textId="77777777" w:rsidR="004F5D49" w:rsidRDefault="004F5D49" w:rsidP="004F5D49">
      <w:pPr>
        <w:pStyle w:val="BodyTextIndent"/>
        <w:ind w:left="709" w:hanging="709"/>
        <w:rPr>
          <w:rFonts w:ascii="Tahoma" w:hAnsi="Tahoma" w:cs="Tahoma"/>
          <w:sz w:val="22"/>
          <w:szCs w:val="22"/>
        </w:rPr>
      </w:pPr>
      <w:r>
        <w:rPr>
          <w:rFonts w:ascii="Tahoma" w:hAnsi="Tahoma" w:cs="Tahoma"/>
          <w:sz w:val="22"/>
          <w:szCs w:val="22"/>
        </w:rPr>
        <w:t>13.</w:t>
      </w:r>
      <w:r>
        <w:rPr>
          <w:rFonts w:ascii="Tahoma" w:hAnsi="Tahoma" w:cs="Tahoma"/>
          <w:sz w:val="22"/>
          <w:szCs w:val="22"/>
        </w:rPr>
        <w:tab/>
        <w:t>I acknowledge that in the event of the Debtor being a company or a close corporation, and at any time thereafter converting to either a company or a close corporation, as the case may be, I shall still remain bound under this Deed of Suretyship.</w:t>
      </w:r>
    </w:p>
    <w:p w14:paraId="73FF8515" w14:textId="77777777" w:rsidR="004F5D49" w:rsidRDefault="004F5D49" w:rsidP="004F5D49">
      <w:pPr>
        <w:tabs>
          <w:tab w:val="left" w:pos="-720"/>
        </w:tabs>
        <w:suppressAutoHyphens/>
        <w:spacing w:line="240" w:lineRule="atLeast"/>
        <w:jc w:val="both"/>
        <w:rPr>
          <w:rFonts w:ascii="Tahoma" w:hAnsi="Tahoma" w:cs="Tahoma"/>
          <w:spacing w:val="-3"/>
          <w:sz w:val="22"/>
          <w:szCs w:val="22"/>
        </w:rPr>
      </w:pPr>
    </w:p>
    <w:p w14:paraId="2CA176D5" w14:textId="77777777" w:rsidR="004F5D49" w:rsidRDefault="004F5D49" w:rsidP="004F5D49">
      <w:pPr>
        <w:tabs>
          <w:tab w:val="left" w:pos="-720"/>
          <w:tab w:val="left" w:pos="0"/>
        </w:tabs>
        <w:suppressAutoHyphens/>
        <w:spacing w:line="240" w:lineRule="atLeast"/>
        <w:ind w:left="720" w:hanging="720"/>
        <w:jc w:val="both"/>
        <w:rPr>
          <w:rFonts w:ascii="Tahoma" w:hAnsi="Tahoma" w:cs="Tahoma"/>
          <w:spacing w:val="-3"/>
          <w:sz w:val="22"/>
          <w:szCs w:val="22"/>
        </w:rPr>
      </w:pPr>
      <w:r>
        <w:rPr>
          <w:rFonts w:ascii="Tahoma" w:hAnsi="Tahoma" w:cs="Tahoma"/>
          <w:spacing w:val="-3"/>
          <w:sz w:val="22"/>
          <w:szCs w:val="22"/>
        </w:rPr>
        <w:t>14.</w:t>
      </w:r>
      <w:r>
        <w:rPr>
          <w:rFonts w:ascii="Tahoma" w:hAnsi="Tahoma" w:cs="Tahoma"/>
          <w:spacing w:val="-3"/>
          <w:sz w:val="22"/>
          <w:szCs w:val="22"/>
        </w:rPr>
        <w:tab/>
        <w:t>I record that this Deed of Suretyship was at the date of signature by me complete in all respects.</w:t>
      </w:r>
    </w:p>
    <w:p w14:paraId="49589B20" w14:textId="77777777" w:rsidR="004F5D49" w:rsidRDefault="004F5D49" w:rsidP="004F5D49">
      <w:pPr>
        <w:tabs>
          <w:tab w:val="left" w:pos="-720"/>
        </w:tabs>
        <w:suppressAutoHyphens/>
        <w:spacing w:line="240" w:lineRule="atLeast"/>
        <w:jc w:val="both"/>
        <w:rPr>
          <w:rFonts w:ascii="Tahoma" w:hAnsi="Tahoma" w:cs="Tahoma"/>
          <w:spacing w:val="-3"/>
          <w:sz w:val="22"/>
          <w:szCs w:val="22"/>
        </w:rPr>
      </w:pPr>
    </w:p>
    <w:p w14:paraId="6743FAFB" w14:textId="77777777" w:rsidR="004F5D49" w:rsidRDefault="004F5D49" w:rsidP="004F5D49">
      <w:pPr>
        <w:tabs>
          <w:tab w:val="left" w:pos="-720"/>
          <w:tab w:val="left" w:pos="0"/>
        </w:tabs>
        <w:suppressAutoHyphens/>
        <w:spacing w:line="240" w:lineRule="atLeast"/>
        <w:ind w:left="720" w:hanging="720"/>
        <w:jc w:val="both"/>
        <w:rPr>
          <w:rFonts w:ascii="Tahoma" w:hAnsi="Tahoma" w:cs="Tahoma"/>
          <w:spacing w:val="-3"/>
          <w:sz w:val="22"/>
          <w:szCs w:val="22"/>
        </w:rPr>
      </w:pPr>
      <w:r>
        <w:rPr>
          <w:rFonts w:ascii="Tahoma" w:hAnsi="Tahoma" w:cs="Tahoma"/>
          <w:spacing w:val="-3"/>
          <w:sz w:val="22"/>
          <w:szCs w:val="22"/>
        </w:rPr>
        <w:t xml:space="preserve">15. </w:t>
      </w:r>
      <w:r>
        <w:rPr>
          <w:rFonts w:ascii="Tahoma" w:hAnsi="Tahoma" w:cs="Tahoma"/>
          <w:spacing w:val="-3"/>
          <w:sz w:val="22"/>
          <w:szCs w:val="22"/>
        </w:rPr>
        <w:tab/>
        <w:t>For the purpose of this Deed of Suretyship, the singular shall include the plural and vice versa, the one gender shall include the other gender and a natural person shall include an artificial person and vice versa.</w:t>
      </w:r>
    </w:p>
    <w:p w14:paraId="36005FA7" w14:textId="77777777" w:rsidR="004F5D49" w:rsidRDefault="004F5D49" w:rsidP="004F5D49">
      <w:pPr>
        <w:tabs>
          <w:tab w:val="left" w:pos="-720"/>
        </w:tabs>
        <w:suppressAutoHyphens/>
        <w:spacing w:line="240" w:lineRule="atLeast"/>
        <w:jc w:val="both"/>
        <w:rPr>
          <w:rFonts w:ascii="Tahoma" w:hAnsi="Tahoma" w:cs="Tahoma"/>
          <w:spacing w:val="-3"/>
          <w:sz w:val="22"/>
          <w:szCs w:val="22"/>
        </w:rPr>
      </w:pPr>
    </w:p>
    <w:p w14:paraId="476255CC" w14:textId="77777777" w:rsidR="004F5D49" w:rsidRDefault="004F5D49" w:rsidP="004F5D49">
      <w:pPr>
        <w:tabs>
          <w:tab w:val="left" w:pos="-720"/>
          <w:tab w:val="left" w:pos="0"/>
        </w:tabs>
        <w:suppressAutoHyphens/>
        <w:spacing w:line="240" w:lineRule="atLeast"/>
        <w:ind w:left="720" w:hanging="720"/>
        <w:jc w:val="both"/>
        <w:rPr>
          <w:rFonts w:ascii="Tahoma" w:hAnsi="Tahoma" w:cs="Tahoma"/>
          <w:spacing w:val="-3"/>
          <w:sz w:val="22"/>
          <w:szCs w:val="22"/>
        </w:rPr>
      </w:pPr>
      <w:r>
        <w:rPr>
          <w:rFonts w:ascii="Tahoma" w:hAnsi="Tahoma" w:cs="Tahoma"/>
          <w:spacing w:val="-3"/>
          <w:sz w:val="22"/>
          <w:szCs w:val="22"/>
        </w:rPr>
        <w:t>16.</w:t>
      </w:r>
      <w:r>
        <w:rPr>
          <w:rFonts w:ascii="Tahoma" w:hAnsi="Tahoma" w:cs="Tahoma"/>
          <w:spacing w:val="-3"/>
          <w:sz w:val="22"/>
          <w:szCs w:val="22"/>
        </w:rPr>
        <w:tab/>
        <w:t>It is a specific and irrevocable condition hereof that the Creditor shall be entitled, in its sole and absolute discretion, at any time to cede the whole or any portion of any claim it may have against me.  Such cession may be effected without any prior notice to me.</w:t>
      </w:r>
    </w:p>
    <w:p w14:paraId="22823B91" w14:textId="77777777" w:rsidR="004F5D49" w:rsidRDefault="004F5D49" w:rsidP="004F5D49">
      <w:pPr>
        <w:tabs>
          <w:tab w:val="left" w:pos="-720"/>
        </w:tabs>
        <w:suppressAutoHyphens/>
        <w:spacing w:line="240" w:lineRule="atLeast"/>
        <w:jc w:val="both"/>
        <w:rPr>
          <w:rFonts w:ascii="Tahoma" w:hAnsi="Tahoma" w:cs="Tahoma"/>
          <w:spacing w:val="-3"/>
          <w:sz w:val="22"/>
          <w:szCs w:val="22"/>
        </w:rPr>
      </w:pPr>
    </w:p>
    <w:p w14:paraId="7933F5F3" w14:textId="77777777" w:rsidR="004F5D49" w:rsidRDefault="004F5D49" w:rsidP="004F5D49">
      <w:pPr>
        <w:tabs>
          <w:tab w:val="left" w:pos="-720"/>
          <w:tab w:val="left" w:pos="0"/>
        </w:tabs>
        <w:suppressAutoHyphens/>
        <w:spacing w:line="240" w:lineRule="atLeast"/>
        <w:ind w:left="720" w:hanging="720"/>
        <w:jc w:val="both"/>
        <w:rPr>
          <w:rFonts w:ascii="Tahoma" w:hAnsi="Tahoma" w:cs="Tahoma"/>
          <w:spacing w:val="-3"/>
          <w:sz w:val="22"/>
          <w:szCs w:val="22"/>
        </w:rPr>
      </w:pPr>
      <w:r>
        <w:rPr>
          <w:rFonts w:ascii="Tahoma" w:hAnsi="Tahoma" w:cs="Tahoma"/>
          <w:spacing w:val="-3"/>
          <w:sz w:val="22"/>
          <w:szCs w:val="22"/>
        </w:rPr>
        <w:t>17.</w:t>
      </w:r>
      <w:r>
        <w:rPr>
          <w:rFonts w:ascii="Tahoma" w:hAnsi="Tahoma" w:cs="Tahoma"/>
          <w:spacing w:val="-3"/>
          <w:sz w:val="22"/>
          <w:szCs w:val="22"/>
        </w:rPr>
        <w:tab/>
        <w:t xml:space="preserve">I hereby choose </w:t>
      </w:r>
      <w:proofErr w:type="spellStart"/>
      <w:r>
        <w:rPr>
          <w:rFonts w:ascii="Tahoma" w:hAnsi="Tahoma" w:cs="Tahoma"/>
          <w:spacing w:val="-3"/>
          <w:sz w:val="22"/>
          <w:szCs w:val="22"/>
        </w:rPr>
        <w:t>domicilium</w:t>
      </w:r>
      <w:proofErr w:type="spellEnd"/>
      <w:r>
        <w:rPr>
          <w:rFonts w:ascii="Tahoma" w:hAnsi="Tahoma" w:cs="Tahoma"/>
          <w:spacing w:val="-3"/>
          <w:sz w:val="22"/>
          <w:szCs w:val="22"/>
        </w:rPr>
        <w:t xml:space="preserve"> </w:t>
      </w:r>
      <w:proofErr w:type="spellStart"/>
      <w:r>
        <w:rPr>
          <w:rFonts w:ascii="Tahoma" w:hAnsi="Tahoma" w:cs="Tahoma"/>
          <w:spacing w:val="-3"/>
          <w:sz w:val="22"/>
          <w:szCs w:val="22"/>
        </w:rPr>
        <w:t>citandi</w:t>
      </w:r>
      <w:proofErr w:type="spellEnd"/>
      <w:r>
        <w:rPr>
          <w:rFonts w:ascii="Tahoma" w:hAnsi="Tahoma" w:cs="Tahoma"/>
          <w:spacing w:val="-3"/>
          <w:sz w:val="22"/>
          <w:szCs w:val="22"/>
        </w:rPr>
        <w:t xml:space="preserve"> et </w:t>
      </w:r>
      <w:proofErr w:type="spellStart"/>
      <w:r>
        <w:rPr>
          <w:rFonts w:ascii="Tahoma" w:hAnsi="Tahoma" w:cs="Tahoma"/>
          <w:spacing w:val="-3"/>
          <w:sz w:val="22"/>
          <w:szCs w:val="22"/>
        </w:rPr>
        <w:t>executandi</w:t>
      </w:r>
      <w:proofErr w:type="spellEnd"/>
      <w:r>
        <w:rPr>
          <w:rFonts w:ascii="Tahoma" w:hAnsi="Tahoma" w:cs="Tahoma"/>
          <w:spacing w:val="-3"/>
          <w:sz w:val="22"/>
          <w:szCs w:val="22"/>
        </w:rPr>
        <w:t xml:space="preserve"> at the address of the leased premises subject to the Agreement of Lease between the Creditor and the Debtor, to which this Deed of Suretyship is attached or at such other address at which I may advise the Creditor in writing from time to time. All notices are to be delivered by hand or sent by prepaid registered post. </w:t>
      </w:r>
    </w:p>
    <w:p w14:paraId="596F6808" w14:textId="77777777" w:rsidR="004F5D49" w:rsidRDefault="004F5D49" w:rsidP="004F5D49">
      <w:pPr>
        <w:tabs>
          <w:tab w:val="left" w:pos="-720"/>
          <w:tab w:val="left" w:pos="0"/>
        </w:tabs>
        <w:suppressAutoHyphens/>
        <w:spacing w:line="240" w:lineRule="atLeast"/>
        <w:ind w:left="720" w:hanging="720"/>
        <w:jc w:val="both"/>
        <w:rPr>
          <w:rFonts w:ascii="Tahoma" w:hAnsi="Tahoma" w:cs="Tahoma"/>
          <w:spacing w:val="-3"/>
          <w:sz w:val="22"/>
          <w:szCs w:val="22"/>
        </w:rPr>
      </w:pPr>
      <w:r>
        <w:rPr>
          <w:rFonts w:ascii="Tahoma" w:hAnsi="Tahoma" w:cs="Tahoma"/>
          <w:spacing w:val="-3"/>
          <w:sz w:val="22"/>
          <w:szCs w:val="22"/>
        </w:rPr>
        <w:tab/>
      </w:r>
    </w:p>
    <w:p w14:paraId="21F6E562" w14:textId="77777777" w:rsidR="004F5D49" w:rsidRDefault="004F5D49" w:rsidP="004F5D49">
      <w:pPr>
        <w:tabs>
          <w:tab w:val="left" w:pos="-720"/>
        </w:tabs>
        <w:suppressAutoHyphens/>
        <w:spacing w:line="240" w:lineRule="atLeast"/>
        <w:ind w:left="720" w:hanging="720"/>
        <w:jc w:val="both"/>
        <w:rPr>
          <w:rFonts w:ascii="Tahoma" w:hAnsi="Tahoma" w:cs="Tahoma"/>
          <w:sz w:val="22"/>
          <w:szCs w:val="22"/>
        </w:rPr>
      </w:pPr>
      <w:r>
        <w:rPr>
          <w:rFonts w:ascii="Tahoma" w:hAnsi="Tahoma" w:cs="Tahoma"/>
          <w:sz w:val="22"/>
          <w:szCs w:val="22"/>
        </w:rPr>
        <w:t>18.</w:t>
      </w:r>
      <w:r>
        <w:rPr>
          <w:rFonts w:ascii="Tahoma" w:hAnsi="Tahoma" w:cs="Tahoma"/>
          <w:sz w:val="22"/>
          <w:szCs w:val="22"/>
        </w:rPr>
        <w:tab/>
        <w:t>I hereby consent to the jurisdiction of the Magistrates’ Court in respect of any action arising from this Deed of Suretyship (without prejudice to the Creditor's right to sue in any other Court having jurisdiction) notwithstanding that such action may be for an amount which would otherwise exceed the jurisdiction of the Magistrate's Court.</w:t>
      </w:r>
    </w:p>
    <w:p w14:paraId="17CA985A" w14:textId="77777777" w:rsidR="004F5D49" w:rsidRDefault="004F5D49" w:rsidP="004F5D49">
      <w:pPr>
        <w:tabs>
          <w:tab w:val="left" w:pos="-720"/>
        </w:tabs>
        <w:suppressAutoHyphens/>
        <w:spacing w:line="240" w:lineRule="atLeast"/>
        <w:ind w:left="720" w:hanging="720"/>
        <w:jc w:val="both"/>
        <w:rPr>
          <w:rFonts w:ascii="Tahoma" w:hAnsi="Tahoma" w:cs="Tahoma"/>
          <w:sz w:val="22"/>
          <w:szCs w:val="22"/>
        </w:rPr>
      </w:pPr>
    </w:p>
    <w:p w14:paraId="52436D91" w14:textId="77777777" w:rsidR="004F5D49" w:rsidRDefault="004F5D49" w:rsidP="004F5D49">
      <w:pPr>
        <w:tabs>
          <w:tab w:val="left" w:pos="-720"/>
        </w:tabs>
        <w:suppressAutoHyphens/>
        <w:spacing w:line="240" w:lineRule="atLeast"/>
        <w:ind w:left="720" w:hanging="720"/>
        <w:jc w:val="both"/>
        <w:rPr>
          <w:rFonts w:ascii="Tahoma" w:hAnsi="Tahoma" w:cs="Tahoma"/>
          <w:sz w:val="22"/>
          <w:szCs w:val="22"/>
        </w:rPr>
      </w:pPr>
    </w:p>
    <w:p w14:paraId="7FCF2857" w14:textId="77777777" w:rsidR="004F5D49" w:rsidRDefault="004F5D49" w:rsidP="004F5D49">
      <w:pPr>
        <w:tabs>
          <w:tab w:val="left" w:pos="-720"/>
        </w:tabs>
        <w:suppressAutoHyphens/>
        <w:spacing w:line="240" w:lineRule="atLeast"/>
        <w:jc w:val="both"/>
        <w:rPr>
          <w:rFonts w:ascii="Tahoma" w:hAnsi="Tahoma" w:cs="Tahoma"/>
          <w:spacing w:val="-3"/>
          <w:sz w:val="22"/>
          <w:szCs w:val="22"/>
        </w:rPr>
      </w:pPr>
    </w:p>
    <w:p w14:paraId="494B9B8C" w14:textId="77777777" w:rsidR="004F5D49" w:rsidRDefault="004F5D49" w:rsidP="004F5D49">
      <w:pPr>
        <w:tabs>
          <w:tab w:val="left" w:pos="-720"/>
        </w:tabs>
        <w:suppressAutoHyphens/>
        <w:spacing w:line="240" w:lineRule="atLeast"/>
        <w:jc w:val="both"/>
        <w:rPr>
          <w:rFonts w:ascii="Tahoma" w:hAnsi="Tahoma" w:cs="Tahoma"/>
          <w:spacing w:val="-3"/>
          <w:sz w:val="22"/>
          <w:szCs w:val="22"/>
        </w:rPr>
      </w:pPr>
    </w:p>
    <w:p w14:paraId="749B3321" w14:textId="6200AC58" w:rsidR="004F5D49" w:rsidRDefault="004F5D49" w:rsidP="004F5D49">
      <w:pPr>
        <w:tabs>
          <w:tab w:val="left" w:pos="-720"/>
        </w:tabs>
        <w:suppressAutoHyphens/>
        <w:spacing w:line="240" w:lineRule="atLeast"/>
        <w:jc w:val="both"/>
        <w:rPr>
          <w:rFonts w:ascii="Tahoma" w:hAnsi="Tahoma" w:cs="Tahoma"/>
          <w:spacing w:val="-3"/>
          <w:sz w:val="22"/>
          <w:szCs w:val="22"/>
        </w:rPr>
      </w:pPr>
      <w:r>
        <w:rPr>
          <w:rFonts w:ascii="Tahoma" w:hAnsi="Tahoma" w:cs="Tahoma"/>
          <w:spacing w:val="-3"/>
          <w:sz w:val="22"/>
          <w:szCs w:val="22"/>
        </w:rPr>
        <w:t xml:space="preserve">SIGNED at ___________________ on  ________________. </w:t>
      </w:r>
    </w:p>
    <w:p w14:paraId="01058110" w14:textId="77777777" w:rsidR="004F5D49" w:rsidRDefault="004F5D49" w:rsidP="004F5D49">
      <w:pPr>
        <w:tabs>
          <w:tab w:val="left" w:pos="-720"/>
        </w:tabs>
        <w:suppressAutoHyphens/>
        <w:spacing w:line="240" w:lineRule="atLeast"/>
        <w:jc w:val="both"/>
        <w:rPr>
          <w:rFonts w:ascii="Tahoma" w:hAnsi="Tahoma" w:cs="Tahoma"/>
          <w:spacing w:val="-3"/>
          <w:sz w:val="22"/>
          <w:szCs w:val="22"/>
        </w:rPr>
      </w:pPr>
    </w:p>
    <w:p w14:paraId="4B34F0E5" w14:textId="77777777" w:rsidR="004F5D49" w:rsidRDefault="004F5D49" w:rsidP="004F5D49">
      <w:pPr>
        <w:tabs>
          <w:tab w:val="left" w:pos="-720"/>
        </w:tabs>
        <w:suppressAutoHyphens/>
        <w:spacing w:line="240" w:lineRule="atLeast"/>
        <w:jc w:val="both"/>
        <w:rPr>
          <w:rFonts w:ascii="Tahoma" w:hAnsi="Tahoma" w:cs="Tahoma"/>
          <w:spacing w:val="-3"/>
          <w:sz w:val="22"/>
          <w:szCs w:val="22"/>
        </w:rPr>
      </w:pPr>
      <w:r>
        <w:rPr>
          <w:rFonts w:ascii="Tahoma" w:hAnsi="Tahoma" w:cs="Tahoma"/>
          <w:spacing w:val="-3"/>
          <w:sz w:val="22"/>
          <w:szCs w:val="22"/>
        </w:rPr>
        <w:t>in the presence of the undersigned witnesses:</w:t>
      </w:r>
    </w:p>
    <w:p w14:paraId="490A4FDE" w14:textId="77777777" w:rsidR="004F5D49" w:rsidRDefault="004F5D49" w:rsidP="004F5D49">
      <w:pPr>
        <w:tabs>
          <w:tab w:val="left" w:pos="-720"/>
        </w:tabs>
        <w:suppressAutoHyphens/>
        <w:spacing w:line="240" w:lineRule="atLeast"/>
        <w:jc w:val="both"/>
        <w:rPr>
          <w:rFonts w:ascii="Tahoma" w:hAnsi="Tahoma" w:cs="Tahoma"/>
          <w:spacing w:val="-3"/>
          <w:sz w:val="22"/>
          <w:szCs w:val="22"/>
        </w:rPr>
      </w:pPr>
    </w:p>
    <w:p w14:paraId="2BA6D250" w14:textId="36D90CC2" w:rsidR="004F5D49" w:rsidRDefault="004F5D49" w:rsidP="004F5D49">
      <w:pPr>
        <w:tabs>
          <w:tab w:val="left" w:pos="-720"/>
        </w:tabs>
        <w:suppressAutoHyphens/>
        <w:spacing w:line="240" w:lineRule="atLeast"/>
        <w:jc w:val="both"/>
        <w:rPr>
          <w:rFonts w:ascii="Tahoma" w:hAnsi="Tahoma" w:cs="Tahoma"/>
          <w:spacing w:val="-3"/>
          <w:sz w:val="22"/>
          <w:szCs w:val="22"/>
        </w:rPr>
      </w:pPr>
      <w:r>
        <w:rPr>
          <w:rFonts w:ascii="Tahoma" w:hAnsi="Tahoma" w:cs="Tahoma"/>
          <w:b/>
          <w:bCs/>
          <w:spacing w:val="-3"/>
          <w:sz w:val="22"/>
          <w:szCs w:val="22"/>
          <w:u w:val="single"/>
        </w:rPr>
        <w:t>AS WITNESSES</w:t>
      </w:r>
      <w:r>
        <w:rPr>
          <w:rFonts w:ascii="Tahoma" w:hAnsi="Tahoma" w:cs="Tahoma"/>
          <w:spacing w:val="-3"/>
          <w:sz w:val="22"/>
          <w:szCs w:val="22"/>
        </w:rPr>
        <w:t>:</w:t>
      </w:r>
      <w:r w:rsidR="00C95F25">
        <w:rPr>
          <w:rFonts w:ascii="Tahoma" w:hAnsi="Tahoma" w:cs="Tahoma"/>
          <w:spacing w:val="-3"/>
          <w:sz w:val="22"/>
          <w:szCs w:val="22"/>
        </w:rPr>
        <w:tab/>
      </w:r>
      <w:r w:rsidR="00C95F25">
        <w:rPr>
          <w:rFonts w:ascii="Tahoma" w:hAnsi="Tahoma" w:cs="Tahoma"/>
          <w:spacing w:val="-3"/>
          <w:sz w:val="22"/>
          <w:szCs w:val="22"/>
        </w:rPr>
        <w:tab/>
      </w:r>
      <w:r w:rsidR="00C95F25">
        <w:rPr>
          <w:rFonts w:ascii="Tahoma" w:hAnsi="Tahoma" w:cs="Tahoma"/>
          <w:spacing w:val="-3"/>
          <w:sz w:val="22"/>
          <w:szCs w:val="22"/>
        </w:rPr>
        <w:tab/>
      </w:r>
      <w:r w:rsidR="00C95F25">
        <w:rPr>
          <w:rFonts w:ascii="Tahoma" w:hAnsi="Tahoma" w:cs="Tahoma"/>
          <w:spacing w:val="-3"/>
          <w:sz w:val="22"/>
          <w:szCs w:val="22"/>
        </w:rPr>
        <w:tab/>
      </w:r>
      <w:r w:rsidR="00C95F25">
        <w:rPr>
          <w:rFonts w:ascii="Tahoma" w:hAnsi="Tahoma" w:cs="Tahoma"/>
          <w:spacing w:val="-3"/>
          <w:sz w:val="22"/>
          <w:szCs w:val="22"/>
        </w:rPr>
        <w:tab/>
      </w:r>
      <w:r w:rsidR="00C95F25">
        <w:rPr>
          <w:rFonts w:ascii="Tahoma" w:hAnsi="Tahoma" w:cs="Tahoma"/>
          <w:b/>
          <w:bCs/>
          <w:spacing w:val="-3"/>
          <w:sz w:val="22"/>
          <w:szCs w:val="22"/>
          <w:u w:val="single"/>
        </w:rPr>
        <w:t>AS SURETY</w:t>
      </w:r>
      <w:r w:rsidR="00C95F25">
        <w:rPr>
          <w:rFonts w:ascii="Tahoma" w:hAnsi="Tahoma" w:cs="Tahoma"/>
          <w:spacing w:val="-3"/>
          <w:sz w:val="22"/>
          <w:szCs w:val="22"/>
        </w:rPr>
        <w:t>:</w:t>
      </w:r>
    </w:p>
    <w:p w14:paraId="39DF18A9" w14:textId="77777777" w:rsidR="004F5D49" w:rsidRDefault="004F5D49" w:rsidP="004F5D49">
      <w:pPr>
        <w:tabs>
          <w:tab w:val="left" w:pos="-720"/>
        </w:tabs>
        <w:suppressAutoHyphens/>
        <w:spacing w:line="240" w:lineRule="atLeast"/>
        <w:jc w:val="both"/>
        <w:rPr>
          <w:rFonts w:ascii="Tahoma" w:hAnsi="Tahoma" w:cs="Tahoma"/>
          <w:spacing w:val="-3"/>
          <w:sz w:val="22"/>
          <w:szCs w:val="22"/>
        </w:rPr>
      </w:pPr>
    </w:p>
    <w:p w14:paraId="6ADF325B" w14:textId="77777777" w:rsidR="00DB7429" w:rsidRDefault="00DB7429" w:rsidP="004F5D49">
      <w:pPr>
        <w:tabs>
          <w:tab w:val="left" w:pos="-720"/>
        </w:tabs>
        <w:suppressAutoHyphens/>
        <w:spacing w:line="240" w:lineRule="atLeast"/>
        <w:jc w:val="both"/>
        <w:rPr>
          <w:rFonts w:ascii="Tahoma" w:hAnsi="Tahoma" w:cs="Tahoma"/>
          <w:spacing w:val="-3"/>
          <w:sz w:val="22"/>
          <w:szCs w:val="22"/>
        </w:rPr>
      </w:pPr>
    </w:p>
    <w:p w14:paraId="3CD95499" w14:textId="77777777" w:rsidR="00C95F25" w:rsidRDefault="00C95F25" w:rsidP="004F5D49">
      <w:pPr>
        <w:tabs>
          <w:tab w:val="left" w:pos="-720"/>
        </w:tabs>
        <w:suppressAutoHyphens/>
        <w:spacing w:line="240" w:lineRule="atLeast"/>
        <w:jc w:val="both"/>
        <w:rPr>
          <w:rFonts w:ascii="Tahoma" w:hAnsi="Tahoma" w:cs="Tahoma"/>
          <w:spacing w:val="-3"/>
          <w:sz w:val="22"/>
          <w:szCs w:val="22"/>
        </w:rPr>
      </w:pPr>
    </w:p>
    <w:p w14:paraId="3EC1DDD1" w14:textId="77777777" w:rsidR="004F5D49" w:rsidRDefault="004F5D49" w:rsidP="004F5D49">
      <w:pPr>
        <w:tabs>
          <w:tab w:val="left" w:pos="-720"/>
        </w:tabs>
        <w:suppressAutoHyphens/>
        <w:spacing w:line="240" w:lineRule="atLeast"/>
        <w:jc w:val="both"/>
        <w:rPr>
          <w:rFonts w:ascii="Tahoma" w:hAnsi="Tahoma" w:cs="Tahoma"/>
          <w:spacing w:val="-3"/>
          <w:sz w:val="22"/>
          <w:szCs w:val="22"/>
        </w:rPr>
      </w:pPr>
    </w:p>
    <w:p w14:paraId="2E676D46" w14:textId="6B923C6B" w:rsidR="004F5D49" w:rsidRDefault="004F5D49" w:rsidP="004F5D49">
      <w:pPr>
        <w:tabs>
          <w:tab w:val="left" w:pos="2880"/>
          <w:tab w:val="right" w:pos="9026"/>
        </w:tabs>
        <w:suppressAutoHyphens/>
        <w:spacing w:line="240" w:lineRule="atLeast"/>
        <w:ind w:left="2880" w:hanging="2880"/>
        <w:jc w:val="both"/>
        <w:rPr>
          <w:rFonts w:ascii="Tahoma" w:hAnsi="Tahoma" w:cs="Tahoma"/>
          <w:spacing w:val="-3"/>
          <w:sz w:val="22"/>
          <w:szCs w:val="22"/>
        </w:rPr>
      </w:pPr>
      <w:r>
        <w:rPr>
          <w:rFonts w:ascii="Tahoma" w:hAnsi="Tahoma" w:cs="Tahoma"/>
          <w:spacing w:val="-3"/>
          <w:sz w:val="22"/>
          <w:szCs w:val="22"/>
        </w:rPr>
        <w:t>...............................</w:t>
      </w:r>
      <w:r>
        <w:rPr>
          <w:rFonts w:ascii="Tahoma" w:hAnsi="Tahoma" w:cs="Tahoma"/>
          <w:spacing w:val="-3"/>
          <w:sz w:val="22"/>
          <w:szCs w:val="22"/>
        </w:rPr>
        <w:tab/>
        <w:t xml:space="preserve">                              </w:t>
      </w:r>
      <w:r w:rsidR="0003717C">
        <w:rPr>
          <w:rFonts w:ascii="Tahoma" w:hAnsi="Tahoma" w:cs="Tahoma"/>
          <w:spacing w:val="-3"/>
          <w:sz w:val="22"/>
          <w:szCs w:val="22"/>
        </w:rPr>
        <w:t xml:space="preserve">   </w:t>
      </w:r>
      <w:r>
        <w:rPr>
          <w:rFonts w:ascii="Tahoma" w:hAnsi="Tahoma" w:cs="Tahoma"/>
          <w:spacing w:val="-3"/>
          <w:sz w:val="22"/>
          <w:szCs w:val="22"/>
        </w:rPr>
        <w:t>........................................................</w:t>
      </w:r>
    </w:p>
    <w:p w14:paraId="50D7E1CF" w14:textId="4582E06E" w:rsidR="004F5D49" w:rsidRPr="0071283F" w:rsidRDefault="004F5D49" w:rsidP="004F5D49">
      <w:pPr>
        <w:suppressAutoHyphens/>
        <w:spacing w:line="240" w:lineRule="atLeast"/>
        <w:jc w:val="both"/>
        <w:rPr>
          <w:rFonts w:ascii="Tahoma" w:hAnsi="Tahoma" w:cs="Tahoma"/>
          <w:b/>
          <w:bCs/>
          <w:spacing w:val="-3"/>
          <w:sz w:val="22"/>
          <w:szCs w:val="22"/>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sidR="00145960">
        <w:rPr>
          <w:rFonts w:ascii="Arial" w:hAnsi="Arial"/>
        </w:rPr>
        <w:tab/>
      </w:r>
      <w:r w:rsidR="00145960" w:rsidRPr="0071283F">
        <w:rPr>
          <w:rFonts w:ascii="Arial" w:hAnsi="Arial"/>
          <w:b/>
          <w:bCs/>
        </w:rPr>
        <w:tab/>
      </w:r>
      <w:r w:rsidRPr="0071283F">
        <w:rPr>
          <w:rFonts w:ascii="Arial" w:hAnsi="Arial"/>
          <w:b/>
          <w:bCs/>
        </w:rPr>
        <w:t>{</w:t>
      </w:r>
      <w:proofErr w:type="spellStart"/>
      <w:r w:rsidRPr="0071283F">
        <w:rPr>
          <w:rFonts w:ascii="Arial" w:hAnsi="Arial"/>
          <w:b/>
          <w:bCs/>
        </w:rPr>
        <w:t>suretyName</w:t>
      </w:r>
      <w:proofErr w:type="spellEnd"/>
      <w:r w:rsidRPr="0071283F">
        <w:rPr>
          <w:rFonts w:ascii="Arial" w:hAnsi="Arial"/>
          <w:b/>
          <w:bCs/>
        </w:rPr>
        <w:t>}</w:t>
      </w:r>
    </w:p>
    <w:p w14:paraId="04FE91B4" w14:textId="2550AB97" w:rsidR="004F5D49" w:rsidRDefault="004F5D49" w:rsidP="004F5D49">
      <w:pPr>
        <w:suppressAutoHyphens/>
        <w:spacing w:line="240" w:lineRule="atLeast"/>
        <w:rPr>
          <w:rFonts w:ascii="Tahoma" w:hAnsi="Tahoma" w:cs="Tahoma"/>
          <w:spacing w:val="-3"/>
          <w:sz w:val="20"/>
          <w:szCs w:val="20"/>
        </w:rPr>
      </w:pPr>
      <w:r>
        <w:rPr>
          <w:rFonts w:ascii="Arial" w:hAnsi="Arial"/>
        </w:rPr>
        <w:tab/>
      </w:r>
      <w:r>
        <w:rPr>
          <w:rFonts w:ascii="Arial" w:hAnsi="Arial"/>
        </w:rPr>
        <w:tab/>
      </w:r>
      <w:r>
        <w:rPr>
          <w:rFonts w:ascii="Arial" w:hAnsi="Arial"/>
        </w:rPr>
        <w:tab/>
      </w:r>
      <w:r>
        <w:rPr>
          <w:rFonts w:ascii="Arial" w:hAnsi="Arial"/>
        </w:rPr>
        <w:tab/>
      </w:r>
      <w:r w:rsidR="00145960">
        <w:rPr>
          <w:rFonts w:ascii="Arial" w:hAnsi="Arial"/>
        </w:rPr>
        <w:tab/>
      </w:r>
      <w:r w:rsidR="00145960">
        <w:rPr>
          <w:rFonts w:ascii="Arial" w:hAnsi="Arial"/>
        </w:rPr>
        <w:tab/>
      </w:r>
      <w:r>
        <w:rPr>
          <w:rFonts w:ascii="Arial" w:hAnsi="Arial"/>
        </w:rPr>
        <w:tab/>
        <w:t>(ID NO: {suretyIdNumber</w:t>
      </w:r>
      <w:proofErr w:type="gramStart"/>
      <w:r>
        <w:rPr>
          <w:rFonts w:ascii="Arial" w:hAnsi="Arial"/>
        </w:rPr>
        <w:t>}){</w:t>
      </w:r>
      <w:proofErr w:type="gramEnd"/>
      <w:r>
        <w:rPr>
          <w:rFonts w:ascii="Arial" w:hAnsi="Arial"/>
        </w:rPr>
        <w:t>/sureties}</w:t>
      </w:r>
    </w:p>
    <w:p w14:paraId="35284F27" w14:textId="77777777" w:rsidR="00FF4395" w:rsidRDefault="00FF4395" w:rsidP="004F5D49">
      <w:pPr>
        <w:tabs>
          <w:tab w:val="left" w:pos="2880"/>
          <w:tab w:val="right" w:pos="9026"/>
        </w:tabs>
        <w:suppressAutoHyphens/>
        <w:spacing w:line="240" w:lineRule="atLeast"/>
        <w:rPr>
          <w:rFonts w:ascii="Tahoma" w:hAnsi="Tahoma" w:cs="Tahoma"/>
          <w:spacing w:val="-3"/>
          <w:sz w:val="20"/>
          <w:szCs w:val="20"/>
        </w:rPr>
      </w:pPr>
    </w:p>
    <w:p w14:paraId="66715DD0" w14:textId="77777777" w:rsidR="00FF4395" w:rsidRDefault="00FF4395" w:rsidP="004F5D49">
      <w:pPr>
        <w:tabs>
          <w:tab w:val="left" w:pos="2880"/>
          <w:tab w:val="right" w:pos="9026"/>
        </w:tabs>
        <w:suppressAutoHyphens/>
        <w:spacing w:line="240" w:lineRule="atLeast"/>
        <w:rPr>
          <w:rFonts w:ascii="Tahoma" w:hAnsi="Tahoma" w:cs="Tahoma"/>
          <w:spacing w:val="-3"/>
          <w:sz w:val="20"/>
          <w:szCs w:val="20"/>
        </w:rPr>
      </w:pPr>
    </w:p>
    <w:p w14:paraId="2628DBD1" w14:textId="77777777" w:rsidR="00FF4395" w:rsidRDefault="00FF4395" w:rsidP="004F5D49">
      <w:pPr>
        <w:tabs>
          <w:tab w:val="left" w:pos="2880"/>
          <w:tab w:val="right" w:pos="9026"/>
        </w:tabs>
        <w:suppressAutoHyphens/>
        <w:spacing w:line="240" w:lineRule="atLeast"/>
        <w:rPr>
          <w:rFonts w:ascii="Tahoma" w:hAnsi="Tahoma" w:cs="Tahoma"/>
          <w:spacing w:val="-3"/>
          <w:sz w:val="20"/>
          <w:szCs w:val="20"/>
        </w:rPr>
      </w:pPr>
    </w:p>
    <w:p w14:paraId="377ACFE8" w14:textId="3C95109B" w:rsidR="004F5D49" w:rsidRDefault="00FF4395" w:rsidP="006C126B">
      <w:pPr>
        <w:tabs>
          <w:tab w:val="left" w:pos="2880"/>
          <w:tab w:val="right" w:pos="9026"/>
        </w:tabs>
        <w:suppressAutoHyphens/>
        <w:spacing w:line="240" w:lineRule="atLeast"/>
        <w:ind w:left="2880" w:hanging="2880"/>
        <w:jc w:val="both"/>
        <w:rPr>
          <w:rFonts w:ascii="Tahoma" w:hAnsi="Tahoma" w:cs="Tahoma"/>
          <w:spacing w:val="-3"/>
          <w:sz w:val="22"/>
          <w:szCs w:val="22"/>
        </w:rPr>
      </w:pPr>
      <w:r>
        <w:rPr>
          <w:rFonts w:ascii="Tahoma" w:hAnsi="Tahoma" w:cs="Tahoma"/>
          <w:spacing w:val="-3"/>
          <w:sz w:val="22"/>
          <w:szCs w:val="22"/>
        </w:rPr>
        <w:tab/>
      </w:r>
    </w:p>
    <w:p w14:paraId="0106B20C" w14:textId="77777777" w:rsidR="006C126B" w:rsidRDefault="006C126B" w:rsidP="006C126B">
      <w:pPr>
        <w:tabs>
          <w:tab w:val="left" w:pos="2880"/>
          <w:tab w:val="right" w:pos="9026"/>
        </w:tabs>
        <w:suppressAutoHyphens/>
        <w:spacing w:line="240" w:lineRule="atLeast"/>
        <w:ind w:left="2880" w:hanging="2880"/>
        <w:jc w:val="both"/>
        <w:rPr>
          <w:rFonts w:ascii="Tahoma" w:hAnsi="Tahoma" w:cs="Tahoma"/>
          <w:spacing w:val="-3"/>
          <w:sz w:val="22"/>
          <w:szCs w:val="22"/>
        </w:rPr>
      </w:pPr>
    </w:p>
    <w:p w14:paraId="529828CA" w14:textId="77777777" w:rsidR="006C126B" w:rsidRDefault="006C126B" w:rsidP="006C126B">
      <w:pPr>
        <w:tabs>
          <w:tab w:val="left" w:pos="2880"/>
          <w:tab w:val="right" w:pos="9026"/>
        </w:tabs>
        <w:suppressAutoHyphens/>
        <w:spacing w:line="240" w:lineRule="atLeast"/>
        <w:ind w:left="2880" w:hanging="2880"/>
        <w:jc w:val="both"/>
        <w:rPr>
          <w:rFonts w:ascii="Tahoma" w:hAnsi="Tahoma" w:cs="Tahoma"/>
          <w:spacing w:val="-3"/>
          <w:sz w:val="20"/>
          <w:szCs w:val="20"/>
        </w:rPr>
      </w:pPr>
    </w:p>
    <w:p w14:paraId="122275B3" w14:textId="08AEF737" w:rsidR="00710DD0" w:rsidRDefault="00710DD0">
      <w:pPr>
        <w:rPr>
          <w:rFonts w:ascii="Tahoma" w:hAnsi="Tahoma" w:cs="Tahoma"/>
          <w:b/>
          <w:spacing w:val="-3"/>
          <w:sz w:val="22"/>
          <w:szCs w:val="22"/>
        </w:rPr>
      </w:pPr>
    </w:p>
    <w:p w14:paraId="6C883C06" w14:textId="35F9E89D" w:rsidR="00096FC6" w:rsidRDefault="00096FC6" w:rsidP="00096FC6">
      <w:pPr>
        <w:tabs>
          <w:tab w:val="left" w:pos="2880"/>
          <w:tab w:val="right" w:pos="9026"/>
        </w:tabs>
        <w:suppressAutoHyphens/>
        <w:spacing w:line="240" w:lineRule="atLeast"/>
        <w:jc w:val="center"/>
        <w:rPr>
          <w:rFonts w:ascii="Tahoma" w:hAnsi="Tahoma" w:cs="Tahoma"/>
          <w:b/>
          <w:spacing w:val="-3"/>
          <w:sz w:val="22"/>
          <w:szCs w:val="22"/>
        </w:rPr>
      </w:pPr>
      <w:r>
        <w:rPr>
          <w:rFonts w:ascii="Tahoma" w:hAnsi="Tahoma" w:cs="Tahoma"/>
          <w:b/>
          <w:spacing w:val="-3"/>
          <w:sz w:val="22"/>
          <w:szCs w:val="22"/>
        </w:rPr>
        <w:lastRenderedPageBreak/>
        <w:t>Annexure “</w:t>
      </w:r>
      <w:r w:rsidR="00C74590">
        <w:rPr>
          <w:rFonts w:ascii="Tahoma" w:hAnsi="Tahoma" w:cs="Tahoma"/>
          <w:b/>
          <w:spacing w:val="-3"/>
          <w:sz w:val="22"/>
          <w:szCs w:val="22"/>
        </w:rPr>
        <w:t>B</w:t>
      </w:r>
      <w:r>
        <w:rPr>
          <w:rFonts w:ascii="Tahoma" w:hAnsi="Tahoma" w:cs="Tahoma"/>
          <w:b/>
          <w:spacing w:val="-3"/>
          <w:sz w:val="22"/>
          <w:szCs w:val="22"/>
        </w:rPr>
        <w:t>”</w:t>
      </w:r>
    </w:p>
    <w:p w14:paraId="4173ADF6" w14:textId="77777777" w:rsidR="005F0369" w:rsidRDefault="005F0369" w:rsidP="00096FC6">
      <w:pPr>
        <w:tabs>
          <w:tab w:val="left" w:pos="2880"/>
          <w:tab w:val="right" w:pos="9026"/>
        </w:tabs>
        <w:suppressAutoHyphens/>
        <w:spacing w:line="240" w:lineRule="atLeast"/>
        <w:jc w:val="center"/>
        <w:rPr>
          <w:rFonts w:ascii="Tahoma" w:hAnsi="Tahoma" w:cs="Tahoma"/>
          <w:b/>
          <w:spacing w:val="-3"/>
          <w:sz w:val="22"/>
          <w:szCs w:val="22"/>
        </w:rPr>
      </w:pPr>
    </w:p>
    <w:p w14:paraId="0DE592E8" w14:textId="77777777" w:rsidR="00C74590" w:rsidRPr="00CB55B0" w:rsidRDefault="00C74590" w:rsidP="00C74590">
      <w:pPr>
        <w:jc w:val="center"/>
        <w:rPr>
          <w:rFonts w:ascii="Tahoma" w:hAnsi="Tahoma" w:cs="Tahoma"/>
          <w:b/>
          <w:sz w:val="22"/>
        </w:rPr>
      </w:pPr>
      <w:r>
        <w:rPr>
          <w:rFonts w:ascii="Tahoma" w:hAnsi="Tahoma" w:cs="Tahoma"/>
          <w:b/>
          <w:sz w:val="22"/>
        </w:rPr>
        <w:t xml:space="preserve">TERMS OF VACATING </w:t>
      </w:r>
    </w:p>
    <w:p w14:paraId="3B418E45" w14:textId="77777777" w:rsidR="00C74590" w:rsidRDefault="00C74590" w:rsidP="00C74590">
      <w:pPr>
        <w:suppressAutoHyphens/>
        <w:spacing w:line="240" w:lineRule="atLeast"/>
        <w:ind w:left="709" w:hanging="709"/>
        <w:jc w:val="both"/>
        <w:rPr>
          <w:rFonts w:ascii="Arial" w:hAnsi="Arial" w:cs="Arial"/>
          <w:sz w:val="22"/>
          <w:szCs w:val="22"/>
        </w:rPr>
      </w:pPr>
    </w:p>
    <w:p w14:paraId="5CFBCB8D" w14:textId="77777777" w:rsidR="00C74590" w:rsidRDefault="00C74590" w:rsidP="00C74590">
      <w:pPr>
        <w:suppressAutoHyphens/>
        <w:spacing w:line="240" w:lineRule="atLeast"/>
        <w:ind w:left="709" w:hanging="709"/>
        <w:jc w:val="both"/>
        <w:rPr>
          <w:rFonts w:ascii="Tahoma" w:hAnsi="Tahoma" w:cs="Tahoma"/>
          <w:sz w:val="22"/>
          <w:szCs w:val="22"/>
        </w:rPr>
      </w:pPr>
      <w:r>
        <w:rPr>
          <w:rFonts w:ascii="Arial" w:hAnsi="Arial" w:cs="Arial"/>
          <w:sz w:val="22"/>
          <w:szCs w:val="22"/>
        </w:rPr>
        <w:t>1.</w:t>
      </w:r>
      <w:r>
        <w:rPr>
          <w:rFonts w:ascii="Arial" w:hAnsi="Arial" w:cs="Arial"/>
          <w:sz w:val="22"/>
          <w:szCs w:val="22"/>
        </w:rPr>
        <w:tab/>
      </w:r>
      <w:r>
        <w:rPr>
          <w:rFonts w:ascii="Tahoma" w:hAnsi="Tahoma" w:cs="Tahoma"/>
          <w:sz w:val="22"/>
          <w:szCs w:val="22"/>
        </w:rPr>
        <w:t xml:space="preserve">The TENANT shall vacate the premises at the termination date of the lease or expiry of any renewal or extension thereof and shall </w:t>
      </w:r>
      <w:r>
        <w:rPr>
          <w:rFonts w:ascii="Tahoma" w:hAnsi="Tahoma" w:cs="Tahoma"/>
          <w:spacing w:val="-3"/>
          <w:sz w:val="22"/>
          <w:szCs w:val="22"/>
        </w:rPr>
        <w:t xml:space="preserve">re-instate the premises to the same good order and repair and in a tenantable condition. Without derogating from the </w:t>
      </w:r>
      <w:proofErr w:type="spellStart"/>
      <w:r>
        <w:rPr>
          <w:rFonts w:ascii="Tahoma" w:hAnsi="Tahoma" w:cs="Tahoma"/>
          <w:spacing w:val="-3"/>
          <w:sz w:val="22"/>
          <w:szCs w:val="22"/>
        </w:rPr>
        <w:t>aforegoing</w:t>
      </w:r>
      <w:proofErr w:type="spellEnd"/>
      <w:r>
        <w:rPr>
          <w:rFonts w:ascii="Tahoma" w:hAnsi="Tahoma" w:cs="Tahoma"/>
          <w:spacing w:val="-3"/>
          <w:sz w:val="22"/>
          <w:szCs w:val="22"/>
        </w:rPr>
        <w:t xml:space="preserve">, this shall include, </w:t>
      </w:r>
      <w:r>
        <w:rPr>
          <w:rFonts w:ascii="Tahoma" w:hAnsi="Tahoma" w:cs="Tahoma"/>
          <w:i/>
          <w:spacing w:val="-3"/>
          <w:sz w:val="22"/>
          <w:szCs w:val="22"/>
        </w:rPr>
        <w:t>inter alia</w:t>
      </w:r>
      <w:r>
        <w:rPr>
          <w:rFonts w:ascii="Tahoma" w:hAnsi="Tahoma" w:cs="Tahoma"/>
          <w:spacing w:val="-3"/>
          <w:sz w:val="22"/>
          <w:szCs w:val="22"/>
        </w:rPr>
        <w:t xml:space="preserve">: </w:t>
      </w:r>
    </w:p>
    <w:p w14:paraId="42BCBBEF" w14:textId="77777777" w:rsidR="00C74590" w:rsidRDefault="00C74590" w:rsidP="00C74590">
      <w:pPr>
        <w:suppressAutoHyphens/>
        <w:spacing w:line="240" w:lineRule="atLeast"/>
        <w:ind w:left="709"/>
        <w:jc w:val="both"/>
        <w:rPr>
          <w:rFonts w:ascii="Tahoma" w:hAnsi="Tahoma" w:cs="Tahoma"/>
          <w:spacing w:val="-3"/>
          <w:sz w:val="22"/>
          <w:szCs w:val="22"/>
        </w:rPr>
      </w:pPr>
    </w:p>
    <w:p w14:paraId="5D82A640" w14:textId="77777777" w:rsidR="00C74590" w:rsidRDefault="00C74590" w:rsidP="00C74590">
      <w:pPr>
        <w:tabs>
          <w:tab w:val="left" w:pos="1560"/>
        </w:tabs>
        <w:suppressAutoHyphens/>
        <w:spacing w:line="240" w:lineRule="atLeast"/>
        <w:ind w:left="1560" w:hanging="851"/>
        <w:jc w:val="both"/>
        <w:rPr>
          <w:rFonts w:ascii="Tahoma" w:hAnsi="Tahoma" w:cs="Tahoma"/>
          <w:sz w:val="22"/>
          <w:szCs w:val="22"/>
        </w:rPr>
      </w:pPr>
      <w:r>
        <w:rPr>
          <w:rFonts w:ascii="Tahoma" w:hAnsi="Tahoma" w:cs="Tahoma"/>
          <w:spacing w:val="-3"/>
          <w:sz w:val="22"/>
          <w:szCs w:val="22"/>
        </w:rPr>
        <w:t>1.1</w:t>
      </w:r>
      <w:r>
        <w:rPr>
          <w:rFonts w:ascii="Tahoma" w:hAnsi="Tahoma" w:cs="Tahoma"/>
          <w:spacing w:val="-3"/>
          <w:sz w:val="22"/>
          <w:szCs w:val="22"/>
        </w:rPr>
        <w:tab/>
      </w:r>
      <w:r>
        <w:rPr>
          <w:rFonts w:ascii="Tahoma" w:hAnsi="Tahoma" w:cs="Tahoma"/>
          <w:sz w:val="22"/>
          <w:szCs w:val="22"/>
        </w:rPr>
        <w:t>removal of all fixtures and fittings, interior building work and/or improvements, additions or alterations to the premises effected by the TENANT;</w:t>
      </w:r>
    </w:p>
    <w:p w14:paraId="7830CAB3" w14:textId="77777777" w:rsidR="00C74590" w:rsidRDefault="00C74590" w:rsidP="00C74590">
      <w:pPr>
        <w:tabs>
          <w:tab w:val="left" w:pos="1560"/>
        </w:tabs>
        <w:suppressAutoHyphens/>
        <w:spacing w:line="240" w:lineRule="atLeast"/>
        <w:ind w:left="1560" w:hanging="851"/>
        <w:jc w:val="both"/>
        <w:rPr>
          <w:rFonts w:ascii="Tahoma" w:hAnsi="Tahoma" w:cs="Tahoma"/>
          <w:spacing w:val="-3"/>
          <w:sz w:val="22"/>
          <w:szCs w:val="22"/>
        </w:rPr>
      </w:pPr>
    </w:p>
    <w:p w14:paraId="02DD32FC" w14:textId="77777777" w:rsidR="00C74590" w:rsidRDefault="00C74590" w:rsidP="00C74590">
      <w:pPr>
        <w:tabs>
          <w:tab w:val="left" w:pos="1560"/>
        </w:tabs>
        <w:suppressAutoHyphens/>
        <w:spacing w:line="240" w:lineRule="atLeast"/>
        <w:ind w:left="1560" w:hanging="851"/>
        <w:jc w:val="both"/>
        <w:rPr>
          <w:rFonts w:ascii="Tahoma" w:hAnsi="Tahoma" w:cs="Tahoma"/>
          <w:sz w:val="22"/>
          <w:szCs w:val="22"/>
        </w:rPr>
      </w:pPr>
      <w:r>
        <w:rPr>
          <w:rFonts w:ascii="Tahoma" w:hAnsi="Tahoma" w:cs="Tahoma"/>
          <w:spacing w:val="-3"/>
          <w:sz w:val="22"/>
          <w:szCs w:val="22"/>
        </w:rPr>
        <w:t>1.2</w:t>
      </w:r>
      <w:r>
        <w:rPr>
          <w:rFonts w:ascii="Tahoma" w:hAnsi="Tahoma" w:cs="Tahoma"/>
          <w:spacing w:val="-3"/>
          <w:sz w:val="22"/>
          <w:szCs w:val="22"/>
        </w:rPr>
        <w:tab/>
      </w:r>
      <w:r>
        <w:rPr>
          <w:rFonts w:ascii="Tahoma" w:hAnsi="Tahoma" w:cs="Tahoma"/>
          <w:sz w:val="22"/>
          <w:szCs w:val="22"/>
        </w:rPr>
        <w:t>clearing the premises of all stock, furniture and fittings and all interior building work, repairing any damage caused by such removal;</w:t>
      </w:r>
    </w:p>
    <w:p w14:paraId="7AF9AE0F" w14:textId="77777777" w:rsidR="00C74590" w:rsidRDefault="00C74590" w:rsidP="00C74590">
      <w:pPr>
        <w:tabs>
          <w:tab w:val="left" w:pos="1560"/>
        </w:tabs>
        <w:suppressAutoHyphens/>
        <w:spacing w:line="240" w:lineRule="atLeast"/>
        <w:ind w:left="1560" w:hanging="851"/>
        <w:jc w:val="both"/>
        <w:rPr>
          <w:rFonts w:ascii="Tahoma" w:hAnsi="Tahoma" w:cs="Tahoma"/>
          <w:spacing w:val="-3"/>
          <w:sz w:val="22"/>
          <w:szCs w:val="22"/>
        </w:rPr>
      </w:pPr>
    </w:p>
    <w:p w14:paraId="57975E5A" w14:textId="69E48502" w:rsidR="00C74590" w:rsidRDefault="00C95F25" w:rsidP="00C74590">
      <w:pPr>
        <w:numPr>
          <w:ilvl w:val="1"/>
          <w:numId w:val="24"/>
        </w:numPr>
        <w:tabs>
          <w:tab w:val="left" w:pos="1560"/>
        </w:tabs>
        <w:jc w:val="both"/>
        <w:rPr>
          <w:rFonts w:ascii="Tahoma" w:hAnsi="Tahoma" w:cs="Tahoma"/>
          <w:spacing w:val="-3"/>
          <w:sz w:val="22"/>
          <w:szCs w:val="22"/>
        </w:rPr>
      </w:pPr>
      <w:r>
        <w:rPr>
          <w:rFonts w:ascii="Tahoma" w:hAnsi="Tahoma" w:cs="Tahoma"/>
          <w:spacing w:val="-3"/>
          <w:sz w:val="22"/>
          <w:szCs w:val="22"/>
        </w:rPr>
        <w:t xml:space="preserve">  </w:t>
      </w:r>
      <w:r w:rsidR="00C74590">
        <w:rPr>
          <w:rFonts w:ascii="Tahoma" w:hAnsi="Tahoma" w:cs="Tahoma"/>
          <w:spacing w:val="-3"/>
          <w:sz w:val="22"/>
          <w:szCs w:val="22"/>
        </w:rPr>
        <w:t>deep cleaning of premises;</w:t>
      </w:r>
    </w:p>
    <w:p w14:paraId="650B78A3" w14:textId="77777777" w:rsidR="00C74590" w:rsidRDefault="00C74590" w:rsidP="00C74590">
      <w:pPr>
        <w:tabs>
          <w:tab w:val="left" w:pos="1560"/>
        </w:tabs>
        <w:ind w:left="1440"/>
        <w:jc w:val="both"/>
        <w:rPr>
          <w:rFonts w:ascii="Tahoma" w:hAnsi="Tahoma" w:cs="Tahoma"/>
          <w:spacing w:val="-3"/>
          <w:sz w:val="22"/>
          <w:szCs w:val="22"/>
        </w:rPr>
      </w:pPr>
    </w:p>
    <w:p w14:paraId="041FEC2C" w14:textId="47C2A06C" w:rsidR="00C74590" w:rsidRDefault="00C95F25" w:rsidP="00C74590">
      <w:pPr>
        <w:numPr>
          <w:ilvl w:val="1"/>
          <w:numId w:val="24"/>
        </w:numPr>
        <w:tabs>
          <w:tab w:val="left" w:pos="1560"/>
        </w:tabs>
        <w:jc w:val="both"/>
        <w:rPr>
          <w:rFonts w:ascii="Tahoma" w:hAnsi="Tahoma" w:cs="Tahoma"/>
          <w:spacing w:val="-3"/>
          <w:sz w:val="22"/>
          <w:szCs w:val="22"/>
        </w:rPr>
      </w:pPr>
      <w:r>
        <w:rPr>
          <w:rFonts w:ascii="Tahoma" w:hAnsi="Tahoma" w:cs="Tahoma"/>
          <w:spacing w:val="-3"/>
          <w:sz w:val="22"/>
          <w:szCs w:val="22"/>
        </w:rPr>
        <w:t xml:space="preserve">  </w:t>
      </w:r>
      <w:r w:rsidR="00C74590">
        <w:rPr>
          <w:rFonts w:ascii="Tahoma" w:hAnsi="Tahoma" w:cs="Tahoma"/>
          <w:spacing w:val="-3"/>
          <w:sz w:val="22"/>
          <w:szCs w:val="22"/>
        </w:rPr>
        <w:t xml:space="preserve">removal of low voltage light fittings and replacement of damaged ones or any  </w:t>
      </w:r>
    </w:p>
    <w:p w14:paraId="57B3F720" w14:textId="77777777" w:rsidR="00C74590" w:rsidRDefault="00C74590" w:rsidP="00C74590">
      <w:pPr>
        <w:tabs>
          <w:tab w:val="left" w:pos="1560"/>
        </w:tabs>
        <w:jc w:val="both"/>
        <w:rPr>
          <w:rFonts w:ascii="Tahoma" w:hAnsi="Tahoma" w:cs="Tahoma"/>
          <w:spacing w:val="-3"/>
          <w:sz w:val="22"/>
          <w:szCs w:val="22"/>
        </w:rPr>
      </w:pPr>
      <w:r>
        <w:rPr>
          <w:rFonts w:ascii="Tahoma" w:eastAsia="Calibri" w:hAnsi="Tahoma" w:cs="Tahoma"/>
          <w:spacing w:val="-3"/>
          <w:sz w:val="22"/>
          <w:szCs w:val="22"/>
          <w:lang w:val="en-US"/>
        </w:rPr>
        <w:tab/>
      </w:r>
      <w:r>
        <w:rPr>
          <w:rFonts w:ascii="Tahoma" w:hAnsi="Tahoma" w:cs="Tahoma"/>
          <w:spacing w:val="-3"/>
          <w:sz w:val="22"/>
          <w:szCs w:val="22"/>
        </w:rPr>
        <w:t>TENANT fitted lights.</w:t>
      </w:r>
    </w:p>
    <w:p w14:paraId="2E1C67BC" w14:textId="77777777" w:rsidR="00C74590" w:rsidRDefault="00C74590" w:rsidP="00C74590">
      <w:pPr>
        <w:tabs>
          <w:tab w:val="left" w:pos="1560"/>
        </w:tabs>
        <w:ind w:left="1560" w:hanging="851"/>
        <w:jc w:val="both"/>
        <w:rPr>
          <w:rFonts w:ascii="Tahoma" w:hAnsi="Tahoma" w:cs="Tahoma"/>
          <w:spacing w:val="-3"/>
          <w:sz w:val="22"/>
          <w:szCs w:val="22"/>
        </w:rPr>
      </w:pPr>
    </w:p>
    <w:p w14:paraId="12C45A5C" w14:textId="77777777" w:rsidR="00C74590" w:rsidRDefault="00C74590" w:rsidP="00C74590">
      <w:pPr>
        <w:tabs>
          <w:tab w:val="left" w:pos="1560"/>
        </w:tabs>
        <w:ind w:left="1560" w:hanging="851"/>
        <w:jc w:val="both"/>
        <w:rPr>
          <w:rFonts w:ascii="Tahoma" w:hAnsi="Tahoma" w:cs="Tahoma"/>
          <w:sz w:val="22"/>
          <w:szCs w:val="22"/>
        </w:rPr>
      </w:pPr>
      <w:r>
        <w:rPr>
          <w:rFonts w:ascii="Tahoma" w:hAnsi="Tahoma" w:cs="Tahoma"/>
          <w:sz w:val="22"/>
          <w:szCs w:val="22"/>
        </w:rPr>
        <w:t>1.5</w:t>
      </w:r>
      <w:r>
        <w:rPr>
          <w:rFonts w:ascii="Tahoma" w:hAnsi="Tahoma" w:cs="Tahoma"/>
          <w:sz w:val="22"/>
          <w:szCs w:val="22"/>
        </w:rPr>
        <w:tab/>
        <w:t>ceilings to be cleaned, repaired and damaged ceiling boards to be replaced.</w:t>
      </w:r>
    </w:p>
    <w:p w14:paraId="11CB44B4" w14:textId="77777777" w:rsidR="00C74590" w:rsidRDefault="00C74590" w:rsidP="00C74590">
      <w:pPr>
        <w:tabs>
          <w:tab w:val="left" w:pos="1560"/>
        </w:tabs>
        <w:ind w:left="1560" w:hanging="851"/>
        <w:jc w:val="both"/>
        <w:rPr>
          <w:rFonts w:ascii="Tahoma" w:hAnsi="Tahoma" w:cs="Tahoma"/>
          <w:sz w:val="22"/>
          <w:szCs w:val="22"/>
        </w:rPr>
      </w:pPr>
      <w:r>
        <w:rPr>
          <w:rFonts w:ascii="Tahoma" w:hAnsi="Tahoma" w:cs="Tahoma"/>
          <w:sz w:val="22"/>
          <w:szCs w:val="22"/>
        </w:rPr>
        <w:tab/>
        <w:t>In the event that false ceilings have been installed ceilings to be restored to the original condition;</w:t>
      </w:r>
    </w:p>
    <w:p w14:paraId="3E177998" w14:textId="77777777" w:rsidR="00C74590" w:rsidRDefault="00C74590" w:rsidP="00C74590">
      <w:pPr>
        <w:tabs>
          <w:tab w:val="left" w:pos="1560"/>
        </w:tabs>
        <w:ind w:left="1560" w:hanging="851"/>
        <w:jc w:val="both"/>
        <w:rPr>
          <w:rFonts w:ascii="Tahoma" w:hAnsi="Tahoma" w:cs="Tahoma"/>
          <w:b/>
          <w:sz w:val="22"/>
          <w:szCs w:val="22"/>
        </w:rPr>
      </w:pPr>
    </w:p>
    <w:p w14:paraId="25A08BA5" w14:textId="77777777" w:rsidR="00C74590" w:rsidRDefault="00C74590" w:rsidP="00C74590">
      <w:pPr>
        <w:tabs>
          <w:tab w:val="left" w:pos="1560"/>
        </w:tabs>
        <w:suppressAutoHyphens/>
        <w:spacing w:line="240" w:lineRule="atLeast"/>
        <w:ind w:left="1560" w:hanging="851"/>
        <w:jc w:val="both"/>
        <w:rPr>
          <w:rFonts w:ascii="Tahoma" w:hAnsi="Tahoma" w:cs="Tahoma"/>
          <w:sz w:val="22"/>
          <w:szCs w:val="22"/>
        </w:rPr>
      </w:pPr>
      <w:r>
        <w:rPr>
          <w:rFonts w:ascii="Tahoma" w:hAnsi="Tahoma" w:cs="Tahoma"/>
          <w:spacing w:val="-3"/>
          <w:sz w:val="22"/>
          <w:szCs w:val="22"/>
        </w:rPr>
        <w:t>1.6</w:t>
      </w:r>
      <w:r>
        <w:rPr>
          <w:rFonts w:ascii="Tahoma" w:hAnsi="Tahoma" w:cs="Tahoma"/>
          <w:spacing w:val="-3"/>
          <w:sz w:val="22"/>
          <w:szCs w:val="22"/>
        </w:rPr>
        <w:tab/>
        <w:t>all electrical installations to be in working order, including all fluorescent tubes, globes, starters, ballasts, light fittings and extraction fans</w:t>
      </w:r>
      <w:r>
        <w:rPr>
          <w:rFonts w:ascii="Tahoma" w:hAnsi="Tahoma" w:cs="Tahoma"/>
          <w:sz w:val="22"/>
          <w:szCs w:val="22"/>
        </w:rPr>
        <w:t>;</w:t>
      </w:r>
    </w:p>
    <w:p w14:paraId="1B1A011A" w14:textId="77777777" w:rsidR="00C74590" w:rsidRDefault="00C74590" w:rsidP="00C74590">
      <w:pPr>
        <w:tabs>
          <w:tab w:val="left" w:pos="1560"/>
        </w:tabs>
        <w:suppressAutoHyphens/>
        <w:spacing w:line="240" w:lineRule="atLeast"/>
        <w:ind w:left="1560" w:hanging="851"/>
        <w:jc w:val="both"/>
        <w:rPr>
          <w:rFonts w:ascii="Tahoma" w:hAnsi="Tahoma" w:cs="Tahoma"/>
          <w:spacing w:val="-3"/>
          <w:sz w:val="22"/>
          <w:szCs w:val="22"/>
        </w:rPr>
      </w:pPr>
    </w:p>
    <w:p w14:paraId="4FA8F2D9" w14:textId="77777777" w:rsidR="00C74590" w:rsidRDefault="00C74590" w:rsidP="00C74590">
      <w:pPr>
        <w:tabs>
          <w:tab w:val="left" w:pos="1560"/>
        </w:tabs>
        <w:suppressAutoHyphens/>
        <w:spacing w:line="240" w:lineRule="atLeast"/>
        <w:ind w:left="1560" w:hanging="851"/>
        <w:jc w:val="both"/>
        <w:rPr>
          <w:rFonts w:ascii="Tahoma" w:hAnsi="Tahoma" w:cs="Tahoma"/>
          <w:sz w:val="22"/>
          <w:szCs w:val="22"/>
        </w:rPr>
      </w:pPr>
      <w:r>
        <w:rPr>
          <w:rFonts w:ascii="Tahoma" w:hAnsi="Tahoma" w:cs="Tahoma"/>
          <w:spacing w:val="-3"/>
          <w:sz w:val="22"/>
          <w:szCs w:val="22"/>
        </w:rPr>
        <w:t>1.7</w:t>
      </w:r>
      <w:r>
        <w:rPr>
          <w:rFonts w:ascii="Tahoma" w:hAnsi="Tahoma" w:cs="Tahoma"/>
          <w:spacing w:val="-3"/>
          <w:sz w:val="22"/>
          <w:szCs w:val="22"/>
        </w:rPr>
        <w:tab/>
      </w:r>
      <w:r>
        <w:rPr>
          <w:rFonts w:ascii="Tahoma" w:hAnsi="Tahoma" w:cs="Tahoma"/>
          <w:sz w:val="22"/>
          <w:szCs w:val="22"/>
        </w:rPr>
        <w:t>removal of all TENANT signage and to repair any damage caused by said removal;</w:t>
      </w:r>
    </w:p>
    <w:p w14:paraId="1F7955B6" w14:textId="77777777" w:rsidR="00C74590" w:rsidRDefault="00C74590" w:rsidP="00C74590">
      <w:pPr>
        <w:tabs>
          <w:tab w:val="left" w:pos="1560"/>
        </w:tabs>
        <w:suppressAutoHyphens/>
        <w:spacing w:line="240" w:lineRule="atLeast"/>
        <w:ind w:left="1560" w:hanging="851"/>
        <w:jc w:val="both"/>
        <w:rPr>
          <w:rFonts w:ascii="Tahoma" w:hAnsi="Tahoma" w:cs="Tahoma"/>
          <w:spacing w:val="-3"/>
          <w:sz w:val="22"/>
          <w:szCs w:val="22"/>
        </w:rPr>
      </w:pPr>
    </w:p>
    <w:p w14:paraId="0CD9E9A8" w14:textId="77777777" w:rsidR="00C74590" w:rsidRDefault="00C74590" w:rsidP="00C74590">
      <w:pPr>
        <w:tabs>
          <w:tab w:val="left" w:pos="1560"/>
        </w:tabs>
        <w:suppressAutoHyphens/>
        <w:spacing w:line="240" w:lineRule="atLeast"/>
        <w:ind w:left="1560" w:hanging="851"/>
        <w:jc w:val="both"/>
        <w:rPr>
          <w:rFonts w:ascii="Tahoma" w:hAnsi="Tahoma" w:cs="Tahoma"/>
          <w:sz w:val="22"/>
          <w:szCs w:val="22"/>
        </w:rPr>
      </w:pPr>
      <w:r>
        <w:rPr>
          <w:rFonts w:ascii="Tahoma" w:hAnsi="Tahoma" w:cs="Tahoma"/>
          <w:spacing w:val="-3"/>
          <w:sz w:val="22"/>
          <w:szCs w:val="22"/>
        </w:rPr>
        <w:t>1.8</w:t>
      </w:r>
      <w:r>
        <w:rPr>
          <w:rFonts w:ascii="Tahoma" w:hAnsi="Tahoma" w:cs="Tahoma"/>
          <w:spacing w:val="-3"/>
          <w:sz w:val="22"/>
          <w:szCs w:val="22"/>
        </w:rPr>
        <w:tab/>
        <w:t>cleaning of carpets and replacement of damaged carpets or tiles</w:t>
      </w:r>
      <w:r>
        <w:rPr>
          <w:rFonts w:ascii="Tahoma" w:hAnsi="Tahoma" w:cs="Tahoma"/>
          <w:sz w:val="22"/>
          <w:szCs w:val="22"/>
        </w:rPr>
        <w:t>;</w:t>
      </w:r>
    </w:p>
    <w:p w14:paraId="1EE590E6" w14:textId="77777777" w:rsidR="00C74590" w:rsidRDefault="00C74590" w:rsidP="00C74590">
      <w:pPr>
        <w:tabs>
          <w:tab w:val="left" w:pos="1560"/>
        </w:tabs>
        <w:suppressAutoHyphens/>
        <w:spacing w:line="240" w:lineRule="atLeast"/>
        <w:ind w:left="1560" w:hanging="851"/>
        <w:jc w:val="both"/>
        <w:rPr>
          <w:rFonts w:ascii="Tahoma" w:hAnsi="Tahoma" w:cs="Tahoma"/>
          <w:spacing w:val="-3"/>
          <w:sz w:val="22"/>
          <w:szCs w:val="22"/>
        </w:rPr>
      </w:pPr>
    </w:p>
    <w:p w14:paraId="67F48A3D" w14:textId="77777777" w:rsidR="00C74590" w:rsidRDefault="00C74590" w:rsidP="00C74590">
      <w:pPr>
        <w:tabs>
          <w:tab w:val="left" w:pos="1560"/>
        </w:tabs>
        <w:suppressAutoHyphens/>
        <w:spacing w:line="240" w:lineRule="atLeast"/>
        <w:ind w:left="1560" w:hanging="851"/>
        <w:jc w:val="both"/>
        <w:rPr>
          <w:rFonts w:ascii="Tahoma" w:hAnsi="Tahoma" w:cs="Tahoma"/>
          <w:sz w:val="22"/>
          <w:szCs w:val="22"/>
        </w:rPr>
      </w:pPr>
      <w:r>
        <w:rPr>
          <w:rFonts w:ascii="Tahoma" w:hAnsi="Tahoma" w:cs="Tahoma"/>
          <w:spacing w:val="-3"/>
          <w:sz w:val="22"/>
          <w:szCs w:val="22"/>
        </w:rPr>
        <w:t>1.9</w:t>
      </w:r>
      <w:r>
        <w:rPr>
          <w:rFonts w:ascii="Tahoma" w:hAnsi="Tahoma" w:cs="Tahoma"/>
          <w:spacing w:val="-3"/>
          <w:sz w:val="22"/>
          <w:szCs w:val="22"/>
        </w:rPr>
        <w:tab/>
      </w:r>
      <w:r>
        <w:rPr>
          <w:rFonts w:ascii="Tahoma" w:hAnsi="Tahoma" w:cs="Tahoma"/>
          <w:sz w:val="22"/>
          <w:szCs w:val="22"/>
        </w:rPr>
        <w:t>repairing any damage to the walls and wall paper and the repainting thereof with an acrylic paint authorised by the LANDLORD;</w:t>
      </w:r>
    </w:p>
    <w:p w14:paraId="2B683954" w14:textId="77777777" w:rsidR="00C74590" w:rsidRDefault="00C74590" w:rsidP="00C74590">
      <w:pPr>
        <w:tabs>
          <w:tab w:val="left" w:pos="1560"/>
        </w:tabs>
        <w:suppressAutoHyphens/>
        <w:spacing w:line="240" w:lineRule="atLeast"/>
        <w:ind w:left="1560" w:hanging="851"/>
        <w:jc w:val="both"/>
        <w:rPr>
          <w:rFonts w:ascii="Tahoma" w:hAnsi="Tahoma" w:cs="Tahoma"/>
          <w:spacing w:val="-3"/>
          <w:sz w:val="22"/>
          <w:szCs w:val="22"/>
        </w:rPr>
      </w:pPr>
    </w:p>
    <w:p w14:paraId="586C05F5" w14:textId="77777777" w:rsidR="00C74590" w:rsidRDefault="00C74590" w:rsidP="00C74590">
      <w:pPr>
        <w:tabs>
          <w:tab w:val="left" w:pos="1560"/>
        </w:tabs>
        <w:suppressAutoHyphens/>
        <w:spacing w:line="240" w:lineRule="atLeast"/>
        <w:ind w:left="1560" w:hanging="851"/>
        <w:jc w:val="both"/>
        <w:rPr>
          <w:rFonts w:ascii="Tahoma" w:hAnsi="Tahoma" w:cs="Tahoma"/>
          <w:sz w:val="22"/>
          <w:szCs w:val="22"/>
        </w:rPr>
      </w:pPr>
      <w:r>
        <w:rPr>
          <w:rFonts w:ascii="Tahoma" w:hAnsi="Tahoma" w:cs="Tahoma"/>
          <w:spacing w:val="-3"/>
          <w:sz w:val="22"/>
          <w:szCs w:val="22"/>
        </w:rPr>
        <w:t>1.10</w:t>
      </w:r>
      <w:r>
        <w:rPr>
          <w:rFonts w:ascii="Tahoma" w:hAnsi="Tahoma" w:cs="Tahoma"/>
          <w:spacing w:val="-3"/>
          <w:sz w:val="22"/>
          <w:szCs w:val="22"/>
        </w:rPr>
        <w:tab/>
      </w:r>
      <w:r>
        <w:rPr>
          <w:rFonts w:ascii="Tahoma" w:hAnsi="Tahoma" w:cs="Tahoma"/>
          <w:sz w:val="22"/>
          <w:szCs w:val="22"/>
        </w:rPr>
        <w:t>ensure that all doors and locks are in working order and all keys returned to the LANDLORD;</w:t>
      </w:r>
    </w:p>
    <w:p w14:paraId="432D7BEB" w14:textId="77777777" w:rsidR="00C74590" w:rsidRDefault="00C74590" w:rsidP="00C74590">
      <w:pPr>
        <w:tabs>
          <w:tab w:val="left" w:pos="1560"/>
        </w:tabs>
        <w:suppressAutoHyphens/>
        <w:spacing w:line="240" w:lineRule="atLeast"/>
        <w:ind w:left="1560" w:hanging="851"/>
        <w:jc w:val="both"/>
        <w:rPr>
          <w:rFonts w:ascii="Tahoma" w:hAnsi="Tahoma" w:cs="Tahoma"/>
          <w:spacing w:val="-3"/>
          <w:sz w:val="22"/>
          <w:szCs w:val="22"/>
        </w:rPr>
      </w:pPr>
    </w:p>
    <w:p w14:paraId="42F7C023" w14:textId="77777777" w:rsidR="00C74590" w:rsidRDefault="00C74590" w:rsidP="00C74590">
      <w:pPr>
        <w:tabs>
          <w:tab w:val="left" w:pos="1560"/>
        </w:tabs>
        <w:suppressAutoHyphens/>
        <w:spacing w:line="240" w:lineRule="atLeast"/>
        <w:ind w:left="1560" w:hanging="851"/>
        <w:jc w:val="both"/>
        <w:rPr>
          <w:rFonts w:ascii="Tahoma" w:hAnsi="Tahoma" w:cs="Tahoma"/>
          <w:spacing w:val="-3"/>
          <w:sz w:val="22"/>
          <w:szCs w:val="22"/>
        </w:rPr>
      </w:pPr>
      <w:r>
        <w:rPr>
          <w:rFonts w:ascii="Tahoma" w:hAnsi="Tahoma" w:cs="Tahoma"/>
          <w:spacing w:val="-3"/>
          <w:sz w:val="22"/>
          <w:szCs w:val="22"/>
        </w:rPr>
        <w:t>1.11</w:t>
      </w:r>
      <w:r>
        <w:rPr>
          <w:rFonts w:ascii="Tahoma" w:hAnsi="Tahoma" w:cs="Tahoma"/>
          <w:spacing w:val="-3"/>
          <w:sz w:val="22"/>
          <w:szCs w:val="22"/>
        </w:rPr>
        <w:tab/>
        <w:t>proof that the console, split unit or central unit air conditioning have been serviced;</w:t>
      </w:r>
    </w:p>
    <w:p w14:paraId="3592C96B" w14:textId="77777777" w:rsidR="00C74590" w:rsidRDefault="00C74590" w:rsidP="00C74590">
      <w:pPr>
        <w:tabs>
          <w:tab w:val="left" w:pos="1560"/>
        </w:tabs>
        <w:suppressAutoHyphens/>
        <w:spacing w:line="240" w:lineRule="atLeast"/>
        <w:ind w:left="1560" w:hanging="851"/>
        <w:jc w:val="both"/>
        <w:rPr>
          <w:rFonts w:ascii="Tahoma" w:hAnsi="Tahoma" w:cs="Tahoma"/>
          <w:spacing w:val="-3"/>
          <w:sz w:val="22"/>
          <w:szCs w:val="22"/>
        </w:rPr>
      </w:pPr>
    </w:p>
    <w:p w14:paraId="5B45EB61" w14:textId="77777777" w:rsidR="00C74590" w:rsidRDefault="00C74590" w:rsidP="00C74590">
      <w:pPr>
        <w:tabs>
          <w:tab w:val="left" w:pos="1560"/>
        </w:tabs>
        <w:suppressAutoHyphens/>
        <w:spacing w:line="240" w:lineRule="atLeast"/>
        <w:ind w:left="1560" w:hanging="851"/>
        <w:jc w:val="both"/>
        <w:rPr>
          <w:rFonts w:ascii="Tahoma" w:hAnsi="Tahoma" w:cs="Tahoma"/>
          <w:spacing w:val="-3"/>
          <w:sz w:val="22"/>
          <w:szCs w:val="22"/>
        </w:rPr>
      </w:pPr>
      <w:r>
        <w:rPr>
          <w:rFonts w:ascii="Tahoma" w:hAnsi="Tahoma" w:cs="Tahoma"/>
          <w:spacing w:val="-3"/>
          <w:sz w:val="22"/>
          <w:szCs w:val="22"/>
        </w:rPr>
        <w:t>1.12</w:t>
      </w:r>
      <w:r>
        <w:rPr>
          <w:rFonts w:ascii="Tahoma" w:hAnsi="Tahoma" w:cs="Tahoma"/>
          <w:spacing w:val="-3"/>
          <w:sz w:val="22"/>
          <w:szCs w:val="22"/>
        </w:rPr>
        <w:tab/>
        <w:t>hand over to the LANDLORD any loose air-conditioning controllers in working condition (all split units to have one controller).</w:t>
      </w:r>
    </w:p>
    <w:p w14:paraId="2463DC74" w14:textId="77777777" w:rsidR="00C74590" w:rsidRDefault="00C74590" w:rsidP="00C74590">
      <w:pPr>
        <w:tabs>
          <w:tab w:val="left" w:pos="1560"/>
        </w:tabs>
        <w:suppressAutoHyphens/>
        <w:spacing w:line="240" w:lineRule="atLeast"/>
        <w:ind w:left="1560" w:hanging="851"/>
        <w:jc w:val="both"/>
        <w:rPr>
          <w:rFonts w:ascii="Tahoma" w:hAnsi="Tahoma" w:cs="Tahoma"/>
          <w:spacing w:val="-3"/>
          <w:sz w:val="22"/>
          <w:szCs w:val="22"/>
        </w:rPr>
      </w:pPr>
    </w:p>
    <w:p w14:paraId="260D1D6B" w14:textId="77777777" w:rsidR="00C74590" w:rsidRDefault="00C74590" w:rsidP="00C74590">
      <w:pPr>
        <w:tabs>
          <w:tab w:val="left" w:pos="1560"/>
        </w:tabs>
        <w:suppressAutoHyphens/>
        <w:spacing w:line="240" w:lineRule="atLeast"/>
        <w:ind w:left="1560" w:hanging="851"/>
        <w:jc w:val="both"/>
        <w:rPr>
          <w:rFonts w:ascii="Tahoma" w:hAnsi="Tahoma" w:cs="Tahoma"/>
          <w:sz w:val="22"/>
          <w:szCs w:val="22"/>
        </w:rPr>
      </w:pPr>
      <w:r>
        <w:rPr>
          <w:rFonts w:ascii="Tahoma" w:hAnsi="Tahoma" w:cs="Tahoma"/>
          <w:spacing w:val="-3"/>
          <w:sz w:val="22"/>
          <w:szCs w:val="22"/>
        </w:rPr>
        <w:t>1.13</w:t>
      </w:r>
      <w:r>
        <w:rPr>
          <w:rFonts w:ascii="Tahoma" w:hAnsi="Tahoma" w:cs="Tahoma"/>
          <w:spacing w:val="-3"/>
          <w:sz w:val="22"/>
          <w:szCs w:val="22"/>
        </w:rPr>
        <w:tab/>
      </w:r>
      <w:r>
        <w:rPr>
          <w:rFonts w:ascii="Tahoma" w:hAnsi="Tahoma" w:cs="Tahoma"/>
          <w:sz w:val="22"/>
          <w:szCs w:val="22"/>
        </w:rPr>
        <w:t>standard electrical supply and DB board re-instated as required by the LANDLORD;</w:t>
      </w:r>
    </w:p>
    <w:p w14:paraId="602E4C17" w14:textId="77777777" w:rsidR="00C74590" w:rsidRDefault="00C74590" w:rsidP="00C74590">
      <w:pPr>
        <w:tabs>
          <w:tab w:val="left" w:pos="1560"/>
        </w:tabs>
        <w:suppressAutoHyphens/>
        <w:spacing w:line="240" w:lineRule="atLeast"/>
        <w:ind w:left="1560" w:hanging="851"/>
        <w:jc w:val="both"/>
        <w:rPr>
          <w:rFonts w:ascii="Tahoma" w:hAnsi="Tahoma" w:cs="Tahoma"/>
          <w:spacing w:val="-3"/>
          <w:sz w:val="22"/>
          <w:szCs w:val="22"/>
        </w:rPr>
      </w:pPr>
    </w:p>
    <w:p w14:paraId="6B29ED5D" w14:textId="77777777" w:rsidR="00C74590" w:rsidRDefault="00C74590" w:rsidP="00C74590">
      <w:pPr>
        <w:tabs>
          <w:tab w:val="left" w:pos="1560"/>
        </w:tabs>
        <w:suppressAutoHyphens/>
        <w:spacing w:line="240" w:lineRule="atLeast"/>
        <w:ind w:left="1560" w:hanging="851"/>
        <w:jc w:val="both"/>
        <w:rPr>
          <w:rFonts w:ascii="Tahoma" w:hAnsi="Tahoma" w:cs="Tahoma"/>
          <w:sz w:val="22"/>
          <w:szCs w:val="22"/>
        </w:rPr>
      </w:pPr>
      <w:r>
        <w:rPr>
          <w:rFonts w:ascii="Tahoma" w:hAnsi="Tahoma" w:cs="Tahoma"/>
          <w:spacing w:val="-3"/>
          <w:sz w:val="22"/>
          <w:szCs w:val="22"/>
        </w:rPr>
        <w:t>1.14</w:t>
      </w:r>
      <w:r>
        <w:rPr>
          <w:rFonts w:ascii="Tahoma" w:hAnsi="Tahoma" w:cs="Tahoma"/>
          <w:spacing w:val="-3"/>
          <w:sz w:val="22"/>
          <w:szCs w:val="22"/>
        </w:rPr>
        <w:tab/>
      </w:r>
      <w:r>
        <w:rPr>
          <w:rFonts w:ascii="Tahoma" w:hAnsi="Tahoma" w:cs="Tahoma"/>
          <w:sz w:val="22"/>
          <w:szCs w:val="22"/>
        </w:rPr>
        <w:t>provision of a valid electrical certificate of compliance;</w:t>
      </w:r>
    </w:p>
    <w:p w14:paraId="4283EEEA" w14:textId="77777777" w:rsidR="00C74590" w:rsidRDefault="00C74590" w:rsidP="00C74590">
      <w:pPr>
        <w:tabs>
          <w:tab w:val="left" w:pos="1560"/>
        </w:tabs>
        <w:suppressAutoHyphens/>
        <w:spacing w:line="240" w:lineRule="atLeast"/>
        <w:ind w:left="1560" w:hanging="851"/>
        <w:jc w:val="both"/>
        <w:rPr>
          <w:rFonts w:ascii="Tahoma" w:hAnsi="Tahoma" w:cs="Tahoma"/>
          <w:spacing w:val="-3"/>
          <w:sz w:val="22"/>
          <w:szCs w:val="22"/>
        </w:rPr>
      </w:pPr>
    </w:p>
    <w:p w14:paraId="5A7150A9" w14:textId="77777777" w:rsidR="00C74590" w:rsidRDefault="00C74590" w:rsidP="00C74590">
      <w:pPr>
        <w:tabs>
          <w:tab w:val="left" w:pos="1560"/>
        </w:tabs>
        <w:suppressAutoHyphens/>
        <w:spacing w:line="240" w:lineRule="atLeast"/>
        <w:ind w:left="1560" w:hanging="851"/>
        <w:jc w:val="both"/>
        <w:rPr>
          <w:rFonts w:ascii="Tahoma" w:hAnsi="Tahoma" w:cs="Tahoma"/>
          <w:spacing w:val="-3"/>
          <w:sz w:val="22"/>
          <w:szCs w:val="22"/>
        </w:rPr>
      </w:pPr>
      <w:r>
        <w:rPr>
          <w:rFonts w:ascii="Tahoma" w:hAnsi="Tahoma" w:cs="Tahoma"/>
          <w:spacing w:val="-3"/>
          <w:sz w:val="22"/>
          <w:szCs w:val="22"/>
        </w:rPr>
        <w:t>1.15</w:t>
      </w:r>
      <w:r>
        <w:rPr>
          <w:rFonts w:ascii="Tahoma" w:hAnsi="Tahoma" w:cs="Tahoma"/>
          <w:spacing w:val="-3"/>
          <w:sz w:val="22"/>
          <w:szCs w:val="22"/>
        </w:rPr>
        <w:tab/>
        <w:t>restoration and servicing of all fire equipment, roller shutter doors and air conditioners and accessories;</w:t>
      </w:r>
    </w:p>
    <w:p w14:paraId="48305270" w14:textId="77777777" w:rsidR="00C74590" w:rsidRDefault="00C74590" w:rsidP="00C74590">
      <w:pPr>
        <w:tabs>
          <w:tab w:val="left" w:pos="1560"/>
        </w:tabs>
        <w:suppressAutoHyphens/>
        <w:spacing w:line="240" w:lineRule="atLeast"/>
        <w:ind w:left="1560" w:hanging="851"/>
        <w:jc w:val="both"/>
        <w:rPr>
          <w:rFonts w:ascii="Tahoma" w:hAnsi="Tahoma" w:cs="Tahoma"/>
          <w:spacing w:val="-3"/>
          <w:sz w:val="22"/>
          <w:szCs w:val="22"/>
        </w:rPr>
      </w:pPr>
    </w:p>
    <w:p w14:paraId="00D773E0" w14:textId="77777777" w:rsidR="00C74590" w:rsidRDefault="00C74590" w:rsidP="00C74590">
      <w:pPr>
        <w:tabs>
          <w:tab w:val="left" w:pos="1560"/>
        </w:tabs>
        <w:suppressAutoHyphens/>
        <w:spacing w:line="240" w:lineRule="atLeast"/>
        <w:ind w:left="1560" w:hanging="851"/>
        <w:jc w:val="both"/>
        <w:rPr>
          <w:rFonts w:ascii="Tahoma" w:hAnsi="Tahoma" w:cs="Tahoma"/>
          <w:sz w:val="22"/>
          <w:szCs w:val="22"/>
        </w:rPr>
      </w:pPr>
      <w:r>
        <w:rPr>
          <w:rFonts w:ascii="Tahoma" w:hAnsi="Tahoma" w:cs="Tahoma"/>
          <w:sz w:val="22"/>
          <w:szCs w:val="22"/>
        </w:rPr>
        <w:t>1.16</w:t>
      </w:r>
      <w:r>
        <w:rPr>
          <w:rFonts w:ascii="Tahoma" w:hAnsi="Tahoma" w:cs="Tahoma"/>
          <w:sz w:val="22"/>
          <w:szCs w:val="22"/>
        </w:rPr>
        <w:tab/>
        <w:t>replacement or repair of any broken, damaged or missing articles;</w:t>
      </w:r>
    </w:p>
    <w:p w14:paraId="6484FC0A" w14:textId="77777777" w:rsidR="00C74590" w:rsidRDefault="00C74590" w:rsidP="00C74590">
      <w:pPr>
        <w:tabs>
          <w:tab w:val="left" w:pos="1560"/>
        </w:tabs>
        <w:suppressAutoHyphens/>
        <w:spacing w:line="240" w:lineRule="atLeast"/>
        <w:ind w:left="1560" w:hanging="851"/>
        <w:jc w:val="both"/>
        <w:rPr>
          <w:rFonts w:ascii="Tahoma" w:hAnsi="Tahoma" w:cs="Tahoma"/>
          <w:sz w:val="22"/>
          <w:szCs w:val="22"/>
        </w:rPr>
      </w:pPr>
    </w:p>
    <w:p w14:paraId="5CC5F728" w14:textId="77777777" w:rsidR="00C74590" w:rsidRDefault="00C74590" w:rsidP="00C74590">
      <w:pPr>
        <w:tabs>
          <w:tab w:val="left" w:pos="1560"/>
        </w:tabs>
        <w:suppressAutoHyphens/>
        <w:spacing w:line="240" w:lineRule="atLeast"/>
        <w:ind w:left="1560" w:hanging="851"/>
        <w:jc w:val="both"/>
        <w:rPr>
          <w:rFonts w:ascii="Tahoma" w:hAnsi="Tahoma" w:cs="Tahoma"/>
          <w:sz w:val="22"/>
          <w:szCs w:val="22"/>
        </w:rPr>
      </w:pPr>
      <w:r>
        <w:rPr>
          <w:rFonts w:ascii="Tahoma" w:hAnsi="Tahoma" w:cs="Tahoma"/>
          <w:sz w:val="22"/>
          <w:szCs w:val="22"/>
        </w:rPr>
        <w:lastRenderedPageBreak/>
        <w:t>1.17</w:t>
      </w:r>
      <w:r>
        <w:rPr>
          <w:rFonts w:ascii="Tahoma" w:hAnsi="Tahoma" w:cs="Tahoma"/>
          <w:sz w:val="22"/>
          <w:szCs w:val="22"/>
        </w:rPr>
        <w:tab/>
        <w:t>original plumbing supply and fittings to be re-instated and to be in good working order. Any alterations and/or additions to be removed and made good.</w:t>
      </w:r>
    </w:p>
    <w:p w14:paraId="31A79193" w14:textId="77777777" w:rsidR="00C74590" w:rsidRDefault="00C74590" w:rsidP="00C74590">
      <w:pPr>
        <w:tabs>
          <w:tab w:val="left" w:pos="2410"/>
        </w:tabs>
        <w:suppressAutoHyphens/>
        <w:spacing w:line="240" w:lineRule="atLeast"/>
        <w:ind w:left="2410" w:hanging="992"/>
        <w:jc w:val="both"/>
        <w:rPr>
          <w:rFonts w:ascii="Tahoma" w:hAnsi="Tahoma" w:cs="Tahoma"/>
          <w:sz w:val="22"/>
          <w:szCs w:val="22"/>
        </w:rPr>
      </w:pPr>
    </w:p>
    <w:p w14:paraId="0488784B" w14:textId="77777777" w:rsidR="00C74590" w:rsidRPr="008B3072" w:rsidRDefault="00C74590" w:rsidP="00C74590">
      <w:pPr>
        <w:pStyle w:val="ListParagraph"/>
        <w:numPr>
          <w:ilvl w:val="0"/>
          <w:numId w:val="38"/>
        </w:numPr>
        <w:suppressAutoHyphens/>
        <w:spacing w:line="240" w:lineRule="atLeast"/>
        <w:jc w:val="both"/>
        <w:rPr>
          <w:rFonts w:ascii="Arial" w:hAnsi="Arial" w:cs="Arial"/>
          <w:spacing w:val="-3"/>
        </w:rPr>
      </w:pPr>
      <w:r w:rsidRPr="008B3072">
        <w:rPr>
          <w:rFonts w:ascii="Tahoma" w:hAnsi="Tahoma" w:cs="Tahoma"/>
        </w:rPr>
        <w:t>Should the TENANT fail to re-instate the premises in terms of clause 1 of Annexure “A”, or to the LANDLORD’S reasonable satisfaction, then the LANDLORD shall be entitled to reinstate the premises and claim payment thereof from the TENANT, who shall be liable to make payment within 7 (seven) days from date of demand by the LANDLORD</w:t>
      </w:r>
      <w:r w:rsidRPr="008B3072">
        <w:rPr>
          <w:rFonts w:ascii="Arial" w:hAnsi="Arial"/>
          <w:sz w:val="16"/>
        </w:rPr>
        <w:t>.</w:t>
      </w:r>
    </w:p>
    <w:p w14:paraId="027B7818" w14:textId="77777777" w:rsidR="00C74590" w:rsidRPr="00160318" w:rsidRDefault="00C74590" w:rsidP="00C74590">
      <w:pPr>
        <w:suppressAutoHyphens/>
        <w:spacing w:line="240" w:lineRule="atLeast"/>
        <w:jc w:val="both"/>
        <w:rPr>
          <w:rFonts w:ascii="Arial" w:hAnsi="Arial" w:cs="Arial"/>
          <w:spacing w:val="-3"/>
          <w:sz w:val="22"/>
          <w:szCs w:val="22"/>
        </w:rPr>
      </w:pPr>
    </w:p>
    <w:p w14:paraId="55BACF97" w14:textId="77777777" w:rsidR="00C74590" w:rsidRPr="001012D8" w:rsidRDefault="00C74590" w:rsidP="00C74590">
      <w:pPr>
        <w:numPr>
          <w:ilvl w:val="0"/>
          <w:numId w:val="38"/>
        </w:numPr>
        <w:suppressAutoHyphens/>
        <w:spacing w:line="240" w:lineRule="atLeast"/>
        <w:jc w:val="both"/>
        <w:rPr>
          <w:rFonts w:ascii="Arial" w:hAnsi="Arial" w:cs="Arial"/>
          <w:spacing w:val="-3"/>
          <w:sz w:val="22"/>
          <w:szCs w:val="22"/>
        </w:rPr>
      </w:pPr>
      <w:r>
        <w:rPr>
          <w:rFonts w:ascii="Arial" w:hAnsi="Arial" w:cs="Arial"/>
          <w:spacing w:val="-3"/>
          <w:sz w:val="22"/>
          <w:szCs w:val="22"/>
        </w:rPr>
        <w:t xml:space="preserve">Should the Tenant fail to have the Premises reinstated by the Termination Date then the Landlord will have the right to have the Premises reinstated as per Clause 2 above and continue to charge the Tenant rent at a 15% escalation until such time as the Premises is reinstated in accordance with this Annexure.  </w:t>
      </w:r>
    </w:p>
    <w:p w14:paraId="7ABAA766" w14:textId="77777777" w:rsidR="00C74590" w:rsidRDefault="00C74590" w:rsidP="00C74590">
      <w:pPr>
        <w:suppressAutoHyphens/>
        <w:spacing w:line="240" w:lineRule="atLeast"/>
        <w:ind w:left="720"/>
        <w:jc w:val="both"/>
        <w:rPr>
          <w:rFonts w:ascii="Arial" w:hAnsi="Arial" w:cs="Arial"/>
          <w:spacing w:val="-3"/>
          <w:sz w:val="22"/>
          <w:szCs w:val="22"/>
        </w:rPr>
      </w:pPr>
    </w:p>
    <w:p w14:paraId="65B4F933" w14:textId="77777777" w:rsidR="00096FC6" w:rsidRPr="00C74590" w:rsidRDefault="00C74590" w:rsidP="00C74590">
      <w:pPr>
        <w:pStyle w:val="ListParagraph"/>
        <w:numPr>
          <w:ilvl w:val="0"/>
          <w:numId w:val="38"/>
        </w:numPr>
        <w:suppressAutoHyphens/>
        <w:spacing w:line="240" w:lineRule="atLeast"/>
        <w:jc w:val="both"/>
        <w:rPr>
          <w:rFonts w:ascii="Tahoma" w:hAnsi="Tahoma" w:cs="Tahoma"/>
          <w:spacing w:val="-3"/>
        </w:rPr>
      </w:pPr>
      <w:r w:rsidRPr="00C74590">
        <w:rPr>
          <w:rFonts w:ascii="Tahoma" w:hAnsi="Tahoma" w:cs="Tahoma"/>
        </w:rPr>
        <w:t>Should there be a dispute as to the re-instatement of the premises by the TENANT, the dispute shall be referred to a quantity surveyor appointed by the LANDLORD at is sole discretion. The quantity surveyor shall act as an expert and not as an arbitrator and his determination shall be final and binding on the parties. The quantity surveyor shall determine which party is liable for his costs.</w:t>
      </w:r>
    </w:p>
    <w:p w14:paraId="6AC9112F" w14:textId="77777777" w:rsidR="005863B5" w:rsidRPr="00E429CC" w:rsidRDefault="005863B5" w:rsidP="00096FC6">
      <w:pPr>
        <w:suppressAutoHyphens/>
        <w:spacing w:line="240" w:lineRule="atLeast"/>
        <w:ind w:left="720"/>
        <w:jc w:val="both"/>
        <w:rPr>
          <w:rFonts w:ascii="Tahoma" w:hAnsi="Tahoma" w:cs="Tahoma"/>
          <w:spacing w:val="-3"/>
          <w:sz w:val="22"/>
          <w:szCs w:val="22"/>
        </w:rPr>
      </w:pPr>
    </w:p>
    <w:p w14:paraId="3EA53B59" w14:textId="77777777" w:rsidR="005863B5" w:rsidRDefault="005863B5">
      <w:pPr>
        <w:pStyle w:val="BodyText"/>
        <w:tabs>
          <w:tab w:val="clear" w:pos="723"/>
          <w:tab w:val="clear" w:pos="1446"/>
          <w:tab w:val="clear" w:pos="8917"/>
          <w:tab w:val="left" w:pos="1985"/>
          <w:tab w:val="left" w:pos="4579"/>
          <w:tab w:val="left" w:pos="6989"/>
        </w:tabs>
        <w:jc w:val="both"/>
        <w:rPr>
          <w:rFonts w:ascii="Tahoma" w:hAnsi="Tahoma" w:cs="Tahoma"/>
        </w:rPr>
      </w:pPr>
    </w:p>
    <w:p w14:paraId="63E2A829" w14:textId="77777777" w:rsidR="005863B5" w:rsidRDefault="005863B5">
      <w:pPr>
        <w:pStyle w:val="BodyText"/>
        <w:tabs>
          <w:tab w:val="clear" w:pos="723"/>
          <w:tab w:val="clear" w:pos="1446"/>
          <w:tab w:val="clear" w:pos="8917"/>
          <w:tab w:val="left" w:pos="1985"/>
          <w:tab w:val="left" w:pos="4579"/>
          <w:tab w:val="left" w:pos="6989"/>
        </w:tabs>
        <w:jc w:val="both"/>
        <w:rPr>
          <w:rFonts w:ascii="Tahoma" w:hAnsi="Tahoma" w:cs="Tahoma"/>
        </w:rPr>
      </w:pPr>
    </w:p>
    <w:p w14:paraId="095A1D24" w14:textId="77777777" w:rsidR="005863B5" w:rsidRPr="005863B5" w:rsidRDefault="005863B5" w:rsidP="005863B5"/>
    <w:p w14:paraId="611CA54C" w14:textId="77777777" w:rsidR="005863B5" w:rsidRPr="005863B5" w:rsidRDefault="005863B5" w:rsidP="005863B5"/>
    <w:p w14:paraId="22FE4FCB" w14:textId="77777777" w:rsidR="005863B5" w:rsidRPr="005863B5" w:rsidRDefault="005863B5" w:rsidP="005863B5"/>
    <w:p w14:paraId="1147E9E7" w14:textId="77777777" w:rsidR="005863B5" w:rsidRPr="005863B5" w:rsidRDefault="005863B5" w:rsidP="005863B5"/>
    <w:p w14:paraId="0EE4FD84" w14:textId="77777777" w:rsidR="005863B5" w:rsidRPr="005863B5" w:rsidRDefault="005863B5" w:rsidP="005863B5"/>
    <w:p w14:paraId="01DE6615" w14:textId="77777777" w:rsidR="005863B5" w:rsidRPr="005863B5" w:rsidRDefault="005863B5" w:rsidP="005863B5"/>
    <w:p w14:paraId="4BFEDECA" w14:textId="77777777" w:rsidR="005863B5" w:rsidRPr="005863B5" w:rsidRDefault="005863B5" w:rsidP="005863B5"/>
    <w:p w14:paraId="0BB5B6D7" w14:textId="77777777" w:rsidR="005863B5" w:rsidRPr="005863B5" w:rsidRDefault="005863B5" w:rsidP="005863B5"/>
    <w:p w14:paraId="55341D36" w14:textId="77777777" w:rsidR="005863B5" w:rsidRPr="005863B5" w:rsidRDefault="005863B5" w:rsidP="005863B5"/>
    <w:p w14:paraId="4B5188EB" w14:textId="77777777" w:rsidR="005863B5" w:rsidRPr="005863B5" w:rsidRDefault="005863B5" w:rsidP="005863B5"/>
    <w:p w14:paraId="11FE7338" w14:textId="77777777" w:rsidR="005863B5" w:rsidRPr="005863B5" w:rsidRDefault="005863B5" w:rsidP="005863B5"/>
    <w:p w14:paraId="6996E8A2" w14:textId="77777777" w:rsidR="005863B5" w:rsidRPr="005863B5" w:rsidRDefault="005863B5" w:rsidP="005863B5"/>
    <w:p w14:paraId="5D677F05" w14:textId="77777777" w:rsidR="005863B5" w:rsidRPr="005863B5" w:rsidRDefault="005863B5" w:rsidP="005863B5"/>
    <w:p w14:paraId="6680B96E" w14:textId="77777777" w:rsidR="005863B5" w:rsidRPr="005863B5" w:rsidRDefault="005863B5" w:rsidP="005863B5"/>
    <w:p w14:paraId="7356B043" w14:textId="77777777" w:rsidR="005863B5" w:rsidRPr="005863B5" w:rsidRDefault="005863B5" w:rsidP="005863B5"/>
    <w:p w14:paraId="5FB4EB7B" w14:textId="77777777" w:rsidR="005863B5" w:rsidRPr="005863B5" w:rsidRDefault="005863B5" w:rsidP="005863B5"/>
    <w:p w14:paraId="3ABAB250" w14:textId="77777777" w:rsidR="005863B5" w:rsidRPr="005863B5" w:rsidRDefault="005863B5" w:rsidP="005863B5"/>
    <w:p w14:paraId="27577EBB" w14:textId="77777777" w:rsidR="005863B5" w:rsidRPr="005863B5" w:rsidRDefault="005863B5" w:rsidP="005863B5"/>
    <w:p w14:paraId="62A59357" w14:textId="77777777" w:rsidR="005863B5" w:rsidRPr="005863B5" w:rsidRDefault="005863B5" w:rsidP="005863B5"/>
    <w:p w14:paraId="05124E6B" w14:textId="77777777" w:rsidR="005863B5" w:rsidRPr="005863B5" w:rsidRDefault="005863B5" w:rsidP="005863B5"/>
    <w:p w14:paraId="2A57223C" w14:textId="77777777" w:rsidR="005863B5" w:rsidRPr="005863B5" w:rsidRDefault="005863B5" w:rsidP="005863B5"/>
    <w:p w14:paraId="6BC91696" w14:textId="77777777" w:rsidR="005863B5" w:rsidRPr="005863B5" w:rsidRDefault="005863B5" w:rsidP="005863B5"/>
    <w:p w14:paraId="1C745A93" w14:textId="77777777" w:rsidR="005863B5" w:rsidRPr="005863B5" w:rsidRDefault="005863B5" w:rsidP="005863B5"/>
    <w:p w14:paraId="36C38A67" w14:textId="77777777" w:rsidR="005863B5" w:rsidRPr="005863B5" w:rsidRDefault="005863B5" w:rsidP="005863B5"/>
    <w:p w14:paraId="06A15276" w14:textId="77777777" w:rsidR="005863B5" w:rsidRPr="005863B5" w:rsidRDefault="005863B5" w:rsidP="005863B5"/>
    <w:p w14:paraId="75E51F74" w14:textId="77777777" w:rsidR="005863B5" w:rsidRPr="005863B5" w:rsidRDefault="005863B5" w:rsidP="005863B5"/>
    <w:p w14:paraId="71F493E2" w14:textId="77777777" w:rsidR="005863B5" w:rsidRPr="005863B5" w:rsidRDefault="005863B5" w:rsidP="005863B5"/>
    <w:p w14:paraId="05C30C64" w14:textId="77777777" w:rsidR="008122B1" w:rsidRDefault="008122B1">
      <w:pPr>
        <w:rPr>
          <w:rFonts w:ascii="Tahoma" w:hAnsi="Tahoma" w:cs="Tahoma"/>
          <w:b/>
          <w:sz w:val="22"/>
        </w:rPr>
      </w:pPr>
    </w:p>
    <w:p w14:paraId="56F4386D" w14:textId="77777777" w:rsidR="00740A50" w:rsidRDefault="00740A50">
      <w:pPr>
        <w:rPr>
          <w:rFonts w:ascii="Tahoma" w:hAnsi="Tahoma" w:cs="Tahoma"/>
          <w:b/>
          <w:sz w:val="22"/>
        </w:rPr>
      </w:pPr>
      <w:r>
        <w:rPr>
          <w:rFonts w:ascii="Tahoma" w:hAnsi="Tahoma" w:cs="Tahoma"/>
          <w:b/>
          <w:sz w:val="22"/>
        </w:rPr>
        <w:br w:type="page"/>
      </w:r>
    </w:p>
    <w:p w14:paraId="4EDA30EC" w14:textId="004E4D32" w:rsidR="005863B5" w:rsidRPr="00CB55B0" w:rsidRDefault="005863B5" w:rsidP="005863B5">
      <w:pPr>
        <w:jc w:val="center"/>
        <w:rPr>
          <w:rFonts w:ascii="Tahoma" w:hAnsi="Tahoma" w:cs="Tahoma"/>
          <w:b/>
          <w:sz w:val="22"/>
        </w:rPr>
      </w:pPr>
      <w:r w:rsidRPr="00CB55B0">
        <w:rPr>
          <w:rFonts w:ascii="Tahoma" w:hAnsi="Tahoma" w:cs="Tahoma"/>
          <w:b/>
          <w:sz w:val="22"/>
        </w:rPr>
        <w:lastRenderedPageBreak/>
        <w:t>Annexure “</w:t>
      </w:r>
      <w:r w:rsidR="00B26C2A">
        <w:rPr>
          <w:rFonts w:ascii="Tahoma" w:hAnsi="Tahoma" w:cs="Tahoma"/>
          <w:b/>
          <w:sz w:val="22"/>
        </w:rPr>
        <w:t>C</w:t>
      </w:r>
      <w:r w:rsidRPr="00CB55B0">
        <w:rPr>
          <w:rFonts w:ascii="Tahoma" w:hAnsi="Tahoma" w:cs="Tahoma"/>
          <w:b/>
          <w:sz w:val="22"/>
        </w:rPr>
        <w:t>”</w:t>
      </w:r>
    </w:p>
    <w:p w14:paraId="2393B643" w14:textId="77777777" w:rsidR="005863B5" w:rsidRPr="00CB5C86" w:rsidRDefault="005863B5" w:rsidP="005863B5">
      <w:pPr>
        <w:jc w:val="center"/>
      </w:pPr>
    </w:p>
    <w:p w14:paraId="74C3EAB9" w14:textId="77777777" w:rsidR="00A52BB3" w:rsidRDefault="005F0369" w:rsidP="00CD7CCE">
      <w:pPr>
        <w:pStyle w:val="Title"/>
        <w:spacing w:before="0" w:after="0" w:line="240" w:lineRule="auto"/>
        <w:outlineLvl w:val="0"/>
        <w:rPr>
          <w:rFonts w:ascii="Tahoma" w:hAnsi="Tahoma" w:cs="Tahoma"/>
          <w:sz w:val="22"/>
          <w:szCs w:val="22"/>
        </w:rPr>
      </w:pPr>
      <w:r>
        <w:rPr>
          <w:rFonts w:ascii="Tahoma" w:hAnsi="Tahoma" w:cs="Tahoma"/>
          <w:sz w:val="22"/>
          <w:szCs w:val="22"/>
        </w:rPr>
        <w:t>L</w:t>
      </w:r>
      <w:r w:rsidR="00C74590">
        <w:rPr>
          <w:rFonts w:ascii="Tahoma" w:hAnsi="Tahoma" w:cs="Tahoma"/>
          <w:sz w:val="22"/>
          <w:szCs w:val="22"/>
        </w:rPr>
        <w:t>ANDLORD</w:t>
      </w:r>
      <w:r>
        <w:rPr>
          <w:rFonts w:ascii="Tahoma" w:hAnsi="Tahoma" w:cs="Tahoma"/>
          <w:sz w:val="22"/>
          <w:szCs w:val="22"/>
        </w:rPr>
        <w:t xml:space="preserve"> R</w:t>
      </w:r>
      <w:r w:rsidR="00C74590">
        <w:rPr>
          <w:rFonts w:ascii="Tahoma" w:hAnsi="Tahoma" w:cs="Tahoma"/>
          <w:sz w:val="22"/>
          <w:szCs w:val="22"/>
        </w:rPr>
        <w:t>ESOLUTION</w:t>
      </w:r>
      <w:r>
        <w:rPr>
          <w:rFonts w:ascii="Tahoma" w:hAnsi="Tahoma" w:cs="Tahoma"/>
          <w:sz w:val="22"/>
          <w:szCs w:val="22"/>
        </w:rPr>
        <w:t xml:space="preserve"> </w:t>
      </w:r>
    </w:p>
    <w:p w14:paraId="1B10B8DD" w14:textId="0CD5EBF0" w:rsidR="00C74590" w:rsidRPr="00C74590" w:rsidRDefault="008D3D32" w:rsidP="00692949">
      <w:pPr>
        <w:jc w:val="center"/>
      </w:pPr>
      <w:r w:rsidRPr="001772EF">
        <w:rPr>
          <w:noProof/>
        </w:rPr>
        <w:drawing>
          <wp:inline distT="0" distB="0" distL="0" distR="0" wp14:anchorId="05C918A7" wp14:editId="509DC1FE">
            <wp:extent cx="5940425" cy="7959090"/>
            <wp:effectExtent l="0" t="0" r="3175" b="3810"/>
            <wp:docPr id="132118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7959090"/>
                    </a:xfrm>
                    <a:prstGeom prst="rect">
                      <a:avLst/>
                    </a:prstGeom>
                    <a:noFill/>
                    <a:ln>
                      <a:noFill/>
                    </a:ln>
                  </pic:spPr>
                </pic:pic>
              </a:graphicData>
            </a:graphic>
          </wp:inline>
        </w:drawing>
      </w:r>
    </w:p>
    <w:p w14:paraId="6B90C149" w14:textId="77777777" w:rsidR="00A52BB3" w:rsidRPr="00A52BB3" w:rsidRDefault="00A52BB3" w:rsidP="00A52BB3">
      <w:pPr>
        <w:rPr>
          <w:rFonts w:ascii="Tahoma" w:hAnsi="Tahoma" w:cs="Tahoma"/>
          <w:sz w:val="22"/>
          <w:szCs w:val="22"/>
        </w:rPr>
      </w:pPr>
    </w:p>
    <w:p w14:paraId="279CCDC5" w14:textId="77777777" w:rsidR="00710DD0" w:rsidRDefault="00710DD0" w:rsidP="00A52BB3">
      <w:pPr>
        <w:rPr>
          <w:rFonts w:ascii="Tahoma" w:hAnsi="Tahoma" w:cs="Tahoma"/>
          <w:sz w:val="22"/>
          <w:szCs w:val="22"/>
        </w:rPr>
      </w:pPr>
    </w:p>
    <w:p w14:paraId="3752D8A7" w14:textId="6162791D" w:rsidR="00740A50" w:rsidRDefault="00740A50">
      <w:pPr>
        <w:rPr>
          <w:rFonts w:ascii="Tahoma" w:hAnsi="Tahoma" w:cs="Tahoma"/>
          <w:b/>
          <w:spacing w:val="-3"/>
          <w:sz w:val="22"/>
          <w:szCs w:val="22"/>
        </w:rPr>
      </w:pPr>
    </w:p>
    <w:p w14:paraId="0FF44415" w14:textId="1BE4E5DC" w:rsidR="00655E5D" w:rsidRDefault="00B26C2A" w:rsidP="00655E5D">
      <w:pPr>
        <w:tabs>
          <w:tab w:val="left" w:pos="2880"/>
          <w:tab w:val="right" w:pos="9026"/>
        </w:tabs>
        <w:suppressAutoHyphens/>
        <w:spacing w:line="240" w:lineRule="atLeast"/>
        <w:jc w:val="center"/>
        <w:rPr>
          <w:rFonts w:ascii="Tahoma" w:hAnsi="Tahoma" w:cs="Tahoma"/>
          <w:b/>
          <w:spacing w:val="-3"/>
          <w:sz w:val="22"/>
          <w:szCs w:val="22"/>
        </w:rPr>
      </w:pPr>
      <w:r>
        <w:rPr>
          <w:rFonts w:ascii="Tahoma" w:hAnsi="Tahoma" w:cs="Tahoma"/>
          <w:b/>
          <w:spacing w:val="-3"/>
          <w:sz w:val="22"/>
          <w:szCs w:val="22"/>
        </w:rPr>
        <w:t>Annexure “D</w:t>
      </w:r>
      <w:r w:rsidR="00655E5D" w:rsidRPr="005F0369">
        <w:rPr>
          <w:rFonts w:ascii="Tahoma" w:hAnsi="Tahoma" w:cs="Tahoma"/>
          <w:b/>
          <w:spacing w:val="-3"/>
          <w:sz w:val="22"/>
          <w:szCs w:val="22"/>
        </w:rPr>
        <w:t>”</w:t>
      </w:r>
    </w:p>
    <w:p w14:paraId="28E485C3" w14:textId="77777777" w:rsidR="005F0369" w:rsidRDefault="005F0369" w:rsidP="00655E5D">
      <w:pPr>
        <w:tabs>
          <w:tab w:val="left" w:pos="2880"/>
          <w:tab w:val="right" w:pos="9026"/>
        </w:tabs>
        <w:suppressAutoHyphens/>
        <w:spacing w:line="240" w:lineRule="atLeast"/>
        <w:jc w:val="center"/>
        <w:rPr>
          <w:rFonts w:ascii="Tahoma" w:hAnsi="Tahoma" w:cs="Tahoma"/>
          <w:b/>
          <w:spacing w:val="-3"/>
          <w:sz w:val="22"/>
          <w:szCs w:val="22"/>
        </w:rPr>
      </w:pPr>
    </w:p>
    <w:p w14:paraId="61EC6327" w14:textId="77777777" w:rsidR="00B26C2A" w:rsidRPr="00DB7429" w:rsidRDefault="00B26C2A" w:rsidP="00B26C2A">
      <w:pPr>
        <w:pStyle w:val="Title"/>
        <w:spacing w:before="0" w:after="0" w:line="240" w:lineRule="auto"/>
        <w:outlineLvl w:val="0"/>
        <w:rPr>
          <w:rFonts w:ascii="Tahoma" w:hAnsi="Tahoma" w:cs="Tahoma"/>
          <w:sz w:val="24"/>
          <w:szCs w:val="24"/>
        </w:rPr>
      </w:pPr>
      <w:r w:rsidRPr="00DB7429">
        <w:rPr>
          <w:rFonts w:ascii="Tahoma" w:hAnsi="Tahoma" w:cs="Tahoma"/>
          <w:sz w:val="24"/>
          <w:szCs w:val="24"/>
        </w:rPr>
        <w:t>TENANT RESOLUTION</w:t>
      </w:r>
    </w:p>
    <w:p w14:paraId="44A4BCCA" w14:textId="77777777" w:rsidR="00B26C2A" w:rsidRDefault="00B26C2A" w:rsidP="00B26C2A"/>
    <w:p w14:paraId="7EEB6141" w14:textId="5AC3E3B9" w:rsidR="00692949" w:rsidRDefault="00B26C2A" w:rsidP="00B26C2A">
      <w:pPr>
        <w:tabs>
          <w:tab w:val="left" w:pos="2325"/>
        </w:tabs>
        <w:jc w:val="center"/>
        <w:rPr>
          <w:rFonts w:ascii="Tahoma" w:hAnsi="Tahoma" w:cs="Tahoma"/>
          <w:b/>
          <w:lang w:val="en-ZA"/>
        </w:rPr>
      </w:pPr>
      <w:r w:rsidRPr="00512586">
        <w:rPr>
          <w:rFonts w:ascii="Tahoma" w:hAnsi="Tahoma" w:cs="Tahoma"/>
          <w:b/>
          <w:lang w:val="en-ZA"/>
        </w:rPr>
        <w:t xml:space="preserve">RESOLUTION PASSED BY THE {tenantEntityHolders} OF </w:t>
      </w:r>
    </w:p>
    <w:p w14:paraId="29A0A3F3" w14:textId="77777777" w:rsidR="00DB7429" w:rsidRDefault="00DB7429" w:rsidP="00B26C2A">
      <w:pPr>
        <w:tabs>
          <w:tab w:val="left" w:pos="2325"/>
        </w:tabs>
        <w:jc w:val="center"/>
        <w:rPr>
          <w:rFonts w:ascii="Tahoma" w:hAnsi="Tahoma" w:cs="Tahoma"/>
          <w:b/>
          <w:lang w:val="en-ZA"/>
        </w:rPr>
      </w:pPr>
    </w:p>
    <w:p w14:paraId="7769303F" w14:textId="57A5837E" w:rsidR="00E44C48" w:rsidRPr="004E62F2" w:rsidRDefault="00E44C48" w:rsidP="00E44C48">
      <w:pPr>
        <w:tabs>
          <w:tab w:val="left" w:pos="-720"/>
          <w:tab w:val="left" w:pos="0"/>
        </w:tabs>
        <w:suppressAutoHyphens/>
        <w:spacing w:line="240" w:lineRule="atLeast"/>
        <w:jc w:val="both"/>
        <w:rPr>
          <w:rFonts w:ascii="Tahoma" w:hAnsi="Tahoma" w:cs="Tahoma"/>
          <w:b/>
          <w:lang w:val="en-US"/>
        </w:rPr>
      </w:pPr>
      <w:r>
        <w:rPr>
          <w:rFonts w:ascii="Tahoma" w:hAnsi="Tahoma" w:cs="Tahoma"/>
          <w:b/>
          <w:sz w:val="22"/>
          <w:szCs w:val="22"/>
          <w:lang w:val="en-US"/>
        </w:rPr>
        <w:tab/>
      </w:r>
      <w:r>
        <w:rPr>
          <w:rFonts w:ascii="Tahoma" w:hAnsi="Tahoma" w:cs="Tahoma"/>
          <w:b/>
          <w:sz w:val="22"/>
          <w:szCs w:val="22"/>
          <w:lang w:val="en-US"/>
        </w:rPr>
        <w:tab/>
      </w:r>
      <w:r w:rsidR="0071283F">
        <w:rPr>
          <w:rFonts w:ascii="Tahoma" w:hAnsi="Tahoma" w:cs="Tahoma"/>
          <w:b/>
          <w:sz w:val="22"/>
          <w:szCs w:val="22"/>
          <w:lang w:val="en-US"/>
        </w:rPr>
        <w:t xml:space="preserve">    </w:t>
      </w:r>
      <w:r>
        <w:rPr>
          <w:rFonts w:ascii="Tahoma" w:hAnsi="Tahoma" w:cs="Tahoma"/>
          <w:b/>
          <w:sz w:val="22"/>
          <w:szCs w:val="22"/>
          <w:lang w:val="en-US"/>
        </w:rPr>
        <w:t>{</w:t>
      </w:r>
      <w:proofErr w:type="spellStart"/>
      <w:r>
        <w:rPr>
          <w:rFonts w:ascii="Tahoma" w:hAnsi="Tahoma" w:cs="Tahoma"/>
          <w:b/>
          <w:sz w:val="22"/>
          <w:szCs w:val="22"/>
          <w:lang w:val="en-US"/>
        </w:rPr>
        <w:t>tenantName</w:t>
      </w:r>
      <w:proofErr w:type="spellEnd"/>
      <w:r>
        <w:rPr>
          <w:rFonts w:ascii="Tahoma" w:hAnsi="Tahoma" w:cs="Tahoma"/>
          <w:b/>
          <w:sz w:val="22"/>
          <w:szCs w:val="22"/>
          <w:lang w:val="en-US"/>
        </w:rPr>
        <w:t xml:space="preserve">} </w:t>
      </w:r>
    </w:p>
    <w:p w14:paraId="3074C059" w14:textId="77777777" w:rsidR="00DB7429" w:rsidRPr="00512586" w:rsidRDefault="00DB7429" w:rsidP="00B26C2A">
      <w:pPr>
        <w:tabs>
          <w:tab w:val="left" w:pos="2325"/>
        </w:tabs>
        <w:jc w:val="center"/>
        <w:rPr>
          <w:rFonts w:ascii="Tahoma" w:hAnsi="Tahoma" w:cs="Tahoma"/>
          <w:b/>
          <w:lang w:val="en-ZA"/>
        </w:rPr>
      </w:pPr>
    </w:p>
    <w:p w14:paraId="1CC6CE3F" w14:textId="26DBBBC9" w:rsidR="00B26C2A" w:rsidRPr="00DB169F" w:rsidRDefault="00B26C2A" w:rsidP="00B26C2A">
      <w:pPr>
        <w:tabs>
          <w:tab w:val="left" w:pos="2325"/>
        </w:tabs>
        <w:jc w:val="center"/>
        <w:rPr>
          <w:rFonts w:ascii="Tahoma" w:hAnsi="Tahoma" w:cs="Tahoma"/>
          <w:b/>
          <w:bCs/>
          <w:lang w:val="en-ZA"/>
        </w:rPr>
      </w:pPr>
      <w:r w:rsidRPr="00512586">
        <w:rPr>
          <w:rFonts w:ascii="Tahoma" w:hAnsi="Tahoma" w:cs="Tahoma"/>
          <w:b/>
          <w:lang w:val="en-ZA"/>
        </w:rPr>
        <w:t>REGISTRATION NO: {tenantRegNo}</w:t>
      </w:r>
    </w:p>
    <w:p w14:paraId="11E3109F" w14:textId="77777777" w:rsidR="00B26C2A" w:rsidRDefault="00B26C2A" w:rsidP="00B26C2A">
      <w:pPr>
        <w:tabs>
          <w:tab w:val="left" w:pos="2325"/>
        </w:tabs>
        <w:jc w:val="center"/>
        <w:rPr>
          <w:rFonts w:ascii="Tahoma" w:hAnsi="Tahoma" w:cs="Tahoma"/>
          <w:b/>
          <w:lang w:val="en-ZA"/>
        </w:rPr>
      </w:pPr>
    </w:p>
    <w:p w14:paraId="6D7607C2" w14:textId="77777777" w:rsidR="00DB7429" w:rsidRDefault="00DB7429" w:rsidP="00B26C2A">
      <w:pPr>
        <w:tabs>
          <w:tab w:val="left" w:pos="2325"/>
        </w:tabs>
        <w:jc w:val="center"/>
        <w:rPr>
          <w:rFonts w:ascii="Tahoma" w:hAnsi="Tahoma" w:cs="Tahoma"/>
          <w:b/>
          <w:lang w:val="en-ZA"/>
        </w:rPr>
      </w:pPr>
    </w:p>
    <w:p w14:paraId="0448811A" w14:textId="77777777" w:rsidR="00DB7429" w:rsidRDefault="00DB7429" w:rsidP="00B26C2A">
      <w:pPr>
        <w:tabs>
          <w:tab w:val="left" w:pos="2325"/>
        </w:tabs>
        <w:jc w:val="center"/>
        <w:rPr>
          <w:rFonts w:ascii="Tahoma" w:hAnsi="Tahoma" w:cs="Tahoma"/>
          <w:b/>
          <w:lang w:val="en-ZA"/>
        </w:rPr>
      </w:pPr>
    </w:p>
    <w:p w14:paraId="4F014D0C" w14:textId="77777777" w:rsidR="00B26C2A" w:rsidRPr="00512586" w:rsidRDefault="00B26C2A" w:rsidP="00B26C2A">
      <w:pPr>
        <w:tabs>
          <w:tab w:val="left" w:pos="2325"/>
        </w:tabs>
        <w:jc w:val="center"/>
        <w:rPr>
          <w:rFonts w:ascii="Tahoma" w:hAnsi="Tahoma" w:cs="Tahoma"/>
          <w:b/>
          <w:lang w:val="en-ZA"/>
        </w:rPr>
      </w:pPr>
    </w:p>
    <w:p w14:paraId="7FF5A26B" w14:textId="55DE71DF" w:rsidR="00B26C2A" w:rsidRPr="00512586" w:rsidRDefault="00B26C2A" w:rsidP="00B26C2A">
      <w:pPr>
        <w:tabs>
          <w:tab w:val="left" w:pos="2325"/>
        </w:tabs>
        <w:rPr>
          <w:rFonts w:ascii="Tahoma" w:hAnsi="Tahoma" w:cs="Tahoma"/>
          <w:b/>
          <w:lang w:val="en-ZA"/>
        </w:rPr>
      </w:pPr>
      <w:r w:rsidRPr="00512586">
        <w:rPr>
          <w:rFonts w:ascii="Tahoma" w:hAnsi="Tahoma" w:cs="Tahoma"/>
          <w:b/>
          <w:lang w:val="en-ZA"/>
        </w:rPr>
        <w:t>RESOLVED: On ______</w:t>
      </w:r>
      <w:r w:rsidR="00DB7429">
        <w:rPr>
          <w:rFonts w:ascii="Tahoma" w:hAnsi="Tahoma" w:cs="Tahoma"/>
          <w:b/>
          <w:lang w:val="en-ZA"/>
        </w:rPr>
        <w:t>_______</w:t>
      </w:r>
      <w:r w:rsidRPr="00512586">
        <w:rPr>
          <w:rFonts w:ascii="Tahoma" w:hAnsi="Tahoma" w:cs="Tahoma"/>
          <w:b/>
          <w:lang w:val="en-ZA"/>
        </w:rPr>
        <w:t xml:space="preserve"> </w:t>
      </w:r>
    </w:p>
    <w:p w14:paraId="0D64D3A4" w14:textId="77777777" w:rsidR="00B26C2A" w:rsidRPr="00512586" w:rsidRDefault="00B26C2A" w:rsidP="00B26C2A">
      <w:pPr>
        <w:tabs>
          <w:tab w:val="left" w:pos="2325"/>
        </w:tabs>
        <w:rPr>
          <w:rFonts w:ascii="Tahoma" w:hAnsi="Tahoma" w:cs="Tahoma"/>
          <w:lang w:val="en-ZA"/>
        </w:rPr>
      </w:pPr>
    </w:p>
    <w:p w14:paraId="7017FC4A" w14:textId="237574B4" w:rsidR="00B26C2A" w:rsidRDefault="00B26C2A" w:rsidP="00B26C2A">
      <w:pPr>
        <w:tabs>
          <w:tab w:val="left" w:pos="2325"/>
        </w:tabs>
        <w:rPr>
          <w:rFonts w:ascii="Tahoma" w:hAnsi="Tahoma" w:cs="Tahoma"/>
          <w:lang w:val="en-ZA" w:eastAsia="en-ZA"/>
        </w:rPr>
      </w:pPr>
      <w:r w:rsidRPr="00512586">
        <w:rPr>
          <w:rFonts w:ascii="Tahoma" w:hAnsi="Tahoma" w:cs="Tahoma"/>
          <w:lang w:val="en-ZA" w:eastAsia="en-ZA"/>
        </w:rPr>
        <w:t xml:space="preserve">That </w:t>
      </w:r>
      <w:r w:rsidRPr="0071283F">
        <w:rPr>
          <w:rFonts w:ascii="Tahoma" w:hAnsi="Tahoma" w:cs="Tahoma"/>
          <w:b/>
          <w:bCs/>
          <w:lang w:val="en-ZA" w:eastAsia="en-ZA"/>
        </w:rPr>
        <w:t xml:space="preserve">{signatoryName} </w:t>
      </w:r>
      <w:r w:rsidRPr="00512586">
        <w:rPr>
          <w:rFonts w:ascii="Tahoma" w:hAnsi="Tahoma" w:cs="Tahoma"/>
          <w:lang w:val="en-ZA" w:eastAsia="en-ZA"/>
        </w:rPr>
        <w:t xml:space="preserve">in {signatoryPronoun} capacity as a {signatoryRole} be and hereby authorised to settle, negotiate and agree the terms of the undermentioned documents and to execute them on behalf of the Company, namely as well as any subsequent amendments to all agreements </w:t>
      </w:r>
      <w:proofErr w:type="gramStart"/>
      <w:r w:rsidRPr="00512586">
        <w:rPr>
          <w:rFonts w:ascii="Tahoma" w:hAnsi="Tahoma" w:cs="Tahoma"/>
          <w:lang w:val="en-ZA" w:eastAsia="en-ZA"/>
        </w:rPr>
        <w:t>thereto:-</w:t>
      </w:r>
      <w:proofErr w:type="gramEnd"/>
    </w:p>
    <w:p w14:paraId="6336882F" w14:textId="77777777" w:rsidR="00B26C2A" w:rsidRPr="00512586" w:rsidRDefault="00B26C2A" w:rsidP="00B26C2A">
      <w:pPr>
        <w:tabs>
          <w:tab w:val="left" w:pos="2325"/>
        </w:tabs>
        <w:rPr>
          <w:rFonts w:ascii="Tahoma" w:hAnsi="Tahoma" w:cs="Tahoma"/>
          <w:lang w:val="en-ZA" w:eastAsia="en-ZA"/>
        </w:rPr>
      </w:pPr>
    </w:p>
    <w:p w14:paraId="3E136318" w14:textId="77777777" w:rsidR="00B26C2A" w:rsidRPr="00512586" w:rsidRDefault="00B26C2A" w:rsidP="00B26C2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Tahoma" w:hAnsi="Tahoma" w:cs="Tahoma"/>
          <w:lang w:val="en-ZA" w:eastAsia="en-ZA"/>
        </w:rPr>
      </w:pPr>
      <w:r w:rsidRPr="00512586">
        <w:rPr>
          <w:rFonts w:ascii="Tahoma" w:hAnsi="Tahoma" w:cs="Tahoma"/>
          <w:lang w:val="en-ZA" w:eastAsia="en-ZA"/>
        </w:rPr>
        <w:t>The Lease agreement entered into in</w:t>
      </w:r>
      <w:r>
        <w:rPr>
          <w:rFonts w:ascii="Tahoma" w:hAnsi="Tahoma" w:cs="Tahoma"/>
          <w:lang w:val="en-ZA" w:eastAsia="en-ZA"/>
        </w:rPr>
        <w:t xml:space="preserve"> respect of all properties; and</w:t>
      </w:r>
    </w:p>
    <w:p w14:paraId="08CD5867" w14:textId="77777777" w:rsidR="00B26C2A" w:rsidRDefault="00B26C2A" w:rsidP="00B26C2A">
      <w:pPr>
        <w:tabs>
          <w:tab w:val="left" w:pos="2325"/>
        </w:tabs>
        <w:rPr>
          <w:rFonts w:ascii="Tahoma" w:hAnsi="Tahoma" w:cs="Tahoma"/>
          <w:lang w:val="en-ZA" w:eastAsia="en-ZA"/>
        </w:rPr>
      </w:pPr>
      <w:r w:rsidRPr="00512586">
        <w:rPr>
          <w:rFonts w:ascii="Tahoma" w:hAnsi="Tahoma" w:cs="Tahoma"/>
          <w:lang w:val="en-ZA" w:eastAsia="en-ZA"/>
        </w:rPr>
        <w:t>All ancillary documents and security required relating to the Lease Agreements and any other Addendum thereto.</w:t>
      </w:r>
    </w:p>
    <w:p w14:paraId="48C5223D" w14:textId="77777777" w:rsidR="00B26C2A" w:rsidRPr="00512586" w:rsidRDefault="00B26C2A" w:rsidP="00B26C2A">
      <w:pPr>
        <w:tabs>
          <w:tab w:val="left" w:pos="2325"/>
        </w:tabs>
        <w:rPr>
          <w:rFonts w:ascii="Tahoma" w:hAnsi="Tahoma" w:cs="Tahoma"/>
          <w:lang w:val="en-ZA" w:eastAsia="en-ZA"/>
        </w:rPr>
      </w:pPr>
    </w:p>
    <w:p w14:paraId="4DBF4830" w14:textId="77777777" w:rsidR="00B26C2A" w:rsidRPr="00512586" w:rsidRDefault="00B26C2A" w:rsidP="00B26C2A">
      <w:pPr>
        <w:tabs>
          <w:tab w:val="left" w:pos="2325"/>
        </w:tabs>
        <w:rPr>
          <w:rFonts w:ascii="Tahoma" w:hAnsi="Tahoma" w:cs="Tahoma"/>
          <w:lang w:val="en-ZA"/>
        </w:rPr>
      </w:pPr>
      <w:r w:rsidRPr="00512586">
        <w:rPr>
          <w:rFonts w:ascii="Tahoma" w:hAnsi="Tahoma" w:cs="Tahoma"/>
          <w:lang w:val="en-ZA"/>
        </w:rPr>
        <w:t xml:space="preserve">Be authorised to enter into an Agreement of Lease and sign all ancillary documents on behalf of the above. </w:t>
      </w:r>
    </w:p>
    <w:p w14:paraId="3E4144F6" w14:textId="77777777" w:rsidR="00B26C2A" w:rsidRDefault="00B26C2A" w:rsidP="00B26C2A">
      <w:pPr>
        <w:rPr>
          <w:rFonts w:ascii="Tahoma" w:hAnsi="Tahoma" w:cs="Tahoma"/>
        </w:rPr>
      </w:pPr>
    </w:p>
    <w:p w14:paraId="2CCA651A" w14:textId="77777777" w:rsidR="00C95F25" w:rsidRDefault="00C95F25" w:rsidP="00B26C2A">
      <w:pPr>
        <w:rPr>
          <w:rFonts w:ascii="Tahoma" w:hAnsi="Tahoma" w:cs="Tahoma"/>
        </w:rPr>
      </w:pPr>
    </w:p>
    <w:p w14:paraId="08D5A507" w14:textId="77777777" w:rsidR="00DB7429" w:rsidRPr="00512586" w:rsidRDefault="00DB7429" w:rsidP="00B26C2A">
      <w:pPr>
        <w:rPr>
          <w:rFonts w:ascii="Tahoma" w:hAnsi="Tahoma" w:cs="Tahoma"/>
        </w:rPr>
      </w:pPr>
    </w:p>
    <w:p w14:paraId="68FF5DF1" w14:textId="77777777" w:rsidR="00B26C2A" w:rsidRDefault="00B26C2A" w:rsidP="00B26C2A">
      <w:pPr>
        <w:rPr>
          <w:rFonts w:ascii="Tahoma" w:hAnsi="Tahoma" w:cs="Tahoma"/>
        </w:rPr>
      </w:pPr>
    </w:p>
    <w:p w14:paraId="082DB29C" w14:textId="77777777" w:rsidR="0003717C" w:rsidRPr="00512586" w:rsidRDefault="0003717C" w:rsidP="00B26C2A">
      <w:pPr>
        <w:rPr>
          <w:rFonts w:ascii="Tahoma" w:hAnsi="Tahoma" w:cs="Tahoma"/>
        </w:rPr>
      </w:pPr>
    </w:p>
    <w:p w14:paraId="27C3D8D1" w14:textId="0BBCF691" w:rsidR="00B26C2A" w:rsidRPr="00512586" w:rsidRDefault="00B26C2A" w:rsidP="00B26C2A">
      <w:pPr>
        <w:tabs>
          <w:tab w:val="left" w:pos="2880"/>
          <w:tab w:val="left" w:pos="5760"/>
          <w:tab w:val="left" w:pos="8640"/>
        </w:tabs>
        <w:rPr>
          <w:rFonts w:ascii="Tahoma" w:hAnsi="Tahoma" w:cs="Tahoma"/>
          <w:lang w:val="en-ZA"/>
        </w:rPr>
      </w:pPr>
      <w:r>
        <w:rPr>
          <w:rFonts w:ascii="Arial" w:hAnsi="Arial"/>
        </w:rPr>
        <w:t>_______________</w:t>
      </w:r>
      <w:r>
        <w:rPr>
          <w:rFonts w:ascii="Arial" w:hAnsi="Arial"/>
        </w:rPr>
        <w:tab/>
      </w:r>
    </w:p>
    <w:p w14:paraId="1F61A3D8" w14:textId="23298AC2" w:rsidR="00B26C2A" w:rsidRPr="00740A50" w:rsidRDefault="00577806" w:rsidP="00B26C2A">
      <w:pPr>
        <w:tabs>
          <w:tab w:val="left" w:pos="2880"/>
          <w:tab w:val="left" w:pos="5760"/>
          <w:tab w:val="left" w:pos="8640"/>
        </w:tabs>
        <w:rPr>
          <w:rFonts w:ascii="Tahoma" w:hAnsi="Tahoma" w:cs="Tahoma"/>
          <w:b/>
          <w:bCs/>
          <w:lang w:val="en-ZA"/>
        </w:rPr>
      </w:pPr>
      <w:r w:rsidRPr="00740A50">
        <w:rPr>
          <w:rFonts w:ascii="Arial" w:hAnsi="Arial"/>
          <w:b/>
          <w:bCs/>
        </w:rPr>
        <w:t>{signatoryName}</w:t>
      </w:r>
      <w:r w:rsidRPr="00740A50">
        <w:rPr>
          <w:rFonts w:ascii="Arial" w:hAnsi="Arial"/>
          <w:b/>
          <w:bCs/>
        </w:rPr>
        <w:tab/>
      </w:r>
    </w:p>
    <w:p w14:paraId="7FD747BE" w14:textId="065E1FCF" w:rsidR="00B26C2A" w:rsidRDefault="00B26C2A" w:rsidP="00B26C2A">
      <w:pPr>
        <w:tabs>
          <w:tab w:val="left" w:pos="2325"/>
        </w:tabs>
        <w:rPr>
          <w:rFonts w:ascii="Tahoma" w:hAnsi="Tahoma" w:cs="Tahoma"/>
          <w:lang w:val="en-ZA"/>
        </w:rPr>
      </w:pPr>
      <w:r>
        <w:rPr>
          <w:rFonts w:ascii="Tahoma" w:hAnsi="Tahoma" w:cs="Tahoma"/>
          <w:lang w:val="en-ZA"/>
        </w:rPr>
        <w:t>(ID NUMBER: {signatoryIdNumber})</w:t>
      </w:r>
    </w:p>
    <w:p w14:paraId="00E83FA9" w14:textId="77777777" w:rsidR="00FF4395" w:rsidRDefault="00FF4395" w:rsidP="00B26C2A">
      <w:pPr>
        <w:tabs>
          <w:tab w:val="left" w:pos="2325"/>
        </w:tabs>
        <w:rPr>
          <w:rFonts w:ascii="Tahoma" w:hAnsi="Tahoma" w:cs="Tahoma"/>
          <w:lang w:val="en-ZA"/>
        </w:rPr>
      </w:pPr>
    </w:p>
    <w:p w14:paraId="1534C314" w14:textId="77777777" w:rsidR="004E62F2" w:rsidRDefault="004E62F2" w:rsidP="004E62F2">
      <w:pPr>
        <w:rPr>
          <w:rFonts w:ascii="Tahoma" w:hAnsi="Tahoma" w:cs="Tahoma"/>
        </w:rPr>
      </w:pPr>
    </w:p>
    <w:p w14:paraId="242C962E" w14:textId="77777777" w:rsidR="004E62F2" w:rsidRPr="00512586" w:rsidRDefault="004E62F2" w:rsidP="004E62F2">
      <w:pPr>
        <w:rPr>
          <w:rFonts w:ascii="Tahoma" w:hAnsi="Tahoma" w:cs="Tahoma"/>
        </w:rPr>
      </w:pPr>
    </w:p>
    <w:p w14:paraId="40C8FF39" w14:textId="77777777" w:rsidR="00CD73FD" w:rsidRDefault="00CD73FD" w:rsidP="00655E5D">
      <w:pPr>
        <w:rPr>
          <w:rFonts w:ascii="Tahoma" w:hAnsi="Tahoma" w:cs="Tahoma"/>
          <w:sz w:val="22"/>
          <w:szCs w:val="22"/>
        </w:rPr>
      </w:pPr>
    </w:p>
    <w:p w14:paraId="79F4116F" w14:textId="77777777" w:rsidR="00CD73FD" w:rsidRDefault="00CD73FD" w:rsidP="00655E5D">
      <w:pPr>
        <w:rPr>
          <w:rFonts w:ascii="Tahoma" w:hAnsi="Tahoma" w:cs="Tahoma"/>
          <w:sz w:val="22"/>
          <w:szCs w:val="22"/>
        </w:rPr>
      </w:pPr>
    </w:p>
    <w:p w14:paraId="234DC676" w14:textId="77777777" w:rsidR="00CD73FD" w:rsidRDefault="00CD73FD" w:rsidP="00655E5D">
      <w:pPr>
        <w:rPr>
          <w:rFonts w:ascii="Tahoma" w:hAnsi="Tahoma" w:cs="Tahoma"/>
          <w:sz w:val="22"/>
          <w:szCs w:val="22"/>
        </w:rPr>
      </w:pPr>
    </w:p>
    <w:p w14:paraId="79C36F83" w14:textId="25A76DBC" w:rsidR="00FA590F" w:rsidRDefault="00FA590F">
      <w:pPr>
        <w:rPr>
          <w:rFonts w:ascii="Tahoma" w:hAnsi="Tahoma" w:cs="Tahoma"/>
          <w:sz w:val="22"/>
          <w:szCs w:val="22"/>
        </w:rPr>
      </w:pPr>
    </w:p>
    <w:sectPr w:rsidR="00FA590F" w:rsidSect="00740A50">
      <w:footerReference w:type="default" r:id="rId14"/>
      <w:pgSz w:w="11907" w:h="16840" w:code="9"/>
      <w:pgMar w:top="1418" w:right="1134" w:bottom="1418" w:left="1134" w:header="907" w:footer="907" w:gutter="284"/>
      <w:cols w:space="720"/>
      <w:titlePg/>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06C0C" w14:textId="77777777" w:rsidR="005E32C3" w:rsidRDefault="005E32C3">
      <w:r>
        <w:separator/>
      </w:r>
    </w:p>
  </w:endnote>
  <w:endnote w:type="continuationSeparator" w:id="0">
    <w:p w14:paraId="66864CD6" w14:textId="77777777" w:rsidR="005E32C3" w:rsidRDefault="005E32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wis721 LtEx B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94604" w14:textId="77777777" w:rsidR="006D25B1" w:rsidRDefault="006D25B1">
    <w:pPr>
      <w:pStyle w:val="Footer"/>
      <w:tabs>
        <w:tab w:val="clear" w:pos="4320"/>
        <w:tab w:val="clear" w:pos="8640"/>
        <w:tab w:val="right" w:pos="9158"/>
      </w:tabs>
      <w:rPr>
        <w:sz w:val="4"/>
        <w:u w:val="single"/>
      </w:rPr>
    </w:pPr>
    <w:r>
      <w:rPr>
        <w:sz w:val="4"/>
        <w:u w:val="single"/>
      </w:rPr>
      <w:tab/>
    </w:r>
  </w:p>
  <w:p w14:paraId="7ADFB262" w14:textId="77777777" w:rsidR="006D25B1" w:rsidRDefault="006D25B1" w:rsidP="00F10CAB">
    <w:pPr>
      <w:pStyle w:val="Footer"/>
      <w:tabs>
        <w:tab w:val="clear" w:pos="4320"/>
        <w:tab w:val="clear" w:pos="8640"/>
        <w:tab w:val="left" w:pos="6266"/>
        <w:tab w:val="right" w:pos="9071"/>
      </w:tabs>
    </w:pPr>
    <w:r>
      <w:t xml:space="preserve">Page No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38</w:t>
    </w:r>
    <w:r>
      <w:rPr>
        <w:rStyle w:val="PageNumber"/>
      </w:rPr>
      <w:fldChar w:fldCharType="end"/>
    </w:r>
    <w:r>
      <w:rPr>
        <w:rStyle w:val="PageNumber"/>
      </w:rPr>
      <w:t xml:space="preserve"> Pages</w:t>
    </w:r>
    <w:r>
      <w:rPr>
        <w:rStyle w:val="PageNumber"/>
      </w:rPr>
      <w:tab/>
    </w:r>
    <w:r>
      <w:rPr>
        <w:rStyle w:val="PageNumber"/>
        <w:b/>
      </w:rPr>
      <w:t>INITIAL HERE</w:t>
    </w:r>
    <w:r>
      <w:rPr>
        <w:rStyle w:val="PageNumber"/>
      </w:rPr>
      <w:t xml:space="preserve">: </w:t>
    </w:r>
    <w:r w:rsidRPr="00F10CAB">
      <w:rPr>
        <w:rStyle w:val="PageNumber"/>
        <w:color w:val="FFFFFF" w:themeColor="background1"/>
      </w:rPr>
      <w:t>I1I2I3I4</w:t>
    </w:r>
    <w:r>
      <w:rPr>
        <w:rStyle w:val="PageNumber"/>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675B7" w14:textId="77777777" w:rsidR="00152AE4" w:rsidRDefault="00152AE4" w:rsidP="00152AE4">
    <w:pPr>
      <w:pStyle w:val="Footer"/>
      <w:tabs>
        <w:tab w:val="clear" w:pos="4320"/>
        <w:tab w:val="clear" w:pos="8640"/>
        <w:tab w:val="right" w:pos="9158"/>
      </w:tabs>
      <w:rPr>
        <w:sz w:val="4"/>
        <w:u w:val="single"/>
      </w:rPr>
    </w:pPr>
    <w:r>
      <w:rPr>
        <w:sz w:val="4"/>
        <w:u w:val="single"/>
      </w:rPr>
      <w:tab/>
    </w:r>
  </w:p>
  <w:p w14:paraId="762EA11A" w14:textId="054E50B6" w:rsidR="00152AE4" w:rsidRDefault="00152AE4" w:rsidP="00152AE4">
    <w:pPr>
      <w:pStyle w:val="Footer"/>
      <w:tabs>
        <w:tab w:val="clear" w:pos="4320"/>
        <w:tab w:val="clear" w:pos="8640"/>
        <w:tab w:val="left" w:pos="6266"/>
      </w:tabs>
    </w:pPr>
    <w:r>
      <w:t xml:space="preserve">Page No </w:t>
    </w:r>
    <w:r>
      <w:rPr>
        <w:rStyle w:val="PageNumber"/>
      </w:rPr>
      <w:fldChar w:fldCharType="begin"/>
    </w:r>
    <w:r>
      <w:rPr>
        <w:rStyle w:val="PageNumber"/>
      </w:rPr>
      <w:instrText xml:space="preserve"> PAGE </w:instrText>
    </w:r>
    <w:r>
      <w:rPr>
        <w:rStyle w:val="PageNumber"/>
      </w:rPr>
      <w:fldChar w:fldCharType="separate"/>
    </w:r>
    <w:r>
      <w:rPr>
        <w:rStyle w:val="PageNumber"/>
      </w:rPr>
      <w:t>39</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39</w:t>
    </w:r>
    <w:r>
      <w:rPr>
        <w:rStyle w:val="PageNumber"/>
      </w:rPr>
      <w:fldChar w:fldCharType="end"/>
    </w:r>
    <w:r>
      <w:rPr>
        <w:rStyle w:val="PageNumber"/>
      </w:rPr>
      <w:t xml:space="preserve"> Pages</w:t>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b/>
      </w:rPr>
      <w:t>INITIAL HERE</w:t>
    </w:r>
    <w:r>
      <w:rPr>
        <w:rStyle w:val="PageNumber"/>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D5A1B" w14:textId="77777777" w:rsidR="00DD2F45" w:rsidRDefault="00DD2F45">
    <w:pPr>
      <w:pStyle w:val="Footer"/>
      <w:tabs>
        <w:tab w:val="clear" w:pos="4320"/>
        <w:tab w:val="clear" w:pos="8640"/>
        <w:tab w:val="right" w:pos="9158"/>
      </w:tabs>
      <w:rPr>
        <w:sz w:val="4"/>
        <w:u w:val="single"/>
      </w:rPr>
    </w:pPr>
    <w:r>
      <w:rPr>
        <w:sz w:val="4"/>
        <w:u w:val="single"/>
      </w:rPr>
      <w:tab/>
    </w:r>
  </w:p>
  <w:p w14:paraId="23C68FEF" w14:textId="77777777" w:rsidR="00DD2F45" w:rsidRDefault="00DD2F45">
    <w:pPr>
      <w:pStyle w:val="Footer"/>
      <w:tabs>
        <w:tab w:val="clear" w:pos="4320"/>
        <w:tab w:val="clear" w:pos="8640"/>
        <w:tab w:val="left" w:pos="6266"/>
      </w:tabs>
    </w:pPr>
    <w:r>
      <w:t xml:space="preserve">Page No </w:t>
    </w:r>
    <w:r>
      <w:rPr>
        <w:rStyle w:val="PageNumber"/>
      </w:rPr>
      <w:fldChar w:fldCharType="begin"/>
    </w:r>
    <w:r>
      <w:rPr>
        <w:rStyle w:val="PageNumber"/>
      </w:rPr>
      <w:instrText xml:space="preserve"> PAGE </w:instrText>
    </w:r>
    <w:r>
      <w:rPr>
        <w:rStyle w:val="PageNumber"/>
      </w:rPr>
      <w:fldChar w:fldCharType="separate"/>
    </w:r>
    <w:r w:rsidR="00862D9D">
      <w:rPr>
        <w:rStyle w:val="PageNumber"/>
        <w:noProof/>
      </w:rPr>
      <w:t>38</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862D9D">
      <w:rPr>
        <w:rStyle w:val="PageNumber"/>
        <w:noProof/>
      </w:rPr>
      <w:t>38</w:t>
    </w:r>
    <w:r>
      <w:rPr>
        <w:rStyle w:val="PageNumber"/>
      </w:rPr>
      <w:fldChar w:fldCharType="end"/>
    </w:r>
    <w:r>
      <w:rPr>
        <w:rStyle w:val="PageNumber"/>
      </w:rPr>
      <w:t xml:space="preserve"> Pages</w:t>
    </w:r>
    <w:r>
      <w:rPr>
        <w:rStyle w:val="PageNumber"/>
      </w:rPr>
      <w:tab/>
    </w:r>
    <w:r>
      <w:rPr>
        <w:rStyle w:val="PageNumber"/>
        <w:b/>
      </w:rPr>
      <w:t>INITIAL HERE</w:t>
    </w:r>
    <w:r>
      <w:rPr>
        <w:rStyle w:val="PageNumber"/>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D1789" w14:textId="77777777" w:rsidR="005E32C3" w:rsidRDefault="005E32C3">
      <w:r>
        <w:separator/>
      </w:r>
    </w:p>
  </w:footnote>
  <w:footnote w:type="continuationSeparator" w:id="0">
    <w:p w14:paraId="29741065" w14:textId="77777777" w:rsidR="005E32C3" w:rsidRDefault="005E32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0A8E"/>
    <w:multiLevelType w:val="multilevel"/>
    <w:tmpl w:val="19F2D904"/>
    <w:lvl w:ilvl="0">
      <w:start w:val="33"/>
      <w:numFmt w:val="decimal"/>
      <w:lvlText w:val="%1"/>
      <w:lvlJc w:val="left"/>
      <w:pPr>
        <w:tabs>
          <w:tab w:val="num" w:pos="840"/>
        </w:tabs>
        <w:ind w:left="840" w:hanging="840"/>
      </w:pPr>
      <w:rPr>
        <w:rFonts w:hint="default"/>
      </w:rPr>
    </w:lvl>
    <w:lvl w:ilvl="1">
      <w:start w:val="1"/>
      <w:numFmt w:val="decimal"/>
      <w:lvlText w:val="%1.%2"/>
      <w:lvlJc w:val="left"/>
      <w:pPr>
        <w:tabs>
          <w:tab w:val="num" w:pos="1410"/>
        </w:tabs>
        <w:ind w:left="1410" w:hanging="840"/>
      </w:pPr>
      <w:rPr>
        <w:rFonts w:hint="default"/>
      </w:rPr>
    </w:lvl>
    <w:lvl w:ilvl="2">
      <w:start w:val="1"/>
      <w:numFmt w:val="decimal"/>
      <w:lvlText w:val="%1.%2.%3"/>
      <w:lvlJc w:val="left"/>
      <w:pPr>
        <w:tabs>
          <w:tab w:val="num" w:pos="1980"/>
        </w:tabs>
        <w:ind w:left="1980" w:hanging="840"/>
      </w:pPr>
      <w:rPr>
        <w:rFonts w:hint="default"/>
      </w:rPr>
    </w:lvl>
    <w:lvl w:ilvl="3">
      <w:start w:val="1"/>
      <w:numFmt w:val="decimal"/>
      <w:lvlText w:val="%1.%2.%3.%4"/>
      <w:lvlJc w:val="left"/>
      <w:pPr>
        <w:tabs>
          <w:tab w:val="num" w:pos="2550"/>
        </w:tabs>
        <w:ind w:left="2550" w:hanging="840"/>
      </w:pPr>
      <w:rPr>
        <w:rFonts w:hint="default"/>
      </w:rPr>
    </w:lvl>
    <w:lvl w:ilvl="4">
      <w:start w:val="1"/>
      <w:numFmt w:val="decimal"/>
      <w:lvlText w:val="%1.%2.%3.%4.%5"/>
      <w:lvlJc w:val="left"/>
      <w:pPr>
        <w:tabs>
          <w:tab w:val="num" w:pos="3360"/>
        </w:tabs>
        <w:ind w:left="3360" w:hanging="1080"/>
      </w:pPr>
      <w:rPr>
        <w:rFonts w:hint="default"/>
      </w:rPr>
    </w:lvl>
    <w:lvl w:ilvl="5">
      <w:start w:val="1"/>
      <w:numFmt w:val="decimal"/>
      <w:lvlText w:val="%1.%2.%3.%4.%5.%6"/>
      <w:lvlJc w:val="left"/>
      <w:pPr>
        <w:tabs>
          <w:tab w:val="num" w:pos="3930"/>
        </w:tabs>
        <w:ind w:left="3930" w:hanging="1080"/>
      </w:pPr>
      <w:rPr>
        <w:rFonts w:hint="default"/>
      </w:rPr>
    </w:lvl>
    <w:lvl w:ilvl="6">
      <w:start w:val="1"/>
      <w:numFmt w:val="decimal"/>
      <w:lvlText w:val="%1.%2.%3.%4.%5.%6.%7"/>
      <w:lvlJc w:val="left"/>
      <w:pPr>
        <w:tabs>
          <w:tab w:val="num" w:pos="4860"/>
        </w:tabs>
        <w:ind w:left="4860" w:hanging="1440"/>
      </w:pPr>
      <w:rPr>
        <w:rFonts w:hint="default"/>
      </w:rPr>
    </w:lvl>
    <w:lvl w:ilvl="7">
      <w:start w:val="1"/>
      <w:numFmt w:val="decimal"/>
      <w:lvlText w:val="%1.%2.%3.%4.%5.%6.%7.%8"/>
      <w:lvlJc w:val="left"/>
      <w:pPr>
        <w:tabs>
          <w:tab w:val="num" w:pos="5430"/>
        </w:tabs>
        <w:ind w:left="5430" w:hanging="1440"/>
      </w:pPr>
      <w:rPr>
        <w:rFonts w:hint="default"/>
      </w:rPr>
    </w:lvl>
    <w:lvl w:ilvl="8">
      <w:start w:val="1"/>
      <w:numFmt w:val="decimal"/>
      <w:lvlText w:val="%1.%2.%3.%4.%5.%6.%7.%8.%9"/>
      <w:lvlJc w:val="left"/>
      <w:pPr>
        <w:tabs>
          <w:tab w:val="num" w:pos="6000"/>
        </w:tabs>
        <w:ind w:left="6000" w:hanging="1440"/>
      </w:pPr>
      <w:rPr>
        <w:rFonts w:hint="default"/>
      </w:rPr>
    </w:lvl>
  </w:abstractNum>
  <w:abstractNum w:abstractNumId="1" w15:restartNumberingAfterBreak="0">
    <w:nsid w:val="0D1809B6"/>
    <w:multiLevelType w:val="hybridMultilevel"/>
    <w:tmpl w:val="FFDEB5E2"/>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F7A70DD"/>
    <w:multiLevelType w:val="multilevel"/>
    <w:tmpl w:val="239C6ED6"/>
    <w:lvl w:ilvl="0">
      <w:start w:val="9"/>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148F5D98"/>
    <w:multiLevelType w:val="hybridMultilevel"/>
    <w:tmpl w:val="BCB05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704544"/>
    <w:multiLevelType w:val="multilevel"/>
    <w:tmpl w:val="E7624F40"/>
    <w:lvl w:ilvl="0">
      <w:start w:val="11"/>
      <w:numFmt w:val="decimal"/>
      <w:lvlText w:val="%1"/>
      <w:lvlJc w:val="left"/>
      <w:pPr>
        <w:tabs>
          <w:tab w:val="num" w:pos="570"/>
        </w:tabs>
        <w:ind w:left="570" w:hanging="570"/>
      </w:pPr>
      <w:rPr>
        <w:rFonts w:hint="default"/>
      </w:rPr>
    </w:lvl>
    <w:lvl w:ilvl="1">
      <w:start w:val="1"/>
      <w:numFmt w:val="decimal"/>
      <w:lvlText w:val="%1.%2"/>
      <w:lvlJc w:val="left"/>
      <w:pPr>
        <w:tabs>
          <w:tab w:val="num" w:pos="1140"/>
        </w:tabs>
        <w:ind w:left="1140" w:hanging="570"/>
      </w:pPr>
      <w:rPr>
        <w:rFonts w:hint="default"/>
      </w:rPr>
    </w:lvl>
    <w:lvl w:ilvl="2">
      <w:start w:val="1"/>
      <w:numFmt w:val="decimal"/>
      <w:lvlText w:val="%1.%2.%3"/>
      <w:lvlJc w:val="left"/>
      <w:pPr>
        <w:tabs>
          <w:tab w:val="num" w:pos="1860"/>
        </w:tabs>
        <w:ind w:left="1860" w:hanging="720"/>
      </w:pPr>
      <w:rPr>
        <w:rFonts w:hint="default"/>
      </w:rPr>
    </w:lvl>
    <w:lvl w:ilvl="3">
      <w:start w:val="1"/>
      <w:numFmt w:val="decimal"/>
      <w:lvlText w:val="%1.%2.%3.%4"/>
      <w:lvlJc w:val="left"/>
      <w:pPr>
        <w:tabs>
          <w:tab w:val="num" w:pos="2430"/>
        </w:tabs>
        <w:ind w:left="2430" w:hanging="720"/>
      </w:pPr>
      <w:rPr>
        <w:rFonts w:hint="default"/>
      </w:rPr>
    </w:lvl>
    <w:lvl w:ilvl="4">
      <w:start w:val="1"/>
      <w:numFmt w:val="decimal"/>
      <w:lvlText w:val="%1.%2.%3.%4.%5"/>
      <w:lvlJc w:val="left"/>
      <w:pPr>
        <w:tabs>
          <w:tab w:val="num" w:pos="3360"/>
        </w:tabs>
        <w:ind w:left="3360" w:hanging="1080"/>
      </w:pPr>
      <w:rPr>
        <w:rFonts w:hint="default"/>
      </w:rPr>
    </w:lvl>
    <w:lvl w:ilvl="5">
      <w:start w:val="1"/>
      <w:numFmt w:val="decimal"/>
      <w:lvlText w:val="%1.%2.%3.%4.%5.%6"/>
      <w:lvlJc w:val="left"/>
      <w:pPr>
        <w:tabs>
          <w:tab w:val="num" w:pos="3930"/>
        </w:tabs>
        <w:ind w:left="3930" w:hanging="1080"/>
      </w:pPr>
      <w:rPr>
        <w:rFonts w:hint="default"/>
      </w:rPr>
    </w:lvl>
    <w:lvl w:ilvl="6">
      <w:start w:val="1"/>
      <w:numFmt w:val="decimal"/>
      <w:lvlText w:val="%1.%2.%3.%4.%5.%6.%7"/>
      <w:lvlJc w:val="left"/>
      <w:pPr>
        <w:tabs>
          <w:tab w:val="num" w:pos="4860"/>
        </w:tabs>
        <w:ind w:left="4860" w:hanging="1440"/>
      </w:pPr>
      <w:rPr>
        <w:rFonts w:hint="default"/>
      </w:rPr>
    </w:lvl>
    <w:lvl w:ilvl="7">
      <w:start w:val="1"/>
      <w:numFmt w:val="decimal"/>
      <w:lvlText w:val="%1.%2.%3.%4.%5.%6.%7.%8"/>
      <w:lvlJc w:val="left"/>
      <w:pPr>
        <w:tabs>
          <w:tab w:val="num" w:pos="5430"/>
        </w:tabs>
        <w:ind w:left="5430" w:hanging="1440"/>
      </w:pPr>
      <w:rPr>
        <w:rFonts w:hint="default"/>
      </w:rPr>
    </w:lvl>
    <w:lvl w:ilvl="8">
      <w:start w:val="1"/>
      <w:numFmt w:val="decimal"/>
      <w:lvlText w:val="%1.%2.%3.%4.%5.%6.%7.%8.%9"/>
      <w:lvlJc w:val="left"/>
      <w:pPr>
        <w:tabs>
          <w:tab w:val="num" w:pos="6000"/>
        </w:tabs>
        <w:ind w:left="6000" w:hanging="1440"/>
      </w:pPr>
      <w:rPr>
        <w:rFonts w:hint="default"/>
      </w:rPr>
    </w:lvl>
  </w:abstractNum>
  <w:abstractNum w:abstractNumId="5" w15:restartNumberingAfterBreak="0">
    <w:nsid w:val="199B0FE7"/>
    <w:multiLevelType w:val="hybridMultilevel"/>
    <w:tmpl w:val="08284D18"/>
    <w:lvl w:ilvl="0" w:tplc="15AA9E8C">
      <w:start w:val="5"/>
      <w:numFmt w:val="decimal"/>
      <w:lvlText w:val="%1."/>
      <w:lvlJc w:val="left"/>
      <w:pPr>
        <w:tabs>
          <w:tab w:val="num" w:pos="930"/>
        </w:tabs>
        <w:ind w:left="930" w:hanging="570"/>
      </w:pPr>
      <w:rPr>
        <w:rFonts w:hint="default"/>
        <w:u w:val="none"/>
      </w:rPr>
    </w:lvl>
    <w:lvl w:ilvl="1" w:tplc="F0EE86D0">
      <w:numFmt w:val="none"/>
      <w:lvlText w:val=""/>
      <w:lvlJc w:val="left"/>
      <w:pPr>
        <w:tabs>
          <w:tab w:val="num" w:pos="360"/>
        </w:tabs>
      </w:pPr>
    </w:lvl>
    <w:lvl w:ilvl="2" w:tplc="70C2332C">
      <w:numFmt w:val="none"/>
      <w:lvlText w:val=""/>
      <w:lvlJc w:val="left"/>
      <w:pPr>
        <w:tabs>
          <w:tab w:val="num" w:pos="360"/>
        </w:tabs>
      </w:pPr>
    </w:lvl>
    <w:lvl w:ilvl="3" w:tplc="AB624480">
      <w:numFmt w:val="none"/>
      <w:lvlText w:val=""/>
      <w:lvlJc w:val="left"/>
      <w:pPr>
        <w:tabs>
          <w:tab w:val="num" w:pos="360"/>
        </w:tabs>
      </w:pPr>
    </w:lvl>
    <w:lvl w:ilvl="4" w:tplc="6BB6B2B4">
      <w:numFmt w:val="none"/>
      <w:lvlText w:val=""/>
      <w:lvlJc w:val="left"/>
      <w:pPr>
        <w:tabs>
          <w:tab w:val="num" w:pos="360"/>
        </w:tabs>
      </w:pPr>
    </w:lvl>
    <w:lvl w:ilvl="5" w:tplc="4D1229EE">
      <w:numFmt w:val="none"/>
      <w:lvlText w:val=""/>
      <w:lvlJc w:val="left"/>
      <w:pPr>
        <w:tabs>
          <w:tab w:val="num" w:pos="360"/>
        </w:tabs>
      </w:pPr>
    </w:lvl>
    <w:lvl w:ilvl="6" w:tplc="E152C180">
      <w:numFmt w:val="none"/>
      <w:lvlText w:val=""/>
      <w:lvlJc w:val="left"/>
      <w:pPr>
        <w:tabs>
          <w:tab w:val="num" w:pos="360"/>
        </w:tabs>
      </w:pPr>
    </w:lvl>
    <w:lvl w:ilvl="7" w:tplc="01964C1A">
      <w:numFmt w:val="none"/>
      <w:lvlText w:val=""/>
      <w:lvlJc w:val="left"/>
      <w:pPr>
        <w:tabs>
          <w:tab w:val="num" w:pos="360"/>
        </w:tabs>
      </w:pPr>
    </w:lvl>
    <w:lvl w:ilvl="8" w:tplc="0088DD1E">
      <w:numFmt w:val="none"/>
      <w:lvlText w:val=""/>
      <w:lvlJc w:val="left"/>
      <w:pPr>
        <w:tabs>
          <w:tab w:val="num" w:pos="360"/>
        </w:tabs>
      </w:pPr>
    </w:lvl>
  </w:abstractNum>
  <w:abstractNum w:abstractNumId="6" w15:restartNumberingAfterBreak="0">
    <w:nsid w:val="1C202D36"/>
    <w:multiLevelType w:val="hybridMultilevel"/>
    <w:tmpl w:val="CEB8E38E"/>
    <w:lvl w:ilvl="0" w:tplc="71A436A6">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7608E5"/>
    <w:multiLevelType w:val="hybridMultilevel"/>
    <w:tmpl w:val="E496FC36"/>
    <w:lvl w:ilvl="0" w:tplc="EC447D00">
      <w:start w:val="12"/>
      <w:numFmt w:val="decimal"/>
      <w:lvlText w:val="%1."/>
      <w:lvlJc w:val="left"/>
      <w:pPr>
        <w:tabs>
          <w:tab w:val="num" w:pos="930"/>
        </w:tabs>
        <w:ind w:left="930" w:hanging="57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0C305ED"/>
    <w:multiLevelType w:val="hybridMultilevel"/>
    <w:tmpl w:val="099053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2E3094E"/>
    <w:multiLevelType w:val="multilevel"/>
    <w:tmpl w:val="2F2AE67A"/>
    <w:lvl w:ilvl="0">
      <w:start w:val="1"/>
      <w:numFmt w:val="decimal"/>
      <w:lvlText w:val="%1."/>
      <w:lvlJc w:val="left"/>
      <w:pPr>
        <w:tabs>
          <w:tab w:val="num" w:pos="855"/>
        </w:tabs>
        <w:ind w:left="855" w:hanging="855"/>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2422" w:hanging="720"/>
      </w:pPr>
      <w:rPr>
        <w:rFonts w:hint="default"/>
      </w:rPr>
    </w:lvl>
    <w:lvl w:ilvl="3">
      <w:start w:val="1"/>
      <w:numFmt w:val="decimal"/>
      <w:isLgl/>
      <w:lvlText w:val="%1.%2.%3.%4"/>
      <w:lvlJc w:val="left"/>
      <w:pPr>
        <w:ind w:left="3273" w:hanging="720"/>
      </w:pPr>
      <w:rPr>
        <w:rFonts w:hint="default"/>
      </w:rPr>
    </w:lvl>
    <w:lvl w:ilvl="4">
      <w:start w:val="1"/>
      <w:numFmt w:val="decimal"/>
      <w:isLgl/>
      <w:lvlText w:val="%1.%2.%3.%4.%5"/>
      <w:lvlJc w:val="left"/>
      <w:pPr>
        <w:ind w:left="4484" w:hanging="1080"/>
      </w:pPr>
      <w:rPr>
        <w:rFonts w:hint="default"/>
      </w:rPr>
    </w:lvl>
    <w:lvl w:ilvl="5">
      <w:start w:val="1"/>
      <w:numFmt w:val="decimal"/>
      <w:isLgl/>
      <w:lvlText w:val="%1.%2.%3.%4.%5.%6"/>
      <w:lvlJc w:val="left"/>
      <w:pPr>
        <w:ind w:left="5335" w:hanging="1080"/>
      </w:pPr>
      <w:rPr>
        <w:rFonts w:hint="default"/>
      </w:rPr>
    </w:lvl>
    <w:lvl w:ilvl="6">
      <w:start w:val="1"/>
      <w:numFmt w:val="decimal"/>
      <w:isLgl/>
      <w:lvlText w:val="%1.%2.%3.%4.%5.%6.%7"/>
      <w:lvlJc w:val="left"/>
      <w:pPr>
        <w:ind w:left="6546" w:hanging="1440"/>
      </w:pPr>
      <w:rPr>
        <w:rFonts w:hint="default"/>
      </w:rPr>
    </w:lvl>
    <w:lvl w:ilvl="7">
      <w:start w:val="1"/>
      <w:numFmt w:val="decimal"/>
      <w:isLgl/>
      <w:lvlText w:val="%1.%2.%3.%4.%5.%6.%7.%8"/>
      <w:lvlJc w:val="left"/>
      <w:pPr>
        <w:ind w:left="7397" w:hanging="1440"/>
      </w:pPr>
      <w:rPr>
        <w:rFonts w:hint="default"/>
      </w:rPr>
    </w:lvl>
    <w:lvl w:ilvl="8">
      <w:start w:val="1"/>
      <w:numFmt w:val="decimal"/>
      <w:isLgl/>
      <w:lvlText w:val="%1.%2.%3.%4.%5.%6.%7.%8.%9"/>
      <w:lvlJc w:val="left"/>
      <w:pPr>
        <w:ind w:left="8608" w:hanging="1800"/>
      </w:pPr>
      <w:rPr>
        <w:rFonts w:hint="default"/>
      </w:rPr>
    </w:lvl>
  </w:abstractNum>
  <w:abstractNum w:abstractNumId="10" w15:restartNumberingAfterBreak="0">
    <w:nsid w:val="2692575A"/>
    <w:multiLevelType w:val="multilevel"/>
    <w:tmpl w:val="F454F62C"/>
    <w:lvl w:ilvl="0">
      <w:start w:val="1"/>
      <w:numFmt w:val="decimal"/>
      <w:lvlText w:val="%1"/>
      <w:lvlJc w:val="left"/>
      <w:pPr>
        <w:ind w:left="360" w:hanging="36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2B330BCF"/>
    <w:multiLevelType w:val="multilevel"/>
    <w:tmpl w:val="B36E058A"/>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2D251A2B"/>
    <w:multiLevelType w:val="multilevel"/>
    <w:tmpl w:val="4E7EC184"/>
    <w:lvl w:ilvl="0">
      <w:start w:val="1"/>
      <w:numFmt w:val="decimal"/>
      <w:lvlText w:val="%1"/>
      <w:lvlJc w:val="left"/>
      <w:pPr>
        <w:tabs>
          <w:tab w:val="num" w:pos="720"/>
        </w:tabs>
        <w:ind w:left="720" w:hanging="720"/>
      </w:pPr>
      <w:rPr>
        <w:rFonts w:hint="default"/>
      </w:rPr>
    </w:lvl>
    <w:lvl w:ilvl="1">
      <w:start w:val="17"/>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2DEF6414"/>
    <w:multiLevelType w:val="hybridMultilevel"/>
    <w:tmpl w:val="B42A2EA6"/>
    <w:lvl w:ilvl="0" w:tplc="FB70A04E">
      <w:start w:val="2"/>
      <w:numFmt w:val="decimal"/>
      <w:lvlText w:val="%1."/>
      <w:lvlJc w:val="left"/>
      <w:pPr>
        <w:ind w:left="720" w:hanging="360"/>
      </w:pPr>
      <w:rPr>
        <w:rFonts w:ascii="Tahoma" w:hAnsi="Tahoma" w:cs="Tahoma"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309A5382"/>
    <w:multiLevelType w:val="hybridMultilevel"/>
    <w:tmpl w:val="E3666EE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33B30C69"/>
    <w:multiLevelType w:val="hybridMultilevel"/>
    <w:tmpl w:val="751A0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7D22EE"/>
    <w:multiLevelType w:val="hybridMultilevel"/>
    <w:tmpl w:val="E496FC36"/>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85968B2"/>
    <w:multiLevelType w:val="multilevel"/>
    <w:tmpl w:val="618A84BE"/>
    <w:lvl w:ilvl="0">
      <w:start w:val="5"/>
      <w:numFmt w:val="decimal"/>
      <w:lvlText w:val="%1"/>
      <w:lvlJc w:val="left"/>
      <w:pPr>
        <w:tabs>
          <w:tab w:val="num" w:pos="360"/>
        </w:tabs>
        <w:ind w:left="360" w:hanging="360"/>
      </w:pPr>
      <w:rPr>
        <w:rFonts w:hint="default"/>
        <w:b w:val="0"/>
        <w:u w:val="none"/>
      </w:rPr>
    </w:lvl>
    <w:lvl w:ilvl="1">
      <w:start w:val="1"/>
      <w:numFmt w:val="decimal"/>
      <w:lvlText w:val="%1.%2"/>
      <w:lvlJc w:val="left"/>
      <w:pPr>
        <w:tabs>
          <w:tab w:val="num" w:pos="1500"/>
        </w:tabs>
        <w:ind w:left="1500" w:hanging="360"/>
      </w:pPr>
      <w:rPr>
        <w:rFonts w:hint="default"/>
        <w:b w:val="0"/>
        <w:u w:val="none"/>
      </w:rPr>
    </w:lvl>
    <w:lvl w:ilvl="2">
      <w:start w:val="1"/>
      <w:numFmt w:val="decimal"/>
      <w:lvlText w:val="%1.%2.%3"/>
      <w:lvlJc w:val="left"/>
      <w:pPr>
        <w:tabs>
          <w:tab w:val="num" w:pos="3000"/>
        </w:tabs>
        <w:ind w:left="3000" w:hanging="720"/>
      </w:pPr>
      <w:rPr>
        <w:rFonts w:hint="default"/>
        <w:b w:val="0"/>
        <w:u w:val="none"/>
      </w:rPr>
    </w:lvl>
    <w:lvl w:ilvl="3">
      <w:start w:val="1"/>
      <w:numFmt w:val="decimal"/>
      <w:lvlText w:val="%1.%2.%3.%4"/>
      <w:lvlJc w:val="left"/>
      <w:pPr>
        <w:tabs>
          <w:tab w:val="num" w:pos="4140"/>
        </w:tabs>
        <w:ind w:left="4140" w:hanging="720"/>
      </w:pPr>
      <w:rPr>
        <w:rFonts w:hint="default"/>
        <w:b w:val="0"/>
        <w:u w:val="none"/>
      </w:rPr>
    </w:lvl>
    <w:lvl w:ilvl="4">
      <w:start w:val="1"/>
      <w:numFmt w:val="decimal"/>
      <w:lvlText w:val="%1.%2.%3.%4.%5"/>
      <w:lvlJc w:val="left"/>
      <w:pPr>
        <w:tabs>
          <w:tab w:val="num" w:pos="5640"/>
        </w:tabs>
        <w:ind w:left="5640" w:hanging="1080"/>
      </w:pPr>
      <w:rPr>
        <w:rFonts w:hint="default"/>
        <w:b w:val="0"/>
        <w:u w:val="none"/>
      </w:rPr>
    </w:lvl>
    <w:lvl w:ilvl="5">
      <w:start w:val="1"/>
      <w:numFmt w:val="decimal"/>
      <w:lvlText w:val="%1.%2.%3.%4.%5.%6"/>
      <w:lvlJc w:val="left"/>
      <w:pPr>
        <w:tabs>
          <w:tab w:val="num" w:pos="6780"/>
        </w:tabs>
        <w:ind w:left="6780" w:hanging="1080"/>
      </w:pPr>
      <w:rPr>
        <w:rFonts w:hint="default"/>
        <w:b w:val="0"/>
        <w:u w:val="none"/>
      </w:rPr>
    </w:lvl>
    <w:lvl w:ilvl="6">
      <w:start w:val="1"/>
      <w:numFmt w:val="decimal"/>
      <w:lvlText w:val="%1.%2.%3.%4.%5.%6.%7"/>
      <w:lvlJc w:val="left"/>
      <w:pPr>
        <w:tabs>
          <w:tab w:val="num" w:pos="8280"/>
        </w:tabs>
        <w:ind w:left="8280" w:hanging="1440"/>
      </w:pPr>
      <w:rPr>
        <w:rFonts w:hint="default"/>
        <w:b w:val="0"/>
        <w:u w:val="none"/>
      </w:rPr>
    </w:lvl>
    <w:lvl w:ilvl="7">
      <w:start w:val="1"/>
      <w:numFmt w:val="decimal"/>
      <w:lvlText w:val="%1.%2.%3.%4.%5.%6.%7.%8"/>
      <w:lvlJc w:val="left"/>
      <w:pPr>
        <w:tabs>
          <w:tab w:val="num" w:pos="9420"/>
        </w:tabs>
        <w:ind w:left="9420" w:hanging="1440"/>
      </w:pPr>
      <w:rPr>
        <w:rFonts w:hint="default"/>
        <w:b w:val="0"/>
        <w:u w:val="none"/>
      </w:rPr>
    </w:lvl>
    <w:lvl w:ilvl="8">
      <w:start w:val="1"/>
      <w:numFmt w:val="decimal"/>
      <w:lvlText w:val="%1.%2.%3.%4.%5.%6.%7.%8.%9"/>
      <w:lvlJc w:val="left"/>
      <w:pPr>
        <w:tabs>
          <w:tab w:val="num" w:pos="10560"/>
        </w:tabs>
        <w:ind w:left="10560" w:hanging="1440"/>
      </w:pPr>
      <w:rPr>
        <w:rFonts w:hint="default"/>
        <w:b w:val="0"/>
        <w:u w:val="none"/>
      </w:rPr>
    </w:lvl>
  </w:abstractNum>
  <w:abstractNum w:abstractNumId="18" w15:restartNumberingAfterBreak="0">
    <w:nsid w:val="39E0130D"/>
    <w:multiLevelType w:val="hybridMultilevel"/>
    <w:tmpl w:val="21EEFE2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3BC5322F"/>
    <w:multiLevelType w:val="hybridMultilevel"/>
    <w:tmpl w:val="E01C428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3D9B1C61"/>
    <w:multiLevelType w:val="multilevel"/>
    <w:tmpl w:val="239C6ED6"/>
    <w:lvl w:ilvl="0">
      <w:start w:val="9"/>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1" w15:restartNumberingAfterBreak="0">
    <w:nsid w:val="42197209"/>
    <w:multiLevelType w:val="hybridMultilevel"/>
    <w:tmpl w:val="A1E8CCFE"/>
    <w:lvl w:ilvl="0" w:tplc="F71447F2">
      <w:start w:val="2"/>
      <w:numFmt w:val="decimal"/>
      <w:lvlText w:val="%1."/>
      <w:lvlJc w:val="left"/>
      <w:pPr>
        <w:ind w:left="720" w:hanging="360"/>
      </w:pPr>
      <w:rPr>
        <w:rFonts w:ascii="Tahoma" w:hAnsi="Tahoma" w:cs="Tahoma"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467732B"/>
    <w:multiLevelType w:val="singleLevel"/>
    <w:tmpl w:val="2DC6793E"/>
    <w:lvl w:ilvl="0">
      <w:start w:val="1"/>
      <w:numFmt w:val="decimal"/>
      <w:lvlText w:val="%1."/>
      <w:lvlJc w:val="left"/>
      <w:pPr>
        <w:tabs>
          <w:tab w:val="num" w:pos="540"/>
        </w:tabs>
        <w:ind w:left="540" w:hanging="540"/>
      </w:pPr>
      <w:rPr>
        <w:rFonts w:hint="default"/>
      </w:rPr>
    </w:lvl>
  </w:abstractNum>
  <w:abstractNum w:abstractNumId="23" w15:restartNumberingAfterBreak="0">
    <w:nsid w:val="44C87038"/>
    <w:multiLevelType w:val="hybridMultilevel"/>
    <w:tmpl w:val="B18CBD8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460A2246"/>
    <w:multiLevelType w:val="hybridMultilevel"/>
    <w:tmpl w:val="2DD83A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9D37AE2"/>
    <w:multiLevelType w:val="multilevel"/>
    <w:tmpl w:val="163C3F6A"/>
    <w:lvl w:ilvl="0">
      <w:start w:val="32"/>
      <w:numFmt w:val="decimal"/>
      <w:lvlText w:val="%1"/>
      <w:lvlJc w:val="left"/>
      <w:pPr>
        <w:ind w:left="630" w:hanging="630"/>
      </w:pPr>
      <w:rPr>
        <w:rFonts w:hint="default"/>
      </w:rPr>
    </w:lvl>
    <w:lvl w:ilvl="1">
      <w:start w:val="1"/>
      <w:numFmt w:val="decimal"/>
      <w:lvlText w:val="%1.%2"/>
      <w:lvlJc w:val="left"/>
      <w:pPr>
        <w:ind w:left="1290" w:hanging="720"/>
      </w:pPr>
      <w:rPr>
        <w:rFonts w:hint="default"/>
      </w:rPr>
    </w:lvl>
    <w:lvl w:ilvl="2">
      <w:start w:val="1"/>
      <w:numFmt w:val="decimal"/>
      <w:lvlText w:val="%1.%2.%3"/>
      <w:lvlJc w:val="left"/>
      <w:pPr>
        <w:ind w:left="1860" w:hanging="720"/>
      </w:pPr>
      <w:rPr>
        <w:rFonts w:hint="default"/>
      </w:rPr>
    </w:lvl>
    <w:lvl w:ilvl="3">
      <w:start w:val="1"/>
      <w:numFmt w:val="decimal"/>
      <w:lvlText w:val="%1.%2.%3.%4"/>
      <w:lvlJc w:val="left"/>
      <w:pPr>
        <w:ind w:left="2790" w:hanging="108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4290" w:hanging="1440"/>
      </w:pPr>
      <w:rPr>
        <w:rFonts w:hint="default"/>
      </w:rPr>
    </w:lvl>
    <w:lvl w:ilvl="6">
      <w:start w:val="1"/>
      <w:numFmt w:val="decimal"/>
      <w:lvlText w:val="%1.%2.%3.%4.%5.%6.%7"/>
      <w:lvlJc w:val="left"/>
      <w:pPr>
        <w:ind w:left="5220" w:hanging="1800"/>
      </w:pPr>
      <w:rPr>
        <w:rFonts w:hint="default"/>
      </w:rPr>
    </w:lvl>
    <w:lvl w:ilvl="7">
      <w:start w:val="1"/>
      <w:numFmt w:val="decimal"/>
      <w:lvlText w:val="%1.%2.%3.%4.%5.%6.%7.%8"/>
      <w:lvlJc w:val="left"/>
      <w:pPr>
        <w:ind w:left="5790" w:hanging="1800"/>
      </w:pPr>
      <w:rPr>
        <w:rFonts w:hint="default"/>
      </w:rPr>
    </w:lvl>
    <w:lvl w:ilvl="8">
      <w:start w:val="1"/>
      <w:numFmt w:val="decimal"/>
      <w:lvlText w:val="%1.%2.%3.%4.%5.%6.%7.%8.%9"/>
      <w:lvlJc w:val="left"/>
      <w:pPr>
        <w:ind w:left="6720" w:hanging="2160"/>
      </w:pPr>
      <w:rPr>
        <w:rFonts w:hint="default"/>
      </w:rPr>
    </w:lvl>
  </w:abstractNum>
  <w:abstractNum w:abstractNumId="26" w15:restartNumberingAfterBreak="0">
    <w:nsid w:val="4BE41C90"/>
    <w:multiLevelType w:val="multilevel"/>
    <w:tmpl w:val="DE9EE9D6"/>
    <w:lvl w:ilvl="0">
      <w:start w:val="5"/>
      <w:numFmt w:val="decimal"/>
      <w:lvlText w:val="%1"/>
      <w:lvlJc w:val="left"/>
      <w:pPr>
        <w:tabs>
          <w:tab w:val="num" w:pos="435"/>
        </w:tabs>
        <w:ind w:left="435" w:hanging="435"/>
      </w:pPr>
      <w:rPr>
        <w:rFonts w:hint="default"/>
      </w:rPr>
    </w:lvl>
    <w:lvl w:ilvl="1">
      <w:start w:val="2"/>
      <w:numFmt w:val="decimal"/>
      <w:lvlText w:val="%1.%2"/>
      <w:lvlJc w:val="left"/>
      <w:pPr>
        <w:tabs>
          <w:tab w:val="num" w:pos="1290"/>
        </w:tabs>
        <w:ind w:left="1290" w:hanging="435"/>
      </w:pPr>
      <w:rPr>
        <w:rFonts w:hint="default"/>
      </w:rPr>
    </w:lvl>
    <w:lvl w:ilvl="2">
      <w:start w:val="1"/>
      <w:numFmt w:val="decimal"/>
      <w:lvlText w:val="%1.%2.%3"/>
      <w:lvlJc w:val="left"/>
      <w:pPr>
        <w:tabs>
          <w:tab w:val="num" w:pos="2430"/>
        </w:tabs>
        <w:ind w:left="2430" w:hanging="720"/>
      </w:pPr>
      <w:rPr>
        <w:rFonts w:hint="default"/>
      </w:rPr>
    </w:lvl>
    <w:lvl w:ilvl="3">
      <w:start w:val="1"/>
      <w:numFmt w:val="decimal"/>
      <w:lvlText w:val="%1.%2.%3.%4"/>
      <w:lvlJc w:val="left"/>
      <w:pPr>
        <w:tabs>
          <w:tab w:val="num" w:pos="3285"/>
        </w:tabs>
        <w:ind w:left="3285" w:hanging="720"/>
      </w:pPr>
      <w:rPr>
        <w:rFonts w:hint="default"/>
      </w:rPr>
    </w:lvl>
    <w:lvl w:ilvl="4">
      <w:start w:val="1"/>
      <w:numFmt w:val="decimal"/>
      <w:lvlText w:val="%1.%2.%3.%4.%5"/>
      <w:lvlJc w:val="left"/>
      <w:pPr>
        <w:tabs>
          <w:tab w:val="num" w:pos="4500"/>
        </w:tabs>
        <w:ind w:left="4500" w:hanging="1080"/>
      </w:pPr>
      <w:rPr>
        <w:rFonts w:hint="default"/>
      </w:rPr>
    </w:lvl>
    <w:lvl w:ilvl="5">
      <w:start w:val="1"/>
      <w:numFmt w:val="decimal"/>
      <w:lvlText w:val="%1.%2.%3.%4.%5.%6"/>
      <w:lvlJc w:val="left"/>
      <w:pPr>
        <w:tabs>
          <w:tab w:val="num" w:pos="5355"/>
        </w:tabs>
        <w:ind w:left="5355" w:hanging="1080"/>
      </w:pPr>
      <w:rPr>
        <w:rFonts w:hint="default"/>
      </w:rPr>
    </w:lvl>
    <w:lvl w:ilvl="6">
      <w:start w:val="1"/>
      <w:numFmt w:val="decimal"/>
      <w:lvlText w:val="%1.%2.%3.%4.%5.%6.%7"/>
      <w:lvlJc w:val="left"/>
      <w:pPr>
        <w:tabs>
          <w:tab w:val="num" w:pos="6570"/>
        </w:tabs>
        <w:ind w:left="6570" w:hanging="1440"/>
      </w:pPr>
      <w:rPr>
        <w:rFonts w:hint="default"/>
      </w:rPr>
    </w:lvl>
    <w:lvl w:ilvl="7">
      <w:start w:val="1"/>
      <w:numFmt w:val="decimal"/>
      <w:lvlText w:val="%1.%2.%3.%4.%5.%6.%7.%8"/>
      <w:lvlJc w:val="left"/>
      <w:pPr>
        <w:tabs>
          <w:tab w:val="num" w:pos="7425"/>
        </w:tabs>
        <w:ind w:left="7425" w:hanging="1440"/>
      </w:pPr>
      <w:rPr>
        <w:rFonts w:hint="default"/>
      </w:rPr>
    </w:lvl>
    <w:lvl w:ilvl="8">
      <w:start w:val="1"/>
      <w:numFmt w:val="decimal"/>
      <w:lvlText w:val="%1.%2.%3.%4.%5.%6.%7.%8.%9"/>
      <w:lvlJc w:val="left"/>
      <w:pPr>
        <w:tabs>
          <w:tab w:val="num" w:pos="8280"/>
        </w:tabs>
        <w:ind w:left="8280" w:hanging="1440"/>
      </w:pPr>
      <w:rPr>
        <w:rFonts w:hint="default"/>
      </w:rPr>
    </w:lvl>
  </w:abstractNum>
  <w:abstractNum w:abstractNumId="27" w15:restartNumberingAfterBreak="0">
    <w:nsid w:val="511A29D2"/>
    <w:multiLevelType w:val="multilevel"/>
    <w:tmpl w:val="A5705F6A"/>
    <w:lvl w:ilvl="0">
      <w:start w:val="5"/>
      <w:numFmt w:val="decimal"/>
      <w:lvlText w:val="%1"/>
      <w:lvlJc w:val="left"/>
      <w:pPr>
        <w:ind w:left="360" w:hanging="360"/>
      </w:pPr>
      <w:rPr>
        <w:rFonts w:hint="default"/>
        <w:u w:val="none"/>
      </w:rPr>
    </w:lvl>
    <w:lvl w:ilvl="1">
      <w:start w:val="1"/>
      <w:numFmt w:val="decimal"/>
      <w:lvlText w:val="%1.%2"/>
      <w:lvlJc w:val="left"/>
      <w:pPr>
        <w:ind w:left="1290" w:hanging="720"/>
      </w:pPr>
      <w:rPr>
        <w:rFonts w:hint="default"/>
        <w:u w:val="none"/>
      </w:rPr>
    </w:lvl>
    <w:lvl w:ilvl="2">
      <w:start w:val="1"/>
      <w:numFmt w:val="decimal"/>
      <w:lvlText w:val="%1.%2.%3"/>
      <w:lvlJc w:val="left"/>
      <w:pPr>
        <w:ind w:left="1860" w:hanging="720"/>
      </w:pPr>
      <w:rPr>
        <w:rFonts w:hint="default"/>
        <w:u w:val="none"/>
      </w:rPr>
    </w:lvl>
    <w:lvl w:ilvl="3">
      <w:start w:val="1"/>
      <w:numFmt w:val="decimal"/>
      <w:lvlText w:val="%1.%2.%3.%4"/>
      <w:lvlJc w:val="left"/>
      <w:pPr>
        <w:ind w:left="2790" w:hanging="1080"/>
      </w:pPr>
      <w:rPr>
        <w:rFonts w:hint="default"/>
        <w:u w:val="none"/>
      </w:rPr>
    </w:lvl>
    <w:lvl w:ilvl="4">
      <w:start w:val="1"/>
      <w:numFmt w:val="decimal"/>
      <w:lvlText w:val="%1.%2.%3.%4.%5"/>
      <w:lvlJc w:val="left"/>
      <w:pPr>
        <w:ind w:left="3360" w:hanging="1080"/>
      </w:pPr>
      <w:rPr>
        <w:rFonts w:hint="default"/>
        <w:u w:val="none"/>
      </w:rPr>
    </w:lvl>
    <w:lvl w:ilvl="5">
      <w:start w:val="1"/>
      <w:numFmt w:val="decimal"/>
      <w:lvlText w:val="%1.%2.%3.%4.%5.%6"/>
      <w:lvlJc w:val="left"/>
      <w:pPr>
        <w:ind w:left="4290" w:hanging="1440"/>
      </w:pPr>
      <w:rPr>
        <w:rFonts w:hint="default"/>
        <w:u w:val="none"/>
      </w:rPr>
    </w:lvl>
    <w:lvl w:ilvl="6">
      <w:start w:val="1"/>
      <w:numFmt w:val="decimal"/>
      <w:lvlText w:val="%1.%2.%3.%4.%5.%6.%7"/>
      <w:lvlJc w:val="left"/>
      <w:pPr>
        <w:ind w:left="5220" w:hanging="1800"/>
      </w:pPr>
      <w:rPr>
        <w:rFonts w:hint="default"/>
        <w:u w:val="none"/>
      </w:rPr>
    </w:lvl>
    <w:lvl w:ilvl="7">
      <w:start w:val="1"/>
      <w:numFmt w:val="decimal"/>
      <w:lvlText w:val="%1.%2.%3.%4.%5.%6.%7.%8"/>
      <w:lvlJc w:val="left"/>
      <w:pPr>
        <w:ind w:left="5790" w:hanging="1800"/>
      </w:pPr>
      <w:rPr>
        <w:rFonts w:hint="default"/>
        <w:u w:val="none"/>
      </w:rPr>
    </w:lvl>
    <w:lvl w:ilvl="8">
      <w:start w:val="1"/>
      <w:numFmt w:val="decimal"/>
      <w:lvlText w:val="%1.%2.%3.%4.%5.%6.%7.%8.%9"/>
      <w:lvlJc w:val="left"/>
      <w:pPr>
        <w:ind w:left="6720" w:hanging="2160"/>
      </w:pPr>
      <w:rPr>
        <w:rFonts w:hint="default"/>
        <w:u w:val="none"/>
      </w:rPr>
    </w:lvl>
  </w:abstractNum>
  <w:abstractNum w:abstractNumId="28" w15:restartNumberingAfterBreak="0">
    <w:nsid w:val="556674A5"/>
    <w:multiLevelType w:val="multilevel"/>
    <w:tmpl w:val="D1424B7A"/>
    <w:lvl w:ilvl="0">
      <w:start w:val="1"/>
      <w:numFmt w:val="decimal"/>
      <w:lvlText w:val="%1."/>
      <w:lvlJc w:val="left"/>
      <w:pPr>
        <w:tabs>
          <w:tab w:val="num" w:pos="737"/>
        </w:tabs>
        <w:ind w:left="737" w:hanging="737"/>
      </w:pPr>
      <w:rPr>
        <w:rFonts w:ascii="Calibri" w:hAnsi="Calibri" w:cs="Times New Roman" w:hint="default"/>
        <w:b w:val="0"/>
        <w:sz w:val="22"/>
        <w:szCs w:val="22"/>
      </w:rPr>
    </w:lvl>
    <w:lvl w:ilvl="1">
      <w:start w:val="1"/>
      <w:numFmt w:val="decimal"/>
      <w:lvlText w:val="%1.%2"/>
      <w:lvlJc w:val="left"/>
      <w:pPr>
        <w:tabs>
          <w:tab w:val="num" w:pos="1474"/>
        </w:tabs>
        <w:ind w:left="1474" w:hanging="737"/>
      </w:pPr>
      <w:rPr>
        <w:rFonts w:ascii="Calibri" w:hAnsi="Calibri" w:cs="Times New Roman" w:hint="default"/>
        <w:b w:val="0"/>
        <w:i w:val="0"/>
        <w:sz w:val="22"/>
        <w:szCs w:val="22"/>
      </w:rPr>
    </w:lvl>
    <w:lvl w:ilvl="2">
      <w:start w:val="1"/>
      <w:numFmt w:val="decimal"/>
      <w:lvlText w:val="%1.%2.%3"/>
      <w:lvlJc w:val="left"/>
      <w:pPr>
        <w:tabs>
          <w:tab w:val="num" w:pos="2325"/>
        </w:tabs>
        <w:ind w:left="2325" w:hanging="851"/>
      </w:pPr>
      <w:rPr>
        <w:rFonts w:ascii="Calibri" w:hAnsi="Calibri" w:cs="Times New Roman" w:hint="default"/>
        <w:b w:val="0"/>
        <w:sz w:val="22"/>
        <w:szCs w:val="22"/>
      </w:rPr>
    </w:lvl>
    <w:lvl w:ilvl="3">
      <w:start w:val="1"/>
      <w:numFmt w:val="decimal"/>
      <w:lvlText w:val="%1.%2.%3.%4"/>
      <w:lvlJc w:val="left"/>
      <w:pPr>
        <w:tabs>
          <w:tab w:val="num" w:pos="3345"/>
        </w:tabs>
        <w:ind w:left="3345" w:hanging="964"/>
      </w:pPr>
      <w:rPr>
        <w:rFonts w:ascii="Calibri" w:hAnsi="Calibri" w:cs="Times New Roman" w:hint="default"/>
        <w:sz w:val="22"/>
        <w:szCs w:val="22"/>
      </w:rPr>
    </w:lvl>
    <w:lvl w:ilvl="4">
      <w:start w:val="1"/>
      <w:numFmt w:val="decimal"/>
      <w:lvlText w:val="%1.%2.%3.%4.%5"/>
      <w:lvlJc w:val="left"/>
      <w:pPr>
        <w:tabs>
          <w:tab w:val="num" w:pos="4820"/>
        </w:tabs>
        <w:ind w:left="4820" w:hanging="1475"/>
      </w:pPr>
      <w:rPr>
        <w:rFonts w:ascii="Swis721 LtEx BT" w:hAnsi="Swis721 LtEx BT" w:hint="default"/>
      </w:r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569F54A4"/>
    <w:multiLevelType w:val="hybridMultilevel"/>
    <w:tmpl w:val="CDD27E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7166CA"/>
    <w:multiLevelType w:val="multilevel"/>
    <w:tmpl w:val="5B984DF2"/>
    <w:lvl w:ilvl="0">
      <w:start w:val="24"/>
      <w:numFmt w:val="decimal"/>
      <w:lvlText w:val="%1"/>
      <w:lvlJc w:val="left"/>
      <w:pPr>
        <w:tabs>
          <w:tab w:val="num" w:pos="570"/>
        </w:tabs>
        <w:ind w:left="570" w:hanging="570"/>
      </w:pPr>
      <w:rPr>
        <w:rFonts w:hint="default"/>
      </w:rPr>
    </w:lvl>
    <w:lvl w:ilvl="1">
      <w:start w:val="4"/>
      <w:numFmt w:val="decimal"/>
      <w:lvlText w:val="%1.%2"/>
      <w:lvlJc w:val="left"/>
      <w:pPr>
        <w:tabs>
          <w:tab w:val="num" w:pos="1140"/>
        </w:tabs>
        <w:ind w:left="1140" w:hanging="570"/>
      </w:pPr>
      <w:rPr>
        <w:rFonts w:hint="default"/>
      </w:rPr>
    </w:lvl>
    <w:lvl w:ilvl="2">
      <w:start w:val="1"/>
      <w:numFmt w:val="decimal"/>
      <w:lvlText w:val="%1.%2.%3"/>
      <w:lvlJc w:val="left"/>
      <w:pPr>
        <w:tabs>
          <w:tab w:val="num" w:pos="1860"/>
        </w:tabs>
        <w:ind w:left="1860" w:hanging="720"/>
      </w:pPr>
      <w:rPr>
        <w:rFonts w:hint="default"/>
      </w:rPr>
    </w:lvl>
    <w:lvl w:ilvl="3">
      <w:start w:val="1"/>
      <w:numFmt w:val="decimal"/>
      <w:lvlText w:val="%1.%2.%3.%4"/>
      <w:lvlJc w:val="left"/>
      <w:pPr>
        <w:tabs>
          <w:tab w:val="num" w:pos="2430"/>
        </w:tabs>
        <w:ind w:left="2430" w:hanging="720"/>
      </w:pPr>
      <w:rPr>
        <w:rFonts w:hint="default"/>
      </w:rPr>
    </w:lvl>
    <w:lvl w:ilvl="4">
      <w:start w:val="1"/>
      <w:numFmt w:val="decimal"/>
      <w:lvlText w:val="%1.%2.%3.%4.%5"/>
      <w:lvlJc w:val="left"/>
      <w:pPr>
        <w:tabs>
          <w:tab w:val="num" w:pos="3360"/>
        </w:tabs>
        <w:ind w:left="3360" w:hanging="1080"/>
      </w:pPr>
      <w:rPr>
        <w:rFonts w:hint="default"/>
      </w:rPr>
    </w:lvl>
    <w:lvl w:ilvl="5">
      <w:start w:val="1"/>
      <w:numFmt w:val="decimal"/>
      <w:lvlText w:val="%1.%2.%3.%4.%5.%6"/>
      <w:lvlJc w:val="left"/>
      <w:pPr>
        <w:tabs>
          <w:tab w:val="num" w:pos="3930"/>
        </w:tabs>
        <w:ind w:left="3930" w:hanging="1080"/>
      </w:pPr>
      <w:rPr>
        <w:rFonts w:hint="default"/>
      </w:rPr>
    </w:lvl>
    <w:lvl w:ilvl="6">
      <w:start w:val="1"/>
      <w:numFmt w:val="decimal"/>
      <w:lvlText w:val="%1.%2.%3.%4.%5.%6.%7"/>
      <w:lvlJc w:val="left"/>
      <w:pPr>
        <w:tabs>
          <w:tab w:val="num" w:pos="4860"/>
        </w:tabs>
        <w:ind w:left="4860" w:hanging="1440"/>
      </w:pPr>
      <w:rPr>
        <w:rFonts w:hint="default"/>
      </w:rPr>
    </w:lvl>
    <w:lvl w:ilvl="7">
      <w:start w:val="1"/>
      <w:numFmt w:val="decimal"/>
      <w:lvlText w:val="%1.%2.%3.%4.%5.%6.%7.%8"/>
      <w:lvlJc w:val="left"/>
      <w:pPr>
        <w:tabs>
          <w:tab w:val="num" w:pos="5430"/>
        </w:tabs>
        <w:ind w:left="5430" w:hanging="1440"/>
      </w:pPr>
      <w:rPr>
        <w:rFonts w:hint="default"/>
      </w:rPr>
    </w:lvl>
    <w:lvl w:ilvl="8">
      <w:start w:val="1"/>
      <w:numFmt w:val="decimal"/>
      <w:lvlText w:val="%1.%2.%3.%4.%5.%6.%7.%8.%9"/>
      <w:lvlJc w:val="left"/>
      <w:pPr>
        <w:tabs>
          <w:tab w:val="num" w:pos="6000"/>
        </w:tabs>
        <w:ind w:left="6000" w:hanging="1440"/>
      </w:pPr>
      <w:rPr>
        <w:rFonts w:hint="default"/>
      </w:rPr>
    </w:lvl>
  </w:abstractNum>
  <w:abstractNum w:abstractNumId="31" w15:restartNumberingAfterBreak="0">
    <w:nsid w:val="65A36130"/>
    <w:multiLevelType w:val="hybridMultilevel"/>
    <w:tmpl w:val="08F641B8"/>
    <w:lvl w:ilvl="0" w:tplc="AD48352A">
      <w:start w:val="1"/>
      <w:numFmt w:val="decimal"/>
      <w:lvlText w:val="%1."/>
      <w:lvlJc w:val="left"/>
      <w:pPr>
        <w:ind w:left="1065" w:hanging="7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5B7726B"/>
    <w:multiLevelType w:val="hybridMultilevel"/>
    <w:tmpl w:val="E8BC2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AB6A92"/>
    <w:multiLevelType w:val="hybridMultilevel"/>
    <w:tmpl w:val="6C3486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7F57B53"/>
    <w:multiLevelType w:val="hybridMultilevel"/>
    <w:tmpl w:val="C7FEF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BD3499"/>
    <w:multiLevelType w:val="multilevel"/>
    <w:tmpl w:val="239C6ED6"/>
    <w:lvl w:ilvl="0">
      <w:start w:val="9"/>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6" w15:restartNumberingAfterBreak="0">
    <w:nsid w:val="6A1B55C1"/>
    <w:multiLevelType w:val="hybridMultilevel"/>
    <w:tmpl w:val="2A7C44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136327"/>
    <w:multiLevelType w:val="multilevel"/>
    <w:tmpl w:val="AEB84370"/>
    <w:lvl w:ilvl="0">
      <w:start w:val="1"/>
      <w:numFmt w:val="decimal"/>
      <w:lvlText w:val="%1"/>
      <w:lvlJc w:val="left"/>
      <w:pPr>
        <w:ind w:left="360" w:hanging="36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8" w15:restartNumberingAfterBreak="0">
    <w:nsid w:val="6D4372EF"/>
    <w:multiLevelType w:val="hybridMultilevel"/>
    <w:tmpl w:val="FFDEB5E2"/>
    <w:lvl w:ilvl="0" w:tplc="EC447D00">
      <w:start w:val="12"/>
      <w:numFmt w:val="decimal"/>
      <w:lvlText w:val="%1."/>
      <w:lvlJc w:val="left"/>
      <w:pPr>
        <w:tabs>
          <w:tab w:val="num" w:pos="1290"/>
        </w:tabs>
        <w:ind w:left="1290" w:hanging="57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6E26775C"/>
    <w:multiLevelType w:val="hybridMultilevel"/>
    <w:tmpl w:val="8CA63C50"/>
    <w:lvl w:ilvl="0" w:tplc="E916B6F2">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13C55A4"/>
    <w:multiLevelType w:val="multilevel"/>
    <w:tmpl w:val="53B83D16"/>
    <w:lvl w:ilvl="0">
      <w:start w:val="1"/>
      <w:numFmt w:val="decimal"/>
      <w:lvlText w:val="%1"/>
      <w:lvlJc w:val="left"/>
      <w:pPr>
        <w:tabs>
          <w:tab w:val="num" w:pos="690"/>
        </w:tabs>
        <w:ind w:left="690" w:hanging="690"/>
      </w:pPr>
      <w:rPr>
        <w:rFonts w:hint="default"/>
      </w:rPr>
    </w:lvl>
    <w:lvl w:ilvl="1">
      <w:start w:val="13"/>
      <w:numFmt w:val="decimal"/>
      <w:lvlText w:val="%1.%2"/>
      <w:lvlJc w:val="left"/>
      <w:pPr>
        <w:tabs>
          <w:tab w:val="num" w:pos="690"/>
        </w:tabs>
        <w:ind w:left="690" w:hanging="69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1" w15:restartNumberingAfterBreak="0">
    <w:nsid w:val="750D49C4"/>
    <w:multiLevelType w:val="hybridMultilevel"/>
    <w:tmpl w:val="616271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B623268"/>
    <w:multiLevelType w:val="multilevel"/>
    <w:tmpl w:val="152CB08C"/>
    <w:lvl w:ilvl="0">
      <w:start w:val="5"/>
      <w:numFmt w:val="decimal"/>
      <w:lvlText w:val="%1"/>
      <w:lvlJc w:val="left"/>
      <w:pPr>
        <w:ind w:left="360" w:hanging="360"/>
      </w:pPr>
      <w:rPr>
        <w:rFonts w:hint="default"/>
      </w:rPr>
    </w:lvl>
    <w:lvl w:ilvl="1">
      <w:start w:val="3"/>
      <w:numFmt w:val="decimal"/>
      <w:lvlText w:val="%1.%2"/>
      <w:lvlJc w:val="left"/>
      <w:pPr>
        <w:ind w:left="1290" w:hanging="720"/>
      </w:pPr>
      <w:rPr>
        <w:rFonts w:hint="default"/>
      </w:rPr>
    </w:lvl>
    <w:lvl w:ilvl="2">
      <w:start w:val="1"/>
      <w:numFmt w:val="decimal"/>
      <w:lvlText w:val="%1.%2.%3"/>
      <w:lvlJc w:val="left"/>
      <w:pPr>
        <w:ind w:left="1860" w:hanging="720"/>
      </w:pPr>
      <w:rPr>
        <w:rFonts w:hint="default"/>
      </w:rPr>
    </w:lvl>
    <w:lvl w:ilvl="3">
      <w:start w:val="1"/>
      <w:numFmt w:val="decimal"/>
      <w:lvlText w:val="%1.%2.%3.%4"/>
      <w:lvlJc w:val="left"/>
      <w:pPr>
        <w:ind w:left="2790" w:hanging="1080"/>
      </w:pPr>
      <w:rPr>
        <w:rFonts w:hint="default"/>
      </w:rPr>
    </w:lvl>
    <w:lvl w:ilvl="4">
      <w:start w:val="1"/>
      <w:numFmt w:val="decimal"/>
      <w:lvlText w:val="%1.%2.%3.%4.%5"/>
      <w:lvlJc w:val="left"/>
      <w:pPr>
        <w:ind w:left="3720" w:hanging="1440"/>
      </w:pPr>
      <w:rPr>
        <w:rFonts w:hint="default"/>
      </w:rPr>
    </w:lvl>
    <w:lvl w:ilvl="5">
      <w:start w:val="1"/>
      <w:numFmt w:val="decimal"/>
      <w:lvlText w:val="%1.%2.%3.%4.%5.%6"/>
      <w:lvlJc w:val="left"/>
      <w:pPr>
        <w:ind w:left="4290" w:hanging="1440"/>
      </w:pPr>
      <w:rPr>
        <w:rFonts w:hint="default"/>
      </w:rPr>
    </w:lvl>
    <w:lvl w:ilvl="6">
      <w:start w:val="1"/>
      <w:numFmt w:val="decimal"/>
      <w:lvlText w:val="%1.%2.%3.%4.%5.%6.%7"/>
      <w:lvlJc w:val="left"/>
      <w:pPr>
        <w:ind w:left="5220" w:hanging="1800"/>
      </w:pPr>
      <w:rPr>
        <w:rFonts w:hint="default"/>
      </w:rPr>
    </w:lvl>
    <w:lvl w:ilvl="7">
      <w:start w:val="1"/>
      <w:numFmt w:val="decimal"/>
      <w:lvlText w:val="%1.%2.%3.%4.%5.%6.%7.%8"/>
      <w:lvlJc w:val="left"/>
      <w:pPr>
        <w:ind w:left="6150" w:hanging="2160"/>
      </w:pPr>
      <w:rPr>
        <w:rFonts w:hint="default"/>
      </w:rPr>
    </w:lvl>
    <w:lvl w:ilvl="8">
      <w:start w:val="1"/>
      <w:numFmt w:val="decimal"/>
      <w:lvlText w:val="%1.%2.%3.%4.%5.%6.%7.%8.%9"/>
      <w:lvlJc w:val="left"/>
      <w:pPr>
        <w:ind w:left="6720" w:hanging="2160"/>
      </w:pPr>
      <w:rPr>
        <w:rFonts w:hint="default"/>
      </w:rPr>
    </w:lvl>
  </w:abstractNum>
  <w:abstractNum w:abstractNumId="43" w15:restartNumberingAfterBreak="0">
    <w:nsid w:val="7CEC44FD"/>
    <w:multiLevelType w:val="multilevel"/>
    <w:tmpl w:val="E5EE91A6"/>
    <w:lvl w:ilvl="0">
      <w:start w:val="43"/>
      <w:numFmt w:val="decimal"/>
      <w:lvlText w:val="%1"/>
      <w:lvlJc w:val="left"/>
      <w:pPr>
        <w:tabs>
          <w:tab w:val="num" w:pos="570"/>
        </w:tabs>
        <w:ind w:left="570" w:hanging="570"/>
      </w:pPr>
      <w:rPr>
        <w:rFonts w:hint="default"/>
      </w:rPr>
    </w:lvl>
    <w:lvl w:ilvl="1">
      <w:start w:val="2"/>
      <w:numFmt w:val="decimal"/>
      <w:lvlText w:val="%1.%2"/>
      <w:lvlJc w:val="left"/>
      <w:pPr>
        <w:tabs>
          <w:tab w:val="num" w:pos="1140"/>
        </w:tabs>
        <w:ind w:left="1140" w:hanging="570"/>
      </w:pPr>
      <w:rPr>
        <w:rFonts w:hint="default"/>
      </w:rPr>
    </w:lvl>
    <w:lvl w:ilvl="2">
      <w:start w:val="1"/>
      <w:numFmt w:val="decimal"/>
      <w:lvlText w:val="%1.%2.%3"/>
      <w:lvlJc w:val="left"/>
      <w:pPr>
        <w:tabs>
          <w:tab w:val="num" w:pos="1860"/>
        </w:tabs>
        <w:ind w:left="1860" w:hanging="720"/>
      </w:pPr>
      <w:rPr>
        <w:rFonts w:hint="default"/>
      </w:rPr>
    </w:lvl>
    <w:lvl w:ilvl="3">
      <w:start w:val="1"/>
      <w:numFmt w:val="decimal"/>
      <w:lvlText w:val="%1.%2.%3.%4"/>
      <w:lvlJc w:val="left"/>
      <w:pPr>
        <w:tabs>
          <w:tab w:val="num" w:pos="2430"/>
        </w:tabs>
        <w:ind w:left="2430" w:hanging="720"/>
      </w:pPr>
      <w:rPr>
        <w:rFonts w:hint="default"/>
      </w:rPr>
    </w:lvl>
    <w:lvl w:ilvl="4">
      <w:start w:val="1"/>
      <w:numFmt w:val="decimal"/>
      <w:lvlText w:val="%1.%2.%3.%4.%5"/>
      <w:lvlJc w:val="left"/>
      <w:pPr>
        <w:tabs>
          <w:tab w:val="num" w:pos="3360"/>
        </w:tabs>
        <w:ind w:left="3360" w:hanging="1080"/>
      </w:pPr>
      <w:rPr>
        <w:rFonts w:hint="default"/>
      </w:rPr>
    </w:lvl>
    <w:lvl w:ilvl="5">
      <w:start w:val="1"/>
      <w:numFmt w:val="decimal"/>
      <w:lvlText w:val="%1.%2.%3.%4.%5.%6"/>
      <w:lvlJc w:val="left"/>
      <w:pPr>
        <w:tabs>
          <w:tab w:val="num" w:pos="3930"/>
        </w:tabs>
        <w:ind w:left="3930" w:hanging="1080"/>
      </w:pPr>
      <w:rPr>
        <w:rFonts w:hint="default"/>
      </w:rPr>
    </w:lvl>
    <w:lvl w:ilvl="6">
      <w:start w:val="1"/>
      <w:numFmt w:val="decimal"/>
      <w:lvlText w:val="%1.%2.%3.%4.%5.%6.%7"/>
      <w:lvlJc w:val="left"/>
      <w:pPr>
        <w:tabs>
          <w:tab w:val="num" w:pos="4860"/>
        </w:tabs>
        <w:ind w:left="4860" w:hanging="1440"/>
      </w:pPr>
      <w:rPr>
        <w:rFonts w:hint="default"/>
      </w:rPr>
    </w:lvl>
    <w:lvl w:ilvl="7">
      <w:start w:val="1"/>
      <w:numFmt w:val="decimal"/>
      <w:lvlText w:val="%1.%2.%3.%4.%5.%6.%7.%8"/>
      <w:lvlJc w:val="left"/>
      <w:pPr>
        <w:tabs>
          <w:tab w:val="num" w:pos="5430"/>
        </w:tabs>
        <w:ind w:left="5430" w:hanging="1440"/>
      </w:pPr>
      <w:rPr>
        <w:rFonts w:hint="default"/>
      </w:rPr>
    </w:lvl>
    <w:lvl w:ilvl="8">
      <w:start w:val="1"/>
      <w:numFmt w:val="decimal"/>
      <w:lvlText w:val="%1.%2.%3.%4.%5.%6.%7.%8.%9"/>
      <w:lvlJc w:val="left"/>
      <w:pPr>
        <w:tabs>
          <w:tab w:val="num" w:pos="6000"/>
        </w:tabs>
        <w:ind w:left="6000" w:hanging="1440"/>
      </w:pPr>
      <w:rPr>
        <w:rFonts w:hint="default"/>
      </w:rPr>
    </w:lvl>
  </w:abstractNum>
  <w:abstractNum w:abstractNumId="44" w15:restartNumberingAfterBreak="0">
    <w:nsid w:val="7D8C3B8B"/>
    <w:multiLevelType w:val="hybridMultilevel"/>
    <w:tmpl w:val="1F183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1A6587"/>
    <w:multiLevelType w:val="multilevel"/>
    <w:tmpl w:val="E71A5398"/>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930"/>
        </w:tabs>
        <w:ind w:left="930" w:hanging="360"/>
      </w:pPr>
      <w:rPr>
        <w:rFonts w:hint="default"/>
      </w:rPr>
    </w:lvl>
    <w:lvl w:ilvl="2">
      <w:start w:val="1"/>
      <w:numFmt w:val="decimal"/>
      <w:lvlText w:val="%1.%2.%3"/>
      <w:lvlJc w:val="left"/>
      <w:pPr>
        <w:tabs>
          <w:tab w:val="num" w:pos="1860"/>
        </w:tabs>
        <w:ind w:left="1860" w:hanging="720"/>
      </w:pPr>
      <w:rPr>
        <w:rFonts w:hint="default"/>
      </w:rPr>
    </w:lvl>
    <w:lvl w:ilvl="3">
      <w:start w:val="1"/>
      <w:numFmt w:val="decimal"/>
      <w:lvlText w:val="%1.%2.%3.%4"/>
      <w:lvlJc w:val="left"/>
      <w:pPr>
        <w:tabs>
          <w:tab w:val="num" w:pos="2430"/>
        </w:tabs>
        <w:ind w:left="2430" w:hanging="720"/>
      </w:pPr>
      <w:rPr>
        <w:rFonts w:hint="default"/>
      </w:rPr>
    </w:lvl>
    <w:lvl w:ilvl="4">
      <w:start w:val="1"/>
      <w:numFmt w:val="decimal"/>
      <w:lvlText w:val="%1.%2.%3.%4.%5"/>
      <w:lvlJc w:val="left"/>
      <w:pPr>
        <w:tabs>
          <w:tab w:val="num" w:pos="3360"/>
        </w:tabs>
        <w:ind w:left="3360" w:hanging="1080"/>
      </w:pPr>
      <w:rPr>
        <w:rFonts w:hint="default"/>
      </w:rPr>
    </w:lvl>
    <w:lvl w:ilvl="5">
      <w:start w:val="1"/>
      <w:numFmt w:val="decimal"/>
      <w:lvlText w:val="%1.%2.%3.%4.%5.%6"/>
      <w:lvlJc w:val="left"/>
      <w:pPr>
        <w:tabs>
          <w:tab w:val="num" w:pos="3930"/>
        </w:tabs>
        <w:ind w:left="3930" w:hanging="1080"/>
      </w:pPr>
      <w:rPr>
        <w:rFonts w:hint="default"/>
      </w:rPr>
    </w:lvl>
    <w:lvl w:ilvl="6">
      <w:start w:val="1"/>
      <w:numFmt w:val="decimal"/>
      <w:lvlText w:val="%1.%2.%3.%4.%5.%6.%7"/>
      <w:lvlJc w:val="left"/>
      <w:pPr>
        <w:tabs>
          <w:tab w:val="num" w:pos="4860"/>
        </w:tabs>
        <w:ind w:left="4860" w:hanging="1440"/>
      </w:pPr>
      <w:rPr>
        <w:rFonts w:hint="default"/>
      </w:rPr>
    </w:lvl>
    <w:lvl w:ilvl="7">
      <w:start w:val="1"/>
      <w:numFmt w:val="decimal"/>
      <w:lvlText w:val="%1.%2.%3.%4.%5.%6.%7.%8"/>
      <w:lvlJc w:val="left"/>
      <w:pPr>
        <w:tabs>
          <w:tab w:val="num" w:pos="5430"/>
        </w:tabs>
        <w:ind w:left="5430" w:hanging="1440"/>
      </w:pPr>
      <w:rPr>
        <w:rFonts w:hint="default"/>
      </w:rPr>
    </w:lvl>
    <w:lvl w:ilvl="8">
      <w:start w:val="1"/>
      <w:numFmt w:val="decimal"/>
      <w:lvlText w:val="%1.%2.%3.%4.%5.%6.%7.%8.%9"/>
      <w:lvlJc w:val="left"/>
      <w:pPr>
        <w:tabs>
          <w:tab w:val="num" w:pos="6000"/>
        </w:tabs>
        <w:ind w:left="6000" w:hanging="1440"/>
      </w:pPr>
      <w:rPr>
        <w:rFonts w:hint="default"/>
      </w:rPr>
    </w:lvl>
  </w:abstractNum>
  <w:num w:numId="1" w16cid:durableId="75060004">
    <w:abstractNumId w:val="43"/>
  </w:num>
  <w:num w:numId="2" w16cid:durableId="462773481">
    <w:abstractNumId w:val="4"/>
  </w:num>
  <w:num w:numId="3" w16cid:durableId="666523158">
    <w:abstractNumId w:val="30"/>
  </w:num>
  <w:num w:numId="4" w16cid:durableId="1391268893">
    <w:abstractNumId w:val="22"/>
  </w:num>
  <w:num w:numId="5" w16cid:durableId="494077856">
    <w:abstractNumId w:val="12"/>
  </w:num>
  <w:num w:numId="6" w16cid:durableId="319626139">
    <w:abstractNumId w:val="45"/>
  </w:num>
  <w:num w:numId="7" w16cid:durableId="574165792">
    <w:abstractNumId w:val="5"/>
  </w:num>
  <w:num w:numId="8" w16cid:durableId="1816296414">
    <w:abstractNumId w:val="26"/>
  </w:num>
  <w:num w:numId="9" w16cid:durableId="55012126">
    <w:abstractNumId w:val="17"/>
  </w:num>
  <w:num w:numId="10" w16cid:durableId="1212500537">
    <w:abstractNumId w:val="33"/>
  </w:num>
  <w:num w:numId="11" w16cid:durableId="370767823">
    <w:abstractNumId w:val="7"/>
  </w:num>
  <w:num w:numId="12" w16cid:durableId="247151466">
    <w:abstractNumId w:val="16"/>
  </w:num>
  <w:num w:numId="13" w16cid:durableId="1067924194">
    <w:abstractNumId w:val="19"/>
  </w:num>
  <w:num w:numId="14" w16cid:durableId="1509247999">
    <w:abstractNumId w:val="38"/>
  </w:num>
  <w:num w:numId="15" w16cid:durableId="1979214208">
    <w:abstractNumId w:val="1"/>
  </w:num>
  <w:num w:numId="16" w16cid:durableId="1199202656">
    <w:abstractNumId w:val="14"/>
  </w:num>
  <w:num w:numId="17" w16cid:durableId="1579319182">
    <w:abstractNumId w:val="18"/>
  </w:num>
  <w:num w:numId="18" w16cid:durableId="1670937717">
    <w:abstractNumId w:val="0"/>
  </w:num>
  <w:num w:numId="19" w16cid:durableId="1625884385">
    <w:abstractNumId w:val="40"/>
  </w:num>
  <w:num w:numId="20" w16cid:durableId="1950113920">
    <w:abstractNumId w:val="25"/>
  </w:num>
  <w:num w:numId="21" w16cid:durableId="1576357661">
    <w:abstractNumId w:val="35"/>
  </w:num>
  <w:num w:numId="22" w16cid:durableId="2139714419">
    <w:abstractNumId w:val="3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44747130">
    <w:abstractNumId w:val="11"/>
  </w:num>
  <w:num w:numId="24" w16cid:durableId="444692109">
    <w:abstractNumId w:val="10"/>
  </w:num>
  <w:num w:numId="25" w16cid:durableId="825046797">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26582741">
    <w:abstractNumId w:val="20"/>
  </w:num>
  <w:num w:numId="27" w16cid:durableId="1689718656">
    <w:abstractNumId w:val="36"/>
  </w:num>
  <w:num w:numId="28" w16cid:durableId="250356113">
    <w:abstractNumId w:val="44"/>
  </w:num>
  <w:num w:numId="29" w16cid:durableId="1884899215">
    <w:abstractNumId w:val="10"/>
  </w:num>
  <w:num w:numId="30" w16cid:durableId="617416237">
    <w:abstractNumId w:val="13"/>
  </w:num>
  <w:num w:numId="31" w16cid:durableId="1957829756">
    <w:abstractNumId w:val="6"/>
  </w:num>
  <w:num w:numId="32" w16cid:durableId="1085029120">
    <w:abstractNumId w:val="27"/>
  </w:num>
  <w:num w:numId="33" w16cid:durableId="394662384">
    <w:abstractNumId w:val="9"/>
  </w:num>
  <w:num w:numId="34" w16cid:durableId="214511685">
    <w:abstractNumId w:val="2"/>
  </w:num>
  <w:num w:numId="35" w16cid:durableId="1515606656">
    <w:abstractNumId w:val="37"/>
  </w:num>
  <w:num w:numId="36" w16cid:durableId="1194419955">
    <w:abstractNumId w:val="29"/>
  </w:num>
  <w:num w:numId="37" w16cid:durableId="1210846641">
    <w:abstractNumId w:val="41"/>
  </w:num>
  <w:num w:numId="38" w16cid:durableId="1318152530">
    <w:abstractNumId w:val="21"/>
  </w:num>
  <w:num w:numId="39" w16cid:durableId="915823614">
    <w:abstractNumId w:val="24"/>
  </w:num>
  <w:num w:numId="40" w16cid:durableId="1035347923">
    <w:abstractNumId w:val="8"/>
  </w:num>
  <w:num w:numId="41" w16cid:durableId="629017292">
    <w:abstractNumId w:val="23"/>
  </w:num>
  <w:num w:numId="42" w16cid:durableId="325208075">
    <w:abstractNumId w:val="34"/>
  </w:num>
  <w:num w:numId="43" w16cid:durableId="39986025">
    <w:abstractNumId w:val="32"/>
  </w:num>
  <w:num w:numId="44" w16cid:durableId="1143622678">
    <w:abstractNumId w:val="42"/>
  </w:num>
  <w:num w:numId="45" w16cid:durableId="185562857">
    <w:abstractNumId w:val="28"/>
  </w:num>
  <w:num w:numId="46" w16cid:durableId="1862552030">
    <w:abstractNumId w:val="39"/>
  </w:num>
  <w:num w:numId="47" w16cid:durableId="1539706061">
    <w:abstractNumId w:val="3"/>
  </w:num>
  <w:num w:numId="48" w16cid:durableId="924656971">
    <w:abstractNumId w:val="31"/>
  </w:num>
  <w:num w:numId="49" w16cid:durableId="1732288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D3E"/>
    <w:rsid w:val="00003738"/>
    <w:rsid w:val="00011276"/>
    <w:rsid w:val="00025CA3"/>
    <w:rsid w:val="0002763E"/>
    <w:rsid w:val="00030970"/>
    <w:rsid w:val="0003717C"/>
    <w:rsid w:val="00045BC1"/>
    <w:rsid w:val="00055FA0"/>
    <w:rsid w:val="000566EE"/>
    <w:rsid w:val="00063FC4"/>
    <w:rsid w:val="00066B65"/>
    <w:rsid w:val="0007071B"/>
    <w:rsid w:val="00080D1E"/>
    <w:rsid w:val="00081BFE"/>
    <w:rsid w:val="00082E30"/>
    <w:rsid w:val="00094BEB"/>
    <w:rsid w:val="00096FC6"/>
    <w:rsid w:val="000B4A9C"/>
    <w:rsid w:val="000D14D8"/>
    <w:rsid w:val="000D1C31"/>
    <w:rsid w:val="000E2B9A"/>
    <w:rsid w:val="000E31E5"/>
    <w:rsid w:val="000E5766"/>
    <w:rsid w:val="000E6442"/>
    <w:rsid w:val="000F1D99"/>
    <w:rsid w:val="000F2897"/>
    <w:rsid w:val="000F640F"/>
    <w:rsid w:val="00103CA8"/>
    <w:rsid w:val="00105A27"/>
    <w:rsid w:val="00105F34"/>
    <w:rsid w:val="00106476"/>
    <w:rsid w:val="00114BFB"/>
    <w:rsid w:val="00134FD1"/>
    <w:rsid w:val="00136676"/>
    <w:rsid w:val="001414EC"/>
    <w:rsid w:val="00141D63"/>
    <w:rsid w:val="0014405F"/>
    <w:rsid w:val="00145960"/>
    <w:rsid w:val="00150B38"/>
    <w:rsid w:val="00152AE4"/>
    <w:rsid w:val="00154EB6"/>
    <w:rsid w:val="001675BF"/>
    <w:rsid w:val="00171E6D"/>
    <w:rsid w:val="001833ED"/>
    <w:rsid w:val="001939C2"/>
    <w:rsid w:val="001A43D6"/>
    <w:rsid w:val="001A6289"/>
    <w:rsid w:val="001B0442"/>
    <w:rsid w:val="001C407F"/>
    <w:rsid w:val="001D1F5B"/>
    <w:rsid w:val="001E1FEF"/>
    <w:rsid w:val="001E510D"/>
    <w:rsid w:val="001F5E00"/>
    <w:rsid w:val="0020325B"/>
    <w:rsid w:val="0020566C"/>
    <w:rsid w:val="00212E85"/>
    <w:rsid w:val="00213C5B"/>
    <w:rsid w:val="0021765D"/>
    <w:rsid w:val="00223C68"/>
    <w:rsid w:val="00234E81"/>
    <w:rsid w:val="002369CF"/>
    <w:rsid w:val="0023797C"/>
    <w:rsid w:val="00240560"/>
    <w:rsid w:val="002430ED"/>
    <w:rsid w:val="00254F74"/>
    <w:rsid w:val="00255E5F"/>
    <w:rsid w:val="00256ED8"/>
    <w:rsid w:val="00287AF2"/>
    <w:rsid w:val="00287C9F"/>
    <w:rsid w:val="00291DE3"/>
    <w:rsid w:val="00292216"/>
    <w:rsid w:val="00295D24"/>
    <w:rsid w:val="0029787D"/>
    <w:rsid w:val="002A4054"/>
    <w:rsid w:val="002A4FC2"/>
    <w:rsid w:val="002A5015"/>
    <w:rsid w:val="002B6E83"/>
    <w:rsid w:val="002C3B83"/>
    <w:rsid w:val="002D054D"/>
    <w:rsid w:val="002E21A2"/>
    <w:rsid w:val="003175FA"/>
    <w:rsid w:val="00335552"/>
    <w:rsid w:val="003428BD"/>
    <w:rsid w:val="003645F4"/>
    <w:rsid w:val="00396A2F"/>
    <w:rsid w:val="003A6B83"/>
    <w:rsid w:val="003B070F"/>
    <w:rsid w:val="003C22EF"/>
    <w:rsid w:val="003D33B3"/>
    <w:rsid w:val="003E591E"/>
    <w:rsid w:val="003F3C82"/>
    <w:rsid w:val="003F7299"/>
    <w:rsid w:val="00402C43"/>
    <w:rsid w:val="00405BD0"/>
    <w:rsid w:val="004111B7"/>
    <w:rsid w:val="00411679"/>
    <w:rsid w:val="004118D7"/>
    <w:rsid w:val="00415625"/>
    <w:rsid w:val="004245FC"/>
    <w:rsid w:val="00425C69"/>
    <w:rsid w:val="004410F6"/>
    <w:rsid w:val="00445CE7"/>
    <w:rsid w:val="00445E58"/>
    <w:rsid w:val="00456428"/>
    <w:rsid w:val="00462D9A"/>
    <w:rsid w:val="00462F5F"/>
    <w:rsid w:val="00463068"/>
    <w:rsid w:val="00475E7A"/>
    <w:rsid w:val="00483F34"/>
    <w:rsid w:val="004A4500"/>
    <w:rsid w:val="004A733E"/>
    <w:rsid w:val="004B6BA7"/>
    <w:rsid w:val="004C60E9"/>
    <w:rsid w:val="004E2173"/>
    <w:rsid w:val="004E62F2"/>
    <w:rsid w:val="004F4CCA"/>
    <w:rsid w:val="004F5D49"/>
    <w:rsid w:val="00505F47"/>
    <w:rsid w:val="00507231"/>
    <w:rsid w:val="00511989"/>
    <w:rsid w:val="00517C5A"/>
    <w:rsid w:val="0052173F"/>
    <w:rsid w:val="00523C64"/>
    <w:rsid w:val="00524E84"/>
    <w:rsid w:val="00542B97"/>
    <w:rsid w:val="00543514"/>
    <w:rsid w:val="00543F32"/>
    <w:rsid w:val="005449F1"/>
    <w:rsid w:val="0054784F"/>
    <w:rsid w:val="0055349C"/>
    <w:rsid w:val="005737E0"/>
    <w:rsid w:val="00577806"/>
    <w:rsid w:val="00580466"/>
    <w:rsid w:val="00582B65"/>
    <w:rsid w:val="005863B5"/>
    <w:rsid w:val="00593118"/>
    <w:rsid w:val="00593844"/>
    <w:rsid w:val="005A3AC7"/>
    <w:rsid w:val="005A6819"/>
    <w:rsid w:val="005B152B"/>
    <w:rsid w:val="005B6671"/>
    <w:rsid w:val="005C1167"/>
    <w:rsid w:val="005D13D2"/>
    <w:rsid w:val="005D36F7"/>
    <w:rsid w:val="005D3999"/>
    <w:rsid w:val="005D5F5B"/>
    <w:rsid w:val="005E32C3"/>
    <w:rsid w:val="005F0369"/>
    <w:rsid w:val="005F096A"/>
    <w:rsid w:val="005F22AE"/>
    <w:rsid w:val="005F3363"/>
    <w:rsid w:val="00604ACE"/>
    <w:rsid w:val="00605BA5"/>
    <w:rsid w:val="00606FE1"/>
    <w:rsid w:val="00615141"/>
    <w:rsid w:val="006155C8"/>
    <w:rsid w:val="00617942"/>
    <w:rsid w:val="0062644D"/>
    <w:rsid w:val="006356C9"/>
    <w:rsid w:val="006419C1"/>
    <w:rsid w:val="00655E5D"/>
    <w:rsid w:val="00656F7A"/>
    <w:rsid w:val="006635A4"/>
    <w:rsid w:val="00675981"/>
    <w:rsid w:val="00684D79"/>
    <w:rsid w:val="00690473"/>
    <w:rsid w:val="00692949"/>
    <w:rsid w:val="00696996"/>
    <w:rsid w:val="006A1920"/>
    <w:rsid w:val="006B29BE"/>
    <w:rsid w:val="006B40E6"/>
    <w:rsid w:val="006C126B"/>
    <w:rsid w:val="006C540E"/>
    <w:rsid w:val="006D085A"/>
    <w:rsid w:val="006D25B1"/>
    <w:rsid w:val="006E6D76"/>
    <w:rsid w:val="006F3E83"/>
    <w:rsid w:val="00710DD0"/>
    <w:rsid w:val="0071283F"/>
    <w:rsid w:val="00716C81"/>
    <w:rsid w:val="0073644C"/>
    <w:rsid w:val="00740A50"/>
    <w:rsid w:val="00740D6E"/>
    <w:rsid w:val="00746C4D"/>
    <w:rsid w:val="00750250"/>
    <w:rsid w:val="007536E9"/>
    <w:rsid w:val="007551AC"/>
    <w:rsid w:val="00756287"/>
    <w:rsid w:val="007869B7"/>
    <w:rsid w:val="00790EB8"/>
    <w:rsid w:val="00793F17"/>
    <w:rsid w:val="007975A7"/>
    <w:rsid w:val="007B7870"/>
    <w:rsid w:val="007C0202"/>
    <w:rsid w:val="007C5BF9"/>
    <w:rsid w:val="007D5D0C"/>
    <w:rsid w:val="007F3555"/>
    <w:rsid w:val="007F688E"/>
    <w:rsid w:val="008103CC"/>
    <w:rsid w:val="008122B1"/>
    <w:rsid w:val="0082208E"/>
    <w:rsid w:val="00825E0B"/>
    <w:rsid w:val="0082623F"/>
    <w:rsid w:val="00846F8B"/>
    <w:rsid w:val="008474C5"/>
    <w:rsid w:val="008618BC"/>
    <w:rsid w:val="00862D9D"/>
    <w:rsid w:val="00863409"/>
    <w:rsid w:val="00870355"/>
    <w:rsid w:val="008731AB"/>
    <w:rsid w:val="00881CBA"/>
    <w:rsid w:val="00893173"/>
    <w:rsid w:val="008964D6"/>
    <w:rsid w:val="00897640"/>
    <w:rsid w:val="008C5580"/>
    <w:rsid w:val="008C57CB"/>
    <w:rsid w:val="008C74D9"/>
    <w:rsid w:val="008D369B"/>
    <w:rsid w:val="008D3D32"/>
    <w:rsid w:val="008E181C"/>
    <w:rsid w:val="008E55F2"/>
    <w:rsid w:val="008E5C45"/>
    <w:rsid w:val="00906DCF"/>
    <w:rsid w:val="00912EA2"/>
    <w:rsid w:val="0092080A"/>
    <w:rsid w:val="0092156E"/>
    <w:rsid w:val="009220E2"/>
    <w:rsid w:val="009265FC"/>
    <w:rsid w:val="00930B54"/>
    <w:rsid w:val="0093301D"/>
    <w:rsid w:val="00941A94"/>
    <w:rsid w:val="009424C6"/>
    <w:rsid w:val="009512D4"/>
    <w:rsid w:val="00970693"/>
    <w:rsid w:val="0097308D"/>
    <w:rsid w:val="00981ECD"/>
    <w:rsid w:val="00984161"/>
    <w:rsid w:val="0098561C"/>
    <w:rsid w:val="009A0643"/>
    <w:rsid w:val="009A0CC7"/>
    <w:rsid w:val="009B43CF"/>
    <w:rsid w:val="009B641F"/>
    <w:rsid w:val="009B67D2"/>
    <w:rsid w:val="009B69CF"/>
    <w:rsid w:val="009D647A"/>
    <w:rsid w:val="009D72EB"/>
    <w:rsid w:val="009E6FB8"/>
    <w:rsid w:val="009F0270"/>
    <w:rsid w:val="009F14D7"/>
    <w:rsid w:val="00A13A8C"/>
    <w:rsid w:val="00A15169"/>
    <w:rsid w:val="00A30F73"/>
    <w:rsid w:val="00A5202E"/>
    <w:rsid w:val="00A52BB3"/>
    <w:rsid w:val="00A53095"/>
    <w:rsid w:val="00A7115A"/>
    <w:rsid w:val="00A72635"/>
    <w:rsid w:val="00A75650"/>
    <w:rsid w:val="00A75F15"/>
    <w:rsid w:val="00A80EB7"/>
    <w:rsid w:val="00A93AF1"/>
    <w:rsid w:val="00AA485C"/>
    <w:rsid w:val="00AA696F"/>
    <w:rsid w:val="00AB2BB1"/>
    <w:rsid w:val="00AB59C3"/>
    <w:rsid w:val="00AC13EA"/>
    <w:rsid w:val="00AC39D0"/>
    <w:rsid w:val="00AD1091"/>
    <w:rsid w:val="00AD7462"/>
    <w:rsid w:val="00AE036B"/>
    <w:rsid w:val="00AE45E9"/>
    <w:rsid w:val="00AF7F1B"/>
    <w:rsid w:val="00B136EF"/>
    <w:rsid w:val="00B20C0D"/>
    <w:rsid w:val="00B23E07"/>
    <w:rsid w:val="00B26A7F"/>
    <w:rsid w:val="00B26C2A"/>
    <w:rsid w:val="00B37469"/>
    <w:rsid w:val="00B41722"/>
    <w:rsid w:val="00B567EB"/>
    <w:rsid w:val="00B61AC1"/>
    <w:rsid w:val="00B71135"/>
    <w:rsid w:val="00B72CAB"/>
    <w:rsid w:val="00B75E61"/>
    <w:rsid w:val="00B832C5"/>
    <w:rsid w:val="00B903BD"/>
    <w:rsid w:val="00B92BB2"/>
    <w:rsid w:val="00B92C79"/>
    <w:rsid w:val="00B95D8C"/>
    <w:rsid w:val="00B95DFA"/>
    <w:rsid w:val="00B96009"/>
    <w:rsid w:val="00BA0D8D"/>
    <w:rsid w:val="00BA1830"/>
    <w:rsid w:val="00BA564E"/>
    <w:rsid w:val="00BA5848"/>
    <w:rsid w:val="00BA5CC8"/>
    <w:rsid w:val="00BB3720"/>
    <w:rsid w:val="00BC0C8B"/>
    <w:rsid w:val="00BC65F4"/>
    <w:rsid w:val="00BF1901"/>
    <w:rsid w:val="00BF29C0"/>
    <w:rsid w:val="00BF5FCD"/>
    <w:rsid w:val="00BF7477"/>
    <w:rsid w:val="00C009C2"/>
    <w:rsid w:val="00C03D87"/>
    <w:rsid w:val="00C07F72"/>
    <w:rsid w:val="00C30901"/>
    <w:rsid w:val="00C32D48"/>
    <w:rsid w:val="00C36785"/>
    <w:rsid w:val="00C40CFE"/>
    <w:rsid w:val="00C41521"/>
    <w:rsid w:val="00C5180E"/>
    <w:rsid w:val="00C532F4"/>
    <w:rsid w:val="00C5599B"/>
    <w:rsid w:val="00C71F9A"/>
    <w:rsid w:val="00C72D2E"/>
    <w:rsid w:val="00C74590"/>
    <w:rsid w:val="00C75299"/>
    <w:rsid w:val="00C77C71"/>
    <w:rsid w:val="00C77D49"/>
    <w:rsid w:val="00C911FA"/>
    <w:rsid w:val="00C94A78"/>
    <w:rsid w:val="00C95F25"/>
    <w:rsid w:val="00CA3AE9"/>
    <w:rsid w:val="00CA6992"/>
    <w:rsid w:val="00CB1158"/>
    <w:rsid w:val="00CB4A37"/>
    <w:rsid w:val="00CB55B0"/>
    <w:rsid w:val="00CC2E42"/>
    <w:rsid w:val="00CC5FE5"/>
    <w:rsid w:val="00CD28A6"/>
    <w:rsid w:val="00CD73FD"/>
    <w:rsid w:val="00CD7CCE"/>
    <w:rsid w:val="00CE7936"/>
    <w:rsid w:val="00D013F4"/>
    <w:rsid w:val="00D128B6"/>
    <w:rsid w:val="00D1317A"/>
    <w:rsid w:val="00D16A75"/>
    <w:rsid w:val="00D23952"/>
    <w:rsid w:val="00D378E4"/>
    <w:rsid w:val="00D42FD0"/>
    <w:rsid w:val="00D44524"/>
    <w:rsid w:val="00D44F70"/>
    <w:rsid w:val="00D46CC2"/>
    <w:rsid w:val="00D55203"/>
    <w:rsid w:val="00D609A4"/>
    <w:rsid w:val="00D7787F"/>
    <w:rsid w:val="00D83186"/>
    <w:rsid w:val="00D83FE4"/>
    <w:rsid w:val="00D84F82"/>
    <w:rsid w:val="00DB169F"/>
    <w:rsid w:val="00DB7429"/>
    <w:rsid w:val="00DC3272"/>
    <w:rsid w:val="00DD2F45"/>
    <w:rsid w:val="00DE502A"/>
    <w:rsid w:val="00DF5168"/>
    <w:rsid w:val="00E05DDB"/>
    <w:rsid w:val="00E21285"/>
    <w:rsid w:val="00E26EE5"/>
    <w:rsid w:val="00E270AD"/>
    <w:rsid w:val="00E30331"/>
    <w:rsid w:val="00E345A4"/>
    <w:rsid w:val="00E34645"/>
    <w:rsid w:val="00E35323"/>
    <w:rsid w:val="00E369F3"/>
    <w:rsid w:val="00E44C48"/>
    <w:rsid w:val="00E454A9"/>
    <w:rsid w:val="00E4720B"/>
    <w:rsid w:val="00E47CDD"/>
    <w:rsid w:val="00E54326"/>
    <w:rsid w:val="00E92D3E"/>
    <w:rsid w:val="00E944E4"/>
    <w:rsid w:val="00E9668D"/>
    <w:rsid w:val="00E96FFA"/>
    <w:rsid w:val="00EA0711"/>
    <w:rsid w:val="00EA16B7"/>
    <w:rsid w:val="00EA67D8"/>
    <w:rsid w:val="00EA7648"/>
    <w:rsid w:val="00EB13E1"/>
    <w:rsid w:val="00EC1AE0"/>
    <w:rsid w:val="00ED136E"/>
    <w:rsid w:val="00EF256B"/>
    <w:rsid w:val="00EF65FB"/>
    <w:rsid w:val="00EF735B"/>
    <w:rsid w:val="00F13EA5"/>
    <w:rsid w:val="00F17C19"/>
    <w:rsid w:val="00F20343"/>
    <w:rsid w:val="00F22E24"/>
    <w:rsid w:val="00F26874"/>
    <w:rsid w:val="00F27E87"/>
    <w:rsid w:val="00F37293"/>
    <w:rsid w:val="00F44A3C"/>
    <w:rsid w:val="00F47BF6"/>
    <w:rsid w:val="00F55087"/>
    <w:rsid w:val="00F5759D"/>
    <w:rsid w:val="00F6482B"/>
    <w:rsid w:val="00F70EB1"/>
    <w:rsid w:val="00F81196"/>
    <w:rsid w:val="00F8218F"/>
    <w:rsid w:val="00FA590F"/>
    <w:rsid w:val="00FB63C4"/>
    <w:rsid w:val="00FC54CA"/>
    <w:rsid w:val="00FC68A0"/>
    <w:rsid w:val="00FD0136"/>
    <w:rsid w:val="00FD707B"/>
    <w:rsid w:val="00FD7FA9"/>
    <w:rsid w:val="00FE4B49"/>
    <w:rsid w:val="00FF335D"/>
    <w:rsid w:val="00FF439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69834036"/>
  <w15:docId w15:val="{3B3C442A-5B78-4EE9-9077-8813E85CA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590F"/>
    <w:rPr>
      <w:sz w:val="24"/>
      <w:szCs w:val="24"/>
      <w:lang w:val="en-GB" w:eastAsia="en-US"/>
    </w:rPr>
  </w:style>
  <w:style w:type="paragraph" w:styleId="Heading1">
    <w:name w:val="heading 1"/>
    <w:basedOn w:val="Normal"/>
    <w:next w:val="Normal"/>
    <w:link w:val="Heading1Char"/>
    <w:qFormat/>
    <w:rsid w:val="00790EB8"/>
    <w:pPr>
      <w:keepNext/>
      <w:jc w:val="center"/>
      <w:outlineLvl w:val="0"/>
    </w:pPr>
    <w:rPr>
      <w:b/>
      <w:bCs/>
    </w:rPr>
  </w:style>
  <w:style w:type="paragraph" w:styleId="Heading2">
    <w:name w:val="heading 2"/>
    <w:basedOn w:val="Normal"/>
    <w:next w:val="Normal"/>
    <w:link w:val="Heading2Char"/>
    <w:qFormat/>
    <w:rsid w:val="00790EB8"/>
    <w:pPr>
      <w:keepNext/>
      <w:tabs>
        <w:tab w:val="right" w:pos="8917"/>
      </w:tabs>
      <w:outlineLvl w:val="1"/>
    </w:pPr>
    <w:rPr>
      <w:b/>
      <w:bCs/>
    </w:rPr>
  </w:style>
  <w:style w:type="paragraph" w:styleId="Heading3">
    <w:name w:val="heading 3"/>
    <w:basedOn w:val="Normal"/>
    <w:next w:val="Normal"/>
    <w:link w:val="Heading3Char"/>
    <w:qFormat/>
    <w:rsid w:val="00790EB8"/>
    <w:pPr>
      <w:keepNext/>
      <w:tabs>
        <w:tab w:val="left" w:pos="964"/>
        <w:tab w:val="right" w:pos="8917"/>
      </w:tabs>
      <w:jc w:val="center"/>
      <w:outlineLvl w:val="2"/>
    </w:pPr>
    <w:rPr>
      <w:b/>
      <w:bCs/>
      <w:u w:val="single"/>
    </w:rPr>
  </w:style>
  <w:style w:type="paragraph" w:styleId="Heading4">
    <w:name w:val="heading 4"/>
    <w:basedOn w:val="Normal"/>
    <w:next w:val="Normal"/>
    <w:link w:val="Heading4Char"/>
    <w:qFormat/>
    <w:rsid w:val="00790EB8"/>
    <w:pPr>
      <w:keepNext/>
      <w:outlineLvl w:val="3"/>
    </w:pPr>
    <w:rPr>
      <w:b/>
      <w:bCs/>
      <w:sz w:val="20"/>
    </w:rPr>
  </w:style>
  <w:style w:type="paragraph" w:styleId="Heading5">
    <w:name w:val="heading 5"/>
    <w:basedOn w:val="Normal"/>
    <w:next w:val="Normal"/>
    <w:link w:val="Heading5Char"/>
    <w:qFormat/>
    <w:rsid w:val="00790EB8"/>
    <w:pPr>
      <w:keepNext/>
      <w:jc w:val="center"/>
      <w:outlineLvl w:val="4"/>
    </w:pPr>
    <w:rPr>
      <w:b/>
      <w:bCs/>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90EB8"/>
    <w:pPr>
      <w:tabs>
        <w:tab w:val="center" w:pos="4320"/>
        <w:tab w:val="right" w:pos="8640"/>
      </w:tabs>
    </w:pPr>
  </w:style>
  <w:style w:type="paragraph" w:styleId="BodyText2">
    <w:name w:val="Body Text 2"/>
    <w:basedOn w:val="Normal"/>
    <w:link w:val="BodyText2Char"/>
    <w:rsid w:val="00790EB8"/>
    <w:pPr>
      <w:jc w:val="both"/>
    </w:pPr>
  </w:style>
  <w:style w:type="paragraph" w:styleId="BodyText">
    <w:name w:val="Body Text"/>
    <w:basedOn w:val="Normal"/>
    <w:link w:val="BodyTextChar"/>
    <w:rsid w:val="00790EB8"/>
    <w:pPr>
      <w:tabs>
        <w:tab w:val="left" w:pos="723"/>
        <w:tab w:val="left" w:pos="1446"/>
        <w:tab w:val="right" w:pos="8917"/>
      </w:tabs>
    </w:pPr>
    <w:rPr>
      <w:sz w:val="22"/>
    </w:rPr>
  </w:style>
  <w:style w:type="paragraph" w:styleId="Footer">
    <w:name w:val="footer"/>
    <w:basedOn w:val="Normal"/>
    <w:link w:val="FooterChar"/>
    <w:rsid w:val="00790EB8"/>
    <w:pPr>
      <w:tabs>
        <w:tab w:val="center" w:pos="4320"/>
        <w:tab w:val="right" w:pos="8640"/>
      </w:tabs>
    </w:pPr>
  </w:style>
  <w:style w:type="character" w:styleId="PageNumber">
    <w:name w:val="page number"/>
    <w:basedOn w:val="DefaultParagraphFont"/>
    <w:rsid w:val="00790EB8"/>
  </w:style>
  <w:style w:type="paragraph" w:styleId="BalloonText">
    <w:name w:val="Balloon Text"/>
    <w:basedOn w:val="Normal"/>
    <w:link w:val="BalloonTextChar"/>
    <w:semiHidden/>
    <w:rsid w:val="002D054D"/>
    <w:rPr>
      <w:rFonts w:ascii="Tahoma" w:hAnsi="Tahoma" w:cs="Tahoma"/>
      <w:sz w:val="16"/>
      <w:szCs w:val="16"/>
    </w:rPr>
  </w:style>
  <w:style w:type="table" w:styleId="TableGrid">
    <w:name w:val="Table Grid"/>
    <w:basedOn w:val="TableNormal"/>
    <w:rsid w:val="000E64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02763E"/>
    <w:pPr>
      <w:spacing w:after="120"/>
      <w:ind w:left="360"/>
    </w:pPr>
  </w:style>
  <w:style w:type="character" w:customStyle="1" w:styleId="BodyTextIndentChar">
    <w:name w:val="Body Text Indent Char"/>
    <w:link w:val="BodyTextIndent"/>
    <w:rsid w:val="0002763E"/>
    <w:rPr>
      <w:sz w:val="24"/>
      <w:szCs w:val="24"/>
      <w:lang w:val="en-GB"/>
    </w:rPr>
  </w:style>
  <w:style w:type="paragraph" w:styleId="BodyTextIndent2">
    <w:name w:val="Body Text Indent 2"/>
    <w:basedOn w:val="Normal"/>
    <w:link w:val="BodyTextIndent2Char"/>
    <w:rsid w:val="0002763E"/>
    <w:pPr>
      <w:spacing w:after="120" w:line="480" w:lineRule="auto"/>
      <w:ind w:left="360"/>
    </w:pPr>
  </w:style>
  <w:style w:type="character" w:customStyle="1" w:styleId="BodyTextIndent2Char">
    <w:name w:val="Body Text Indent 2 Char"/>
    <w:link w:val="BodyTextIndent2"/>
    <w:rsid w:val="0002763E"/>
    <w:rPr>
      <w:sz w:val="24"/>
      <w:szCs w:val="24"/>
      <w:lang w:val="en-GB"/>
    </w:rPr>
  </w:style>
  <w:style w:type="paragraph" w:styleId="BodyTextIndent3">
    <w:name w:val="Body Text Indent 3"/>
    <w:basedOn w:val="Normal"/>
    <w:link w:val="BodyTextIndent3Char"/>
    <w:rsid w:val="0002763E"/>
    <w:pPr>
      <w:spacing w:after="120"/>
      <w:ind w:left="360"/>
    </w:pPr>
    <w:rPr>
      <w:sz w:val="16"/>
      <w:szCs w:val="16"/>
    </w:rPr>
  </w:style>
  <w:style w:type="character" w:customStyle="1" w:styleId="BodyTextIndent3Char">
    <w:name w:val="Body Text Indent 3 Char"/>
    <w:link w:val="BodyTextIndent3"/>
    <w:rsid w:val="0002763E"/>
    <w:rPr>
      <w:sz w:val="16"/>
      <w:szCs w:val="16"/>
      <w:lang w:val="en-GB"/>
    </w:rPr>
  </w:style>
  <w:style w:type="character" w:customStyle="1" w:styleId="BodyTextChar">
    <w:name w:val="Body Text Char"/>
    <w:link w:val="BodyText"/>
    <w:rsid w:val="002B6E83"/>
    <w:rPr>
      <w:sz w:val="22"/>
      <w:szCs w:val="24"/>
      <w:lang w:val="en-GB"/>
    </w:rPr>
  </w:style>
  <w:style w:type="paragraph" w:styleId="Title">
    <w:name w:val="Title"/>
    <w:basedOn w:val="Normal"/>
    <w:next w:val="Normal"/>
    <w:link w:val="TitleChar"/>
    <w:qFormat/>
    <w:rsid w:val="005863B5"/>
    <w:pPr>
      <w:keepNext/>
      <w:keepLines/>
      <w:autoSpaceDE w:val="0"/>
      <w:autoSpaceDN w:val="0"/>
      <w:spacing w:before="600" w:after="300" w:line="400" w:lineRule="atLeast"/>
      <w:ind w:left="720" w:hanging="720"/>
      <w:jc w:val="center"/>
    </w:pPr>
    <w:rPr>
      <w:rFonts w:ascii="Arial" w:hAnsi="Arial"/>
      <w:b/>
      <w:bCs/>
      <w:sz w:val="28"/>
      <w:szCs w:val="28"/>
    </w:rPr>
  </w:style>
  <w:style w:type="character" w:customStyle="1" w:styleId="TitleChar">
    <w:name w:val="Title Char"/>
    <w:link w:val="Title"/>
    <w:rsid w:val="005863B5"/>
    <w:rPr>
      <w:rFonts w:ascii="Arial" w:hAnsi="Arial" w:cs="Arial"/>
      <w:b/>
      <w:bCs/>
      <w:sz w:val="28"/>
      <w:szCs w:val="28"/>
      <w:lang w:val="en-GB"/>
    </w:rPr>
  </w:style>
  <w:style w:type="paragraph" w:customStyle="1" w:styleId="Body">
    <w:name w:val="Body"/>
    <w:basedOn w:val="Normal"/>
    <w:rsid w:val="00A52BB3"/>
    <w:pPr>
      <w:jc w:val="both"/>
    </w:pPr>
    <w:rPr>
      <w:sz w:val="20"/>
      <w:szCs w:val="20"/>
    </w:rPr>
  </w:style>
  <w:style w:type="paragraph" w:styleId="ListParagraph">
    <w:name w:val="List Paragraph"/>
    <w:basedOn w:val="Normal"/>
    <w:uiPriority w:val="34"/>
    <w:qFormat/>
    <w:rsid w:val="00CB55B0"/>
    <w:pPr>
      <w:spacing w:after="200" w:line="276" w:lineRule="auto"/>
      <w:ind w:left="720"/>
      <w:contextualSpacing/>
    </w:pPr>
    <w:rPr>
      <w:rFonts w:ascii="Calibri" w:eastAsia="Calibri" w:hAnsi="Calibri"/>
      <w:sz w:val="22"/>
      <w:szCs w:val="22"/>
      <w:lang w:val="en-US"/>
    </w:rPr>
  </w:style>
  <w:style w:type="character" w:styleId="Hyperlink">
    <w:name w:val="Hyperlink"/>
    <w:rsid w:val="00CB55B0"/>
    <w:rPr>
      <w:color w:val="0000FF"/>
      <w:u w:val="single"/>
    </w:rPr>
  </w:style>
  <w:style w:type="character" w:styleId="FollowedHyperlink">
    <w:name w:val="FollowedHyperlink"/>
    <w:rsid w:val="00CB55B0"/>
    <w:rPr>
      <w:color w:val="800080"/>
      <w:u w:val="single"/>
    </w:rPr>
  </w:style>
  <w:style w:type="character" w:customStyle="1" w:styleId="Heading2Char">
    <w:name w:val="Heading 2 Char"/>
    <w:basedOn w:val="DefaultParagraphFont"/>
    <w:link w:val="Heading2"/>
    <w:rsid w:val="00655E5D"/>
    <w:rPr>
      <w:b/>
      <w:bCs/>
      <w:sz w:val="24"/>
      <w:szCs w:val="24"/>
      <w:lang w:val="en-GB"/>
    </w:rPr>
  </w:style>
  <w:style w:type="character" w:customStyle="1" w:styleId="Heading1Char">
    <w:name w:val="Heading 1 Char"/>
    <w:basedOn w:val="DefaultParagraphFont"/>
    <w:link w:val="Heading1"/>
    <w:rsid w:val="00096FC6"/>
    <w:rPr>
      <w:b/>
      <w:bCs/>
      <w:sz w:val="24"/>
      <w:szCs w:val="24"/>
      <w:lang w:val="en-GB" w:eastAsia="en-US"/>
    </w:rPr>
  </w:style>
  <w:style w:type="character" w:customStyle="1" w:styleId="Heading3Char">
    <w:name w:val="Heading 3 Char"/>
    <w:basedOn w:val="DefaultParagraphFont"/>
    <w:link w:val="Heading3"/>
    <w:rsid w:val="00096FC6"/>
    <w:rPr>
      <w:b/>
      <w:bCs/>
      <w:sz w:val="24"/>
      <w:szCs w:val="24"/>
      <w:u w:val="single"/>
      <w:lang w:val="en-GB" w:eastAsia="en-US"/>
    </w:rPr>
  </w:style>
  <w:style w:type="character" w:customStyle="1" w:styleId="Heading4Char">
    <w:name w:val="Heading 4 Char"/>
    <w:basedOn w:val="DefaultParagraphFont"/>
    <w:link w:val="Heading4"/>
    <w:rsid w:val="00096FC6"/>
    <w:rPr>
      <w:b/>
      <w:bCs/>
      <w:szCs w:val="24"/>
      <w:lang w:val="en-GB" w:eastAsia="en-US"/>
    </w:rPr>
  </w:style>
  <w:style w:type="character" w:customStyle="1" w:styleId="Heading5Char">
    <w:name w:val="Heading 5 Char"/>
    <w:basedOn w:val="DefaultParagraphFont"/>
    <w:link w:val="Heading5"/>
    <w:rsid w:val="00096FC6"/>
    <w:rPr>
      <w:b/>
      <w:bCs/>
      <w:sz w:val="30"/>
      <w:szCs w:val="24"/>
      <w:lang w:val="en-GB" w:eastAsia="en-US"/>
    </w:rPr>
  </w:style>
  <w:style w:type="character" w:customStyle="1" w:styleId="HeaderChar">
    <w:name w:val="Header Char"/>
    <w:basedOn w:val="DefaultParagraphFont"/>
    <w:link w:val="Header"/>
    <w:rsid w:val="00096FC6"/>
    <w:rPr>
      <w:sz w:val="24"/>
      <w:szCs w:val="24"/>
      <w:lang w:val="en-GB" w:eastAsia="en-US"/>
    </w:rPr>
  </w:style>
  <w:style w:type="character" w:customStyle="1" w:styleId="BodyText2Char">
    <w:name w:val="Body Text 2 Char"/>
    <w:basedOn w:val="DefaultParagraphFont"/>
    <w:link w:val="BodyText2"/>
    <w:rsid w:val="00096FC6"/>
    <w:rPr>
      <w:sz w:val="24"/>
      <w:szCs w:val="24"/>
      <w:lang w:val="en-GB" w:eastAsia="en-US"/>
    </w:rPr>
  </w:style>
  <w:style w:type="character" w:customStyle="1" w:styleId="FooterChar">
    <w:name w:val="Footer Char"/>
    <w:basedOn w:val="DefaultParagraphFont"/>
    <w:link w:val="Footer"/>
    <w:rsid w:val="00096FC6"/>
    <w:rPr>
      <w:sz w:val="24"/>
      <w:szCs w:val="24"/>
      <w:lang w:val="en-GB" w:eastAsia="en-US"/>
    </w:rPr>
  </w:style>
  <w:style w:type="character" w:customStyle="1" w:styleId="BalloonTextChar">
    <w:name w:val="Balloon Text Char"/>
    <w:basedOn w:val="DefaultParagraphFont"/>
    <w:link w:val="BalloonText"/>
    <w:semiHidden/>
    <w:rsid w:val="00096FC6"/>
    <w:rPr>
      <w:rFonts w:ascii="Tahoma" w:hAnsi="Tahoma" w:cs="Tahoma"/>
      <w:sz w:val="16"/>
      <w:szCs w:val="16"/>
      <w:lang w:val="en-GB" w:eastAsia="en-US"/>
    </w:rPr>
  </w:style>
  <w:style w:type="paragraph" w:customStyle="1" w:styleId="Normal1">
    <w:name w:val="Normal1"/>
    <w:next w:val="Normal"/>
    <w:qFormat/>
    <w:rsid w:val="000E2B9A"/>
    <w:rPr>
      <w:rFonts w:ascii="Calibri" w:hAnsi="Calibri"/>
      <w:sz w:val="22"/>
      <w:lang w:val="en-GB" w:eastAsia="en-US"/>
    </w:rPr>
  </w:style>
  <w:style w:type="paragraph" w:customStyle="1" w:styleId="Resapp">
    <w:name w:val="Resapp"/>
    <w:basedOn w:val="Normal"/>
    <w:rsid w:val="006D25B1"/>
    <w:pPr>
      <w:ind w:left="1701"/>
      <w:jc w:val="both"/>
    </w:pPr>
    <w:rPr>
      <w:rFonts w:ascii="Arial" w:hAnsi="Arial"/>
      <w:sz w:val="22"/>
      <w:szCs w:val="22"/>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emf"/><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56c0560-2b18-4382-bc2e-2f1df69afd0f">
      <Terms xmlns="http://schemas.microsoft.com/office/infopath/2007/PartnerControls"/>
    </lcf76f155ced4ddcb4097134ff3c332f>
    <TaxCatchAll xmlns="92c5f329-032a-4816-a099-b59e272abab8" xsi:nil="true"/>
    <_Flow_SignoffStatus xmlns="256c0560-2b18-4382-bc2e-2f1df69afd0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4876370E46D804787290F6C62A52D4E" ma:contentTypeVersion="16" ma:contentTypeDescription="Create a new document." ma:contentTypeScope="" ma:versionID="0c3443ae4936edf0b3eb6947e66088c5">
  <xsd:schema xmlns:xsd="http://www.w3.org/2001/XMLSchema" xmlns:xs="http://www.w3.org/2001/XMLSchema" xmlns:p="http://schemas.microsoft.com/office/2006/metadata/properties" xmlns:ns2="256c0560-2b18-4382-bc2e-2f1df69afd0f" xmlns:ns3="92c5f329-032a-4816-a099-b59e272abab8" targetNamespace="http://schemas.microsoft.com/office/2006/metadata/properties" ma:root="true" ma:fieldsID="bc57e1a962614487b02053aa38e70658" ns2:_="" ns3:_="">
    <xsd:import namespace="256c0560-2b18-4382-bc2e-2f1df69afd0f"/>
    <xsd:import namespace="92c5f329-032a-4816-a099-b59e272abab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6c0560-2b18-4382-bc2e-2f1df69afd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81028fc-0cd5-4c11-8a7e-83f447b16cb9"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_Flow_SignoffStatus" ma:index="22" nillable="true" ma:displayName="Sign-off status" ma:internalName="Sign_x002d_off_x0020_status">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c5f329-032a-4816-a099-b59e272abab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34551c1-275b-4d69-86ae-507a2a411d97}" ma:internalName="TaxCatchAll" ma:showField="CatchAllData" ma:web="92c5f329-032a-4816-a099-b59e272aba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8E1E3D-7CEA-4628-A2C1-B9223AFB1893}">
  <ds:schemaRefs>
    <ds:schemaRef ds:uri="http://schemas.openxmlformats.org/officeDocument/2006/bibliography"/>
  </ds:schemaRefs>
</ds:datastoreItem>
</file>

<file path=customXml/itemProps2.xml><?xml version="1.0" encoding="utf-8"?>
<ds:datastoreItem xmlns:ds="http://schemas.openxmlformats.org/officeDocument/2006/customXml" ds:itemID="{90D51AF6-5FC9-477B-AAC9-119054C41E2E}">
  <ds:schemaRefs>
    <ds:schemaRef ds:uri="http://schemas.microsoft.com/sharepoint/v3/contenttype/forms"/>
  </ds:schemaRefs>
</ds:datastoreItem>
</file>

<file path=customXml/itemProps3.xml><?xml version="1.0" encoding="utf-8"?>
<ds:datastoreItem xmlns:ds="http://schemas.openxmlformats.org/officeDocument/2006/customXml" ds:itemID="{0A594FBE-00B2-48C0-9DB6-CC1FE2D792FF}">
  <ds:schemaRefs>
    <ds:schemaRef ds:uri="http://schemas.microsoft.com/office/2006/metadata/properties"/>
    <ds:schemaRef ds:uri="http://schemas.microsoft.com/office/infopath/2007/PartnerControls"/>
    <ds:schemaRef ds:uri="256c0560-2b18-4382-bc2e-2f1df69afd0f"/>
    <ds:schemaRef ds:uri="92c5f329-032a-4816-a099-b59e272abab8"/>
  </ds:schemaRefs>
</ds:datastoreItem>
</file>

<file path=customXml/itemProps4.xml><?xml version="1.0" encoding="utf-8"?>
<ds:datastoreItem xmlns:ds="http://schemas.openxmlformats.org/officeDocument/2006/customXml" ds:itemID="{B4DE0C13-556A-49E7-A9E1-06DD6EA6BA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6c0560-2b18-4382-bc2e-2f1df69afd0f"/>
    <ds:schemaRef ds:uri="92c5f329-032a-4816-a099-b59e272aba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16572</Words>
  <Characters>81371</Characters>
  <Application>Microsoft Office Word</Application>
  <DocSecurity>0</DocSecurity>
  <Lines>1849</Lines>
  <Paragraphs>704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Exprop</dc:creator>
  <cp:lastModifiedBy>Yehuda</cp:lastModifiedBy>
  <cp:revision>15</cp:revision>
  <cp:lastPrinted>2025-02-24T10:23:00Z</cp:lastPrinted>
  <dcterms:created xsi:type="dcterms:W3CDTF">2025-02-20T09:41:00Z</dcterms:created>
  <dcterms:modified xsi:type="dcterms:W3CDTF">2026-05-13T11:12:00Z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0x010100D4876370E46D804787290F6C62A52D4E</vt:lpwstr>
  </property>
</Properties>
</file>