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52B0" w14:textId="7D694018" w:rsidR="009D2586" w:rsidRPr="009D2586" w:rsidRDefault="009D2586" w:rsidP="009D2586">
      <w:pPr>
        <w:jc w:val="center"/>
        <w:rPr>
          <w:b/>
          <w:bCs/>
          <w:i/>
          <w:iCs/>
          <w:sz w:val="28"/>
          <w:szCs w:val="28"/>
        </w:rPr>
      </w:pPr>
      <w:r w:rsidRPr="009D2586">
        <w:rPr>
          <w:b/>
          <w:bCs/>
          <w:i/>
          <w:iCs/>
          <w:sz w:val="28"/>
          <w:szCs w:val="28"/>
          <w:highlight w:val="green"/>
        </w:rPr>
        <w:t>Protótipo da página de Login</w:t>
      </w:r>
    </w:p>
    <w:p w14:paraId="53180575" w14:textId="313615EC" w:rsidR="009D2586" w:rsidRPr="009D2586" w:rsidRDefault="009D2586" w:rsidP="009D2586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9D2586">
        <w:rPr>
          <w:rFonts w:ascii="Arial" w:hAnsi="Arial" w:cs="Arial"/>
          <w:i/>
          <w:iCs/>
          <w:sz w:val="24"/>
          <w:szCs w:val="24"/>
        </w:rPr>
        <w:t>#Campos de texto para e-mail/matrícula e senha.</w:t>
      </w:r>
      <w:r w:rsidRPr="009D2586">
        <w:rPr>
          <w:rFonts w:ascii="Arial" w:hAnsi="Arial" w:cs="Arial"/>
          <w:i/>
          <w:iCs/>
          <w:sz w:val="24"/>
          <w:szCs w:val="24"/>
        </w:rPr>
        <w:br/>
        <w:t>#Opções caso deseje criar conta ou caso tenha esquecido sua senha</w:t>
      </w:r>
    </w:p>
    <w:p w14:paraId="0A7D19F8" w14:textId="3299D89E" w:rsidR="000F300A" w:rsidRDefault="009D2586" w:rsidP="009D2586">
      <w:pPr>
        <w:jc w:val="center"/>
      </w:pPr>
      <w:r w:rsidRPr="009D2586">
        <w:drawing>
          <wp:inline distT="0" distB="0" distL="0" distR="0" wp14:anchorId="2141F0EE" wp14:editId="48499BDE">
            <wp:extent cx="5400040" cy="2996565"/>
            <wp:effectExtent l="0" t="0" r="0" b="0"/>
            <wp:docPr id="780970427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70427" name="Imagem 1" descr="Interface gráfica do usuári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5860" w14:textId="77777777" w:rsidR="009D2586" w:rsidRDefault="009D2586" w:rsidP="009D2586">
      <w:pPr>
        <w:jc w:val="center"/>
      </w:pPr>
    </w:p>
    <w:p w14:paraId="62ADE2C6" w14:textId="77777777" w:rsidR="009D2586" w:rsidRDefault="009D2586" w:rsidP="009D2586">
      <w:pPr>
        <w:jc w:val="center"/>
      </w:pPr>
    </w:p>
    <w:p w14:paraId="7F15776A" w14:textId="77777777" w:rsidR="009D2586" w:rsidRDefault="009D2586" w:rsidP="009D2586">
      <w:pPr>
        <w:jc w:val="center"/>
        <w:rPr>
          <w:sz w:val="28"/>
          <w:szCs w:val="28"/>
        </w:rPr>
      </w:pPr>
      <w:r w:rsidRPr="009D2586">
        <w:rPr>
          <w:b/>
          <w:bCs/>
          <w:i/>
          <w:iCs/>
          <w:sz w:val="28"/>
          <w:szCs w:val="28"/>
          <w:highlight w:val="green"/>
        </w:rPr>
        <w:t>Protótipo da página de Cadastro</w:t>
      </w:r>
      <w:r w:rsidRPr="009D2586">
        <w:rPr>
          <w:sz w:val="28"/>
          <w:szCs w:val="28"/>
        </w:rPr>
        <w:t xml:space="preserve"> </w:t>
      </w:r>
    </w:p>
    <w:p w14:paraId="29F2C954" w14:textId="6549DAED" w:rsidR="009D2586" w:rsidRPr="009D2586" w:rsidRDefault="009D2586" w:rsidP="009D2586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9D2586">
        <w:rPr>
          <w:rFonts w:ascii="Arial" w:hAnsi="Arial" w:cs="Arial"/>
        </w:rPr>
        <w:t>#</w:t>
      </w:r>
      <w:r w:rsidRPr="009D2586">
        <w:rPr>
          <w:rFonts w:ascii="Arial" w:hAnsi="Arial" w:cs="Arial"/>
          <w:i/>
          <w:iCs/>
          <w:sz w:val="24"/>
          <w:szCs w:val="24"/>
        </w:rPr>
        <w:t>Campos de texto para nome, e-mail, matrícula, senha e confirmação de senha</w:t>
      </w:r>
    </w:p>
    <w:p w14:paraId="5CCF4ED1" w14:textId="6D2061B4" w:rsidR="009D2586" w:rsidRPr="009D2586" w:rsidRDefault="009D2586" w:rsidP="009D2586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9D2586">
        <w:rPr>
          <w:rFonts w:ascii="Arial" w:hAnsi="Arial" w:cs="Arial"/>
          <w:i/>
          <w:iCs/>
          <w:sz w:val="24"/>
          <w:szCs w:val="24"/>
        </w:rPr>
        <w:t>#Opção selecionável caso você não seja aluno nem administrador</w:t>
      </w:r>
    </w:p>
    <w:p w14:paraId="43226A13" w14:textId="622266D1" w:rsidR="009D2586" w:rsidRDefault="009D2586" w:rsidP="009D2586">
      <w:pPr>
        <w:jc w:val="center"/>
      </w:pPr>
      <w:r w:rsidRPr="009D2586">
        <w:drawing>
          <wp:inline distT="0" distB="0" distL="0" distR="0" wp14:anchorId="15A53A26" wp14:editId="39AEAAE2">
            <wp:extent cx="5400040" cy="3023235"/>
            <wp:effectExtent l="0" t="0" r="0" b="5715"/>
            <wp:docPr id="1815815575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815575" name="Imagem 1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11CF" w14:textId="77777777" w:rsidR="009D2586" w:rsidRDefault="009D2586"/>
    <w:p w14:paraId="3816D78C" w14:textId="422B2038" w:rsidR="009D2586" w:rsidRPr="009D2586" w:rsidRDefault="009D2586" w:rsidP="009D2586">
      <w:pPr>
        <w:jc w:val="center"/>
        <w:rPr>
          <w:b/>
          <w:bCs/>
          <w:i/>
          <w:iCs/>
          <w:sz w:val="28"/>
          <w:szCs w:val="28"/>
        </w:rPr>
      </w:pPr>
      <w:r w:rsidRPr="009D2586">
        <w:rPr>
          <w:b/>
          <w:bCs/>
          <w:i/>
          <w:iCs/>
          <w:sz w:val="28"/>
          <w:szCs w:val="28"/>
          <w:highlight w:val="green"/>
        </w:rPr>
        <w:lastRenderedPageBreak/>
        <w:t>Protótipo da Página de Recuperar Senha</w:t>
      </w:r>
    </w:p>
    <w:p w14:paraId="4D3D8459" w14:textId="6B36FB4A" w:rsidR="009D2586" w:rsidRPr="009D2586" w:rsidRDefault="009D2586" w:rsidP="009D2586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9D2586">
        <w:rPr>
          <w:rFonts w:ascii="Arial" w:hAnsi="Arial" w:cs="Arial"/>
          <w:i/>
          <w:iCs/>
          <w:sz w:val="24"/>
          <w:szCs w:val="24"/>
        </w:rPr>
        <w:t>#Campos de texto para e-mail e confirmação do e-mail digitado</w:t>
      </w:r>
    </w:p>
    <w:p w14:paraId="10896D9B" w14:textId="7B067126" w:rsidR="009D2586" w:rsidRPr="009D2586" w:rsidRDefault="009D2586" w:rsidP="009D2586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9D2586">
        <w:rPr>
          <w:rFonts w:ascii="Arial" w:hAnsi="Arial" w:cs="Arial"/>
          <w:i/>
          <w:iCs/>
          <w:sz w:val="24"/>
          <w:szCs w:val="24"/>
        </w:rPr>
        <w:t xml:space="preserve">#Uma janela pop-up criada a partir de uma função em </w:t>
      </w:r>
      <w:proofErr w:type="spellStart"/>
      <w:r w:rsidRPr="009D2586">
        <w:rPr>
          <w:rFonts w:ascii="Arial" w:hAnsi="Arial" w:cs="Arial"/>
          <w:i/>
          <w:iCs/>
          <w:sz w:val="24"/>
          <w:szCs w:val="24"/>
        </w:rPr>
        <w:t>Js</w:t>
      </w:r>
      <w:proofErr w:type="spellEnd"/>
    </w:p>
    <w:p w14:paraId="45A649C9" w14:textId="0D388373" w:rsidR="009D2586" w:rsidRDefault="009D2586" w:rsidP="009D2586">
      <w:r w:rsidRPr="009D2586">
        <w:drawing>
          <wp:inline distT="0" distB="0" distL="0" distR="0" wp14:anchorId="4C178DE5" wp14:editId="5B42E067">
            <wp:extent cx="5400040" cy="3020060"/>
            <wp:effectExtent l="0" t="0" r="0" b="8890"/>
            <wp:docPr id="67620009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094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06"/>
    <w:rsid w:val="000F300A"/>
    <w:rsid w:val="00582206"/>
    <w:rsid w:val="009D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8AA54"/>
  <w15:chartTrackingRefBased/>
  <w15:docId w15:val="{14F02918-77B9-4E4E-96ED-8C32D4F2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405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Hudison Wander Silveira</dc:creator>
  <cp:keywords/>
  <dc:description/>
  <cp:lastModifiedBy>Hudison Wander Silveira</cp:lastModifiedBy>
  <cp:revision>3</cp:revision>
  <dcterms:created xsi:type="dcterms:W3CDTF">2023-11-30T17:46:00Z</dcterms:created>
  <dcterms:modified xsi:type="dcterms:W3CDTF">2023-11-30T17:53:00Z</dcterms:modified>
</cp:coreProperties>
</file>