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Default Extension="jpeg" ContentType="image/jpeg"/>
  <Override PartName="/word/document.xml" ContentType="application/vnd.openxmlformats-officedocument.wordprocessingml.document.main+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spacing w:before="0" w:after="160" w:line="312" w:lineRule="auto"/>
        <w:jc w:val="center"/>
      </w:pPr>
      <w:r>
        <w:rPr>
          <w:rFonts w:ascii="Calibri" w:hAnsi="Calibri" w:cs="Calibri" w:eastAsia="PingFang SC"/>
          <w:b/>
          <w:sz w:val="40"/>
          <w:szCs w:val="40"/>
        </w:rPr>
        <w:t xml:space="preserve">13. Personal identity, Part IV; What matters?</w:t>
      </w:r>
    </w:p>
    <w:p>
      <w:pPr>
        <w:spacing w:before="240" w:after="80" w:line="312" w:lineRule="auto"/>
      </w:pPr>
      <w:r>
        <w:rPr>
          <w:rFonts w:ascii="Calibri" w:hAnsi="Calibri" w:cs="Calibri" w:eastAsia="PingFang SC"/>
          <w:b/>
          <w:color w:val="33302A"/>
          <w:sz w:val="32"/>
          <w:szCs w:val="32"/>
        </w:rPr>
        <w:t xml:space="preserve">Lecture 13 · Personal identity, Part IV; What matters?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Yale University PHIL 176 </w:t>
      </w:r>
      <w:r>
        <w:rPr>
          <w:rFonts w:ascii="Calibri" w:hAnsi="Calibri" w:cs="Calibri" w:eastAsia="PingFang SC"/>
          <w:i/>
          <w:color w:val="3D3A33"/>
          <w:sz w:val="22"/>
          <w:szCs w:val="22"/>
        </w:rPr>
        <w:t xml:space="preserve">Death</w:t>
      </w:r>
      <w:r>
        <w:rPr>
          <w:rFonts w:ascii="Calibri" w:hAnsi="Calibri" w:cs="Calibri" w:eastAsia="PingFang SC"/>
          <w:color w:val="3D3A33"/>
          <w:sz w:val="22"/>
          <w:szCs w:val="22"/>
        </w:rPr>
        <w:t xml:space="preserve"> · taught by Shelly Kagan · 48:53 · </w:t>
      </w:r>
      <w:r>
        <w:rPr>
          <w:rFonts w:ascii="Calibri" w:hAnsi="Calibri" w:cs="Calibri" w:eastAsia="PingFang SC"/>
          <w:color w:val="3D3A33"/>
          <w:sz w:val="22"/>
          <w:szCs w:val="22"/>
        </w:rPr>
        <w:t xml:space="preserve">original video</w:t>
      </w:r>
    </w:p>
    <w:p>
      <w:pPr>
        <w:spacing w:before="0" w:after="160" w:line="312" w:lineRule="auto"/>
      </w:pPr>
      <w:r>
        <w:rPr>
          <w:rFonts w:ascii="Calibri" w:hAnsi="Calibri" w:cs="Calibri" w:eastAsia="PingFang SC"/>
          <w:b/>
          <w:color w:val="3D3A33"/>
          <w:sz w:val="22"/>
          <w:szCs w:val="22"/>
        </w:rPr>
        <w:t xml:space="preserve">In one sentence</w:t>
      </w:r>
      <w:r>
        <w:rPr>
          <w:rFonts w:ascii="Calibri" w:hAnsi="Calibri" w:cs="Calibri" w:eastAsia="PingFang SC"/>
          <w:color w:val="3D3A33"/>
          <w:sz w:val="22"/>
          <w:szCs w:val="22"/>
        </w:rPr>
        <w:t xml:space="preserve">: The duplication problem forces the personality theory to bolt on a no branching rule, and the fission case of hemisphere transplantation proves that the body theory — and even the soul theory — cannot escape that same rule either, so "who needs it" can no longer distinguish the three views; the real payoff is that the question is reset, since what we wanted was never bare survival but survival with the same personality.</w:t>
      </w:r>
    </w:p>
    <w:p>
      <w:pPr>
        <w:spacing w:before="240" w:after="80" w:line="312" w:lineRule="auto"/>
      </w:pPr>
      <w:r>
        <w:rPr>
          <w:rFonts w:ascii="Calibri" w:hAnsi="Calibri" w:cs="Calibri" w:eastAsia="PingFang SC"/>
          <w:b/>
          <w:color w:val="9E3D34"/>
          <w:sz w:val="26"/>
          <w:szCs w:val="26"/>
        </w:rPr>
        <w:t xml:space="preserve">Overall Summary</w:t>
      </w:r>
    </w:p>
    <w:p>
      <w:pPr>
        <w:spacing w:before="0" w:after="160" w:line="312" w:lineRule="auto"/>
      </w:pPr>
      <w:r>
        <w:rPr>
          <w:rFonts w:ascii="Calibri" w:hAnsi="Calibri" w:cs="Calibri" w:eastAsia="PingFang SC"/>
          <w:color w:val="3D3A33"/>
          <w:sz w:val="22"/>
          <w:szCs w:val="22"/>
        </w:rPr>
        <w:t xml:space="preserve">The duplication problem drives the personality theory into "the same personality + a no branching rule", at the price of making whether I am me depend on external facts — whether there is a duplicate in Michigan, whether somebody removed half of my brain last night. The body theorists had hoped to win by saying that personality is like software and that bodies cannot split, but fission hands the very same problem straight back to them: once the two hemispheres are implanted into Jones' and Smith's torsos, neither Lefty nor Righty is Kagan and yet both look exactly like Kagan, and the body theory can likewise only supply a no branching rule, so body theory, personality theory and soul theory are all in the same position in the face of splitting, and "who uses this rule" no longer distinguishes them. The soul theory appears to have a way out — if the soul is an indivisible simple, it can follow only one half of the brain and no ad hoc patch is required — but the price is admitting that Righty is a person who is conscious, creative and possessed of free will yet has no soul, which precisely dismantles the argument that personality and rationality must be explained by a soul. Conversely, if a two-hemisphere transplant always left exactly one person waking up, that would be an empirical argument for the existence of souls — except that no such experiment has ever been performed. Setting souls aside, the position swings back and forth between the two packages that carry the no branching rule, and these days leans slightly toward the body theory, only to set it aside at once: the theory answers whether I survive, whereas the real question may be what matters in survival. A soul scrubbed clean and then reincarnated, a brain emptied into irreversible amnesia (John Doe), and even knucklebone surgery all return the same answer — "it's me, but who cares?"; survival itself is not the thing wanted, and what is wanted is survival with the same personality, while whether that is the answer is left to the next lecture.</w:t>
      </w:r>
    </w:p>
    <w:p>
      <w:pPr>
        <w:spacing w:before="0" w:after="160" w:line="312" w:lineRule="auto"/>
      </w:pPr>
      <w:r>
        <w:rPr>
          <w:rFonts w:ascii="Calibri" w:hAnsi="Calibri" w:cs="Calibri" w:eastAsia="PingFang SC"/>
          <w:b/>
          <w:color w:val="3D3A33"/>
          <w:sz w:val="22"/>
          <w:szCs w:val="22"/>
        </w:rPr>
        <w:t xml:space="preserve">Key Highlights: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no branching rule hands identity over to external facts</w:t>
      </w:r>
      <w:r>
        <w:rPr>
          <w:rFonts w:ascii="Calibri" w:hAnsi="Calibri" w:cs="Calibri" w:eastAsia="PingFang SC"/>
          <w:color w:val="3D3A33"/>
          <w:sz w:val="22"/>
          <w:szCs w:val="22"/>
        </w:rPr>
        <w:t xml:space="preserve"> — Whether I am the person who lectured last week depends on whether somewhere in the universe there exists a duplicate with all of my memories, or whether somebody last night removed half of my brain and stuck it into another person's torso. The rule makes identity turn on external events of which I know nothing at all, and if it is rejected, none of the three theories has anywhere left to retreat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Fission makes the body theorists lose their home advantage</w:t>
      </w:r>
      <w:r>
        <w:rPr>
          <w:rFonts w:ascii="Calibri" w:hAnsi="Calibri" w:cs="Calibri" w:eastAsia="PingFang SC"/>
          <w:color w:val="3D3A33"/>
          <w:sz w:val="22"/>
          <w:szCs w:val="22"/>
        </w:rPr>
        <w:t xml:space="preserve"> — Once hemispheric redundancy is granted, the two people in the two torsos each have "enough of Kagan's brain", so the body theory has only "neither" left to say, and that amounts to giving up the body theory. The same case poses one and the same question to both theories.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soul as a simple is a two-sided bargain</w:t>
      </w:r>
      <w:r>
        <w:rPr>
          <w:rFonts w:ascii="Calibri" w:hAnsi="Calibri" w:cs="Calibri" w:eastAsia="PingFang SC"/>
          <w:color w:val="3D3A33"/>
          <w:sz w:val="22"/>
          <w:szCs w:val="22"/>
        </w:rPr>
        <w:t xml:space="preserve"> — An indivisible soul can give a determinate answer and needs no ad hoc rule, but at the same moment it turns Righty into a complete person without a soul: conscious, creative, possessed of free will and rational, so the argument that these things must be explained by a soul collapses on the spot.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Scrubbed survival does not give a person what they want</w:t>
      </w:r>
      <w:r>
        <w:rPr>
          <w:rFonts w:ascii="Calibri" w:hAnsi="Calibri" w:cs="Calibri" w:eastAsia="PingFang SC"/>
          <w:color w:val="3D3A33"/>
          <w:sz w:val="22"/>
          <w:szCs w:val="22"/>
        </w:rPr>
        <w:t xml:space="preserve"> — A soul scrubbed clean before reincarnation and a brain wiped empty both let "me" genuinely survive, yet the only available response is "it's me, but who cares?" The knucklebone theory is silly and the soul theory is not, but on the point that bare survival fails to deliver what is wanted the two are indistinguishable.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Personal inclination is deliberately downgraded</w:t>
      </w:r>
      <w:r>
        <w:rPr>
          <w:rFonts w:ascii="Calibri" w:hAnsi="Calibri" w:cs="Calibri" w:eastAsia="PingFang SC"/>
          <w:color w:val="3D3A33"/>
          <w:sz w:val="22"/>
          <w:szCs w:val="22"/>
        </w:rPr>
        <w:t xml:space="preserve"> — After years of swinging between the two packages, the body theory is now slightly favoured, but this is declared to carry very little weight and the choice is handed back to the audience; the self-limitation that inclination is not argument is itself part of this lecture's method.</w:t>
      </w:r>
    </w:p>
    <w:p>
      <w:pPr>
        <w:spacing w:before="240" w:after="80" w:line="312" w:lineRule="auto"/>
      </w:pPr>
      <w:r>
        <w:rPr>
          <w:rFonts w:ascii="Calibri" w:hAnsi="Calibri" w:cs="Calibri" w:eastAsia="PingFang SC"/>
          <w:b/>
          <w:color w:val="9E3D34"/>
          <w:sz w:val="26"/>
          <w:szCs w:val="26"/>
        </w:rPr>
        <w:t xml:space="preserve">Topic Chapters</w:t>
      </w:r>
    </w:p>
    <w:p>
      <w:pPr>
        <w:spacing w:before="240" w:after="80" w:line="312" w:lineRule="auto"/>
      </w:pPr>
      <w:r>
        <w:rPr>
          <w:rFonts w:ascii="Calibri" w:hAnsi="Calibri" w:cs="Calibri" w:eastAsia="PingFang SC"/>
          <w:b/>
          <w:color w:val="175244"/>
          <w:sz w:val="22"/>
          <w:szCs w:val="22"/>
        </w:rPr>
        <w:t xml:space="preserve">Review: the duplication problem forces the personality theory toward the no branching rule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difficulty left over from last week is duplication: a mad scientist imprints all of my memories, beliefs, desires, fears, ambitions, goals and intentions onto somebody else's brain at midnight; the next morning the person in Michigan and the person in this classroom both remember last week's lecture and both are thinking about what will be said today, so "who is Kagan" loses its obvious answer.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Of the three ways out for the personality theory, "he is and I am not" and "I am and he is not" both lack any basis, since the two share one and the same set of memories, beliefs and desires; "both of us are" would require one and the same person to be in two places at once. Only "neither" is left, but if the same personality is sufficient for being the same person, and both candidates possess it while neither of them is that person, then the original personality theory has been refuted.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remedy is to add a no branching rule: the same personality is the key to personal identity provided that there is no branching, no splitting, only one best candidate. The price is that the rule is thoroughly counter-intuitive — whether I am me depends on whether another duplicate exists somewhere in the universe, something I have no way of knowing; we feel that this ought to depend on internal facts holding between my earlier stage and my present stage, not on external things happening elsewhere and unrelated to those stages.</w:t>
      </w:r>
    </w:p>
    <w:p>
      <w:pPr>
        <w:spacing w:before="240" w:after="80" w:line="312" w:lineRule="auto"/>
      </w:pPr>
      <w:r>
        <w:rPr>
          <w:rFonts w:ascii="Calibri" w:hAnsi="Calibri" w:cs="Calibri" w:eastAsia="PingFang SC"/>
          <w:b/>
          <w:color w:val="175244"/>
          <w:sz w:val="22"/>
          <w:szCs w:val="22"/>
        </w:rPr>
        <w:t xml:space="preserve">The body theorists' counterattack: personality is like software — but what about bodies?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Supporters of the body theory liken personality to software: it is like the programs running on a computer together with the data files saved on its hard drive, and it can be copied into two, 100 or 1,000 copies; it is precisely this copiability that drove the personality theory into that absurd rule. Bodies, by contrast, cannot split — the body that was here on Thursday could not have become two bodies — so switching to the body theory would sidestep the whole difficulty.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vulnerable point of this argument is a single word: "couldn't". Personality does not actually split either; everything so far has been science fiction. Since science fiction is permitted in discussing the possibility of personality splitting and in attacking the personality theory with it, the same science fiction must be permitted in discussing the possibility of bodies splitting — and then we must ask what trouble it would raise for the body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 low-level version already exists in reality: amoebas split, and biology itself does not rule out cell division; on the contrary, we know that cells can split. Suppose the </w:t>
      </w:r>
      <w:r>
        <w:rPr>
          <w:rFonts w:ascii="Calibri" w:hAnsi="Calibri" w:cs="Calibri" w:eastAsia="PingFang SC"/>
          <w:i/>
          <w:color w:val="3D3A33"/>
          <w:sz w:val="22"/>
          <w:szCs w:val="22"/>
        </w:rPr>
        <w:t xml:space="preserve">Yale Daily News</w:t>
      </w:r>
      <w:r>
        <w:rPr>
          <w:rFonts w:ascii="Calibri" w:hAnsi="Calibri" w:cs="Calibri" w:eastAsia="PingFang SC"/>
          <w:color w:val="3D3A33"/>
          <w:sz w:val="22"/>
          <w:szCs w:val="22"/>
        </w:rPr>
        <w:t xml:space="preserve"> reported that the Yale Center for Amoebic Studies had made a tremendous breakthrough and discovered how, through the right kind of injection, to cause a human body to replicate and split in amoeba-like fashion; at that point the body theory would have to say what should be done about bodily branching.</w:t>
      </w:r>
    </w:p>
    <w:p>
      <w:pPr>
        <w:spacing w:before="240" w:after="80" w:line="312" w:lineRule="auto"/>
      </w:pPr>
      <w:r>
        <w:rPr>
          <w:rFonts w:ascii="Calibri" w:hAnsi="Calibri" w:cs="Calibri" w:eastAsia="PingFang SC"/>
          <w:b/>
          <w:color w:val="175244"/>
          <w:sz w:val="22"/>
          <w:szCs w:val="22"/>
        </w:rPr>
        <w:t xml:space="preserve">The fission case: Lefty and Righty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makes good on a promise owed to an earlier student question: the best version of the body theory is "follow the brain", and it does not require the entire body, nor even the entire brain, but only that part of the brain sufficient to house personality, memories and the rest; and if there is enough redundancy in the brain, one hemisphere will do. So suppose I am in a horrible accident, my torso is destroyed, my brain is kept oxygenated on life support, and then the left hemisphere is implanted into Jones' torso and the right hemisphere into Smith's torso, all the wires and neurons are connected, and the operation is a smashing success.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For convenience of reference: Jones' torso carrying the left half of Kagan's brain is Lefty, Smith's torso carrying the right half of Kagan's brain is Righty, and both wake up believing that they are Kagan. Of the answers available to the body theory, the first two do not stand: there is no basis for saying that Lefty is Kagan and Righty an imposter, since Righty equally has half of Kagan's brain; and conversely there is equally no basis for saying that Righty is and Lefty is not.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To say "both are" would mean that Kagan is from then on in two places at the same time — Lefty goes to California, Righty moves to Vermont, and Kagan becomes a "bicoastal" resident, which is plainly wrong. What remains is "neither": Kagan died in that gruesome accident, and Lefty and Righty each received half a brain and all of the memories yet neither of them is Kagan; this looks like the least unpalatable of the alternatives, but to say it is already to give up on the body theory, because its criterion — having enough of Kagan's brain — is satisfied by both of them at once.</w:t>
      </w:r>
    </w:p>
    <w:p>
      <w:pPr>
        <w:spacing w:before="240" w:after="80" w:line="312" w:lineRule="auto"/>
      </w:pPr>
      <w:r>
        <w:rPr>
          <w:rFonts w:ascii="Calibri" w:hAnsi="Calibri" w:cs="Calibri" w:eastAsia="PingFang SC"/>
          <w:b/>
          <w:color w:val="175244"/>
          <w:sz w:val="22"/>
          <w:szCs w:val="22"/>
        </w:rPr>
        <w:t xml:space="preserve">The body theory's patch: the no branching rule, and the isomorphism of the two theories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best move available to the body theorist is to add the no branching rule: the same body — that is, the same brain, that is, the part of the brain sufficient to keep the personality going — is the key to identity, provided that there is no branching, no splitting, no perfect competitor, only one. With that added, the ordinary case can simply follow the brain, and the fission case yields neither.</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this buys no advantage whatever: the rule is just as counter-intuitive in its bodily version — whether I am the person who lectured on Thursday turns out to depend on whether over the weekend somebody, unbeknownst to me, removed half of my brain, stuck it into another torso and sealed me all back up; how could that possibly matter? If that strikes you as implausible, the body theorist is in trouble too.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More importantly, fission is itself a specimen of personality splitting: before the accident there was one Kagan with my beliefs, desires, memories and goals, and after the accident there are two entities, Lefty and Righty, each of whom has all of them; splitting the brain demonstrates exactly how personality can be split. The same case puts one and the same question to both theories, and the best solution currently available is to accept the no branching rule — if you dislike it, the alternatives are perfectly clear, it is just not clear that any of them would be any better.</w:t>
      </w:r>
    </w:p>
    <w:p>
      <w:pPr>
        <w:spacing w:before="240" w:after="80" w:line="312" w:lineRule="auto"/>
      </w:pPr>
      <w:r>
        <w:rPr>
          <w:rFonts w:ascii="Calibri" w:hAnsi="Calibri" w:cs="Calibri" w:eastAsia="PingFang SC"/>
          <w:b/>
          <w:color w:val="175244"/>
          <w:sz w:val="22"/>
          <w:szCs w:val="22"/>
        </w:rPr>
        <w:t xml:space="preserve">The soul theory's opportunity: can souls split?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Soul theorists are at their most pleased here: it is because bodies and personalities can split that the silly and implausible rule has to be bolted on; had the soul theory been held from the outset, all of this trouble could have been avoided. Set aside for the moment the question whether souls exist, and ask only a conditional question: if there are souls, does the soul theory at least enjoy the advantage of immunity to duplication and fission?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answer turns on a metaphysical question touched on before: can souls split? The first possibility is that souls, like bodies and like personalities, can split — Kagan's soul breaks into two pieces during the accident, and Lefty and Righty get one piece each. Then the trilemma repeats itself: there is no basis for saying that Lefty is and Righty is not, since each receives an equally good piece; "both are" is just another version of "bicoastal"; and "neither" would require explaining why Kagan died.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Here too the soul theorist can only accept the no branching rule: "follow the soul — unless the soul splits, in which case neither of them is Kagan." That yields an important piece of scorekeeping: if the personality theory needs the no branching rule, and the body theory needs the no branching rule, and the soul theory needs the no branching rule, then we are simply stuck with it, like it or not; and since all three are bound by it, it no longer constitutes an objection to any one of them.</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question raised in the room is this: what if neither of them got Kagan's soul? Then they are both imposters, and Kagan died. This is isomorphic to a case considered earlier — if last night God destroyed my soul and put a new soul in its place, then Kagan died; if the soul was not destroyed, then perhaps somewhere we were not even looking, somebody else is Kagan.</w:t>
      </w:r>
    </w:p>
    <w:p>
      <w:pPr>
        <w:spacing w:before="240" w:after="80" w:line="312" w:lineRule="auto"/>
      </w:pPr>
      <w:r>
        <w:rPr>
          <w:rFonts w:ascii="Calibri" w:hAnsi="Calibri" w:cs="Calibri" w:eastAsia="PingFang SC"/>
          <w:b/>
          <w:color w:val="175244"/>
          <w:sz w:val="22"/>
          <w:szCs w:val="22"/>
        </w:rPr>
        <w:t xml:space="preserve">The indivisible soul: one way out, and its own bill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second possibility is that the soul cannot split, and is therefore a unified simple. Following Plato's metaphysics, on which the soul is a simple — the lecturer says plainly that this did not convince him and that it is only being supposed — if simples cannot split, then when the brain is divided the soul can land only in Lefty or in Righty, and no remnant will be left on both sides.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On this account the soul theory really does not need an ad hoc patch, and it does give a determinate answer about who is who: the one who receives Kagan's soul is Kagan and the other is an imposter — he has all of Kagan's memories and desires, but not Kagan's soul. The curious part is the discrimination: from the outside we cannot tell who really got the soul, and from the inside it is equally undetectable — Lefty will say "of course it's me, of course I have Kagan's soul", Righty will say exactly the same thing, one of the two must be deceived, and there is no way at all to know which. This price may be bearable, since every option has its own difficulties.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But the fission case also puts another item on the soul theory's bill. Suppose God tells us that the soul landed in Lefty, so that Righty is an imposter without a soul — then what is Righty? He is aware, he is conscious, he is creative, he has free will, he makes plans, he has a personality, he is rational, and his body is animated. The whole family of arguments for the existence of souls — that a soul is needed to explain why bodies are animated, why people are rational, why they are conscious and self-aware — is thereby dismantled: a person without a soul is still a complete person, and that is exactly what the physicalist wants to say.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This argument also runs in the reverse direction: if we performed brain transplants all the time and always observed that transferring the entire brain leaves the patient waking up, transferring one hemisphere leaves the patient waking up, and transferring both hemispheres leaves only one of them waking up and never both, that would be a great new empirical argument for the existence of souls, since an indivisible soul can follow only one half of the brain and would explain precisely this asymmetry. But it is a very big "if": we do not perform brain transplants, let alone have results from half-a-brain transplants; the point is only that if such results ever appeared, at that point there would be an argument for the soul.</w:t>
      </w:r>
    </w:p>
    <w:p>
      <w:pPr>
        <w:spacing w:before="240" w:after="80" w:line="312" w:lineRule="auto"/>
      </w:pPr>
      <w:r>
        <w:rPr>
          <w:rFonts w:ascii="Calibri" w:hAnsi="Calibri" w:cs="Calibri" w:eastAsia="PingFang SC"/>
          <w:b/>
          <w:color w:val="175244"/>
          <w:sz w:val="22"/>
          <w:szCs w:val="22"/>
        </w:rPr>
        <w:t xml:space="preserve">Choosing between the two surviving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With the soul theory set aside again, what remains is the personality theory with the no branching rule and the body theory with the no branching rule. Which is the more credible? The answer is "I'm not sure": over a long philosophical career the personality theory was for a considerable period held to be the better and more plausible theory, and at other times the body theory was held to be more plausible; both theories have their advocates in contemporary philosophy.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As for personal inclination — and it is declared that this inclination itself is not worth all that much — the body theory is now slightly favoured: the key to being the same person is having the same body, provided that there is no branching and no splitting. But this only hands the choice back to the audience: there are no further philosophical arguments on hand that could settle the question.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From this a more worthwhile thought emerges: even if the body theory is the best answer about the key to identity, it may not really matter. We have been asking what conditions must be met for it to be true that I survive, and perhaps the conclusion to be drawn is that whatever the best answer to that question is, it was never the question we should really have been thinking about.</w:t>
      </w:r>
    </w:p>
    <w:p>
      <w:pPr>
        <w:spacing w:before="240" w:after="80" w:line="312" w:lineRule="auto"/>
      </w:pPr>
      <w:r>
        <w:rPr>
          <w:rFonts w:ascii="Calibri" w:hAnsi="Calibri" w:cs="Calibri" w:eastAsia="PingFang SC"/>
          <w:b/>
          <w:color w:val="175244"/>
          <w:sz w:val="22"/>
          <w:szCs w:val="22"/>
        </w:rPr>
        <w:t xml:space="preserve">The parting of survival and what matters: scrubbed souls, knucklebones, and John Doe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new distinction is between "whether I survive" — whether some person existing in the future is me — and "what it was I wanted when I wanted to survive, what mattered in ordinary survival", and the two may actually come apart. Test it with the soul theory: suppose souls are the key to identity, so that somebody is me if they have my soul; then as long as my soul is around, I survive, and whether I am still around a hundred years from now depends on whether my soul is still around.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Suppose further that reincarnation holds but that the soul is scrubbed completely clean: at the death of the body the soul is connected to a newly born body, but with no memories of a prior life, no way to retrieve any trace, and no karmic similarities of personality — like a blackboard completely erased, on which new things now begin to be written. Then the answer to "will you still be around in 1,000 years" is "yes", because somebody then will have the very same soul that is animating my body right now — but that being will not remember being Kagan, will have none of Kagan's desires, ambitions, goals or fears, and will overlap with my life in no way at all; and the only thing there is to say is "who cares".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knucklebone is the control case for this line of thought: if somebody said that after my death my knucklebone would be surgically implanted into somebody else's body and would therefore survive another 100 or 1,000 years, the reply would be "that's very interesting, but who cares?"; and even if a "knucklebone theory" were then proposed, on which the person with the very same knucklebone is me, the reply would still be only "all right, so it's me, but who cares?" The knucklebone theory is a very stupid theory and the soul theory is not a stupid theory, yet on this point the two are exactly alike: bare survival does not give what is wanted.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bodily version is the same: suppose the body theory is correct in its brain version, so that next year there will be somebody with my brain, but the brain has been scrubbed clean and all memory traces completely erased, as though the brain's hard drive had been wiped, with no possibility of eventual recovery by the right surgery, procedure or psychotherapy. The being that wakes up after this complete irreversible amnesia will no doubt eventually develop a personality, a set of beliefs and memories, and since nobody knows who he is he is called John Doe; according to the body theory that is indeed me, and the only response available is "it's me, but who cares?" — if the person still around fifty years from now does not have my personality, the thought brings no comfort.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The conclusion begins to take shape: what is wanted is not just survival but survival with the same personality; whether the soul theory or the body theory is true, bare survival is not enough. Is the answer to "what matters", then, "the same personality"? That is the question we shall have to take up next time.</w:t>
      </w:r>
    </w:p>
    <w:p>
      <w:pPr>
        <w:spacing w:before="240" w:after="80" w:line="312" w:lineRule="auto"/>
      </w:pPr>
      <w:r>
        <w:rPr>
          <w:rFonts w:ascii="Calibri" w:hAnsi="Calibri" w:cs="Calibri" w:eastAsia="PingFang SC"/>
          <w:b/>
          <w:color w:val="9E3D34"/>
          <w:sz w:val="26"/>
          <w:szCs w:val="26"/>
        </w:rPr>
        <w:t xml:space="preserve">Key Quotes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secret to personal identity is having the same personality--provided that there's no branching."</w:t>
      </w:r>
    </w:p>
    <w:p>
      <w:pPr>
        <w:spacing w:before="0" w:after="160" w:line="312" w:lineRule="auto"/>
      </w:pPr>
      <w:r>
        <w:rPr>
          <w:rFonts w:ascii="Calibri" w:hAnsi="Calibri" w:cs="Calibri" w:eastAsia="PingFang SC"/>
          <w:color w:val="3D3A33"/>
          <w:sz w:val="22"/>
          <w:szCs w:val="22"/>
        </w:rPr>
        <w:t xml:space="preserve">The revised personality theory offered during the review; it is the starting point of all the pressure this lecture applies.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"We feel as though whether somebody is me or not should depend upon internal facts about me in the earlier stages or this stage and that stage, not about what's happening elsewhere, outside, extrinsic to these things."</w:t>
      </w:r>
    </w:p>
    <w:p>
      <w:pPr>
        <w:spacing w:before="0" w:after="160" w:line="312" w:lineRule="auto"/>
      </w:pPr>
      <w:r>
        <w:rPr>
          <w:rFonts w:ascii="Calibri" w:hAnsi="Calibri" w:cs="Calibri" w:eastAsia="PingFang SC"/>
          <w:color w:val="3D3A33"/>
          <w:sz w:val="22"/>
          <w:szCs w:val="22"/>
        </w:rPr>
        <w:t xml:space="preserve">States why the no branching rule is counter-intuitive: identity ought by intuition to be fixed by internal facts rather than by external events.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 whole problem with the personality theory is that personality is a bit like a software."</w:t>
      </w:r>
    </w:p>
    <w:p>
      <w:pPr>
        <w:spacing w:before="0" w:after="160" w:line="312" w:lineRule="auto"/>
      </w:pPr>
      <w:r>
        <w:rPr>
          <w:rFonts w:ascii="Calibri" w:hAnsi="Calibri" w:cs="Calibri" w:eastAsia="PingFang SC"/>
          <w:color w:val="3D3A33"/>
          <w:sz w:val="22"/>
          <w:szCs w:val="22"/>
        </w:rPr>
        <w:t xml:space="preserve">The basis on which fans of the body view mock the personality theory — personality is a program plus data files that can be copied at will.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I can use science fiction to talk about the possibility of splitting, and use that against the personality theory, I'm entitled to use science fiction examples to talk about the possibility of bodies splitting, and ask, what kind of problem that would raise for the body theory?"</w:t>
      </w:r>
    </w:p>
    <w:p>
      <w:pPr>
        <w:spacing w:before="0" w:after="160" w:line="312" w:lineRule="auto"/>
      </w:pPr>
      <w:r>
        <w:rPr>
          <w:rFonts w:ascii="Calibri" w:hAnsi="Calibri" w:cs="Calibri" w:eastAsia="PingFang SC"/>
          <w:color w:val="3D3A33"/>
          <w:sz w:val="22"/>
          <w:szCs w:val="22"/>
        </w:rPr>
        <w:t xml:space="preserve">The methodological demand for parity: science fiction must be used even-handedly on both sides, or the argument is unfair.</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if we say that, then we've given up on the body view."</w:t>
      </w:r>
    </w:p>
    <w:p>
      <w:pPr>
        <w:spacing w:before="0" w:after="160" w:line="312" w:lineRule="auto"/>
      </w:pPr>
      <w:r>
        <w:rPr>
          <w:rFonts w:ascii="Calibri" w:hAnsi="Calibri" w:cs="Calibri" w:eastAsia="PingFang SC"/>
          <w:color w:val="3D3A33"/>
          <w:sz w:val="22"/>
          <w:szCs w:val="22"/>
        </w:rPr>
        <w:t xml:space="preserve">"Neither" is the least unpalatable of the three options, and its price is giving up the body theory itself.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"Whether or not I'm Shelly Kagan, the guy that was lecturing to you on Thursday, depends on whether, unbeknownst to me, over the weekend, somebody removed half of my brain, stuck it in some other torso, sealed me all back up. How could that matter?"</w:t>
      </w:r>
    </w:p>
    <w:p>
      <w:pPr>
        <w:spacing w:before="0" w:after="160" w:line="312" w:lineRule="auto"/>
      </w:pPr>
      <w:r>
        <w:rPr>
          <w:rFonts w:ascii="Calibri" w:hAnsi="Calibri" w:cs="Calibri" w:eastAsia="PingFang SC"/>
          <w:color w:val="3D3A33"/>
          <w:sz w:val="22"/>
          <w:szCs w:val="22"/>
        </w:rPr>
        <w:t xml:space="preserve">The no branching rule is just as absurd in its bodily version: whether I am me depends on an external event of which I know nothing.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"So the very same case raises the very same problem for both the body view and the personality view."</w:t>
      </w:r>
    </w:p>
    <w:p>
      <w:pPr>
        <w:spacing w:before="0" w:after="160" w:line="312" w:lineRule="auto"/>
      </w:pPr>
      <w:r>
        <w:rPr>
          <w:rFonts w:ascii="Calibri" w:hAnsi="Calibri" w:cs="Calibri" w:eastAsia="PingFang SC"/>
          <w:color w:val="3D3A33"/>
          <w:sz w:val="22"/>
          <w:szCs w:val="22"/>
        </w:rPr>
        <w:t xml:space="preserve">The scorekeeping result of the fission case: the two theories are in exactly the same position.</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the personality theory needs the no branching rule, and the body theory needs the no branching rule, and the soul theory needs the no branching rule, maybe we're just stuck with the no branching rule, whether or not we like it."</w:t>
      </w:r>
    </w:p>
    <w:p>
      <w:pPr>
        <w:spacing w:before="0" w:after="160" w:line="312" w:lineRule="auto"/>
      </w:pPr>
      <w:r>
        <w:rPr>
          <w:rFonts w:ascii="Calibri" w:hAnsi="Calibri" w:cs="Calibri" w:eastAsia="PingFang SC"/>
          <w:color w:val="3D3A33"/>
          <w:sz w:val="22"/>
          <w:szCs w:val="22"/>
        </w:rPr>
        <w:t xml:space="preserve">All three views are bound by one and the same rule, which therefore ceases to be an objection to any one of them.</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"But now Righty's a person without a soul, because we just hypothesized, oh, Shelly Kagan's soul's up there."</w:t>
      </w:r>
    </w:p>
    <w:p>
      <w:pPr>
        <w:spacing w:before="0" w:after="160" w:line="312" w:lineRule="auto"/>
      </w:pPr>
      <w:r>
        <w:rPr>
          <w:rFonts w:ascii="Calibri" w:hAnsi="Calibri" w:cs="Calibri" w:eastAsia="PingFang SC"/>
          <w:color w:val="3D3A33"/>
          <w:sz w:val="22"/>
          <w:szCs w:val="22"/>
        </w:rPr>
        <w:t xml:space="preserve">The bill for the indivisible-soul escape route: a person without a soul is still conscious, creative and possessed of free will, so the argument for the existence of souls is pulled out from under it.</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"If that happened, we'd have a great new argument for the existence of a soul."</w:t>
      </w:r>
    </w:p>
    <w:p>
      <w:pPr>
        <w:spacing w:before="0" w:after="160" w:line="312" w:lineRule="auto"/>
      </w:pPr>
      <w:r>
        <w:rPr>
          <w:rFonts w:ascii="Calibri" w:hAnsi="Calibri" w:cs="Calibri" w:eastAsia="PingFang SC"/>
          <w:color w:val="3D3A33"/>
          <w:sz w:val="22"/>
          <w:szCs w:val="22"/>
        </w:rPr>
        <w:t xml:space="preserve">The reverse hypothesis: if a two-hemisphere transplant always left exactly one person waking up, that would be an empirical argument for the existence of souls — immediately qualified by the remark that it is a big "if".</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"Although I'm inclined to think that the body theory may be the best view about what's the key to personal identity, I'm also inclined to think it doesn't really matter."</w:t>
      </w:r>
    </w:p>
    <w:p>
      <w:pPr>
        <w:spacing w:before="0" w:after="160" w:line="312" w:lineRule="auto"/>
      </w:pPr>
      <w:r>
        <w:rPr>
          <w:rFonts w:ascii="Calibri" w:hAnsi="Calibri" w:cs="Calibri" w:eastAsia="PingFang SC"/>
          <w:color w:val="3D3A33"/>
          <w:sz w:val="22"/>
          <w:szCs w:val="22"/>
        </w:rPr>
        <w:t xml:space="preserve">The turning point of the lecture: even if the theory of identity has its best answer, that may not be the question we should really be asking.</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"Then I want to say, who cares?"</w:t>
      </w:r>
    </w:p>
    <w:p>
      <w:pPr>
        <w:spacing w:before="0" w:after="160" w:line="312" w:lineRule="auto"/>
      </w:pPr>
      <w:r>
        <w:rPr>
          <w:rFonts w:ascii="Calibri" w:hAnsi="Calibri" w:cs="Calibri" w:eastAsia="PingFang SC"/>
          <w:color w:val="3D3A33"/>
          <w:sz w:val="22"/>
          <w:szCs w:val="22"/>
        </w:rPr>
        <w:t xml:space="preserve">Confronted with the reincarnation of a scrubbed soul, this is the whole of the reaction that bare survival produces.</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"Bare knucklebone survival does not give me what matters."</w:t>
      </w:r>
    </w:p>
    <w:p>
      <w:pPr>
        <w:spacing w:before="0" w:after="160" w:line="312" w:lineRule="auto"/>
      </w:pPr>
      <w:r>
        <w:rPr>
          <w:rFonts w:ascii="Calibri" w:hAnsi="Calibri" w:cs="Calibri" w:eastAsia="PingFang SC"/>
          <w:color w:val="3D3A33"/>
          <w:sz w:val="22"/>
          <w:szCs w:val="22"/>
        </w:rPr>
        <w:t xml:space="preserve">The knucklebone is the control case, and it displays the gap between survival and what matters most clearly of all.</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"What matters isn't just survival. It's survival with the same personality."</w:t>
      </w:r>
    </w:p>
    <w:p>
      <w:pPr>
        <w:spacing w:before="0" w:after="160" w:line="312" w:lineRule="auto"/>
      </w:pPr>
      <w:r>
        <w:rPr>
          <w:rFonts w:ascii="Calibri" w:hAnsi="Calibri" w:cs="Calibri" w:eastAsia="PingFang SC"/>
          <w:color w:val="3D3A33"/>
          <w:sz w:val="22"/>
          <w:szCs w:val="22"/>
        </w:rPr>
        <w:t xml:space="preserve">The positive conclusion of the lecture: what matters is not survival but survival with the same personality.</w:t>
      </w:r>
    </w:p>
    <w:p>
      <w:pPr>
        <w:pBdr>
          <w:left w:val="single" w:sz="18" w:space="8" w:color="C96442"/>
        </w:pBdr>
        <w:spacing w:before="0" w:after="160" w:line="312" w:lineRule="auto"/>
        <w:ind w:left="360"/>
      </w:pPr>
      <w:r>
        <w:rPr>
          <w:rFonts w:ascii="Calibri" w:hAnsi="Calibri" w:cs="Calibri" w:eastAsia="PingFang SC"/>
          <w:color w:val="3D3A33"/>
          <w:sz w:val="22"/>
          <w:szCs w:val="22"/>
        </w:rPr>
        <w:t xml:space="preserve">"And if the body theory is correct, well by golly, it is me. And all I can say in response to that is, it's me, but who cares?"</w:t>
      </w:r>
    </w:p>
    <w:p>
      <w:pPr>
        <w:spacing w:before="0" w:after="160" w:line="312" w:lineRule="auto"/>
      </w:pPr>
      <w:r>
        <w:rPr>
          <w:rFonts w:ascii="Calibri" w:hAnsi="Calibri" w:cs="Calibri" w:eastAsia="PingFang SC"/>
          <w:color w:val="3D3A33"/>
          <w:sz w:val="22"/>
          <w:szCs w:val="22"/>
        </w:rPr>
        <w:t xml:space="preserve">The bodily version delivers the same result: John Doe really is me, but that is no consolation.</w:t>
      </w:r>
    </w:p>
    <w:p>
      <w:pPr>
        <w:spacing w:before="240" w:after="80" w:line="312" w:lineRule="auto"/>
      </w:pPr>
      <w:r>
        <w:rPr>
          <w:rFonts w:ascii="Calibri" w:hAnsi="Calibri" w:cs="Calibri" w:eastAsia="PingFang SC"/>
          <w:b/>
          <w:color w:val="9E3D34"/>
          <w:sz w:val="26"/>
          <w:szCs w:val="26"/>
        </w:rPr>
        <w:t xml:space="preserve">Novel Ideas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body theory has a fission crisis exactly isomorphic to the personality theory's</w:t>
      </w:r>
      <w:r>
        <w:rPr>
          <w:rFonts w:ascii="Calibri" w:hAnsi="Calibri" w:cs="Calibri" w:eastAsia="PingFang SC"/>
          <w:color w:val="3D3A33"/>
          <w:sz w:val="22"/>
          <w:szCs w:val="22"/>
        </w:rPr>
        <w:t xml:space="preserve"> — Fans of the body view treat "bodies can't split" as a charm against the duplication problem, but once hemispheric redundancy is granted, the two people in the two torsos simultaneously satisfy "having enough of Kagan's brain". The body theory can therefore only add the no branching rule as well, and the mockery that "personality is like software" loses its force from then on — it attacks precisely the move the body theory is itself forced to make.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indivisibility of the soul is a two-sided bargain</w:t>
      </w:r>
      <w:r>
        <w:rPr>
          <w:rFonts w:ascii="Calibri" w:hAnsi="Calibri" w:cs="Calibri" w:eastAsia="PingFang SC"/>
          <w:color w:val="3D3A33"/>
          <w:sz w:val="22"/>
          <w:szCs w:val="22"/>
        </w:rPr>
        <w:t xml:space="preserve"> — It exempts the soul theory from an ad hoc patch and gives a determinate answer, but the very same stipulation manufactures a complete Righty who has no soul. The whole family of arguments for the existence of souls — explaining life, rationality, consciousness and self-awareness by means of a soul — is thereby dismantled by its own hypothesis.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"Only one wakes up" would be an empirical argument for the existence of souls</w:t>
      </w:r>
      <w:r>
        <w:rPr>
          <w:rFonts w:ascii="Calibri" w:hAnsi="Calibri" w:cs="Calibri" w:eastAsia="PingFang SC"/>
          <w:color w:val="3D3A33"/>
          <w:sz w:val="22"/>
          <w:szCs w:val="22"/>
        </w:rPr>
        <w:t xml:space="preserve"> — If half-brain transplant experiments reliably showed that only one of the two hemispheres can produce a survivor and never both, an indivisible soul would explain that asymmetry exactly. This is a rare route that hands a metaphysical claim over to experimental results for adjudication, and its premise is that no such experiments currently exist at all.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theory of identity can be entirely correct and still be unimportant</w:t>
      </w:r>
      <w:r>
        <w:rPr>
          <w:rFonts w:ascii="Calibri" w:hAnsi="Calibri" w:cs="Calibri" w:eastAsia="PingFang SC"/>
          <w:color w:val="3D3A33"/>
          <w:sz w:val="22"/>
          <w:szCs w:val="22"/>
        </w:rPr>
        <w:t xml:space="preserve"> — Moving the question from "do I survive" to "what matters in survival" can make the whole body-versus-personality dispute irrelevant: even if one theory gives the correct answer, all that comes back may be "it's me, but who cares?" That demotes the philosophical conclusion to "an answer to a question we were not really asking".</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stupid theory and a serious theory can share the same failure</w:t>
      </w:r>
      <w:r>
        <w:rPr>
          <w:rFonts w:ascii="Calibri" w:hAnsi="Calibri" w:cs="Calibri" w:eastAsia="PingFang SC"/>
          <w:color w:val="3D3A33"/>
          <w:sz w:val="22"/>
          <w:szCs w:val="22"/>
        </w:rPr>
        <w:t xml:space="preserve"> — The knucklebone theory is ridiculous and the soul theory is not, yet on the point that bare survival fails to give what is wanted the two are exactly equivalent. Using an obviously bad theory as a control exposes what the good theory is missing more effectively than arguing about it directly.</w:t>
      </w:r>
    </w:p>
    <w:p>
      <w:pPr>
        <w:spacing w:before="240" w:after="80" w:line="312" w:lineRule="auto"/>
      </w:pPr>
      <w:r>
        <w:rPr>
          <w:rFonts w:ascii="Calibri" w:hAnsi="Calibri" w:cs="Calibri" w:eastAsia="PingFang SC"/>
          <w:b/>
          <w:color w:val="9E3D34"/>
          <w:sz w:val="26"/>
          <w:szCs w:val="26"/>
        </w:rPr>
        <w:t xml:space="preserve">Counter-intuitive Views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bodies are trackable, non-copyable physical objects, so the body theory is naturally immune to the duplication problem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grant hemispheric redundancy and the body theory runs into a fission crisis identical to the personality theory's — both candidates have enough of Kagan's brain, the only verdict left is "neither", and that amounts to giving up the body theory.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identity depends on internal facts holding between my earlier and later stages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no branching rule makes whether I am me depend on external events — whether a duplicate exists somewhere, whether somebody secretly removed half of my brain. This is implausible, yet none of the three theories has anywhere left to retreat to.</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if the soul is an indivisible simple, the soul theory wins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the same stipulation simultaneously proves that a person can be complete without a soul — Righty is conscious, creative, possessed of free will and rational, so the argument that these things require a soul fails.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the value of a theory of personal identity lies in answering whether I can survive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even if the theory is true, the survival it delivers may deserve only a "who cares". The scrubbed soul in reincarnation, the scrubbed brain, and the knucklebone together show that what is really wanted is survival with the same personality.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Common belief</w:t>
      </w:r>
      <w:r>
        <w:rPr>
          <w:rFonts w:ascii="Calibri" w:hAnsi="Calibri" w:cs="Calibri" w:eastAsia="PingFang SC"/>
          <w:color w:val="3D3A33"/>
          <w:sz w:val="22"/>
          <w:szCs w:val="22"/>
        </w:rPr>
        <w:t xml:space="preserve">: whether a scrubbed soul or a scrubbed brain is still me is a theoretical question awaiting a verdict → </w:t>
      </w:r>
      <w:r>
        <w:rPr>
          <w:rFonts w:ascii="Calibri" w:hAnsi="Calibri" w:cs="Calibri" w:eastAsia="PingFang SC"/>
          <w:b/>
          <w:color w:val="3D3A33"/>
          <w:sz w:val="22"/>
          <w:szCs w:val="22"/>
        </w:rPr>
        <w:t xml:space="preserve">Actual claim</w:t>
      </w:r>
      <w:r>
        <w:rPr>
          <w:rFonts w:ascii="Calibri" w:hAnsi="Calibri" w:cs="Calibri" w:eastAsia="PingFang SC"/>
          <w:color w:val="3D3A33"/>
          <w:sz w:val="22"/>
          <w:szCs w:val="22"/>
        </w:rPr>
        <w:t xml:space="preserve">: whichever way the answer falls, it does not supply what we want — what really matters is not "is it me" but "is it the kind of continuation I care about".</w:t>
      </w:r>
    </w:p>
    <w:p>
      <w:pPr>
        <w:spacing w:before="240" w:after="80" w:line="312" w:lineRule="auto"/>
      </w:pPr>
      <w:r>
        <w:rPr>
          <w:rFonts w:ascii="Calibri" w:hAnsi="Calibri" w:cs="Calibri" w:eastAsia="PingFang SC"/>
          <w:b/>
          <w:color w:val="9E3D34"/>
          <w:sz w:val="26"/>
          <w:szCs w:val="26"/>
        </w:rPr>
        <w:t xml:space="preserve">Core Tensions</w:t>
      </w:r>
    </w:p>
    <w:p>
      <w:pPr>
        <w:spacing w:before="0" w:after="160" w:line="312" w:lineRule="auto"/>
      </w:pPr>
      <w:r>
        <w:rPr>
          <w:rFonts w:ascii="Calibri" w:hAnsi="Calibri" w:cs="Calibri" w:eastAsia="PingFang SC"/>
          <w:b/>
          <w:color w:val="3D3A33"/>
          <w:sz w:val="22"/>
          <w:szCs w:val="22"/>
        </w:rPr>
        <w:t xml:space="preserve">The no branching rule: internalist intuition versus theoretical survival</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identity ought to be fixed by internal facts holding between the earlier and later stages — whether I am the person who lectured last week should depend on whether this body, this set of memories and this personality continue, not on whether a duplicate exists elsewhere in the universe or whether somebody secretly removed half of my brain.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if the no branching rule is rejected, the personality theory fails in the duplication case, the body theory fails in the fission case, and the soul theory fails on the assumption that souls can split; and of the answers left to the three theories, only "neither" is barely acceptable — and it is precisely what requires the no branching rule.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reluctant acceptance. The rule is explicitly acknowledged to be counter-intuitive, yet the suggestion is that we may simply have to learn to live with it — if all three views cannot shake it off, it is no longer an objection to any one of them; but if it continues to strike you as implausible, then no theory stands.</w:t>
      </w:r>
    </w:p>
    <w:p>
      <w:pPr>
        <w:spacing w:before="0" w:after="160" w:line="312" w:lineRule="auto"/>
      </w:pPr>
      <w:r>
        <w:rPr>
          <w:rFonts w:ascii="Calibri" w:hAnsi="Calibri" w:cs="Calibri" w:eastAsia="PingFang SC"/>
          <w:b/>
          <w:color w:val="3D3A33"/>
          <w:sz w:val="22"/>
          <w:szCs w:val="22"/>
        </w:rPr>
        <w:t xml:space="preserve">Survival and what matters: the gap between a theory of identity and its real concern</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A: a theory of personal identity answers whether I survive — whether that being in the future is me. The question is structurally clear, can be given a criterion by the soul, the body or the personality, and can be stress-tested by the fission case.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Side B: what is really wanted is not "that somebody who is me continues to exist" but continuation with the same personality, memories and beliefs. The scrubbed soul in reincarnation, the emptied brain (John Doe) and knucklebone surgery all show that even when "is it me" receives an affirmative answer, no consolation follows.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Resolution: the balance tips toward the latter but is not yet settled. The lecture concludes explicitly that what is wanted is not just survival but survival with the same personality, and leaves until next time the question whether the same personality is the answer to "what matters" — which is no longer a question for a theory of identity but a question of value.</w:t>
      </w:r>
    </w:p>
    <w:p>
      <w:pPr>
        <w:spacing w:before="240" w:after="80" w:line="312" w:lineRule="auto"/>
      </w:pPr>
      <w:r>
        <w:rPr>
          <w:rFonts w:ascii="Calibri" w:hAnsi="Calibri" w:cs="Calibri" w:eastAsia="PingFang SC"/>
          <w:b/>
          <w:color w:val="9E3D34"/>
          <w:sz w:val="26"/>
          <w:szCs w:val="26"/>
        </w:rPr>
        <w:t xml:space="preserve">Methodology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duplication stress test</w:t>
      </w:r>
      <w:r>
        <w:rPr>
          <w:rFonts w:ascii="Calibri" w:hAnsi="Calibri" w:cs="Calibri" w:eastAsia="PingFang SC"/>
          <w:color w:val="3D3A33"/>
          <w:sz w:val="22"/>
          <w:szCs w:val="22"/>
        </w:rPr>
        <w:t xml:space="preserve">: imagine the key element as copyable, and see what answer the theory can give. The steps are: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① have the key element (personality, memories) fully duplicated elsewhere;</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② run through the candidate answers: this one is, that one is, both are, neither is;</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③ if only "neither" is left, add a no branching rule and then ask whether that rule is itself credible.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fission stress test</w:t>
      </w:r>
      <w:r>
        <w:rPr>
          <w:rFonts w:ascii="Calibri" w:hAnsi="Calibri" w:cs="Calibri" w:eastAsia="PingFang SC"/>
          <w:color w:val="3D3A33"/>
          <w:sz w:val="22"/>
          <w:szCs w:val="22"/>
        </w:rPr>
        <w:t xml:space="preserve">: replace "copyable" with "splittable" and use one and the same case to stress-test all three theories at once, to see which of them needs the same patch. Hemisphere transplantation demonstrates both personality splitting and body splitting, which makes it a general-purpose probe; the scorekeeping result is that all three views need the no branching rule.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Parity of science fiction</w:t>
      </w:r>
      <w:r>
        <w:rPr>
          <w:rFonts w:ascii="Calibri" w:hAnsi="Calibri" w:cs="Calibri" w:eastAsia="PingFang SC"/>
          <w:color w:val="3D3A33"/>
          <w:sz w:val="22"/>
          <w:szCs w:val="22"/>
        </w:rPr>
        <w:t xml:space="preserve">: if science fiction cases may be used to refute one theory, science fiction cases of the same grade must be allowed to test the rival theory. This blocks asymmetric arguments of the form "science fiction for personality, reality for bodies".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simples strategy</w:t>
      </w:r>
      <w:r>
        <w:rPr>
          <w:rFonts w:ascii="Calibri" w:hAnsi="Calibri" w:cs="Calibri" w:eastAsia="PingFang SC"/>
          <w:color w:val="3D3A33"/>
          <w:sz w:val="22"/>
          <w:szCs w:val="22"/>
        </w:rPr>
        <w:t xml:space="preserve">: give an entity the metaphysical property of being indivisible, and every splitting case is thereby disarmed. Using it obliges you to settle the bill at the same time — which properties the excluded candidate still has (Righty's consciousness, creativity and free will), and whether those properties in turn weaken the reason for introducing the entity.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Separating the two questions (survival vs. what matters)</w:t>
      </w:r>
      <w:r>
        <w:rPr>
          <w:rFonts w:ascii="Calibri" w:hAnsi="Calibri" w:cs="Calibri" w:eastAsia="PingFang SC"/>
          <w:color w:val="3D3A33"/>
          <w:sz w:val="22"/>
          <w:szCs w:val="22"/>
        </w:rPr>
        <w:t xml:space="preserve">: treat "whether I survive" and "what matters in survival" as two independent questions. The steps are:
</w:t>
      </w:r>
      <w:r>
        <w:rPr>
          <w:rFonts w:ascii="Calibri" w:hAnsi="Calibri" w:cs="Calibri" w:eastAsia="PingFang SC"/>
          <w:color w:val="3D3A33"/>
          <w:sz w:val="22"/>
          <w:szCs w:val="22"/>
        </w:rPr>
        <w:t xml:space="preserve">
</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① assume some theory of identity is true (the soul theory, or the brain version of the body theory);</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② construct a case of bare survival: a soul scrubbed clean and then reincarnated, or a brain wiped into irreversible amnesia;</w:t>
      </w:r>
    </w:p>
    <w:p>
      <w:pPr>
        <w:spacing w:after="80" w:line="312" w:lineRule="auto"/>
        <w:ind w:left="682"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color w:val="3D3A33"/>
          <w:sz w:val="22"/>
          <w:szCs w:val="22"/>
        </w:rPr>
        <w:t xml:space="preserve">③ ask whether you have got what you wanted in the first place — if the reaction is only "it's me, but who cares?", the two questions have been shown to come apart.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The bad-theory control (knucklebone)</w:t>
      </w:r>
      <w:r>
        <w:rPr>
          <w:rFonts w:ascii="Calibri" w:hAnsi="Calibri" w:cs="Calibri" w:eastAsia="PingFang SC"/>
          <w:color w:val="3D3A33"/>
          <w:sz w:val="22"/>
          <w:szCs w:val="22"/>
        </w:rPr>
        <w:t xml:space="preserve">: run the same argumentative structure through an obviously stupid theory (the knucklebone theory) and see whether the good theory lands on the same point. If the good theory and the bad theory fail in the same way, what is missing is not theoretical quality but the right question.</w:t>
      </w:r>
    </w:p>
    <w:p>
      <w:pPr>
        <w:spacing w:before="240" w:after="80" w:line="312" w:lineRule="auto"/>
      </w:pPr>
      <w:r>
        <w:rPr>
          <w:rFonts w:ascii="Calibri" w:hAnsi="Calibri" w:cs="Calibri" w:eastAsia="PingFang SC"/>
          <w:b/>
          <w:color w:val="9E3D34"/>
          <w:sz w:val="26"/>
          <w:szCs w:val="26"/>
        </w:rPr>
        <w:t xml:space="preserve">Key Data</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100 or 1,000</w:t>
      </w:r>
      <w:r>
        <w:rPr>
          <w:rFonts w:ascii="Calibri" w:hAnsi="Calibri" w:cs="Calibri" w:eastAsia="PingFang SC"/>
          <w:color w:val="3D3A33"/>
          <w:sz w:val="22"/>
          <w:szCs w:val="22"/>
        </w:rPr>
        <w:t xml:space="preserve">: the order of magnitude the body theorists use for the copiability of personality — "you can have two copies of my personality, you could have 100 or 1,000" — deployed to show that personality is like software.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One hemisphere</w:t>
      </w:r>
      <w:r>
        <w:rPr>
          <w:rFonts w:ascii="Calibri" w:hAnsi="Calibri" w:cs="Calibri" w:eastAsia="PingFang SC"/>
          <w:color w:val="3D3A33"/>
          <w:sz w:val="22"/>
          <w:szCs w:val="22"/>
        </w:rPr>
        <w:t xml:space="preserve">: the key assumption of the best version of the body theory — if there is enough redundancy in the brain, one hemisphere will do; all the pressure of the fission case rests on this.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Two hemispheres, two torsos (left / right hemisphere; Jones' torso / Smith's torso)</w:t>
      </w:r>
      <w:r>
        <w:rPr>
          <w:rFonts w:ascii="Calibri" w:hAnsi="Calibri" w:cs="Calibri" w:eastAsia="PingFang SC"/>
          <w:color w:val="3D3A33"/>
          <w:sz w:val="22"/>
          <w:szCs w:val="22"/>
        </w:rPr>
        <w:t xml:space="preserve">: the construction parameters of the fission case, whose products are Lefty and Righty.</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100 or 1,000 years</w:t>
      </w:r>
      <w:r>
        <w:rPr>
          <w:rFonts w:ascii="Calibri" w:hAnsi="Calibri" w:cs="Calibri" w:eastAsia="PingFang SC"/>
          <w:color w:val="3D3A33"/>
          <w:sz w:val="22"/>
          <w:szCs w:val="22"/>
        </w:rPr>
        <w:t xml:space="preserve">: the time frame of the knucklebone surgery thought experiment — the knucklebone can survive 100 or 1,000 years, and the answer is still "who cares".</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1,000 years</w:t>
      </w:r>
      <w:r>
        <w:rPr>
          <w:rFonts w:ascii="Calibri" w:hAnsi="Calibri" w:cs="Calibri" w:eastAsia="PingFang SC"/>
          <w:color w:val="3D3A33"/>
          <w:sz w:val="22"/>
          <w:szCs w:val="22"/>
        </w:rPr>
        <w:t xml:space="preserve">: the way the reincarnation thought experiment puts its question — "will you still be around in 1,000 years" — with the answer "yes", because that soul is still around.</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A hundred years from now</w:t>
      </w:r>
      <w:r>
        <w:rPr>
          <w:rFonts w:ascii="Calibri" w:hAnsi="Calibri" w:cs="Calibri" w:eastAsia="PingFang SC"/>
          <w:color w:val="3D3A33"/>
          <w:sz w:val="22"/>
          <w:szCs w:val="22"/>
        </w:rPr>
        <w:t xml:space="preserve">: the survival question in its soul-theory version, paired with "if my soul's still around, that's me".</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50 years from now</w:t>
      </w:r>
      <w:r>
        <w:rPr>
          <w:rFonts w:ascii="Calibri" w:hAnsi="Calibri" w:cs="Calibri" w:eastAsia="PingFang SC"/>
          <w:color w:val="3D3A33"/>
          <w:sz w:val="22"/>
          <w:szCs w:val="22"/>
        </w:rPr>
        <w:t xml:space="preserve">: the point at which the body-theory version fails to console — if the person still around fifty years from now does not have my personality, that is no comfort.</w:t>
      </w:r>
    </w:p>
    <w:p>
      <w:pPr>
        <w:spacing w:after="80" w:line="312" w:lineRule="auto"/>
        <w:ind w:left="341" w:hanging="188"/>
      </w:pPr>
      <w:r>
        <w:rPr>
          <w:rFonts w:ascii="Calibri" w:hAnsi="Calibri" w:cs="Calibri" w:eastAsia="PingFang SC"/>
          <w:color w:val="3D3A33"/>
          <w:sz w:val="22"/>
          <w:szCs w:val="22"/>
        </w:rPr>
        <w:t xml:space="preserve">•</w:t>
      </w:r>
      <w:r>
        <w:rPr>
          <w:rFonts w:ascii="Calibri" w:hAnsi="Calibri" w:cs="Calibri" w:eastAsia="PingFang SC"/>
          <w:color w:val="3D3A33"/>
          <w:sz w:val="22"/>
          <w:szCs w:val="22"/>
        </w:rPr>
        <w:tab/>
      </w:r>
      <w:r>
        <w:rPr>
          <w:rFonts w:ascii="Calibri" w:hAnsi="Calibri" w:cs="Calibri" w:eastAsia="PingFang SC"/>
          <w:b/>
          <w:color w:val="3D3A33"/>
          <w:sz w:val="22"/>
          <w:szCs w:val="22"/>
        </w:rPr>
        <w:t xml:space="preserve">Named contrasts</w:t>
      </w:r>
      <w:r>
        <w:rPr>
          <w:rFonts w:ascii="Calibri" w:hAnsi="Calibri" w:cs="Calibri" w:eastAsia="PingFang SC"/>
          <w:color w:val="3D3A33"/>
          <w:sz w:val="22"/>
          <w:szCs w:val="22"/>
        </w:rPr>
        <w:t xml:space="preserve">: Lefty (Jones' torso + Kagan's left hemisphere), Righty (Smith's torso + Kagan's right hemisphere), the torsos of Jones and Smith, Plato (the historical source of the claim that the soul is a simple), the Yale Center for Amoebic Studies (the subject of the imagined fake breakthrough), John Doe (the survivor who wakes up after the brain has been wiped and whom nobody recognizes), and the physicalist (the beneficiary of the Righty case).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nsid w:val="24A6B8DA"/>
    <w:multiLevelType w:val="multilevel"/>
    <w:lvl w:ilvl="0">
      <w:start w:val="1"/>
      <w:numFmt w:val="decimal"/>
      <w:lvlText w:val="%1."/>
      <w:lvlJc w:val="left"/>
      <w:pPr>
        <w:ind w:left="341" w:hanging="246"/>
      </w:pPr>
    </w:lvl>
    <w:lvl w:ilvl="1">
      <w:start w:val="1"/>
      <w:numFmt w:val="decimal"/>
      <w:lvlText w:val="%2."/>
      <w:lvlJc w:val="left"/>
      <w:pPr>
        <w:ind w:left="682" w:hanging="246"/>
      </w:pPr>
    </w:lvl>
    <w:lvl w:ilvl="2">
      <w:start w:val="1"/>
      <w:numFmt w:val="decimal"/>
      <w:lvlText w:val="%3."/>
      <w:lvlJc w:val="left"/>
      <w:pPr>
        <w:ind w:left="1023" w:hanging="246"/>
      </w:pPr>
    </w:lvl>
    <w:lvl w:ilvl="3">
      <w:start w:val="1"/>
      <w:numFmt w:val="decimal"/>
      <w:lvlText w:val="%4."/>
      <w:lvlJc w:val="left"/>
      <w:pPr>
        <w:ind w:left="1364" w:hanging="246"/>
      </w:pPr>
    </w:lvl>
    <w:lvl w:ilvl="4">
      <w:start w:val="1"/>
      <w:numFmt w:val="decimal"/>
      <w:lvlText w:val="%5."/>
      <w:lvlJc w:val="left"/>
      <w:pPr>
        <w:ind w:left="1705" w:hanging="246"/>
      </w:pPr>
    </w:lvl>
    <w:lvl w:ilvl="5">
      <w:start w:val="1"/>
      <w:numFmt w:val="decimal"/>
      <w:lvlText w:val="%6."/>
      <w:lvlJc w:val="left"/>
      <w:pPr>
        <w:ind w:left="2046" w:hanging="246"/>
      </w:pPr>
    </w:lvl>
    <w:lvl w:ilvl="6">
      <w:start w:val="1"/>
      <w:numFmt w:val="decimal"/>
      <w:lvlText w:val="%7."/>
      <w:lvlJc w:val="left"/>
      <w:pPr>
        <w:ind w:left="2387" w:hanging="246"/>
      </w:pPr>
    </w:lvl>
    <w:lvl w:ilvl="7">
      <w:start w:val="1"/>
      <w:numFmt w:val="decimal"/>
      <w:lvlText w:val="%8."/>
      <w:lvlJc w:val="left"/>
      <w:pPr>
        <w:ind w:left="2728" w:hanging="246"/>
      </w:pPr>
    </w:lvl>
    <w:lvl w:ilvl="8">
      <w:start w:val="1"/>
      <w:numFmt w:val="decimal"/>
      <w:lvlText w:val="%9."/>
      <w:lvlJc w:val="left"/>
      <w:pPr>
        <w:ind w:left="3069" w:hanging="246"/>
      </w:pPr>
    </w:lvl>
  </w:abstractNum>
</w:numbering>
</file>

<file path=word/_rels/document.xml.rels><?xml version="1.0" encoding="UTF-8" standalone="yes"?><Relationships xmlns="http://schemas.openxmlformats.org/package/2006/relationships"><Relationship Id="rId1" Type="http://schemas.openxmlformats.org/officeDocument/2006/relationships/numbering" Target="numbering.xml"/></Relationships>
</file>