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19. Immortality Part II; The value of life, Part I</w:t>
      </w:r>
    </w:p>
    <w:p>
      <w:pPr>
        <w:spacing w:before="240" w:after="80" w:line="312" w:lineRule="auto"/>
      </w:pPr>
      <w:r>
        <w:rPr>
          <w:rFonts w:ascii="Calibri" w:hAnsi="Calibri" w:cs="Calibri" w:eastAsia="PingFang SC"/>
          <w:b/>
          <w:color w:val="33302A"/>
          <w:sz w:val="32"/>
          <w:szCs w:val="32"/>
        </w:rPr>
        <w:t xml:space="preserve">Lecture 19 · Immortality Part II; The value of life,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49:01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Immortality is undesirable not because it lasts a long time but because "forever" literally means forever — keeping the person sufficiently like me guarantees boredom, while curing boredom through amnesia and personality overhaul dissolves the very "me" who wanted to survive, so the best form of life is living as long as you want; and once the badness of death is conceded to consist solely in depriving you of a future that would have been good, the question becomes what makes a life go well, which the instrumental/intrinsic distinction narrows to hedonism before Nozick's experience machine knocks it down.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closes the question of whether immortality is worth wanting: forever is literally forever, and Thai food, crossword puzzles, mathematics and even a heaven of conversation with God all degenerate into a nightmare, while remaking a human being into a rat-like existence — an electrode in the pleasure center, higher-order reflection cut away — buys eternal enjoyment but is not what the present me wants; what remains is the dilemma that preserving similarity to me brings boredom, whereas removing boredom through amnesia and personality change means the survivor is no longer like me, so immortality is undesirable. Yet it does not follow that dying at 50 or 100 is a good thing: that life grows tedious after a hundred thousand years does not show that it has already grown tedious at 50. Julian Barnes' "The Dream," in which you live as long as you like and stop when you have had enough, is the best form, and the deprivation account is thereby made precise — the badness of death consists only in depriving you of a future that would have been good, so that if the net value of that future is negative, death is positively good. The second half turns to wellbeing: the list of things worth wanting is first sorted into instrumental value and intrinsic value, then hedonism is introduced (pleasure the only intrinsic good, pain the only intrinsic bad; a positive balance is worth living, zero equals death, a negative balance is worse than death), and finally Nozick's experience machine refutes it — if you would not plug in for a lifetime, then "getting the internal state right" is not all there is to a life.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is dreadful is "forever," not "a very long time"</w:t>
      </w:r>
      <w:r>
        <w:rPr>
          <w:rFonts w:ascii="Calibri" w:hAnsi="Calibri" w:cs="Calibri" w:eastAsia="PingFang SC"/>
          <w:color w:val="3D3A33"/>
          <w:sz w:val="22"/>
          <w:szCs w:val="22"/>
        </w:rPr>
        <w:t xml:space="preserve">: Immortality is literally forever, so the question is not whether you would tire of Thai food after a few years but what would be left after thousands and millions of years. The scale itself flips the attitude of "liking" something into its opposite, which is why no candidate activity survives the test.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reflective level disables eternal pleasure</w:t>
      </w:r>
      <w:r>
        <w:rPr>
          <w:rFonts w:ascii="Calibri" w:hAnsi="Calibri" w:cs="Calibri" w:eastAsia="PingFang SC"/>
          <w:color w:val="3D3A33"/>
          <w:sz w:val="22"/>
          <w:szCs w:val="22"/>
        </w:rPr>
        <w:t xml:space="preserve">: A rat will press the lever indefinitely, but a human being asks "is this all there is to life." The only way to silence that question is to cancel higher-order reflection, and that alteration is characterized as a penalty rather than a gift.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Methuselah problem fixes the shape of the dilemma</w:t>
      </w:r>
      <w:r>
        <w:rPr>
          <w:rFonts w:ascii="Calibri" w:hAnsi="Calibri" w:cs="Calibri" w:eastAsia="PingFang SC"/>
          <w:color w:val="3D3A33"/>
          <w:sz w:val="22"/>
          <w:szCs w:val="22"/>
        </w:rPr>
        <w:t xml:space="preserve">: What personal survival demands is not that "somebody in the future will be me" but that the person be sufficiently like me. Metaphysical identity on its own does not satisfy the concern we have about our own survival.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deprivation account is relative</w:t>
      </w:r>
      <w:r>
        <w:rPr>
          <w:rFonts w:ascii="Calibri" w:hAnsi="Calibri" w:cs="Calibri" w:eastAsia="PingFang SC"/>
          <w:color w:val="3D3A33"/>
          <w:sz w:val="22"/>
          <w:szCs w:val="22"/>
        </w:rPr>
        <w:t xml:space="preserve">: The badness of death depends on whether the future it removes is good or bad, so what is bad is only "dying too soon." If the net value of the deprived future is negative, death is on that count good rather than bad.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experience machine pushes hedonism to its limit</w:t>
      </w:r>
      <w:r>
        <w:rPr>
          <w:rFonts w:ascii="Calibri" w:hAnsi="Calibri" w:cs="Calibri" w:eastAsia="PingFang SC"/>
          <w:color w:val="3D3A33"/>
          <w:sz w:val="22"/>
          <w:szCs w:val="22"/>
        </w:rPr>
        <w:t xml:space="preserve">: If even a perfectly simulated life is not worth wanting, then the list of intrinsic values must contain entries other than pleasure. Hedonism is therefore false, and the question of what else belongs on the list is left open.</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literal meaning of "forever": every activity becomes a nightmare]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restated: not whether immortality is possible, but whether you can describe a kind of life you would be willing to live forever. Immortality is not living an extremely long time but living literally forever, and the attitude of "liking" something flips with the scale.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Thai food is the most vivid case: a friend claimed he wanted to live forever so that he could eat Thai food every day, but after thousands, millions, billions and trillions of years the same thing turns from enjoyment into torture, in the way that eating more and more chocolate eventually becomes revolting.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Crossword puzzles, mathematics and philosophy behave the same way: the obstacle is not that unseen puzzles remain but the repetition of "I have already seen a crossword puzzle." Mixing activities together or changing careers every fifty years only postpones the boredom, and a heaven of conversation with God cannot genuinely be imagined either.</w:t>
      </w:r>
    </w:p>
    <w:p>
      <w:pPr>
        <w:spacing w:before="240" w:after="80" w:line="312" w:lineRule="auto"/>
      </w:pPr>
      <w:r>
        <w:rPr>
          <w:rFonts w:ascii="Calibri" w:hAnsi="Calibri" w:cs="Calibri" w:eastAsia="PingFang SC"/>
          <w:b/>
          <w:color w:val="175244"/>
          <w:sz w:val="22"/>
          <w:szCs w:val="22"/>
        </w:rPr>
        <w:t xml:space="preserve">[The rat lever, the pleasure center, and the human capacity for reflection]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experimental fact: when an electrode stimulates a rat's pleasure center, the rat presses the lever without stopping, gives up eating and loses interest in sex until it dies. If it were kept alive by intravenous nutrition, it is easy to imagine it pressing forever and being content with that.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challenge: why not put our own "orgasmitron" on and let the electrodes deliver intense pleasure to the human brain forever? On the face of it, this is exactly the ideal life that hedonism recommends.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reply lies in a capacity at the human level: human beings can step back from their experiences and evaluate them, and so ask "is this all there is to life," a question that overrides the pleasure. To make someone satisfied forever one would have to cancel that higher-order reflection; that is not a gift but a penalty, and the question therefore settles into "do you, here and now, want that life."</w:t>
      </w:r>
    </w:p>
    <w:p>
      <w:pPr>
        <w:spacing w:before="240" w:after="80" w:line="312" w:lineRule="auto"/>
      </w:pPr>
      <w:r>
        <w:rPr>
          <w:rFonts w:ascii="Calibri" w:hAnsi="Calibri" w:cs="Calibri" w:eastAsia="PingFang SC"/>
          <w:b/>
          <w:color w:val="175244"/>
          <w:sz w:val="22"/>
          <w:szCs w:val="22"/>
        </w:rPr>
        <w:t xml:space="preserve">[Boredom, amnesia, and the Methuselah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obstacle is tedium: after a million years, even mathematical problems one has not yet solved cease to attract, and the Picassos and Rembrandts in the museum only prompt the thought "I have already taken from them what there is to take."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proposal is progressive amnesia together with a thorough overhaul of interests, beliefs and tastes, so that the me of each stage is no longer sufficiently similar to the present one and therefore never wearies. It looks as though the dilemma has been bypassed.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is exactly the Methuselah case: at 900 he no longer remembers his childhood, and although the 800-year-old is still the same person, he is no longer like me. The mantra "oh, but it is still me" has no force where personal concern is at stake.</w:t>
      </w:r>
    </w:p>
    <w:p>
      <w:pPr>
        <w:spacing w:before="240" w:after="80" w:line="312" w:lineRule="auto"/>
      </w:pPr>
      <w:r>
        <w:rPr>
          <w:rFonts w:ascii="Calibri" w:hAnsi="Calibri" w:cs="Calibri" w:eastAsia="PingFang SC"/>
          <w:b/>
          <w:color w:val="175244"/>
          <w:sz w:val="22"/>
          <w:szCs w:val="22"/>
        </w:rPr>
        <w:t xml:space="preserve">[The dilemma of immortality, and "living until satisfied"]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dilemma: if the immortal is always me and like me, boredom is bound to arrive and the only escape is to cut out reflection, which is undesirable; if boredom is removed by amnesia and personality change, that is not the kind of life I want. So the lecture agrees with Bernard Williams that immortality is a nightmare one longs to be free of.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it does not follow that dying at 50, 80 or 100 is a good thing. That life becomes tedious after a hundred thousand years does not show that it has become tedious by the age of 50.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Julian Barnes' imagined heaven in "The Dream" supplies the middle answer: do what you want for as long as you want, and stop when you have had enough. The deprivation account is thereby made precise — the bad thing about death is not that we will die but that we die too soon, and if the net value of the deprived future is negative, death is on that count good.</w:t>
      </w:r>
    </w:p>
    <w:p>
      <w:pPr>
        <w:spacing w:before="240" w:after="80" w:line="312" w:lineRule="auto"/>
      </w:pPr>
      <w:r>
        <w:rPr>
          <w:rFonts w:ascii="Calibri" w:hAnsi="Calibri" w:cs="Calibri" w:eastAsia="PingFang SC"/>
          <w:b/>
          <w:color w:val="175244"/>
          <w:sz w:val="22"/>
          <w:szCs w:val="22"/>
        </w:rPr>
        <w:t xml:space="preserve">[Wellbeing: instrumental value and intrinsic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new topic: what kind of life is good for the person living it, and by what standard — this can be called the nature of wellbeing.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looks motley: work, money and ice cream are worth wanting, while blindness, being robbed and war are worth avoiding. The first distinction is between things that are good only because they lead to something else (instrumental value) and things that are good in themselves (intrinsic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chain pins the distinction down: work → money → ice cream → pleasure, and at the question "why is pleasure worth wanting" the answer changes in kind. The two kinds of value can also be stacked on one and the same thing — the dentist's probe hurting your gums is intrinsically bad yet instrumentally good, while the enjoyment you take in your work is intrinsically good and also makes you more productive.</w:t>
      </w:r>
    </w:p>
    <w:p>
      <w:pPr>
        <w:spacing w:before="240" w:after="80" w:line="312" w:lineRule="auto"/>
      </w:pPr>
      <w:r>
        <w:rPr>
          <w:rFonts w:ascii="Calibri" w:hAnsi="Calibri" w:cs="Calibri" w:eastAsia="PingFang SC"/>
          <w:b/>
          <w:color w:val="175244"/>
          <w:sz w:val="22"/>
          <w:szCs w:val="22"/>
        </w:rPr>
        <w:t xml:space="preserve">[Hedonism and its calculus]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conjecture: the only thing that is intrinsically good is pleasure and the only thing that is intrinsically bad is pain, and that is hedonism. It is extremely simple — to live well is to have more pleasure and less pain — which is why it is both ancient and popular.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calculus: add up the pleasures and subtract the pains; a positive balance means life is worth living and the larger the number the more it is worth living, zero is equivalent to death, and a negative balance is worse than death. This is precisely the standard that was operating implicitly a moment earlier, when it was said that if the future as a whole is bad you would be better off dead.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uses are wide: it can review a whole life at the gates of heaven, compare the alternative lives of being a doctor rather than a lawyer, an artist, a beach bum or a farmer, or evaluate only the branches running from now on. In detail it also needs a formula such as intensity multiplied by duration, since stubbing your toe, a migraine and being tortured are not equivalent.</w:t>
      </w:r>
    </w:p>
    <w:p>
      <w:pPr>
        <w:spacing w:before="240" w:after="80" w:line="312" w:lineRule="auto"/>
      </w:pPr>
      <w:r>
        <w:rPr>
          <w:rFonts w:ascii="Calibri" w:hAnsi="Calibri" w:cs="Calibri" w:eastAsia="PingFang SC"/>
          <w:b/>
          <w:color w:val="175244"/>
          <w:sz w:val="22"/>
          <w:szCs w:val="22"/>
        </w:rPr>
        <w:t xml:space="preserve">[Nozick's experience machine: why "getting the insides right" is not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repair is to add kinds of pleasure: the rat lever delivers only a single undifferentiated pleasure, whereas friendship, discussion and sexual intimacy are pleasures that the machine cannot give. But even if one demands "the right kind of pleasure," hedonism is still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Robert Nozick's experience machine supplies a more refined counterexample: in a completely realistic virtual reality the inner experience is exactly the same as really climbing Everest, writing the great American novel, curing cancer or watching the most exotic sunset; the only difference is that you are in fact floating in a tank in a laboratory and do not know it. This is not IMAX — in IMAX you always know that you are in a cinema.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must be put precisely: not "would it be fun to try for a week," and not "is it better than the life you have now," but "does it give everything in life that is worth wanting." For hedonism the answer can only be "yes," yet to admit that you would not plug in for a lifetime is to admit that getting the insides right is not everything, and hedonism must therefore be false.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it's very difficult, indeed I think it's impossible, to think of anything you'd want to do forever."</w:t>
      </w:r>
    </w:p>
    <w:p>
      <w:pPr>
        <w:spacing w:before="0" w:after="160" w:line="312" w:lineRule="auto"/>
      </w:pPr>
      <w:r>
        <w:rPr>
          <w:rFonts w:ascii="Calibri" w:hAnsi="Calibri" w:cs="Calibri" w:eastAsia="PingFang SC"/>
          <w:color w:val="3D3A33"/>
          <w:sz w:val="22"/>
          <w:szCs w:val="22"/>
        </w:rPr>
        <w:t xml:space="preserve">The reply to "perhaps it is only your imagination that is not up to it": any activity, once placed on the scale of "forever," ceases to be desirable.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"Indeed, they press the lever and they'll stop eating, they're no longer interested in sex."</w:t>
      </w:r>
    </w:p>
    <w:p>
      <w:pPr>
        <w:spacing w:before="0" w:after="160" w:line="312" w:lineRule="auto"/>
      </w:pPr>
      <w:r>
        <w:rPr>
          <w:rFonts w:ascii="Calibri" w:hAnsi="Calibri" w:cs="Calibri" w:eastAsia="PingFang SC"/>
          <w:color w:val="3D3A33"/>
          <w:sz w:val="22"/>
          <w:szCs w:val="22"/>
        </w:rPr>
        <w:t xml:space="preserve">The consequence of a rat self-stimulating its pleasure center, used to set up the contrast case of an existence that could be enjoyed forever.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"humans have this ability to look down on their experiences, or step back from their experiences, and assess them."</w:t>
      </w:r>
    </w:p>
    <w:p>
      <w:pPr>
        <w:spacing w:before="0" w:after="160" w:line="312" w:lineRule="auto"/>
      </w:pPr>
      <w:r>
        <w:rPr>
          <w:rFonts w:ascii="Calibri" w:hAnsi="Calibri" w:cs="Calibri" w:eastAsia="PingFang SC"/>
          <w:color w:val="3D3A33"/>
          <w:sz w:val="22"/>
          <w:szCs w:val="22"/>
        </w:rPr>
        <w:t xml:space="preserve">The dividing line between humans and rats: it is precisely because there is a higher-order standpoint that "is this all there is to life" gets asked at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"Eventually, you'd become horrified that you were, in effect, stuck in this rat-like existence."</w:t>
      </w:r>
    </w:p>
    <w:p>
      <w:pPr>
        <w:spacing w:before="0" w:after="160" w:line="312" w:lineRule="auto"/>
      </w:pPr>
      <w:r>
        <w:rPr>
          <w:rFonts w:ascii="Calibri" w:hAnsi="Calibri" w:cs="Calibri" w:eastAsia="PingFang SC"/>
          <w:color w:val="3D3A33"/>
          <w:sz w:val="22"/>
          <w:szCs w:val="22"/>
        </w:rPr>
        <w:t xml:space="preserve">The upshot of a long stay in the pleasure-making machine: the pleasure is overridden by reflection, and what remains is the horror of being trapped.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seems to me to be some horrible penalty you've imposed on me, that you've reduced me from being a human being, able to engage in the full range of reflection, and simply turned me into something like a rat."</w:t>
      </w:r>
    </w:p>
    <w:p>
      <w:pPr>
        <w:spacing w:before="0" w:after="160" w:line="312" w:lineRule="auto"/>
      </w:pPr>
      <w:r>
        <w:rPr>
          <w:rFonts w:ascii="Calibri" w:hAnsi="Calibri" w:cs="Calibri" w:eastAsia="PingFang SC"/>
          <w:color w:val="3D3A33"/>
          <w:sz w:val="22"/>
          <w:szCs w:val="22"/>
        </w:rPr>
        <w:t xml:space="preserve">Directed at the proposal to remake human beings into a version that could be satisfied forever: a successful alteration is not a gift but a penalty.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problem, of course, is boredom. The problem is tedium."</w:t>
      </w:r>
    </w:p>
    <w:p>
      <w:pPr>
        <w:spacing w:before="0" w:after="160" w:line="312" w:lineRule="auto"/>
      </w:pPr>
      <w:r>
        <w:rPr>
          <w:rFonts w:ascii="Calibri" w:hAnsi="Calibri" w:cs="Calibri" w:eastAsia="PingFang SC"/>
          <w:color w:val="3D3A33"/>
          <w:sz w:val="22"/>
          <w:szCs w:val="22"/>
        </w:rPr>
        <w:t xml:space="preserve">The obstacle is characterized before the progressive-amnesia proposal is introduced: the problem is not the length of life but weariness.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 want isn't merely for somebody to be me. I want them to be sufficiently like me."</w:t>
      </w:r>
    </w:p>
    <w:p>
      <w:pPr>
        <w:spacing w:before="0" w:after="160" w:line="312" w:lineRule="auto"/>
      </w:pPr>
      <w:r>
        <w:rPr>
          <w:rFonts w:ascii="Calibri" w:hAnsi="Calibri" w:cs="Calibri" w:eastAsia="PingFang SC"/>
          <w:color w:val="3D3A33"/>
          <w:sz w:val="22"/>
          <w:szCs w:val="22"/>
        </w:rPr>
        <w:t xml:space="preserve">The conclusion of the Methuselah case: metaphysical identity is not enough to satisfy the personal concern one has about one's own survival.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is there a way of living forever that's attractive to me? I can't think of what it would look like."</w:t>
      </w:r>
    </w:p>
    <w:p>
      <w:pPr>
        <w:spacing w:before="0" w:after="160" w:line="312" w:lineRule="auto"/>
      </w:pPr>
      <w:r>
        <w:rPr>
          <w:rFonts w:ascii="Calibri" w:hAnsi="Calibri" w:cs="Calibri" w:eastAsia="PingFang SC"/>
          <w:color w:val="3D3A33"/>
          <w:sz w:val="22"/>
          <w:szCs w:val="22"/>
        </w:rPr>
        <w:t xml:space="preserve">The close after the dilemma has been laid out: an immortality that both preserves me and removes boredom cannot be imagined.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rather, the best thing I suppose would be to be able to live as long as you wanted."</w:t>
      </w:r>
    </w:p>
    <w:p>
      <w:pPr>
        <w:spacing w:before="0" w:after="160" w:line="312" w:lineRule="auto"/>
      </w:pPr>
      <w:r>
        <w:rPr>
          <w:rFonts w:ascii="Calibri" w:hAnsi="Calibri" w:cs="Calibri" w:eastAsia="PingFang SC"/>
          <w:color w:val="3D3A33"/>
          <w:sz w:val="22"/>
          <w:szCs w:val="22"/>
        </w:rPr>
        <w:t xml:space="preserve">The middle answer, once both immortality and the real human lifespan have been rejected, corresponding to the heaven of Barnes' "stop when you have had enough."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"Death is bad insofar as it deprives you of a chunk of life that would have been good."</w:t>
      </w:r>
    </w:p>
    <w:p>
      <w:pPr>
        <w:spacing w:before="0" w:after="160" w:line="312" w:lineRule="auto"/>
      </w:pPr>
      <w:r>
        <w:rPr>
          <w:rFonts w:ascii="Calibri" w:hAnsi="Calibri" w:cs="Calibri" w:eastAsia="PingFang SC"/>
          <w:color w:val="3D3A33"/>
          <w:sz w:val="22"/>
          <w:szCs w:val="22"/>
        </w:rPr>
        <w:t xml:space="preserve">The precise statement of the deprivation account: death is bad not because it ends life but because the future it removes would have been good.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things that are valuable as a means we can say are instrumentally valuable. The things that are worth having for their own sake, philosophers call intrinsically valuable."</w:t>
      </w:r>
    </w:p>
    <w:p>
      <w:pPr>
        <w:spacing w:before="0" w:after="160" w:line="312" w:lineRule="auto"/>
      </w:pPr>
      <w:r>
        <w:rPr>
          <w:rFonts w:ascii="Calibri" w:hAnsi="Calibri" w:cs="Calibri" w:eastAsia="PingFang SC"/>
          <w:color w:val="3D3A33"/>
          <w:sz w:val="22"/>
          <w:szCs w:val="22"/>
        </w:rPr>
        <w:t xml:space="preserve">The first distinction in sorting the list of things worth wanting, and the tool of the whole discussion of wellbeing that follows.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"Suppose we conjecture that the only thing intrinsically valuable is pleasure and the only thing intrinsically bad is pain. That view is called hedonism."</w:t>
      </w:r>
    </w:p>
    <w:p>
      <w:pPr>
        <w:spacing w:before="0" w:after="160" w:line="312" w:lineRule="auto"/>
      </w:pPr>
      <w:r>
        <w:rPr>
          <w:rFonts w:ascii="Calibri" w:hAnsi="Calibri" w:cs="Calibri" w:eastAsia="PingFang SC"/>
          <w:color w:val="3D3A33"/>
          <w:sz w:val="22"/>
          <w:szCs w:val="22"/>
        </w:rPr>
        <w:t xml:space="preserve">Pleasure and pain are promoted from two entries on the list to the entire content of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"Add up all the pleasures, subtract all the pains. If the balance is positive, your life is worth living."</w:t>
      </w:r>
    </w:p>
    <w:p>
      <w:pPr>
        <w:spacing w:before="0" w:after="160" w:line="312" w:lineRule="auto"/>
      </w:pPr>
      <w:r>
        <w:rPr>
          <w:rFonts w:ascii="Calibri" w:hAnsi="Calibri" w:cs="Calibri" w:eastAsia="PingFang SC"/>
          <w:color w:val="3D3A33"/>
          <w:sz w:val="22"/>
          <w:szCs w:val="22"/>
        </w:rPr>
        <w:t xml:space="preserve">The hedonist calculus: the value of a life is converted into a single net figure, and its sign decides whether the life is worth living.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"Where hedonism goes wrong is when they say it's the only thing that matters."</w:t>
      </w:r>
    </w:p>
    <w:p>
      <w:pPr>
        <w:spacing w:before="0" w:after="160" w:line="312" w:lineRule="auto"/>
      </w:pPr>
      <w:r>
        <w:rPr>
          <w:rFonts w:ascii="Calibri" w:hAnsi="Calibri" w:cs="Calibri" w:eastAsia="PingFang SC"/>
          <w:color w:val="3D3A33"/>
          <w:sz w:val="22"/>
          <w:szCs w:val="22"/>
        </w:rPr>
        <w:t xml:space="preserve">The location of hedonism's error: not in saying that pleasure is good and pain is bad, but in claiming that they are the only things that matter.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gets the insides right, but if life on the experience machine isn't all that's worth wanting out of life, then there's more to the best possible life than getting the insides right."</w:t>
      </w:r>
    </w:p>
    <w:p>
      <w:pPr>
        <w:spacing w:before="0" w:after="160" w:line="312" w:lineRule="auto"/>
      </w:pPr>
      <w:r>
        <w:rPr>
          <w:rFonts w:ascii="Calibri" w:hAnsi="Calibri" w:cs="Calibri" w:eastAsia="PingFang SC"/>
          <w:color w:val="3D3A33"/>
          <w:sz w:val="22"/>
          <w:szCs w:val="22"/>
        </w:rPr>
        <w:t xml:space="preserve">The last step of the experience machine argument: an unwillingness to plug in shows that the best life cannot consist solely in getting the insides right.</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life that could be enjoyed forever" may be self-contradictory</w:t>
      </w:r>
      <w:r>
        <w:rPr>
          <w:rFonts w:ascii="Calibri" w:hAnsi="Calibri" w:cs="Calibri" w:eastAsia="PingFang SC"/>
          <w:color w:val="3D3A33"/>
          <w:sz w:val="22"/>
          <w:szCs w:val="22"/>
        </w:rPr>
        <w:t xml:space="preserve"> — The usual dispute is whether immortality is a good thing; here it is replaced by a test of the imagination: describe a kind of life you would be willing to live forever. Every candidate collapses as soon as it is seriously imagined, so the default assumption that immortality is desirable has never actually been made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price of making someone happy forever is cancelling the part that makes them human</w:t>
      </w:r>
      <w:r>
        <w:rPr>
          <w:rFonts w:ascii="Calibri" w:hAnsi="Calibri" w:cs="Calibri" w:eastAsia="PingFang SC"/>
          <w:color w:val="3D3A33"/>
          <w:sz w:val="22"/>
          <w:szCs w:val="22"/>
        </w:rPr>
        <w:t xml:space="preserve"> — Eternal happiness looks technically achievable, but the achievable version necessarily requires cutting away higher-order reflection, since it is reflection that asks "is this all there is to life." So "the altered person would be satisfied" and "do I, now, want it" are two different questions.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list of things that make up wellbeing can be compressed into the single column "intrinsic value"</w:t>
      </w:r>
      <w:r>
        <w:rPr>
          <w:rFonts w:ascii="Calibri" w:hAnsi="Calibri" w:cs="Calibri" w:eastAsia="PingFang SC"/>
          <w:color w:val="3D3A33"/>
          <w:sz w:val="22"/>
          <w:szCs w:val="22"/>
        </w:rPr>
        <w:t xml:space="preserve"> — Confronted with a motley list containing work, money and ice cream alongside blindness, diarrhea and war, the claim is that the overwhelming majority of the entries are merely instrumental and that the only real question is what is worth wanting in itself. Hedonism thereby becomes a clear and refutable opponent.</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longer you live the better, and death is a pure loss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being mortal is what guarantees that we do not fall into the endless nightmare of immortality — the ground being that eternal boredom is undesirable, not any claim about what comes after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death is a bad thing, then "we are going to die" is itself bad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what is bad is only that we die too soon, the badness of death being relative to the quality of the future it removes — if that future's net value is negative, then death is at that point not bad but good.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more pleasure and less pain is obviously what it is to live well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hedonism must be false, because one would not connect a whole life to the experience machine — by hypothesis the machine already supplies the best possible combination of experiences, so nothing could be missing from it, and yet nobody would stay plugged in for a lifetime.</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quantity of pleasure and the remainder beyond "getting the insides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Wellbeing seems to be simply more pleasure and less pain, and the experience machine by hypothesis supplies the best possible combination of experiences, so it ought to be the best form of life there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As soon as you are asked whether you would plug in for a lifetime, the answer is no; friendship, discussion, sexual intimacy and actually accomplishing something cannot be replaced by equivalent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handed back to hedonism to bear — if you would not plug in, hedonism must be false — but what else belongs on the list is not yet given, and that question is left to the next lecture.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forever test</w:t>
      </w:r>
      <w:r>
        <w:rPr>
          <w:rFonts w:ascii="Calibri" w:hAnsi="Calibri" w:cs="Calibri" w:eastAsia="PingFang SC"/>
          <w:color w:val="3D3A33"/>
          <w:sz w:val="22"/>
          <w:szCs w:val="22"/>
        </w:rPr>
        <w:t xml:space="preserve">: Replace "is immortality desirable" with "describe a kind of life you would be willing to live forever," then try filling the blank item by item with activities, combination schemes, career rotation and even the vision of heaven, so that an abstract metaphysical dispute becomes an operational exercise of the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alteration test</w:t>
      </w:r>
      <w:r>
        <w:rPr>
          <w:rFonts w:ascii="Calibri" w:hAnsi="Calibri" w:cs="Calibri" w:eastAsia="PingFang SC"/>
          <w:color w:val="3D3A33"/>
          <w:sz w:val="22"/>
          <w:szCs w:val="22"/>
        </w:rPr>
        <w:t xml:space="preserve">: When some proposal claims that "this kind of being would be satisfied forever," ask what alterations to the present you it requires; if the alterations include cancelling the capacity for reflection, then "what the product wants" and "whether I want it" come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intrinsic/instrumental dichotomy</w:t>
      </w:r>
      <w:r>
        <w:rPr>
          <w:rFonts w:ascii="Calibri" w:hAnsi="Calibri" w:cs="Calibri" w:eastAsia="PingFang SC"/>
          <w:color w:val="3D3A33"/>
          <w:sz w:val="22"/>
          <w:szCs w:val="22"/>
        </w:rPr>
        <w:t xml:space="preserve">: Faced with any list of things "worth wanting," first sort it by "good only because it leads to something else" versus "worth wanting in itself," and treat only the latter as candidate contents of a theory of wellbeing.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pick an entry (work, say) and ask why it is worth wanting.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keep asking along the causal chain (work → money → ice cream → pleasure) until the answer changes in kind.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mark the entry that yields the new kind of answer as a candidate intrinsic value, and assign the rest to instrumental value.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hedonist net calculation</w:t>
      </w:r>
      <w:r>
        <w:rPr>
          <w:rFonts w:ascii="Calibri" w:hAnsi="Calibri" w:cs="Calibri" w:eastAsia="PingFang SC"/>
          <w:color w:val="3D3A33"/>
          <w:sz w:val="22"/>
          <w:szCs w:val="22"/>
        </w:rPr>
        <w:t xml:space="preserve">: Treat a life (or any stretch or branch of it) as the total of pleasure minus the total of pain, estimating each item by intensity and duration and then adding and subtracting.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positive net means it is worth living and the larger the better; zero is equivalent to death; a negative net is worse than death.</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Scope: reviewing a whole life, comparing alternative lives, comparing the branches that run from now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experience machine test</w:t>
      </w:r>
      <w:r>
        <w:rPr>
          <w:rFonts w:ascii="Calibri" w:hAnsi="Calibri" w:cs="Calibri" w:eastAsia="PingFang SC"/>
          <w:color w:val="3D3A33"/>
          <w:sz w:val="22"/>
          <w:szCs w:val="22"/>
        </w:rPr>
        <w:t xml:space="preserve">: To decide whether a theory of wellbeing cares only about internal states, push it to the limit of "a completely realistic virtual reality" and ask whether you would connect a whole life to it; if you would not, the theory must add something beyond getting the internal state right.</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reference values for a real human lifespan recur as 50, 80 and 100 years, used to contrast with the scale of immortality: between that and a hundred thousand or a million years there is still an enormous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time scale of progressive amnesia: at 500,000 he no longer remembers what he did 100,000 years ago, and at a million or 1.5 million he retains only the most recent 10,000 to 20,000 years of memory.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age scale of the Methuselah case runs 100, 200, 300, 600, 700, 800 and 900 years; at 900 he no longer remembers his childhood.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Crossword puzzles are imagined as lasting 10 years, 1,000 years, a million years, a billion years and a trillion years; Thai food is imagined as lasting thousands of years, millions of years, billions of years and trillions of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hedonist calculation converts death into "zero": a life whose net value is above zero is worth living, and a life below zero is not worth living.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alternative lives available for comparison are listed as doctor, lawyer, artist, scholar, beach bum and farmer; the college-choice branches are listed as Yale, Ohio State and Harvard.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