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21. Other bad aspects of death, Part II</w:t>
      </w:r>
    </w:p>
    <w:p>
      <w:pPr>
        <w:spacing w:before="240" w:after="80" w:line="312" w:lineRule="auto"/>
      </w:pPr>
      <w:r>
        <w:rPr>
          <w:rFonts w:ascii="Calibri" w:hAnsi="Calibri" w:cs="Calibri" w:eastAsia="PingFang SC"/>
          <w:b/>
          <w:color w:val="33302A"/>
          <w:sz w:val="32"/>
          <w:szCs w:val="32"/>
        </w:rPr>
        <w:t xml:space="preserve">Lecture 21 · Other bad aspects of death, Part II</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49:47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Once the three features of unpredictability, ubiquity, and "life always followed by death" are folded into the ledger of death's badness, the value of life and the badness of death turn out not to be simply additive — there are positive interaction effects (life made precious by being finite) and negative ones (a taste that is only a tease, the noble fallen) — and even granting the pessimist's "better never to have been born," suicide does not follow; the right attitude to the facts of death is to separate whether they cause a change in behaviour or give a reason for it, and so to land on a moderate, time-and-place-relative stance.</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Life is always followed by death, and death is both unpredictable and ubiquitous; the ledger method of adding the two together is itself mistaken, because the value of the whole depends on interaction effects. The positive effect is that finitude and scarcity make life more precious; the negative effects are "a taste is just a tease" and "from king to rotting flesh," and the disagreement between optimists and pessimists turns precisely on which side prevails. Even granting that it would be better never to have been born, suicide does not follow: suicide does not change the structure "life followed by death," it only makes the humiliation arrive sooner. Finally, the influence of the facts of death on us must be sorted into what merely causes a change in behaviour and what gives a reason for it, and on that basis one takes a moderate, time-and-place-relative stance on whether to think about death at all.</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dilemma of unpredictability and the "countdown of the remainder"</w:t>
      </w:r>
      <w:r>
        <w:rPr>
          <w:rFonts w:ascii="Calibri" w:hAnsi="Calibri" w:cs="Calibri" w:eastAsia="PingFang SC"/>
          <w:color w:val="3D3A33"/>
          <w:sz w:val="22"/>
          <w:szCs w:val="22"/>
        </w:rPr>
        <w:t xml:space="preserve">: Knowing how many years remain would let you calibrate your pace — avoiding long-term projects you cannot finish, and avoiding peaking too early — but the cost is that every subsequent day is lived under the burden of "48 years left, 47 years left." Whether not knowing your deadline increases or decreases the badness of death is therefore itself left undecided.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Ubiquity as an independent feature</w:t>
      </w:r>
      <w:r>
        <w:rPr>
          <w:rFonts w:ascii="Calibri" w:hAnsi="Calibri" w:cs="Calibri" w:eastAsia="PingFang SC"/>
          <w:color w:val="3D3A33"/>
          <w:sz w:val="22"/>
          <w:szCs w:val="22"/>
        </w:rPr>
        <w:t xml:space="preserve">: It cannot be absorbed into unpredictability. Even if you knew for certain that you would die in 2050, you could still be carried off right now by a stroke, an aneurysm, or an airplane crashing into your living room; the question raised by thought experiments such as "death-free times" is whether a person needs a stretch of time in which not even the possibility of death enters the field of vision.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Correcting risk for "background noise"</w:t>
      </w:r>
      <w:r>
        <w:rPr>
          <w:rFonts w:ascii="Calibri" w:hAnsi="Calibri" w:cs="Calibri" w:eastAsia="PingFang SC"/>
          <w:color w:val="3D3A33"/>
          <w:sz w:val="22"/>
          <w:szCs w:val="22"/>
        </w:rPr>
        <w:t xml:space="preserve">: A skydiver who wanted only the view could just look down from inside the airplane, so the thrill must contain an ingredient of sharply increased risk; but the everyday risk of death is a constant low hum in the background that gets filtered out psychologically, and only a sudden spike supplies the "zest" of being alive. The ubiquity of death therefore cannot easily be defended as a good 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Combination value and interaction effects</w:t>
      </w:r>
      <w:r>
        <w:rPr>
          <w:rFonts w:ascii="Calibri" w:hAnsi="Calibri" w:cs="Calibri" w:eastAsia="PingFang SC"/>
          <w:color w:val="3D3A33"/>
          <w:sz w:val="22"/>
          <w:szCs w:val="22"/>
        </w:rPr>
        <w:t xml:space="preserve">: Pizza and chocolate are each delicious, yet a chocolate pizza is inedible, which shows that isolated values cannot simply be added. Transplanting this model to "life plus death" yields two negative interaction effects ("a taste is just a tease," "the noble reduced to rotting flesh") and one positive interaction effect (life made precious by being finite).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"Better never to have been born" is not the same as suicide being reasonable</w:t>
      </w:r>
      <w:r>
        <w:rPr>
          <w:rFonts w:ascii="Calibri" w:hAnsi="Calibri" w:cs="Calibri" w:eastAsia="PingFang SC"/>
          <w:color w:val="3D3A33"/>
          <w:sz w:val="22"/>
          <w:szCs w:val="22"/>
        </w:rPr>
        <w:t xml:space="preserve">: This slide is one of the most tempting fallacies in philosophy. Someone who kills himself has not become "unborn"; he still had that short stretch of life, and all he does is make the "single taste" shorter and bring the humiliation of becoming a corpse forward. The conclusion is left suspended, and whether suicide is sometimes reasonable is reserved for the final class of the semester.</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Unpredictability: whether to know how much time you have left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 knowing the time remaining makes you pace yourself incorrectly: you may take on a project that spans ten years and die before finishing it, or you may climb to the peak too early and then merely mark time in an anticlimactic way. These bads of life could presumably be avoided, provided you knew the total in advance.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 benefit is immediately turned around: suppose a birthmark or a genetic test told you that you have 50 years, 35 years, 25 years left; you would then live your whole life with a countdown, and that knowledge would itself be a weight on your mind that interfered with your enjoyment of life. The version of this that is already reality is testing for conditions such as Huntington's disease — you may already know that you have a 50 percent chance of carrying it and that onset would fall around age 40 or 50, and yet you can still choose whether to go and confirm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Hence the dilemma: does that knowledge let you embrace the things you really care about, or is it simply a burden? This bears directly on whether "we do not know how long we have" increases the badness of death or actually relieves it. The associated way of asking yourself is a practical one — if you had only a year or two left, would you still be in school? Would you travel? Would you spend more time with your friends?</w:t>
      </w:r>
    </w:p>
    <w:p>
      <w:pPr>
        <w:spacing w:before="240" w:after="80" w:line="312" w:lineRule="auto"/>
      </w:pPr>
      <w:r>
        <w:rPr>
          <w:rFonts w:ascii="Calibri" w:hAnsi="Calibri" w:cs="Calibri" w:eastAsia="PingFang SC"/>
          <w:b/>
          <w:color w:val="175244"/>
          <w:sz w:val="22"/>
          <w:szCs w:val="22"/>
        </w:rPr>
        <w:t xml:space="preserve">A real case: spending the last two years graduating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years ago there was a student in this class who was dying. He had been diagnosed with cancer as a freshman, and his doctor told him that he had essentially no chance of recovery and only a couple of years to live. Faced with the question of what to do with the time that remained, he chose the item least like anything on a dying person's list: to finish his Yale degree and graduate before he died.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 chose to take this death course in the second semester of his senior year — sitting there week after week while the lecturer got up and argued that there is no soul, no prospect of an afterlife, and that our all being going to die is a good thing. That choice by itself shows that a dying person's judgment about what matters most to him can differ completely from what bystanders would expect.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After spring break he became too ill to continue in school and was told to go home. The administration accordingly asked his teachers what grade they were prepared to give him, since whether he graduated depended on it. He did graduate: Yale sent a member of the administration down to his deathbed to award him his degree, and he died afterwards. The case turns "how would you live if you knew you had only a few years?" from an abstract question into an answer that can be held up for comparison.</w:t>
      </w:r>
    </w:p>
    <w:p>
      <w:pPr>
        <w:spacing w:before="240" w:after="80" w:line="312" w:lineRule="auto"/>
      </w:pPr>
      <w:r>
        <w:rPr>
          <w:rFonts w:ascii="Calibri" w:hAnsi="Calibri" w:cs="Calibri" w:eastAsia="PingFang SC"/>
          <w:b/>
          <w:color w:val="175244"/>
          <w:sz w:val="22"/>
          <w:szCs w:val="22"/>
        </w:rPr>
        <w:t xml:space="preserve">Ubiquity: death is not one day but any moment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Death has a third feature — ubiquity. It does not mean that people are forever dying around us; it means that you yourself could die at any time, and the possibility that you might die now can never be escaped. This is different from unpredictability: being uncertain when you will die does not logically entail that you could die at any moment, but as a matter of fact we could indeed die at any moment.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evidence consists of thoroughly mundane accidents: even when you think you are perfectly safe you could have a stroke or a heart attack, and even a young person could have an aneurysm; every so often the newspaper reports someone sitting in the living room killed when an airplane crashed into the house. One personal recollection: while teaching at the University of Chicago, a car merging without looking clipped his car on the highway, and the car careened across three lanes of traffic, spinning out of control; in those few seconds he thought clearly, "I'm going to die" — in the event he was unhurt and the damage to the car was minimal, but it could have ended right there.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that follows is whether this feature makes death worse. The answer tends toward yes. People want a breather, which is why one can imagine "death-free zones" — certain vacation spots where, as long as you are there, you cannot die; since such places would be overcrowded, one can instead posit "death-free times," say from noon to one each day when nobody may die, with the mantle taken back on at one o'clock; and one can also imagine "death-free activities," such as not dying while reading philosophy or while praying, which is precisely what some religious traditions have taught.</w:t>
      </w:r>
    </w:p>
    <w:p>
      <w:pPr>
        <w:spacing w:before="240" w:after="80" w:line="312" w:lineRule="auto"/>
      </w:pPr>
      <w:r>
        <w:rPr>
          <w:rFonts w:ascii="Calibri" w:hAnsi="Calibri" w:cs="Calibri" w:eastAsia="PingFang SC"/>
          <w:b/>
          <w:color w:val="175244"/>
          <w:sz w:val="22"/>
          <w:szCs w:val="22"/>
        </w:rPr>
        <w:t xml:space="preserve">Which things are worth risking death for, or doing precisely because of the risk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Reverse the thought experiment: suppose most times and most activities were death-free and only certain activities introduced the possibility of dying. You would then be an immortal who cannot be forced to remain alive — an immortal not against your will — since some activity, putting a gun to your head for instance, could put an end to your life. So which things would be important enough that you would be willing to run the risk of death for them? The question here is not about death but about using death to conduct a values check-up: is art important enough that you would look at a masterpiece knowing you might die while enjoying it? Is sex good enough to be worth running that risk?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odder question is whether anything is worth doing precisely because it carries the risk of death. Risking your life for the sake of the risk itself sounds absurd while life still has so much more to offer; yet some people plainly do it. A skydiver has only a piece of cloth between himself and death, and parachutes really do sometimes fail to open, with the newspaper now and then reporting somebody who fell to his death that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usual defence is that "the views are so glorious," but this does not stand up: you could take in exactly the same views from the safety of the airplane. Part of the thrill must therefore come from the fact that the risk of death has been significantly raised. That in turn threatens the earlier verdict that ubiquity is oppressive: if the chance of death can add a kind of zest, then perhaps the ubiquity of death is a good thing rather than a bad one.</w:t>
      </w:r>
    </w:p>
    <w:p>
      <w:pPr>
        <w:spacing w:before="240" w:after="80" w:line="312" w:lineRule="auto"/>
      </w:pPr>
      <w:r>
        <w:rPr>
          <w:rFonts w:ascii="Calibri" w:hAnsi="Calibri" w:cs="Calibri" w:eastAsia="PingFang SC"/>
          <w:b/>
          <w:color w:val="175244"/>
          <w:sz w:val="22"/>
          <w:szCs w:val="22"/>
        </w:rPr>
        <w:t xml:space="preserve">Background hum and spiked risk: why ubiquity still is not a good 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author's own view — at least in his own case — is that this defence fails, and the reason is psychological rather than moral: the ubiquity of death is a constant low hum in the background, and we are deaf to it the way we are deaf to background noise. What skydiving does is not to supply some risk of death — the risk was always there — but to spike the risk suddenly so that it stands out from the background.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even for the death thrill-seeker, ubiquity need not be a good thing: precisely because it is constant it recedes into the background and loses its power to thrill. The variable that does the work is the increment in risk, not the existence of risk. The handling here is characteristic of the lecture's method: give an argument that favours "the badness of death is reduced," then cut it back to where it was with a psychological fact.</w:t>
      </w:r>
    </w:p>
    <w:p>
      <w:pPr>
        <w:spacing w:before="240" w:after="80" w:line="312" w:lineRule="auto"/>
      </w:pPr>
      <w:r>
        <w:rPr>
          <w:rFonts w:ascii="Calibri" w:hAnsi="Calibri" w:cs="Calibri" w:eastAsia="PingFang SC"/>
          <w:b/>
          <w:color w:val="175244"/>
          <w:sz w:val="22"/>
          <w:szCs w:val="22"/>
        </w:rPr>
        <w:t xml:space="preserve">The human condition as a combination package: the value of the whole is not the sum of the parts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Up to this point the discussion has evaluated life and death separately. But the real human situation is the single whole "life followed by death," so the question becomes how the value of that combination is to be assessed. The most natural procedure is to settle on a theory of the value of life and on an account of the badness of death, and then add the good and subtract the bad; the optimist then says "death is bad, but the good of life is sufficient to outweigh it, so on balance it is a good thing to be born," and the pessimist says the reverse.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addition approach to the value of wholes does not always hold. The simplest illustration is pizza and chocolate: both are beloved and each is delicious on its own, yet combine them into a chocolate-covered pizza and the result is disgusting — and looking only at the isolated value of each part gives you no clue where the disgust comes from.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Hence "the interaction effects" have to be brought in: the value of the combination also includes the term produced by the parts acting upon one another. Applied to the human condition there are three possibilities: no interaction effect (the uninteresting option), negative interaction effects that make the whole worse, and positive interaction effects that make the whole better.</w:t>
      </w:r>
    </w:p>
    <w:p>
      <w:pPr>
        <w:spacing w:before="240" w:after="80" w:line="312" w:lineRule="auto"/>
      </w:pPr>
      <w:r>
        <w:rPr>
          <w:rFonts w:ascii="Calibri" w:hAnsi="Calibri" w:cs="Calibri" w:eastAsia="PingFang SC"/>
          <w:b/>
          <w:color w:val="175244"/>
          <w:sz w:val="22"/>
          <w:szCs w:val="22"/>
        </w:rPr>
        <w:t xml:space="preserve">The positive interaction effect: death makes life precious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Because you are going to die, what you get is not "some life or other" but a certain quantity of life, one that is finite; life therefore becomes a scarce resource and something precious. For many people, things that are rare, fragile and will not endure are valuable precisely because of those very properties.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there is a candidate for a positive interaction effect: death makes life fragile and ephemeral, and fragility and transience raise the value of life. The science fiction writer Orson Scott Card has a short story whose basic premise is that of all the life forms in the universe only human beings here on Earth are mortal, and that precisely for this reason human beings are the envy of the rest of the universe. What is envied is not that "immortality would be boring," but the thing the immortals lack — a life that is, for each individual, rare, not lasting, and therefore precious.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this is only one possibility, and it is entirely compatible with acknowledging others: the combination could also be negative. Here the author states explicitly that he does not know which way the balance finally tips, and simply sets the three effects out side by side.</w:t>
      </w:r>
    </w:p>
    <w:p>
      <w:pPr>
        <w:spacing w:before="240" w:after="80" w:line="312" w:lineRule="auto"/>
      </w:pPr>
      <w:r>
        <w:rPr>
          <w:rFonts w:ascii="Calibri" w:hAnsi="Calibri" w:cs="Calibri" w:eastAsia="PingFang SC"/>
          <w:b/>
          <w:color w:val="175244"/>
          <w:sz w:val="22"/>
          <w:szCs w:val="22"/>
        </w:rPr>
        <w:t xml:space="preserve">Two negative interaction effects: the tease of a single taste, and how the noble have fallen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negative effect is called "A Taste is Just a Tease." Imagine someone bringing a plate of delicious food to a hungry person, letting him look at it and smell it, even giving him one tiny forkful so that he tastes how beautifully delicious the food is, and then snatching the whole plate away. Some would say it would have been better never to have had the taste at all than to have had the taste and then not be allowed the entire meal. The intrinsic nature of that one taste is positive, and the intrinsic character of not having the meal is merely the absence of a certain experience; to capture what is excruciatingly undesirable you have to think about the two in combination, and that is exactly what an interaction effect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is called "How the Noble Have Fallen." We are probably persons — at least on Earth we may well be the only ones there are (dolphins and some of the great apes are perhaps doubtful cases). These "persons" are amazing machines: able to love, able to write poetry, able to think about the farthest reaches of the universe and to ask what our place in it is. And such an exalted being ends up rotting, turning into a corpse, a piece of decaying flesh.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humiliation likewise comes from the combination. Consider life as a king on its own: very good. Consider life as a waiter on its own: not the worst thing in the world either. But a deposed king waiting tables in New York suffers an extra humiliation precisely because he remembers that he used to be extraordinary, that he used to be a ruler. The fate described by "how the noble have fallen" is waiting for all of us: the amazing thing about us does not stay amazing. So there are two negative interaction effects and one positive one.</w:t>
      </w:r>
    </w:p>
    <w:p>
      <w:pPr>
        <w:spacing w:before="240" w:after="80" w:line="312" w:lineRule="auto"/>
      </w:pPr>
      <w:r>
        <w:rPr>
          <w:rFonts w:ascii="Calibri" w:hAnsi="Calibri" w:cs="Calibri" w:eastAsia="PingFang SC"/>
          <w:b/>
          <w:color w:val="175244"/>
          <w:sz w:val="22"/>
          <w:szCs w:val="22"/>
        </w:rPr>
        <w:t xml:space="preserve">Optimism, pessimism, and why "better never born" does not entail suicide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optimist's position is that once the negative interaction effects are counted in, the human condition is still on balance positive, so "it is a good thing to have been born"; the pessimist holds that the negative side is too large, especially once the negative interaction effects are added, so that "it would be better never to have been born" — the fact of death seeps back in and poisons life, or poisons the whole combination of life plus death. The author professes himself optimistic enough to think that life is wonderful and that the negative combination effects are certainly there but still outweighed; he stresses, however, that even if the pessimist's conclusion is accepted, it does not follow that suicide is the correct response.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crux is logical: suicide does not change the basic structure of the human condition, "life followed by death." Killing yourself does not bring it about that you were never born; and if there is something horrible about having only a taste, then committing suicide makes that taste an even shorter one. If there is something degrading about a person's eventually becoming a corpse, suicide does not alter that fundamental fact either — it only makes the insult come sooner.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even granting "better never to have been born," the conclusion is only that we should envy unborn Larry (as the old joke has it, you cannot find one person in a thousand who is that lucky), not that we should die. This does not mean that suicide is never an appropriate response — that is precisely the question the course takes up at the very end: when, if ever, is suicide an appropriate, rational or moral response to one's situation?</w:t>
      </w:r>
    </w:p>
    <w:p>
      <w:pPr>
        <w:spacing w:before="240" w:after="80" w:line="312" w:lineRule="auto"/>
      </w:pPr>
      <w:r>
        <w:rPr>
          <w:rFonts w:ascii="Calibri" w:hAnsi="Calibri" w:cs="Calibri" w:eastAsia="PingFang SC"/>
          <w:b/>
          <w:color w:val="175244"/>
          <w:sz w:val="22"/>
          <w:szCs w:val="22"/>
        </w:rPr>
        <w:t xml:space="preserve">Should we think about death at all? Three reactions and the defence of "not thinking about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for the remainder of the semester is: in light of the facts about death laid out so far, how should one live? One candidate answer is "sometimes you should kill yourself," which is left to the end. But before that there is a more basic question — should we be thinking about all this at all? As a theoretical matter there are three reactions: denying the facts (disagreeing with claims such as that physical objects, once broken, do not get put back together); admitting the facts and living accordingly; and simply not thinking about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 thinking about it cannot possibly be appropriate" sounds very plausible, but the objection does not stand: whether or not one thinks about certain facts has nothing to do with appropriateness. The best example is the state capitals one was forced to memorise — never once needed in later life, so essentially never thought about, perhaps once a year when this very lecture is given, and not many of them can still be recalled. Not thinking about facts one once knew but has no use for is not especially objectionable.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what is different about the facts of death? Presumably this: we are attracted to the thought that the nature of death should have an impact on how we live, and that the appropriate way to live is shaped at least in part by the fact that we are going to die and will not be around forever. If so, simply disregarding those facts looks irrational and inappropriate. But the other side has force too: someone may say that seriously thinking about "I have only 50, 80, 90 years on this earth" would be overwhelming and crushing, so that the right thing is not to think about it — which is apparently how the characters in Tolstoy's </w:t>
      </w:r>
      <w:r>
        <w:rPr>
          <w:rFonts w:ascii="Calibri" w:hAnsi="Calibri" w:cs="Calibri" w:eastAsia="PingFang SC"/>
          <w:i/>
          <w:color w:val="3D3A33"/>
          <w:sz w:val="22"/>
          <w:szCs w:val="22"/>
        </w:rPr>
        <w:t xml:space="preserve">The Death of Ivan Ilyich</w:t>
      </w:r>
      <w:r>
        <w:rPr>
          <w:rFonts w:ascii="Calibri" w:hAnsi="Calibri" w:cs="Calibri" w:eastAsia="PingFang SC"/>
          <w:color w:val="3D3A33"/>
          <w:sz w:val="22"/>
          <w:szCs w:val="22"/>
        </w:rPr>
        <w:t xml:space="preserve"> put mortality out of mind. What Tolstoy wants us to see is precisely that there is something inauthentic about living that way.</w:t>
      </w:r>
    </w:p>
    <w:p>
      <w:pPr>
        <w:spacing w:before="240" w:after="80" w:line="312" w:lineRule="auto"/>
      </w:pPr>
      <w:r>
        <w:rPr>
          <w:rFonts w:ascii="Calibri" w:hAnsi="Calibri" w:cs="Calibri" w:eastAsia="PingFang SC"/>
          <w:b/>
          <w:color w:val="175244"/>
          <w:sz w:val="22"/>
          <w:szCs w:val="22"/>
        </w:rPr>
        <w:t xml:space="preserve">The envelope and the milkshake: why "not thinking about it" looks so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analogy: you are about to go out on a hot date with Peggy Sue (or Billy Bob, depending on your preferences) and your roommate holds up an envelope saying that certain facts about her are written inside, that he will give you the envelope and you can open it and read them, but that he does want to tell you one thing — it is indeed the case that if you read these facts, thought about them and knew what was written down, you would not want to go out with her. The reasonable reply seems to be "Don't show me the envelope." But that is odd: if there are facts that would change your mind, and you know that they would change your mind about your behaviour, how can it be rational to disregard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analogy pushes the oddity to the limit: you are about to drink a milkshake on a hot day and your roommate rushes in saying that he had his suspicions about the milkshake, took a sample down to the lab and has the lab report, and that inside the envelope are facts about this milkshake such that, if you knew them, you would not drink it any more. You say "Thank God, don't open the envelope," and drink the milkshake anyway — which is plainly inappropriate.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both analogies are accepted, the conclusion is that if facing the facts about our own mortality would genuinely make us live life rather differently, then disregarding those facts cannot be reasonable, and "not thinking about it" does not look like an acceptable option. That leaves only two roads — deny the claims made about the nature of death, or accept them and go on to ask how we should live in light of them. But that conclusion is drawn too quickly.</w:t>
      </w:r>
    </w:p>
    <w:p>
      <w:pPr>
        <w:spacing w:before="240" w:after="80" w:line="312" w:lineRule="auto"/>
      </w:pPr>
      <w:r>
        <w:rPr>
          <w:rFonts w:ascii="Calibri" w:hAnsi="Calibri" w:cs="Calibri" w:eastAsia="PingFang SC"/>
          <w:b/>
          <w:color w:val="175244"/>
          <w:sz w:val="22"/>
          <w:szCs w:val="22"/>
        </w:rPr>
        <w:t xml:space="preserve">The confusion: a fact can merely cause, or it can give a reason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reason it is too quick is that facts influence our behaviour along two different paths, and if we are not careful we overlook the distinction. Path one: certain facts, if you knew them, would cause you to behave differently without actually giving you any reason to behave differently. Path two: the facts change your behaviour by giving you a reason to behave differently. This distinction is the hinge of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illustration is the digestive system: you are kissing and making out with Peggy Sue, and your roommate bursts in saying that he has in the envelope certain facts such that, if you thought about them, you would no longer want to kiss her — facts about the nature of her digestive system, where dinner is being turned into shit and will eventually be excreted. Once you start picturing the feces inside her digestive tract and the fact that she is eventually going to be wiping it off, it becomes difficult to continue enjoying making out with her. These facts give you no reason at all not to kiss another human being — there is nothing improper about the body's digestive process — but as long as you are thinking about them, you in fact cannot go on enjoying the kiss.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when the roommate comes running in holding the envelope and says that he has certain facts such that if you read them and thought about them you would stop kissing this person, the question to put to him is: "Are these facts that would merely cause me to change what I am doing, or are these facts things that would give me some good reason to change?" If the facts are about how Peggy Sue likes to kiss and tell, going around talking about who is a good kisser and who is a bad kisser, that perhaps really does give you a reason not to continue. But the mere fact that the facts would change your behaviour does not yet tell you whether they are reason-generating facts; if they are mere causes and not reasons, then maybe it is perfectly okay to disregard them — when your roommate starts telling you facts about the human digestive system, you say, "Not now." Disregarding is sometimes the appropriate thing to do.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Apply the distinction to death: a bold claim would say yes, the facts about death would change my behaviour, but not because they would give me a reason to change it — simply because they would influence it — and given that, it would be better not to think about them. Suppose the right way to live in light of the facts about death is to live life to the fullest, but suppose that thinking about death just makes you too depressed to do so: it is not that the facts about death give you a reason to stay in your room and sulk, it is just that they cause you to stay in your room and sulk. If that were the case, always disregarding the facts about death might well be the appropriate response.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 author says that this bold claim — and equally the opposite bold claim, that you should always be thinking about the facts about death — is hard to sustain. The last scene is again Peggy Sue: the roommate comes in and starts telling you how human bodies decay when they turn into corpses, you begin picturing her as a rotting corpse, and suddenly you no longer really feel like kissing her. Structurally the same as the digestive-tract story: that she is going to be a corpse gives you no reason not to kiss her, it merely causes you not to want to, and to be unable to enjoy it. So the appropriate position is a moderate one, a modest one: there are times and places for thinking about the facts of death, and when you are kissing somebody that is not the time and not the place; "always keep the fact of your mortality forever before your mind's eye" is misguided, and "never think about the facts of mortality and the nature of death" is equally misguided. But this still leaves the question — right now, in a class on death, this is the time and place for thinking about the facts of death and how they should influence our lives; so how, exactly, should you live?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never any getting away from the possibility that you'll die now."</w:t>
      </w:r>
    </w:p>
    <w:p>
      <w:pPr>
        <w:spacing w:before="0" w:after="160" w:line="312" w:lineRule="auto"/>
      </w:pPr>
      <w:r>
        <w:rPr>
          <w:rFonts w:ascii="Calibri" w:hAnsi="Calibri" w:cs="Calibri" w:eastAsia="PingFang SC"/>
          <w:color w:val="3D3A33"/>
          <w:sz w:val="22"/>
          <w:szCs w:val="22"/>
        </w:rPr>
        <w:t xml:space="preserve">This defines the feature of ubiquity — it does not mean that people are dying around you, but that you could be dying at this very moment, a possibility that can never be excluded.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would be nice to get a breather."</w:t>
      </w:r>
    </w:p>
    <w:p>
      <w:pPr>
        <w:spacing w:before="0" w:after="160" w:line="312" w:lineRule="auto"/>
      </w:pPr>
      <w:r>
        <w:rPr>
          <w:rFonts w:ascii="Calibri" w:hAnsi="Calibri" w:cs="Calibri" w:eastAsia="PingFang SC"/>
          <w:color w:val="3D3A33"/>
          <w:sz w:val="22"/>
          <w:szCs w:val="22"/>
        </w:rPr>
        <w:t xml:space="preserve">The plainest expression of the case that the ubiquity of death makes the human situation worse; it leads straight into the three thought experiments of death-free zones, death-free times and death-free activities.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"death is, as I like to think of it, ubiquitous"</w:t>
      </w:r>
    </w:p>
    <w:p>
      <w:pPr>
        <w:spacing w:before="0" w:after="160" w:line="312" w:lineRule="auto"/>
      </w:pPr>
      <w:r>
        <w:rPr>
          <w:rFonts w:ascii="Calibri" w:hAnsi="Calibri" w:cs="Calibri" w:eastAsia="PingFang SC"/>
          <w:color w:val="3D3A33"/>
          <w:sz w:val="22"/>
          <w:szCs w:val="22"/>
        </w:rPr>
        <w:t xml:space="preserve">This formally introduces ubiquity as this lecture's third feature, standing alongside inevitability, differences in lifespan and unpredictability.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the very fact that there's a significant chance of death that helps explain why people do this"</w:t>
      </w:r>
    </w:p>
    <w:p>
      <w:pPr>
        <w:spacing w:before="0" w:after="160" w:line="312" w:lineRule="auto"/>
      </w:pPr>
      <w:r>
        <w:rPr>
          <w:rFonts w:ascii="Calibri" w:hAnsi="Calibri" w:cs="Calibri" w:eastAsia="PingFang SC"/>
          <w:color w:val="3D3A33"/>
          <w:sz w:val="22"/>
          <w:szCs w:val="22"/>
        </w:rPr>
        <w:t xml:space="preserve">The most plausible answer offered for skydiving — what drives people to jump is the significant chance of death itself, and not anything else.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"part of the thrill has got to be the very fact that they now have an increased risk of death"</w:t>
      </w:r>
    </w:p>
    <w:p>
      <w:pPr>
        <w:spacing w:before="0" w:after="160" w:line="312" w:lineRule="auto"/>
      </w:pPr>
      <w:r>
        <w:rPr>
          <w:rFonts w:ascii="Calibri" w:hAnsi="Calibri" w:cs="Calibri" w:eastAsia="PingFang SC"/>
          <w:color w:val="3D3A33"/>
          <w:sz w:val="22"/>
          <w:szCs w:val="22"/>
        </w:rPr>
        <w:t xml:space="preserve">Delivered after the "the views are so glorious" defence has been dismissed: the same views can be had safely from inside the airplane, so an ingredient of sharply increased risk must be part of the thrill.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chance of death would add a kind of zest"</w:t>
      </w:r>
    </w:p>
    <w:p>
      <w:pPr>
        <w:spacing w:before="0" w:after="160" w:line="312" w:lineRule="auto"/>
      </w:pPr>
      <w:r>
        <w:rPr>
          <w:rFonts w:ascii="Calibri" w:hAnsi="Calibri" w:cs="Calibri" w:eastAsia="PingFang SC"/>
          <w:color w:val="3D3A33"/>
          <w:sz w:val="22"/>
          <w:szCs w:val="22"/>
        </w:rPr>
        <w:t xml:space="preserve">This is the reverse hypothesis about ubiquity being a bad thing — if risk can season life, then perhaps the ubiquity of death is a good thing after all.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ubiquity of death is this kind of background, constant hum"</w:t>
      </w:r>
    </w:p>
    <w:p>
      <w:pPr>
        <w:spacing w:before="0" w:after="160" w:line="312" w:lineRule="auto"/>
      </w:pPr>
      <w:r>
        <w:rPr>
          <w:rFonts w:ascii="Calibri" w:hAnsi="Calibri" w:cs="Calibri" w:eastAsia="PingFang SC"/>
          <w:color w:val="3D3A33"/>
          <w:sz w:val="22"/>
          <w:szCs w:val="22"/>
        </w:rPr>
        <w:t xml:space="preserve">The psychological mechanism that defeats that reverse hypothesis: a constant risk recedes into the background and, like filtered-out background noise, loses its power to thrill.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"That's the human condition--life followed by death"</w:t>
      </w:r>
    </w:p>
    <w:p>
      <w:pPr>
        <w:spacing w:before="0" w:after="160" w:line="312" w:lineRule="auto"/>
      </w:pPr>
      <w:r>
        <w:rPr>
          <w:rFonts w:ascii="Calibri" w:hAnsi="Calibri" w:cs="Calibri" w:eastAsia="PingFang SC"/>
          <w:color w:val="3D3A33"/>
          <w:sz w:val="22"/>
          <w:szCs w:val="22"/>
        </w:rPr>
        <w:t xml:space="preserve">This redraws the object of evaluation from life and death taken separately to the whole combination they form, namely the human condition itself.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value of chocolate-covered pizza is not just a matter of summing up the value of the parts taken in isolation."</w:t>
      </w:r>
    </w:p>
    <w:p>
      <w:pPr>
        <w:spacing w:before="0" w:after="160" w:line="312" w:lineRule="auto"/>
      </w:pPr>
      <w:r>
        <w:rPr>
          <w:rFonts w:ascii="Calibri" w:hAnsi="Calibri" w:cs="Calibri" w:eastAsia="PingFang SC"/>
          <w:color w:val="3D3A33"/>
          <w:sz w:val="22"/>
          <w:szCs w:val="22"/>
        </w:rPr>
        <w:t xml:space="preserve">The lecture's central analogy, used to refute the addition approach to the value of wholes and to introduce the notion of interaction effects.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value of life is increased by its very preciousness"</w:t>
      </w:r>
    </w:p>
    <w:p>
      <w:pPr>
        <w:spacing w:before="0" w:after="160" w:line="312" w:lineRule="auto"/>
      </w:pPr>
      <w:r>
        <w:rPr>
          <w:rFonts w:ascii="Calibri" w:hAnsi="Calibri" w:cs="Calibri" w:eastAsia="PingFang SC"/>
          <w:color w:val="3D3A33"/>
          <w:sz w:val="22"/>
          <w:szCs w:val="22"/>
        </w:rPr>
        <w:t xml:space="preserve">The statement of the positive interaction effect — because it is finite, scarce and ephemeral, life is the more valuable; Card's story makes Earth humans the only mortal species and the envy of the universe.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Taste is Just a Tease"</w:t>
      </w:r>
    </w:p>
    <w:p>
      <w:pPr>
        <w:spacing w:before="0" w:after="160" w:line="312" w:lineRule="auto"/>
      </w:pPr>
      <w:r>
        <w:rPr>
          <w:rFonts w:ascii="Calibri" w:hAnsi="Calibri" w:cs="Calibri" w:eastAsia="PingFang SC"/>
          <w:color w:val="3D3A33"/>
          <w:sz w:val="22"/>
          <w:szCs w:val="22"/>
        </w:rPr>
        <w:t xml:space="preserve">The heading of the first negative interaction effect: let a hungry person smell the food and give him one small forkful, then take the whole meal away, and that is worse than never having tasted at all.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"How the Noble Have Fallen"</w:t>
      </w:r>
    </w:p>
    <w:p>
      <w:pPr>
        <w:spacing w:before="0" w:after="160" w:line="312" w:lineRule="auto"/>
      </w:pPr>
      <w:r>
        <w:rPr>
          <w:rFonts w:ascii="Calibri" w:hAnsi="Calibri" w:cs="Calibri" w:eastAsia="PingFang SC"/>
          <w:color w:val="3D3A33"/>
          <w:sz w:val="22"/>
          <w:szCs w:val="22"/>
        </w:rPr>
        <w:t xml:space="preserve">The heading of the second negative interaction effect: beings who can love, write poetry and ask about their place in the universe end up as rotting flesh — like a deposed king waiting tables, humiliated by the combination of before and after.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"suicide doesn't change the fundamental nature of the human condition"</w:t>
      </w:r>
    </w:p>
    <w:p>
      <w:pPr>
        <w:spacing w:before="0" w:after="160" w:line="312" w:lineRule="auto"/>
      </w:pPr>
      <w:r>
        <w:rPr>
          <w:rFonts w:ascii="Calibri" w:hAnsi="Calibri" w:cs="Calibri" w:eastAsia="PingFang SC"/>
          <w:color w:val="3D3A33"/>
          <w:sz w:val="22"/>
          <w:szCs w:val="22"/>
        </w:rPr>
        <w:t xml:space="preserve">The logical point made in the discussion of pessimism — even granting "better never to have been born," suicide does not make you unborn, and so it does not follow that suicide is reasonable.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"perhaps we should envy unborn Larry"</w:t>
      </w:r>
    </w:p>
    <w:p>
      <w:pPr>
        <w:spacing w:before="0" w:after="160" w:line="312" w:lineRule="auto"/>
      </w:pPr>
      <w:r>
        <w:rPr>
          <w:rFonts w:ascii="Calibri" w:hAnsi="Calibri" w:cs="Calibri" w:eastAsia="PingFang SC"/>
          <w:color w:val="3D3A33"/>
          <w:sz w:val="22"/>
          <w:szCs w:val="22"/>
        </w:rPr>
        <w:t xml:space="preserve">Where the pessimist's conclusion actually lands: what is called for is envy of the never-born (the one-in-a-thousand lucky one of the old joke), not suicide.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they're mere causes and not reasons, then maybe it's perfectly okay to disregard them."</w:t>
      </w:r>
    </w:p>
    <w:p>
      <w:pPr>
        <w:spacing w:before="0" w:after="160" w:line="312" w:lineRule="auto"/>
      </w:pPr>
      <w:r>
        <w:rPr>
          <w:rFonts w:ascii="Calibri" w:hAnsi="Calibri" w:cs="Calibri" w:eastAsia="PingFang SC"/>
          <w:color w:val="3D3A33"/>
          <w:sz w:val="22"/>
          <w:szCs w:val="22"/>
        </w:rPr>
        <w:t xml:space="preserve">The lecture's methodological conclusion: only by first separating facts that cause a change in behaviour from facts that give a reason for it can one judge whether disregarding those facts is legitimate.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a time and place"</w:t>
      </w:r>
    </w:p>
    <w:p>
      <w:pPr>
        <w:spacing w:before="0" w:after="160" w:line="312" w:lineRule="auto"/>
      </w:pPr>
      <w:r>
        <w:rPr>
          <w:rFonts w:ascii="Calibri" w:hAnsi="Calibri" w:cs="Calibri" w:eastAsia="PingFang SC"/>
          <w:color w:val="3D3A33"/>
          <w:sz w:val="22"/>
          <w:szCs w:val="22"/>
        </w:rPr>
        <w:t xml:space="preserve">The final moderate position: kissing is not the time for thinking about death, and both extremes — forever before the mind's eye and never thinking about it — are wrong; a class on death is that time and place.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value of a whole must include its interaction effects</w:t>
      </w:r>
      <w:r>
        <w:rPr>
          <w:rFonts w:ascii="Calibri" w:hAnsi="Calibri" w:cs="Calibri" w:eastAsia="PingFang SC"/>
          <w:color w:val="3D3A33"/>
          <w:sz w:val="22"/>
          <w:szCs w:val="22"/>
        </w:rPr>
        <w:t xml:space="preserve"> — Common sense assumes that the good of life and the bad of death can be priced separately and then added. The claim here is that the value of a combination may differ from the sum of the isolated values, just as pizza and chocolate are each delicious while a chocolate-covered pizza is disgusting. This anti-addition move redefines "the human condition" as an object requiring an assessment of its own rather than the arithmetical sum of two already-priced items.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Death produces not only bads but a positive interaction effect that raises the value of life</w:t>
      </w:r>
      <w:r>
        <w:rPr>
          <w:rFonts w:ascii="Calibri" w:hAnsi="Calibri" w:cs="Calibri" w:eastAsia="PingFang SC"/>
          <w:color w:val="3D3A33"/>
          <w:sz w:val="22"/>
          <w:szCs w:val="22"/>
        </w:rPr>
        <w:t xml:space="preserve"> — Death is ordinarily treated purely as deprivation and loss. Here death makes life a finite and scarce resource, and rare, fragile, non-enduring things are for many people precisely the more valuable, so death can enter the overall assessment by raising the value of life. This does not deny that death is bad; it only points out that there is a countervailing entry in the ledger.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It is the spike in risk, not the existence of risk, that produces thrill and "zest"</w:t>
      </w:r>
      <w:r>
        <w:rPr>
          <w:rFonts w:ascii="Calibri" w:hAnsi="Calibri" w:cs="Calibri" w:eastAsia="PingFang SC"/>
          <w:color w:val="3D3A33"/>
          <w:sz w:val="22"/>
          <w:szCs w:val="22"/>
        </w:rPr>
        <w:t xml:space="preserve"> — The usual discussion asks whether the risk of death makes life more exciting. The variable is here made precise: a skydiver who wanted only the view could just look down from inside the cabin, so what does the work is the sudden increase in risk, whereas the ubiquity of death is a constant low hum that recedes into the background. The defence that "death makes life more exciting" therefore fails for the feature of ubiquity.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logical break between "better never to have been born" and suicide</w:t>
      </w:r>
      <w:r>
        <w:rPr>
          <w:rFonts w:ascii="Calibri" w:hAnsi="Calibri" w:cs="Calibri" w:eastAsia="PingFang SC"/>
          <w:color w:val="3D3A33"/>
          <w:sz w:val="22"/>
          <w:szCs w:val="22"/>
        </w:rPr>
        <w:t xml:space="preserve"> — The pessimistic verdict slides very naturally, as a matter of intuition, into "then one ought to die." The point made here is that suicide does not change the structure "life followed by death": it does not turn you into someone unborn, it only shrinks the single taste and brings the humiliation of becoming a corpse forward. This is a purely logical point, independent of whether pessimism is correct.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 paths by which a fact influences behaviour determine whether disregarding it is legitimate</w:t>
      </w:r>
      <w:r>
        <w:rPr>
          <w:rFonts w:ascii="Calibri" w:hAnsi="Calibri" w:cs="Calibri" w:eastAsia="PingFang SC"/>
          <w:color w:val="3D3A33"/>
          <w:sz w:val="22"/>
          <w:szCs w:val="22"/>
        </w:rPr>
        <w:t xml:space="preserve"> — It is generally assumed that if a fact would change your behaviour, you are obliged to face it. The distinction drawn here is between facts that cause you to behave differently (the digestive process that makes kissing unenjoyable) and facts that give you a reason to behave differently (that she goes around rating who kisses well and who badly), with only the latter generating an obligation to face them. This is the step that turns "should I think about death?" from a question about psychological toughness into a normative one.</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knowing how much time you have left lets you organise your life better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that knowledge may be nothing but a burden carried for a lifetime — If a birthmark or a genetic test told you "48 years left, 47 years left," you would live with a countdown hanging permanently over you, and it would interfere with your ability to enjoy life; so the bad of mispacing yourself that arises from unpredictability need not really be removed by knowing your deadline.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ubiquity of death is oppressive, and one needs a stretch of time in which one does not have to think about death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that intuition needs correcting, but not for the reason that "risk makes life exciting" — The skydiving case does show that risk can be sought after, but that is the achievement of a spike in risk; the everyday risk of death is a constant hum that withdraws like background noise. So ubiquity is neither simply oppressive as intuition suggests nor defensible as a good 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whether a whole is good equals whether its parts are good, added up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 combination package has a value dimension of its own — Pizza and chocolate are each delicious, yet chocolate-covered pizza is inedible, and the isolated values of the two parts give no hint of where the disgust comes from. In assessing the situation "life followed by death," the positive and the negative interaction effects have to be counted in as well.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it could be proved that it would be better never to have been born, suicide would be the reasonable response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that simply does not follow logically — Suicide does not make you unborn; you still had that short stretch of life, and all suicide does is make the "single taste" shorter and bring the humiliation of eventually becoming a corpse sooner. The most the conclusion supports is "envy the never-born," not "go and die."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since facts affect your life, disregarding them is irrational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it depends whether the fact merely causes or actually gives a reason — The human digestive process makes it impossible to enjoy kissing while you are thinking about it, but it gives you no reason whatever not to kiss; with facts that are mere causes and not reasons, disregarding them is sometimes precisely the appropriate move.</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Whether "not thinking about death" can be sustained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nature of death ought to have an impact on how we live, and the appropriate way to live is shaped at least in part by the fact that we are going to die. If so, deliberately disregarding facts that one knows would change one's life is unintelligible — state capitals can be forgotten, but not the facts that determine the shape of a life. Tolstoy's characters, who put mortality out of mind, are precisely portrayed as living inauthentically.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influence of the facts of death on us may be merely causal rather than reason-giving. If thinking about death makes you too depressed to live life to the fullest, it is not that death gives you a reason to stay in your room and sulk but that it causes you to; and with facts that play only a causal role, disregarding them is entirely legitimate, just as you say "not now" when your roommate holds forth about the digestive tract.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Suspended and split into a moderate position — both extremes, "keep mortality forever before the mind's eye" and "never think about it," are wrong; there is a time and place for thinking about death, and kissing is not it. But a class on death is that time and place, so the question is handed back to the final one: how, then, should one live?</w:t>
      </w:r>
    </w:p>
    <w:p>
      <w:pPr>
        <w:spacing w:before="0" w:after="160" w:line="312" w:lineRule="auto"/>
      </w:pPr>
      <w:r>
        <w:rPr>
          <w:rFonts w:ascii="Calibri" w:hAnsi="Calibri" w:cs="Calibri" w:eastAsia="PingFang SC"/>
          <w:b/>
          <w:color w:val="3D3A33"/>
          <w:sz w:val="22"/>
          <w:szCs w:val="22"/>
        </w:rPr>
        <w:t xml:space="preserve">The balance between optimism and pessimism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Once the negative interaction effects are counted in, the human condition is still on balance positive — life is wonderful and "it is a good thing to have been born," even though death follows it. The author declares a leaning toward this side, while conceding that the negative combination effects do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fact of death seeps back in and poisons life and indeed the whole combination of life plus death; the negative side is large enough, especially with the two negative interaction effects (the single taste, the fall of the noble), to make "better never to have been born" hold.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Not resolved. The author states explicitly that he does not know where the balance falls once the three interaction effects are totalled, and points out only that optimism and pessimism are the two available overall assessments; but he holds firmly to one logical point that is independent of the balance — even if pessimism holds, suicide does not follow.</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Interaction-effect assessment of the value of a whole</w:t>
      </w:r>
      <w:r>
        <w:rPr>
          <w:rFonts w:ascii="Calibri" w:hAnsi="Calibri" w:cs="Calibri" w:eastAsia="PingFang SC"/>
          <w:color w:val="3D3A33"/>
          <w:sz w:val="22"/>
          <w:szCs w:val="22"/>
        </w:rPr>
        <w:t xml:space="preserve">: Used to judge the value of the "life plus death" combination rather than to score life and death separately and add them. The steps are: first assess the isolated value of each part; then list one by one the extra terms produced by the parts acting on each other (positive and negative alike); finally fold the interaction terms into the total. What it guards against is precisely the default assumption of the addition approach to wholes — that pizza and chocolate are each delicious does not entail that chocolate-covered pizza is delicious.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checklist of features</w:t>
      </w:r>
      <w:r>
        <w:rPr>
          <w:rFonts w:ascii="Calibri" w:hAnsi="Calibri" w:cs="Calibri" w:eastAsia="PingFang SC"/>
          <w:color w:val="3D3A33"/>
          <w:sz w:val="22"/>
          <w:szCs w:val="22"/>
        </w:rPr>
        <w:t xml:space="preserve">: In assessing the badness of death, each further feature is checked off one by one alongside the deprivation account — inevitability, differences in length of life, unpredictability, and the ubiquity added in this lecture. Each is pressed with the question: does it increase the badness of death, or in some way reduce it? The verdict of the unpredictability section is exactly that both possibilities are defensible and the matter is left open.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counterfactual self-question as a values check-up</w:t>
      </w:r>
      <w:r>
        <w:rPr>
          <w:rFonts w:ascii="Calibri" w:hAnsi="Calibri" w:cs="Calibri" w:eastAsia="PingFang SC"/>
          <w:color w:val="3D3A33"/>
          <w:sz w:val="22"/>
          <w:szCs w:val="22"/>
        </w:rPr>
        <w:t xml:space="preserve">: If you had only a year or two, what would you do? Would you still be in school, travel, spend more time with friends? If the risk of death attached only to certain activities, which things would be worth risking it for? Questions of this kind do not answer "how bad is death"; they force "what do I really value" out of a vague attitude and into a concrete choice.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cause/reason distinction</w:t>
      </w:r>
      <w:r>
        <w:rPr>
          <w:rFonts w:ascii="Calibri" w:hAnsi="Calibri" w:cs="Calibri" w:eastAsia="PingFang SC"/>
          <w:color w:val="3D3A33"/>
          <w:sz w:val="22"/>
          <w:szCs w:val="22"/>
        </w:rPr>
        <w:t xml:space="preserve">: Used to judge whether a given fact may legitimately be disregarded. Step one: would knowing this fact change my behaviour? Step two: does the change come about because the fact gives me a reason, or merely because it has a causal effect on me? Only reason-giving facts constitute a demand that must be faced; facts that are mere causes (digestion, the decay of the body) can be set aside. The same distinction corrects bold claims in both directions — "always disregard" and "always keep it before the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Checking the inference from pessimism to suicide</w:t>
      </w:r>
      <w:r>
        <w:rPr>
          <w:rFonts w:ascii="Calibri" w:hAnsi="Calibri" w:cs="Calibri" w:eastAsia="PingFang SC"/>
          <w:color w:val="3D3A33"/>
          <w:sz w:val="22"/>
          <w:szCs w:val="22"/>
        </w:rPr>
        <w:t xml:space="preserve">: When confronted with reasoning of the form "if it could be shown that never being born is better, suicide is reasonable," check whether the act actually brings about the state the premise describes. Suicide does not make a person unborn, nor does it remove the fact that a person will become a corpse, so it does not realize the premise and the inference breaks.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48 years, 47 years, 50 years / 35, 30, 25</w:t>
      </w:r>
      <w:r>
        <w:rPr>
          <w:rFonts w:ascii="Calibri" w:hAnsi="Calibri" w:cs="Calibri" w:eastAsia="PingFang SC"/>
          <w:color w:val="3D3A33"/>
          <w:sz w:val="22"/>
          <w:szCs w:val="22"/>
        </w:rPr>
        <w:t xml:space="preserve">: the countdown one would run in one's head, year by year, if a hypothetical "birthmark" announced one's death date; used to describe the concrete shape of "knowing your deadline" as a burden.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50 percent chance, onset at 40 or 50</w:t>
      </w:r>
      <w:r>
        <w:rPr>
          <w:rFonts w:ascii="Calibri" w:hAnsi="Calibri" w:cs="Calibri" w:eastAsia="PingFang SC"/>
          <w:color w:val="3D3A33"/>
          <w:sz w:val="22"/>
          <w:szCs w:val="22"/>
        </w:rPr>
        <w:t xml:space="preserve">: the context of the real-world version of genetic testing — you already know that you have a 50 percent chance of carrying a condition and that onset falls at 40 or 50, yet you can still choose whether to go and confirm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minutes</w:t>
      </w:r>
      <w:r>
        <w:rPr>
          <w:rFonts w:ascii="Calibri" w:hAnsi="Calibri" w:cs="Calibri" w:eastAsia="PingFang SC"/>
          <w:color w:val="3D3A33"/>
          <w:sz w:val="22"/>
          <w:szCs w:val="22"/>
        </w:rPr>
        <w:t xml:space="preserve">: the premise of a </w:t>
      </w:r>
      <w:r>
        <w:rPr>
          <w:rFonts w:ascii="Calibri" w:hAnsi="Calibri" w:cs="Calibri" w:eastAsia="PingFang SC"/>
          <w:i/>
          <w:color w:val="3D3A33"/>
          <w:sz w:val="22"/>
          <w:szCs w:val="22"/>
        </w:rPr>
        <w:t xml:space="preserve">Saturday Night Live</w:t>
      </w:r>
      <w:r>
        <w:rPr>
          <w:rFonts w:ascii="Calibri" w:hAnsi="Calibri" w:cs="Calibri" w:eastAsia="PingFang SC"/>
          <w:color w:val="3D3A33"/>
          <w:sz w:val="22"/>
          <w:szCs w:val="22"/>
        </w:rPr>
        <w:t xml:space="preserve"> sketch in which a doctor tells the patient that he has two minutes left to live; the joke is that after he presses the elevator's down button, a minute and a half is gone while he waits for the elevator to come.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year or two / a couple of years</w:t>
      </w:r>
      <w:r>
        <w:rPr>
          <w:rFonts w:ascii="Calibri" w:hAnsi="Calibri" w:cs="Calibri" w:eastAsia="PingFang SC"/>
          <w:color w:val="3D3A33"/>
          <w:sz w:val="22"/>
          <w:szCs w:val="22"/>
        </w:rPr>
        <w:t xml:space="preserve">: the rough life expectancy given in the real case (diagnosed with cancer as a freshman, told that he had essentially no chance of recovery and only a couple of years left), and also the counterfactual question "how would you live if you had only a year or two?"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lanes</w:t>
      </w:r>
      <w:r>
        <w:rPr>
          <w:rFonts w:ascii="Calibri" w:hAnsi="Calibri" w:cs="Calibri" w:eastAsia="PingFang SC"/>
          <w:color w:val="3D3A33"/>
          <w:sz w:val="22"/>
          <w:szCs w:val="22"/>
        </w:rPr>
        <w:t xml:space="preserve">: the concrete details of the car accident during the author's time teaching at the University of Chicago — clipped by a car that pulled into the lane, his car careened across three lanes of traffic and spun out of control.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Twelve to one</w:t>
      </w:r>
      <w:r>
        <w:rPr>
          <w:rFonts w:ascii="Calibri" w:hAnsi="Calibri" w:cs="Calibri" w:eastAsia="PingFang SC"/>
          <w:color w:val="3D3A33"/>
          <w:sz w:val="22"/>
          <w:szCs w:val="22"/>
        </w:rPr>
        <w:t xml:space="preserve">: the hypothetical "death-free time," during which nobody could die, with the mantle taken back on at one o'clock.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capitals of 50 states</w:t>
      </w:r>
      <w:r>
        <w:rPr>
          <w:rFonts w:ascii="Calibri" w:hAnsi="Calibri" w:cs="Calibri" w:eastAsia="PingFang SC"/>
          <w:color w:val="3D3A33"/>
          <w:sz w:val="22"/>
          <w:szCs w:val="22"/>
        </w:rPr>
        <w:t xml:space="preserve">: the example of a fact that was learned but may legitimately be left unthought; the author recalls it only once a year, when giving this very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50, 80, 90 years</w:t>
      </w:r>
      <w:r>
        <w:rPr>
          <w:rFonts w:ascii="Calibri" w:hAnsi="Calibri" w:cs="Calibri" w:eastAsia="PingFang SC"/>
          <w:color w:val="3D3A33"/>
          <w:sz w:val="22"/>
          <w:szCs w:val="22"/>
        </w:rPr>
        <w:t xml:space="preserve">: the hypothetical "all the time I have on this earth," used to present the position that thinking about it seriously would be overwhelming.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One person in a thousand</w:t>
      </w:r>
      <w:r>
        <w:rPr>
          <w:rFonts w:ascii="Calibri" w:hAnsi="Calibri" w:cs="Calibri" w:eastAsia="PingFang SC"/>
          <w:color w:val="3D3A33"/>
          <w:sz w:val="22"/>
          <w:szCs w:val="22"/>
        </w:rPr>
        <w:t xml:space="preserve">: the old joke about "better never to have been born" — you cannot find one person in a thousand who is that lucky, because we have all already been born.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