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24. Suicide, Part I: The rationality of suicide</w:t>
      </w:r>
    </w:p>
    <w:p>
      <w:pPr>
        <w:spacing w:before="240" w:after="80" w:line="312" w:lineRule="auto"/>
      </w:pPr>
      <w:r>
        <w:rPr>
          <w:rFonts w:ascii="Calibri" w:hAnsi="Calibri" w:cs="Calibri" w:eastAsia="PingFang SC"/>
          <w:b/>
          <w:color w:val="33302A"/>
          <w:sz w:val="32"/>
          <w:szCs w:val="32"/>
        </w:rPr>
        <w:t xml:space="preserve">Lecture 24 · Suicide, Part I: The rationality of suicide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45:18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Once suicide is split into two separable questions — whether it is rational and whether it is moral — this lecture takes up only the first, and rescues the claim "I'd be better off dead" from the logical charge brought by the two-state requirement: death is not a state, so the judgment needs no post-mortem state to serve as the second term of the comparison.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previous lecture asked how the fact of mortality should shape the way we live; this one takes the flip side: whether we may end our lives early, and under what circumstances suicide would be rational. The first step is to separate two standards of assessment, rationality and morality — cheating on your taxes at a very low audit rate may be rational without being moral, and turning down Yale for a second-rate school may be morally blameless while still unwise — so this lecture deals only with rationality. Next comes a logical obstacle to clear away: the two-state requirement holds that any better/worse comparison must contrast a before state with an after state, and that if death is nonexistence there is no second state to compare with, so "you'd be better off dead" is charged with being a logical mistake. The price of that requirement is that we cannot even say that saving your life benefits you: the person you rescued would have to be told that he is no better off than if he had died. Abandoning the two-state requirement only opens the door; it does not show that any life really is so bad as to be worse than not existing. That depends on the theory of well-being — hedonism's net balance of pleasure and pain, objective goods lists, and the dispute between the neutral container theory and the moderate and fantastic versions of the valuable container theory. A line graph then marks the boundary of rationality: only when life drops below the zero line does suicide become a question, and acting while still above the line merely throws life away. If you cannot act at the optimal moment, the choice degenerates into whether to discard the whole tail or to take the good and the bad together; and when the bad part runs long enough, ending early is the rational course.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self-defeating collapse of the two-state requirement</w:t>
      </w:r>
      <w:r>
        <w:rPr>
          <w:rFonts w:ascii="Calibri" w:hAnsi="Calibri" w:cs="Calibri" w:eastAsia="PingFang SC"/>
          <w:color w:val="3D3A33"/>
          <w:sz w:val="22"/>
          <w:szCs w:val="22"/>
        </w:rPr>
        <w:t xml:space="preserve">: The requirement was meant to forbid saying "better off dead," but it equally forbids saying "better off alive," since a person revived by CPR has no "state after death" to be compared against either. Since we will never accept telling someone who has just been resuscitated that he is no better off than if he had died, the requirement has to be abandoned wholesale rather than retained as a ban aimed only at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"Better" really just means "avoiding something worse"</w:t>
      </w:r>
      <w:r>
        <w:rPr>
          <w:rFonts w:ascii="Calibri" w:hAnsi="Calibri" w:cs="Calibri" w:eastAsia="PingFang SC"/>
          <w:color w:val="3D3A33"/>
          <w:sz w:val="22"/>
          <w:szCs w:val="22"/>
        </w:rPr>
        <w:t xml:space="preserve">: To say someone would be better off dead is not to say that he enters a good state after death — nonexistence is not a state — but that he has a life of variable length, and that when two lengths of the same suffering are compared, the shorter one is the better one. The contrast "you can have 100 years of torture or only 30 years of torture" makes the point without ever describing nonexistence as a thin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container theory decides whether there is an answer at all</w:t>
      </w:r>
      <w:r>
        <w:rPr>
          <w:rFonts w:ascii="Calibri" w:hAnsi="Calibri" w:cs="Calibri" w:eastAsia="PingFang SC"/>
          <w:color w:val="3D3A33"/>
          <w:sz w:val="22"/>
          <w:szCs w:val="22"/>
        </w:rPr>
        <w:t xml:space="preserve">: If you accept the fantastic container theory, the intrinsic value of being alive always outweighs any negative content, so suicide is never rational in any circumstances — and that is a philosophical conclusion, not an empirical finding. Its mirror image is pessimism, which likewise declares a priori that everyone's life is worse than nothing. Only the middle ground — the neutral container theory or the moderate version — hands the question back to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From "the rational moment" to "control"</w:t>
      </w:r>
      <w:r>
        <w:rPr>
          <w:rFonts w:ascii="Calibri" w:hAnsi="Calibri" w:cs="Calibri" w:eastAsia="PingFang SC"/>
          <w:color w:val="3D3A33"/>
          <w:sz w:val="22"/>
          <w:szCs w:val="22"/>
        </w:rPr>
        <w:t xml:space="preserve">: The lecture's step with the most practical weight separates the perfect case from the real one. If you could choose any moment, the rational moment would be the instant your life drops below the zero line; but a degenerative disease takes away your bodily control first, and if society forbids euthanasia nobody can help you either, so acting early stops being premature and becomes the only option left.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Do not substitute the feeling of sliding for the calculation of the line</w:t>
      </w:r>
      <w:r>
        <w:rPr>
          <w:rFonts w:ascii="Calibri" w:hAnsi="Calibri" w:cs="Calibri" w:eastAsia="PingFang SC"/>
          <w:color w:val="3D3A33"/>
          <w:sz w:val="22"/>
          <w:szCs w:val="22"/>
        </w:rPr>
        <w:t xml:space="preserve">: Watching yourself slide downward, or seeing everyone around you living better than you, makes "I'd be better off dead" very easy to conclude. But that conclusion holds only if the line actually sinks below the x-axis. The honest acknowledgment is that the real graph is often "a small dip, then more brilliance" — it is only that the person inside the dip cannot see the part that comes after.</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[Why rationality and morality must be pulled apart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Suicide has long been wrapped in our culture in distaste, fear, and a sense of being offended, so that the two most common reactions are these: wanting to kill yourself shows that you are crazy, and the very fact that you are contemplating it is itself evidence of craziness; or, if you are not crazy, then you must be immoral, because suicide is obviously never the thing to do. Both reactions skip the argument and go straight to the verdict, and what this lecture wants to do is precisely to supply the argument that was skipped.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first cut falls between "is it rationally wise" and "is it morally permissible." Both are evaluative questions about what one ought to do, and they often move together — there are indeed philosophical views on which rationality and morality always go hand in hand — but at least most people believe the two rest on different evaluative standards, so they can come apart and therefore must be examined separately.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examples show that the two standards really can come apart. The chance that an income tax return gets audited is very, very slight and the fines are not especially egregious, so cheating may well be the rational decision, which does not at all mean it is morally acceptable; conversely, when you have been admitted both to Yale and to a second-rate backup school, going to the better school is not a moral obligation, yet going to the worse one might well be irrational. Rational but immoral, and morally blameless but rationally foolish — both situations genuinely exist, so the two questions have to be asked one after the other.</w:t>
      </w:r>
    </w:p>
    <w:p>
      <w:pPr>
        <w:spacing w:before="240" w:after="80" w:line="312" w:lineRule="auto"/>
      </w:pPr>
      <w:r>
        <w:rPr>
          <w:rFonts w:ascii="Calibri" w:hAnsi="Calibri" w:cs="Calibri" w:eastAsia="PingFang SC"/>
          <w:b/>
          <w:color w:val="175244"/>
          <w:sz w:val="22"/>
          <w:szCs w:val="22"/>
        </w:rPr>
        <w:t xml:space="preserve">[The two-state requirement: a seemingly fatal objection]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objector says that the very claim "Jones would be better off dead" cannot make any sense. The reason is that any better/worse comparison presupposes a before state and an after state to set against each other — someone trying to lose weight compares his present weight with his weight after dieting, someone thinking of changing careers compares his present situation with the situation he would move into — and this implicit condition can be called the two-state requirement.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case of suicide the before state is in place and the after state is missing. If death is the end, then nonexistence is not a state you will be in; states and conditions presuppose existence, and happiness, sadness, boredom, excitement, and even being asleep all presuppose that you are still there. So there is no second state to compare with my present state, and the sentence "I'd be better off dead" cannot even get off the 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cost of this requirement is astonishing. Imagine a man with a wonderful life who is about to be hit by a truck; at some risk to yourself you push him out of the way, save his life, and are lucky enough not to be hurt. He thanks you and says, "Thank you for saving my life," and by the two-state requirement you are obliged to answer: you are rather confused, because thanking me presupposes that I have benefited you in some way, and "it is a good thing that your life has continued" is exactly what the requirement forbids saying. That conclusion cannot seriously be accepted.</w:t>
      </w:r>
    </w:p>
    <w:p>
      <w:pPr>
        <w:spacing w:before="240" w:after="80" w:line="312" w:lineRule="auto"/>
      </w:pPr>
      <w:r>
        <w:rPr>
          <w:rFonts w:ascii="Calibri" w:hAnsi="Calibri" w:cs="Calibri" w:eastAsia="PingFang SC"/>
          <w:b/>
          <w:color w:val="175244"/>
          <w:sz w:val="22"/>
          <w:szCs w:val="22"/>
        </w:rPr>
        <w:t xml:space="preserve">[Giving up the two-state requirement, and what "better" actually means]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we really want to say is not that nonexistence is a spooky, super-thin, hard-to-describe state, but this: the life the rescued man would have had, and the life he will now indeed have, is a great life; since it is good, losing it would be bad; and since losing it would be bad, preserving it for him benefits him. The whole chain of reasoning never needs an inferior "state after death" anywhere in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account holds on the other side. Imagine a person whose life is full of pain, suffering, frustration, and disappointment; then for that life to continue is not good for him but bad for him, and a life of 100 years in which every moment is torture is worse than a life of 30 years in which every moment is torture. So making his life shorter is better for him, and that is all we mean by "he'd be better off dead": not that he will enter a good state, but that he will avoid a bad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then, is this: if the two-state requirement says otherwise, so much the worse for the two-state requirement. One restraint must still be preserved, however — abandoning the requirement only rescues the claim that somebody might be better off dead from the charge of incoherence; it does not prove that any such life exists. Whether one does depends on which theory of well-being is correct, and that is a separate and far more empirical question.</w:t>
      </w:r>
    </w:p>
    <w:p>
      <w:pPr>
        <w:spacing w:before="240" w:after="80" w:line="312" w:lineRule="auto"/>
      </w:pPr>
      <w:r>
        <w:rPr>
          <w:rFonts w:ascii="Calibri" w:hAnsi="Calibri" w:cs="Calibri" w:eastAsia="PingFang SC"/>
          <w:b/>
          <w:color w:val="175244"/>
          <w:sz w:val="22"/>
          <w:szCs w:val="22"/>
        </w:rPr>
        <w:t xml:space="preserve">[Theories of well-being and container theories: when the answer is impossible]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simplest theory of well-being is hedonism: add up all the pleasure in a life, subtract all the pain, weighting both by duration and intensity, and look at the net balance. If the total is positive, the life is worth living, and the larger the number the more it is worth living; if the total is negative, the life is not worth continuing, and the longer it drags on the more negative the balance becomes, which only makes it clearer that the person would be better off dead. Accept that arithmetic and there must exist lives that are worse than nonexistence.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Anyone who is not a hedonist needs a more complicated theory of the good: besides the inner psychological states of pleasure and pain, the reckoning has to include your objective hookup with the rest of the world — whether you are really climbing Mount Everest, whether you are really accomplishing things, whether people really love you. The list grows longer, but the structure of the calculation does not change: add up the various objective goods, add up the various objective bads, and see which way the balance tips. If the goods outweigh the bads, the life is worth living; if the bads outweigh the goods, it is not worth continuing.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container theories enter at this level. The neutral container theory says that life is just a container, neither good nor bad in itself, its value depending entirely on what it is filled with; the valuable container theory says that being alive adds a further positive value over and above the contents. The latter comes in two strengths: the modest version admits that this value is finite and can in principle be outweighed when the contents get bad enough, while the fantastic container theory says that the value of being alive is so great that no matter how bad the contents become, the grand total is always positive. Accept the fantastic version and nobody could ever be better off dead, so suicide would never be rational — and that is a philosophical conclusion, not an empirical discovery.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Pessimism sits at the other end of that spectrum: it too declares a priori that everyone's life is worse than nothing. What the two positions actually disagree about is a single sentence form — "as a matter of philosophical reflection, we can see that everybody's life is worse, or better, than nothing." Most ordinary people sit somewhere in the middle: either they hold the neutral container theory, so that the answer depends on the contents, or they hold the modest version, so that life has intrinsic value but of a finite amount that bad contents could in principle outweigh — which still leaves every case to be examined one at a time.</w:t>
      </w:r>
    </w:p>
    <w:p>
      <w:pPr>
        <w:spacing w:before="240" w:after="80" w:line="312" w:lineRule="auto"/>
      </w:pPr>
      <w:r>
        <w:rPr>
          <w:rFonts w:ascii="Calibri" w:hAnsi="Calibri" w:cs="Calibri" w:eastAsia="PingFang SC"/>
          <w:b/>
          <w:color w:val="175244"/>
          <w:sz w:val="22"/>
          <w:szCs w:val="22"/>
        </w:rPr>
        <w:t xml:space="preserve">[Can a life really be bad enough to be worse than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middle position means conceding that not everybody's life is better than nothing, and not everybody's is worse than nothing either: it varies from person to person. And since the topic is suicide, the thing being measured is not the life as a whole but what life promises from here on out. Terminal illness can be an illustration: the pain of cancer can be severe enough that the person can do nothing else at all — no continuing to work on the novel, no talking with family, because attention is entirely occupied by the pain and the only wish is that it would come to an 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Worse still are the degenerative diseases: they leave a person less and less capable of doing the things that give life value, and the clear realization that one is in that situation and will never again be able to do things or spend time with one's family becomes itself a further source of frustration and pain. There is a further case that is even harder to speak about: some infants are born into continual pain, their brains never develop, and then they die. Looking at such lives, we should say that these are lives that were not worth having, that these children would have been better off never having been born at all, and that keeping them alive is certainly no favor to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examples show that "better off dead" is not always an empty phrase, but they also expose its dependence on two things: the theory of well-being you choose, and those old questions about personal identity — when P-functioning has decayed and the person can no longer continue as a person but may still feel pain, is that still him, is he still alive? So what the container theories really have to answer is whether what is valuable is being alive per se or being alive as a person. Anyone who claims that being alive itself is valuable would not, if told that he could be alive as a blade of grass, cheerfully accept the offer — which shows that what he really has in mind is the latter.</w:t>
      </w:r>
    </w:p>
    <w:p>
      <w:pPr>
        <w:spacing w:before="240" w:after="80" w:line="312" w:lineRule="auto"/>
      </w:pPr>
      <w:r>
        <w:rPr>
          <w:rFonts w:ascii="Calibri" w:hAnsi="Calibri" w:cs="Calibri" w:eastAsia="PingFang SC"/>
          <w:b/>
          <w:color w:val="175244"/>
          <w:sz w:val="22"/>
          <w:szCs w:val="22"/>
        </w:rPr>
        <w:t xml:space="preserve">[Drawing the boundary of rationality with a line graph]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Let the x-axis represent time and the y-axis represent how good or bad your life is at that moment, and you get a lifeline. For a neutral container theorist the line represents the overall goodness or badness of the contents; for a modest container theorist it represents the grand balance — the contents plus the extra bit that comes from being alive — so that even if the contents are negative, the grand balance may still be positive. Under both theories the line is the bottom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shape: life goes along well, then begins to deteriorate and keeps getting worse, but stays above the zero line right up to the moment of natural death. Here suicide makes no sense at all. In particular, you would not want to point at the place where things start to get worse and say that this is where you should kill yourself: things are indeed beginning to get worse, but they never get so bad that you are better off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shape is the one that makes suicide an intelligible question: life does not merely turn, it turns into a stretch in which life itself is worse than nonexistence — that is, it drops below the x-axis. On such a graph the answer to the first question is clear. If you killed yourself just as the downturn began, that would be premature: there is still a stretch of life ahead which, though not as good as it once was, is still better than nothing, and killing yourself would throw away a chunk of life that would still be worth having.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shape supplies the definition of the rational moment: if you have complete control over when to act, the rational moment is precisely the moment at which your life becomes not worth having. Before it, your life was worth living; after it, your life is worse than nothing; so the boundary point is the answer. That conclusion is clean and intuitively credible, but it presupposes a degree of control that most people do not have.</w:t>
      </w:r>
    </w:p>
    <w:p>
      <w:pPr>
        <w:spacing w:before="240" w:after="80" w:line="312" w:lineRule="auto"/>
      </w:pPr>
      <w:r>
        <w:rPr>
          <w:rFonts w:ascii="Calibri" w:hAnsi="Calibri" w:cs="Calibri" w:eastAsia="PingFang SC"/>
          <w:b/>
          <w:color w:val="175244"/>
          <w:sz w:val="22"/>
          <w:szCs w:val="22"/>
        </w:rPr>
        <w:t xml:space="preserve">[After control is lost: the suicide question becomes the euthanasia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obstacle is the loss of control. Imagine a degenerative disease that progressively strips away your control over your body while your mind keeps working for much longer: for a while you are stuck in a hospital bed being fed by someone else, but you can still listen to your family talk, have books read to you, perhaps even hold a conversation — and that stretch of life is still worth living. But the moment will come when your life is no longer worth living, and by then you will no longer have the ability to end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question runs up against euthanasia. If you live in a society that rules out euthanasia — including our own society — then nobody else will be able to act for you when the time comes. You know clearly that the moment will arrive, but once you are there it is too late: you cannot kill yourself, and nobody else can do it for you.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that situation, ending your life earlier can still be rational. The reason is not that the earlier moment is itself a good one, but that the options you face have been rewritten: there is no longer a choice between ending it here and ending it there, and the real choice is only between ending it now and throwing away this entire last stretch, or not ending it and continuing until you die of the disease. All that remains is how to assess the ratio of good to bad in that last stretch.</w:t>
      </w:r>
    </w:p>
    <w:p>
      <w:pPr>
        <w:spacing w:before="240" w:after="80" w:line="312" w:lineRule="auto"/>
      </w:pPr>
      <w:r>
        <w:rPr>
          <w:rFonts w:ascii="Calibri" w:hAnsi="Calibri" w:cs="Calibri" w:eastAsia="PingFang SC"/>
          <w:b/>
          <w:color w:val="175244"/>
          <w:sz w:val="22"/>
          <w:szCs w:val="22"/>
        </w:rPr>
        <w:t xml:space="preserve">[Whether the last stretch is worth having, and why "worse than before" is not "worse than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bad tail is going to continue long enough, the conclusion is that it would be better to have none of it: the good part plus the bad part, weighed against having neither, comes out worse, because the bad outweighs the good. The rational course is to end your life while you can still decide, rather than condemning yourself to a long final stretch that is not worth living.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opposite graph is equally clear. Suppose you could control your final moment very early, and a long stretch of good life would follow, after which things would inevitably turn bad for a while. Then not killing yourself means taking the whole story, including the bad ending, while killing yourself means throwing away that long, good earlier stretch in order to avoid the ending. Discarding something good in order to dodge something bad is a bad bargain, so suicide makes no sense in that case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also the "dip and then recovery" shape: life is going along really well, turns bad for a while, then gets better again, and finally ends in natural death. Even if the recovery is not a long one, suicide makes no sense, because the life you have during the dip is still above the x-axis, still a life worth living — it is only worse than it was before, not worse than nonexistence. This point deserves to be paused over and emphasized on its own: the fact that your life is less good than it used to be, or even less good than everybody else's around you, does not entail that your life is so bad that you are better off dead. When you are sliding down a slope, all you can see is that you are moving down, and the thought "I'm better off dead" very easily takes hold — but it is a mistake: you are not better off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mistake has a statistical consequence. The leading cause of death among teenagers is suicide, and that is not so surprising: teenagers are pretty healthy as people go, so they are going to be killed either by an accident or by their own hand. And the misjudgment that drives most teenagers to kill themselves looks roughly like this — they have broken up with their girlfriend, flunked out of school, or failed to get into medical school or law school, and they conclude that from here on out their life is not worth living. As an objective matter that is almost certainly not the case: even if your life would be less worth living than you had hoped, it is still better than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typical real graph is in fact "a small dip, then continues wonderfully." What the person in the middle of the dip loses sight of is all the good stuff that has not arrived yet, and that is where the misjudgment comes from. So although this lecture takes seriously the question of the circumstances under which suicide could be rationally justified, it must add one remark: for nobody in this class would suicide now be a rational decision — or more precisely, it is overwhelmingly unlikely that it would be; that does not rule out its becoming rational at some later moment in your life, but it is not rational now. The other cases are left for the next lecture.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"Most people think it's either that you've got to be crazy to kill yourself. The very fact that you are contemplating suicide is evidence that you're crazy."</w:t>
      </w:r>
    </w:p>
    <w:p>
      <w:pPr>
        <w:spacing w:before="0" w:after="160" w:line="312" w:lineRule="auto"/>
      </w:pPr>
      <w:r>
        <w:rPr>
          <w:rFonts w:ascii="Calibri" w:hAnsi="Calibri" w:cs="Calibri" w:eastAsia="PingFang SC"/>
          <w:color w:val="3D3A33"/>
          <w:sz w:val="22"/>
          <w:szCs w:val="22"/>
        </w:rPr>
        <w:t xml:space="preserve">Context: the opening summary of cultural attitudes, which notes that the public classifies suicide either as madness or as immorality and thereby avoids the actual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very first thing to do, I think, in thinking about the topic of suicide, is to distinguish questions of rationality from questions of morality."</w:t>
      </w:r>
    </w:p>
    <w:p>
      <w:pPr>
        <w:spacing w:before="0" w:after="160" w:line="312" w:lineRule="auto"/>
      </w:pPr>
      <w:r>
        <w:rPr>
          <w:rFonts w:ascii="Calibri" w:hAnsi="Calibri" w:cs="Calibri" w:eastAsia="PingFang SC"/>
          <w:color w:val="3D3A33"/>
          <w:sz w:val="22"/>
          <w:szCs w:val="22"/>
        </w:rPr>
        <w:t xml:space="preserve">Context: the master methodological statement of the lecture, announcing that only rationality will be handled here and that morality is deferred.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order to make comparisons--better off, worse off; here he is in such and such a situation; he'd be better off in that other situation--you've got to be able to talk about, on the one hand, what condition or state the person is before and what condition or state the person would be in afterwards, if they were to make that choice. Call this the two-state requirement."</w:t>
      </w:r>
    </w:p>
    <w:p>
      <w:pPr>
        <w:spacing w:before="0" w:after="160" w:line="312" w:lineRule="auto"/>
      </w:pPr>
      <w:r>
        <w:rPr>
          <w:rFonts w:ascii="Calibri" w:hAnsi="Calibri" w:cs="Calibri" w:eastAsia="PingFang SC"/>
          <w:color w:val="3D3A33"/>
          <w:sz w:val="22"/>
          <w:szCs w:val="22"/>
        </w:rPr>
        <w:t xml:space="preserve">Context: the formal statement of the two-state requirement, which is the first obstacle this lecture sets out to dismantle.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 the assumption that death is the end, that you won't exist, nonexistence isn't a state that you will be in."</w:t>
      </w:r>
    </w:p>
    <w:p>
      <w:pPr>
        <w:spacing w:before="0" w:after="160" w:line="312" w:lineRule="auto"/>
      </w:pPr>
      <w:r>
        <w:rPr>
          <w:rFonts w:ascii="Calibri" w:hAnsi="Calibri" w:cs="Calibri" w:eastAsia="PingFang SC"/>
          <w:color w:val="3D3A33"/>
          <w:sz w:val="22"/>
          <w:szCs w:val="22"/>
        </w:rPr>
        <w:t xml:space="preserve">Context: the central premise on which the two-state requirement builds its charge against "better off dead," and also the key later used to defuse that charge.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you see, given the two-state requirement, we can't say it's a good thing that your life continued, because the two-state requirement says we can only make that kind of remark when there's a before state and an after state. And the after state would have been nonexistence."</w:t>
      </w:r>
    </w:p>
    <w:p>
      <w:pPr>
        <w:spacing w:before="0" w:after="160" w:line="312" w:lineRule="auto"/>
      </w:pPr>
      <w:r>
        <w:rPr>
          <w:rFonts w:ascii="Calibri" w:hAnsi="Calibri" w:cs="Calibri" w:eastAsia="PingFang SC"/>
          <w:color w:val="3D3A33"/>
          <w:sz w:val="22"/>
          <w:szCs w:val="22"/>
        </w:rPr>
        <w:t xml:space="preserve">Context: the climax of the truck-accident passage, using reductio to display what one would have to say to the man whose life one saved.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can't take that argument seriously."</w:t>
      </w:r>
    </w:p>
    <w:p>
      <w:pPr>
        <w:spacing w:before="0" w:after="160" w:line="312" w:lineRule="auto"/>
      </w:pPr>
      <w:r>
        <w:rPr>
          <w:rFonts w:ascii="Calibri" w:hAnsi="Calibri" w:cs="Calibri" w:eastAsia="PingFang SC"/>
          <w:color w:val="3D3A33"/>
          <w:sz w:val="22"/>
          <w:szCs w:val="22"/>
        </w:rPr>
        <w:t xml:space="preserve">Context: the verdict immediately following the reductio, refusing outright the conclusion that the requirement would force.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lead a life of 100 years, where every moment is torture and pain, is worse than a life of 30 years, where every moment is torture and pain."</w:t>
      </w:r>
    </w:p>
    <w:p>
      <w:pPr>
        <w:spacing w:before="0" w:after="160" w:line="312" w:lineRule="auto"/>
      </w:pPr>
      <w:r>
        <w:rPr>
          <w:rFonts w:ascii="Calibri" w:hAnsi="Calibri" w:cs="Calibri" w:eastAsia="PingFang SC"/>
          <w:color w:val="3D3A33"/>
          <w:sz w:val="22"/>
          <w:szCs w:val="22"/>
        </w:rPr>
        <w:t xml:space="preserve">Context: the contrast used to show that "shorter is better" can hold, supplying two comparable lives for the claim about being worse than nonexistence.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accept a fantastic container theory, then pretty clearly, it's never true that somebody could be better off dead."</w:t>
      </w:r>
    </w:p>
    <w:p>
      <w:pPr>
        <w:spacing w:before="0" w:after="160" w:line="312" w:lineRule="auto"/>
      </w:pPr>
      <w:r>
        <w:rPr>
          <w:rFonts w:ascii="Calibri" w:hAnsi="Calibri" w:cs="Calibri" w:eastAsia="PingFang SC"/>
          <w:color w:val="3D3A33"/>
          <w:sz w:val="22"/>
          <w:szCs w:val="22"/>
        </w:rPr>
        <w:t xml:space="preserve">Context: connecting the disagreement among theories of well-being directly to the rationality of suicide, and noting that the fantastic container theory makes the answer a priori negative.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pessimist said, "As a matter of philosophical reflection, we can see that everybody's life is worse than nothing." The fantastic container fans are saying, "As a matter of philosophical reflection, we can see that everybody's life is better than nothing.""</w:t>
      </w:r>
    </w:p>
    <w:p>
      <w:pPr>
        <w:spacing w:before="0" w:after="160" w:line="312" w:lineRule="auto"/>
      </w:pPr>
      <w:r>
        <w:rPr>
          <w:rFonts w:ascii="Calibri" w:hAnsi="Calibri" w:cs="Calibri" w:eastAsia="PingFang SC"/>
          <w:color w:val="3D3A33"/>
          <w:sz w:val="22"/>
          <w:szCs w:val="22"/>
        </w:rPr>
        <w:t xml:space="preserve">Context: setting pessimism and the fantastic container theory as mirror images at the two ends of the spectrum, both of them philosophical conclusions reached without examining any case.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told them, okay, you can be alive as a blade of grass, they wouldn't say, "Oh, wouldn't that be wonderful? That's worth having.""</w:t>
      </w:r>
    </w:p>
    <w:p>
      <w:pPr>
        <w:spacing w:before="0" w:after="160" w:line="312" w:lineRule="auto"/>
      </w:pPr>
      <w:r>
        <w:rPr>
          <w:rFonts w:ascii="Calibri" w:hAnsi="Calibri" w:cs="Calibri" w:eastAsia="PingFang SC"/>
          <w:color w:val="3D3A33"/>
          <w:sz w:val="22"/>
          <w:szCs w:val="22"/>
        </w:rPr>
        <w:t xml:space="preserve">Context: pressing the question whether "being alive is itself valuable" is really believed by those who assert it, and pointing out that what they actually value is being alive as a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"For suicide to make sense, it's got to be the case that your life takes a turn for the worse. Not just any old turn for the worse, but a turn so much for the worse, that for some chunk of your life, your life is worse than nonexistence, the zero line, the x-axis."</w:t>
      </w:r>
    </w:p>
    <w:p>
      <w:pPr>
        <w:spacing w:before="0" w:after="160" w:line="312" w:lineRule="auto"/>
      </w:pPr>
      <w:r>
        <w:rPr>
          <w:rFonts w:ascii="Calibri" w:hAnsi="Calibri" w:cs="Calibri" w:eastAsia="PingFang SC"/>
          <w:color w:val="3D3A33"/>
          <w:sz w:val="22"/>
          <w:szCs w:val="22"/>
        </w:rPr>
        <w:t xml:space="preserve">Context: the lecture's core criterion, sharply separating "getting worse" from "getting bad enough to fall below the zero line."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"Killing yourself at this earlier moment is, we might say, premature. It's throwing away a chunk of life that would still be worth having."</w:t>
      </w:r>
    </w:p>
    <w:p>
      <w:pPr>
        <w:spacing w:before="0" w:after="160" w:line="312" w:lineRule="auto"/>
      </w:pPr>
      <w:r>
        <w:rPr>
          <w:rFonts w:ascii="Calibri" w:hAnsi="Calibri" w:cs="Calibri" w:eastAsia="PingFang SC"/>
          <w:color w:val="3D3A33"/>
          <w:sz w:val="22"/>
          <w:szCs w:val="22"/>
        </w:rPr>
        <w:t xml:space="preserve">Context: the rejection of the intuition that the turning point is the moment to act, and the verdict of "premature" passed on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"Under what circumstances is it ever rational to ask somebody else to kill you? Under what circumstances, if ever, is it morally legitimate to kill somebody else?"</w:t>
      </w:r>
    </w:p>
    <w:p>
      <w:pPr>
        <w:spacing w:before="0" w:after="160" w:line="312" w:lineRule="auto"/>
      </w:pPr>
      <w:r>
        <w:rPr>
          <w:rFonts w:ascii="Calibri" w:hAnsi="Calibri" w:cs="Calibri" w:eastAsia="PingFang SC"/>
          <w:color w:val="3D3A33"/>
          <w:sz w:val="22"/>
          <w:szCs w:val="22"/>
        </w:rPr>
        <w:t xml:space="preserve">Context: how the loss of control turns the suicide question into the euthanasia question, and a preview of the scope of the next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point, I think, is probably crucial enough that it's worth taking a moment to reflect on. The fact that your life is less good than it had been, less good than indeed maybe all the lives around you are having--all the people around you are having lives that are better than yours--still doesn't mean that your life is so bad that you're better off dead."</w:t>
      </w:r>
    </w:p>
    <w:p>
      <w:pPr>
        <w:spacing w:before="0" w:after="160" w:line="312" w:lineRule="auto"/>
      </w:pPr>
      <w:r>
        <w:rPr>
          <w:rFonts w:ascii="Calibri" w:hAnsi="Calibri" w:cs="Calibri" w:eastAsia="PingFang SC"/>
          <w:color w:val="3D3A33"/>
          <w:sz w:val="22"/>
          <w:szCs w:val="22"/>
        </w:rPr>
        <w:t xml:space="preserve">Context: the most important distinction of the lecture, aimed specifically at dismantling the psychological mechanism by which someone sliding downhill misjudges himself to be better off dead.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should hasten to add the remark that I'm fairly confident that for nobody in this class would suicide, in fact, be a rational decision."</w:t>
      </w:r>
    </w:p>
    <w:p>
      <w:pPr>
        <w:spacing w:before="0" w:after="160" w:line="312" w:lineRule="auto"/>
      </w:pPr>
      <w:r>
        <w:rPr>
          <w:rFonts w:ascii="Calibri" w:hAnsi="Calibri" w:cs="Calibri" w:eastAsia="PingFang SC"/>
          <w:color w:val="3D3A33"/>
          <w:sz w:val="22"/>
          <w:szCs w:val="22"/>
        </w:rPr>
        <w:t xml:space="preserve">Context: a direct remark to the students present at the end of the lecture, which nonetheless leaves room for its becoming rational at some point in the future.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two-state requirement is not a ban aimed at death alone but a general requirement that undermines itself</w:t>
      </w:r>
      <w:r>
        <w:rPr>
          <w:rFonts w:ascii="Calibri" w:hAnsi="Calibri" w:cs="Calibri" w:eastAsia="PingFang SC"/>
          <w:color w:val="3D3A33"/>
          <w:sz w:val="22"/>
          <w:szCs w:val="22"/>
        </w:rPr>
        <w:t xml:space="preserve"> — Its supporters want to forbid "better off dead," but the requirement equally forbids "better off alive," since a person revived by CPR also lacks a "state after death" to serve as the second term. If so, what must be given up is not some particular judgment about death but the requirement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"Better" can be redefined as pure avoidance of something worse</w:t>
      </w:r>
      <w:r>
        <w:rPr>
          <w:rFonts w:ascii="Calibri" w:hAnsi="Calibri" w:cs="Calibri" w:eastAsia="PingFang SC"/>
          <w:color w:val="3D3A33"/>
          <w:sz w:val="22"/>
          <w:szCs w:val="22"/>
        </w:rPr>
        <w:t xml:space="preserve"> — Saying that someone is better off dead need not concede that nonexistence is a "thin, spooky state"; it need only concede that between two lengths of the same suffering, the shorter is the better. This rewriting makes the comparison with nonexistence intelligible without requiring any post-mortem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container theory turns the rationality of suicide from an empirical question into a philosophical one, or the reverse</w:t>
      </w:r>
      <w:r>
        <w:rPr>
          <w:rFonts w:ascii="Calibri" w:hAnsi="Calibri" w:cs="Calibri" w:eastAsia="PingFang SC"/>
          <w:color w:val="3D3A33"/>
          <w:sz w:val="22"/>
          <w:szCs w:val="22"/>
        </w:rPr>
        <w:t xml:space="preserve"> — Whoever accepts the fantastic container theory can conclude without looking at a single case that suicide is never rational, and whoever accepts pessimism can likewise conclude without a case that everyone is worse off dead. Only from the middle — the neutral container theory or the modest version — does the question genuinely depend on each particular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rational moment for suicide is fixed by control rather than by value itself</w:t>
      </w:r>
      <w:r>
        <w:rPr>
          <w:rFonts w:ascii="Calibri" w:hAnsi="Calibri" w:cs="Calibri" w:eastAsia="PingFang SC"/>
          <w:color w:val="3D3A33"/>
          <w:sz w:val="22"/>
          <w:szCs w:val="22"/>
        </w:rPr>
        <w:t xml:space="preserve">. With complete control, the rational moment is exactly the instant life drops below the zero line; once illness takes control away in advance, that moment is forced earlier, and acting early becomes not "premature" but the only rational option. The value judgment has not changed; only the set of available options has.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Someone on a downward slide should be thinking about ending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Decline by itself is no reason at all, and there is a reason only if some stretch of life falls below the zero line — What is counter-intuitive is that the claim separates "worse than before" from "worse than nonexistence" strictly. Most people's self-assessment mixes the two scales, whereas only the second can supply a reason to die.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Saying "he'd be better off dead" amounts to declaring death a better state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sentence only says that he would avoid a bad state — This rewriting refuses to reify nonexistence while preserving judgments such as "saving his life benefited him," which we would never give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alive is always better than being dead, so suicide is never rational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holds only as the conclusion of the fantastic container theory, which is a philosophical position in need of defense rather than a default premise — The speaker himself takes the middle position, holding that the answer varies from person to person and must even take into account whether "he" is still there once P-functioning has decayed.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high suicide rate among teenagers shows that their situation is especially desperate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is precisely because teenagers are physically healthy that accidents and suicide become their leading causes of death, and many of those cases spring from misreading a temporary dip as a permanent "not worth living from now on" — The typical graph is in fact a small dip followed by more brilliance; it is just that the person deep inside the dip cannot see what comes after.</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Whether "better off dead" is even a coherent sentence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Any better/worse comparison requires a before state and an after state, and if death is nonexistence there is no second state, so "better off dead" is a logical mistake and discussion of the rationality of suicide cannot even get started. This line has been accepted by a number of philosophers and may well strike students as attractive.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Accepting the requirement means accepting its wider consequences — that we cannot even say "saving your life benefited you," and that the rescued person deserves only to be told he is no better off than if he had died. That is not a conclusion one can swallow reluctantly; it is a conclusion strong enough to convict the premise of error.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speaker takes sides explicitly, rules that the two-state requirement must be abandoned, and offers a replacement explanation — what is compared is not "the state of existing versus the state of not existing" but two lives of different lengths. At the same time he declares that this step only opens the door and does not prove that any life is worse than nonexistence, which is left for the theory of well-being to settle.</w:t>
      </w:r>
    </w:p>
    <w:p>
      <w:pPr>
        <w:spacing w:before="0" w:after="160" w:line="312" w:lineRule="auto"/>
      </w:pPr>
      <w:r>
        <w:rPr>
          <w:rFonts w:ascii="Calibri" w:hAnsi="Calibri" w:cs="Calibri" w:eastAsia="PingFang SC"/>
          <w:b/>
          <w:color w:val="3D3A33"/>
          <w:sz w:val="22"/>
          <w:szCs w:val="22"/>
        </w:rPr>
        <w:t xml:space="preserve">Whether to measure the whole life or the life remaining from this moment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In discussing whether someone would be better off dead, the natural procedure is to assess the gains and losses of his life as a whole, which is also the original form of the container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Suicide is a decision made now, so the genuinely relevant question is not "how is my life overall" but "what does life still promise me from here on out." The examples of terminal cancer and degenerative disease are both narrated on the latter scale.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speaker switches the scale to the remaining life "from here on," and from that derives the line-graph analysis in time, which makes the rational moment for suicide a position that can be marked on the time axis. This shift is not treated as a philosophical thesis in need of defense but used directly as the framework of analysis.</w:t>
      </w:r>
    </w:p>
    <w:p>
      <w:pPr>
        <w:spacing w:before="0" w:after="160" w:line="312" w:lineRule="auto"/>
      </w:pPr>
      <w:r>
        <w:rPr>
          <w:rFonts w:ascii="Calibri" w:hAnsi="Calibri" w:cs="Calibri" w:eastAsia="PingFang SC"/>
          <w:b/>
          <w:color w:val="3D3A33"/>
          <w:sz w:val="22"/>
          <w:szCs w:val="22"/>
        </w:rPr>
        <w:t xml:space="preserve">The clean answer under complete control versus the second-best choice in a real situation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you could end your life at any moment, the rational moment would be the instant life dropped below the zero line — a precise and single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Degenerative disease takes away bodily control first, and society forbids anyone else to assist, so that optimal moment is simply unreachable, and you can choose only between "throwing away a whole stretch of good life in advance" and "enduring a long bad tail until you die of the disease."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speaker accepts that both matter and argues that when the options are constrained, acting early can still be rational, because the terms of the comparison have changed — it is no longer "here or there" but "the whole tail or none of it." He does not argue that the law on euthanasia should be relaxed; he simply sets the two questions of suicide and euthanasia side by side and leaves them for the next lecture.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rationality/morality dichotomy</w:t>
      </w:r>
      <w:r>
        <w:rPr>
          <w:rFonts w:ascii="Calibri" w:hAnsi="Calibri" w:cs="Calibri" w:eastAsia="PingFang SC"/>
          <w:color w:val="3D3A33"/>
          <w:sz w:val="22"/>
          <w:szCs w:val="22"/>
        </w:rPr>
        <w:t xml:space="preserve">: Faced with a topic surrounded by emotion and taboo, first split "is this wise" and "is this permissible" into two independent questions, each with its own evaluative standard, and then handle them one at a time. The Chinese note itemizes the steps below.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list cases in which rationality and morality can come apart for this kind of action (cheating on taxes, choosing a college) to show that the two questions really can be separated.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declare that this round handles only one of them (here, rationality) and explicitly postpone the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two-state requirement and the reductio test</w:t>
      </w:r>
      <w:r>
        <w:rPr>
          <w:rFonts w:ascii="Calibri" w:hAnsi="Calibri" w:cs="Calibri" w:eastAsia="PingFang SC"/>
          <w:color w:val="3D3A33"/>
          <w:sz w:val="22"/>
          <w:szCs w:val="22"/>
        </w:rPr>
        <w:t xml:space="preserve">: Make the implicit premise behind the opposing argument explicit and name it, then instead of refuting it directly, derive all its consequences and see whether they are acceptable.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confirm that the premise really does hold in ordinary comparisons (losing weight, changing careers).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construct the premise's extreme consequence (you cannot thank the person who saved your life).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if the consequence is unacceptable, the premise is false — and then explain how the original claim is reinstated once the premise is withdrawn.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theory-of-well-being screening method</w:t>
      </w:r>
      <w:r>
        <w:rPr>
          <w:rFonts w:ascii="Calibri" w:hAnsi="Calibri" w:cs="Calibri" w:eastAsia="PingFang SC"/>
          <w:color w:val="3D3A33"/>
          <w:sz w:val="22"/>
          <w:szCs w:val="22"/>
        </w:rPr>
        <w:t xml:space="preserve">: To judge whether someone's life is bad enough to be worse than nonexistence, do not rely on intuition but first settle which theory of well-being is true and then let the theory deliver the answer.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Hedonism: weight pleasure and pain by duration and intensity, add the pleasures, subtract the pains, and read off the sign of the net balance.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Objective goods list: add objective goods and objective bads — your hookup with the world — to the pleasure and pain, and again add them up and see which way the balance tips.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Container theory: decide whether being alive itself counts for value over and above the contents — neutral, modest (finite and out-weighable), and fantastic (always outweighing) correspond respectively to "it depends on the case," "an empirical question," and "suicide is never rational."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lifeline graph</w:t>
      </w:r>
      <w:r>
        <w:rPr>
          <w:rFonts w:ascii="Calibri" w:hAnsi="Calibri" w:cs="Calibri" w:eastAsia="PingFang SC"/>
          <w:color w:val="3D3A33"/>
          <w:sz w:val="22"/>
          <w:szCs w:val="22"/>
        </w:rPr>
        <w:t xml:space="preserve">: Turn "when is suicide rational" into a geometrical question, with time on the x-axis and bottom-line goodness on the y-axis, so that the various cases can be compared side by side.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shape: stays above the zero line throughout → suicide makes no sense.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shape: drops below the zero line → suicide becomes an intelligible question.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Third shape: the optimal moment under complete control → precisely the instant it crosses below the zero line.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Fourth shape: no control over timing → compare "throw away the whole tail" with "take the good and the bad together."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Fifth shape: able to act early but a long good stretch follows → a bad bargain, so suicide makes no sense.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Sixth shape: dip followed by recovery → still above the zero line, so suicide makes no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Recalibrating the unit of measurement to "from this moment on"</w:t>
      </w:r>
      <w:r>
        <w:rPr>
          <w:rFonts w:ascii="Calibri" w:hAnsi="Calibri" w:cs="Calibri" w:eastAsia="PingFang SC"/>
          <w:color w:val="3D3A33"/>
          <w:sz w:val="22"/>
          <w:szCs w:val="22"/>
        </w:rPr>
        <w:t xml:space="preserve">: In discussing suicide, change the object of evaluation from the life as a whole to the life that remains, so that past glories are not used to pay for future certain suffering and past smooth sailing does not conceal a future stretch of negative values.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Duration 45:18</w:t>
      </w:r>
      <w:r>
        <w:rPr>
          <w:rFonts w:ascii="Calibri" w:hAnsi="Calibri" w:cs="Calibri" w:eastAsia="PingFang SC"/>
          <w:color w:val="3D3A33"/>
          <w:sz w:val="22"/>
          <w:szCs w:val="22"/>
        </w:rPr>
        <w:t xml:space="preserve">: The full length of the lecture, one of the last in the 26-lecture course, on the topic "Suicide, Part I: The rationality of suicide."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100 years against 30 years</w:t>
      </w:r>
      <w:r>
        <w:rPr>
          <w:rFonts w:ascii="Calibri" w:hAnsi="Calibri" w:cs="Calibri" w:eastAsia="PingFang SC"/>
          <w:color w:val="3D3A33"/>
          <w:sz w:val="22"/>
          <w:szCs w:val="22"/>
        </w:rPr>
        <w:t xml:space="preserve">: The two torture lives set against each other, on the basis of which the speaker explains that a century in which every moment is torment is worse than thirty years of the same, so that "shorter is better" can 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reactions of most people" at around 01:11</w:t>
      </w:r>
      <w:r>
        <w:rPr>
          <w:rFonts w:ascii="Calibri" w:hAnsi="Calibri" w:cs="Calibri" w:eastAsia="PingFang SC"/>
          <w:color w:val="3D3A33"/>
          <w:sz w:val="22"/>
          <w:szCs w:val="22"/>
        </w:rPr>
        <w:t xml:space="preserve">: Either wanting to kill yourself means you are crazy, or, if you are not crazy, you are immoral — and it is precisely these two default positions that the lecture sets out to break through.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chance of an income tax form being audited is "very, very slight," and the fines are "not especially egregious"</w:t>
      </w:r>
      <w:r>
        <w:rPr>
          <w:rFonts w:ascii="Calibri" w:hAnsi="Calibri" w:cs="Calibri" w:eastAsia="PingFang SC"/>
          <w:color w:val="3D3A33"/>
          <w:sz w:val="22"/>
          <w:szCs w:val="22"/>
        </w:rPr>
        <w:t xml:space="preserve">: The material for constructing the "rational but immoral" example, for which the speaker gives no specific figures.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zero line (the x-axis / the zero line)</w:t>
      </w:r>
      <w:r>
        <w:rPr>
          <w:rFonts w:ascii="Calibri" w:hAnsi="Calibri" w:cs="Calibri" w:eastAsia="PingFang SC"/>
          <w:color w:val="3D3A33"/>
          <w:sz w:val="22"/>
          <w:szCs w:val="22"/>
        </w:rPr>
        <w:t xml:space="preserve">: The baseline of the line graph, standing for "level with nonexistence"; above it a life is worth living, below it a life is worse than nonexistence. This is the lecture's only quantitative device.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Suicide is the leading cause of death among teenagers</w:t>
      </w:r>
      <w:r>
        <w:rPr>
          <w:rFonts w:ascii="Calibri" w:hAnsi="Calibri" w:cs="Calibri" w:eastAsia="PingFang SC"/>
          <w:color w:val="3D3A33"/>
          <w:sz w:val="22"/>
          <w:szCs w:val="22"/>
        </w:rPr>
        <w:t xml:space="preserve">: Mentioned by the speaker as he closes, with the explanation that teenagers are relatively healthy as people go, so their deaths fall mainly into the two categories of accident and suicide.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decay of P-functioning</w:t>
      </w:r>
      <w:r>
        <w:rPr>
          <w:rFonts w:ascii="Calibri" w:hAnsi="Calibri" w:cs="Calibri" w:eastAsia="PingFang SC"/>
          <w:color w:val="3D3A33"/>
          <w:sz w:val="22"/>
          <w:szCs w:val="22"/>
        </w:rPr>
        <w:t xml:space="preserve">: The stage at which the person can no longer continue to function as a person but may still be able to feel pain, which the speaker uses to connect the container theories back to the earlier discussion of personal identity.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