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Intro of PM</w:t>
      </w:r>
    </w:p>
    <w:p>
      <w:pPr>
        <w:spacing w:before="240" w:after="80" w:line="312" w:lineRule="auto"/>
      </w:pPr>
      <w:r>
        <w:rPr>
          <w:rFonts w:ascii="Calibri" w:hAnsi="Calibri" w:cs="Calibri" w:eastAsia="PingFang SC"/>
          <w:b/>
          <w:color w:val="9E3D34"/>
          <w:sz w:val="26"/>
          <w:szCs w:val="26"/>
        </w:rPr>
        <w:t xml:space="preserve">Introduction to Project Management (University of Sydney) </w:t>
      </w:r>
    </w:p>
    <w:p>
      <w:pPr>
        <w:spacing w:before="240" w:after="80" w:line="312" w:lineRule="auto"/>
      </w:pPr>
      <w:r>
        <w:rPr>
          <w:rFonts w:ascii="Calibri" w:hAnsi="Calibri" w:cs="Calibri" w:eastAsia="PingFang SC"/>
          <w:b/>
          <w:color w:val="33302A"/>
          <w:sz w:val="32"/>
          <w:szCs w:val="32"/>
        </w:rPr>
        <w:t xml:space="preserve">Section 1</w:t>
      </w:r>
    </w:p>
    <w:p>
      <w:pPr>
        <w:spacing w:before="240" w:after="80" w:line="312" w:lineRule="auto"/>
      </w:pPr>
      <w:r>
        <w:rPr>
          <w:rFonts w:ascii="Calibri" w:hAnsi="Calibri" w:cs="Calibri" w:eastAsia="PingFang SC"/>
          <w:b/>
          <w:color w:val="9E3D34"/>
          <w:sz w:val="26"/>
          <w:szCs w:val="26"/>
        </w:rPr>
        <w:t xml:space="preserve">What is Project management?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color w:val="3D3A33"/>
          <w:sz w:val="22"/>
          <w:szCs w:val="22"/>
          <w:u w:val="single"/>
        </w:rPr>
        <w:t xml:space="preserve">temporary</w:t>
      </w:r>
      <w:r>
        <w:rPr>
          <w:rFonts w:ascii="Calibri" w:hAnsi="Calibri" w:cs="Calibri" w:eastAsia="PingFang SC"/>
          <w:color w:val="3D3A33"/>
          <w:sz w:val="22"/>
          <w:szCs w:val="22"/>
        </w:rPr>
        <w:t xml:space="preserve"> endeavour undertaken to create a </w:t>
      </w:r>
      <w:r>
        <w:rPr>
          <w:rFonts w:ascii="Calibri" w:hAnsi="Calibri" w:cs="Calibri" w:eastAsia="PingFang SC"/>
          <w:color w:val="3D3A33"/>
          <w:sz w:val="22"/>
          <w:szCs w:val="22"/>
          <w:u w:val="single"/>
        </w:rPr>
        <w:t xml:space="preserve">unique</w:t>
      </w:r>
      <w:r>
        <w:rPr>
          <w:rFonts w:ascii="Calibri" w:hAnsi="Calibri" w:cs="Calibri" w:eastAsia="PingFang SC"/>
          <w:color w:val="3D3A33"/>
          <w:sz w:val="22"/>
          <w:szCs w:val="22"/>
        </w:rPr>
        <w:t xml:space="preserve"> product, 	service or result”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application of knowledge, skills, tools and techniques to project 	activities to meet the project requirements” – PMBOK Guide.
</w:t>
      </w:r>
    </w:p>
    <w:p>
      <w:pPr>
        <w:spacing w:before="240" w:after="80" w:line="312" w:lineRule="auto"/>
      </w:pPr>
      <w:r>
        <w:rPr>
          <w:rFonts w:ascii="Calibri" w:hAnsi="Calibri" w:cs="Calibri" w:eastAsia="PingFang SC"/>
          <w:b/>
          <w:color w:val="9E3D34"/>
          <w:sz w:val="26"/>
          <w:szCs w:val="26"/>
        </w:rPr>
        <w:t xml:space="preserve">6 constraints of project management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Scope (size).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Resources.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Schedule.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Risks. </w:t>
      </w:r>
    </w:p>
    <w:p>
      <w:pPr>
        <w:spacing w:before="240" w:after="80" w:line="312" w:lineRule="auto"/>
      </w:pPr>
      <w:r>
        <w:rPr>
          <w:rFonts w:ascii="Calibri" w:hAnsi="Calibri" w:cs="Calibri" w:eastAsia="PingFang SC"/>
          <w:b/>
          <w:color w:val="9E3D34"/>
          <w:sz w:val="26"/>
          <w:szCs w:val="26"/>
        </w:rPr>
        <w:t xml:space="preserve">Project life cycle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Predictable stages of all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Life cycles allow for control to assure that the project is proceeding correctly and the results will satisfy the customer. </w:t>
      </w:r>
    </w:p>
    <w:p>
      <w:pPr>
        <w:spacing w:before="240" w:after="80" w:line="312" w:lineRule="auto"/>
      </w:pPr>
      <w:r>
        <w:rPr>
          <w:rFonts w:ascii="Calibri" w:hAnsi="Calibri" w:cs="Calibri" w:eastAsia="PingFang SC"/>
          <w:b/>
          <w:color w:val="9E3D34"/>
          <w:sz w:val="26"/>
          <w:szCs w:val="26"/>
        </w:rPr>
        <w:t xml:space="preserve">Project life cycle stages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Selecting and initiating.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Planning.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Executing.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Closing and realising.</w:t>
      </w:r>
    </w:p>
    <w:p>
      <w:pPr>
        <w:spacing w:before="240" w:after="80" w:line="312" w:lineRule="auto"/>
      </w:pPr>
      <w:r>
        <w:rPr>
          <w:rFonts w:ascii="Calibri" w:hAnsi="Calibri" w:cs="Calibri" w:eastAsia="PingFang SC"/>
          <w:b/>
          <w:color w:val="9E3D34"/>
          <w:sz w:val="26"/>
          <w:szCs w:val="26"/>
        </w:rPr>
        <w:t xml:space="preserve">Project management body of knowledge (PMBOK) – PMBOK process groups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Initiating.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Planning.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Executing.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Monitoring and controlling.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Closing.
</w:t>
      </w:r>
    </w:p>
    <w:p>
      <w:pPr>
        <w:spacing w:before="240" w:after="80" w:line="312" w:lineRule="auto"/>
      </w:pPr>
      <w:r>
        <w:rPr>
          <w:rFonts w:ascii="Calibri" w:hAnsi="Calibri" w:cs="Calibri" w:eastAsia="PingFang SC"/>
          <w:b/>
          <w:color w:val="9E3D34"/>
          <w:sz w:val="26"/>
          <w:szCs w:val="26"/>
        </w:rPr>
        <w:t xml:space="preserve">PMBOK knowledge areas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Integration management.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Scope management.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Time management.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Cost management.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Quality management.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Human resources management.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 management.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Procurement management.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management.</w:t>
      </w:r>
    </w:p>
    <w:p>
      <w:pPr>
        <w:spacing w:before="240" w:after="80" w:line="312" w:lineRule="auto"/>
      </w:pPr>
      <w:r>
        <w:rPr>
          <w:rFonts w:ascii="Calibri" w:hAnsi="Calibri" w:cs="Calibri" w:eastAsia="PingFang SC"/>
          <w:b/>
          <w:color w:val="9E3D34"/>
          <w:sz w:val="26"/>
          <w:szCs w:val="26"/>
        </w:rPr>
        <w:t xml:space="preserve">Selecting and prioritising projects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Consider the potential and success of each project.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Are the demands/resources enough?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 you have the support?
</w:t>
      </w:r>
    </w:p>
    <w:p>
      <w:pPr>
        <w:spacing w:before="240" w:after="80" w:line="312" w:lineRule="auto"/>
      </w:pPr>
      <w:r>
        <w:rPr>
          <w:rFonts w:ascii="Calibri" w:hAnsi="Calibri" w:cs="Calibri" w:eastAsia="PingFang SC"/>
          <w:b/>
          <w:color w:val="9E3D34"/>
          <w:sz w:val="26"/>
          <w:szCs w:val="26"/>
        </w:rPr>
        <w:t xml:space="preserve">Project success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Meeting agreements.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Customer success/satisfaction.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Performing organisations success.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 teams’ success.
</w:t>
      </w:r>
    </w:p>
    <w:p>
      <w:pPr>
        <w:spacing w:before="240" w:after="80" w:line="312" w:lineRule="auto"/>
      </w:pPr>
      <w:r>
        <w:rPr>
          <w:rFonts w:ascii="Calibri" w:hAnsi="Calibri" w:cs="Calibri" w:eastAsia="PingFang SC"/>
          <w:b/>
          <w:color w:val="9E3D34"/>
          <w:sz w:val="26"/>
          <w:szCs w:val="26"/>
        </w:rPr>
        <w:t xml:space="preserve">Reasons for failure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enough resources available.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enough time given to complete project.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Expectations of project are unclear.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all parties agree on terms.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Stakeholders disagree on the expectations of the project.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Adequate project planning is not used.
</w:t>
      </w:r>
    </w:p>
    <w:p>
      <w:pPr>
        <w:spacing w:before="240" w:after="80" w:line="312" w:lineRule="auto"/>
      </w:pPr>
      <w:r>
        <w:rPr>
          <w:rFonts w:ascii="Calibri" w:hAnsi="Calibri" w:cs="Calibri" w:eastAsia="PingFang SC"/>
          <w:b/>
          <w:color w:val="9E3D34"/>
          <w:sz w:val="26"/>
          <w:szCs w:val="26"/>
        </w:rPr>
        <w:t xml:space="preserve">Types of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Classifying by industry.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Classifying by size.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Classifying by timing of project scope identify.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Classifying by application.</w:t>
      </w:r>
    </w:p>
    <w:p>
      <w:pPr>
        <w:spacing w:before="240" w:after="80" w:line="312" w:lineRule="auto"/>
      </w:pPr>
      <w:r>
        <w:rPr>
          <w:rFonts w:ascii="Calibri" w:hAnsi="Calibri" w:cs="Calibri" w:eastAsia="PingFang SC"/>
          <w:b/>
          <w:color w:val="9E3D34"/>
          <w:sz w:val="26"/>
          <w:szCs w:val="26"/>
        </w:rPr>
        <w:t xml:space="preserve">Strategic Planning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Strategy Attributes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Strategic Priorities Formulation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Strategy Description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Strategy Cascading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5: Strategy Execution</w:t>
      </w:r>
    </w:p>
    <w:p>
      <w:pPr>
        <w:spacing w:before="240" w:after="80" w:line="312" w:lineRule="auto"/>
      </w:pPr>
      <w:r>
        <w:rPr>
          <w:rFonts w:ascii="Calibri" w:hAnsi="Calibri" w:cs="Calibri" w:eastAsia="PingFang SC"/>
          <w:b/>
          <w:color w:val="9E3D34"/>
          <w:sz w:val="26"/>
          <w:szCs w:val="26"/>
        </w:rPr>
        <w:t xml:space="preserve">Strategic analysis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SWOT analysis: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Strengths.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Weaknesses.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Opportunities.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Threats.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Analysis of internal and external environments.</w:t>
      </w:r>
    </w:p>
    <w:p>
      <w:pPr>
        <w:spacing w:before="240" w:after="80" w:line="312" w:lineRule="auto"/>
      </w:pPr>
      <w:r>
        <w:rPr>
          <w:rFonts w:ascii="Calibri" w:hAnsi="Calibri" w:cs="Calibri" w:eastAsia="PingFang SC"/>
          <w:b/>
          <w:color w:val="9E3D34"/>
          <w:sz w:val="26"/>
          <w:szCs w:val="26"/>
        </w:rPr>
        <w:t xml:space="preserve">Porters five forces model of competition – firm and industry level thinking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Threats of new entrants.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Determinants of buyer power.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Threat of substitute products.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Determinants of supplier power.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Rivalry among existing firms.
</w:t>
      </w:r>
    </w:p>
    <w:p>
      <w:pPr>
        <w:spacing w:before="240" w:after="80" w:line="312" w:lineRule="auto"/>
      </w:pPr>
      <w:r>
        <w:rPr>
          <w:rFonts w:ascii="Calibri" w:hAnsi="Calibri" w:cs="Calibri" w:eastAsia="PingFang SC"/>
          <w:b/>
          <w:color w:val="9E3D34"/>
          <w:sz w:val="26"/>
          <w:szCs w:val="26"/>
        </w:rPr>
        <w:t xml:space="preserve">Guiding principles – Vision and mission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vision describes the organisation of the future.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mission statement provides a mechanism for achieving the 	vision.
</w:t>
      </w:r>
    </w:p>
    <w:p>
      <w:pPr>
        <w:spacing w:before="240" w:after="80" w:line="312" w:lineRule="auto"/>
      </w:pPr>
      <w:r>
        <w:rPr>
          <w:rFonts w:ascii="Calibri" w:hAnsi="Calibri" w:cs="Calibri" w:eastAsia="PingFang SC"/>
          <w:b/>
          <w:color w:val="9E3D34"/>
          <w:sz w:val="26"/>
          <w:szCs w:val="26"/>
        </w:rPr>
        <w:t xml:space="preserve">Mission statement considerations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Purpose.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Beliefs.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Core values.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Culture.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Primary business areas.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Primary customers.
</w:t>
      </w:r>
    </w:p>
    <w:p>
      <w:pPr>
        <w:spacing w:before="240" w:after="80" w:line="312" w:lineRule="auto"/>
      </w:pPr>
      <w:r>
        <w:rPr>
          <w:rFonts w:ascii="Calibri" w:hAnsi="Calibri" w:cs="Calibri" w:eastAsia="PingFang SC"/>
          <w:b/>
          <w:color w:val="9E3D34"/>
          <w:sz w:val="26"/>
          <w:szCs w:val="26"/>
        </w:rPr>
        <w:t xml:space="preserve">Strategic objectives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Means of achieving the vision and mission.</w:t>
      </w:r>
      <w:r>
        <w:rPr>
          <w:rFonts w:ascii="Calibri" w:hAnsi="Calibri" w:cs="Calibri" w:eastAsia="PingFang SC"/>
          <w:color w:val="3D3A33"/>
          <w:sz w:val="22"/>
          <w:szCs w:val="22"/>
        </w:rPr>
        <w:br/>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Short and long term goals.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Effective objectives are SMART: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Specific.</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Measurable.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Achievable.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Results-based.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Time-specific.</w:t>
      </w:r>
    </w:p>
    <w:p>
      <w:pPr>
        <w:spacing w:before="240" w:after="80" w:line="312" w:lineRule="auto"/>
      </w:pPr>
      <w:r>
        <w:rPr>
          <w:rFonts w:ascii="Calibri" w:hAnsi="Calibri" w:cs="Calibri" w:eastAsia="PingFang SC"/>
          <w:b/>
          <w:color w:val="9E3D34"/>
          <w:sz w:val="26"/>
          <w:szCs w:val="26"/>
        </w:rPr>
        <w:t xml:space="preserve">Portfolio Alignment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Assesses the organisation’s ability to perform.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Portfolio.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Programs.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Projects and subprojects.</w:t>
      </w:r>
    </w:p>
    <w:p>
      <w:pPr>
        <w:spacing w:before="240" w:after="80" w:line="312" w:lineRule="auto"/>
      </w:pPr>
      <w:r>
        <w:rPr>
          <w:rFonts w:ascii="Calibri" w:hAnsi="Calibri" w:cs="Calibri" w:eastAsia="PingFang SC"/>
          <w:b/>
          <w:color w:val="9E3D34"/>
          <w:sz w:val="26"/>
          <w:szCs w:val="26"/>
        </w:rPr>
        <w:t xml:space="preserve">Flow-down objectives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to implement strategic objects.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Objectives may be implemented through ongoing operations.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 Promote the university internationally and through 	promotions through open days and new scholarships etc.
</w:t>
      </w:r>
    </w:p>
    <w:p>
      <w:pPr>
        <w:spacing w:before="240" w:after="80" w:line="312" w:lineRule="auto"/>
      </w:pPr>
      <w:r>
        <w:rPr>
          <w:rFonts w:ascii="Calibri" w:hAnsi="Calibri" w:cs="Calibri" w:eastAsia="PingFang SC"/>
          <w:b/>
          <w:color w:val="9E3D34"/>
          <w:sz w:val="26"/>
          <w:szCs w:val="26"/>
        </w:rPr>
        <w:t xml:space="preserve">Portfolio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collection of projects or programs and other work that are 	grouped together to facilitate effective management of that work to 	meet strategic business objectives”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should be a sense of balance with portfolios between different 	sized projects and comparing their risks and schedule.
</w:t>
      </w:r>
    </w:p>
    <w:p>
      <w:pPr>
        <w:spacing w:before="240" w:after="80" w:line="312" w:lineRule="auto"/>
      </w:pPr>
      <w:r>
        <w:rPr>
          <w:rFonts w:ascii="Calibri" w:hAnsi="Calibri" w:cs="Calibri" w:eastAsia="PingFang SC"/>
          <w:b/>
          <w:color w:val="9E3D34"/>
          <w:sz w:val="26"/>
          <w:szCs w:val="26"/>
        </w:rPr>
        <w:t xml:space="preserve">Programs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Programs are “related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Specific projects within a program are of limited time.
</w:t>
      </w:r>
    </w:p>
    <w:p>
      <w:pPr>
        <w:spacing w:before="240" w:after="80" w:line="312" w:lineRule="auto"/>
      </w:pPr>
      <w:r>
        <w:rPr>
          <w:rFonts w:ascii="Calibri" w:hAnsi="Calibri" w:cs="Calibri" w:eastAsia="PingFang SC"/>
          <w:b/>
          <w:color w:val="9E3D34"/>
          <w:sz w:val="26"/>
          <w:szCs w:val="26"/>
        </w:rPr>
        <w:t xml:space="preserve">Projects and subprojects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smaller portion of the overall project created when a project is 	subdivided into more manageable components” – PMBOK Guide.
</w:t>
      </w:r>
    </w:p>
    <w:p>
      <w:pPr>
        <w:spacing w:before="240" w:after="80" w:line="312" w:lineRule="auto"/>
      </w:pPr>
      <w:r>
        <w:rPr>
          <w:rFonts w:ascii="Calibri" w:hAnsi="Calibri" w:cs="Calibri" w:eastAsia="PingFang SC"/>
          <w:b/>
          <w:color w:val="9E3D34"/>
          <w:sz w:val="26"/>
          <w:szCs w:val="26"/>
        </w:rPr>
        <w:t xml:space="preserve">Identifying potential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Statement of work:</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Narrative description of products of services to be provided by the 	project” – PMBOK Guide.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Business case: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Provides the information needed from a business standpoint to 	determine if the project is worth the investment” – PMBOK Guide.
</w:t>
      </w:r>
    </w:p>
    <w:p>
      <w:pPr>
        <w:spacing w:before="240" w:after="80" w:line="312" w:lineRule="auto"/>
      </w:pPr>
      <w:r>
        <w:rPr>
          <w:rFonts w:ascii="Calibri" w:hAnsi="Calibri" w:cs="Calibri" w:eastAsia="PingFang SC"/>
          <w:b/>
          <w:color w:val="9E3D34"/>
          <w:sz w:val="26"/>
          <w:szCs w:val="26"/>
        </w:rPr>
        <w:t xml:space="preserve">The business case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Introduction.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Background.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 objective.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Critical assumption and constraints.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Options, analysis and recommendation.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 requirements.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Budget.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Schedule.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Cost.
</w:t>
      </w:r>
    </w:p>
    <w:p>
      <w:pPr>
        <w:spacing w:before="240" w:after="80" w:line="312" w:lineRule="auto"/>
      </w:pPr>
      <w:r>
        <w:rPr>
          <w:rFonts w:ascii="Calibri" w:hAnsi="Calibri" w:cs="Calibri" w:eastAsia="PingFang SC"/>
          <w:b/>
          <w:color w:val="9E3D34"/>
          <w:sz w:val="26"/>
          <w:szCs w:val="26"/>
        </w:rPr>
        <w:t xml:space="preserve">Methods for selecting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Ensure overall organisational priorities are understood, agreed upon and communicated.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Think to yourself, which project offers better profit, more success 	and is in high demand with enough resources.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Include financial and scoring models.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different approaches include: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financial analysis as the primary means of determining which 	projects are selected.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Use financial models as screening devices to qualify projects for a 	scoring model.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Financial justification is one factor in a multi-factor scoring model.
</w:t>
      </w:r>
    </w:p>
    <w:p>
      <w:pPr>
        <w:spacing w:before="0" w:after="0" w:line="312" w:lineRule="auto"/>
      </w:pPr>
      <w:r>
        <w:rPr>
          <w:rFonts w:ascii="Calibri" w:hAnsi="Calibri" w:cs="Calibri" w:eastAsia="PingFang SC"/>
          <w:color w:val="3D3A33"/>
          <w:sz w:val="22"/>
          <w:szCs w:val="22"/>
        </w:rPr>
        <w:t xml:space="preserve"/>
      </w:r>
    </w:p>
    <w:p>
      <w:pPr>
        <w:spacing w:before="240" w:after="80" w:line="312" w:lineRule="auto"/>
      </w:pPr>
      <w:r>
        <w:rPr>
          <w:rFonts w:ascii="Calibri" w:hAnsi="Calibri" w:cs="Calibri" w:eastAsia="PingFang SC"/>
          <w:b/>
          <w:color w:val="9E3D34"/>
          <w:sz w:val="26"/>
          <w:szCs w:val="26"/>
        </w:rPr>
        <w:t xml:space="preserve">Net Present Value (NPV) Analysis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NPV analysis	 is a method of calculating the expected net monetary gain or loss from a project by discounting all expected future cash inflows and outflows to the present point in time.</w:t>
      </w:r>
      <w:r>
        <w:rPr>
          <w:rFonts w:ascii="Calibri" w:hAnsi="Calibri" w:cs="Calibri" w:eastAsia="PingFang SC"/>
          <w:color w:val="3D3A33"/>
          <w:sz w:val="22"/>
          <w:szCs w:val="22"/>
        </w:rPr>
        <w:br/>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Worth of $1 in n years’ time is lesser than $1 today.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NPV accounts for the</w:t>
      </w:r>
      <w:r>
        <w:rPr>
          <w:rFonts w:ascii="Calibri" w:hAnsi="Calibri" w:cs="Calibri" w:eastAsia="PingFang SC"/>
          <w:b/>
          <w:color w:val="3D3A33"/>
          <w:sz w:val="22"/>
          <w:szCs w:val="22"/>
        </w:rPr>
        <w:t xml:space="preserve"> time value</w:t>
      </w:r>
      <w:r>
        <w:rPr>
          <w:rFonts w:ascii="Calibri" w:hAnsi="Calibri" w:cs="Calibri" w:eastAsia="PingFang SC"/>
          <w:color w:val="3D3A33"/>
          <w:sz w:val="22"/>
          <w:szCs w:val="22"/>
        </w:rPr>
        <w:t xml:space="preserve"> of money.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Higher the NPV, the better.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find the value of $1 in n years we use: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A=P(1+r)^2（r mean rate）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NPV is therefore the present worth of $1 in n years: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P=A/(1+r)^2</w:t>
      </w:r>
    </w:p>
    <w:p>
      <w:pPr>
        <w:spacing w:before="240" w:after="80" w:line="312" w:lineRule="auto"/>
      </w:pPr>
      <w:r>
        <w:rPr>
          <w:rFonts w:ascii="Calibri" w:hAnsi="Calibri" w:cs="Calibri" w:eastAsia="PingFang SC"/>
          <w:b/>
          <w:color w:val="9E3D34"/>
          <w:sz w:val="26"/>
          <w:szCs w:val="26"/>
        </w:rPr>
        <w:t xml:space="preserve">Benefit-cost ratio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Divide the cash flow by the initial cash outlay.</w:t>
      </w:r>
      <w:r>
        <w:rPr>
          <w:rFonts w:ascii="Calibri" w:hAnsi="Calibri" w:cs="Calibri" w:eastAsia="PingFang SC"/>
          <w:color w:val="3D3A33"/>
          <w:sz w:val="22"/>
          <w:szCs w:val="22"/>
        </w:rPr>
        <w:br/>
      </w:r>
      <w:r>
        <w:rPr>
          <w:rFonts w:ascii="Calibri" w:hAnsi="Calibri" w:cs="Calibri" w:eastAsia="PingFang SC"/>
          <w:color w:val="3D3A33"/>
          <w:sz w:val="22"/>
          <w:szCs w:val="22"/>
        </w:rPr>
        <w:t xml:space="preserve">BCR = Present Value of Costs / Present Value of Benefits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ratio above 1.0 means the project is expected to profit.
</w:t>
      </w:r>
    </w:p>
    <w:p>
      <w:pPr>
        <w:spacing w:before="240" w:after="80" w:line="312" w:lineRule="auto"/>
      </w:pPr>
      <w:r>
        <w:rPr>
          <w:rFonts w:ascii="Calibri" w:hAnsi="Calibri" w:cs="Calibri" w:eastAsia="PingFang SC"/>
          <w:b/>
          <w:color w:val="9E3D34"/>
          <w:sz w:val="26"/>
          <w:szCs w:val="26"/>
        </w:rPr>
        <w:t xml:space="preserve">Return on investment (ROI)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ROI is calculated by subtracting the project costs from the benefits 	and then dividing by the costs.
</w:t>
      </w:r>
      <w:r>
        <w:rPr>
          <w:rFonts w:ascii="Calibri" w:hAnsi="Calibri" w:cs="Calibri" w:eastAsia="PingFang SC"/>
          <w:color w:val="3D3A33"/>
          <w:sz w:val="22"/>
          <w:szCs w:val="22"/>
        </w:rPr>
        <w:br/>
      </w:r>
      <w:r>
        <w:rPr>
          <w:rFonts w:ascii="Calibri" w:hAnsi="Calibri" w:cs="Calibri" w:eastAsia="PingFang SC"/>
          <w:color w:val="3D3A33"/>
          <w:sz w:val="22"/>
          <w:szCs w:val="22"/>
        </w:rPr>
        <w:t xml:space="preserve">ROI = (Benefits - Costs) / Costs*100%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higher the ROI, the better.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Many organisations have a </w:t>
      </w:r>
      <w:r>
        <w:rPr>
          <w:rFonts w:ascii="Calibri" w:hAnsi="Calibri" w:cs="Calibri" w:eastAsia="PingFang SC"/>
          <w:b/>
          <w:color w:val="3D3A33"/>
          <w:sz w:val="22"/>
          <w:szCs w:val="22"/>
        </w:rPr>
        <w:t xml:space="preserve">required rate of return</w:t>
      </w:r>
      <w:r>
        <w:rPr>
          <w:rFonts w:ascii="Calibri" w:hAnsi="Calibri" w:cs="Calibri" w:eastAsia="PingFang SC"/>
          <w:color w:val="3D3A33"/>
          <w:sz w:val="22"/>
          <w:szCs w:val="22"/>
        </w:rPr>
        <w:t xml:space="preserve"> or </w:t>
      </w:r>
      <w:r>
        <w:rPr>
          <w:rFonts w:ascii="Calibri" w:hAnsi="Calibri" w:cs="Calibri" w:eastAsia="PingFang SC"/>
          <w:b/>
          <w:color w:val="3D3A33"/>
          <w:sz w:val="22"/>
          <w:szCs w:val="22"/>
        </w:rPr>
        <w:t xml:space="preserve">minimum 	acceptable rate of return on investmen</w:t>
      </w:r>
      <w:r>
        <w:rPr>
          <w:rFonts w:ascii="Calibri" w:hAnsi="Calibri" w:cs="Calibri" w:eastAsia="PingFang SC"/>
          <w:color w:val="3D3A33"/>
          <w:sz w:val="22"/>
          <w:szCs w:val="22"/>
        </w:rPr>
        <w:t xml:space="preserve">t for projects.
</w:t>
      </w:r>
    </w:p>
    <w:p>
      <w:pPr>
        <w:spacing w:before="240" w:after="80" w:line="312" w:lineRule="auto"/>
      </w:pPr>
      <w:r>
        <w:rPr>
          <w:rFonts w:ascii="Calibri" w:hAnsi="Calibri" w:cs="Calibri" w:eastAsia="PingFang SC"/>
          <w:b/>
          <w:color w:val="9E3D34"/>
          <w:sz w:val="26"/>
          <w:szCs w:val="26"/>
        </w:rPr>
        <w:t xml:space="preserve">Internal Rate of Return (IRR)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simply the interest rate that you are earning on your investment 	when you consider the stream of payments or benefits you expect to 	receive.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Calculate the percentage return expected on the project investment.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ratio above the current cost of capital is considered positive.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IRR can be calculated by finding the discount rate that makes NPV 	equal to 0.（IRR is r (rate) in NPV）</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calculate IRR, we need to ask what is the interest rate that will 	convert the stream of payments into a present value that equals the 	amount being invested (or spent)?
</w:t>
      </w:r>
    </w:p>
    <w:p>
      <w:pPr>
        <w:spacing w:before="240" w:after="80" w:line="312" w:lineRule="auto"/>
      </w:pPr>
      <w:r>
        <w:rPr>
          <w:rFonts w:ascii="Calibri" w:hAnsi="Calibri" w:cs="Calibri" w:eastAsia="PingFang SC"/>
          <w:b/>
          <w:color w:val="9E3D34"/>
          <w:sz w:val="26"/>
          <w:szCs w:val="26"/>
        </w:rPr>
        <w:t xml:space="preserve">Using financial model to select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payback period is calculated by how many years it would 	require to pay back the initial project investment.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Shorter payback periods are desirable.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Financial models ensure that projects make sense from a cost and 	return perspective.
</w:t>
      </w:r>
    </w:p>
    <w:p>
      <w:pPr>
        <w:spacing w:before="240" w:after="80" w:line="312" w:lineRule="auto"/>
      </w:pPr>
      <w:r>
        <w:rPr>
          <w:rFonts w:ascii="Calibri" w:hAnsi="Calibri" w:cs="Calibri" w:eastAsia="PingFang SC"/>
          <w:b/>
          <w:color w:val="9E3D34"/>
          <w:sz w:val="26"/>
          <w:szCs w:val="26"/>
        </w:rPr>
        <w:t xml:space="preserve">Using a scoring model to select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Develop a list of project selection criteria.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Does the project suit the organisations objectives?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Is there going to be profit?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 we have enough resources?
</w:t>
      </w:r>
    </w:p>
    <w:p>
      <w:pPr>
        <w:spacing w:before="240" w:after="80" w:line="312" w:lineRule="auto"/>
      </w:pPr>
      <w:r>
        <w:rPr>
          <w:rFonts w:ascii="Calibri" w:hAnsi="Calibri" w:cs="Calibri" w:eastAsia="PingFang SC"/>
          <w:b/>
          <w:color w:val="9E3D34"/>
          <w:sz w:val="26"/>
          <w:szCs w:val="26"/>
        </w:rPr>
        <w:t xml:space="preserve">Using a scoring model (matrix) to select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Identifying potential criteria.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Determine mandatory criteria.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Weighting criteria.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Transparency.</w:t>
      </w:r>
    </w:p>
    <w:p>
      <w:pPr>
        <w:spacing w:before="240" w:after="80" w:line="312" w:lineRule="auto"/>
      </w:pPr>
      <w:r>
        <w:rPr>
          <w:rFonts w:ascii="Calibri" w:hAnsi="Calibri" w:cs="Calibri" w:eastAsia="PingFang SC"/>
          <w:b/>
          <w:color w:val="9E3D34"/>
          <w:sz w:val="26"/>
          <w:szCs w:val="26"/>
        </w:rPr>
        <w:t xml:space="preserve">Evaluating projects based on criterion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Evaluate one criterion at a time.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Rate each project on the particular criterion.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Multiplying the rating by the weight assignment to the criteria.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Select the highest scoring project(s).
</w:t>
      </w:r>
    </w:p>
    <w:p>
      <w:pPr>
        <w:spacing w:before="240" w:after="80" w:line="312" w:lineRule="auto"/>
      </w:pPr>
      <w:r>
        <w:rPr>
          <w:rFonts w:ascii="Calibri" w:hAnsi="Calibri" w:cs="Calibri" w:eastAsia="PingFang SC"/>
          <w:b/>
          <w:color w:val="9E3D34"/>
          <w:sz w:val="26"/>
          <w:szCs w:val="26"/>
        </w:rPr>
        <w:t xml:space="preserve">Other considerations in prioritising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Which project will be started first.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urgency of each project.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delaying the expected benefits from various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Practical details concerning time.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 termination.</w:t>
      </w:r>
    </w:p>
    <w:p>
      <w:pPr>
        <w:spacing w:before="240" w:after="80" w:line="312" w:lineRule="auto"/>
      </w:pPr>
      <w:r>
        <w:rPr>
          <w:rFonts w:ascii="Calibri" w:hAnsi="Calibri" w:cs="Calibri" w:eastAsia="PingFang SC"/>
          <w:b/>
          <w:color w:val="33302A"/>
          <w:sz w:val="32"/>
          <w:szCs w:val="32"/>
        </w:rPr>
        <w:t xml:space="preserve">Section 2</w:t>
      </w:r>
    </w:p>
    <w:p>
      <w:pPr>
        <w:spacing w:before="240" w:after="80" w:line="312" w:lineRule="auto"/>
      </w:pPr>
      <w:r>
        <w:rPr>
          <w:rFonts w:ascii="Calibri" w:hAnsi="Calibri" w:cs="Calibri" w:eastAsia="PingFang SC"/>
          <w:b/>
          <w:color w:val="9E3D34"/>
          <w:sz w:val="26"/>
          <w:szCs w:val="26"/>
        </w:rPr>
        <w:t xml:space="preserve">Typical source selection criteria</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Technical</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Management</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Financial </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Operational</w:t>
            </w:r>
          </w:p>
        </w:tc>
      </w:tr>
      <w:tr>
        <w:tc>
          <w:tcPr>
            <w:tcW w:w="2340" w:type="dxa"/>
          </w:tcPr>
          <w:p>
            <w:pPr>
              <w:spacing w:before="0" w:after="0" w:line="312" w:lineRule="auto"/>
            </w:pPr>
            <w:r>
              <w:rPr>
                <w:rFonts w:ascii="Calibri" w:hAnsi="Calibri" w:cs="Calibri" w:eastAsia="PingFang SC"/>
                <w:color w:val="3D3A33"/>
                <w:sz w:val="22"/>
                <w:szCs w:val="22"/>
              </w:rPr>
              <w:t xml:space="preserve">Technical experience</w:t>
            </w:r>
            <w:r>
              <w:rPr>
                <w:rFonts w:ascii="Calibri" w:hAnsi="Calibri" w:cs="Calibri" w:eastAsia="PingFang SC"/>
                <w:color w:val="3D3A33"/>
                <w:sz w:val="22"/>
                <w:szCs w:val="22"/>
              </w:rPr>
              <w:br/>
            </w:r>
          </w:p>
        </w:tc>
        <w:tc>
          <w:tcPr>
            <w:tcW w:w="2340" w:type="dxa"/>
          </w:tcPr>
          <w:p>
            <w:pPr>
              <w:spacing w:before="0" w:after="0" w:line="312" w:lineRule="auto"/>
            </w:pPr>
            <w:r>
              <w:rPr>
                <w:rFonts w:ascii="Calibri" w:hAnsi="Calibri" w:cs="Calibri" w:eastAsia="PingFang SC"/>
                <w:color w:val="3D3A33"/>
                <w:sz w:val="22"/>
                <w:szCs w:val="22"/>
              </w:rPr>
              <w:t xml:space="preserve">Management experience</w:t>
            </w:r>
          </w:p>
        </w:tc>
        <w:tc>
          <w:tcPr>
            <w:tcW w:w="2340" w:type="dxa"/>
          </w:tcPr>
          <w:p>
            <w:pPr>
              <w:spacing w:before="0" w:after="0" w:line="312" w:lineRule="auto"/>
            </w:pPr>
            <w:r>
              <w:rPr>
                <w:rFonts w:ascii="Calibri" w:hAnsi="Calibri" w:cs="Calibri" w:eastAsia="PingFang SC"/>
                <w:color w:val="3D3A33"/>
                <w:sz w:val="22"/>
                <w:szCs w:val="22"/>
              </w:rPr>
              <w:t xml:space="preserve">Financial capacity</w:t>
            </w:r>
          </w:p>
        </w:tc>
        <w:tc>
          <w:tcPr>
            <w:tcW w:w="2340" w:type="dxa"/>
          </w:tcPr>
          <w:p>
            <w:pPr>
              <w:spacing w:before="0" w:after="0" w:line="312" w:lineRule="auto"/>
            </w:pPr>
            <w:r>
              <w:rPr>
                <w:rFonts w:ascii="Calibri" w:hAnsi="Calibri" w:cs="Calibri" w:eastAsia="PingFang SC"/>
                <w:color w:val="3D3A33"/>
                <w:sz w:val="22"/>
                <w:szCs w:val="22"/>
              </w:rPr>
              <w:t xml:space="preserve">Production capacity</w:t>
            </w:r>
          </w:p>
        </w:tc>
      </w:tr>
      <w:tr>
        <w:tc>
          <w:tcPr>
            <w:tcW w:w="2340" w:type="dxa"/>
          </w:tcPr>
          <w:p>
            <w:pPr>
              <w:spacing w:before="0" w:after="0" w:line="312" w:lineRule="auto"/>
            </w:pPr>
            <w:r>
              <w:rPr>
                <w:rFonts w:ascii="Calibri" w:hAnsi="Calibri" w:cs="Calibri" w:eastAsia="PingFang SC"/>
                <w:color w:val="3D3A33"/>
                <w:sz w:val="22"/>
                <w:szCs w:val="22"/>
              </w:rPr>
              <w:t xml:space="preserve">Needs understanding</w:t>
            </w:r>
          </w:p>
        </w:tc>
        <w:tc>
          <w:tcPr>
            <w:tcW w:w="2340" w:type="dxa"/>
          </w:tcPr>
          <w:p>
            <w:pPr>
              <w:spacing w:before="0" w:after="0" w:line="312" w:lineRule="auto"/>
            </w:pPr>
            <w:r>
              <w:rPr>
                <w:rFonts w:ascii="Calibri" w:hAnsi="Calibri" w:cs="Calibri" w:eastAsia="PingFang SC"/>
                <w:color w:val="3D3A33"/>
                <w:sz w:val="22"/>
                <w:szCs w:val="22"/>
              </w:rPr>
              <w:t xml:space="preserve">Project charter</w:t>
            </w:r>
          </w:p>
        </w:tc>
        <w:tc>
          <w:tcPr>
            <w:tcW w:w="2340" w:type="dxa"/>
          </w:tcPr>
          <w:p>
            <w:pPr>
              <w:spacing w:before="0" w:after="0" w:line="312" w:lineRule="auto"/>
            </w:pPr>
            <w:r>
              <w:rPr>
                <w:rFonts w:ascii="Calibri" w:hAnsi="Calibri" w:cs="Calibri" w:eastAsia="PingFang SC"/>
                <w:color w:val="3D3A33"/>
                <w:sz w:val="22"/>
                <w:szCs w:val="22"/>
              </w:rPr>
              <w:t xml:space="preserve">Life cycle cost</w:t>
            </w:r>
          </w:p>
        </w:tc>
        <w:tc>
          <w:tcPr>
            <w:tcW w:w="2340" w:type="dxa"/>
          </w:tcPr>
          <w:p>
            <w:pPr>
              <w:spacing w:before="0" w:after="0" w:line="312" w:lineRule="auto"/>
            </w:pPr>
            <w:r>
              <w:rPr>
                <w:rFonts w:ascii="Calibri" w:hAnsi="Calibri" w:cs="Calibri" w:eastAsia="PingFang SC"/>
                <w:color w:val="3D3A33"/>
                <w:sz w:val="22"/>
                <w:szCs w:val="22"/>
              </w:rPr>
              <w:t xml:space="preserve">Business size and type</w:t>
            </w:r>
          </w:p>
        </w:tc>
      </w:tr>
      <w:tr>
        <w:tc>
          <w:tcPr>
            <w:tcW w:w="2340" w:type="dxa"/>
          </w:tcPr>
          <w:p>
            <w:pPr>
              <w:spacing w:before="0" w:after="0" w:line="312" w:lineRule="auto"/>
            </w:pPr>
            <w:r>
              <w:rPr>
                <w:rFonts w:ascii="Calibri" w:hAnsi="Calibri" w:cs="Calibri" w:eastAsia="PingFang SC"/>
                <w:color w:val="3D3A33"/>
                <w:sz w:val="22"/>
                <w:szCs w:val="22"/>
              </w:rPr>
              <w:t xml:space="preserve">Technical approach</w:t>
            </w:r>
          </w:p>
        </w:tc>
        <w:tc>
          <w:tcPr>
            <w:tcW w:w="2340" w:type="dxa"/>
          </w:tcPr>
          <w:p>
            <w:pPr>
              <w:spacing w:before="0" w:after="0" w:line="312" w:lineRule="auto"/>
            </w:pPr>
            <w:r>
              <w:rPr>
                <w:rFonts w:ascii="Calibri" w:hAnsi="Calibri" w:cs="Calibri" w:eastAsia="PingFang SC"/>
                <w:color w:val="3D3A33"/>
                <w:sz w:val="22"/>
                <w:szCs w:val="22"/>
              </w:rPr>
              <w:t xml:space="preserve">Panning and scheduling</w:t>
            </w:r>
          </w:p>
        </w:tc>
        <w:tc>
          <w:tcPr>
            <w:tcW w:w="2340" w:type="dxa"/>
          </w:tcPr>
          <w:p>
            <w:pPr>
              <w:spacing w:before="0" w:after="0" w:line="312" w:lineRule="auto"/>
            </w:pPr>
            <w:r>
              <w:rPr>
                <w:rFonts w:ascii="Calibri" w:hAnsi="Calibri" w:cs="Calibri" w:eastAsia="PingFang SC"/>
                <w:color w:val="3D3A33"/>
                <w:sz w:val="22"/>
                <w:szCs w:val="22"/>
              </w:rPr>
              <w:t xml:space="preserve">Cost basis and assumptions</w:t>
            </w:r>
          </w:p>
        </w:tc>
        <w:tc>
          <w:tcPr>
            <w:tcW w:w="2340" w:type="dxa"/>
          </w:tcPr>
          <w:p>
            <w:pPr>
              <w:spacing w:before="0" w:after="0" w:line="312" w:lineRule="auto"/>
            </w:pPr>
            <w:r>
              <w:rPr>
                <w:rFonts w:ascii="Calibri" w:hAnsi="Calibri" w:cs="Calibri" w:eastAsia="PingFang SC"/>
                <w:color w:val="3D3A33"/>
                <w:sz w:val="22"/>
                <w:szCs w:val="22"/>
              </w:rPr>
              <w:t xml:space="preserve">Past performance</w:t>
            </w:r>
            <w:r>
              <w:rPr>
                <w:rFonts w:ascii="Calibri" w:hAnsi="Calibri" w:cs="Calibri" w:eastAsia="PingFang SC"/>
                <w:color w:val="3D3A33"/>
                <w:sz w:val="22"/>
                <w:szCs w:val="22"/>
              </w:rPr>
              <w:br/>
            </w:r>
            <w:r>
              <w:rPr>
                <w:rFonts w:ascii="Calibri" w:hAnsi="Calibri" w:cs="Calibri" w:eastAsia="PingFang SC"/>
                <w:color w:val="3D3A33"/>
                <w:sz w:val="22"/>
                <w:szCs w:val="22"/>
              </w:rPr>
              <w:br/>
            </w:r>
          </w:p>
        </w:tc>
      </w:tr>
      <w:tr>
        <w:tc>
          <w:tcPr>
            <w:tcW w:w="2340" w:type="dxa"/>
          </w:tcPr>
          <w:p>
            <w:pPr>
              <w:spacing w:before="0" w:after="0" w:line="312" w:lineRule="auto"/>
            </w:pPr>
            <w:r>
              <w:rPr>
                <w:rFonts w:ascii="Calibri" w:hAnsi="Calibri" w:cs="Calibri" w:eastAsia="PingFang SC"/>
                <w:color w:val="3D3A33"/>
                <w:sz w:val="22"/>
                <w:szCs w:val="22"/>
              </w:rPr>
              <w:t xml:space="preserve">Risk mitigation</w:t>
            </w:r>
          </w:p>
        </w:tc>
        <w:tc>
          <w:tcPr>
            <w:tcW w:w="2340" w:type="dxa"/>
          </w:tcPr>
          <w:p>
            <w:pPr>
              <w:spacing w:before="0" w:after="0" w:line="312" w:lineRule="auto"/>
            </w:pPr>
            <w:r>
              <w:rPr>
                <w:rFonts w:ascii="Calibri" w:hAnsi="Calibri" w:cs="Calibri" w:eastAsia="PingFang SC"/>
                <w:color w:val="3D3A33"/>
                <w:sz w:val="22"/>
                <w:szCs w:val="22"/>
              </w:rPr>
              <w:t xml:space="preserve">Project control </w:t>
            </w:r>
          </w:p>
        </w:tc>
        <w:tc>
          <w:tcPr>
            <w:tcW w:w="2340" w:type="dxa"/>
          </w:tcPr>
          <w:p>
            <w:pPr>
              <w:spacing w:before="0" w:after="0" w:line="312" w:lineRule="auto"/>
            </w:pPr>
            <w:r>
              <w:rPr>
                <w:rFonts w:ascii="Calibri" w:hAnsi="Calibri" w:cs="Calibri" w:eastAsia="PingFang SC"/>
                <w:color w:val="3D3A33"/>
                <w:sz w:val="22"/>
                <w:szCs w:val="22"/>
              </w:rPr>
              <w:t xml:space="preserve">Warranties</w:t>
            </w:r>
            <w:r>
              <w:rPr>
                <w:rFonts w:ascii="Calibri" w:hAnsi="Calibri" w:cs="Calibri" w:eastAsia="PingFang SC"/>
                <w:color w:val="3D3A33"/>
                <w:sz w:val="22"/>
                <w:szCs w:val="22"/>
              </w:rPr>
              <w:br/>
            </w:r>
          </w:p>
        </w:tc>
        <w:tc>
          <w:tcPr>
            <w:tcW w:w="2340" w:type="dxa"/>
          </w:tcPr>
          <w:p>
            <w:pPr>
              <w:spacing w:before="0" w:after="0" w:line="312" w:lineRule="auto"/>
            </w:pPr>
            <w:r>
              <w:rPr>
                <w:rFonts w:ascii="Calibri" w:hAnsi="Calibri" w:cs="Calibri" w:eastAsia="PingFang SC"/>
                <w:color w:val="3D3A33"/>
                <w:sz w:val="22"/>
                <w:szCs w:val="22"/>
              </w:rPr>
              <w:t xml:space="preserve">References</w:t>
            </w:r>
          </w:p>
        </w:tc>
      </w:tr>
    </w:tbl>
    <w:p>
      <w:pPr>
        <w:spacing w:before="0" w:after="160" w:line="312" w:lineRule="auto"/>
      </w:pPr>
      <w:r>
        <w:rPr>
          <w:rFonts w:ascii="Calibri" w:hAnsi="Calibri" w:cs="Calibri" w:eastAsia="PingFang SC"/>
          <w:b/>
          <w:color w:val="3D3A33"/>
          <w:sz w:val="22"/>
          <w:szCs w:val="22"/>
        </w:rPr>
        <w:t xml:space="preserve">Negotiate to secure the project</w:t>
      </w:r>
      <w:r>
        <w:rPr>
          <w:rFonts w:ascii="Calibri" w:hAnsi="Calibri" w:cs="Calibri" w:eastAsia="PingFang SC"/>
          <w:color w:val="3D3A33"/>
          <w:sz w:val="22"/>
          <w:szCs w:val="22"/>
        </w:rPr>
        <w:br/>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Negotiate the amount of money to be paid for a project.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Negotiate contractual terms, schedule, specific personnel, quality 	standards and reporting mechanisms.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project manager attempts to find a solution to secure project work 	with enough project potential.
</w:t>
      </w:r>
    </w:p>
    <w:p>
      <w:pPr>
        <w:spacing w:before="240" w:after="80" w:line="312" w:lineRule="auto"/>
      </w:pPr>
      <w:r>
        <w:rPr>
          <w:rFonts w:ascii="Calibri" w:hAnsi="Calibri" w:cs="Calibri" w:eastAsia="PingFang SC"/>
          <w:b/>
          <w:color w:val="33302A"/>
          <w:sz w:val="32"/>
          <w:szCs w:val="32"/>
        </w:rPr>
        <w:t xml:space="preserve">Section 3</w:t>
      </w:r>
    </w:p>
    <w:p>
      <w:pPr>
        <w:spacing w:before="240" w:after="80" w:line="312" w:lineRule="auto"/>
      </w:pPr>
      <w:r>
        <w:rPr>
          <w:rFonts w:ascii="Calibri" w:hAnsi="Calibri" w:cs="Calibri" w:eastAsia="PingFang SC"/>
          <w:b/>
          <w:color w:val="9E3D34"/>
          <w:sz w:val="26"/>
          <w:szCs w:val="26"/>
        </w:rPr>
        <w:t xml:space="preserve">Organisational structure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Consists of work assignments, reporting, relationships and decision 	making responsibility.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 organisations.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Projectised organisations.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Matrix organisations.
</w:t>
      </w:r>
    </w:p>
    <w:p>
      <w:pPr>
        <w:spacing w:before="240" w:after="80" w:line="312" w:lineRule="auto"/>
      </w:pPr>
      <w:r>
        <w:rPr>
          <w:rFonts w:ascii="Calibri" w:hAnsi="Calibri" w:cs="Calibri" w:eastAsia="PingFang SC"/>
          <w:b/>
          <w:color w:val="9E3D34"/>
          <w:sz w:val="26"/>
          <w:szCs w:val="26"/>
        </w:rPr>
        <w:t xml:space="preserve">Functional organisation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hierarchical organisation where each employee has one clear 	superior, the staff are grouped by areas of specialisation  and 	managed by a person with expertise in the area”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 manager controls the budget, makes project decisions 	and coordinates project communications.</w:t>
      </w:r>
    </w:p>
    <w:p>
      <w:pPr>
        <w:spacing w:before="240" w:after="80" w:line="312" w:lineRule="auto"/>
      </w:pPr>
      <w:r>
        <w:rPr>
          <w:rFonts w:ascii="Calibri" w:hAnsi="Calibri" w:cs="Calibri" w:eastAsia="PingFang SC"/>
          <w:b/>
          <w:color w:val="9E3D34"/>
          <w:sz w:val="26"/>
          <w:szCs w:val="26"/>
        </w:rPr>
        <w:t xml:space="preserve"> Projectised organisation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"Any organisational structure in which the project manager has full 	authority to assign projects, apply resources and direct work to 	personnel assigned to the project"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project manager has autho irty for budgets, personnel and 	decision making.</w:t>
      </w:r>
    </w:p>
    <w:p>
      <w:pPr>
        <w:spacing w:before="240" w:after="80" w:line="312" w:lineRule="auto"/>
      </w:pPr>
      <w:r>
        <w:rPr>
          <w:rFonts w:ascii="Calibri" w:hAnsi="Calibri" w:cs="Calibri" w:eastAsia="PingFang SC"/>
          <w:b/>
          <w:color w:val="9E3D34"/>
          <w:sz w:val="26"/>
          <w:szCs w:val="26"/>
        </w:rPr>
        <w:t xml:space="preserve">Matrix organisation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“Any organisational structure in which the project manager shares 	responsibilities with the functional managers for assigning priorities and directing work of persons assigned to the project” – PMBOK 	Guide.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project manager and functional manager share authority over budgets, personnel, and decision making.</w:t>
      </w:r>
    </w:p>
    <w:p>
      <w:pPr>
        <w:spacing w:before="240" w:after="80" w:line="312" w:lineRule="auto"/>
      </w:pPr>
      <w:r>
        <w:rPr>
          <w:rFonts w:ascii="Calibri" w:hAnsi="Calibri" w:cs="Calibri" w:eastAsia="PingFang SC"/>
          <w:b/>
          <w:color w:val="9E3D34"/>
          <w:sz w:val="26"/>
          <w:szCs w:val="26"/>
        </w:rPr>
        <w:t xml:space="preserve">Organisational structures comparison
</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none</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Functional</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Matrix</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Protectised</w:t>
            </w:r>
          </w:p>
        </w:tc>
      </w:tr>
      <w:tr>
        <w:tc>
          <w:tcPr>
            <w:tcW w:w="2340" w:type="dxa"/>
          </w:tcPr>
          <w:p>
            <w:pPr>
              <w:spacing w:before="0" w:after="0" w:line="312" w:lineRule="auto"/>
            </w:pPr>
            <w:r>
              <w:rPr>
                <w:rFonts w:ascii="Calibri" w:hAnsi="Calibri" w:cs="Calibri" w:eastAsia="PingFang SC"/>
                <w:color w:val="3D3A33"/>
                <w:sz w:val="22"/>
                <w:szCs w:val="22"/>
              </w:rPr>
              <w:t xml:space="preserve">Who makes most project decisions?</w:t>
            </w:r>
          </w:p>
        </w:tc>
        <w:tc>
          <w:tcPr>
            <w:tcW w:w="2340" w:type="dxa"/>
          </w:tcPr>
          <w:p>
            <w:pPr>
              <w:spacing w:before="0" w:after="0" w:line="312" w:lineRule="auto"/>
            </w:pPr>
            <w:r>
              <w:rPr>
                <w:rFonts w:ascii="Calibri" w:hAnsi="Calibri" w:cs="Calibri" w:eastAsia="PingFang SC"/>
                <w:color w:val="3D3A33"/>
                <w:sz w:val="22"/>
                <w:szCs w:val="22"/>
              </w:rPr>
              <w:t xml:space="preserve">Functional manager</w:t>
            </w:r>
          </w:p>
        </w:tc>
        <w:tc>
          <w:tcPr>
            <w:tcW w:w="2340" w:type="dxa"/>
          </w:tcPr>
          <w:p>
            <w:pPr>
              <w:spacing w:before="0" w:after="0" w:line="312" w:lineRule="auto"/>
            </w:pPr>
            <w:r>
              <w:rPr>
                <w:rFonts w:ascii="Calibri" w:hAnsi="Calibri" w:cs="Calibri" w:eastAsia="PingFang SC"/>
                <w:color w:val="3D3A33"/>
                <w:sz w:val="22"/>
                <w:szCs w:val="22"/>
              </w:rPr>
              <w:t xml:space="preserve">Shared</w:t>
            </w:r>
          </w:p>
        </w:tc>
        <w:tc>
          <w:tcPr>
            <w:tcW w:w="2340" w:type="dxa"/>
          </w:tcPr>
          <w:p>
            <w:pPr>
              <w:spacing w:before="0" w:after="0" w:line="312" w:lineRule="auto"/>
            </w:pPr>
            <w:r>
              <w:rPr>
                <w:rFonts w:ascii="Calibri" w:hAnsi="Calibri" w:cs="Calibri" w:eastAsia="PingFang SC"/>
                <w:color w:val="3D3A33"/>
                <w:sz w:val="22"/>
                <w:szCs w:val="22"/>
              </w:rPr>
              <w:t xml:space="preserve">Project manager</w:t>
            </w:r>
          </w:p>
        </w:tc>
      </w:tr>
      <w:tr>
        <w:tc>
          <w:tcPr>
            <w:tcW w:w="2340" w:type="dxa"/>
          </w:tcPr>
          <w:p>
            <w:pPr>
              <w:spacing w:before="0" w:after="0" w:line="312" w:lineRule="auto"/>
            </w:pPr>
            <w:r>
              <w:rPr>
                <w:rFonts w:ascii="Calibri" w:hAnsi="Calibri" w:cs="Calibri" w:eastAsia="PingFang SC"/>
                <w:color w:val="3D3A33"/>
                <w:sz w:val="22"/>
                <w:szCs w:val="22"/>
              </w:rPr>
              <w:t xml:space="preserve">Advantages</w:t>
            </w:r>
          </w:p>
        </w:tc>
        <w:tc>
          <w:tcPr>
            <w:tcW w:w="2340" w:type="dxa"/>
          </w:tcPr>
          <w:p>
            <w:pPr>
              <w:spacing w:before="0" w:after="0" w:line="312" w:lineRule="auto"/>
            </w:pPr>
            <w:r>
              <w:rPr>
                <w:rFonts w:ascii="Calibri" w:hAnsi="Calibri" w:cs="Calibri" w:eastAsia="PingFang SC"/>
                <w:color w:val="3D3A33"/>
                <w:sz w:val="22"/>
                <w:szCs w:val="22"/>
              </w:rPr>
              <w:t xml:space="preserve">- Good discipline</w:t>
            </w:r>
            <w:r>
              <w:rPr>
                <w:rFonts w:ascii="Calibri" w:hAnsi="Calibri" w:cs="Calibri" w:eastAsia="PingFang SC"/>
                <w:color w:val="3D3A33"/>
                <w:sz w:val="22"/>
                <w:szCs w:val="22"/>
              </w:rPr>
              <w:br/>
            </w:r>
            <w:r>
              <w:rPr>
                <w:rFonts w:ascii="Calibri" w:hAnsi="Calibri" w:cs="Calibri" w:eastAsia="PingFang SC"/>
                <w:color w:val="3D3A33"/>
                <w:sz w:val="22"/>
                <w:szCs w:val="22"/>
              </w:rPr>
              <w:t xml:space="preserve">- specific knowledge</w:t>
            </w:r>
            <w:r>
              <w:rPr>
                <w:rFonts w:ascii="Calibri" w:hAnsi="Calibri" w:cs="Calibri" w:eastAsia="PingFang SC"/>
                <w:color w:val="3D3A33"/>
                <w:sz w:val="22"/>
                <w:szCs w:val="22"/>
              </w:rPr>
              <w:br/>
            </w:r>
            <w:r>
              <w:rPr>
                <w:rFonts w:ascii="Calibri" w:hAnsi="Calibri" w:cs="Calibri" w:eastAsia="PingFang SC"/>
                <w:color w:val="3D3A33"/>
                <w:sz w:val="22"/>
                <w:szCs w:val="22"/>
              </w:rPr>
              <w:t xml:space="preserve">- Easy fro central control</w:t>
            </w:r>
            <w:r>
              <w:rPr>
                <w:rFonts w:ascii="Calibri" w:hAnsi="Calibri" w:cs="Calibri" w:eastAsia="PingFang SC"/>
                <w:color w:val="3D3A33"/>
                <w:sz w:val="22"/>
                <w:szCs w:val="22"/>
              </w:rPr>
              <w:br/>
            </w:r>
            <w:r>
              <w:rPr>
                <w:rFonts w:ascii="Calibri" w:hAnsi="Calibri" w:cs="Calibri" w:eastAsia="PingFang SC"/>
                <w:color w:val="3D3A33"/>
                <w:sz w:val="22"/>
                <w:szCs w:val="22"/>
              </w:rPr>
              <w:t xml:space="preserve">- Effective for shared resources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One “boos”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Clear career path for professionals</w:t>
            </w:r>
          </w:p>
        </w:tc>
        <w:tc>
          <w:tcPr>
            <w:tcW w:w="2340" w:type="dxa"/>
          </w:tcPr>
          <w:p>
            <w:pPr>
              <w:spacing w:before="0" w:after="0" w:line="312" w:lineRule="auto"/>
            </w:pPr>
            <w:r>
              <w:rPr>
                <w:rFonts w:ascii="Calibri" w:hAnsi="Calibri" w:cs="Calibri" w:eastAsia="PingFang SC"/>
                <w:color w:val="3D3A33"/>
                <w:sz w:val="22"/>
                <w:szCs w:val="22"/>
              </w:rPr>
              <w:t xml:space="preserve">- Flexible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Easy to share resources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Good cooperation between departments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More input for decisions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Wide acceptance of decisions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Good discipline-specific knowledge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Effective integration on project</w:t>
            </w:r>
            <w:r>
              <w:rPr>
                <w:rFonts w:ascii="Calibri" w:hAnsi="Calibri" w:cs="Calibri" w:eastAsia="PingFang SC"/>
                <w:color w:val="3D3A33"/>
                <w:sz w:val="22"/>
                <w:szCs w:val="22"/>
              </w:rPr>
              <w:br/>
            </w:r>
            <w:r>
              <w:rPr>
                <w:rFonts w:ascii="Calibri" w:hAnsi="Calibri" w:cs="Calibri" w:eastAsia="PingFang SC"/>
                <w:color w:val="3D3A33"/>
                <w:sz w:val="22"/>
                <w:szCs w:val="22"/>
              </w:rPr>
              <w:t xml:space="preserve">- Increased knowledge transfer between projects </w:t>
            </w:r>
          </w:p>
        </w:tc>
        <w:tc>
          <w:tcPr>
            <w:tcW w:w="2340" w:type="dxa"/>
          </w:tcPr>
          <w:p>
            <w:pPr>
              <w:spacing w:before="0" w:after="0" w:line="312" w:lineRule="auto"/>
            </w:pPr>
            <w:r>
              <w:rPr>
                <w:rFonts w:ascii="Calibri" w:hAnsi="Calibri" w:cs="Calibri" w:eastAsia="PingFang SC"/>
                <w:color w:val="3D3A33"/>
                <w:sz w:val="22"/>
                <w:szCs w:val="22"/>
              </w:rPr>
              <w:t xml:space="preserve">- Break down department barriers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Shorter response time</w:t>
            </w:r>
            <w:r>
              <w:rPr>
                <w:rFonts w:ascii="Calibri" w:hAnsi="Calibri" w:cs="Calibri" w:eastAsia="PingFang SC"/>
                <w:color w:val="3D3A33"/>
                <w:sz w:val="22"/>
                <w:szCs w:val="22"/>
              </w:rPr>
              <w:br/>
            </w:r>
            <w:r>
              <w:rPr>
                <w:rFonts w:ascii="Calibri" w:hAnsi="Calibri" w:cs="Calibri" w:eastAsia="PingFang SC"/>
                <w:color w:val="3D3A33"/>
                <w:sz w:val="22"/>
                <w:szCs w:val="22"/>
              </w:rPr>
              <w:t xml:space="preserve">- Quicker decisions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One “boss”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Enhanced project team identity</w:t>
            </w:r>
            <w:r>
              <w:rPr>
                <w:rFonts w:ascii="Calibri" w:hAnsi="Calibri" w:cs="Calibri" w:eastAsia="PingFang SC"/>
                <w:color w:val="3D3A33"/>
                <w:sz w:val="22"/>
                <w:szCs w:val="22"/>
              </w:rPr>
              <w:br/>
            </w:r>
            <w:r>
              <w:rPr>
                <w:rFonts w:ascii="Calibri" w:hAnsi="Calibri" w:cs="Calibri" w:eastAsia="PingFang SC"/>
                <w:color w:val="3D3A33"/>
                <w:sz w:val="22"/>
                <w:szCs w:val="22"/>
              </w:rPr>
              <w:t xml:space="preserve">- Customer focus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Effective integration on project </w:t>
            </w:r>
          </w:p>
        </w:tc>
      </w:tr>
      <w:tr>
        <w:tc>
          <w:tcPr>
            <w:tcW w:w="2340" w:type="dxa"/>
          </w:tcPr>
          <w:p>
            <w:pPr>
              <w:spacing w:before="0" w:after="0" w:line="312" w:lineRule="auto"/>
            </w:pPr>
            <w:r>
              <w:rPr>
                <w:rFonts w:ascii="Calibri" w:hAnsi="Calibri" w:cs="Calibri" w:eastAsia="PingFang SC"/>
                <w:color w:val="3D3A33"/>
                <w:sz w:val="22"/>
                <w:szCs w:val="22"/>
              </w:rPr>
              <w:t xml:space="preserve">Disadvantages</w:t>
            </w:r>
          </w:p>
        </w:tc>
        <w:tc>
          <w:tcPr>
            <w:tcW w:w="2340" w:type="dxa"/>
          </w:tcPr>
          <w:p>
            <w:pPr>
              <w:spacing w:before="0" w:after="0" w:line="312" w:lineRule="auto"/>
            </w:pPr>
            <w:r>
              <w:rPr>
                <w:rFonts w:ascii="Calibri" w:hAnsi="Calibri" w:cs="Calibri" w:eastAsia="PingFang SC"/>
                <w:color w:val="3D3A33"/>
                <w:sz w:val="22"/>
                <w:szCs w:val="22"/>
              </w:rPr>
              <w:t xml:space="preserve">- Slow communication between departments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Slow response to change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Slow decision making</w:t>
            </w:r>
          </w:p>
        </w:tc>
        <w:tc>
          <w:tcPr>
            <w:tcW w:w="2340" w:type="dxa"/>
          </w:tcPr>
          <w:p>
            <w:pPr>
              <w:spacing w:before="0" w:after="0" w:line="312" w:lineRule="auto"/>
            </w:pPr>
            <w:r>
              <w:rPr>
                <w:rFonts w:ascii="Calibri" w:hAnsi="Calibri" w:cs="Calibri" w:eastAsia="PingFang SC"/>
                <w:color w:val="3D3A33"/>
                <w:sz w:val="22"/>
                <w:szCs w:val="22"/>
              </w:rPr>
              <w:t xml:space="preserve">- Two “bosses”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Many sources of conflict</w:t>
            </w:r>
            <w:r>
              <w:rPr>
                <w:rFonts w:ascii="Calibri" w:hAnsi="Calibri" w:cs="Calibri" w:eastAsia="PingFang SC"/>
                <w:color w:val="3D3A33"/>
                <w:sz w:val="22"/>
                <w:szCs w:val="22"/>
              </w:rPr>
              <w:br/>
            </w:r>
            <w:r>
              <w:rPr>
                <w:rFonts w:ascii="Calibri" w:hAnsi="Calibri" w:cs="Calibri" w:eastAsia="PingFang SC"/>
                <w:color w:val="3D3A33"/>
                <w:sz w:val="22"/>
                <w:szCs w:val="22"/>
              </w:rPr>
              <w:t xml:space="preserve">- More meetings</w:t>
            </w:r>
            <w:r>
              <w:rPr>
                <w:rFonts w:ascii="Calibri" w:hAnsi="Calibri" w:cs="Calibri" w:eastAsia="PingFang SC"/>
                <w:color w:val="3D3A33"/>
                <w:sz w:val="22"/>
                <w:szCs w:val="22"/>
              </w:rPr>
              <w:br/>
            </w:r>
            <w:r>
              <w:rPr>
                <w:rFonts w:ascii="Calibri" w:hAnsi="Calibri" w:cs="Calibri" w:eastAsia="PingFang SC"/>
                <w:color w:val="3D3A33"/>
                <w:sz w:val="22"/>
                <w:szCs w:val="22"/>
              </w:rPr>
              <w:t xml:space="preserve">- Slow reaction time</w:t>
            </w:r>
            <w:r>
              <w:rPr>
                <w:rFonts w:ascii="Calibri" w:hAnsi="Calibri" w:cs="Calibri" w:eastAsia="PingFang SC"/>
                <w:color w:val="3D3A33"/>
                <w:sz w:val="22"/>
                <w:szCs w:val="22"/>
              </w:rPr>
              <w:br/>
            </w:r>
            <w:r>
              <w:rPr>
                <w:rFonts w:ascii="Calibri" w:hAnsi="Calibri" w:cs="Calibri" w:eastAsia="PingFang SC"/>
                <w:color w:val="3D3A33"/>
                <w:sz w:val="22"/>
                <w:szCs w:val="22"/>
              </w:rPr>
              <w:t xml:space="preserve">- Hard to monitor and control</w:t>
            </w:r>
          </w:p>
        </w:tc>
        <w:tc>
          <w:tcPr>
            <w:tcW w:w="2340" w:type="dxa"/>
          </w:tcPr>
          <w:p>
            <w:pPr>
              <w:spacing w:before="0" w:after="0" w:line="312" w:lineRule="auto"/>
            </w:pPr>
            <w:r>
              <w:rPr>
                <w:rFonts w:ascii="Calibri" w:hAnsi="Calibri" w:cs="Calibri" w:eastAsia="PingFang SC"/>
                <w:color w:val="3D3A33"/>
                <w:sz w:val="22"/>
                <w:szCs w:val="22"/>
              </w:rPr>
              <w:t xml:space="preserve">- Duplication of resources</w:t>
            </w:r>
            <w:r>
              <w:rPr>
                <w:rFonts w:ascii="Calibri" w:hAnsi="Calibri" w:cs="Calibri" w:eastAsia="PingFang SC"/>
                <w:color w:val="3D3A33"/>
                <w:sz w:val="22"/>
                <w:szCs w:val="22"/>
              </w:rPr>
              <w:br/>
            </w:r>
            <w:r>
              <w:rPr>
                <w:rFonts w:ascii="Calibri" w:hAnsi="Calibri" w:cs="Calibri" w:eastAsia="PingFang SC"/>
                <w:color w:val="3D3A33"/>
                <w:sz w:val="22"/>
                <w:szCs w:val="22"/>
              </w:rPr>
              <w:t xml:space="preserve">Rules not always respected</w:t>
            </w:r>
            <w:r>
              <w:rPr>
                <w:rFonts w:ascii="Calibri" w:hAnsi="Calibri" w:cs="Calibri" w:eastAsia="PingFang SC"/>
                <w:color w:val="3D3A33"/>
                <w:sz w:val="22"/>
                <w:szCs w:val="22"/>
              </w:rPr>
              <w:br/>
            </w:r>
            <w:r>
              <w:rPr>
                <w:rFonts w:ascii="Calibri" w:hAnsi="Calibri" w:cs="Calibri" w:eastAsia="PingFang SC"/>
                <w:color w:val="3D3A33"/>
                <w:sz w:val="22"/>
                <w:szCs w:val="22"/>
              </w:rPr>
              <w:t xml:space="preserve">- Potential lessons learned can be lost</w:t>
            </w:r>
            <w:r>
              <w:rPr>
                <w:rFonts w:ascii="Calibri" w:hAnsi="Calibri" w:cs="Calibri" w:eastAsia="PingFang SC"/>
                <w:color w:val="3D3A33"/>
                <w:sz w:val="22"/>
                <w:szCs w:val="22"/>
              </w:rPr>
              <w:br/>
            </w:r>
            <w:r>
              <w:rPr>
                <w:rFonts w:ascii="Calibri" w:hAnsi="Calibri" w:cs="Calibri" w:eastAsia="PingFang SC"/>
                <w:color w:val="3D3A33"/>
                <w:sz w:val="22"/>
                <w:szCs w:val="22"/>
              </w:rPr>
              <w:t xml:space="preserve">- Discipline-specific knowledge an slip</w:t>
            </w:r>
            <w:r>
              <w:rPr>
                <w:rFonts w:ascii="Calibri" w:hAnsi="Calibri" w:cs="Calibri" w:eastAsia="PingFang SC"/>
                <w:color w:val="3D3A33"/>
                <w:sz w:val="22"/>
                <w:szCs w:val="22"/>
              </w:rPr>
              <w:br/>
            </w:r>
            <w:r>
              <w:rPr>
                <w:rFonts w:ascii="Calibri" w:hAnsi="Calibri" w:cs="Calibri" w:eastAsia="PingFang SC"/>
                <w:color w:val="3D3A33"/>
                <w:sz w:val="22"/>
                <w:szCs w:val="22"/>
              </w:rPr>
              <w:t xml:space="preserve">- Less career continuity for project team members </w:t>
            </w:r>
          </w:p>
        </w:tc>
      </w:tr>
    </w:tbl>
    <w:p>
      <w:pPr>
        <w:spacing w:before="240" w:after="80" w:line="312" w:lineRule="auto"/>
      </w:pPr>
      <w:r>
        <w:rPr>
          <w:rFonts w:ascii="Calibri" w:hAnsi="Calibri" w:cs="Calibri" w:eastAsia="PingFang SC"/>
          <w:b/>
          <w:color w:val="9E3D34"/>
          <w:sz w:val="26"/>
          <w:szCs w:val="26"/>
        </w:rPr>
        <w:t xml:space="preserve">360-degree performance reviews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functional manager seeks feedback from a representative sample of the staff that have worked with that project team member 	to provide feedback on a 360-degree form.
</w:t>
      </w:r>
    </w:p>
    <w:p>
      <w:pPr>
        <w:spacing w:before="240" w:after="80" w:line="312" w:lineRule="auto"/>
      </w:pPr>
      <w:r>
        <w:rPr>
          <w:rFonts w:ascii="Calibri" w:hAnsi="Calibri" w:cs="Calibri" w:eastAsia="PingFang SC"/>
          <w:b/>
          <w:color w:val="9E3D34"/>
          <w:sz w:val="26"/>
          <w:szCs w:val="26"/>
        </w:rPr>
        <w:t xml:space="preserve">Organisational culture and its impact on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Motivate the ethical actions and communications of managers and 	subordinates.</w:t>
      </w:r>
      <w:r>
        <w:rPr>
          <w:rFonts w:ascii="Calibri" w:hAnsi="Calibri" w:cs="Calibri" w:eastAsia="PingFang SC"/>
          <w:color w:val="3D3A33"/>
          <w:sz w:val="22"/>
          <w:szCs w:val="22"/>
        </w:rPr>
        <w:br/>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Determine how people are treated, controlled and rewarded.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Establish how cooperation, competition, conflict and decision making are handled and encourage personal commitment to the organisation and justification for its behaviour.</w:t>
      </w:r>
    </w:p>
    <w:p>
      <w:pPr>
        <w:spacing w:before="240" w:after="80" w:line="312" w:lineRule="auto"/>
      </w:pPr>
      <w:r>
        <w:rPr>
          <w:rFonts w:ascii="Calibri" w:hAnsi="Calibri" w:cs="Calibri" w:eastAsia="PingFang SC"/>
          <w:b/>
          <w:color w:val="9E3D34"/>
          <w:sz w:val="26"/>
          <w:szCs w:val="26"/>
        </w:rPr>
        <w:t xml:space="preserve"/>
      </w:r>
    </w:p>
    <w:p>
      <w:pPr>
        <w:spacing w:before="0" w:after="0" w:line="312" w:lineRule="auto"/>
      </w:pPr>
      <w:r>
        <w:rPr>
          <w:rFonts w:ascii="Calibri" w:hAnsi="Calibri" w:cs="Calibri" w:eastAsia="PingFang SC"/>
          <w:color w:val="3D3A33"/>
          <w:sz w:val="22"/>
          <w:szCs w:val="22"/>
        </w:rPr>
        <w:t xml:space="preserve"/>
      </w:r>
    </w:p>
    <w:p>
      <w:pPr>
        <w:spacing w:before="0" w:after="0" w:line="312" w:lineRule="auto"/>
      </w:pPr>
      <w:r>
        <w:rPr>
          <w:rFonts w:ascii="Calibri" w:hAnsi="Calibri" w:cs="Calibri" w:eastAsia="PingFang SC"/>
          <w:color w:val="3D3A33"/>
          <w:sz w:val="22"/>
          <w:szCs w:val="22"/>
        </w:rPr>
        <w:t xml:space="preserve"/>
      </w:r>
    </w:p>
    <w:p>
      <w:pPr>
        <w:spacing w:before="240" w:after="80" w:line="312" w:lineRule="auto"/>
      </w:pPr>
      <w:r>
        <w:rPr>
          <w:rFonts w:ascii="Calibri" w:hAnsi="Calibri" w:cs="Calibri" w:eastAsia="PingFang SC"/>
          <w:b/>
          <w:color w:val="9E3D34"/>
          <w:sz w:val="26"/>
          <w:szCs w:val="26"/>
        </w:rPr>
        <w:t xml:space="preserve">Successful organisation culture characteristics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Support for the cross-functional teams.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involvement.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Integrity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Innovation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Open communication.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Respect for individuals.
</w:t>
      </w:r>
    </w:p>
    <w:p>
      <w:pPr>
        <w:spacing w:before="240" w:after="80" w:line="312" w:lineRule="auto"/>
      </w:pPr>
      <w:r>
        <w:rPr>
          <w:rFonts w:ascii="Calibri" w:hAnsi="Calibri" w:cs="Calibri" w:eastAsia="PingFang SC"/>
          <w:b/>
          <w:color w:val="9E3D34"/>
          <w:sz w:val="26"/>
          <w:szCs w:val="26"/>
        </w:rPr>
        <w:t xml:space="preserve">Project manager behaviours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Responsible.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Respectful.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Fairness.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Honest.
</w:t>
      </w:r>
    </w:p>
    <w:p>
      <w:pPr>
        <w:spacing w:before="240" w:after="80" w:line="312" w:lineRule="auto"/>
      </w:pPr>
      <w:r>
        <w:rPr>
          <w:rFonts w:ascii="Calibri" w:hAnsi="Calibri" w:cs="Calibri" w:eastAsia="PingFang SC"/>
          <w:b/>
          <w:color w:val="33302A"/>
          <w:sz w:val="32"/>
          <w:szCs w:val="32"/>
        </w:rPr>
        <w:t xml:space="preserve">Section 4</w:t>
      </w:r>
    </w:p>
    <w:p>
      <w:pPr>
        <w:spacing w:before="240" w:after="80" w:line="312" w:lineRule="auto"/>
      </w:pPr>
      <w:r>
        <w:rPr>
          <w:rFonts w:ascii="Calibri" w:hAnsi="Calibri" w:cs="Calibri" w:eastAsia="PingFang SC"/>
          <w:b/>
          <w:color w:val="9E3D34"/>
          <w:sz w:val="26"/>
          <w:szCs w:val="26"/>
        </w:rPr>
        <w:t xml:space="preserve">General Project life cycle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Selecting &amp; Initiating Phase: Approval to proceed granted via Charter.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Planning Phase: Approval to proceed granted via Kick-off.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Executing Phase: Approval to proceed granted via Project result.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Closing &amp; Realizing Phase: Approval to proceed granted via Administrative closure.</w:t>
      </w:r>
    </w:p>
    <w:p>
      <w:pPr>
        <w:spacing w:before="240" w:after="80" w:line="312" w:lineRule="auto"/>
      </w:pPr>
      <w:r>
        <w:rPr>
          <w:rFonts w:ascii="Calibri" w:hAnsi="Calibri" w:cs="Calibri" w:eastAsia="PingFang SC"/>
          <w:b/>
          <w:color w:val="9E3D34"/>
          <w:sz w:val="26"/>
          <w:szCs w:val="26"/>
        </w:rPr>
        <w:t xml:space="preserve">Define-measure-analyse-improve-control (DMAIC)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Selecting &amp; Initiating Phase: Approval to proceed granted via Charter.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Planning Phase: Approval to proceed granted via Kick-off.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Executing Phase: Approval to proceed granted via Project result.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Closing &amp; Realising Phase: Approval to proceed granted via Administrative closure.</w:t>
      </w:r>
    </w:p>
    <w:p>
      <w:pPr>
        <w:spacing w:before="240" w:after="80" w:line="312" w:lineRule="auto"/>
      </w:pPr>
      <w:r>
        <w:rPr>
          <w:rFonts w:ascii="Calibri" w:hAnsi="Calibri" w:cs="Calibri" w:eastAsia="PingFang SC"/>
          <w:b/>
          <w:color w:val="9E3D34"/>
          <w:sz w:val="26"/>
          <w:szCs w:val="26"/>
        </w:rPr>
        <w:t xml:space="preserve">Research and development (R&amp;D) project life cycle model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Define Phase: Approval to proceed granted via Problem statement.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Measure Phase: Approval to proceed granted via Fact gathering defined and facts collected.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Analyze Phase: Approval to proceed granted via Root causes identified and statistically proven.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Improve Phase: Approval to proceed granted via Solution implemented.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Control Phase: Approval to proceed granted via Methods in place to maintain improvements.</w:t>
      </w:r>
    </w:p>
    <w:p>
      <w:pPr>
        <w:spacing w:before="240" w:after="80" w:line="312" w:lineRule="auto"/>
      </w:pPr>
      <w:r>
        <w:rPr>
          <w:rFonts w:ascii="Calibri" w:hAnsi="Calibri" w:cs="Calibri" w:eastAsia="PingFang SC"/>
          <w:b/>
          <w:color w:val="9E3D34"/>
          <w:sz w:val="26"/>
          <w:szCs w:val="26"/>
        </w:rPr>
        <w:t xml:space="preserve">Construction project life cycle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Idea Generation Phase: Approval to proceed granted via Opportunity Analysis.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Idea Screening Phase: Approval to proceed granted via Business Case.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Concept Development Phase: Approval to proceed granted via Proven Concept.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Validation Phase: Approval to proceed granted via Prototype.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Transition Phase: Approval to proceed granted via First lot and hand-off.</w:t>
      </w:r>
    </w:p>
    <w:p>
      <w:pPr>
        <w:spacing w:before="240" w:after="80" w:line="312" w:lineRule="auto"/>
      </w:pPr>
      <w:r>
        <w:rPr>
          <w:rFonts w:ascii="Calibri" w:hAnsi="Calibri" w:cs="Calibri" w:eastAsia="PingFang SC"/>
          <w:b/>
          <w:color w:val="9E3D34"/>
          <w:sz w:val="26"/>
          <w:szCs w:val="26"/>
        </w:rPr>
        <w:t xml:space="preserve">Information systems (IS) project life cycle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Pre-planning Phase: Approval to proceed granted via Scope definition and execution strategy.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Design Phase: Approval to proceed granted via Procurement and construction documents.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Procurement Phase: Approval to proceed granted via Materials and s2ervices.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Construction Phase: Approval to proceed granted via Facilities and processes.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Start up Phase: Approval to proceed granted via Production attainment.</w:t>
      </w:r>
    </w:p>
    <w:p>
      <w:pPr>
        <w:spacing w:before="240" w:after="80" w:line="312" w:lineRule="auto"/>
      </w:pPr>
      <w:r>
        <w:rPr>
          <w:rFonts w:ascii="Calibri" w:hAnsi="Calibri" w:cs="Calibri" w:eastAsia="PingFang SC"/>
          <w:b/>
          <w:color w:val="9E3D34"/>
          <w:sz w:val="26"/>
          <w:szCs w:val="26"/>
        </w:rPr>
        <w:t xml:space="preserve">Agile project life cycle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Concept Phase: Approval to proceed granted via Charter.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Requirements gathering Phase: Approval to proceed granted via Detailed requirements.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Design Phase: Approval to proceed granted via Systems and detailed designs.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Code Phase: Approval to proceed granted via Code.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Test Phase: Approval to proceed granted via Unit and system tests.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Turnover Phase: Approval to proceed granted via Training and documentation</w:t>
      </w:r>
    </w:p>
    <w:p>
      <w:pPr>
        <w:spacing w:before="240" w:after="80" w:line="312" w:lineRule="auto"/>
      </w:pPr>
      <w:r>
        <w:rPr>
          <w:rFonts w:ascii="Calibri" w:hAnsi="Calibri" w:cs="Calibri" w:eastAsia="PingFang SC"/>
          <w:b/>
          <w:color w:val="9E3D34"/>
          <w:sz w:val="26"/>
          <w:szCs w:val="26"/>
        </w:rPr>
        <w:t xml:space="preserve">Project roles
</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rPr>
          <w:tblHeader/>
        </w:trP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Executive level</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Managerial level</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Associate level</w:t>
            </w:r>
          </w:p>
        </w:tc>
      </w:tr>
      <w:tr>
        <w:tc>
          <w:tcPr>
            <w:tcW w:w="3120" w:type="dxa"/>
          </w:tcPr>
          <w:p>
            <w:pPr>
              <w:spacing w:before="0" w:after="0" w:line="312" w:lineRule="auto"/>
            </w:pPr>
            <w:r>
              <w:rPr>
                <w:rFonts w:ascii="Calibri" w:hAnsi="Calibri" w:cs="Calibri" w:eastAsia="PingFang SC"/>
                <w:color w:val="3D3A33"/>
                <w:sz w:val="22"/>
                <w:szCs w:val="22"/>
              </w:rPr>
              <w:t xml:space="preserve">Steering team </w:t>
            </w:r>
          </w:p>
        </w:tc>
        <w:tc>
          <w:tcPr>
            <w:tcW w:w="3120" w:type="dxa"/>
          </w:tcPr>
          <w:p>
            <w:pPr>
              <w:spacing w:before="0" w:after="0" w:line="312" w:lineRule="auto"/>
            </w:pPr>
            <w:r>
              <w:rPr>
                <w:rFonts w:ascii="Calibri" w:hAnsi="Calibri" w:cs="Calibri" w:eastAsia="PingFang SC"/>
                <w:color w:val="3D3A33"/>
                <w:sz w:val="22"/>
                <w:szCs w:val="22"/>
              </w:rPr>
              <w:t xml:space="preserve">Functional Management (FM)</w:t>
            </w:r>
          </w:p>
        </w:tc>
        <w:tc>
          <w:tcPr>
            <w:tcW w:w="3120" w:type="dxa"/>
          </w:tcPr>
          <w:p>
            <w:pPr>
              <w:spacing w:before="0" w:after="0" w:line="312" w:lineRule="auto"/>
            </w:pPr>
            <w:r>
              <w:rPr>
                <w:rFonts w:ascii="Calibri" w:hAnsi="Calibri" w:cs="Calibri" w:eastAsia="PingFang SC"/>
                <w:color w:val="3D3A33"/>
                <w:sz w:val="22"/>
                <w:szCs w:val="22"/>
              </w:rPr>
              <w:t xml:space="preserve">Core team member</w:t>
            </w:r>
            <w:r>
              <w:rPr>
                <w:rFonts w:ascii="Calibri" w:hAnsi="Calibri" w:cs="Calibri" w:eastAsia="PingFang SC"/>
                <w:color w:val="3D3A33"/>
                <w:sz w:val="22"/>
                <w:szCs w:val="22"/>
              </w:rPr>
              <w:br/>
            </w:r>
          </w:p>
        </w:tc>
      </w:tr>
      <w:tr>
        <w:tc>
          <w:tcPr>
            <w:tcW w:w="3120" w:type="dxa"/>
          </w:tcPr>
          <w:p>
            <w:pPr>
              <w:spacing w:before="0" w:after="0" w:line="312" w:lineRule="auto"/>
            </w:pPr>
            <w:r>
              <w:rPr>
                <w:rFonts w:ascii="Calibri" w:hAnsi="Calibri" w:cs="Calibri" w:eastAsia="PingFang SC"/>
                <w:color w:val="3D3A33"/>
                <w:sz w:val="22"/>
                <w:szCs w:val="22"/>
              </w:rPr>
              <w:t xml:space="preserve">Sponsor</w:t>
            </w:r>
          </w:p>
        </w:tc>
        <w:tc>
          <w:tcPr>
            <w:tcW w:w="3120" w:type="dxa"/>
          </w:tcPr>
          <w:p>
            <w:pPr>
              <w:spacing w:before="0" w:after="0" w:line="312" w:lineRule="auto"/>
            </w:pPr>
            <w:r>
              <w:rPr>
                <w:rFonts w:ascii="Calibri" w:hAnsi="Calibri" w:cs="Calibri" w:eastAsia="PingFang SC"/>
                <w:color w:val="3D3A33"/>
                <w:sz w:val="22"/>
                <w:szCs w:val="22"/>
              </w:rPr>
              <w:t xml:space="preserve">Project Manager (PM)</w:t>
            </w:r>
          </w:p>
        </w:tc>
        <w:tc>
          <w:tcPr>
            <w:tcW w:w="3120" w:type="dxa"/>
          </w:tcPr>
          <w:p>
            <w:pPr>
              <w:spacing w:before="0" w:after="0" w:line="312" w:lineRule="auto"/>
            </w:pPr>
            <w:r>
              <w:rPr>
                <w:rFonts w:ascii="Calibri" w:hAnsi="Calibri" w:cs="Calibri" w:eastAsia="PingFang SC"/>
                <w:color w:val="3D3A33"/>
                <w:sz w:val="22"/>
                <w:szCs w:val="22"/>
              </w:rPr>
              <w:t xml:space="preserve">Subject Matter Expert (SME)</w:t>
            </w:r>
          </w:p>
        </w:tc>
      </w:tr>
      <w:tr>
        <w:tc>
          <w:tcPr>
            <w:tcW w:w="3120" w:type="dxa"/>
          </w:tcPr>
          <w:p>
            <w:pPr>
              <w:spacing w:before="0" w:after="0" w:line="312" w:lineRule="auto"/>
            </w:pPr>
            <w:r>
              <w:rPr>
                <w:rFonts w:ascii="Calibri" w:hAnsi="Calibri" w:cs="Calibri" w:eastAsia="PingFang SC"/>
                <w:color w:val="3D3A33"/>
                <w:sz w:val="22"/>
                <w:szCs w:val="22"/>
              </w:rPr>
              <w:t xml:space="preserve">Chief Project Office (CPO)</w:t>
            </w:r>
          </w:p>
        </w:tc>
        <w:tc>
          <w:tcPr>
            <w:tcW w:w="3120" w:type="dxa"/>
          </w:tcPr>
          <w:p>
            <w:pPr>
              <w:spacing w:before="0" w:after="0" w:line="312" w:lineRule="auto"/>
            </w:pPr>
            <w:r>
              <w:rPr>
                <w:rFonts w:ascii="Calibri" w:hAnsi="Calibri" w:cs="Calibri" w:eastAsia="PingFang SC"/>
                <w:color w:val="3D3A33"/>
                <w:sz w:val="22"/>
                <w:szCs w:val="22"/>
              </w:rPr>
              <w:t xml:space="preserve">Facilitator</w:t>
            </w:r>
          </w:p>
        </w:tc>
        <w:tc>
          <w:tcPr>
            <w:tcW w:w="3120" w:type="dxa"/>
          </w:tcPr>
          <w:p>
            <w:pPr>
              <w:spacing w:before="0" w:after="0" w:line="312" w:lineRule="auto"/>
            </w:pPr>
            <w:r>
              <w:rPr>
                <w:rFonts w:ascii="Calibri" w:hAnsi="Calibri" w:cs="Calibri" w:eastAsia="PingFang SC"/>
                <w:color w:val="3D3A33"/>
                <w:sz w:val="22"/>
                <w:szCs w:val="22"/>
              </w:rPr>
              <w:t xml:space="preserve">None</w:t>
            </w:r>
          </w:p>
        </w:tc>
      </w:tr>
    </w:tbl>
    <w:p>
      <w:pPr>
        <w:spacing w:before="240" w:after="80" w:line="312" w:lineRule="auto"/>
      </w:pPr>
      <w:r>
        <w:rPr>
          <w:rFonts w:ascii="Calibri" w:hAnsi="Calibri" w:cs="Calibri" w:eastAsia="PingFang SC"/>
          <w:b/>
          <w:color w:val="33302A"/>
          <w:sz w:val="32"/>
          <w:szCs w:val="32"/>
        </w:rPr>
        <w:t xml:space="preserve">Section 5</w:t>
      </w:r>
    </w:p>
    <w:p>
      <w:pPr>
        <w:spacing w:before="240" w:after="80" w:line="312" w:lineRule="auto"/>
      </w:pPr>
      <w:r>
        <w:rPr>
          <w:rFonts w:ascii="Calibri" w:hAnsi="Calibri" w:cs="Calibri" w:eastAsia="PingFang SC"/>
          <w:b/>
          <w:color w:val="9E3D34"/>
          <w:sz w:val="26"/>
          <w:szCs w:val="26"/>
        </w:rPr>
        <w:t xml:space="preserve">Scope panning process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Collect project requirements.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Define project’s scope.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Create a work breakdown structure.
</w:t>
      </w:r>
    </w:p>
    <w:p>
      <w:pPr>
        <w:spacing w:before="240" w:after="80" w:line="312" w:lineRule="auto"/>
      </w:pPr>
      <w:r>
        <w:rPr>
          <w:rFonts w:ascii="Calibri" w:hAnsi="Calibri" w:cs="Calibri" w:eastAsia="PingFang SC"/>
          <w:b/>
          <w:color w:val="9E3D34"/>
          <w:sz w:val="26"/>
          <w:szCs w:val="26"/>
        </w:rPr>
        <w:t xml:space="preserve">Scope planning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Total scope = product scope + project scope.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Product scope- </w:t>
      </w:r>
      <w:r>
        <w:rPr>
          <w:rFonts w:ascii="Calibri" w:hAnsi="Calibri" w:cs="Calibri" w:eastAsia="PingFang SC"/>
          <w:color w:val="3D3A33"/>
          <w:sz w:val="22"/>
          <w:szCs w:val="22"/>
        </w:rPr>
        <w:t xml:space="preserve">“the features and functions that characterise a 	product, service or result”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Project scope – </w:t>
      </w:r>
      <w:r>
        <w:rPr>
          <w:rFonts w:ascii="Calibri" w:hAnsi="Calibri" w:cs="Calibri" w:eastAsia="PingFang SC"/>
          <w:color w:val="3D3A33"/>
          <w:sz w:val="22"/>
          <w:szCs w:val="22"/>
        </w:rPr>
        <w:t xml:space="preserve">“The work that must be performed to deliver a 	product, service or result” – PMBOK Guide.
</w:t>
      </w:r>
    </w:p>
    <w:p>
      <w:pPr>
        <w:spacing w:before="240" w:after="80" w:line="312" w:lineRule="auto"/>
      </w:pPr>
      <w:r>
        <w:rPr>
          <w:rFonts w:ascii="Calibri" w:hAnsi="Calibri" w:cs="Calibri" w:eastAsia="PingFang SC"/>
          <w:b/>
          <w:color w:val="9E3D34"/>
          <w:sz w:val="26"/>
          <w:szCs w:val="26"/>
        </w:rPr>
        <w:t xml:space="preserve">Collecting requirements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Make sure project objectives are clear to the team.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Gather stakeholders input.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voice of the customer techniques (VOC).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Seek a high-level description.
</w:t>
      </w:r>
    </w:p>
    <w:p>
      <w:pPr>
        <w:spacing w:before="240" w:after="80" w:line="312" w:lineRule="auto"/>
      </w:pPr>
      <w:r>
        <w:rPr>
          <w:rFonts w:ascii="Calibri" w:hAnsi="Calibri" w:cs="Calibri" w:eastAsia="PingFang SC"/>
          <w:b/>
          <w:color w:val="9E3D34"/>
          <w:sz w:val="26"/>
          <w:szCs w:val="26"/>
        </w:rPr>
        <w:t xml:space="preserve">Requirements matrix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Traceable.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Clear.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Measurable.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Prioritised.
</w:t>
      </w:r>
    </w:p>
    <w:p>
      <w:pPr>
        <w:spacing w:before="240" w:after="80" w:line="312" w:lineRule="auto"/>
      </w:pPr>
      <w:r>
        <w:rPr>
          <w:rFonts w:ascii="Calibri" w:hAnsi="Calibri" w:cs="Calibri" w:eastAsia="PingFang SC"/>
          <w:b/>
          <w:color w:val="9E3D34"/>
          <w:sz w:val="26"/>
          <w:szCs w:val="26"/>
        </w:rPr>
        <w:t xml:space="preserve">Scope definition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processes of developing a detailed description of the project 	and product”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Conforms to project charter and project objectives.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States deliverables, constraints and assumptions.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Establishes boundaries of work.
</w:t>
      </w:r>
    </w:p>
    <w:p>
      <w:pPr>
        <w:spacing w:before="240" w:after="80" w:line="312" w:lineRule="auto"/>
      </w:pPr>
      <w:r>
        <w:rPr>
          <w:rFonts w:ascii="Calibri" w:hAnsi="Calibri" w:cs="Calibri" w:eastAsia="PingFang SC"/>
          <w:b/>
          <w:color w:val="9E3D34"/>
          <w:sz w:val="26"/>
          <w:szCs w:val="26"/>
        </w:rPr>
        <w:t xml:space="preserve">Scope creep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Scope creep occurs: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components of work or activity have poorly defined entry and 	exit criteria’s.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customers ask for additional features of products or services 	to be added.
</w:t>
      </w:r>
    </w:p>
    <w:p>
      <w:pPr>
        <w:spacing w:before="240" w:after="80" w:line="312" w:lineRule="auto"/>
      </w:pPr>
      <w:r>
        <w:rPr>
          <w:rFonts w:ascii="Calibri" w:hAnsi="Calibri" w:cs="Calibri" w:eastAsia="PingFang SC"/>
          <w:b/>
          <w:color w:val="9E3D34"/>
          <w:sz w:val="26"/>
          <w:szCs w:val="26"/>
        </w:rPr>
        <w:t xml:space="preserve">How to define scope
</w:t>
      </w:r>
    </w:p>
    <w:p>
      <w:pPr>
        <w:numPr>
          <w:ilvl w:val="0"/>
          <w:numId w:val="101"/>
        </w:numPr>
        <w:spacing w:after="80" w:line="312" w:lineRule="auto"/>
      </w:pPr>
      <w:r>
        <w:rPr>
          <w:rFonts w:ascii="Calibri" w:hAnsi="Calibri" w:cs="Calibri" w:eastAsia="PingFang SC"/>
          <w:color w:val="3D3A33"/>
          <w:sz w:val="22"/>
          <w:szCs w:val="22"/>
        </w:rPr>
        <w:t xml:space="preserve">Determine objectives.
</w:t>
      </w:r>
    </w:p>
    <w:p>
      <w:pPr>
        <w:numPr>
          <w:ilvl w:val="0"/>
          <w:numId w:val="101"/>
        </w:numPr>
        <w:spacing w:after="80" w:line="312" w:lineRule="auto"/>
      </w:pPr>
      <w:r>
        <w:rPr>
          <w:rFonts w:ascii="Calibri" w:hAnsi="Calibri" w:cs="Calibri" w:eastAsia="PingFang SC"/>
          <w:color w:val="3D3A33"/>
          <w:sz w:val="22"/>
          <w:szCs w:val="22"/>
        </w:rPr>
        <w:t xml:space="preserve">List deliverables.
</w:t>
      </w:r>
    </w:p>
    <w:p>
      <w:pPr>
        <w:numPr>
          <w:ilvl w:val="0"/>
          <w:numId w:val="101"/>
        </w:numPr>
        <w:spacing w:after="80" w:line="312" w:lineRule="auto"/>
      </w:pPr>
      <w:r>
        <w:rPr>
          <w:rFonts w:ascii="Calibri" w:hAnsi="Calibri" w:cs="Calibri" w:eastAsia="PingFang SC"/>
          <w:color w:val="3D3A33"/>
          <w:sz w:val="22"/>
          <w:szCs w:val="22"/>
        </w:rPr>
        <w:t xml:space="preserve">Gather stakeholder input.
</w:t>
      </w:r>
    </w:p>
    <w:p>
      <w:pPr>
        <w:numPr>
          <w:ilvl w:val="0"/>
          <w:numId w:val="101"/>
        </w:numPr>
        <w:spacing w:after="80" w:line="312" w:lineRule="auto"/>
      </w:pPr>
      <w:r>
        <w:rPr>
          <w:rFonts w:ascii="Calibri" w:hAnsi="Calibri" w:cs="Calibri" w:eastAsia="PingFang SC"/>
          <w:color w:val="3D3A33"/>
          <w:sz w:val="22"/>
          <w:szCs w:val="22"/>
        </w:rPr>
        <w:t xml:space="preserve">Define scope for each deliverable</w:t>
      </w:r>
    </w:p>
    <w:p>
      <w:pPr>
        <w:numPr>
          <w:ilvl w:val="0"/>
          <w:numId w:val="101"/>
        </w:numPr>
        <w:spacing w:after="80" w:line="312" w:lineRule="auto"/>
      </w:pPr>
      <w:r>
        <w:rPr>
          <w:rFonts w:ascii="Calibri" w:hAnsi="Calibri" w:cs="Calibri" w:eastAsia="PingFang SC"/>
          <w:color w:val="3D3A33"/>
          <w:sz w:val="22"/>
          <w:szCs w:val="22"/>
        </w:rPr>
        <w:t xml:space="preserve">Defining scope boundaries.</w:t>
      </w:r>
    </w:p>
    <w:p>
      <w:pPr>
        <w:numPr>
          <w:ilvl w:val="0"/>
          <w:numId w:val="101"/>
        </w:numPr>
        <w:spacing w:after="80" w:line="312" w:lineRule="auto"/>
      </w:pPr>
      <w:r>
        <w:rPr>
          <w:rFonts w:ascii="Calibri" w:hAnsi="Calibri" w:cs="Calibri" w:eastAsia="PingFang SC"/>
          <w:color w:val="3D3A33"/>
          <w:sz w:val="22"/>
          <w:szCs w:val="22"/>
        </w:rPr>
        <w:t xml:space="preserve">Create scope statement.
</w:t>
      </w:r>
    </w:p>
    <w:p>
      <w:pPr>
        <w:spacing w:before="240" w:after="80" w:line="312" w:lineRule="auto"/>
      </w:pPr>
      <w:r>
        <w:rPr>
          <w:rFonts w:ascii="Calibri" w:hAnsi="Calibri" w:cs="Calibri" w:eastAsia="PingFang SC"/>
          <w:b/>
          <w:color w:val="9E3D34"/>
          <w:sz w:val="26"/>
          <w:szCs w:val="26"/>
        </w:rPr>
        <w:t xml:space="preserve">Work breakdown structure (WBS)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tool used to progressively divide project work into smaller pieces.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deliverables.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framework used as a basis for further planning, execution and 	control.
</w:t>
      </w:r>
    </w:p>
    <w:p>
      <w:pPr>
        <w:spacing w:before="240" w:after="80" w:line="312" w:lineRule="auto"/>
      </w:pPr>
      <w:r>
        <w:rPr>
          <w:rFonts w:ascii="Calibri" w:hAnsi="Calibri" w:cs="Calibri" w:eastAsia="PingFang SC"/>
          <w:b/>
          <w:color w:val="9E3D34"/>
          <w:sz w:val="26"/>
          <w:szCs w:val="26"/>
        </w:rPr>
        <w:t xml:space="preserve">Why use a WBS?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Adds discipline and visibility to project planning,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Basics for planning schedules, resources, cost, quality and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Useful in determining where and why problems occur.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Helpful in project communications.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Used as a template for future project planning.
</w:t>
      </w:r>
    </w:p>
    <w:p>
      <w:pPr>
        <w:spacing w:before="240" w:after="80" w:line="312" w:lineRule="auto"/>
      </w:pPr>
      <w:r>
        <w:rPr>
          <w:rFonts w:ascii="Calibri" w:hAnsi="Calibri" w:cs="Calibri" w:eastAsia="PingFang SC"/>
          <w:b/>
          <w:color w:val="9E3D34"/>
          <w:sz w:val="26"/>
          <w:szCs w:val="26"/>
        </w:rPr>
        <w:t xml:space="preserve">WBS format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Indented outline: Hierarchical text structure using indentation levels to show main points and subpoints.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Organisational chart: Visual diagram of a company’s structure, showing roles and reporting lines.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Free format: Unstructured layout with no predefined organization or formatting rules.</w:t>
      </w:r>
    </w:p>
    <w:p>
      <w:pPr>
        <w:spacing w:before="240" w:after="80" w:line="312" w:lineRule="auto"/>
      </w:pPr>
      <w:r>
        <w:rPr>
          <w:rFonts w:ascii="Calibri" w:hAnsi="Calibri" w:cs="Calibri" w:eastAsia="PingFang SC"/>
          <w:b/>
          <w:color w:val="9E3D34"/>
          <w:sz w:val="26"/>
          <w:szCs w:val="26"/>
        </w:rPr>
        <w:t xml:space="preserve"> WBS elements/components and dictionary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WBS component/element</w:t>
      </w:r>
      <w:r>
        <w:rPr>
          <w:rFonts w:ascii="Calibri" w:hAnsi="Calibri" w:cs="Calibri" w:eastAsia="PingFang SC"/>
          <w:color w:val="3D3A33"/>
          <w:sz w:val="22"/>
          <w:szCs w:val="22"/>
        </w:rPr>
        <w:t xml:space="preserve"> – “an entry in the WBS that can be at 	any level” – PMBOK Guide.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WBS dictionary</w:t>
      </w:r>
      <w:r>
        <w:rPr>
          <w:rFonts w:ascii="Calibri" w:hAnsi="Calibri" w:cs="Calibri" w:eastAsia="PingFang SC"/>
          <w:color w:val="3D3A33"/>
          <w:sz w:val="22"/>
          <w:szCs w:val="22"/>
        </w:rPr>
        <w:t xml:space="preserve"> – “a document that describes each component in 	the WBS … includes a brief description, defined deliverable(s), a lost 	if associated activities and sometimes other information” – PMBOK 	Guide.
</w:t>
      </w:r>
    </w:p>
    <w:p>
      <w:pPr>
        <w:spacing w:before="240" w:after="80" w:line="312" w:lineRule="auto"/>
      </w:pPr>
      <w:r>
        <w:rPr>
          <w:rFonts w:ascii="Calibri" w:hAnsi="Calibri" w:cs="Calibri" w:eastAsia="PingFang SC"/>
          <w:b/>
          <w:color w:val="9E3D34"/>
          <w:sz w:val="26"/>
          <w:szCs w:val="26"/>
        </w:rPr>
        <w:t xml:space="preserve">Work Packages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deliverable … at the lowest level of each branch of a WBS”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activities are defined and makes no sense to break further 	down.
</w:t>
      </w:r>
    </w:p>
    <w:p>
      <w:pPr>
        <w:spacing w:before="240" w:after="80" w:line="312" w:lineRule="auto"/>
      </w:pPr>
      <w:r>
        <w:rPr>
          <w:rFonts w:ascii="Calibri" w:hAnsi="Calibri" w:cs="Calibri" w:eastAsia="PingFang SC"/>
          <w:b/>
          <w:color w:val="9E3D34"/>
          <w:sz w:val="26"/>
          <w:szCs w:val="26"/>
        </w:rPr>
        <w:t xml:space="preserve">WBS by phase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Groups deliverables byproject stages (e.g., design → build → test).  </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b/>
          <w:color w:val="3D3A33"/>
          <w:sz w:val="22"/>
          <w:szCs w:val="22"/>
        </w:rPr>
        <w:t xml:space="preserve">WBS by design/product components</w:t>
      </w:r>
      <w:r>
        <w:rPr>
          <w:rFonts w:ascii="Calibri" w:hAnsi="Calibri" w:cs="Calibri" w:eastAsia="PingFang SC"/>
          <w:color w:val="3D3A33"/>
          <w:sz w:val="22"/>
          <w:szCs w:val="22"/>
        </w:rPr>
        <w:br/>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Structures deliverables by physical parts (e.g., engine, chassis for a car). </w:t>
      </w:r>
    </w:p>
    <w:p>
      <w:pPr>
        <w:spacing w:before="0" w:after="0" w:line="312" w:lineRule="auto"/>
      </w:pPr>
      <w:r>
        <w:rPr>
          <w:rFonts w:ascii="Calibri" w:hAnsi="Calibri" w:cs="Calibri" w:eastAsia="PingFang SC"/>
          <w:color w:val="3D3A33"/>
          <w:sz w:val="22"/>
          <w:szCs w:val="22"/>
        </w:rPr>
        <w:t xml:space="preserve"/>
      </w:r>
    </w:p>
    <w:p>
      <w:pPr>
        <w:spacing w:before="240" w:after="80" w:line="312" w:lineRule="auto"/>
      </w:pPr>
      <w:r>
        <w:rPr>
          <w:rFonts w:ascii="Calibri" w:hAnsi="Calibri" w:cs="Calibri" w:eastAsia="PingFang SC"/>
          <w:b/>
          <w:color w:val="9E3D34"/>
          <w:sz w:val="26"/>
          <w:szCs w:val="26"/>
        </w:rPr>
        <w:t xml:space="preserve">WBS by work function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WBS by work function: Organizes tasks byspecialized roles (e.g., engineering, marketing).</w:t>
      </w:r>
    </w:p>
    <w:p>
      <w:pPr>
        <w:spacing w:before="240" w:after="80" w:line="312" w:lineRule="auto"/>
      </w:pPr>
      <w:r>
        <w:rPr>
          <w:rFonts w:ascii="Calibri" w:hAnsi="Calibri" w:cs="Calibri" w:eastAsia="PingFang SC"/>
          <w:b/>
          <w:color w:val="9E3D34"/>
          <w:sz w:val="26"/>
          <w:szCs w:val="26"/>
        </w:rPr>
        <w:t xml:space="preserve">WBS structure considerations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Have 3-9 child elements for each parent.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Uniquely name each component in the WBS.
</w:t>
      </w:r>
    </w:p>
    <w:p>
      <w:pPr>
        <w:spacing w:before="240" w:after="80" w:line="312" w:lineRule="auto"/>
      </w:pPr>
      <w:r>
        <w:rPr>
          <w:rFonts w:ascii="Calibri" w:hAnsi="Calibri" w:cs="Calibri" w:eastAsia="PingFang SC"/>
          <w:b/>
          <w:color w:val="9E3D34"/>
          <w:sz w:val="26"/>
          <w:szCs w:val="26"/>
        </w:rPr>
        <w:t xml:space="preserve">Establish change control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Plans must be made for dealing with change.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 change to a project must be formally proposed, example, 	using a form.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Change request</w:t>
      </w:r>
      <w:r>
        <w:rPr>
          <w:rFonts w:ascii="Calibri" w:hAnsi="Calibri" w:cs="Calibri" w:eastAsia="PingFang SC"/>
          <w:color w:val="3D3A33"/>
          <w:sz w:val="22"/>
          <w:szCs w:val="22"/>
        </w:rPr>
        <w:t xml:space="preserve"> – “request to expand or reduce the project scope, 	modify policies, processes, plans or procedures, modify costs or 	budgets, or revise schedules”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Change control system </w:t>
      </w:r>
      <w:r>
        <w:rPr>
          <w:rFonts w:ascii="Calibri" w:hAnsi="Calibri" w:cs="Calibri" w:eastAsia="PingFang SC"/>
          <w:color w:val="3D3A33"/>
          <w:sz w:val="22"/>
          <w:szCs w:val="22"/>
        </w:rPr>
        <w:t xml:space="preserve">– “a collection of formally documented 	procedures that define how project deliverables and documentation 	will be controlled, changed and approved” – PMBOK Guide.
</w:t>
      </w:r>
    </w:p>
    <w:p>
      <w:pPr>
        <w:spacing w:before="240" w:after="80" w:line="312" w:lineRule="auto"/>
      </w:pPr>
      <w:r>
        <w:rPr>
          <w:rFonts w:ascii="Calibri" w:hAnsi="Calibri" w:cs="Calibri" w:eastAsia="PingFang SC"/>
          <w:b/>
          <w:color w:val="9E3D34"/>
          <w:sz w:val="26"/>
          <w:szCs w:val="26"/>
        </w:rPr>
        <w:t xml:space="preserve">Activities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component of work performed during the course of a project” – 	PMBOK Guide.
</w:t>
      </w:r>
    </w:p>
    <w:p>
      <w:pPr>
        <w:spacing w:before="240" w:after="80" w:line="312" w:lineRule="auto"/>
      </w:pPr>
      <w:r>
        <w:rPr>
          <w:rFonts w:ascii="Calibri" w:hAnsi="Calibri" w:cs="Calibri" w:eastAsia="PingFang SC"/>
          <w:b/>
          <w:color w:val="33302A"/>
          <w:sz w:val="32"/>
          <w:szCs w:val="32"/>
        </w:rPr>
        <w:t xml:space="preserve">Section 6</w:t>
      </w:r>
    </w:p>
    <w:p>
      <w:pPr>
        <w:spacing w:before="240" w:after="80" w:line="312" w:lineRule="auto"/>
      </w:pPr>
      <w:r>
        <w:rPr>
          <w:rFonts w:ascii="Calibri" w:hAnsi="Calibri" w:cs="Calibri" w:eastAsia="PingFang SC"/>
          <w:b/>
          <w:color w:val="9E3D34"/>
          <w:sz w:val="26"/>
          <w:szCs w:val="26"/>
        </w:rPr>
        <w:t xml:space="preserve">Project time management processes
</w:t>
      </w:r>
    </w:p>
    <w:p>
      <w:pPr>
        <w:numPr>
          <w:ilvl w:val="0"/>
          <w:numId w:val="102"/>
        </w:numPr>
        <w:spacing w:after="80" w:line="312" w:lineRule="auto"/>
      </w:pPr>
      <w:r>
        <w:rPr>
          <w:rFonts w:ascii="Calibri" w:hAnsi="Calibri" w:cs="Calibri" w:eastAsia="PingFang SC"/>
          <w:color w:val="3D3A33"/>
          <w:sz w:val="22"/>
          <w:szCs w:val="22"/>
        </w:rPr>
        <w:t xml:space="preserve">Define activities.</w:t>
      </w:r>
    </w:p>
    <w:p>
      <w:pPr>
        <w:numPr>
          <w:ilvl w:val="0"/>
          <w:numId w:val="102"/>
        </w:numPr>
        <w:spacing w:after="80" w:line="312" w:lineRule="auto"/>
      </w:pPr>
      <w:r>
        <w:rPr>
          <w:rFonts w:ascii="Calibri" w:hAnsi="Calibri" w:cs="Calibri" w:eastAsia="PingFang SC"/>
          <w:color w:val="3D3A33"/>
          <w:sz w:val="22"/>
          <w:szCs w:val="22"/>
        </w:rPr>
        <w:t xml:space="preserve">Sequence activities.
</w:t>
      </w:r>
    </w:p>
    <w:p>
      <w:pPr>
        <w:numPr>
          <w:ilvl w:val="0"/>
          <w:numId w:val="102"/>
        </w:numPr>
        <w:spacing w:after="80" w:line="312" w:lineRule="auto"/>
      </w:pPr>
      <w:r>
        <w:rPr>
          <w:rFonts w:ascii="Calibri" w:hAnsi="Calibri" w:cs="Calibri" w:eastAsia="PingFang SC"/>
          <w:color w:val="3D3A33"/>
          <w:sz w:val="22"/>
          <w:szCs w:val="22"/>
        </w:rPr>
        <w:t xml:space="preserve">Estimate activity resources.
</w:t>
      </w:r>
    </w:p>
    <w:p>
      <w:pPr>
        <w:numPr>
          <w:ilvl w:val="0"/>
          <w:numId w:val="102"/>
        </w:numPr>
        <w:spacing w:after="80" w:line="312" w:lineRule="auto"/>
      </w:pPr>
      <w:r>
        <w:rPr>
          <w:rFonts w:ascii="Calibri" w:hAnsi="Calibri" w:cs="Calibri" w:eastAsia="PingFang SC"/>
          <w:color w:val="3D3A33"/>
          <w:sz w:val="22"/>
          <w:szCs w:val="22"/>
        </w:rPr>
        <w:t xml:space="preserve">Develop schedule.
</w:t>
      </w:r>
    </w:p>
    <w:p>
      <w:pPr>
        <w:numPr>
          <w:ilvl w:val="0"/>
          <w:numId w:val="102"/>
        </w:numPr>
        <w:spacing w:after="80" w:line="312" w:lineRule="auto"/>
      </w:pPr>
      <w:r>
        <w:rPr>
          <w:rFonts w:ascii="Calibri" w:hAnsi="Calibri" w:cs="Calibri" w:eastAsia="PingFang SC"/>
          <w:color w:val="3D3A33"/>
          <w:sz w:val="22"/>
          <w:szCs w:val="22"/>
        </w:rPr>
        <w:t xml:space="preserve">Control schedule.
</w:t>
      </w:r>
    </w:p>
    <w:p>
      <w:pPr>
        <w:spacing w:before="240" w:after="80" w:line="312" w:lineRule="auto"/>
      </w:pPr>
      <w:r>
        <w:rPr>
          <w:rFonts w:ascii="Calibri" w:hAnsi="Calibri" w:cs="Calibri" w:eastAsia="PingFang SC"/>
          <w:b/>
          <w:color w:val="9E3D34"/>
          <w:sz w:val="26"/>
          <w:szCs w:val="26"/>
        </w:rPr>
        <w:t xml:space="preserve">Program Evaluation and review technique (PERT)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Estimates most likely time needed to complete a project.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Estimates level of confidence in completing a project in a particular 	time.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Useful in research and development projects.
</w:t>
      </w:r>
    </w:p>
    <w:p>
      <w:pPr>
        <w:spacing w:before="240" w:after="80" w:line="312" w:lineRule="auto"/>
      </w:pPr>
      <w:r>
        <w:rPr>
          <w:rFonts w:ascii="Calibri" w:hAnsi="Calibri" w:cs="Calibri" w:eastAsia="PingFang SC"/>
          <w:b/>
          <w:color w:val="9E3D34"/>
          <w:sz w:val="26"/>
          <w:szCs w:val="26"/>
        </w:rPr>
        <w:t xml:space="preserve">Critical path method (CPM)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Used in very large projects.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Minimum total project duration.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Useful in the construction industry.
</w:t>
      </w:r>
    </w:p>
    <w:p>
      <w:pPr>
        <w:spacing w:before="240" w:after="80" w:line="312" w:lineRule="auto"/>
      </w:pPr>
      <w:r>
        <w:rPr>
          <w:rFonts w:ascii="Calibri" w:hAnsi="Calibri" w:cs="Calibri" w:eastAsia="PingFang SC"/>
          <w:b/>
          <w:color w:val="9E3D34"/>
          <w:sz w:val="26"/>
          <w:szCs w:val="26"/>
        </w:rPr>
        <w:t xml:space="preserve">Activity on Node (AON) pr Precedence Diagramming Method (PDM)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activities are represented by a node and arrows connect activities representing the work of the event.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Precedence Diagramming Method (PDM)</w:t>
      </w:r>
      <w:r>
        <w:rPr>
          <w:rFonts w:ascii="Calibri" w:hAnsi="Calibri" w:cs="Calibri" w:eastAsia="PingFang SC"/>
          <w:color w:val="3D3A33"/>
          <w:sz w:val="22"/>
          <w:szCs w:val="22"/>
        </w:rPr>
        <w:t xml:space="preserve"> - "a schedule network diagramming technique in which the scheduled activities are represented by boxes or nodes…" - PMBOK Guide.</w:t>
      </w:r>
    </w:p>
    <w:p>
      <w:pPr>
        <w:spacing w:before="240" w:after="80" w:line="312" w:lineRule="auto"/>
      </w:pPr>
      <w:r>
        <w:rPr>
          <w:rFonts w:ascii="Calibri" w:hAnsi="Calibri" w:cs="Calibri" w:eastAsia="PingFang SC"/>
          <w:b/>
          <w:color w:val="9E3D34"/>
          <w:sz w:val="26"/>
          <w:szCs w:val="26"/>
        </w:rPr>
        <w:t xml:space="preserve">Creation of Project Schedules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all activities.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Determine logical order in network diagram.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Assign resources to each activity.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Estimate time required for that activity.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Compare emerging schedule with imposed dates.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Consider project budget and cash flow, quality demands and risk 	factors.
</w:t>
      </w:r>
    </w:p>
    <w:p>
      <w:pPr>
        <w:spacing w:before="240" w:after="80" w:line="312" w:lineRule="auto"/>
      </w:pPr>
      <w:r>
        <w:rPr>
          <w:rFonts w:ascii="Calibri" w:hAnsi="Calibri" w:cs="Calibri" w:eastAsia="PingFang SC"/>
          <w:b/>
          <w:color w:val="9E3D34"/>
          <w:sz w:val="26"/>
          <w:szCs w:val="26"/>
        </w:rPr>
        <w:t xml:space="preserve">The project managers’ responsibility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Resist pressure to dictate a schedule.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Determine a schedule that is possible.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Persuade stakeholders that the schedule makes sense.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Deliver the project per the agreed-upon schedule.
</w:t>
      </w:r>
    </w:p>
    <w:p>
      <w:pPr>
        <w:spacing w:before="240" w:after="80" w:line="312" w:lineRule="auto"/>
      </w:pPr>
      <w:r>
        <w:rPr>
          <w:rFonts w:ascii="Calibri" w:hAnsi="Calibri" w:cs="Calibri" w:eastAsia="PingFang SC"/>
          <w:b/>
          <w:color w:val="9E3D34"/>
          <w:sz w:val="26"/>
          <w:szCs w:val="26"/>
        </w:rPr>
        <w:t xml:space="preserve">List project milestones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Complete toon of a major deliverables.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Completion of a critical activity.</w:t>
      </w:r>
      <w:r>
        <w:rPr>
          <w:rFonts w:ascii="Calibri" w:hAnsi="Calibri" w:cs="Calibri" w:eastAsia="PingFang SC"/>
          <w:color w:val="3D3A33"/>
          <w:sz w:val="22"/>
          <w:szCs w:val="22"/>
        </w:rPr>
        <w:br/>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Prior to a large financial commitment.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Merging point in the project schedule.
</w:t>
      </w:r>
    </w:p>
    <w:p>
      <w:pPr>
        <w:spacing w:before="240" w:after="80" w:line="312" w:lineRule="auto"/>
      </w:pPr>
      <w:r>
        <w:rPr>
          <w:rFonts w:ascii="Calibri" w:hAnsi="Calibri" w:cs="Calibri" w:eastAsia="PingFang SC"/>
          <w:b/>
          <w:color w:val="9E3D34"/>
          <w:sz w:val="26"/>
          <w:szCs w:val="26"/>
        </w:rPr>
        <w:t xml:space="preserve">Sequence activities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Predecessor activity - "the scheduled activity that determines when the logical successor activity can begin or end" - PMBOK 	Guide.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following activity is called a successor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Place a successor activity after its predecessor.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Successor activity - "The schedule activity that follows a predecessor activity, as determined by their logical relationship" - PMBOK Guide.</w:t>
      </w:r>
    </w:p>
    <w:p>
      <w:pPr>
        <w:spacing w:before="240" w:after="80" w:line="312" w:lineRule="auto"/>
      </w:pPr>
      <w:r>
        <w:rPr>
          <w:rFonts w:ascii="Calibri" w:hAnsi="Calibri" w:cs="Calibri" w:eastAsia="PingFang SC"/>
          <w:b/>
          <w:color w:val="9E3D34"/>
          <w:sz w:val="26"/>
          <w:szCs w:val="26"/>
        </w:rPr>
        <w:t xml:space="preserve">Leads and lags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common type of logical dependency</w:t>
      </w:r>
      <w:r>
        <w:rPr>
          <w:rFonts w:ascii="Calibri" w:hAnsi="Calibri" w:cs="Calibri" w:eastAsia="PingFang SC"/>
          <w:b/>
          <w:color w:val="3D3A33"/>
          <w:sz w:val="22"/>
          <w:szCs w:val="22"/>
        </w:rPr>
        <w:t xml:space="preserve"> is Finish-to-start 	(FS).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Leads are helpful if a project needs to be completed quickly.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Finish-to-start </w:t>
      </w:r>
      <w:r>
        <w:rPr>
          <w:rFonts w:ascii="Calibri" w:hAnsi="Calibri" w:cs="Calibri" w:eastAsia="PingFang SC"/>
          <w:color w:val="3D3A33"/>
          <w:sz w:val="22"/>
          <w:szCs w:val="22"/>
        </w:rPr>
        <w:t xml:space="preserve">-"the logical relationship where initiation of work of 	the successor activity depends on completion of work of the predecessor activity." - PMBOK Guide.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Lead</w:t>
      </w:r>
      <w:r>
        <w:rPr>
          <w:rFonts w:ascii="Calibri" w:hAnsi="Calibri" w:cs="Calibri" w:eastAsia="PingFang SC"/>
          <w:color w:val="3D3A33"/>
          <w:sz w:val="22"/>
          <w:szCs w:val="22"/>
        </w:rPr>
        <w:t xml:space="preserve"> - "a modification of a logical relationship that allows an 	acceleration of the successor activity."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Lag</w:t>
      </w:r>
      <w:r>
        <w:rPr>
          <w:rFonts w:ascii="Calibri" w:hAnsi="Calibri" w:cs="Calibri" w:eastAsia="PingFang SC"/>
          <w:color w:val="3D3A33"/>
          <w:sz w:val="22"/>
          <w:szCs w:val="22"/>
        </w:rPr>
        <w:t xml:space="preserve"> - "a modification of a logical relationship that directs a delay in 	the successor activity" - PMBOK Guide.
</w:t>
      </w:r>
    </w:p>
    <w:p>
      <w:pPr>
        <w:spacing w:before="240" w:after="80" w:line="312" w:lineRule="auto"/>
      </w:pPr>
      <w:r>
        <w:rPr>
          <w:rFonts w:ascii="Calibri" w:hAnsi="Calibri" w:cs="Calibri" w:eastAsia="PingFang SC"/>
          <w:b/>
          <w:color w:val="9E3D34"/>
          <w:sz w:val="26"/>
          <w:szCs w:val="26"/>
        </w:rPr>
        <w:t xml:space="preserve">Finish-to-Finish Relationships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Finish-to-finish- "the logical relationship where completion of work 	of the successor activity cannot finish until the completion of work of 	the predecessor activity" - PMBOK Guide.
</w:t>
      </w:r>
    </w:p>
    <w:p>
      <w:pPr>
        <w:spacing w:before="240" w:after="80" w:line="312" w:lineRule="auto"/>
      </w:pPr>
      <w:r>
        <w:rPr>
          <w:rFonts w:ascii="Calibri" w:hAnsi="Calibri" w:cs="Calibri" w:eastAsia="PingFang SC"/>
          <w:b/>
          <w:color w:val="9E3D34"/>
          <w:sz w:val="26"/>
          <w:szCs w:val="26"/>
        </w:rPr>
        <w:t xml:space="preserve">Start-to-start relationships
</w:t>
      </w:r>
    </w:p>
    <w:p>
      <w:pPr>
        <w:spacing w:before="0" w:after="160" w:line="312" w:lineRule="auto"/>
      </w:pPr>
      <w:r>
        <w:rPr>
          <w:rFonts w:ascii="Calibri" w:hAnsi="Calibri" w:cs="Calibri" w:eastAsia="PingFang SC"/>
          <w:color w:val="3D3A33"/>
          <w:sz w:val="22"/>
          <w:szCs w:val="22"/>
        </w:rPr>
        <w:t xml:space="preserve">•	Start-to-start - "The logical relationship where initiation of the 	successor schedule activity depends on the initiation of the 	predecessor schedule activity" - PMBOK Guide.
</w:t>
      </w:r>
    </w:p>
    <w:p>
      <w:pPr>
        <w:spacing w:before="240" w:after="80" w:line="312" w:lineRule="auto"/>
      </w:pPr>
      <w:r>
        <w:rPr>
          <w:rFonts w:ascii="Calibri" w:hAnsi="Calibri" w:cs="Calibri" w:eastAsia="PingFang SC"/>
          <w:b/>
          <w:color w:val="9E3D34"/>
          <w:sz w:val="26"/>
          <w:szCs w:val="26"/>
        </w:rPr>
        <w:t xml:space="preserve">Start-to-finish relationships
</w:t>
      </w:r>
    </w:p>
    <w:p>
      <w:pPr>
        <w:spacing w:before="0" w:after="160" w:line="312" w:lineRule="auto"/>
      </w:pPr>
      <w:r>
        <w:rPr>
          <w:rFonts w:ascii="Calibri" w:hAnsi="Calibri" w:cs="Calibri" w:eastAsia="PingFang SC"/>
          <w:color w:val="3D3A33"/>
          <w:sz w:val="22"/>
          <w:szCs w:val="22"/>
        </w:rPr>
        <w:t xml:space="preserve"> •	Start-to-finish - "the logical relationship where completion of the successor schedule activity is dependent on the initiation of the predecessor schedule activity" - PMBOK Guide.</w:t>
      </w:r>
    </w:p>
    <w:p>
      <w:pPr>
        <w:spacing w:before="240" w:after="80" w:line="312" w:lineRule="auto"/>
      </w:pPr>
      <w:r>
        <w:rPr>
          <w:rFonts w:ascii="Calibri" w:hAnsi="Calibri" w:cs="Calibri" w:eastAsia="PingFang SC"/>
          <w:b/>
          <w:color w:val="9E3D34"/>
          <w:sz w:val="26"/>
          <w:szCs w:val="26"/>
        </w:rPr>
        <w:t xml:space="preserve">Activity Duration Estimation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Changing assumptions and constraints could change estimates.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Duration - "The total number of work periods (not including holidays or other non-work time) required to complete a schedule activity." PMBOK Guide.</w:t>
      </w:r>
    </w:p>
    <w:p>
      <w:pPr>
        <w:spacing w:before="240" w:after="80" w:line="312" w:lineRule="auto"/>
      </w:pPr>
      <w:r>
        <w:rPr>
          <w:rFonts w:ascii="Calibri" w:hAnsi="Calibri" w:cs="Calibri" w:eastAsia="PingFang SC"/>
          <w:b/>
          <w:color w:val="9E3D34"/>
          <w:sz w:val="26"/>
          <w:szCs w:val="26"/>
        </w:rPr>
        <w:t xml:space="preserve">Estimate activity duration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the output that will be created.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the skill level required to perform the work.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Disregard predetermined completion points.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using a past project as a guide, use actual time not initial 
</w:t>
      </w:r>
    </w:p>
    <w:p>
      <w:pPr>
        <w:spacing w:before="240" w:after="80" w:line="312" w:lineRule="auto"/>
      </w:pPr>
      <w:r>
        <w:rPr>
          <w:rFonts w:ascii="Calibri" w:hAnsi="Calibri" w:cs="Calibri" w:eastAsia="PingFang SC"/>
          <w:b/>
          <w:color w:val="9E3D34"/>
          <w:sz w:val="26"/>
          <w:szCs w:val="26"/>
        </w:rPr>
        <w:t xml:space="preserve">Estimates for activities.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Keep time estimates in the same unit of measure.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Elapsed units versus normal units (eg. Days versus days, or melon versus months).</w:t>
      </w:r>
    </w:p>
    <w:p>
      <w:pPr>
        <w:spacing w:before="240" w:after="80" w:line="312" w:lineRule="auto"/>
      </w:pPr>
      <w:r>
        <w:rPr>
          <w:rFonts w:ascii="Calibri" w:hAnsi="Calibri" w:cs="Calibri" w:eastAsia="PingFang SC"/>
          <w:b/>
          <w:color w:val="9E3D34"/>
          <w:sz w:val="26"/>
          <w:szCs w:val="26"/>
        </w:rPr>
        <w:t xml:space="preserve">Suggestions for creating realistic time estimates 
</w:t>
      </w:r>
    </w:p>
    <w:p>
      <w:pPr>
        <w:numPr>
          <w:ilvl w:val="0"/>
          <w:numId w:val="103"/>
        </w:numPr>
        <w:spacing w:after="80" w:line="312" w:lineRule="auto"/>
      </w:pPr>
      <w:r>
        <w:rPr>
          <w:rFonts w:ascii="Calibri" w:hAnsi="Calibri" w:cs="Calibri" w:eastAsia="PingFang SC"/>
          <w:color w:val="3D3A33"/>
          <w:sz w:val="22"/>
          <w:szCs w:val="22"/>
        </w:rPr>
        <w:t xml:space="preserve">Verify all time estimations with the people doing the work. 
</w:t>
      </w:r>
    </w:p>
    <w:p>
      <w:pPr>
        <w:numPr>
          <w:ilvl w:val="0"/>
          <w:numId w:val="103"/>
        </w:numPr>
        <w:spacing w:after="80" w:line="312" w:lineRule="auto"/>
      </w:pPr>
      <w:r>
        <w:rPr>
          <w:rFonts w:ascii="Calibri" w:hAnsi="Calibri" w:cs="Calibri" w:eastAsia="PingFang SC"/>
          <w:color w:val="3D3A33"/>
          <w:sz w:val="22"/>
          <w:szCs w:val="22"/>
        </w:rPr>
        <w:t xml:space="preserve">Estimate times of completion of work without initial reference to a 	calendar. 
</w:t>
      </w:r>
    </w:p>
    <w:p>
      <w:pPr>
        <w:numPr>
          <w:ilvl w:val="0"/>
          <w:numId w:val="103"/>
        </w:numPr>
        <w:spacing w:after="80" w:line="312" w:lineRule="auto"/>
      </w:pPr>
      <w:r>
        <w:rPr>
          <w:rFonts w:ascii="Calibri" w:hAnsi="Calibri" w:cs="Calibri" w:eastAsia="PingFang SC"/>
          <w:color w:val="3D3A33"/>
          <w:sz w:val="22"/>
          <w:szCs w:val="22"/>
        </w:rPr>
        <w:t xml:space="preserve">Make sure all time units are identical: working days, work week, 	months (consider time off for company holidays). 
</w:t>
      </w:r>
    </w:p>
    <w:p>
      <w:pPr>
        <w:numPr>
          <w:ilvl w:val="0"/>
          <w:numId w:val="103"/>
        </w:numPr>
        <w:spacing w:after="80" w:line="312" w:lineRule="auto"/>
      </w:pPr>
      <w:r>
        <w:rPr>
          <w:rFonts w:ascii="Calibri" w:hAnsi="Calibri" w:cs="Calibri" w:eastAsia="PingFang SC"/>
          <w:color w:val="3D3A33"/>
          <w:sz w:val="22"/>
          <w:szCs w:val="22"/>
        </w:rPr>
        <w:t xml:space="preserve">Consider time constraints - unexpected meetings, interruptions, 	inaccuracy in work instructions, emergencies/illness, learning curves, 	vacation, rework, resources pr information not available on time. </w:t>
      </w:r>
    </w:p>
    <w:p>
      <w:pPr>
        <w:numPr>
          <w:ilvl w:val="0"/>
          <w:numId w:val="103"/>
        </w:numPr>
        <w:spacing w:after="80" w:line="312" w:lineRule="auto"/>
      </w:pPr>
      <w:r>
        <w:rPr>
          <w:rFonts w:ascii="Calibri" w:hAnsi="Calibri" w:cs="Calibri" w:eastAsia="PingFang SC"/>
          <w:color w:val="3D3A33"/>
          <w:sz w:val="22"/>
          <w:szCs w:val="22"/>
        </w:rPr>
        <w:t xml:space="preserve">Acknowledge tendency toward optimistic or pessimistic estimations.</w:t>
      </w:r>
    </w:p>
    <w:p>
      <w:pPr>
        <w:numPr>
          <w:ilvl w:val="0"/>
          <w:numId w:val="103"/>
        </w:numPr>
        <w:spacing w:after="80" w:line="312" w:lineRule="auto"/>
      </w:pPr>
      <w:r>
        <w:rPr>
          <w:rFonts w:ascii="Calibri" w:hAnsi="Calibri" w:cs="Calibri" w:eastAsia="PingFang SC"/>
          <w:color w:val="3D3A33"/>
          <w:sz w:val="22"/>
          <w:szCs w:val="22"/>
        </w:rPr>
        <w:t xml:space="preserve">First establish a realistic estimate. 
</w:t>
      </w:r>
    </w:p>
    <w:p>
      <w:pPr>
        <w:numPr>
          <w:ilvl w:val="0"/>
          <w:numId w:val="103"/>
        </w:numPr>
        <w:spacing w:after="80" w:line="312" w:lineRule="auto"/>
      </w:pPr>
      <w:r>
        <w:rPr>
          <w:rFonts w:ascii="Calibri" w:hAnsi="Calibri" w:cs="Calibri" w:eastAsia="PingFang SC"/>
          <w:color w:val="3D3A33"/>
          <w:sz w:val="22"/>
          <w:szCs w:val="22"/>
        </w:rPr>
        <w:t xml:space="preserve">Adjust estimates based on size, familiarity, and complexity differences.</w:t>
      </w:r>
    </w:p>
    <w:p>
      <w:pPr>
        <w:spacing w:before="240" w:after="80" w:line="312" w:lineRule="auto"/>
      </w:pPr>
      <w:r>
        <w:rPr>
          <w:rFonts w:ascii="Calibri" w:hAnsi="Calibri" w:cs="Calibri" w:eastAsia="PingFang SC"/>
          <w:b/>
          <w:color w:val="9E3D34"/>
          <w:sz w:val="26"/>
          <w:szCs w:val="26"/>
        </w:rPr>
        <w:t xml:space="preserve">Learning Curves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more times a person performs an activating, the better and faster he or she becomes.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Rate of improvement can be studied and predicted.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Time necessary to perform an activity is calculated based upon a rate of improvement.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Time estimates are found in learning curve tables.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Rapid learning leads to faster performances times.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PMs should plan for learning that takes place.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PMs should create and sustain an environment that encourages and expects rapid learning.</w:t>
      </w:r>
    </w:p>
    <w:p>
      <w:pPr>
        <w:spacing w:before="240" w:after="80" w:line="312" w:lineRule="auto"/>
      </w:pPr>
      <w:r>
        <w:rPr>
          <w:rFonts w:ascii="Calibri" w:hAnsi="Calibri" w:cs="Calibri" w:eastAsia="PingFang SC"/>
          <w:b/>
          <w:color w:val="9E3D34"/>
          <w:sz w:val="26"/>
          <w:szCs w:val="26"/>
        </w:rPr>
        <w:t xml:space="preserve">Develop Project Schedules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the critical path: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Two-ass method and enumeration method.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Critical path - “…the sequence of activities that determines the duration of the project…the longest path through the project.” PMBOK Guide.</w:t>
      </w:r>
    </w:p>
    <w:p>
      <w:pPr>
        <w:spacing w:before="240" w:after="80" w:line="312" w:lineRule="auto"/>
      </w:pPr>
      <w:r>
        <w:rPr>
          <w:rFonts w:ascii="Calibri" w:hAnsi="Calibri" w:cs="Calibri" w:eastAsia="PingFang SC"/>
          <w:b/>
          <w:color w:val="9E3D34"/>
          <w:sz w:val="26"/>
          <w:szCs w:val="26"/>
        </w:rPr>
        <w:t xml:space="preserve">Two-Pass Method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Used to determine the amount of slack each activity has.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Make two logical passes through the constructed network: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forward pass.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backward pass.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Forward pass - “the calculation of the early start and early finish 	dates for the uncompleted portions of all network activities.” PMBOK 	Guide.
</w:t>
      </w:r>
    </w:p>
    <w:p>
      <w:pPr>
        <w:spacing w:before="240" w:after="80" w:line="312" w:lineRule="auto"/>
      </w:pPr>
      <w:r>
        <w:rPr>
          <w:rFonts w:ascii="Calibri" w:hAnsi="Calibri" w:cs="Calibri" w:eastAsia="PingFang SC"/>
          <w:b/>
          <w:color w:val="9E3D34"/>
          <w:sz w:val="26"/>
          <w:szCs w:val="26"/>
        </w:rPr>
        <w:t xml:space="preserve">Times important to each activity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Early start date (EF) </w:t>
      </w:r>
      <w:r>
        <w:rPr>
          <w:rFonts w:ascii="Calibri" w:hAnsi="Calibri" w:cs="Calibri" w:eastAsia="PingFang SC"/>
          <w:color w:val="3D3A33"/>
          <w:sz w:val="22"/>
          <w:szCs w:val="22"/>
        </w:rPr>
        <w:t xml:space="preserve">- “the earliest possible point in time on which uncompleted portions of a schedule activity can start…” PMBOK 	Guide.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Early finish date (ES</w:t>
      </w:r>
      <w:r>
        <w:rPr>
          <w:rFonts w:ascii="Calibri" w:hAnsi="Calibri" w:cs="Calibri" w:eastAsia="PingFang SC"/>
          <w:color w:val="3D3A33"/>
          <w:sz w:val="22"/>
          <w:szCs w:val="22"/>
        </w:rPr>
        <w:t xml:space="preserve">) - “the earliest possible point in time on which uncompleted portions of a schedule activity can finish…” 	PMBOK Guide.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Late start date (EF) </w:t>
      </w:r>
      <w:r>
        <w:rPr>
          <w:rFonts w:ascii="Calibri" w:hAnsi="Calibri" w:cs="Calibri" w:eastAsia="PingFang SC"/>
          <w:color w:val="3D3A33"/>
          <w:sz w:val="22"/>
          <w:szCs w:val="22"/>
        </w:rPr>
        <w:t xml:space="preserve">- “the latest possible point in time that a schedule activity may begin…” PMBOK Guide.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Late finish date (ES) -</w:t>
      </w:r>
      <w:r>
        <w:rPr>
          <w:rFonts w:ascii="Calibri" w:hAnsi="Calibri" w:cs="Calibri" w:eastAsia="PingFang SC"/>
          <w:color w:val="3D3A33"/>
          <w:sz w:val="22"/>
          <w:szCs w:val="22"/>
        </w:rPr>
        <w:t xml:space="preserve"> “the latest possible point in time that a schedule activity may be completed…” PMBOK Guide.</w:t>
      </w:r>
    </w:p>
    <w:p>
      <w:pPr>
        <w:spacing w:before="240" w:after="80" w:line="312" w:lineRule="auto"/>
      </w:pPr>
      <w:r>
        <w:rPr>
          <w:rFonts w:ascii="Calibri" w:hAnsi="Calibri" w:cs="Calibri" w:eastAsia="PingFang SC"/>
          <w:b/>
          <w:color w:val="9E3D34"/>
          <w:sz w:val="26"/>
          <w:szCs w:val="26"/>
        </w:rPr>
        <w:t xml:space="preserve">Schedule example first pass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Start at the beginning of the project and ask how soon each activity can begin and end. </w:t>
      </w:r>
    </w:p>
    <w:p>
      <w:pPr>
        <w:spacing w:before="240" w:after="80" w:line="312" w:lineRule="auto"/>
      </w:pPr>
      <w:r>
        <w:rPr>
          <w:rFonts w:ascii="Calibri" w:hAnsi="Calibri" w:cs="Calibri" w:eastAsia="PingFang SC"/>
          <w:b/>
          <w:color w:val="9E3D34"/>
          <w:sz w:val="26"/>
          <w:szCs w:val="26"/>
        </w:rPr>
        <w:t xml:space="preserve">Second or Backward Pass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late can each activity be finished and started?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Backward pass - “the calculation of late finish dates and late start dates for the uncompleted portions of all schedule activities.” PMBOK Guide.</w:t>
      </w:r>
    </w:p>
    <w:p>
      <w:pPr>
        <w:spacing w:before="240" w:after="80" w:line="312" w:lineRule="auto"/>
      </w:pPr>
      <w:r>
        <w:rPr>
          <w:rFonts w:ascii="Calibri" w:hAnsi="Calibri" w:cs="Calibri" w:eastAsia="PingFang SC"/>
          <w:b/>
          <w:color w:val="9E3D34"/>
          <w:sz w:val="26"/>
          <w:szCs w:val="26"/>
        </w:rPr>
        <w:t xml:space="preserve">Schedule example second pass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Start at the end of the project and ask how late each activity can finish and begin.</w:t>
      </w:r>
    </w:p>
    <w:p>
      <w:pPr>
        <w:spacing w:before="240" w:after="80" w:line="312" w:lineRule="auto"/>
      </w:pPr>
      <w:r>
        <w:rPr>
          <w:rFonts w:ascii="Calibri" w:hAnsi="Calibri" w:cs="Calibri" w:eastAsia="PingFang SC"/>
          <w:b/>
          <w:color w:val="9E3D34"/>
          <w:sz w:val="26"/>
          <w:szCs w:val="26"/>
        </w:rPr>
        <w:t xml:space="preserve">Float and the critical path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Compute the critical path based on float (slack).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Activities with no float or very little float need to be scheduled very carefully.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Float = Late Start – Early Start (Float = LS – 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Critical path is the sequence of activities that have no float.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Total float - “the total amount of time a schedule activity may be delayed from its early start date without delaying the project finish 	date.” PMBOK Guide.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Free float - “the amount of time a schedule activity can be delayed without delaying the early start of any immediately following schedule activities” PMBOK Guide.</w:t>
      </w:r>
    </w:p>
    <w:p>
      <w:pPr>
        <w:spacing w:before="240" w:after="80" w:line="312" w:lineRule="auto"/>
      </w:pPr>
      <w:r>
        <w:rPr>
          <w:rFonts w:ascii="Calibri" w:hAnsi="Calibri" w:cs="Calibri" w:eastAsia="PingFang SC"/>
          <w:b/>
          <w:color w:val="9E3D34"/>
          <w:sz w:val="26"/>
          <w:szCs w:val="26"/>
        </w:rPr>
        <w:t xml:space="preserve"> Enumeration Method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All paths are identified and timed if the team needs to compress the schedule.</w:t>
      </w:r>
    </w:p>
    <w:p>
      <w:pPr>
        <w:spacing w:before="240" w:after="80" w:line="312" w:lineRule="auto"/>
      </w:pPr>
      <w:r>
        <w:rPr>
          <w:rFonts w:ascii="Calibri" w:hAnsi="Calibri" w:cs="Calibri" w:eastAsia="PingFang SC"/>
          <w:b/>
          <w:color w:val="9E3D34"/>
          <w:sz w:val="26"/>
          <w:szCs w:val="26"/>
        </w:rPr>
        <w:t xml:space="preserve">Program Evaluation and Review Technique (PERT)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Aid to understanding how variability in the duration of individual activities impacts the entire project schedule.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Create 3 estimates of time to complete each activity: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Optimistic.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Most likely.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Pessimistic.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Estimated time = [Optimistic +4(Most likely) + Pessimistic]/6</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PERT considerations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Advantages: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Reinforces the degree of uncertainty that exists in project schedules.-Calculations indicate that expected time is longer than most likely time.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Difficulties: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Takes more effort to create 3 estimates.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guarantee how good the estimates are.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May underestimate the risk of a schedule running long.
</w:t>
      </w:r>
    </w:p>
    <w:p>
      <w:pPr>
        <w:spacing w:before="240" w:after="80" w:line="312" w:lineRule="auto"/>
      </w:pPr>
      <w:r>
        <w:rPr>
          <w:rFonts w:ascii="Calibri" w:hAnsi="Calibri" w:cs="Calibri" w:eastAsia="PingFang SC"/>
          <w:b/>
          <w:color w:val="9E3D34"/>
          <w:sz w:val="26"/>
          <w:szCs w:val="26"/>
        </w:rPr>
        <w:t xml:space="preserve">Show the project schedule on a Gantt Chart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easier to understand tool for communicating a project schedule.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horizontal bar chart showing each activity early start and finish.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Show a bar for each activity stretched over a time line.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Gantt chart - </w:t>
      </w:r>
      <w:r>
        <w:rPr>
          <w:rFonts w:ascii="Calibri" w:hAnsi="Calibri" w:cs="Calibri" w:eastAsia="PingFang SC"/>
          <w:color w:val="3D3A33"/>
          <w:sz w:val="22"/>
          <w:szCs w:val="22"/>
        </w:rPr>
        <w:t xml:space="preserve">“a graphic display of schedule related information.” - PMBOK Guide.</w:t>
      </w:r>
    </w:p>
    <w:p>
      <w:pPr>
        <w:spacing w:before="240" w:after="80" w:line="312" w:lineRule="auto"/>
      </w:pPr>
      <w:r>
        <w:rPr>
          <w:rFonts w:ascii="Calibri" w:hAnsi="Calibri" w:cs="Calibri" w:eastAsia="PingFang SC"/>
          <w:b/>
          <w:color w:val="9E3D34"/>
          <w:sz w:val="26"/>
          <w:szCs w:val="26"/>
        </w:rPr>
        <w:t xml:space="preserve">Build the Logical Network Diagram
</w:t>
      </w:r>
    </w:p>
    <w:p>
      <w:pPr>
        <w:numPr>
          <w:ilvl w:val="0"/>
          <w:numId w:val="104"/>
        </w:numPr>
        <w:spacing w:after="80" w:line="312" w:lineRule="auto"/>
      </w:pPr>
      <w:r>
        <w:rPr>
          <w:rFonts w:ascii="Calibri" w:hAnsi="Calibri" w:cs="Calibri" w:eastAsia="PingFang SC"/>
          <w:color w:val="3D3A33"/>
          <w:sz w:val="22"/>
          <w:szCs w:val="22"/>
        </w:rPr>
        <w:t xml:space="preserve">Enter tasks and milestones.
</w:t>
      </w:r>
    </w:p>
    <w:p>
      <w:pPr>
        <w:numPr>
          <w:ilvl w:val="0"/>
          <w:numId w:val="104"/>
        </w:numPr>
        <w:spacing w:after="80" w:line="312" w:lineRule="auto"/>
      </w:pPr>
      <w:r>
        <w:rPr>
          <w:rFonts w:ascii="Calibri" w:hAnsi="Calibri" w:cs="Calibri" w:eastAsia="PingFang SC"/>
          <w:color w:val="3D3A33"/>
          <w:sz w:val="22"/>
          <w:szCs w:val="22"/>
        </w:rPr>
        <w:t xml:space="preserve">Understand task dependencies. 
</w:t>
      </w:r>
    </w:p>
    <w:p>
      <w:pPr>
        <w:numPr>
          <w:ilvl w:val="0"/>
          <w:numId w:val="104"/>
        </w:numPr>
        <w:spacing w:after="80" w:line="312" w:lineRule="auto"/>
      </w:pPr>
      <w:r>
        <w:rPr>
          <w:rFonts w:ascii="Calibri" w:hAnsi="Calibri" w:cs="Calibri" w:eastAsia="PingFang SC"/>
          <w:color w:val="3D3A33"/>
          <w:sz w:val="22"/>
          <w:szCs w:val="22"/>
        </w:rPr>
        <w:t xml:space="preserve">Define dependencies using a task table and mouse. </w:t>
      </w:r>
    </w:p>
    <w:p>
      <w:pPr>
        <w:numPr>
          <w:ilvl w:val="0"/>
          <w:numId w:val="104"/>
        </w:numPr>
        <w:spacing w:after="80" w:line="312" w:lineRule="auto"/>
      </w:pPr>
      <w:r>
        <w:rPr>
          <w:rFonts w:ascii="Calibri" w:hAnsi="Calibri" w:cs="Calibri" w:eastAsia="PingFang SC"/>
          <w:color w:val="3D3A33"/>
          <w:sz w:val="22"/>
          <w:szCs w:val="22"/>
        </w:rPr>
        <w:t xml:space="preserve">Define or delete a dependency series. 
</w:t>
      </w:r>
    </w:p>
    <w:p>
      <w:pPr>
        <w:numPr>
          <w:ilvl w:val="0"/>
          <w:numId w:val="104"/>
        </w:numPr>
        <w:spacing w:after="80" w:line="312" w:lineRule="auto"/>
      </w:pPr>
      <w:r>
        <w:rPr>
          <w:rFonts w:ascii="Calibri" w:hAnsi="Calibri" w:cs="Calibri" w:eastAsia="PingFang SC"/>
          <w:color w:val="3D3A33"/>
          <w:sz w:val="22"/>
          <w:szCs w:val="22"/>
        </w:rPr>
        <w:t xml:space="preserve">Understand network diagram presentation. 
</w:t>
      </w:r>
    </w:p>
    <w:p>
      <w:pPr>
        <w:numPr>
          <w:ilvl w:val="0"/>
          <w:numId w:val="104"/>
        </w:numPr>
        <w:spacing w:after="80" w:line="312" w:lineRule="auto"/>
      </w:pPr>
      <w:r>
        <w:rPr>
          <w:rFonts w:ascii="Calibri" w:hAnsi="Calibri" w:cs="Calibri" w:eastAsia="PingFang SC"/>
          <w:color w:val="3D3A33"/>
          <w:sz w:val="22"/>
          <w:szCs w:val="22"/>
        </w:rPr>
        <w:t xml:space="preserve">Verify the accuracy of the network logic.
</w:t>
      </w:r>
    </w:p>
    <w:p>
      <w:pPr>
        <w:spacing w:before="240" w:after="80" w:line="312" w:lineRule="auto"/>
      </w:pPr>
      <w:r>
        <w:rPr>
          <w:rFonts w:ascii="Calibri" w:hAnsi="Calibri" w:cs="Calibri" w:eastAsia="PingFang SC"/>
          <w:b/>
          <w:color w:val="33302A"/>
          <w:sz w:val="32"/>
          <w:szCs w:val="32"/>
        </w:rPr>
        <w:t xml:space="preserve">Section 7</w:t>
      </w:r>
    </w:p>
    <w:p>
      <w:pPr>
        <w:spacing w:before="240" w:after="80" w:line="312" w:lineRule="auto"/>
      </w:pPr>
      <w:r>
        <w:rPr>
          <w:rFonts w:ascii="Calibri" w:hAnsi="Calibri" w:cs="Calibri" w:eastAsia="PingFang SC"/>
          <w:b/>
          <w:color w:val="9E3D34"/>
          <w:sz w:val="26"/>
          <w:szCs w:val="26"/>
        </w:rPr>
        <w:t xml:space="preserve">Estimate Resource needs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many resources of each type and skill or knowledge level are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Consider support needs such as information systems and human resources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Consider constraints placed upon how people are hired, scheduled and released.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w:t>
      </w:r>
      <w:r>
        <w:rPr>
          <w:rFonts w:ascii="Calibri" w:hAnsi="Calibri" w:cs="Calibri" w:eastAsia="PingFang SC"/>
          <w:b/>
          <w:color w:val="3D3A33"/>
          <w:sz w:val="22"/>
          <w:szCs w:val="22"/>
        </w:rPr>
        <w:t xml:space="preserve">stimate activity resources </w:t>
      </w:r>
      <w:r>
        <w:rPr>
          <w:rFonts w:ascii="Calibri" w:hAnsi="Calibri" w:cs="Calibri" w:eastAsia="PingFang SC"/>
          <w:color w:val="3D3A33"/>
          <w:sz w:val="22"/>
          <w:szCs w:val="22"/>
        </w:rPr>
        <w:t xml:space="preserve">- "the process of estimating the types and quantities of resources required to perform each scheduled activity." - PMBOK Guide.</w:t>
      </w:r>
    </w:p>
    <w:p>
      <w:pPr>
        <w:spacing w:before="240" w:after="80" w:line="312" w:lineRule="auto"/>
      </w:pPr>
      <w:r>
        <w:rPr>
          <w:rFonts w:ascii="Calibri" w:hAnsi="Calibri" w:cs="Calibri" w:eastAsia="PingFang SC"/>
          <w:b/>
          <w:color w:val="9E3D34"/>
          <w:sz w:val="26"/>
          <w:szCs w:val="26"/>
        </w:rPr>
        <w:t xml:space="preserve">Create a staffing management plan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potential resources.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Determine resource availability.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Decide timing issues.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Staffing management plan</w:t>
      </w:r>
      <w:r>
        <w:rPr>
          <w:rFonts w:ascii="Calibri" w:hAnsi="Calibri" w:cs="Calibri" w:eastAsia="PingFang SC"/>
          <w:color w:val="3D3A33"/>
          <w:sz w:val="22"/>
          <w:szCs w:val="22"/>
        </w:rPr>
        <w:t xml:space="preserve"> - "the document that describes when and how human resource equipment will be met" PMBOK Guide.</w:t>
      </w:r>
    </w:p>
    <w:p>
      <w:pPr>
        <w:spacing w:before="240" w:after="80" w:line="312" w:lineRule="auto"/>
      </w:pPr>
      <w:r>
        <w:rPr>
          <w:rFonts w:ascii="Calibri" w:hAnsi="Calibri" w:cs="Calibri" w:eastAsia="PingFang SC"/>
          <w:b/>
          <w:color w:val="9E3D34"/>
          <w:sz w:val="26"/>
          <w:szCs w:val="26"/>
        </w:rPr>
        <w:t xml:space="preserve"> Assign a resource to each activity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Show resource responsibilities on RACI chart.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Show resource assignments on Gantt Chart.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Summarise resource responsibilities with histogram.
</w:t>
      </w:r>
    </w:p>
    <w:p>
      <w:pPr>
        <w:spacing w:before="240" w:after="80" w:line="312" w:lineRule="auto"/>
      </w:pPr>
      <w:r>
        <w:rPr>
          <w:rFonts w:ascii="Calibri" w:hAnsi="Calibri" w:cs="Calibri" w:eastAsia="PingFang SC"/>
          <w:b/>
          <w:color w:val="9E3D34"/>
          <w:sz w:val="26"/>
          <w:szCs w:val="26"/>
        </w:rPr>
        <w:t xml:space="preserve">Show resource responsibilities on RACI Chart	•	Responsibility Assignment Matrix (RAM).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RACI is a form of RAM.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RACI - Responsible, Accountable, Consult, Inform.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Responsibility assignment matrix (RAM)</w:t>
      </w:r>
      <w:r>
        <w:rPr>
          <w:rFonts w:ascii="Calibri" w:hAnsi="Calibri" w:cs="Calibri" w:eastAsia="PingFang SC"/>
          <w:color w:val="3D3A33"/>
          <w:sz w:val="22"/>
          <w:szCs w:val="22"/>
        </w:rPr>
        <w:t xml:space="preserve"> - "a structure that relates the project organisational breakdown to the work breakdown structure… each component of the project's scope of work is assigned to a person or team." PMBOK Guide.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WBS</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Activity</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Who 1?</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Who 2?</w:t>
            </w:r>
          </w:p>
        </w:tc>
      </w:tr>
      <w:tr>
        <w:tc>
          <w:tcPr>
            <w:tcW w:w="2340" w:type="dxa"/>
          </w:tcPr>
          <w:p>
            <w:pPr>
              <w:spacing w:before="0" w:after="0" w:line="312" w:lineRule="auto"/>
            </w:pPr>
            <w:r>
              <w:rPr>
                <w:rFonts w:ascii="Calibri" w:hAnsi="Calibri" w:cs="Calibri" w:eastAsia="PingFang SC"/>
                <w:color w:val="3D3A33"/>
                <w:sz w:val="22"/>
                <w:szCs w:val="22"/>
              </w:rPr>
              <w:t xml:space="preserve">The work breakdown structure</w:t>
            </w:r>
          </w:p>
        </w:tc>
        <w:tc>
          <w:tcPr>
            <w:tcW w:w="2340" w:type="dxa"/>
          </w:tcPr>
          <w:p>
            <w:pPr>
              <w:spacing w:before="0" w:after="0" w:line="312" w:lineRule="auto"/>
            </w:pPr>
            <w:r>
              <w:rPr>
                <w:rFonts w:ascii="Calibri" w:hAnsi="Calibri" w:cs="Calibri" w:eastAsia="PingFang SC"/>
                <w:color w:val="3D3A33"/>
                <w:sz w:val="22"/>
                <w:szCs w:val="22"/>
              </w:rPr>
              <w:t xml:space="preserve">Project activities that correspond to the WBS</w:t>
            </w:r>
          </w:p>
        </w:tc>
        <w:tc>
          <w:tcPr>
            <w:tcW w:w="2340" w:type="dxa"/>
          </w:tcPr>
          <w:p>
            <w:pPr>
              <w:spacing w:before="0" w:after="0" w:line="312" w:lineRule="auto"/>
            </w:pPr>
            <w:r>
              <w:rPr>
                <w:rFonts w:ascii="Calibri" w:hAnsi="Calibri" w:cs="Calibri" w:eastAsia="PingFang SC"/>
                <w:color w:val="3D3A33"/>
                <w:sz w:val="22"/>
                <w:szCs w:val="22"/>
              </w:rPr>
              <w:t xml:space="preserve">Who will be involved </w:t>
            </w:r>
          </w:p>
        </w:tc>
        <w:tc>
          <w:tcPr>
            <w:tcW w:w="2340" w:type="dxa"/>
          </w:tcPr>
          <w:p>
            <w:pPr>
              <w:spacing w:before="0" w:after="0" w:line="312" w:lineRule="auto"/>
            </w:pPr>
            <w:r>
              <w:rPr>
                <w:rFonts w:ascii="Calibri" w:hAnsi="Calibri" w:cs="Calibri" w:eastAsia="PingFang SC"/>
                <w:color w:val="3D3A33"/>
                <w:sz w:val="22"/>
                <w:szCs w:val="22"/>
              </w:rPr>
              <w:t xml:space="preserve">May be more than one person</w:t>
            </w:r>
          </w:p>
        </w:tc>
      </w:tr>
    </w:tbl>
    <w:p>
      <w:pPr>
        <w:spacing w:before="240" w:after="80" w:line="312" w:lineRule="auto"/>
      </w:pPr>
      <w:r>
        <w:rPr>
          <w:rFonts w:ascii="Calibri" w:hAnsi="Calibri" w:cs="Calibri" w:eastAsia="PingFang SC"/>
          <w:b/>
          <w:color w:val="9E3D34"/>
          <w:sz w:val="26"/>
          <w:szCs w:val="26"/>
        </w:rPr>
        <w:t xml:space="preserve">A note on effort/work versus duration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 difference between work and duration.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By default, work is calculated in hours and follows this formula: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Work = Duration * Units</w:t>
      </w:r>
      <w:r>
        <w:rPr>
          <w:rFonts w:ascii="Calibri" w:hAnsi="Calibri" w:cs="Calibri" w:eastAsia="PingFang SC"/>
          <w:color w:val="3D3A33"/>
          <w:sz w:val="22"/>
          <w:szCs w:val="22"/>
        </w:rPr>
        <w:t xml:space="preserve"> (W=D*U)       (units refers to resources)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Duration = Work/Units</w:t>
      </w:r>
      <w:r>
        <w:rPr>
          <w:rFonts w:ascii="Calibri" w:hAnsi="Calibri" w:cs="Calibri" w:eastAsia="PingFang SC"/>
          <w:color w:val="3D3A33"/>
          <w:sz w:val="22"/>
          <w:szCs w:val="22"/>
        </w:rPr>
        <w:t xml:space="preserve">       (to solve for the duration rather than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Effort-driven scheduling </w:t>
      </w:r>
      <w:r>
        <w:rPr>
          <w:rFonts w:ascii="Calibri" w:hAnsi="Calibri" w:cs="Calibri" w:eastAsia="PingFang SC"/>
          <w:color w:val="3D3A33"/>
          <w:sz w:val="22"/>
          <w:szCs w:val="22"/>
        </w:rPr>
        <w:t xml:space="preserve">- is when the work remains constant and 	the duration is changed.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(effort) remains constant and determines (drives) the way that 	the W=D*U formula will be calculated.
</w:t>
      </w:r>
    </w:p>
    <w:p>
      <w:pPr>
        <w:spacing w:before="240" w:after="80" w:line="312" w:lineRule="auto"/>
      </w:pPr>
      <w:r>
        <w:rPr>
          <w:rFonts w:ascii="Calibri" w:hAnsi="Calibri" w:cs="Calibri" w:eastAsia="PingFang SC"/>
          <w:b/>
          <w:color w:val="9E3D34"/>
          <w:sz w:val="26"/>
          <w:szCs w:val="26"/>
        </w:rPr>
        <w:t xml:space="preserve">Methods of resolving resource overloads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Recorder the activities.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Acquire or borrow additional resources.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Reduce project scope or extend project schedule.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Inform the sponsor of severe overloads.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Resource level the overloaded person's schedule.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if the resource is willing to do overtime (with care and attention).</w:t>
      </w:r>
    </w:p>
    <w:p>
      <w:pPr>
        <w:spacing w:before="240" w:after="80" w:line="312" w:lineRule="auto"/>
      </w:pPr>
      <w:r>
        <w:rPr>
          <w:rFonts w:ascii="Calibri" w:hAnsi="Calibri" w:cs="Calibri" w:eastAsia="PingFang SC"/>
          <w:b/>
          <w:color w:val="9E3D34"/>
          <w:sz w:val="26"/>
          <w:szCs w:val="26"/>
        </w:rPr>
        <w:t xml:space="preserve">Resource levelling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Delay activities so the person doesn't perform as many activities at 	the same time (most common).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Delay non-critical activities by an amount no more than their slack.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Allow the project to slip - reduces peak demand and smoothers the 	period to period resource usage.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Resource levelling </w:t>
      </w:r>
      <w:r>
        <w:rPr>
          <w:rFonts w:ascii="Calibri" w:hAnsi="Calibri" w:cs="Calibri" w:eastAsia="PingFang SC"/>
          <w:color w:val="3D3A33"/>
          <w:sz w:val="22"/>
          <w:szCs w:val="22"/>
        </w:rPr>
        <w:t xml:space="preserve">- "any form of schedule network analysis in 	which scheduling decisions… are driven by resource constraints." - 	PMBOK Guide.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non-critical activities must be completed at the rate of effort in the 	original schedule, reassign activities to another worker.
</w:t>
      </w:r>
    </w:p>
    <w:p>
      <w:pPr>
        <w:spacing w:before="240" w:after="80" w:line="312" w:lineRule="auto"/>
      </w:pPr>
      <w:r>
        <w:rPr>
          <w:rFonts w:ascii="Calibri" w:hAnsi="Calibri" w:cs="Calibri" w:eastAsia="PingFang SC"/>
          <w:b/>
          <w:color w:val="9E3D34"/>
          <w:sz w:val="26"/>
          <w:szCs w:val="26"/>
        </w:rPr>
        <w:t xml:space="preserve">Compress the project schedule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Actions to reduce the critical path.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Crashing.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Fast tracking.
</w:t>
      </w:r>
    </w:p>
    <w:p>
      <w:pPr>
        <w:spacing w:before="240" w:after="80" w:line="312" w:lineRule="auto"/>
      </w:pPr>
      <w:r>
        <w:rPr>
          <w:rFonts w:ascii="Calibri" w:hAnsi="Calibri" w:cs="Calibri" w:eastAsia="PingFang SC"/>
          <w:b/>
          <w:color w:val="9E3D34"/>
          <w:sz w:val="26"/>
          <w:szCs w:val="26"/>
        </w:rPr>
        <w:t xml:space="preserve">Actions to reduce the critical path
</w:t>
      </w:r>
    </w:p>
    <w:p>
      <w:pPr>
        <w:spacing w:before="0" w:after="160" w:line="312" w:lineRule="auto"/>
      </w:pPr>
      <w:r>
        <w:rPr>
          <w:rFonts w:ascii="Calibri" w:hAnsi="Calibri" w:cs="Calibri" w:eastAsia="PingFang SC"/>
          <w:color w:val="3D3A33"/>
          <w:sz w:val="22"/>
          <w:szCs w:val="22"/>
        </w:rPr>
        <w:t xml:space="preserve">•	Reduce the projects scope and/or quality.
</w:t>
      </w:r>
    </w:p>
    <w:p>
      <w:pPr>
        <w:spacing w:before="0" w:after="160" w:line="312" w:lineRule="auto"/>
      </w:pPr>
      <w:r>
        <w:rPr>
          <w:rFonts w:ascii="Calibri" w:hAnsi="Calibri" w:cs="Calibri" w:eastAsia="PingFang SC"/>
          <w:color w:val="3D3A33"/>
          <w:sz w:val="22"/>
          <w:szCs w:val="22"/>
        </w:rPr>
        <w:t xml:space="preserve">•	Overlap sequential activities.
</w:t>
      </w:r>
    </w:p>
    <w:p>
      <w:pPr>
        <w:spacing w:before="0" w:after="160" w:line="312" w:lineRule="auto"/>
      </w:pPr>
      <w:r>
        <w:rPr>
          <w:rFonts w:ascii="Calibri" w:hAnsi="Calibri" w:cs="Calibri" w:eastAsia="PingFang SC"/>
          <w:color w:val="3D3A33"/>
          <w:sz w:val="22"/>
          <w:szCs w:val="22"/>
        </w:rPr>
        <w:t xml:space="preserve">•	Partially overlap sequential activities.
</w:t>
      </w:r>
    </w:p>
    <w:p>
      <w:pPr>
        <w:spacing w:before="0" w:after="160" w:line="312" w:lineRule="auto"/>
      </w:pPr>
      <w:r>
        <w:rPr>
          <w:rFonts w:ascii="Calibri" w:hAnsi="Calibri" w:cs="Calibri" w:eastAsia="PingFang SC"/>
          <w:color w:val="3D3A33"/>
          <w:sz w:val="22"/>
          <w:szCs w:val="22"/>
        </w:rPr>
        <w:t xml:space="preserve">•	Increase the number of work hours/days.
</w:t>
      </w:r>
    </w:p>
    <w:p>
      <w:pPr>
        <w:spacing w:before="0" w:after="160" w:line="312" w:lineRule="auto"/>
      </w:pPr>
      <w:r>
        <w:rPr>
          <w:rFonts w:ascii="Calibri" w:hAnsi="Calibri" w:cs="Calibri" w:eastAsia="PingFang SC"/>
          <w:color w:val="3D3A33"/>
          <w:sz w:val="22"/>
          <w:szCs w:val="22"/>
        </w:rPr>
        <w:t xml:space="preserve">•	Schedule activities at the same time.
</w:t>
      </w:r>
    </w:p>
    <w:p>
      <w:pPr>
        <w:spacing w:before="0" w:after="160" w:line="312" w:lineRule="auto"/>
      </w:pPr>
      <w:r>
        <w:rPr>
          <w:rFonts w:ascii="Calibri" w:hAnsi="Calibri" w:cs="Calibri" w:eastAsia="PingFang SC"/>
          <w:color w:val="3D3A33"/>
          <w:sz w:val="22"/>
          <w:szCs w:val="22"/>
        </w:rPr>
        <w:t xml:space="preserve">•	Shorten the duration of critical activities.
</w:t>
      </w:r>
    </w:p>
    <w:p>
      <w:pPr>
        <w:spacing w:before="0" w:after="160" w:line="312" w:lineRule="auto"/>
      </w:pPr>
      <w:r>
        <w:rPr>
          <w:rFonts w:ascii="Calibri" w:hAnsi="Calibri" w:cs="Calibri" w:eastAsia="PingFang SC"/>
          <w:color w:val="3D3A33"/>
          <w:sz w:val="22"/>
          <w:szCs w:val="22"/>
        </w:rPr>
        <w:t xml:space="preserve">•	Shorten activities by assigning more resources.
</w:t>
      </w:r>
    </w:p>
    <w:p>
      <w:pPr>
        <w:spacing w:before="0" w:after="160" w:line="312" w:lineRule="auto"/>
      </w:pPr>
      <w:r>
        <w:rPr>
          <w:rFonts w:ascii="Calibri" w:hAnsi="Calibri" w:cs="Calibri" w:eastAsia="PingFang SC"/>
          <w:color w:val="3D3A33"/>
          <w:sz w:val="22"/>
          <w:szCs w:val="22"/>
        </w:rPr>
        <w:t xml:space="preserve">•	Shorten activities that cost the least to speed up.
</w:t>
      </w:r>
    </w:p>
    <w:p>
      <w:pPr>
        <w:spacing w:before="240" w:after="80" w:line="312" w:lineRule="auto"/>
      </w:pPr>
      <w:r>
        <w:rPr>
          <w:rFonts w:ascii="Calibri" w:hAnsi="Calibri" w:cs="Calibri" w:eastAsia="PingFang SC"/>
          <w:b/>
          <w:color w:val="9E3D34"/>
          <w:sz w:val="26"/>
          <w:szCs w:val="26"/>
        </w:rPr>
        <w:t xml:space="preserve">Compress the project schedule
</w:t>
      </w:r>
    </w:p>
    <w:p>
      <w:pPr>
        <w:spacing w:before="0" w:after="160" w:line="312" w:lineRule="auto"/>
      </w:pPr>
      <w:r>
        <w:rPr>
          <w:rFonts w:ascii="Calibri" w:hAnsi="Calibri" w:cs="Calibri" w:eastAsia="PingFang SC"/>
          <w:color w:val="3D3A33"/>
          <w:sz w:val="22"/>
          <w:szCs w:val="22"/>
        </w:rPr>
        <w:t xml:space="preserve"> •	Crashing may cost more money to speed up the schedule.
</w:t>
      </w:r>
    </w:p>
    <w:p>
      <w:pPr>
        <w:spacing w:before="0" w:after="160" w:line="312" w:lineRule="auto"/>
      </w:pPr>
      <w:r>
        <w:rPr>
          <w:rFonts w:ascii="Calibri" w:hAnsi="Calibri" w:cs="Calibri" w:eastAsia="PingFang SC"/>
          <w:color w:val="3D3A33"/>
          <w:sz w:val="22"/>
          <w:szCs w:val="22"/>
        </w:rPr>
        <w:t xml:space="preserve">•	Fast tracking may increase the risk to speed up the schedule.
</w:t>
      </w:r>
    </w:p>
    <w:p>
      <w:pPr>
        <w:spacing w:before="0" w:after="160" w:line="312" w:lineRule="auto"/>
      </w:pPr>
      <w:r>
        <w:rPr>
          <w:rFonts w:ascii="Calibri" w:hAnsi="Calibri" w:cs="Calibri" w:eastAsia="PingFang SC"/>
          <w:b/>
          <w:color w:val="3D3A33"/>
          <w:sz w:val="22"/>
          <w:szCs w:val="22"/>
        </w:rPr>
        <w:t xml:space="preserve">•	Crashing </w:t>
      </w:r>
      <w:r>
        <w:rPr>
          <w:rFonts w:ascii="Calibri" w:hAnsi="Calibri" w:cs="Calibri" w:eastAsia="PingFang SC"/>
          <w:color w:val="3D3A33"/>
          <w:sz w:val="22"/>
          <w:szCs w:val="22"/>
        </w:rPr>
        <w:t xml:space="preserve">- "a specific type pf project schedule compression 
</w:t>
      </w:r>
    </w:p>
    <w:p>
      <w:pPr>
        <w:spacing w:before="0" w:after="160" w:line="312" w:lineRule="auto"/>
      </w:pPr>
      <w:r>
        <w:rPr>
          <w:rFonts w:ascii="Calibri" w:hAnsi="Calibri" w:cs="Calibri" w:eastAsia="PingFang SC"/>
          <w:color w:val="3D3A33"/>
          <w:sz w:val="22"/>
          <w:szCs w:val="22"/>
        </w:rPr>
        <w:t xml:space="preserve"> technique… performed by taking action to decrease the total project 	duration… how to get the maximum schedule duration for the least 	additional cost." PMBOK Guide.
</w:t>
      </w:r>
    </w:p>
    <w:p>
      <w:pPr>
        <w:spacing w:before="0" w:after="160" w:line="312" w:lineRule="auto"/>
      </w:pPr>
      <w:r>
        <w:rPr>
          <w:rFonts w:ascii="Calibri" w:hAnsi="Calibri" w:cs="Calibri" w:eastAsia="PingFang SC"/>
          <w:b/>
          <w:color w:val="3D3A33"/>
          <w:sz w:val="22"/>
          <w:szCs w:val="22"/>
        </w:rPr>
        <w:t xml:space="preserve">•	Fast tracking </w:t>
      </w:r>
      <w:r>
        <w:rPr>
          <w:rFonts w:ascii="Calibri" w:hAnsi="Calibri" w:cs="Calibri" w:eastAsia="PingFang SC"/>
          <w:color w:val="3D3A33"/>
          <w:sz w:val="22"/>
          <w:szCs w:val="22"/>
        </w:rPr>
        <w:t xml:space="preserve">- "a specific project schedule compression technique 
</w:t>
      </w:r>
    </w:p>
    <w:p>
      <w:pPr>
        <w:spacing w:before="0" w:after="160" w:line="312" w:lineRule="auto"/>
      </w:pPr>
      <w:r>
        <w:rPr>
          <w:rFonts w:ascii="Calibri" w:hAnsi="Calibri" w:cs="Calibri" w:eastAsia="PingFang SC"/>
          <w:color w:val="3D3A33"/>
          <w:sz w:val="22"/>
          <w:szCs w:val="22"/>
        </w:rPr>
        <w:t xml:space="preserve">that change network logic to… perform schedule activities in parallel." PMBOK Guide.
</w:t>
      </w:r>
    </w:p>
    <w:p>
      <w:pPr>
        <w:spacing w:before="240" w:after="80" w:line="312" w:lineRule="auto"/>
      </w:pPr>
      <w:r>
        <w:rPr>
          <w:rFonts w:ascii="Calibri" w:hAnsi="Calibri" w:cs="Calibri" w:eastAsia="PingFang SC"/>
          <w:b/>
          <w:color w:val="9E3D34"/>
          <w:sz w:val="26"/>
          <w:szCs w:val="26"/>
        </w:rPr>
        <w:t xml:space="preserve">Crashing
</w:t>
      </w:r>
    </w:p>
    <w:p>
      <w:pPr>
        <w:spacing w:before="0" w:after="160" w:line="312" w:lineRule="auto"/>
      </w:pPr>
      <w:r>
        <w:rPr>
          <w:rFonts w:ascii="Calibri" w:hAnsi="Calibri" w:cs="Calibri" w:eastAsia="PingFang SC"/>
          <w:color w:val="3D3A33"/>
          <w:sz w:val="22"/>
          <w:szCs w:val="22"/>
        </w:rPr>
        <w:t xml:space="preserve"> •	Certain activities are performed at a faster than normal pace.</w:t>
      </w:r>
    </w:p>
    <w:p>
      <w:pPr>
        <w:spacing w:before="0" w:after="160" w:line="312" w:lineRule="auto"/>
      </w:pPr>
      <w:r>
        <w:rPr>
          <w:rFonts w:ascii="Calibri" w:hAnsi="Calibri" w:cs="Calibri" w:eastAsia="PingFang SC"/>
          <w:color w:val="3D3A33"/>
          <w:sz w:val="22"/>
          <w:szCs w:val="22"/>
        </w:rPr>
        <w:t xml:space="preserve">•	Crashing example - in "All-Crash" Mode.
</w:t>
      </w:r>
    </w:p>
    <w:p>
      <w:pPr>
        <w:spacing w:before="240" w:after="80" w:line="312" w:lineRule="auto"/>
      </w:pPr>
      <w:r>
        <w:rPr>
          <w:rFonts w:ascii="Calibri" w:hAnsi="Calibri" w:cs="Calibri" w:eastAsia="PingFang SC"/>
          <w:b/>
          <w:color w:val="9E3D34"/>
          <w:sz w:val="26"/>
          <w:szCs w:val="26"/>
        </w:rPr>
        <w:t xml:space="preserve">Fast tracking</w:t>
      </w:r>
    </w:p>
    <w:p>
      <w:pPr>
        <w:spacing w:before="0" w:after="160" w:line="312" w:lineRule="auto"/>
      </w:pPr>
      <w:r>
        <w:rPr>
          <w:rFonts w:ascii="Calibri" w:hAnsi="Calibri" w:cs="Calibri" w:eastAsia="PingFang SC"/>
          <w:color w:val="3D3A33"/>
          <w:sz w:val="22"/>
          <w:szCs w:val="22"/>
        </w:rPr>
        <w:t xml:space="preserve">•	Activities normally performed in series are performed at the same time. </w:t>
      </w:r>
    </w:p>
    <w:p>
      <w:pPr>
        <w:spacing w:before="240" w:after="80" w:line="312" w:lineRule="auto"/>
      </w:pPr>
      <w:r>
        <w:rPr>
          <w:rFonts w:ascii="Calibri" w:hAnsi="Calibri" w:cs="Calibri" w:eastAsia="PingFang SC"/>
          <w:b/>
          <w:color w:val="33302A"/>
          <w:sz w:val="32"/>
          <w:szCs w:val="32"/>
        </w:rPr>
        <w:t xml:space="preserve">Section 8</w:t>
      </w:r>
    </w:p>
    <w:p>
      <w:pPr>
        <w:spacing w:before="240" w:after="80" w:line="312" w:lineRule="auto"/>
      </w:pPr>
      <w:r>
        <w:rPr>
          <w:rFonts w:ascii="Calibri" w:hAnsi="Calibri" w:cs="Calibri" w:eastAsia="PingFang SC"/>
          <w:b/>
          <w:color w:val="9E3D34"/>
          <w:sz w:val="26"/>
          <w:szCs w:val="26"/>
        </w:rPr>
        <w:t xml:space="preserve">Introduction to Project Budgeting
</w:t>
      </w:r>
    </w:p>
    <w:p>
      <w:pPr>
        <w:spacing w:before="0" w:after="160" w:line="312" w:lineRule="auto"/>
      </w:pPr>
      <w:r>
        <w:rPr>
          <w:rFonts w:ascii="Calibri" w:hAnsi="Calibri" w:cs="Calibri" w:eastAsia="PingFang SC"/>
          <w:color w:val="3D3A33"/>
          <w:sz w:val="22"/>
          <w:szCs w:val="22"/>
        </w:rPr>
        <w:t xml:space="preserve"> •	Cost management plan - "the document that sets out the format and establishes the activities and criteria for planning, structuring and controlling the project costs." PMBOK Guide.</w:t>
      </w:r>
    </w:p>
    <w:p>
      <w:pPr>
        <w:spacing w:before="240" w:after="80" w:line="312" w:lineRule="auto"/>
      </w:pPr>
      <w:r>
        <w:rPr>
          <w:rFonts w:ascii="Calibri" w:hAnsi="Calibri" w:cs="Calibri" w:eastAsia="PingFang SC"/>
          <w:b/>
          <w:color w:val="9E3D34"/>
          <w:sz w:val="26"/>
          <w:szCs w:val="26"/>
        </w:rPr>
        <w:t xml:space="preserve">Purposes of the Cost management plan
</w:t>
      </w:r>
    </w:p>
    <w:p>
      <w:pPr>
        <w:spacing w:before="0" w:after="160" w:line="312" w:lineRule="auto"/>
      </w:pPr>
      <w:r>
        <w:rPr>
          <w:rFonts w:ascii="Calibri" w:hAnsi="Calibri" w:cs="Calibri" w:eastAsia="PingFang SC"/>
          <w:color w:val="3D3A33"/>
          <w:sz w:val="22"/>
          <w:szCs w:val="22"/>
        </w:rPr>
        <w:t xml:space="preserve"> •	Provides feedback linking the project to business objectives.
</w:t>
      </w:r>
    </w:p>
    <w:p>
      <w:pPr>
        <w:spacing w:before="0" w:after="160" w:line="312" w:lineRule="auto"/>
      </w:pPr>
      <w:r>
        <w:rPr>
          <w:rFonts w:ascii="Calibri" w:hAnsi="Calibri" w:cs="Calibri" w:eastAsia="PingFang SC"/>
          <w:color w:val="3D3A33"/>
          <w:sz w:val="22"/>
          <w:szCs w:val="22"/>
        </w:rPr>
        <w:t xml:space="preserve">•	Provides detail and summary information.
</w:t>
      </w:r>
    </w:p>
    <w:p>
      <w:pPr>
        <w:spacing w:before="0" w:after="160" w:line="312" w:lineRule="auto"/>
      </w:pPr>
      <w:r>
        <w:rPr>
          <w:rFonts w:ascii="Calibri" w:hAnsi="Calibri" w:cs="Calibri" w:eastAsia="PingFang SC"/>
          <w:color w:val="3D3A33"/>
          <w:sz w:val="22"/>
          <w:szCs w:val="22"/>
        </w:rPr>
        <w:t xml:space="preserve">•	Helps project stakeholders focus in schedule, performance and cost.
</w:t>
      </w:r>
    </w:p>
    <w:p>
      <w:pPr>
        <w:spacing w:before="240" w:after="80" w:line="312" w:lineRule="auto"/>
      </w:pPr>
      <w:r>
        <w:rPr>
          <w:rFonts w:ascii="Calibri" w:hAnsi="Calibri" w:cs="Calibri" w:eastAsia="PingFang SC"/>
          <w:b/>
          <w:color w:val="9E3D34"/>
          <w:sz w:val="26"/>
          <w:szCs w:val="26"/>
        </w:rPr>
        <w:t xml:space="preserve">Estimate cost
</w:t>
      </w:r>
    </w:p>
    <w:p>
      <w:pPr>
        <w:spacing w:before="0" w:after="160" w:line="312" w:lineRule="auto"/>
      </w:pPr>
      <w:r>
        <w:rPr>
          <w:rFonts w:ascii="Calibri" w:hAnsi="Calibri" w:cs="Calibri" w:eastAsia="PingFang SC"/>
          <w:b/>
          <w:color w:val="3D3A33"/>
          <w:sz w:val="22"/>
          <w:szCs w:val="22"/>
        </w:rPr>
        <w:t xml:space="preserve"> •	Cost estimating </w:t>
      </w:r>
      <w:r>
        <w:rPr>
          <w:rFonts w:ascii="Calibri" w:hAnsi="Calibri" w:cs="Calibri" w:eastAsia="PingFang SC"/>
          <w:color w:val="3D3A33"/>
          <w:sz w:val="22"/>
          <w:szCs w:val="22"/>
        </w:rPr>
        <w:t xml:space="preserve">- "the process of developing an approximation of 
</w:t>
      </w:r>
    </w:p>
    <w:p>
      <w:pPr>
        <w:spacing w:before="0" w:after="160" w:line="312" w:lineRule="auto"/>
      </w:pPr>
      <w:r>
        <w:rPr>
          <w:rFonts w:ascii="Calibri" w:hAnsi="Calibri" w:cs="Calibri" w:eastAsia="PingFang SC"/>
          <w:color w:val="3D3A33"/>
          <w:sz w:val="22"/>
          <w:szCs w:val="22"/>
        </w:rPr>
        <w:t xml:space="preserve">the cost of the resources needed to complete project activities." - PMBOK Guide.
</w:t>
      </w:r>
    </w:p>
    <w:p>
      <w:pPr>
        <w:spacing w:before="240" w:after="80" w:line="312" w:lineRule="auto"/>
      </w:pPr>
      <w:r>
        <w:rPr>
          <w:rFonts w:ascii="Calibri" w:hAnsi="Calibri" w:cs="Calibri" w:eastAsia="PingFang SC"/>
          <w:b/>
          <w:color w:val="9E3D34"/>
          <w:sz w:val="26"/>
          <w:szCs w:val="26"/>
        </w:rPr>
        <w:t xml:space="preserve">Types of costs - fixed vs variable
</w:t>
      </w:r>
    </w:p>
    <w:p>
      <w:pPr>
        <w:spacing w:before="0" w:after="160" w:line="312" w:lineRule="auto"/>
      </w:pPr>
      <w:r>
        <w:rPr>
          <w:rFonts w:ascii="Calibri" w:hAnsi="Calibri" w:cs="Calibri" w:eastAsia="PingFang SC"/>
          <w:color w:val="3D3A33"/>
          <w:sz w:val="22"/>
          <w:szCs w:val="22"/>
        </w:rPr>
        <w:t xml:space="preserve"> •	Fixed costs remain the same regardless of volume of work.
</w:t>
      </w:r>
    </w:p>
    <w:p>
      <w:pPr>
        <w:spacing w:before="0" w:after="160" w:line="312" w:lineRule="auto"/>
      </w:pPr>
      <w:r>
        <w:rPr>
          <w:rFonts w:ascii="Calibri" w:hAnsi="Calibri" w:cs="Calibri" w:eastAsia="PingFang SC"/>
          <w:color w:val="3D3A33"/>
          <w:sz w:val="22"/>
          <w:szCs w:val="22"/>
        </w:rPr>
        <w:t xml:space="preserve">•	Variable costs vary directly with the volume of use.
</w:t>
      </w:r>
    </w:p>
    <w:p>
      <w:pPr>
        <w:spacing w:before="0" w:after="160" w:line="312" w:lineRule="auto"/>
      </w:pPr>
      <w:r>
        <w:rPr>
          <w:rFonts w:ascii="Calibri" w:hAnsi="Calibri" w:cs="Calibri" w:eastAsia="PingFang SC"/>
          <w:color w:val="3D3A33"/>
          <w:sz w:val="22"/>
          <w:szCs w:val="22"/>
        </w:rPr>
        <w:t xml:space="preserve">•	Fixed and variable costs involve consideration of the project scope.
</w:t>
      </w:r>
    </w:p>
    <w:p>
      <w:pPr>
        <w:spacing w:before="240" w:after="80" w:line="312" w:lineRule="auto"/>
      </w:pPr>
      <w:r>
        <w:rPr>
          <w:rFonts w:ascii="Calibri" w:hAnsi="Calibri" w:cs="Calibri" w:eastAsia="PingFang SC"/>
          <w:b/>
          <w:color w:val="9E3D34"/>
          <w:sz w:val="26"/>
          <w:szCs w:val="26"/>
        </w:rPr>
        <w:t xml:space="preserve">Types of costs - Direct vs indirect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Direct costs only occur because of the project: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Direct labor.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direct costs - material, travel, consultants, subcontracts, purchased parts and computer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Indirect costs are necessary costs not associated with one specific 	project: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Buildings (eg council rates), utilities, insurance and clerical assistance.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Costs are allocated across projects.</w:t>
      </w:r>
    </w:p>
    <w:p>
      <w:pPr>
        <w:spacing w:before="240" w:after="80" w:line="312" w:lineRule="auto"/>
      </w:pPr>
      <w:r>
        <w:rPr>
          <w:rFonts w:ascii="Calibri" w:hAnsi="Calibri" w:cs="Calibri" w:eastAsia="PingFang SC"/>
          <w:b/>
          <w:color w:val="9E3D34"/>
          <w:sz w:val="26"/>
          <w:szCs w:val="26"/>
        </w:rPr>
        <w:t xml:space="preserve">Types of costs - recurring vs nonrecurring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Recurring costs repeat as the project work continues.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Cost of writing and printing architectural diagrams; laying bricks.	-Occur during project evaluation.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Nonrecurring costs happen only once during a project.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Design development.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Occur during project planning and closing.</w:t>
      </w:r>
    </w:p>
    <w:p>
      <w:pPr>
        <w:spacing w:before="240" w:after="80" w:line="312" w:lineRule="auto"/>
      </w:pPr>
      <w:r>
        <w:rPr>
          <w:rFonts w:ascii="Calibri" w:hAnsi="Calibri" w:cs="Calibri" w:eastAsia="PingFang SC"/>
          <w:b/>
          <w:color w:val="9E3D34"/>
          <w:sz w:val="26"/>
          <w:szCs w:val="26"/>
        </w:rPr>
        <w:t xml:space="preserve">Types of costs - regular vs expedited
</w:t>
      </w:r>
    </w:p>
    <w:p>
      <w:pPr>
        <w:spacing w:before="0" w:after="160" w:line="312" w:lineRule="auto"/>
      </w:pPr>
      <w:r>
        <w:rPr>
          <w:rFonts w:ascii="Calibri" w:hAnsi="Calibri" w:cs="Calibri" w:eastAsia="PingFang SC"/>
          <w:color w:val="3D3A33"/>
          <w:sz w:val="22"/>
          <w:szCs w:val="22"/>
        </w:rPr>
        <w:t xml:space="preserve"> •	Regular costs occur when progress can be made y normal work 
</w:t>
      </w:r>
    </w:p>
    <w:p>
      <w:pPr>
        <w:spacing w:before="0" w:after="160" w:line="312" w:lineRule="auto"/>
      </w:pPr>
      <w:r>
        <w:rPr>
          <w:rFonts w:ascii="Calibri" w:hAnsi="Calibri" w:cs="Calibri" w:eastAsia="PingFang SC"/>
          <w:color w:val="3D3A33"/>
          <w:sz w:val="22"/>
          <w:szCs w:val="22"/>
        </w:rPr>
        <w:t xml:space="preserve"> hours and purchasing agreements (the preferred cost).
</w:t>
      </w:r>
    </w:p>
    <w:p>
      <w:pPr>
        <w:spacing w:before="0" w:after="160" w:line="312" w:lineRule="auto"/>
      </w:pPr>
      <w:r>
        <w:rPr>
          <w:rFonts w:ascii="Calibri" w:hAnsi="Calibri" w:cs="Calibri" w:eastAsia="PingFang SC"/>
          <w:color w:val="3D3A33"/>
          <w:sz w:val="22"/>
          <w:szCs w:val="22"/>
        </w:rPr>
        <w:t xml:space="preserve">•	Expedited costs occur when the project must be conducted faster 
</w:t>
      </w:r>
    </w:p>
    <w:p>
      <w:pPr>
        <w:spacing w:before="0" w:after="160" w:line="312" w:lineRule="auto"/>
      </w:pPr>
      <w:r>
        <w:rPr>
          <w:rFonts w:ascii="Calibri" w:hAnsi="Calibri" w:cs="Calibri" w:eastAsia="PingFang SC"/>
          <w:color w:val="3D3A33"/>
          <w:sz w:val="22"/>
          <w:szCs w:val="22"/>
        </w:rPr>
        <w:t xml:space="preserve">than normal.
</w:t>
      </w:r>
    </w:p>
    <w:p>
      <w:pPr>
        <w:spacing w:before="0" w:after="160" w:line="312" w:lineRule="auto"/>
      </w:pPr>
      <w:r>
        <w:rPr>
          <w:rFonts w:ascii="Calibri" w:hAnsi="Calibri" w:cs="Calibri" w:eastAsia="PingFang SC"/>
          <w:color w:val="3D3A33"/>
          <w:sz w:val="22"/>
          <w:szCs w:val="22"/>
        </w:rPr>
        <w:t xml:space="preserve">-Overtime and extra charge apply.
</w:t>
      </w:r>
    </w:p>
    <w:p>
      <w:pPr>
        <w:spacing w:before="240" w:after="80" w:line="312" w:lineRule="auto"/>
      </w:pPr>
      <w:r>
        <w:rPr>
          <w:rFonts w:ascii="Calibri" w:hAnsi="Calibri" w:cs="Calibri" w:eastAsia="PingFang SC"/>
          <w:b/>
          <w:color w:val="9E3D34"/>
          <w:sz w:val="26"/>
          <w:szCs w:val="26"/>
        </w:rPr>
        <w:t xml:space="preserve">Types of costs - estimate vs contingency
</w:t>
      </w:r>
    </w:p>
    <w:p>
      <w:pPr>
        <w:spacing w:before="0" w:after="160" w:line="312" w:lineRule="auto"/>
      </w:pPr>
      <w:r>
        <w:rPr>
          <w:rFonts w:ascii="Calibri" w:hAnsi="Calibri" w:cs="Calibri" w:eastAsia="PingFang SC"/>
          <w:b/>
          <w:color w:val="3D3A33"/>
          <w:sz w:val="22"/>
          <w:szCs w:val="22"/>
        </w:rPr>
        <w:t xml:space="preserve"> •	Estimate</w:t>
      </w:r>
      <w:r>
        <w:rPr>
          <w:rFonts w:ascii="Calibri" w:hAnsi="Calibri" w:cs="Calibri" w:eastAsia="PingFang SC"/>
          <w:color w:val="3D3A33"/>
          <w:sz w:val="22"/>
          <w:szCs w:val="22"/>
        </w:rPr>
        <w:t xml:space="preserve"> - "a quantified assessment of the likely amount… it should always include an indication of accuracy." PMBOK Guide.</w:t>
      </w:r>
    </w:p>
    <w:p>
      <w:pPr>
        <w:spacing w:before="0" w:after="160" w:line="312" w:lineRule="auto"/>
      </w:pPr>
      <w:r>
        <w:rPr>
          <w:rFonts w:ascii="Calibri" w:hAnsi="Calibri" w:cs="Calibri" w:eastAsia="PingFang SC"/>
          <w:b/>
          <w:color w:val="3D3A33"/>
          <w:sz w:val="22"/>
          <w:szCs w:val="22"/>
        </w:rPr>
        <w:t xml:space="preserve">•	Reserve </w:t>
      </w:r>
      <w:r>
        <w:rPr>
          <w:rFonts w:ascii="Calibri" w:hAnsi="Calibri" w:cs="Calibri" w:eastAsia="PingFang SC"/>
          <w:color w:val="3D3A33"/>
          <w:sz w:val="22"/>
          <w:szCs w:val="22"/>
        </w:rPr>
        <w:t xml:space="preserve">- "a provision in the project management plan to mitigate cost and/or schedule risk. Often used with a modifier (e.g management reserve, contingency reserve) to provide further detail on what types of risk are meant to be mitigated.”  - PMBOK Guide.</w:t>
      </w:r>
    </w:p>
    <w:p>
      <w:pPr>
        <w:spacing w:before="240" w:after="80" w:line="312" w:lineRule="auto"/>
      </w:pPr>
      <w:r>
        <w:rPr>
          <w:rFonts w:ascii="Calibri" w:hAnsi="Calibri" w:cs="Calibri" w:eastAsia="PingFang SC"/>
          <w:b/>
          <w:color w:val="9E3D34"/>
          <w:sz w:val="26"/>
          <w:szCs w:val="26"/>
        </w:rPr>
        <w:t xml:space="preserve">Types of costs - accrual vs cash accounting
</w:t>
      </w:r>
    </w:p>
    <w:p>
      <w:pPr>
        <w:spacing w:before="0" w:after="160" w:line="312" w:lineRule="auto"/>
      </w:pPr>
      <w:r>
        <w:rPr>
          <w:rFonts w:ascii="Calibri" w:hAnsi="Calibri" w:cs="Calibri" w:eastAsia="PingFang SC"/>
          <w:color w:val="3D3A33"/>
          <w:sz w:val="22"/>
          <w:szCs w:val="22"/>
        </w:rPr>
        <w:t xml:space="preserve"> •	Accrual - transaction are recorded in the time period the expense 
</w:t>
      </w:r>
    </w:p>
    <w:p>
      <w:pPr>
        <w:spacing w:before="0" w:after="160" w:line="312" w:lineRule="auto"/>
      </w:pPr>
      <w:r>
        <w:rPr>
          <w:rFonts w:ascii="Calibri" w:hAnsi="Calibri" w:cs="Calibri" w:eastAsia="PingFang SC"/>
          <w:color w:val="3D3A33"/>
          <w:sz w:val="22"/>
          <w:szCs w:val="22"/>
        </w:rPr>
        <w:t xml:space="preserve"> occurred.
</w:t>
      </w:r>
    </w:p>
    <w:p>
      <w:pPr>
        <w:spacing w:before="0" w:after="160" w:line="312" w:lineRule="auto"/>
      </w:pPr>
      <w:r>
        <w:rPr>
          <w:rFonts w:ascii="Calibri" w:hAnsi="Calibri" w:cs="Calibri" w:eastAsia="PingFang SC"/>
          <w:color w:val="3D3A33"/>
          <w:sz w:val="22"/>
          <w:szCs w:val="22"/>
        </w:rPr>
        <w:t xml:space="preserve">•	Cash - records transactions when the money is spent.
</w:t>
      </w:r>
    </w:p>
    <w:p>
      <w:pPr>
        <w:spacing w:before="0" w:after="160" w:line="312" w:lineRule="auto"/>
      </w:pPr>
      <w:r>
        <w:rPr>
          <w:rFonts w:ascii="Calibri" w:hAnsi="Calibri" w:cs="Calibri" w:eastAsia="PingFang SC"/>
          <w:color w:val="3D3A33"/>
          <w:sz w:val="22"/>
          <w:szCs w:val="22"/>
        </w:rPr>
        <w:t xml:space="preserve">•	Cash accounting is more frequently used on projects.</w:t>
      </w:r>
    </w:p>
    <w:p>
      <w:pPr>
        <w:spacing w:before="240" w:after="80" w:line="312" w:lineRule="auto"/>
      </w:pPr>
      <w:r>
        <w:rPr>
          <w:rFonts w:ascii="Calibri" w:hAnsi="Calibri" w:cs="Calibri" w:eastAsia="PingFang SC"/>
          <w:b/>
          <w:color w:val="9E3D34"/>
          <w:sz w:val="26"/>
          <w:szCs w:val="26"/>
        </w:rPr>
        <w:t xml:space="preserve">Project cost estimate comparisons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Effort Curve: A blue line shows effort starting low during Initiating, peaking during Planning and Executing, and dropping sharply during Closing.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Approvals: Key milestones mark each stage transition: Charter, Project Plan, Project Result, and Admin. Closure.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Estimation Progression: As the project advances, estimates become more precise: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Order of Magnitude: -40% to +100% accuracy (using Analogous estimating).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Budget: -30% to +50% accuracy (using Parametric estimating).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Definitive: -10% to +15% accuracy (using Bottom-up estimating).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Rolling Wave: An arrow at the bottom indicates a "Rolling Wave" planning approach, suggesting that planning is iterative and detailed as the project progresses.</w:t>
      </w:r>
    </w:p>
    <w:p>
      <w:pPr>
        <w:spacing w:before="240" w:after="80" w:line="312" w:lineRule="auto"/>
      </w:pPr>
      <w:r>
        <w:rPr>
          <w:rFonts w:ascii="Calibri" w:hAnsi="Calibri" w:cs="Calibri" w:eastAsia="PingFang SC"/>
          <w:b/>
          <w:color w:val="9E3D34"/>
          <w:sz w:val="26"/>
          <w:szCs w:val="26"/>
        </w:rPr>
        <w:t xml:space="preserve">Methods of estimating costs
</w:t>
      </w:r>
    </w:p>
    <w:p>
      <w:pPr>
        <w:spacing w:before="0" w:after="160" w:line="312" w:lineRule="auto"/>
      </w:pPr>
      <w:r>
        <w:rPr>
          <w:rFonts w:ascii="Calibri" w:hAnsi="Calibri" w:cs="Calibri" w:eastAsia="PingFang SC"/>
          <w:color w:val="3D3A33"/>
          <w:sz w:val="22"/>
          <w:szCs w:val="22"/>
        </w:rPr>
        <w:t xml:space="preserve">•	Analogous estimating.
</w:t>
      </w:r>
    </w:p>
    <w:p>
      <w:pPr>
        <w:spacing w:before="0" w:after="160" w:line="312" w:lineRule="auto"/>
      </w:pPr>
      <w:r>
        <w:rPr>
          <w:rFonts w:ascii="Calibri" w:hAnsi="Calibri" w:cs="Calibri" w:eastAsia="PingFang SC"/>
          <w:color w:val="3D3A33"/>
          <w:sz w:val="22"/>
          <w:szCs w:val="22"/>
        </w:rPr>
        <w:t xml:space="preserve">•	Parametric estimating.
</w:t>
      </w:r>
    </w:p>
    <w:p>
      <w:pPr>
        <w:spacing w:before="0" w:after="160" w:line="312" w:lineRule="auto"/>
      </w:pPr>
      <w:r>
        <w:rPr>
          <w:rFonts w:ascii="Calibri" w:hAnsi="Calibri" w:cs="Calibri" w:eastAsia="PingFang SC"/>
          <w:color w:val="3D3A33"/>
          <w:sz w:val="22"/>
          <w:szCs w:val="22"/>
        </w:rPr>
        <w:t xml:space="preserve">•	Bottom-up estimating.
</w:t>
      </w:r>
    </w:p>
    <w:p>
      <w:pPr>
        <w:spacing w:before="240" w:after="80" w:line="312" w:lineRule="auto"/>
      </w:pPr>
      <w:r>
        <w:rPr>
          <w:rFonts w:ascii="Calibri" w:hAnsi="Calibri" w:cs="Calibri" w:eastAsia="PingFang SC"/>
          <w:b/>
          <w:color w:val="9E3D34"/>
          <w:sz w:val="26"/>
          <w:szCs w:val="26"/>
        </w:rPr>
        <w:t xml:space="preserve">Analogous estimating</w:t>
      </w:r>
    </w:p>
    <w:p>
      <w:pPr>
        <w:spacing w:before="0" w:after="160" w:line="312" w:lineRule="auto"/>
      </w:pPr>
      <w:r>
        <w:rPr>
          <w:rFonts w:ascii="Calibri" w:hAnsi="Calibri" w:cs="Calibri" w:eastAsia="PingFang SC"/>
          <w:color w:val="3D3A33"/>
          <w:sz w:val="22"/>
          <w:szCs w:val="22"/>
        </w:rPr>
        <w:t xml:space="preserve"> •	Consider a similar project as a cost estimating starting point.
</w:t>
      </w:r>
    </w:p>
    <w:p>
      <w:pPr>
        <w:spacing w:before="0" w:after="160" w:line="312" w:lineRule="auto"/>
      </w:pPr>
      <w:r>
        <w:rPr>
          <w:rFonts w:ascii="Calibri" w:hAnsi="Calibri" w:cs="Calibri" w:eastAsia="PingFang SC"/>
          <w:color w:val="3D3A33"/>
          <w:sz w:val="22"/>
          <w:szCs w:val="22"/>
        </w:rPr>
        <w:t xml:space="preserve">•	Requires experience performing similar projects and actual cost of 
</w:t>
      </w:r>
    </w:p>
    <w:p>
      <w:pPr>
        <w:spacing w:before="0" w:after="160" w:line="312" w:lineRule="auto"/>
      </w:pPr>
      <w:r>
        <w:rPr>
          <w:rFonts w:ascii="Calibri" w:hAnsi="Calibri" w:cs="Calibri" w:eastAsia="PingFang SC"/>
          <w:color w:val="3D3A33"/>
          <w:sz w:val="22"/>
          <w:szCs w:val="22"/>
        </w:rPr>
        <w:t xml:space="preserve"> similar projects.
</w:t>
      </w:r>
    </w:p>
    <w:p>
      <w:pPr>
        <w:spacing w:before="0" w:after="160" w:line="312" w:lineRule="auto"/>
      </w:pPr>
      <w:r>
        <w:rPr>
          <w:rFonts w:ascii="Calibri" w:hAnsi="Calibri" w:cs="Calibri" w:eastAsia="PingFang SC"/>
          <w:color w:val="3D3A33"/>
          <w:sz w:val="22"/>
          <w:szCs w:val="22"/>
        </w:rPr>
        <w:t xml:space="preserve">•	Knowledge of how the proposed project differs from the previous,
</w:t>
      </w:r>
    </w:p>
    <w:p>
      <w:pPr>
        <w:spacing w:before="0" w:after="160" w:line="312" w:lineRule="auto"/>
      </w:pPr>
      <w:r>
        <w:rPr>
          <w:rFonts w:ascii="Calibri" w:hAnsi="Calibri" w:cs="Calibri" w:eastAsia="PingFang SC"/>
          <w:color w:val="3D3A33"/>
          <w:sz w:val="22"/>
          <w:szCs w:val="22"/>
        </w:rPr>
        <w:t xml:space="preserve">•	Experience with methods used to perform the project.
</w:t>
      </w:r>
    </w:p>
    <w:p>
      <w:pPr>
        <w:spacing w:before="0" w:after="160" w:line="312" w:lineRule="auto"/>
      </w:pPr>
      <w:r>
        <w:rPr>
          <w:rFonts w:ascii="Calibri" w:hAnsi="Calibri" w:cs="Calibri" w:eastAsia="PingFang SC"/>
          <w:b/>
          <w:color w:val="3D3A33"/>
          <w:sz w:val="22"/>
          <w:szCs w:val="22"/>
        </w:rPr>
        <w:t xml:space="preserve">•	Analogous estimating -</w:t>
      </w:r>
      <w:r>
        <w:rPr>
          <w:rFonts w:ascii="Calibri" w:hAnsi="Calibri" w:cs="Calibri" w:eastAsia="PingFang SC"/>
          <w:color w:val="3D3A33"/>
          <w:sz w:val="22"/>
          <w:szCs w:val="22"/>
        </w:rPr>
        <w:t xml:space="preserve"> "an estimating technique that uses parameters such as size, weight or complexity from a previous similar activity as the basis for estimating the same parameter or measure for a future activity." - PMBOK Guide.</w:t>
      </w:r>
    </w:p>
    <w:p>
      <w:pPr>
        <w:spacing w:before="240" w:after="80" w:line="312" w:lineRule="auto"/>
      </w:pPr>
      <w:r>
        <w:rPr>
          <w:rFonts w:ascii="Calibri" w:hAnsi="Calibri" w:cs="Calibri" w:eastAsia="PingFang SC"/>
          <w:b/>
          <w:color w:val="9E3D34"/>
          <w:sz w:val="26"/>
          <w:szCs w:val="26"/>
        </w:rPr>
        <w:t xml:space="preserve">Parametric estimating
</w:t>
      </w:r>
    </w:p>
    <w:p>
      <w:pPr>
        <w:spacing w:before="0" w:after="160" w:line="312" w:lineRule="auto"/>
      </w:pPr>
      <w:r>
        <w:rPr>
          <w:rFonts w:ascii="Calibri" w:hAnsi="Calibri" w:cs="Calibri" w:eastAsia="PingFang SC"/>
          <w:color w:val="3D3A33"/>
          <w:sz w:val="22"/>
          <w:szCs w:val="22"/>
        </w:rPr>
        <w:t xml:space="preserve"> •	Involves finding more information regarding the project.
</w:t>
      </w:r>
    </w:p>
    <w:p>
      <w:pPr>
        <w:spacing w:before="0" w:after="160" w:line="312" w:lineRule="auto"/>
      </w:pPr>
      <w:r>
        <w:rPr>
          <w:rFonts w:ascii="Calibri" w:hAnsi="Calibri" w:cs="Calibri" w:eastAsia="PingFang SC"/>
          <w:b/>
          <w:color w:val="3D3A33"/>
          <w:sz w:val="22"/>
          <w:szCs w:val="22"/>
        </w:rPr>
        <w:t xml:space="preserve">•	Parametric estimating - </w:t>
      </w:r>
      <w:r>
        <w:rPr>
          <w:rFonts w:ascii="Calibri" w:hAnsi="Calibri" w:cs="Calibri" w:eastAsia="PingFang SC"/>
          <w:color w:val="3D3A33"/>
          <w:sz w:val="22"/>
          <w:szCs w:val="22"/>
        </w:rPr>
        <w:t xml:space="preserve">"an estimating technique that uses a statistical relationship between historical data and other variables to calculate project costs.</w:t>
      </w:r>
    </w:p>
    <w:p>
      <w:pPr>
        <w:spacing w:before="240" w:after="80" w:line="312" w:lineRule="auto"/>
      </w:pPr>
      <w:r>
        <w:rPr>
          <w:rFonts w:ascii="Calibri" w:hAnsi="Calibri" w:cs="Calibri" w:eastAsia="PingFang SC"/>
          <w:b/>
          <w:color w:val="9E3D34"/>
          <w:sz w:val="26"/>
          <w:szCs w:val="26"/>
        </w:rPr>
        <w:t xml:space="preserve">Bottom-up estimating
</w:t>
      </w:r>
    </w:p>
    <w:p>
      <w:pPr>
        <w:spacing w:before="0" w:after="160" w:line="312" w:lineRule="auto"/>
      </w:pPr>
      <w:r>
        <w:rPr>
          <w:rFonts w:ascii="Calibri" w:hAnsi="Calibri" w:cs="Calibri" w:eastAsia="PingFang SC"/>
          <w:color w:val="3D3A33"/>
          <w:sz w:val="22"/>
          <w:szCs w:val="22"/>
        </w:rPr>
        <w:t xml:space="preserve">•	Most detailed - specifications need to be very clear.
</w:t>
      </w:r>
    </w:p>
    <w:p>
      <w:pPr>
        <w:spacing w:before="0" w:after="160" w:line="312" w:lineRule="auto"/>
      </w:pPr>
      <w:r>
        <w:rPr>
          <w:rFonts w:ascii="Calibri" w:hAnsi="Calibri" w:cs="Calibri" w:eastAsia="PingFang SC"/>
          <w:color w:val="3D3A33"/>
          <w:sz w:val="22"/>
          <w:szCs w:val="22"/>
        </w:rPr>
        <w:t xml:space="preserve">•	Time consuming.
</w:t>
      </w:r>
    </w:p>
    <w:p>
      <w:pPr>
        <w:spacing w:before="0" w:after="160" w:line="312" w:lineRule="auto"/>
      </w:pPr>
      <w:r>
        <w:rPr>
          <w:rFonts w:ascii="Calibri" w:hAnsi="Calibri" w:cs="Calibri" w:eastAsia="PingFang SC"/>
          <w:color w:val="3D3A33"/>
          <w:sz w:val="22"/>
          <w:szCs w:val="22"/>
        </w:rPr>
        <w:t xml:space="preserve">•	Most accurate for of estimating.
</w:t>
      </w:r>
    </w:p>
    <w:p>
      <w:pPr>
        <w:spacing w:before="0" w:after="160" w:line="312" w:lineRule="auto"/>
      </w:pPr>
      <w:r>
        <w:rPr>
          <w:rFonts w:ascii="Calibri" w:hAnsi="Calibri" w:cs="Calibri" w:eastAsia="PingFang SC"/>
          <w:color w:val="3D3A33"/>
          <w:sz w:val="22"/>
          <w:szCs w:val="22"/>
        </w:rPr>
        <w:t xml:space="preserve">•	Ensure every item is included.
</w:t>
      </w:r>
    </w:p>
    <w:p>
      <w:pPr>
        <w:spacing w:before="0" w:after="160" w:line="312" w:lineRule="auto"/>
      </w:pPr>
      <w:r>
        <w:rPr>
          <w:rFonts w:ascii="Calibri" w:hAnsi="Calibri" w:cs="Calibri" w:eastAsia="PingFang SC"/>
          <w:b/>
          <w:color w:val="3D3A33"/>
          <w:sz w:val="22"/>
          <w:szCs w:val="22"/>
        </w:rPr>
        <w:t xml:space="preserve">•	Bottom-up estimating </w:t>
      </w:r>
      <w:r>
        <w:rPr>
          <w:rFonts w:ascii="Calibri" w:hAnsi="Calibri" w:cs="Calibri" w:eastAsia="PingFang SC"/>
          <w:color w:val="3D3A33"/>
          <w:sz w:val="22"/>
          <w:szCs w:val="22"/>
        </w:rPr>
        <w:t xml:space="preserve">- "a method of estimating a component of 	work. The work is decomposed into more detail. AN estimate is 	prepared of what is needed to meet the requirements of each of the 	lower, more detailed pieces of work, and these estimates are then 	aggregated into a total quantity for the project." - PMBOK Guide.
</w:t>
      </w:r>
    </w:p>
    <w:p>
      <w:pPr>
        <w:spacing w:before="240" w:after="80" w:line="312" w:lineRule="auto"/>
      </w:pPr>
      <w:r>
        <w:rPr>
          <w:rFonts w:ascii="Calibri" w:hAnsi="Calibri" w:cs="Calibri" w:eastAsia="PingFang SC"/>
          <w:b/>
          <w:color w:val="9E3D34"/>
          <w:sz w:val="26"/>
          <w:szCs w:val="26"/>
        </w:rPr>
        <w:t xml:space="preserve">Cost estimating method comparison
</w:t>
      </w:r>
    </w:p>
    <w:p>
      <w:pPr>
        <w:spacing w:before="0" w:after="160" w:line="312" w:lineRule="auto"/>
      </w:pPr>
      <w:r>
        <w:rPr>
          <w:rFonts w:ascii="Calibri" w:hAnsi="Calibri" w:cs="Calibri" w:eastAsia="PingFang SC"/>
          <w:b/>
          <w:color w:val="3D3A33"/>
          <w:sz w:val="22"/>
          <w:szCs w:val="22"/>
        </w:rPr>
        <w:t xml:space="preserve">Cost Estimating Method Comparison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none</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Analogous</w:t>
            </w:r>
            <w:r>
              <w:rPr>
                <w:rFonts w:ascii="Calibri" w:hAnsi="Calibri" w:cs="Calibri" w:eastAsia="PingFang SC"/>
                <w:b/>
                <w:color w:val="3D3A33"/>
                <w:sz w:val="22"/>
                <w:szCs w:val="22"/>
              </w:rPr>
              <w:br/>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Parametric</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Bottom-up</w:t>
            </w:r>
          </w:p>
        </w:tc>
      </w:tr>
      <w:tr>
        <w:tc>
          <w:tcPr>
            <w:tcW w:w="2340" w:type="dxa"/>
          </w:tcPr>
          <w:p>
            <w:pPr>
              <w:spacing w:before="0" w:after="0" w:line="312" w:lineRule="auto"/>
            </w:pPr>
            <w:r>
              <w:rPr>
                <w:rFonts w:ascii="Calibri" w:hAnsi="Calibri" w:cs="Calibri" w:eastAsia="PingFang SC"/>
                <w:color w:val="3D3A33"/>
                <w:sz w:val="22"/>
                <w:szCs w:val="22"/>
              </w:rPr>
              <w:t xml:space="preserve">Amount of information required</w:t>
            </w:r>
          </w:p>
        </w:tc>
        <w:tc>
          <w:tcPr>
            <w:tcW w:w="2340" w:type="dxa"/>
          </w:tcPr>
          <w:p>
            <w:pPr>
              <w:spacing w:before="0" w:after="0" w:line="312" w:lineRule="auto"/>
            </w:pPr>
            <w:r>
              <w:rPr>
                <w:rFonts w:ascii="Calibri" w:hAnsi="Calibri" w:cs="Calibri" w:eastAsia="PingFang SC"/>
                <w:color w:val="3D3A33"/>
                <w:sz w:val="22"/>
                <w:szCs w:val="22"/>
              </w:rPr>
              <w:t xml:space="preserve">Least</w:t>
            </w:r>
          </w:p>
        </w:tc>
        <w:tc>
          <w:tcPr>
            <w:tcW w:w="2340" w:type="dxa"/>
          </w:tcPr>
          <w:p>
            <w:pPr>
              <w:spacing w:before="0" w:after="0" w:line="312" w:lineRule="auto"/>
            </w:pPr>
            <w:r>
              <w:rPr>
                <w:rFonts w:ascii="Calibri" w:hAnsi="Calibri" w:cs="Calibri" w:eastAsia="PingFang SC"/>
                <w:color w:val="3D3A33"/>
                <w:sz w:val="22"/>
                <w:szCs w:val="22"/>
              </w:rPr>
              <w:t xml:space="preserve">Middle</w:t>
            </w:r>
          </w:p>
        </w:tc>
        <w:tc>
          <w:tcPr>
            <w:tcW w:w="2340" w:type="dxa"/>
          </w:tcPr>
          <w:p>
            <w:pPr>
              <w:spacing w:before="0" w:after="0" w:line="312" w:lineRule="auto"/>
            </w:pPr>
            <w:r>
              <w:rPr>
                <w:rFonts w:ascii="Calibri" w:hAnsi="Calibri" w:cs="Calibri" w:eastAsia="PingFang SC"/>
                <w:color w:val="3D3A33"/>
                <w:sz w:val="22"/>
                <w:szCs w:val="22"/>
              </w:rPr>
              <w:t xml:space="preserve">Most</w:t>
            </w:r>
          </w:p>
        </w:tc>
      </w:tr>
      <w:tr>
        <w:tc>
          <w:tcPr>
            <w:tcW w:w="2340" w:type="dxa"/>
          </w:tcPr>
          <w:p>
            <w:pPr>
              <w:spacing w:before="0" w:after="0" w:line="312" w:lineRule="auto"/>
            </w:pPr>
            <w:r>
              <w:rPr>
                <w:rFonts w:ascii="Calibri" w:hAnsi="Calibri" w:cs="Calibri" w:eastAsia="PingFang SC"/>
                <w:color w:val="3D3A33"/>
                <w:sz w:val="22"/>
                <w:szCs w:val="22"/>
              </w:rPr>
              <w:t xml:space="preserve">Amount of time required</w:t>
            </w:r>
          </w:p>
        </w:tc>
        <w:tc>
          <w:tcPr>
            <w:tcW w:w="2340" w:type="dxa"/>
          </w:tcPr>
          <w:p>
            <w:pPr>
              <w:spacing w:before="0" w:after="0" w:line="312" w:lineRule="auto"/>
            </w:pPr>
            <w:r>
              <w:rPr>
                <w:rFonts w:ascii="Calibri" w:hAnsi="Calibri" w:cs="Calibri" w:eastAsia="PingFang SC"/>
                <w:color w:val="3D3A33"/>
                <w:sz w:val="22"/>
                <w:szCs w:val="22"/>
              </w:rPr>
              <w:t xml:space="preserve">Least</w:t>
            </w:r>
          </w:p>
        </w:tc>
        <w:tc>
          <w:tcPr>
            <w:tcW w:w="2340" w:type="dxa"/>
          </w:tcPr>
          <w:p>
            <w:pPr>
              <w:spacing w:before="0" w:after="0" w:line="312" w:lineRule="auto"/>
            </w:pPr>
            <w:r>
              <w:rPr>
                <w:rFonts w:ascii="Calibri" w:hAnsi="Calibri" w:cs="Calibri" w:eastAsia="PingFang SC"/>
                <w:color w:val="3D3A33"/>
                <w:sz w:val="22"/>
                <w:szCs w:val="22"/>
              </w:rPr>
              <w:t xml:space="preserve">Middle</w:t>
            </w:r>
          </w:p>
        </w:tc>
        <w:tc>
          <w:tcPr>
            <w:tcW w:w="2340" w:type="dxa"/>
          </w:tcPr>
          <w:p>
            <w:pPr>
              <w:spacing w:before="0" w:after="0" w:line="312" w:lineRule="auto"/>
            </w:pPr>
            <w:r>
              <w:rPr>
                <w:rFonts w:ascii="Calibri" w:hAnsi="Calibri" w:cs="Calibri" w:eastAsia="PingFang SC"/>
                <w:color w:val="3D3A33"/>
                <w:sz w:val="22"/>
                <w:szCs w:val="22"/>
              </w:rPr>
              <w:t xml:space="preserve">Most</w:t>
            </w:r>
          </w:p>
        </w:tc>
      </w:tr>
      <w:tr>
        <w:tc>
          <w:tcPr>
            <w:tcW w:w="2340" w:type="dxa"/>
          </w:tcPr>
          <w:p>
            <w:pPr>
              <w:spacing w:before="0" w:after="0" w:line="312" w:lineRule="auto"/>
            </w:pPr>
            <w:r>
              <w:rPr>
                <w:rFonts w:ascii="Calibri" w:hAnsi="Calibri" w:cs="Calibri" w:eastAsia="PingFang SC"/>
                <w:color w:val="3D3A33"/>
                <w:sz w:val="22"/>
                <w:szCs w:val="22"/>
              </w:rPr>
              <w:t xml:space="preserve">Accuracy Obtained</w:t>
            </w:r>
          </w:p>
        </w:tc>
        <w:tc>
          <w:tcPr>
            <w:tcW w:w="2340" w:type="dxa"/>
          </w:tcPr>
          <w:p>
            <w:pPr>
              <w:spacing w:before="0" w:after="0" w:line="312" w:lineRule="auto"/>
            </w:pPr>
            <w:r>
              <w:rPr>
                <w:rFonts w:ascii="Calibri" w:hAnsi="Calibri" w:cs="Calibri" w:eastAsia="PingFang SC"/>
                <w:color w:val="3D3A33"/>
                <w:sz w:val="22"/>
                <w:szCs w:val="22"/>
              </w:rPr>
              <w:t xml:space="preserve">Lowest</w:t>
            </w:r>
          </w:p>
        </w:tc>
        <w:tc>
          <w:tcPr>
            <w:tcW w:w="2340" w:type="dxa"/>
          </w:tcPr>
          <w:p>
            <w:pPr>
              <w:spacing w:before="0" w:after="0" w:line="312" w:lineRule="auto"/>
            </w:pPr>
            <w:r>
              <w:rPr>
                <w:rFonts w:ascii="Calibri" w:hAnsi="Calibri" w:cs="Calibri" w:eastAsia="PingFang SC"/>
                <w:color w:val="3D3A33"/>
                <w:sz w:val="22"/>
                <w:szCs w:val="22"/>
              </w:rPr>
              <w:t xml:space="preserve">Middle</w:t>
            </w:r>
          </w:p>
        </w:tc>
        <w:tc>
          <w:tcPr>
            <w:tcW w:w="2340" w:type="dxa"/>
          </w:tcPr>
          <w:p>
            <w:pPr>
              <w:spacing w:before="0" w:after="0" w:line="312" w:lineRule="auto"/>
            </w:pPr>
            <w:r>
              <w:rPr>
                <w:rFonts w:ascii="Calibri" w:hAnsi="Calibri" w:cs="Calibri" w:eastAsia="PingFang SC"/>
                <w:color w:val="3D3A33"/>
                <w:sz w:val="22"/>
                <w:szCs w:val="22"/>
              </w:rPr>
              <w:t xml:space="preserve">Highest</w:t>
            </w:r>
          </w:p>
        </w:tc>
      </w:tr>
    </w:tbl>
    <w:p>
      <w:pPr>
        <w:spacing w:before="240" w:after="80" w:line="312" w:lineRule="auto"/>
      </w:pPr>
      <w:r>
        <w:rPr>
          <w:rFonts w:ascii="Calibri" w:hAnsi="Calibri" w:cs="Calibri" w:eastAsia="PingFang SC"/>
          <w:b/>
          <w:color w:val="9E3D34"/>
          <w:sz w:val="26"/>
          <w:szCs w:val="26"/>
        </w:rPr>
        <w:t xml:space="preserve">Project cost estimating issues</w:t>
      </w:r>
    </w:p>
    <w:p>
      <w:pPr>
        <w:spacing w:before="0" w:after="160" w:line="312" w:lineRule="auto"/>
      </w:pPr>
      <w:r>
        <w:rPr>
          <w:rFonts w:ascii="Calibri" w:hAnsi="Calibri" w:cs="Calibri" w:eastAsia="PingFang SC"/>
          <w:color w:val="3D3A33"/>
          <w:sz w:val="22"/>
          <w:szCs w:val="22"/>
        </w:rPr>
        <w:t xml:space="preserve">•	Supporting detail.
</w:t>
      </w:r>
    </w:p>
    <w:p>
      <w:pPr>
        <w:spacing w:before="0" w:after="160" w:line="312" w:lineRule="auto"/>
      </w:pPr>
      <w:r>
        <w:rPr>
          <w:rFonts w:ascii="Calibri" w:hAnsi="Calibri" w:cs="Calibri" w:eastAsia="PingFang SC"/>
          <w:color w:val="3D3A33"/>
          <w:sz w:val="22"/>
          <w:szCs w:val="22"/>
        </w:rPr>
        <w:t xml:space="preserve">•	Causes of variation.
</w:t>
      </w:r>
    </w:p>
    <w:p>
      <w:pPr>
        <w:spacing w:before="0" w:after="160" w:line="312" w:lineRule="auto"/>
      </w:pPr>
      <w:r>
        <w:rPr>
          <w:rFonts w:ascii="Calibri" w:hAnsi="Calibri" w:cs="Calibri" w:eastAsia="PingFang SC"/>
          <w:color w:val="3D3A33"/>
          <w:sz w:val="22"/>
          <w:szCs w:val="22"/>
        </w:rPr>
        <w:t xml:space="preserve">•	Vendor and analysis.
</w:t>
      </w:r>
    </w:p>
    <w:p>
      <w:pPr>
        <w:spacing w:before="0" w:after="160" w:line="312" w:lineRule="auto"/>
      </w:pPr>
      <w:r>
        <w:rPr>
          <w:rFonts w:ascii="Calibri" w:hAnsi="Calibri" w:cs="Calibri" w:eastAsia="PingFang SC"/>
          <w:color w:val="3D3A33"/>
          <w:sz w:val="22"/>
          <w:szCs w:val="22"/>
        </w:rPr>
        <w:t xml:space="preserve">•	Value engineering.
</w:t>
      </w:r>
    </w:p>
    <w:p>
      <w:pPr>
        <w:spacing w:before="0" w:after="160" w:line="312" w:lineRule="auto"/>
      </w:pPr>
      <w:r>
        <w:rPr>
          <w:rFonts w:ascii="Calibri" w:hAnsi="Calibri" w:cs="Calibri" w:eastAsia="PingFang SC"/>
          <w:color w:val="3D3A33"/>
          <w:sz w:val="22"/>
          <w:szCs w:val="22"/>
        </w:rPr>
        <w:t xml:space="preserve">•	Activity-based costing.
</w:t>
      </w:r>
    </w:p>
    <w:p>
      <w:pPr>
        <w:spacing w:before="0" w:after="160" w:line="312" w:lineRule="auto"/>
      </w:pPr>
      <w:r>
        <w:rPr>
          <w:rFonts w:ascii="Calibri" w:hAnsi="Calibri" w:cs="Calibri" w:eastAsia="PingFang SC"/>
          <w:color w:val="3D3A33"/>
          <w:sz w:val="22"/>
          <w:szCs w:val="22"/>
        </w:rPr>
        <w:t xml:space="preserve">•	Time value of money.
</w:t>
      </w:r>
    </w:p>
    <w:p>
      <w:pPr>
        <w:spacing w:before="0" w:after="160" w:line="312" w:lineRule="auto"/>
      </w:pPr>
      <w:r>
        <w:rPr>
          <w:rFonts w:ascii="Calibri" w:hAnsi="Calibri" w:cs="Calibri" w:eastAsia="PingFang SC"/>
          <w:color w:val="3D3A33"/>
          <w:sz w:val="22"/>
          <w:szCs w:val="22"/>
        </w:rPr>
        <w:t xml:space="preserve">•	International currency fluctuations.
</w:t>
      </w:r>
    </w:p>
    <w:p>
      <w:pPr>
        <w:spacing w:before="240" w:after="80" w:line="312" w:lineRule="auto"/>
      </w:pPr>
      <w:r>
        <w:rPr>
          <w:rFonts w:ascii="Calibri" w:hAnsi="Calibri" w:cs="Calibri" w:eastAsia="PingFang SC"/>
          <w:b/>
          <w:color w:val="9E3D34"/>
          <w:sz w:val="26"/>
          <w:szCs w:val="26"/>
        </w:rPr>
        <w:t xml:space="preserve">Supporting detail
</w:t>
      </w:r>
    </w:p>
    <w:p>
      <w:pPr>
        <w:spacing w:before="0" w:after="160" w:line="312" w:lineRule="auto"/>
      </w:pPr>
      <w:r>
        <w:rPr>
          <w:rFonts w:ascii="Calibri" w:hAnsi="Calibri" w:cs="Calibri" w:eastAsia="PingFang SC"/>
          <w:color w:val="3D3A33"/>
          <w:sz w:val="22"/>
          <w:szCs w:val="22"/>
        </w:rPr>
        <w:t xml:space="preserve"> •	Describe the scope, method used to create the estimate, 
</w:t>
      </w:r>
    </w:p>
    <w:p>
      <w:pPr>
        <w:spacing w:before="0" w:after="160" w:line="312" w:lineRule="auto"/>
      </w:pPr>
      <w:r>
        <w:rPr>
          <w:rFonts w:ascii="Calibri" w:hAnsi="Calibri" w:cs="Calibri" w:eastAsia="PingFang SC"/>
          <w:color w:val="3D3A33"/>
          <w:sz w:val="22"/>
          <w:szCs w:val="22"/>
        </w:rPr>
        <w:t xml:space="preserve">assumptions, constraints and range of possible outcomes.</w:t>
      </w:r>
    </w:p>
    <w:p>
      <w:pPr>
        <w:spacing w:before="240" w:after="80" w:line="312" w:lineRule="auto"/>
      </w:pPr>
      <w:r>
        <w:rPr>
          <w:rFonts w:ascii="Calibri" w:hAnsi="Calibri" w:cs="Calibri" w:eastAsia="PingFang SC"/>
          <w:b/>
          <w:color w:val="9E3D34"/>
          <w:sz w:val="26"/>
          <w:szCs w:val="26"/>
        </w:rPr>
        <w:t xml:space="preserve"> Vendor Bid analysis
</w:t>
      </w:r>
    </w:p>
    <w:p>
      <w:pPr>
        <w:spacing w:before="0" w:after="160" w:line="312" w:lineRule="auto"/>
      </w:pPr>
      <w:r>
        <w:rPr>
          <w:rFonts w:ascii="Calibri" w:hAnsi="Calibri" w:cs="Calibri" w:eastAsia="PingFang SC"/>
          <w:color w:val="3D3A33"/>
          <w:sz w:val="22"/>
          <w:szCs w:val="22"/>
        </w:rPr>
        <w:t xml:space="preserve"> •	Use vendor bid analysis to determine whether the price is 
</w:t>
      </w:r>
    </w:p>
    <w:p>
      <w:pPr>
        <w:spacing w:before="0" w:after="160" w:line="312" w:lineRule="auto"/>
      </w:pPr>
      <w:r>
        <w:rPr>
          <w:rFonts w:ascii="Calibri" w:hAnsi="Calibri" w:cs="Calibri" w:eastAsia="PingFang SC"/>
          <w:color w:val="3D3A33"/>
          <w:sz w:val="22"/>
          <w:szCs w:val="22"/>
        </w:rPr>
        <w:t xml:space="preserve"> reasonable.
</w:t>
      </w:r>
    </w:p>
    <w:p>
      <w:pPr>
        <w:spacing w:before="0" w:after="160" w:line="312" w:lineRule="auto"/>
      </w:pPr>
      <w:r>
        <w:rPr>
          <w:rFonts w:ascii="Calibri" w:hAnsi="Calibri" w:cs="Calibri" w:eastAsia="PingFang SC"/>
          <w:color w:val="3D3A33"/>
          <w:sz w:val="22"/>
          <w:szCs w:val="22"/>
        </w:rPr>
        <w:t xml:space="preserve">•	For competing bids, assume the lowest responsible offer is fair.
</w:t>
      </w:r>
    </w:p>
    <w:p>
      <w:pPr>
        <w:spacing w:before="0" w:after="160" w:line="312" w:lineRule="auto"/>
      </w:pPr>
      <w:r>
        <w:rPr>
          <w:rFonts w:ascii="Calibri" w:hAnsi="Calibri" w:cs="Calibri" w:eastAsia="PingFang SC"/>
          <w:color w:val="3D3A33"/>
          <w:sz w:val="22"/>
          <w:szCs w:val="22"/>
        </w:rPr>
        <w:t xml:space="preserve">•	Prices may be determined in the market place.
</w:t>
      </w:r>
    </w:p>
    <w:p>
      <w:pPr>
        <w:spacing w:before="240" w:after="80" w:line="312" w:lineRule="auto"/>
      </w:pPr>
      <w:r>
        <w:rPr>
          <w:rFonts w:ascii="Calibri" w:hAnsi="Calibri" w:cs="Calibri" w:eastAsia="PingFang SC"/>
          <w:b/>
          <w:color w:val="9E3D34"/>
          <w:sz w:val="26"/>
          <w:szCs w:val="26"/>
        </w:rPr>
        <w:t xml:space="preserve">Value engineering
</w:t>
      </w:r>
    </w:p>
    <w:p>
      <w:pPr>
        <w:spacing w:before="0" w:after="160" w:line="312" w:lineRule="auto"/>
      </w:pPr>
      <w:r>
        <w:rPr>
          <w:rFonts w:ascii="Calibri" w:hAnsi="Calibri" w:cs="Calibri" w:eastAsia="PingFang SC"/>
          <w:color w:val="3D3A33"/>
          <w:sz w:val="22"/>
          <w:szCs w:val="22"/>
        </w:rPr>
        <w:t xml:space="preserve"> •	Method of double-checking all the chosen methods for 
</w:t>
      </w:r>
    </w:p>
    <w:p>
      <w:pPr>
        <w:spacing w:before="0" w:after="160" w:line="312" w:lineRule="auto"/>
      </w:pPr>
      <w:r>
        <w:rPr>
          <w:rFonts w:ascii="Calibri" w:hAnsi="Calibri" w:cs="Calibri" w:eastAsia="PingFang SC"/>
          <w:color w:val="3D3A33"/>
          <w:sz w:val="22"/>
          <w:szCs w:val="22"/>
        </w:rPr>
        <w:t xml:space="preserve"> accomplishing work (cost) and the features of the project 	deliverables (function).
</w:t>
      </w:r>
    </w:p>
    <w:p>
      <w:pPr>
        <w:spacing w:before="0" w:after="160" w:line="312" w:lineRule="auto"/>
      </w:pPr>
      <w:r>
        <w:rPr>
          <w:rFonts w:ascii="Calibri" w:hAnsi="Calibri" w:cs="Calibri" w:eastAsia="PingFang SC"/>
          <w:color w:val="3D3A33"/>
          <w:sz w:val="22"/>
          <w:szCs w:val="22"/>
        </w:rPr>
        <w:t xml:space="preserve">•	Value is defined as the ratio of function to cost.
</w:t>
      </w:r>
    </w:p>
    <w:p>
      <w:pPr>
        <w:spacing w:before="0" w:after="160" w:line="312" w:lineRule="auto"/>
      </w:pPr>
      <w:r>
        <w:rPr>
          <w:rFonts w:ascii="Calibri" w:hAnsi="Calibri" w:cs="Calibri" w:eastAsia="PingFang SC"/>
          <w:color w:val="3D3A33"/>
          <w:sz w:val="22"/>
          <w:szCs w:val="22"/>
        </w:rPr>
        <w:t xml:space="preserve">•	A separate stage may be incorporated late in the project planning to 
</w:t>
      </w:r>
    </w:p>
    <w:p>
      <w:pPr>
        <w:spacing w:before="0" w:after="160" w:line="312" w:lineRule="auto"/>
      </w:pPr>
      <w:r>
        <w:rPr>
          <w:rFonts w:ascii="Calibri" w:hAnsi="Calibri" w:cs="Calibri" w:eastAsia="PingFang SC"/>
          <w:color w:val="3D3A33"/>
          <w:sz w:val="22"/>
          <w:szCs w:val="22"/>
        </w:rPr>
        <w:t xml:space="preserve"> ensure time is spent on value engineering.
</w:t>
      </w:r>
    </w:p>
    <w:p>
      <w:pPr>
        <w:spacing w:before="0" w:after="160" w:line="312" w:lineRule="auto"/>
      </w:pP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Value engineering</w:t>
      </w:r>
      <w:r>
        <w:rPr>
          <w:rFonts w:ascii="Calibri" w:hAnsi="Calibri" w:cs="Calibri" w:eastAsia="PingFang SC"/>
          <w:color w:val="3D3A33"/>
          <w:sz w:val="22"/>
          <w:szCs w:val="22"/>
        </w:rPr>
        <w:t xml:space="preserve"> - "an approach used to optimise project life 
</w:t>
      </w:r>
    </w:p>
    <w:p>
      <w:pPr>
        <w:spacing w:before="0" w:after="160" w:line="312" w:lineRule="auto"/>
      </w:pPr>
      <w:r>
        <w:rPr>
          <w:rFonts w:ascii="Calibri" w:hAnsi="Calibri" w:cs="Calibri" w:eastAsia="PingFang SC"/>
          <w:color w:val="3D3A33"/>
          <w:sz w:val="22"/>
          <w:szCs w:val="22"/>
        </w:rPr>
        <w:t xml:space="preserve">cycle costs, save time, increase profits, improve quality, expand market share, solve problems, and/or use resources more effectively." - PMBOK Guide.
</w:t>
      </w:r>
    </w:p>
    <w:p>
      <w:pPr>
        <w:spacing w:before="240" w:after="80" w:line="312" w:lineRule="auto"/>
      </w:pPr>
      <w:r>
        <w:rPr>
          <w:rFonts w:ascii="Calibri" w:hAnsi="Calibri" w:cs="Calibri" w:eastAsia="PingFang SC"/>
          <w:b/>
          <w:color w:val="9E3D34"/>
          <w:sz w:val="26"/>
          <w:szCs w:val="26"/>
        </w:rPr>
        <w:t xml:space="preserve">Life cycle costing
</w:t>
      </w:r>
    </w:p>
    <w:p>
      <w:pPr>
        <w:spacing w:before="0" w:after="160" w:line="312" w:lineRule="auto"/>
      </w:pPr>
      <w:r>
        <w:rPr>
          <w:rFonts w:ascii="Calibri" w:hAnsi="Calibri" w:cs="Calibri" w:eastAsia="PingFang SC"/>
          <w:color w:val="3D3A33"/>
          <w:sz w:val="22"/>
          <w:szCs w:val="22"/>
        </w:rPr>
        <w:t xml:space="preserve"> •	The total costs of creating and using the project during its useful life.
</w:t>
      </w:r>
    </w:p>
    <w:p>
      <w:pPr>
        <w:spacing w:before="0" w:after="160" w:line="312" w:lineRule="auto"/>
      </w:pPr>
      <w:r>
        <w:rPr>
          <w:rFonts w:ascii="Calibri" w:hAnsi="Calibri" w:cs="Calibri" w:eastAsia="PingFang SC"/>
          <w:color w:val="3D3A33"/>
          <w:sz w:val="22"/>
          <w:szCs w:val="22"/>
        </w:rPr>
        <w:t xml:space="preserve">•	Consider disposition costs of the product after its useful life is 
</w:t>
      </w:r>
    </w:p>
    <w:p>
      <w:pPr>
        <w:spacing w:before="0" w:after="160" w:line="312" w:lineRule="auto"/>
      </w:pPr>
      <w:r>
        <w:rPr>
          <w:rFonts w:ascii="Calibri" w:hAnsi="Calibri" w:cs="Calibri" w:eastAsia="PingFang SC"/>
          <w:color w:val="3D3A33"/>
          <w:sz w:val="22"/>
          <w:szCs w:val="22"/>
        </w:rPr>
        <w:t xml:space="preserve">complete.
</w:t>
      </w:r>
    </w:p>
    <w:p>
      <w:pPr>
        <w:spacing w:before="240" w:after="80" w:line="312" w:lineRule="auto"/>
      </w:pPr>
      <w:r>
        <w:rPr>
          <w:rFonts w:ascii="Calibri" w:hAnsi="Calibri" w:cs="Calibri" w:eastAsia="PingFang SC"/>
          <w:b/>
          <w:color w:val="9E3D34"/>
          <w:sz w:val="26"/>
          <w:szCs w:val="26"/>
        </w:rPr>
        <w:t xml:space="preserve">Time value of money
</w:t>
      </w:r>
    </w:p>
    <w:p>
      <w:pPr>
        <w:spacing w:before="0" w:after="160" w:line="312" w:lineRule="auto"/>
      </w:pPr>
      <w:r>
        <w:rPr>
          <w:rFonts w:ascii="Calibri" w:hAnsi="Calibri" w:cs="Calibri" w:eastAsia="PingFang SC"/>
          <w:color w:val="3D3A33"/>
          <w:sz w:val="22"/>
          <w:szCs w:val="22"/>
        </w:rPr>
        <w:t xml:space="preserve"> •	Discounting the value of future revenue and cost streams will enable
</w:t>
      </w:r>
    </w:p>
    <w:p>
      <w:pPr>
        <w:spacing w:before="0" w:after="160" w:line="312" w:lineRule="auto"/>
      </w:pPr>
      <w:r>
        <w:rPr>
          <w:rFonts w:ascii="Calibri" w:hAnsi="Calibri" w:cs="Calibri" w:eastAsia="PingFang SC"/>
          <w:color w:val="3D3A33"/>
          <w:sz w:val="22"/>
          <w:szCs w:val="22"/>
        </w:rPr>
        <w:t xml:space="preserve"> better project decisions.
</w:t>
      </w:r>
    </w:p>
    <w:p>
      <w:pPr>
        <w:spacing w:before="0" w:after="160" w:line="312" w:lineRule="auto"/>
      </w:pPr>
      <w:r>
        <w:rPr>
          <w:rFonts w:ascii="Calibri" w:hAnsi="Calibri" w:cs="Calibri" w:eastAsia="PingFang SC"/>
          <w:color w:val="3D3A33"/>
          <w:sz w:val="22"/>
          <w:szCs w:val="22"/>
        </w:rPr>
        <w:t xml:space="preserve">•	Discount future dollars by the appropriate rate.
</w:t>
      </w:r>
    </w:p>
    <w:p>
      <w:pPr>
        <w:spacing w:before="0" w:after="160" w:line="312" w:lineRule="auto"/>
      </w:pPr>
      <w:r>
        <w:rPr>
          <w:rFonts w:ascii="Calibri" w:hAnsi="Calibri" w:cs="Calibri" w:eastAsia="PingFang SC"/>
          <w:color w:val="3D3A33"/>
          <w:sz w:val="22"/>
          <w:szCs w:val="22"/>
        </w:rPr>
        <w:t xml:space="preserve">•	The rate depends on the underlying inflation rate plus the cost of 
</w:t>
      </w:r>
    </w:p>
    <w:p>
      <w:pPr>
        <w:spacing w:before="0" w:after="160" w:line="312" w:lineRule="auto"/>
      </w:pPr>
      <w:r>
        <w:rPr>
          <w:rFonts w:ascii="Calibri" w:hAnsi="Calibri" w:cs="Calibri" w:eastAsia="PingFang SC"/>
          <w:color w:val="3D3A33"/>
          <w:sz w:val="22"/>
          <w:szCs w:val="22"/>
        </w:rPr>
        <w:t xml:space="preserve">capital.
</w:t>
      </w:r>
    </w:p>
    <w:p>
      <w:pPr>
        <w:spacing w:before="240" w:after="80" w:line="312" w:lineRule="auto"/>
      </w:pPr>
      <w:r>
        <w:rPr>
          <w:rFonts w:ascii="Calibri" w:hAnsi="Calibri" w:cs="Calibri" w:eastAsia="PingFang SC"/>
          <w:b/>
          <w:color w:val="9E3D34"/>
          <w:sz w:val="26"/>
          <w:szCs w:val="26"/>
        </w:rPr>
        <w:t xml:space="preserve">Determine budget
</w:t>
      </w:r>
    </w:p>
    <w:p>
      <w:pPr>
        <w:spacing w:before="0" w:after="160" w:line="312" w:lineRule="auto"/>
      </w:pPr>
      <w:r>
        <w:rPr>
          <w:rFonts w:ascii="Calibri" w:hAnsi="Calibri" w:cs="Calibri" w:eastAsia="PingFang SC"/>
          <w:color w:val="3D3A33"/>
          <w:sz w:val="22"/>
          <w:szCs w:val="22"/>
        </w:rPr>
        <w:t xml:space="preserve"> •	Determine budget - "the process of aggregating the estimated 
</w:t>
      </w:r>
    </w:p>
    <w:p>
      <w:pPr>
        <w:spacing w:before="0" w:after="160" w:line="312" w:lineRule="auto"/>
      </w:pPr>
      <w:r>
        <w:rPr>
          <w:rFonts w:ascii="Calibri" w:hAnsi="Calibri" w:cs="Calibri" w:eastAsia="PingFang SC"/>
          <w:color w:val="3D3A33"/>
          <w:sz w:val="22"/>
          <w:szCs w:val="22"/>
        </w:rPr>
        <w:t xml:space="preserve">costs of individual activities or work packages to establish an authorised cost baseline." "PMBOK Guide.
</w:t>
      </w:r>
    </w:p>
    <w:p>
      <w:pPr>
        <w:spacing w:before="240" w:after="80" w:line="312" w:lineRule="auto"/>
      </w:pPr>
      <w:r>
        <w:rPr>
          <w:rFonts w:ascii="Calibri" w:hAnsi="Calibri" w:cs="Calibri" w:eastAsia="PingFang SC"/>
          <w:b/>
          <w:color w:val="9E3D34"/>
          <w:sz w:val="26"/>
          <w:szCs w:val="26"/>
        </w:rPr>
        <w:t xml:space="preserve">Aggregating costs
</w:t>
      </w:r>
    </w:p>
    <w:p>
      <w:pPr>
        <w:spacing w:before="0" w:after="160" w:line="312" w:lineRule="auto"/>
      </w:pPr>
      <w:r>
        <w:rPr>
          <w:rFonts w:ascii="Calibri" w:hAnsi="Calibri" w:cs="Calibri" w:eastAsia="PingFang SC"/>
          <w:color w:val="3D3A33"/>
          <w:sz w:val="22"/>
          <w:szCs w:val="22"/>
        </w:rPr>
        <w:t xml:space="preserve"> •	Direct and indirect costs add up to the cost baseline.
</w:t>
      </w:r>
    </w:p>
    <w:p>
      <w:pPr>
        <w:spacing w:before="0" w:after="160" w:line="312" w:lineRule="auto"/>
      </w:pPr>
      <w:r>
        <w:rPr>
          <w:rFonts w:ascii="Calibri" w:hAnsi="Calibri" w:cs="Calibri" w:eastAsia="PingFang SC"/>
          <w:color w:val="3D3A33"/>
          <w:sz w:val="22"/>
          <w:szCs w:val="22"/>
        </w:rPr>
        <w:t xml:space="preserve">•	The cost baseline is an integral part of the project management 
</w:t>
      </w:r>
    </w:p>
    <w:p>
      <w:pPr>
        <w:spacing w:before="0" w:after="160" w:line="312" w:lineRule="auto"/>
      </w:pPr>
      <w:r>
        <w:rPr>
          <w:rFonts w:ascii="Calibri" w:hAnsi="Calibri" w:cs="Calibri" w:eastAsia="PingFang SC"/>
          <w:color w:val="3D3A33"/>
          <w:sz w:val="22"/>
          <w:szCs w:val="22"/>
        </w:rPr>
        <w:t xml:space="preserve">plan.</w:t>
      </w:r>
    </w:p>
    <w:p>
      <w:pPr>
        <w:spacing w:before="0" w:after="160" w:line="312" w:lineRule="auto"/>
      </w:pPr>
      <w:r>
        <w:rPr>
          <w:rFonts w:ascii="Calibri" w:hAnsi="Calibri" w:cs="Calibri" w:eastAsia="PingFang SC"/>
          <w:color w:val="3D3A33"/>
          <w:sz w:val="22"/>
          <w:szCs w:val="22"/>
        </w:rPr>
        <w:t xml:space="preserve">•	The cost baseline can only be changed through a formal change management process.</w:t>
      </w:r>
    </w:p>
    <w:p>
      <w:pPr>
        <w:spacing w:before="0" w:after="160" w:line="312" w:lineRule="auto"/>
      </w:pPr>
      <w:r>
        <w:rPr>
          <w:rFonts w:ascii="Calibri" w:hAnsi="Calibri" w:cs="Calibri" w:eastAsia="PingFang SC"/>
          <w:b/>
          <w:color w:val="3D3A33"/>
          <w:sz w:val="22"/>
          <w:szCs w:val="22"/>
        </w:rPr>
        <w:t xml:space="preserve">•	Cost performance baseline </w:t>
      </w:r>
      <w:r>
        <w:rPr>
          <w:rFonts w:ascii="Calibri" w:hAnsi="Calibri" w:cs="Calibri" w:eastAsia="PingFang SC"/>
          <w:color w:val="3D3A33"/>
          <w:sz w:val="22"/>
          <w:szCs w:val="22"/>
        </w:rPr>
        <w:t xml:space="preserve">- "a specific version of a time-phased budget used to compare actual expenditures to planned expenditures to determine if preventive or corrective action is needed to meet the project objectives," - PMBOK Guide.</w:t>
      </w:r>
    </w:p>
    <w:p>
      <w:pPr>
        <w:spacing w:before="240" w:after="80" w:line="312" w:lineRule="auto"/>
      </w:pPr>
      <w:r>
        <w:rPr>
          <w:rFonts w:ascii="Calibri" w:hAnsi="Calibri" w:cs="Calibri" w:eastAsia="PingFang SC"/>
          <w:b/>
          <w:color w:val="9E3D34"/>
          <w:sz w:val="26"/>
          <w:szCs w:val="26"/>
        </w:rPr>
        <w:t xml:space="preserve">Analysing reserve needs</w:t>
      </w:r>
    </w:p>
    <w:p>
      <w:pPr>
        <w:spacing w:before="0" w:after="160" w:line="312" w:lineRule="auto"/>
      </w:pPr>
      <w:r>
        <w:rPr>
          <w:rFonts w:ascii="Calibri" w:hAnsi="Calibri" w:cs="Calibri" w:eastAsia="PingFang SC"/>
          <w:b/>
          <w:color w:val="3D3A33"/>
          <w:sz w:val="22"/>
          <w:szCs w:val="22"/>
        </w:rPr>
        <w:t xml:space="preserve">Estimating costs of project variation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How variation is understood </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Known Knowns</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Known Unknowns</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UnKnown Unknowns</w:t>
            </w:r>
          </w:p>
        </w:tc>
      </w:tr>
      <w:tr>
        <w:tc>
          <w:tcPr>
            <w:tcW w:w="2340" w:type="dxa"/>
          </w:tcPr>
          <w:p>
            <w:pPr>
              <w:spacing w:before="0" w:after="0" w:line="312" w:lineRule="auto"/>
            </w:pPr>
            <w:r>
              <w:rPr>
                <w:rFonts w:ascii="Calibri" w:hAnsi="Calibri" w:cs="Calibri" w:eastAsia="PingFang SC"/>
                <w:color w:val="3D3A33"/>
                <w:sz w:val="22"/>
                <w:szCs w:val="22"/>
              </w:rPr>
              <w:t xml:space="preserve">How it is discovered</w:t>
            </w:r>
          </w:p>
        </w:tc>
        <w:tc>
          <w:tcPr>
            <w:tcW w:w="2340" w:type="dxa"/>
          </w:tcPr>
          <w:p>
            <w:pPr>
              <w:spacing w:before="0" w:after="0" w:line="312" w:lineRule="auto"/>
            </w:pPr>
            <w:r>
              <w:rPr>
                <w:rFonts w:ascii="Calibri" w:hAnsi="Calibri" w:cs="Calibri" w:eastAsia="PingFang SC"/>
                <w:color w:val="3D3A33"/>
                <w:sz w:val="22"/>
                <w:szCs w:val="22"/>
              </w:rPr>
              <w:t xml:space="preserve">Scope definition create WBS</w:t>
            </w:r>
          </w:p>
        </w:tc>
        <w:tc>
          <w:tcPr>
            <w:tcW w:w="2340" w:type="dxa"/>
          </w:tcPr>
          <w:p>
            <w:pPr>
              <w:spacing w:before="0" w:after="0" w:line="312" w:lineRule="auto"/>
            </w:pPr>
            <w:r>
              <w:rPr>
                <w:rFonts w:ascii="Calibri" w:hAnsi="Calibri" w:cs="Calibri" w:eastAsia="PingFang SC"/>
                <w:color w:val="3D3A33"/>
                <w:sz w:val="22"/>
                <w:szCs w:val="22"/>
              </w:rPr>
              <w:t xml:space="preserve">Risk identification</w:t>
            </w:r>
          </w:p>
        </w:tc>
        <w:tc>
          <w:tcPr>
            <w:tcW w:w="2340" w:type="dxa"/>
          </w:tcPr>
          <w:p>
            <w:pPr>
              <w:spacing w:before="0" w:after="0" w:line="312" w:lineRule="auto"/>
            </w:pPr>
            <w:r>
              <w:rPr>
                <w:rFonts w:ascii="Calibri" w:hAnsi="Calibri" w:cs="Calibri" w:eastAsia="PingFang SC"/>
                <w:color w:val="3D3A33"/>
                <w:sz w:val="22"/>
                <w:szCs w:val="22"/>
              </w:rPr>
              <w:t xml:space="preserve">Situation occurs</w:t>
            </w:r>
          </w:p>
        </w:tc>
      </w:tr>
      <w:tr>
        <w:tc>
          <w:tcPr>
            <w:tcW w:w="2340" w:type="dxa"/>
          </w:tcPr>
          <w:p>
            <w:pPr>
              <w:spacing w:before="0" w:after="0" w:line="312" w:lineRule="auto"/>
            </w:pPr>
            <w:r>
              <w:rPr>
                <w:rFonts w:ascii="Calibri" w:hAnsi="Calibri" w:cs="Calibri" w:eastAsia="PingFang SC"/>
                <w:color w:val="3D3A33"/>
                <w:sz w:val="22"/>
                <w:szCs w:val="22"/>
              </w:rPr>
              <w:t xml:space="preserve">Stage when it is usually uncovered</w:t>
            </w:r>
          </w:p>
        </w:tc>
        <w:tc>
          <w:tcPr>
            <w:tcW w:w="2340" w:type="dxa"/>
          </w:tcPr>
          <w:p>
            <w:pPr>
              <w:spacing w:before="0" w:after="0" w:line="312" w:lineRule="auto"/>
            </w:pPr>
            <w:r>
              <w:rPr>
                <w:rFonts w:ascii="Calibri" w:hAnsi="Calibri" w:cs="Calibri" w:eastAsia="PingFang SC"/>
                <w:color w:val="3D3A33"/>
                <w:sz w:val="22"/>
                <w:szCs w:val="22"/>
              </w:rPr>
              <w:t xml:space="preserve">Initiating or planning</w:t>
            </w:r>
          </w:p>
        </w:tc>
        <w:tc>
          <w:tcPr>
            <w:tcW w:w="2340" w:type="dxa"/>
          </w:tcPr>
          <w:p>
            <w:pPr>
              <w:spacing w:before="0" w:after="0" w:line="312" w:lineRule="auto"/>
            </w:pPr>
            <w:r>
              <w:rPr>
                <w:rFonts w:ascii="Calibri" w:hAnsi="Calibri" w:cs="Calibri" w:eastAsia="PingFang SC"/>
                <w:color w:val="3D3A33"/>
                <w:sz w:val="22"/>
                <w:szCs w:val="22"/>
              </w:rPr>
              <w:t xml:space="preserve">Initiating or planning</w:t>
            </w:r>
          </w:p>
        </w:tc>
        <w:tc>
          <w:tcPr>
            <w:tcW w:w="2340" w:type="dxa"/>
          </w:tcPr>
          <w:p>
            <w:pPr>
              <w:spacing w:before="0" w:after="0" w:line="312" w:lineRule="auto"/>
            </w:pPr>
            <w:r>
              <w:rPr>
                <w:rFonts w:ascii="Calibri" w:hAnsi="Calibri" w:cs="Calibri" w:eastAsia="PingFang SC"/>
                <w:color w:val="3D3A33"/>
                <w:sz w:val="22"/>
                <w:szCs w:val="22"/>
              </w:rPr>
              <w:t xml:space="preserve">Executing</w:t>
            </w:r>
          </w:p>
        </w:tc>
      </w:tr>
      <w:tr>
        <w:tc>
          <w:tcPr>
            <w:tcW w:w="2340" w:type="dxa"/>
          </w:tcPr>
          <w:p>
            <w:pPr>
              <w:spacing w:before="0" w:after="0" w:line="312" w:lineRule="auto"/>
            </w:pPr>
            <w:r>
              <w:rPr>
                <w:rFonts w:ascii="Calibri" w:hAnsi="Calibri" w:cs="Calibri" w:eastAsia="PingFang SC"/>
                <w:color w:val="3D3A33"/>
                <w:sz w:val="22"/>
                <w:szCs w:val="22"/>
              </w:rPr>
              <w:t xml:space="preserve">Method of </w:t>
            </w:r>
            <w:r>
              <w:rPr>
                <w:rFonts w:ascii="Calibri" w:hAnsi="Calibri" w:cs="Calibri" w:eastAsia="PingFang SC"/>
                <w:color w:val="3D3A33"/>
                <w:sz w:val="22"/>
                <w:szCs w:val="22"/>
              </w:rPr>
              <w:br/>
            </w:r>
            <w:r>
              <w:rPr>
                <w:rFonts w:ascii="Calibri" w:hAnsi="Calibri" w:cs="Calibri" w:eastAsia="PingFang SC"/>
                <w:color w:val="3D3A33"/>
                <w:sz w:val="22"/>
                <w:szCs w:val="22"/>
              </w:rPr>
              <w:t xml:space="preserve">estimating costs</w:t>
            </w:r>
          </w:p>
        </w:tc>
        <w:tc>
          <w:tcPr>
            <w:tcW w:w="2340" w:type="dxa"/>
          </w:tcPr>
          <w:p>
            <w:pPr>
              <w:spacing w:before="0" w:after="0" w:line="312" w:lineRule="auto"/>
            </w:pPr>
            <w:r>
              <w:rPr>
                <w:rFonts w:ascii="Calibri" w:hAnsi="Calibri" w:cs="Calibri" w:eastAsia="PingFang SC"/>
                <w:color w:val="3D3A33"/>
                <w:sz w:val="22"/>
                <w:szCs w:val="22"/>
              </w:rPr>
              <w:t xml:space="preserve">Estimate directly</w:t>
            </w:r>
          </w:p>
        </w:tc>
        <w:tc>
          <w:tcPr>
            <w:tcW w:w="2340" w:type="dxa"/>
          </w:tcPr>
          <w:p>
            <w:pPr>
              <w:spacing w:before="0" w:after="0" w:line="312" w:lineRule="auto"/>
            </w:pPr>
            <w:r>
              <w:rPr>
                <w:rFonts w:ascii="Calibri" w:hAnsi="Calibri" w:cs="Calibri" w:eastAsia="PingFang SC"/>
                <w:color w:val="3D3A33"/>
                <w:sz w:val="22"/>
                <w:szCs w:val="22"/>
              </w:rPr>
              <w:t xml:space="preserve">Contingency reserves </w:t>
            </w:r>
          </w:p>
        </w:tc>
        <w:tc>
          <w:tcPr>
            <w:tcW w:w="2340" w:type="dxa"/>
          </w:tcPr>
          <w:p>
            <w:pPr>
              <w:spacing w:before="0" w:after="0" w:line="312" w:lineRule="auto"/>
            </w:pPr>
            <w:r>
              <w:rPr>
                <w:rFonts w:ascii="Calibri" w:hAnsi="Calibri" w:cs="Calibri" w:eastAsia="PingFang SC"/>
                <w:color w:val="3D3A33"/>
                <w:sz w:val="22"/>
                <w:szCs w:val="22"/>
              </w:rPr>
              <w:t xml:space="preserve">Management receives </w:t>
            </w:r>
          </w:p>
        </w:tc>
      </w:tr>
    </w:tbl>
    <w:p>
      <w:pPr>
        <w:spacing w:before="0" w:after="0" w:line="312" w:lineRule="auto"/>
      </w:pPr>
      <w:r>
        <w:rPr>
          <w:rFonts w:ascii="Calibri" w:hAnsi="Calibri" w:cs="Calibri" w:eastAsia="PingFang SC"/>
          <w:color w:val="3D3A33"/>
          <w:sz w:val="22"/>
          <w:szCs w:val="22"/>
        </w:rPr>
        <w:t xml:space="preserve"/>
      </w:r>
    </w:p>
    <w:p>
      <w:pPr>
        <w:spacing w:before="0" w:after="160" w:line="312" w:lineRule="auto"/>
      </w:pPr>
      <w:r>
        <w:rPr>
          <w:rFonts w:ascii="Calibri" w:hAnsi="Calibri" w:cs="Calibri" w:eastAsia="PingFang SC"/>
          <w:color w:val="3D3A33"/>
          <w:sz w:val="22"/>
          <w:szCs w:val="22"/>
        </w:rPr>
        <w:t xml:space="preserve">•	Known knowns are discovered during planning and can be estimated
</w:t>
      </w:r>
    </w:p>
    <w:p>
      <w:pPr>
        <w:spacing w:before="0" w:after="160" w:line="312" w:lineRule="auto"/>
      </w:pPr>
      <w:r>
        <w:rPr>
          <w:rFonts w:ascii="Calibri" w:hAnsi="Calibri" w:cs="Calibri" w:eastAsia="PingFang SC"/>
          <w:color w:val="3D3A33"/>
          <w:sz w:val="22"/>
          <w:szCs w:val="22"/>
        </w:rPr>
        <w:t xml:space="preserve"> directly.
</w:t>
      </w:r>
    </w:p>
    <w:p>
      <w:pPr>
        <w:spacing w:before="0" w:after="160" w:line="312" w:lineRule="auto"/>
      </w:pPr>
      <w:r>
        <w:rPr>
          <w:rFonts w:ascii="Calibri" w:hAnsi="Calibri" w:cs="Calibri" w:eastAsia="PingFang SC"/>
          <w:color w:val="3D3A33"/>
          <w:sz w:val="22"/>
          <w:szCs w:val="22"/>
        </w:rPr>
        <w:t xml:space="preserve">•	Known unknowns are discovered during risk identification.
</w:t>
      </w:r>
    </w:p>
    <w:p>
      <w:pPr>
        <w:spacing w:before="0" w:after="160" w:line="312" w:lineRule="auto"/>
      </w:pPr>
      <w:r>
        <w:rPr>
          <w:rFonts w:ascii="Calibri" w:hAnsi="Calibri" w:cs="Calibri" w:eastAsia="PingFang SC"/>
          <w:color w:val="3D3A33"/>
          <w:sz w:val="22"/>
          <w:szCs w:val="22"/>
        </w:rPr>
        <w:t xml:space="preserve">•	Unknown unknowns (unk unks) are totally unexpected occurrences 
</w:t>
      </w:r>
    </w:p>
    <w:p>
      <w:pPr>
        <w:spacing w:before="0" w:after="160" w:line="312" w:lineRule="auto"/>
      </w:pPr>
      <w:r>
        <w:rPr>
          <w:rFonts w:ascii="Calibri" w:hAnsi="Calibri" w:cs="Calibri" w:eastAsia="PingFang SC"/>
          <w:color w:val="3D3A33"/>
          <w:sz w:val="22"/>
          <w:szCs w:val="22"/>
        </w:rPr>
        <w:t xml:space="preserve"> that cause an increase in cost and/or schedule.
</w:t>
      </w:r>
    </w:p>
    <w:p>
      <w:pPr>
        <w:spacing w:before="0" w:after="160" w:line="312" w:lineRule="auto"/>
      </w:pPr>
      <w:r>
        <w:rPr>
          <w:rFonts w:ascii="Calibri" w:hAnsi="Calibri" w:cs="Calibri" w:eastAsia="PingFang SC"/>
          <w:color w:val="3D3A33"/>
          <w:sz w:val="22"/>
          <w:szCs w:val="22"/>
        </w:rPr>
        <w:t xml:space="preserve">•	The amount placed into</w:t>
      </w:r>
      <w:r>
        <w:rPr>
          <w:rFonts w:ascii="Calibri" w:hAnsi="Calibri" w:cs="Calibri" w:eastAsia="PingFang SC"/>
          <w:b/>
          <w:color w:val="3D3A33"/>
          <w:sz w:val="22"/>
          <w:szCs w:val="22"/>
        </w:rPr>
        <w:t xml:space="preserve"> contingency reserve</w:t>
      </w:r>
      <w:r>
        <w:rPr>
          <w:rFonts w:ascii="Calibri" w:hAnsi="Calibri" w:cs="Calibri" w:eastAsia="PingFang SC"/>
          <w:color w:val="3D3A33"/>
          <w:sz w:val="22"/>
          <w:szCs w:val="22"/>
        </w:rPr>
        <w:t xml:space="preserve"> is calculated during risk analysis.</w:t>
      </w:r>
    </w:p>
    <w:p>
      <w:pPr>
        <w:spacing w:before="0" w:after="160" w:line="312" w:lineRule="auto"/>
      </w:pPr>
      <w:r>
        <w:rPr>
          <w:rFonts w:ascii="Calibri" w:hAnsi="Calibri" w:cs="Calibri" w:eastAsia="PingFang SC"/>
          <w:color w:val="3D3A33"/>
          <w:sz w:val="22"/>
          <w:szCs w:val="22"/>
        </w:rPr>
        <w:t xml:space="preserve">•	The amount placed into</w:t>
      </w:r>
      <w:r>
        <w:rPr>
          <w:rFonts w:ascii="Calibri" w:hAnsi="Calibri" w:cs="Calibri" w:eastAsia="PingFang SC"/>
          <w:b/>
          <w:color w:val="3D3A33"/>
          <w:sz w:val="22"/>
          <w:szCs w:val="22"/>
        </w:rPr>
        <w:t xml:space="preserve"> management reserve</w:t>
      </w:r>
      <w:r>
        <w:rPr>
          <w:rFonts w:ascii="Calibri" w:hAnsi="Calibri" w:cs="Calibri" w:eastAsia="PingFang SC"/>
          <w:color w:val="3D3A33"/>
          <w:sz w:val="22"/>
          <w:szCs w:val="22"/>
        </w:rPr>
        <w:t xml:space="preserve"> is determined by how much uncertainty management feels exists in the project.•	The cost baseline, contingency reserve and management reserve are used to determine if sufficient funds are available.</w:t>
      </w:r>
    </w:p>
    <w:p>
      <w:pPr>
        <w:spacing w:before="240" w:after="80" w:line="312" w:lineRule="auto"/>
      </w:pPr>
      <w:r>
        <w:rPr>
          <w:rFonts w:ascii="Calibri" w:hAnsi="Calibri" w:cs="Calibri" w:eastAsia="PingFang SC"/>
          <w:b/>
          <w:color w:val="9E3D34"/>
          <w:sz w:val="26"/>
          <w:szCs w:val="26"/>
        </w:rPr>
        <w:t xml:space="preserve">Determining cash flow
</w:t>
      </w:r>
    </w:p>
    <w:p>
      <w:pPr>
        <w:spacing w:before="0" w:after="160" w:line="312" w:lineRule="auto"/>
      </w:pPr>
      <w:r>
        <w:rPr>
          <w:rFonts w:ascii="Calibri" w:hAnsi="Calibri" w:cs="Calibri" w:eastAsia="PingFang SC"/>
          <w:color w:val="3D3A33"/>
          <w:sz w:val="22"/>
          <w:szCs w:val="22"/>
        </w:rPr>
        <w:t xml:space="preserve"> •	Expenses are applied to individual activities in the schedule to see when cash is needed.</w:t>
      </w:r>
    </w:p>
    <w:p>
      <w:pPr>
        <w:spacing w:before="0" w:after="160" w:line="312" w:lineRule="auto"/>
      </w:pPr>
      <w:r>
        <w:rPr>
          <w:rFonts w:ascii="Calibri" w:hAnsi="Calibri" w:cs="Calibri" w:eastAsia="PingFang SC"/>
          <w:color w:val="3D3A33"/>
          <w:sz w:val="22"/>
          <w:szCs w:val="22"/>
        </w:rPr>
        <w:t xml:space="preserve">•	Cash may be supplied through organisation budgets on a periodic basis</w:t>
      </w:r>
    </w:p>
    <w:p>
      <w:pPr>
        <w:spacing w:before="0" w:after="160" w:line="312" w:lineRule="auto"/>
      </w:pPr>
      <w:r>
        <w:rPr>
          <w:rFonts w:ascii="Calibri" w:hAnsi="Calibri" w:cs="Calibri" w:eastAsia="PingFang SC"/>
          <w:color w:val="3D3A33"/>
          <w:sz w:val="22"/>
          <w:szCs w:val="22"/>
        </w:rPr>
        <w:t xml:space="preserve">•	The cumulative amount of cash coming in to the project must meet or exceed demands for cash payouts.</w:t>
      </w:r>
    </w:p>
    <w:p>
      <w:pPr>
        <w:spacing w:before="240" w:after="80" w:line="312" w:lineRule="auto"/>
      </w:pPr>
      <w:r>
        <w:rPr>
          <w:rFonts w:ascii="Calibri" w:hAnsi="Calibri" w:cs="Calibri" w:eastAsia="PingFang SC"/>
          <w:b/>
          <w:color w:val="9E3D34"/>
          <w:sz w:val="26"/>
          <w:szCs w:val="26"/>
        </w:rPr>
        <w:t xml:space="preserve"> Establishing cost control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	Milestones are used as a typical measuring point: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-Identified in the milestone schedule in the project charter.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-Identified in constructing the project schedule.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Use cash flow projections to determine how much funding is expected to reach each milestone.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Create enough milestones to keep track of progress without creating an administrative burden.</w:t>
      </w:r>
    </w:p>
    <w:p>
      <w:pPr>
        <w:spacing w:before="240" w:after="80" w:line="312" w:lineRule="auto"/>
      </w:pPr>
      <w:r>
        <w:rPr>
          <w:rFonts w:ascii="Calibri" w:hAnsi="Calibri" w:cs="Calibri" w:eastAsia="PingFang SC"/>
          <w:b/>
          <w:color w:val="9E3D34"/>
          <w:sz w:val="26"/>
          <w:szCs w:val="26"/>
        </w:rPr>
        <w:t xml:space="preserve"> Develop bottom-up project budget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Assign costs.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Activity costs.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Project total costs.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Various perspectives.</w:t>
      </w:r>
    </w:p>
    <w:p>
      <w:pPr>
        <w:spacing w:before="0" w:after="0" w:line="312" w:lineRule="auto"/>
      </w:pPr>
      <w:r>
        <w:rPr>
          <w:rFonts w:ascii="Calibri" w:hAnsi="Calibri" w:cs="Calibri" w:eastAsia="PingFang SC"/>
          <w:color w:val="3D3A33"/>
          <w:sz w:val="22"/>
          <w:szCs w:val="22"/>
        </w:rPr>
        <w:t xml:space="preserve"/>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