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24 - Churchland's Eliminative Materialism</w:t>
      </w:r>
    </w:p>
    <w:p>
      <w:pPr>
        <w:spacing w:before="240" w:after="80" w:line="312" w:lineRule="auto"/>
      </w:pPr>
      <w:r>
        <w:rPr>
          <w:rFonts w:ascii="Calibri" w:hAnsi="Calibri" w:cs="Calibri" w:eastAsia="PingFang SC"/>
          <w:b/>
          <w:color w:val="33302A"/>
          <w:sz w:val="32"/>
          <w:szCs w:val="32"/>
        </w:rPr>
        <w:t xml:space="preserve">Lecture 24 · Churchland's "Eliminative Materialism and the Propositional Attitudes" (Folk Psychology as a Theory That Could Be Eliminated)</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The case for Churchland's eliminative materialism: beliefs and desires do not exist, because folk psychology is a theory used to explain and predict behaviour, and a theory can be entirely wrong. The false-belief tasks given to three- to five-year-olds are a living specimen of just such a theoretical change: three-year-olds have only the primitive conception of belief as a relation to a fact, so they predict that Maxi will look for the ball in the blue box, and the failure of that prediction forces them to construct "attitudes toward propositions" — beliefs that can be true or false; the candy-box experiment shows that they also deny ever having held a false belief. Folk psychology is then likened to the gas laws: gases are described by numbers such as pressure, volume, and temperature, while people are "calibrated" by propositions such as belief, hope, and fear; the causal structure of behaviour mirrors the logical entailments among propositions, at the price of assuming that the person being explained is broadly rational and of adding clauses such as "and you have no other relevant beliefs or desires." The real precedent is the medieval theory of impetus: it could not explain the planets, the tides, or balls rolling down an inclined plane, and it was replaced by force, mass, and acceleration — and it went out wholesale rather than being demoted to a special case precisely because it could not be tidily mapped onto the concepts of mechanics; beliefs and desires have no tidy mapping onto brain biology either, so the objection that folk psychology is merely incomplete is not enough to save it. Descartes's certainty about "I think" is therefore diagnosed as a certainty internal to folk psychology, like pointing at something you have pushed and saying "isn't that impetus?" inside the impetus theory. The cost of elimination is also made plain: the point of everyday talk about the mind is to claim that motives are causes, and once love is said to be merely a redescription of behaviour, everything we care about in the mind is lost; in a New Yorker interview the Churchlands already speak the language of serotonin, glucocorticoids, and endogenous opiates.</w:t>
      </w:r>
    </w:p>
    <w:p>
      <w:pPr>
        <w:spacing w:before="0" w:after="160" w:line="312" w:lineRule="auto"/>
      </w:pPr>
      <w:r>
        <w:rPr>
          <w:rFonts w:ascii="Calibri" w:hAnsi="Calibri" w:cs="Calibri" w:eastAsia="PingFang SC"/>
          <w:b/>
          <w:color w:val="3D3A33"/>
          <w:sz w:val="22"/>
          <w:szCs w:val="22"/>
        </w:rPr>
        <w:t xml:space="preserve">The most notable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"Folk psychology is a theory" is the load-bearing wall of the whole argument</w:t>
      </w:r>
      <w:r>
        <w:rPr>
          <w:rFonts w:ascii="Calibri" w:hAnsi="Calibri" w:cs="Calibri" w:eastAsia="PingFang SC"/>
          <w:color w:val="3D3A33"/>
          <w:sz w:val="22"/>
          <w:szCs w:val="22"/>
        </w:rPr>
        <w:t xml:space="preserve"> — It reclassifies ordinary talk about the mind from a description into a hypothesis about the causes of behaviour, and any hypothesis can be replaced by a later, more general theory. Once this step is accepted, eliminativism is no longer unintelligible nonsense but an empirical hypothesis you can bet either way on; conversely, all the subsequent pressure in the lecture comes from one counter-question — what makes this wholesale elimination rather than merely incomplete coverage? So what is really being tested here is not whether the mind exists but whether folk psychology counts as a theory.</w:t>
      </w:r>
      <w:r>
        <w:rPr>
          <w:rFonts w:ascii="Calibri" w:hAnsi="Calibri" w:cs="Calibri" w:eastAsia="PingFang SC"/>
          <w:color w:val="3D3A33"/>
          <w:sz w:val="22"/>
          <w:szCs w:val="22"/>
        </w:rPr>
        <w:t xml:space="preserv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Using impetus rather than some other case from the history of science supplies a concrete criterion for elimination</w:t>
      </w:r>
      <w:r>
        <w:rPr>
          <w:rFonts w:ascii="Calibri" w:hAnsi="Calibri" w:cs="Calibri" w:eastAsia="PingFang SC"/>
          <w:color w:val="3D3A33"/>
          <w:sz w:val="22"/>
          <w:szCs w:val="22"/>
        </w:rPr>
        <w:t xml:space="preserve"> — Impetus was thrown out not because what it said about projectiles was "wrong" but because it could not be tidily mapped onto the underlying concepts of force, acceleration, and mass, and so could not be retained as a special case. Beliefs and desires are said to have no such tidy mapping onto brain biology, so the correct diagnosis is to replace the whole conceptual scheme rather than to send reinforcements to folk psychology. This criterion turns eliminativism from a prediction (neuroscience will replace it) into a conceptual diagnosis.</w:t>
      </w:r>
      <w:r>
        <w:rPr>
          <w:rFonts w:ascii="Calibri" w:hAnsi="Calibri" w:cs="Calibri" w:eastAsia="PingFang SC"/>
          <w:color w:val="3D3A33"/>
          <w:sz w:val="22"/>
          <w:szCs w:val="22"/>
        </w:rPr>
        <w:t xml:space="preserv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The false-belief task is where this theoretical change can be observed empirically</w:t>
      </w:r>
      <w:r>
        <w:rPr>
          <w:rFonts w:ascii="Calibri" w:hAnsi="Calibri" w:cs="Calibri" w:eastAsia="PingFang SC"/>
          <w:color w:val="3D3A33"/>
          <w:sz w:val="22"/>
          <w:szCs w:val="22"/>
        </w:rPr>
        <w:t xml:space="preserve"> — The uniform answers of three-year-olds, the shift at four or five, and the candy box in which "candy" becomes "pencils" are organized into a theoretical replacement of "belief is a relation to an external fact" by "belief is an attitude toward a proposition," and are compared with the way scientists revise a model of the electron. The implication is that if even "someone could be mistaken," which adults take as basic, is a theoretical construction installed only at three to five, then the universality of folk psychology is not enough to guarantee its truth.</w:t>
      </w:r>
      <w:r>
        <w:rPr>
          <w:rFonts w:ascii="Calibri" w:hAnsi="Calibri" w:cs="Calibri" w:eastAsia="PingFang SC"/>
          <w:color w:val="3D3A33"/>
          <w:sz w:val="22"/>
          <w:szCs w:val="22"/>
        </w:rPr>
        <w:t xml:space="preserv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The cost of eliminativism is openly acknowledged rather than dodged</w:t>
      </w:r>
      <w:r>
        <w:rPr>
          <w:rFonts w:ascii="Calibri" w:hAnsi="Calibri" w:cs="Calibri" w:eastAsia="PingFang SC"/>
          <w:color w:val="3D3A33"/>
          <w:sz w:val="22"/>
          <w:szCs w:val="22"/>
        </w:rPr>
        <w:t xml:space="preserve"> — Reading folk psychology as a purely redescriptive account of behaviour is technically workable (just as impetus can be read as a non-causal way of speaking), but the point of everyday talk about the mind is precisely to claim that motives are causes — it promises insight into the clockwork of human beings. Give up that reading and "love is not what makes people do those things" follows, and everything we care about in the mind is lost. This acknowledgement turns the lecture's position from a conceptual game into a trade-off with a price.</w:t>
      </w:r>
      <w:r>
        <w:rPr>
          <w:rFonts w:ascii="Calibri" w:hAnsi="Calibri" w:cs="Calibri" w:eastAsia="PingFang SC"/>
          <w:color w:val="3D3A33"/>
          <w:sz w:val="22"/>
          <w:szCs w:val="22"/>
        </w:rPr>
        <w:t xml:space="preserve">
</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
</w:t>
      </w:r>
      <w:r>
        <w:rPr>
          <w:rFonts w:ascii="Calibri" w:hAnsi="Calibri" w:cs="Calibri" w:eastAsia="PingFang SC"/>
          <w:b/>
          <w:color w:val="3D3A33"/>
          <w:sz w:val="22"/>
          <w:szCs w:val="22"/>
        </w:rPr>
        <w:t xml:space="preserve">The boundary question left unresolved at the end</w:t>
      </w:r>
      <w:r>
        <w:rPr>
          <w:rFonts w:ascii="Calibri" w:hAnsi="Calibri" w:cs="Calibri" w:eastAsia="PingFang SC"/>
          <w:color w:val="3D3A33"/>
          <w:sz w:val="22"/>
          <w:szCs w:val="22"/>
        </w:rPr>
        <w:t xml:space="preserve"> — A student suggests that where science will get to cannot be delimited in advance, so eliminativism may be right or it may be wrong; the reservation is accepted, and it exposes an inconsistency within the course — an earlier lecture argued that this kind of approach cannot yield insight into human beings. The tension is not resolved, and the lecture closes on the point that no boundary can be drawn around science.</w:t>
      </w:r>
      <w:r>
        <w:rPr>
          <w:rFonts w:ascii="Calibri" w:hAnsi="Calibri" w:cs="Calibri" w:eastAsia="PingFang SC"/>
          <w:color w:val="3D3A33"/>
          <w:sz w:val="22"/>
          <w:szCs w:val="22"/>
        </w:rPr>
        <w:t xml:space="preserve">
</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Folk psychology is a theory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central claim of the lecture is that everyday talk about the mind works in the same way as a theory in physics, and so is a theoretical, fallible hypothesis. The basis is that "you think, you feel, you believe" is used as a guess about the causes of behaviour — in speaking you are in fact working with a hypothesis about the causes of behaviour. The implication is that once this is granted, "the mind does not exist" stops being crazy talk and becomes an empirical hypothesis you can bet either way on, so eliminativism is already halfway there.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content of the theory is made concrete: folk psychology is the practice of using propositional-attitude vocabulary — belief, desire, hope, feeling — to explain and predict the behaviour of others. Its power is conceded: five-year-olds are far better than three-year-olds at explanation and prediction, and we are far better than we were at three. The implication is that the argument does not rest on folk psychology being bad, but on its being a theory however useful it 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analogy is carefully held in neutral position: folk physics about the objects around us also has a theoretical component, and it later grew into scientific physics; evolution gives the infant a "physics starter kit" and also a "psychology starter kit." The basis is that infants have to be able to connect with the adults around them, since otherwise the species would die out within a generation, so they must be equipped with some way of connecting psychologically. The implication is that folk psychology stands to scientific psychology as folk physics stands to scientific physics, and that is the whole ground for the normative conclusion that it ought to be replaced.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often-overlooked scope is made explicit: the folk psychology in question is used not only of others but also in your own knowledge of your own mind. The basis is that self-knowledge of the form "what I am thinking, what I believe" likewise uses this starter kit. The implication is that the target of eliminativism includes first-person self-knowledge, so it must also deal with the certainty of "I think," not merely deny other people's beliefs.</w:t>
      </w:r>
    </w:p>
    <w:p>
      <w:pPr>
        <w:spacing w:before="240" w:after="80" w:line="312" w:lineRule="auto"/>
      </w:pPr>
      <w:r>
        <w:rPr>
          <w:rFonts w:ascii="Calibri" w:hAnsi="Calibri" w:cs="Calibri" w:eastAsia="PingFang SC"/>
          <w:b/>
          <w:color w:val="175244"/>
          <w:sz w:val="22"/>
          <w:szCs w:val="22"/>
        </w:rPr>
        <w:t xml:space="preserve">Propositional attitudes: from the false-belief task to everyday notation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false-belief task is treated as a scene of theoretical change: Maxi puts the ball in the red box and leaves, his father moves it to the blue box while he is away, and three-year-olds are asked where Maxi will look first; the three-year-olds all say the blue box, and cannot be persuaded otherwise. The basis is that the test has been repeated thousands of times on two- to five-year-olds since the early 1990s, some of the foundational work having been done in Alison Gopnik's lab at Berkeley. The implication is that what three-year-olds lack is precisely the concept of a false belief — they cannot explain why Maxi would go to the red box.</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failure is given a specific conceptual structure: for the early child, "belief" is a relation between a person and some bit of the world, not an attitude that can go wrong. The basis is that when the only world-bit the child knows about the ball is the blue box, the child infers that if Maxi has any cognition of the ball's location, it must be the actual location. The implication is that the child needs a new construction — an attitude toward a proposition, where the truth or falsity of the proposition can come apart from the world.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candy-box experiment extends this to the child himself: asked what is in the box, the child says "candy"; the box is opened to reveal pencils, to great astonishment; asked a few minutes later what he thought was in the box when it was first shown to him, the child says "pencils." The basis is that the child simply does not accept that he could once have held a false belief. The implication is that explaining a third party's false belief is not enough — this theoretical construction also reconstructs one's own past first-person beliefs.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notation of propositional attitudes is established by running through examples in class: a proposition is something that can be true or false, such as "the bag is on the table"; Jim believes that Berkeley was founded in 1873 and Sally believes it was founded in 1868, so the two hold different propositions with the same attitude. The basis is the long list of attitudes the class then produces in succession — hope, fear, feel, want, anger, wish, long, dread, remember, predict, see, love, and so on. The implication is that anyone who has an attitude is taking some stand on a great many propositions, and "you can have an attitude toward almost anything" is exactly the breadth of this notation.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key distinction separates propositional attitudes from qualia: "afraid that the tiger is nearby" contains the attitude of fear, but the thing you are afraid of has fur and claws, and a proposition has neither fur nor claws, so what is feared is the tiger and not the proposition. The basis is that this separates an object's causing fear from the mutual causation among attitudes. The implication is that propositional attitudes are not qualia; they have the distinctive structure of attitude plus proposition, so the later discussion of qualia will not automatically cover them.</w:t>
      </w:r>
    </w:p>
    <w:p>
      <w:pPr>
        <w:spacing w:before="240" w:after="80" w:line="312" w:lineRule="auto"/>
      </w:pPr>
      <w:r>
        <w:rPr>
          <w:rFonts w:ascii="Calibri" w:hAnsi="Calibri" w:cs="Calibri" w:eastAsia="PingFang SC"/>
          <w:b/>
          <w:color w:val="175244"/>
          <w:sz w:val="22"/>
          <w:szCs w:val="22"/>
        </w:rPr>
        <w:t xml:space="preserve">"Calibrating a person": propositions to people as numbers to gases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causal structure among propositional attitudes mirrors the logical structure among propositions; this is the mechanism by which folk psychology works. The basis is that if someone believes "he is either here or at the café" and believes "he is not here," the two propositions logically entail "he is at the café," and those two beliefs will causally produce a third. The implication is that the theory's power comes from borrowing logical relations — as long as the person being explained is rational and cares, his causal chain of belief will track the entailment chain of propositions.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analogy is expanded into a complete picture of measurement: gases have pressure, volume, temperature, and mass, and physics assigns numbers to these quantities and gives laws governing them; people have no numbers but are "calibrated" by a list of propositions such as "I hope to get a good grade," "my mother recovers," "I pay off my debts," "this cough is not tuberculosis," "world peace." The basis is that you measure people using propositions in the same way you measure physical objects using numbers. The implication is that folk psychology is an abacus for explaining and predicting behaviour, and its graduations are propositions.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Even the gas law is restated in class as part of the analogy: for a fixed mass of gas there is a calculable relation among temperature, volume, and pressure, so given the numbers you can know how the gas will behave. The basis is that this statement is explicitly positioned as what will next be contrasted with the human case, and is passed over in the spirit of "I hope that is right." The implication is that the point of the analogy is not whether the equation is exact but the structure — once you have graduations, you have laws.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theory's identity is emphasized again as an acquisition everyone has undergone: everyone catapults himself into this theory between the ages of three and five, and afterwards never notices that he is using it. The basis is that "I seem to be belabouring something entirely obvious" — because it is something you have taken for granted since you were five. The implication is that its universality and self-evidence are not evidence of its truth: it is the achievement of a difficult struggle at the age of three.</w:t>
      </w:r>
    </w:p>
    <w:p>
      <w:pPr>
        <w:spacing w:before="240" w:after="80" w:line="312" w:lineRule="auto"/>
      </w:pPr>
      <w:r>
        <w:rPr>
          <w:rFonts w:ascii="Calibri" w:hAnsi="Calibri" w:cs="Calibri" w:eastAsia="PingFang SC"/>
          <w:b/>
          <w:color w:val="175244"/>
          <w:sz w:val="22"/>
          <w:szCs w:val="22"/>
        </w:rPr>
        <w:t xml:space="preserve">How the generalizations work, and their qualifying clauses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standard generalization is written up in class and immediately questioned: if X believes "either P or Q" and believes "not P," then X will be caused to believe Q. The basis is that a student immediately asks whether this would make Q itself true, and the clarification confirms that what is caused is only the belief. The implication is that generalizations of this kind are the law-form of folk psychology; what they connect are attitudes, not the world.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counterexample from a student forces a qualifying clause onto the generalization: someone proposes that a person who wants to annoy his neighbour and believes that banging on the wall will do it may nevertheless not want to bang on the wall, because he is afraid. The basis is that the teacher calls this "really important" and says what is needed here is a clause such as "and you have no other relevant beliefs or desires," or some way of looking at the whole picture. The implication is that laws of this kind cannot easily be stated fully, and that is itself a feature of folk psychology as a theory.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Everyday prediction is used to display the theory's actual workload: at this moment both parties are making a great many assumptions about what the other believes and wants, and when driving, seeing the other car's left indicator you assume that he wants to turn left and will act accordingly. The basis is that "you are assuming all along that the other person is more or less rational." The implication is that part of folk psychology's predictive power comes from a normative assumption about rationality, which is both the source of its efficiency and its fragility in the face of irrationality.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At this point the lecture's conclusion can be stated: since folk psychology is a theory about the causes of behaviour, it could be completely wrong. The basis is that "if that seems clear enough, you are already in a position to say, quite reasonably, that you might not be thinking, that you might not be conscious." The implication is that the turning point of the argument is not neuroscientific evidence but the identification of folk psychology as a theory, and everything afterwards is pushing the consequences of that identification to the end.</w:t>
      </w:r>
    </w:p>
    <w:p>
      <w:pPr>
        <w:spacing w:before="240" w:after="80" w:line="312" w:lineRule="auto"/>
      </w:pPr>
      <w:r>
        <w:rPr>
          <w:rFonts w:ascii="Calibri" w:hAnsi="Calibri" w:cs="Calibri" w:eastAsia="PingFang SC"/>
          <w:b/>
          <w:color w:val="175244"/>
          <w:sz w:val="22"/>
          <w:szCs w:val="22"/>
        </w:rPr>
        <w:t xml:space="preserve">The impetus theory: a precedent for elimination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Folk physics supplies a structurally identical precedent: why does something thrown keep moving after it leaves your hand? A very natural answer is that you transferred some impetus to it, the impetus keeps it going, and the impetus naturally decays, so the thing stops. The basis is that this account was the official physics of the schools in the Middle Ages, and it still survives as a metaphor — the civil rights movement got "impetus" from a speech, and then it naturally decayed. The implication is that an eliminated theory can remain lodged in ordinary language and intuition without being noticed.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impetus theory has strong intuitive life, as tests show: given questions such as how a bullet fired from a rifled barrel will move, the correct answer is that it flies straight, yet a startling number of students think it will continue to spin along its path. The basis is that this answer is very intuitive, which shows that nature gives you a physics starter kit about the environment and that impetus-style ideas are part of it. The implication is that folk physics's errors are not stupidity but the natural output of a theoretical starter kit, which directly supports the idea that folk psychology has a starter kit too.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impetus theory was overturned for specific explanatory failures: it could not explain why the planets do not need to be continually pushed, why the tides rise and fall forever without a push, or the details of how the speed of a ball rolling down an incline changes, which Galileo measured over decades. The basis is that these phenomena either fell outside the theory's scope altogether or it could not give the right details. The implication is that the driver of theoretical replacement is a gap in coverage, which will later determine whether incomplete coverage can be a reason to keep folk psychology.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result of the replacement is wholesale elimination rather than demotion: no one in modern physics talks about impetus, which was replaced by force, mass, acceleration, and friction; asked whether impetus is like inertia, the reply is that inertia belongs to the object already, whereas impetus is something you give to the object, like an enzyme or a catalyst. The implication is that the mark of elimination is that a word disappears from the ontology, not that it is redefined as something already known.</w:t>
      </w:r>
    </w:p>
    <w:p>
      <w:pPr>
        <w:spacing w:before="240" w:after="80" w:line="312" w:lineRule="auto"/>
      </w:pPr>
      <w:r>
        <w:rPr>
          <w:rFonts w:ascii="Calibri" w:hAnsi="Calibri" w:cs="Calibri" w:eastAsia="PingFang SC"/>
          <w:b/>
          <w:color w:val="175244"/>
          <w:sz w:val="22"/>
          <w:szCs w:val="22"/>
        </w:rPr>
        <w:t xml:space="preserve">What folk psychology cannot explain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 is invited to produce its own list, and the first two candidates are the mind-body problem and irrational behaviour. The basis is that folk psychology is built around rationality throughout — it explains behaviour as the reasoning of a rational agent from beliefs and desires — so genuinely irrational behaviour leaves it with nothing to say. The implication is that the theory's scope of application coincides with the scope of the rationality assumption.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question of scope is pushed further to the cultural boundary: a student proposes that for someone raised on an island in the Pacific, your folk psychology might not get any grip on his behaviour at all. The basis is that the reply concedes this is "possible" for people from a completely unfamiliar culture. The implication is that if this theory, like every theory, has only local application, its universality is no longer evidence of human nature but merely a sign that it has not yet met a counterexample.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seemingly sharp counterexample is dissolved: lying, and cases such as saying you are not jealous while obviously being jealous, are raised. The basis is that the reply points out that lying is often highly rational — a politician lying is not irrational but excessively rational — and that in the jealousy case the person may be entirely sincere. The implication is that such counterexamples in fact fall within the rationality assumption, so they are not counterexamples to its scope; what they show instead is that the theory handles sincere self-deception poorly.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example of creativity is used to display a complete explanatory failure: how Darwin came up with evolution, how J.K. Rowling came up with Harry Potter, how you came up with a good idea for a paper, how Robert Frost wrote those poems — folk psychology has no way of explaining any of it, and we simply treat them as mysteries out of habit. The basis is that a student proposes associationism, and the reply is that this gives no predictions and cannot say which associations are the crucial ones. The implication is that treating a phenomenon as a mystery out of habit does not entitle it to be one; it only marks the blind spot of the current theory.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list continues to sleep, differences in intelligence, and skills: why we sleep, what dreams are for, why some people are cleverer than others, why someone is good at basketball, why learning to ride a bicycle is so hard — there is no decent theory of any of them. The basis is that even "sleep keeps you out of trouble in the dark" is called not far from the frontier, and on dreams all that can be offered are empty guesses such as "emotional processing" or "cognitive consolidation." The implication is that these are not marginal questions but central questions about how people act, and folk psychology's silence about them shows that it covers only a small part of behaviour.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Vision, illusion, and memory form the hardest group on the same list: how a two-dimensional retinal pattern generates the whole rich visual world around you, why the moon looks larger at the horizon, why equal-length lines look different in length, why some memories surface suddenly while others cannot be retrieved at all. The basis is that these questions cannot be handled in terms of what you believe and want, and force a turn to scientific analysis. The implication is that as long as folk psychology works through beliefs and desires, its speechlessness about perception is not an accidental oversight but a limitation of method.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Concept acquisition is listed separately as a structural failure: how children learn new concepts, and how undergraduates get over the hurdle of an unfamiliar concept, are central questions about how people learn. The basis is that talking about someone's beliefs and desires already presupposes that he possesses those concepts, so this way of speaking cannot explain where concepts come from. The implication is that this is the one item on the list that is not a failure of coverage but a structural impossibility, which makes it the most damaging to the proposal to patch folk psychology up by sending reinforcements.</w:t>
      </w:r>
    </w:p>
    <w:p>
      <w:pPr>
        <w:spacing w:before="240" w:after="80" w:line="312" w:lineRule="auto"/>
      </w:pPr>
      <w:r>
        <w:rPr>
          <w:rFonts w:ascii="Calibri" w:hAnsi="Calibri" w:cs="Calibri" w:eastAsia="PingFang SC"/>
          <w:b/>
          <w:color w:val="175244"/>
          <w:sz w:val="22"/>
          <w:szCs w:val="22"/>
        </w:rPr>
        <w:t xml:space="preserve">The replacement, and the challenge of wholesale elimination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replacement is given at two levels: first, to abandon the vocabulary of belief and desire and observe instead what cells do, and how cell assemblies excite and inhibit each other's firing; second, to obtain from this a theory of behaviour far more general than folk psychology. The basis is that such a theory applies to everything every person does, applies to any animal, and does not give up in the face of perceptual illusion, memory, or anything else. The implication is that, entirely symmetrically with physics abandoning impetus, the motive for elimination is that a more general theory is already available.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conclusion is stated fully, and by name: belief, hope, desire, memory, fear, wishing, love, longing will all go the way of impetus; just as there is no such thing as impetus, there is no such thing as love, fear, wishing, or hope. The basis is that all of these are grouped under the inadequate way of calibrating people with propositions. The implication is that this is not identifying beliefs with brain states but cancelling those categories themselves; the distinction drawn in the next section is exactly the boundary between this lecture and central state materialism.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challenge from the class is whether incomplete coverage is enough to eliminate: impetus made no mistake within its own range, it simply failed to reach beyond it, so perhaps propositional-attitude psychology needs only reinforcements rather than the bin. The basis is that the questioner says explicitly that this "does not look like a logical enough reason." The implication is that this is the strongest procedural objection in the lecture — it demands sufficient conditions for elimination, not just a gap.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reply gives the precise form of the criterion for elimination: the question is whether impetus maps tidily onto force, acceleration, and mass, the concepts thought to be genuinely real at the bottom level; it was thrown out precisely because there is no tidy mapping, and if there were one it could have survived as a special case. The basis is that the reply reformulates this as whether the talk of belief and desire can be tidily mapped onto anything stated in terms of the biology of the brain, and says this is what the whole term has been circling. The implication is that the criterion for elimination is upgraded from insufficient explanatory power to concepts that cannot be mapped, which also shifts the burden of proof from the future of neuroscience back to a comparison of concepts available now.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thoroughness of the elimination is forced out with the impetus example: the challenge is not "you thought this thing had impetus when actually something else does" but that the very idea of impetus has to go out of the window and be replaced by force, acceleration, and mass. The basis is that pushing your arm and saying "isn't this impetus?" does nothing to prove that impetus exists; it is just talking inside the impetus theory. The implication is that the challenge to thinking is likewise wholesale: pointing at your own thinking and saying "isn't this thinking?" has exactly the same structure as pointing at the act of pushing and saying "isn't this impetus?"</w:t>
      </w:r>
    </w:p>
    <w:p>
      <w:pPr>
        <w:spacing w:before="240" w:after="80" w:line="312" w:lineRule="auto"/>
      </w:pPr>
      <w:r>
        <w:rPr>
          <w:rFonts w:ascii="Calibri" w:hAnsi="Calibri" w:cs="Calibri" w:eastAsia="PingFang SC"/>
          <w:b/>
          <w:color w:val="175244"/>
          <w:sz w:val="22"/>
          <w:szCs w:val="22"/>
        </w:rPr>
        <w:t xml:space="preserve">Self-knowledge, Descartes, and the challenge of treating folk psychology as a theory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Descartes's certainty is relocated as a problem internal to folk psychology: Descartes says his certainty of his own existence is greater than his certainty of any physical thing, and that thought is the only thing inseparable from him. The basis is that a show of hands in class shows that most people still think this obviously true — everything else might be an illusion, but that you are thinking is certain. The implication is that this is exactly what the lecture denies: you are not certain that you are thinking, because that is a certainty of folk psychology.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rebuttal is made precise as a circularity internal to a theory: if someone says that physics has thrown out impetus, you can push something and say "look, impetus," but that only shows you are taking the concept of impetus for granted; likewise, pointing at your own thinking and saying "look, thinking is here, what could be more certain than that" merely underestimates the challenge. The basis is that the analogy places Descartes's certainty in the same position as the impetus theory's on-the-spot self-verification. The implication is that first-person certainty is not a fulcrum independent of theory; it may be the theory's own self-evidence.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student raises a counterargument: Descartes is talking not only about desires or passions but about whatever you can think, so classifying him as folk psychology is a stretch. The basis is that the reply accepts the correction but points out that these are still folk-psychological concepts — if the challenge is that folk psychology is wrong through and through, then this is a bad set of concepts and he will have no way to respond. The implication is that widening the scope of certainty does not solve the difficulty; the difficulty is that the source of the certainty is itself a theory.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Another, more radical defence is proposed: perhaps folk psychology is just a working notion good enough for everyday life, close to but not identical with the actual truth, like "all swans are white" before the black swan was seen. The basis is that the reply says this is exactly Churchland's thought — once you step back and look at what is objectively true, you would not talk that way, so belief and desire are convenient for action but do not faithfully represent anything that actually happens. The implication is that this defence is in fact a concession: it hands folk psychology the position of useful but not true, and that is precisely the position eliminativism needs.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reverse defence is developed into a full position: one could take "I am thinking" in a purely redescriptive way, as one takes "impetus" as a non-causal way of speaking — the ball keeps going, eventually lands, travels in a straight line, and everyone agrees about all of that. The basis is that the reply concedes that you can try to defend folk psychology this way. The implication is that this route is technically workable, but it gives up folk psychology's most important function, so the question of cost is left to the last section, which is also everything the next section contains.</w:t>
      </w:r>
    </w:p>
    <w:p>
      <w:pPr>
        <w:spacing w:before="240" w:after="80" w:line="312" w:lineRule="auto"/>
      </w:pPr>
      <w:r>
        <w:rPr>
          <w:rFonts w:ascii="Calibri" w:hAnsi="Calibri" w:cs="Calibri" w:eastAsia="PingFang SC"/>
          <w:b/>
          <w:color w:val="175244"/>
          <w:sz w:val="22"/>
          <w:szCs w:val="22"/>
        </w:rPr>
        <w:t xml:space="preserve">The cost, the language of the future, and an unresolved boundary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cost is marked out clearly rather than dodged: the importance of everyday talk about the mind is that we treat our motives, hopes, and fears as what make us do those things; it is supposed to give insight into the causes of behaviour, into the springs of behaviour, and not merely a roundabout redescription. The basis is that once the behaviourist redescriptive reading is adopted, it is not talking about causes. The implication is that eliminativism is not a change of terminology but the abandonment of the ambition to explain causally, and this trade-off is itself the strongest opening for a rebuttal to the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conclusion is pushed into a list of losses: if love is not what makes people do those things, and love is merely a redescription of the fact that people sometimes act that way, then everything you care about in the mind is lost. The basis is that this is the summary given immediately after the distinction above. The implication is that this section offsets the opening claim about fake problems: eliminativism does not save the things we care about, it simply declares that they do not exist.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example in which the future has already arrived is quoted: in a New Yorker interview the Churchlands said that they recognized that the revolutionary neuroscience which will replace talk of the mind is still in its infancy, yet were already adjusting their everyday conversation accordingly; Pat comes home directly from a frustrating faculty meeting and says at the door, "Don't talk to me. My serotonin is at rock bottom, my brain is full of glucocorticoids, my veins are full of adrenaline, and if it weren't for endogenous opiates I would have driven into a tree on the way home. My dopamine needs a boost. Pour me a Chardonnay." The basis is that the interview also mentions that their students now discuss psychopharmacology as naturally as they discuss Freud, and that a student from Shanghai went home and found his friends really talking this way. The implication is that the argument over whether eliminativism is viable is converted into a sociolinguistic fact: given neuroscientific literacy, this way of speaking comes to seem more precise than talking about the mind.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boundary with central state materialism is confirmed at the end: central state materialism says that beliefs and desires exist, it is just that all they are is brain states; the theory in this lecture says that beliefs and desires do not exist, and all that exists is brain states. The basis is that this contrast is placed after the New Yorker anecdote as the closing move. The implication is that this lecture's position is not a version of the identity theory but a denial of one of the two items the identity theory wants to identify, so it cannot draw support from "mental states are brain states" either.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the ending leaves is the question of a boundary that cannot be drawn in advance: one questioner proposes that Churchland may be right or wrong and that you cannot delimit science in this way; another question points out that an earlier lecture argued that this kind of approach cannot yield insight into why people do what they do. The basis is that the reply accepts the reservation and concedes that "I speak for different people at different times and do not claim consistency for everything I say in this course." The implication is that the lecture does not dissolve the inconsistency but leaves whether eliminativism can be limited by the boundaries of the scientific method as an open question.</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today we're doing Churchland's eliminative materialism of the propositional latitudes."</w:t>
      </w:r>
    </w:p>
    <w:p>
      <w:pPr>
        <w:spacing w:before="0" w:after="160" w:line="312" w:lineRule="auto"/>
      </w:pPr>
      <w:r>
        <w:rPr>
          <w:rFonts w:ascii="Calibri" w:hAnsi="Calibri" w:cs="Calibri" w:eastAsia="PingFang SC"/>
          <w:color w:val="3D3A33"/>
          <w:sz w:val="22"/>
          <w:szCs w:val="22"/>
        </w:rPr>
        <w:t xml:space="preserve">The opening states the topic. The transcript renders the last word of the title as "latitudes"; the assigned reading has it as propositional attitudes, and this misrecognition also shows that every term in the lecture needs correcting against Churchland's 1981 paper.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"Um Churchland's theory about the mind is very simple and very radical. The theory is um there is no such thing. Um uh the problems we've been discussing all term are in general fake problems um because the mind simply does not exist."</w:t>
      </w:r>
    </w:p>
    <w:p>
      <w:pPr>
        <w:spacing w:before="0" w:after="160" w:line="312" w:lineRule="auto"/>
      </w:pPr>
      <w:r>
        <w:rPr>
          <w:rFonts w:ascii="Calibri" w:hAnsi="Calibri" w:cs="Calibri" w:eastAsia="PingFang SC"/>
          <w:color w:val="3D3A33"/>
          <w:sz w:val="22"/>
          <w:szCs w:val="22"/>
        </w:rPr>
        <w:t xml:space="preserve">The shortest statement of eliminative materialism and its immediate consequence: it is not that the mind is made of something else, but that the mind has no referent at all, so most of the problems discussed all term are dismissed at a stroke as fake problems. What is not obvious is that this conclusion is derived not from neuroscientific evidence but from the identification of everyday mind talk as a theory.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folks this is really the decisive move in what Churchland is saying. If folk psychology is a theory about the causes of behavior, if when you're talking about what you think and what you feel and what you believe, you are working with a hypothesis about the causes of your behavior, then that's something that in principle could be completely wrong."</w:t>
      </w:r>
    </w:p>
    <w:p>
      <w:pPr>
        <w:spacing w:before="0" w:after="160" w:line="312" w:lineRule="auto"/>
      </w:pPr>
      <w:r>
        <w:rPr>
          <w:rFonts w:ascii="Calibri" w:hAnsi="Calibri" w:cs="Calibri" w:eastAsia="PingFang SC"/>
          <w:color w:val="3D3A33"/>
          <w:sz w:val="22"/>
          <w:szCs w:val="22"/>
        </w:rPr>
        <w:t xml:space="preserve">The hinge sentence of the lecture: the theoretical status of folk psychology is the only step that has to be accepted, and once it is, the rest of the argument merely pushes its consequence along — a theory can be false wholesale rather than inaccurate in places.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"Belief is a relation between the um person and a fact out there."</w:t>
      </w:r>
    </w:p>
    <w:p>
      <w:pPr>
        <w:spacing w:before="0" w:after="160" w:line="312" w:lineRule="auto"/>
      </w:pPr>
      <w:r>
        <w:rPr>
          <w:rFonts w:ascii="Calibri" w:hAnsi="Calibri" w:cs="Calibri" w:eastAsia="PingFang SC"/>
          <w:color w:val="3D3A33"/>
          <w:sz w:val="22"/>
          <w:szCs w:val="22"/>
        </w:rPr>
        <w:t xml:space="preserve">The primitive belief concept of the three-year-old: belief connects directly to facts in the world, and so cannot go wrong; this sentence is the key to understanding why three-year-olds uniformly answer "the blue box" in the false-belief task.</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measure people psychologically using propositions in the same way you measure physical objects using numbers."</w:t>
      </w:r>
    </w:p>
    <w:p>
      <w:pPr>
        <w:spacing w:before="0" w:after="160" w:line="312" w:lineRule="auto"/>
      </w:pPr>
      <w:r>
        <w:rPr>
          <w:rFonts w:ascii="Calibri" w:hAnsi="Calibri" w:cs="Calibri" w:eastAsia="PingFang SC"/>
          <w:color w:val="3D3A33"/>
          <w:sz w:val="22"/>
          <w:szCs w:val="22"/>
        </w:rPr>
        <w:t xml:space="preserve">The core sentence of the gas-law analogy: people are calibrated by propositions just as gases are calibrated by numbers; applying the word "measure" to people already presupposes that folk psychology is a calculable theory.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"That's what folk psychology is. It's a theory about the causes of behavior. And since it's a theory about the causes of behavior, it could be completely wrong."</w:t>
      </w:r>
    </w:p>
    <w:p>
      <w:pPr>
        <w:spacing w:before="0" w:after="160" w:line="312" w:lineRule="auto"/>
      </w:pPr>
      <w:r>
        <w:rPr>
          <w:rFonts w:ascii="Calibri" w:hAnsi="Calibri" w:cs="Calibri" w:eastAsia="PingFang SC"/>
          <w:color w:val="3D3A33"/>
          <w:sz w:val="22"/>
          <w:szCs w:val="22"/>
        </w:rPr>
        <w:t xml:space="preserve">The definition of folk psychology and its fallibility delivered in one breath: not that it is inaccurate in places but that it could be completely wrong — this sentence is the licence for all the eliminativist argument that follows.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there is available a much more general theory than folk psychology, just as folk physics has available a much more general theory, namely scientific physics."</w:t>
      </w:r>
    </w:p>
    <w:p>
      <w:pPr>
        <w:spacing w:before="0" w:after="160" w:line="312" w:lineRule="auto"/>
      </w:pPr>
      <w:r>
        <w:rPr>
          <w:rFonts w:ascii="Calibri" w:hAnsi="Calibri" w:cs="Calibri" w:eastAsia="PingFang SC"/>
          <w:color w:val="3D3A33"/>
          <w:sz w:val="22"/>
          <w:szCs w:val="22"/>
        </w:rPr>
        <w:t xml:space="preserve">The availability argument for the replacement: elimination is reasonable not because of a prediction about the future but because a more general theory already exists — precisely the situation when physics discarded impetus.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if you think of it like that, then believing, hoping, desiring, remembering, fearing, wishing, loving, longing, they will all go the same way as impetus."</w:t>
      </w:r>
    </w:p>
    <w:p>
      <w:pPr>
        <w:spacing w:before="0" w:after="160" w:line="312" w:lineRule="auto"/>
      </w:pPr>
      <w:r>
        <w:rPr>
          <w:rFonts w:ascii="Calibri" w:hAnsi="Calibri" w:cs="Calibri" w:eastAsia="PingFang SC"/>
          <w:color w:val="3D3A33"/>
          <w:sz w:val="22"/>
          <w:szCs w:val="22"/>
        </w:rPr>
        <w:t xml:space="preserve">The elimination list is given in full, and it is the same way, not reduction: belief, hope, fear, love, and longing share the fate of impetus, and the lecture's conclusion sentence appears here.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 is going to turn out is that scientific psychology measures people, that way of measuring people, that way of calibrating people in terms of propositions, um is just not that good a way of explaining and predicting the behavior of people."</w:t>
      </w:r>
    </w:p>
    <w:p>
      <w:pPr>
        <w:spacing w:before="0" w:after="160" w:line="312" w:lineRule="auto"/>
      </w:pPr>
      <w:r>
        <w:rPr>
          <w:rFonts w:ascii="Calibri" w:hAnsi="Calibri" w:cs="Calibri" w:eastAsia="PingFang SC"/>
          <w:color w:val="3D3A33"/>
          <w:sz w:val="22"/>
          <w:szCs w:val="22"/>
        </w:rPr>
        <w:t xml:space="preserve">The ground for elimination is located in efficiency rather than contradiction: calibrating people by propositions is not good enough at explaining and predicting, so it must give way to an account of the brain's information processing of which the person need not be aware.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"When we say someone is crazy, what you're doing is you're marginalizing them. But looking at it from another way, the other thing you're doing is flagging up, pointing out the limitations of your own theory of the mind."</w:t>
      </w:r>
    </w:p>
    <w:p>
      <w:pPr>
        <w:spacing w:before="0" w:after="160" w:line="312" w:lineRule="auto"/>
      </w:pPr>
      <w:r>
        <w:rPr>
          <w:rFonts w:ascii="Calibri" w:hAnsi="Calibri" w:cs="Calibri" w:eastAsia="PingFang SC"/>
          <w:color w:val="3D3A33"/>
          <w:sz w:val="22"/>
          <w:szCs w:val="22"/>
        </w:rPr>
        <w:t xml:space="preserve">The judgement "crazy" is reread as an exposure of the theory's boundary: what it says is not that something is wrong with the other person but that your theory of mind cannot get a grip on him; this is the sharpest inversion of perspective in the lecture.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 I'm suggesting is that's really a big mistake. Um you are not certain of your own thinking. When you say you're certain of your own thinking, what you're doing is you're just working within folk psychology."</w:t>
      </w:r>
    </w:p>
    <w:p>
      <w:pPr>
        <w:spacing w:before="0" w:after="160" w:line="312" w:lineRule="auto"/>
      </w:pPr>
      <w:r>
        <w:rPr>
          <w:rFonts w:ascii="Calibri" w:hAnsi="Calibri" w:cs="Calibri" w:eastAsia="PingFang SC"/>
          <w:color w:val="3D3A33"/>
          <w:sz w:val="22"/>
          <w:szCs w:val="22"/>
        </w:rPr>
        <w:t xml:space="preserve">A direct denial of the Cartesian argument from the first lecture: first-person certainty is not an independent fulcrum but self-evidence internal to folk psychology — the same structure as saying "isn't this impetus?" inside the impetus theory.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challenge is the whole idea of thinking has to go out of the window and be replaced by talk about what is going on with the biology of the brain."</w:t>
      </w:r>
    </w:p>
    <w:p>
      <w:pPr>
        <w:spacing w:before="0" w:after="160" w:line="312" w:lineRule="auto"/>
      </w:pPr>
      <w:r>
        <w:rPr>
          <w:rFonts w:ascii="Calibri" w:hAnsi="Calibri" w:cs="Calibri" w:eastAsia="PingFang SC"/>
          <w:color w:val="3D3A33"/>
          <w:sz w:val="22"/>
          <w:szCs w:val="22"/>
        </w:rPr>
        <w:t xml:space="preserve">The strength of the challenge is fixed as wholesale elimination: not that something thinks and something else does not, but that the very idea of thinking is to be replaced by talk about the biology of the brain, so no on-the-spot pointing can count as a reply.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"But we know what the general theory looks like. It has to do with stuff about the biology of the brain. And what we're learning is that I mean in a way it's something we've been cycling up for the whole term is that there is no tidy map from these talk about belief or desire onto anything put in terms of brain biology."</w:t>
      </w:r>
    </w:p>
    <w:p>
      <w:pPr>
        <w:spacing w:before="0" w:after="160" w:line="312" w:lineRule="auto"/>
      </w:pPr>
      <w:r>
        <w:rPr>
          <w:rFonts w:ascii="Calibri" w:hAnsi="Calibri" w:cs="Calibri" w:eastAsia="PingFang SC"/>
          <w:color w:val="3D3A33"/>
          <w:sz w:val="22"/>
          <w:szCs w:val="22"/>
        </w:rPr>
        <w:t xml:space="preserve">The real criterion for elimination: not that folk psychology says something false, but that the vocabulary of belief and desire cannot be tidily mapped onto brain biology; this sentence is also the official answer to the objection that folk psychology is merely incomplete in coverage and can be reinforced.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really game over for our ordinary talk about the mind, though, because if you remember going back to when we were discussing behaviorism, it's very important to our ordinary talk of the mind that we think about our motivations, our hopes, our fears as being what make us do the things that we do."</w:t>
      </w:r>
    </w:p>
    <w:p>
      <w:pPr>
        <w:spacing w:before="0" w:after="160" w:line="312" w:lineRule="auto"/>
      </w:pPr>
      <w:r>
        <w:rPr>
          <w:rFonts w:ascii="Calibri" w:hAnsi="Calibri" w:cs="Calibri" w:eastAsia="PingFang SC"/>
          <w:color w:val="3D3A33"/>
          <w:sz w:val="22"/>
          <w:szCs w:val="22"/>
        </w:rPr>
        <w:t xml:space="preserve">The formal statement of the cost: the whole point of everyday talk about the mind is to give motives causal status; once it is read behaviouristically as a redescription of behaviour, that talk is no longer itself — the strongest hold this lecture leaves to its opponent.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"Central state materialism said beliefs and desires exist all right. It's just that all they are brain states. This theory says beliefs and desires don't exist. All that are brain states. Yeah. Okay."</w:t>
      </w:r>
    </w:p>
    <w:p>
      <w:pPr>
        <w:spacing w:before="0" w:after="160" w:line="312" w:lineRule="auto"/>
      </w:pPr>
      <w:r>
        <w:rPr>
          <w:rFonts w:ascii="Calibri" w:hAnsi="Calibri" w:cs="Calibri" w:eastAsia="PingFang SC"/>
          <w:color w:val="3D3A33"/>
          <w:sz w:val="22"/>
          <w:szCs w:val="22"/>
        </w:rPr>
        <w:t xml:space="preserve">The boundary with the identity theory is drawn in a sentence: central state materialism identifies beliefs and desires with brain states, while eliminativism denies that the item being identified exists. This distinction stops the lecture from being read as a strengthened identity theory.</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Using the false-belief task as an experimental specimen of theoretical change</w:t>
      </w:r>
      <w:r>
        <w:rPr>
          <w:rFonts w:ascii="Calibri" w:hAnsi="Calibri" w:cs="Calibri" w:eastAsia="PingFang SC"/>
          <w:color w:val="3D3A33"/>
          <w:sz w:val="22"/>
          <w:szCs w:val="22"/>
        </w:rPr>
        <w:t xml:space="preserve"> — The theoretical status of folk psychology is usually defended by philosophical argument, but here the shift from three to five years old is treated as an observable theoretical replacement: three-year-olds generate predictions from "belief is a relation to an external fact," the predictions uniformly fail (Maxi goes to the red box), and they are forced to introduce a new construction, the attitude toward a proposition. What is unorthodox is that it makes developmental data a pillar of an ontological argument rather than incidental support; the implication is that if even "someone could be mistaken" is a theoretical concept installed only at three to five, its universality cannot guarantee its truth.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criterion for elimination is "no tidy mapping," not "insufficient explanatory power"</w:t>
      </w:r>
      <w:r>
        <w:rPr>
          <w:rFonts w:ascii="Calibri" w:hAnsi="Calibri" w:cs="Calibri" w:eastAsia="PingFang SC"/>
          <w:color w:val="3D3A33"/>
          <w:sz w:val="22"/>
          <w:szCs w:val="22"/>
        </w:rPr>
        <w:t xml:space="preserve"> — Students argue that impetus made no mistake within its own range and merely failed to reach beyond it, so this is not enough to eliminate propositional-attitude psychology, at most grounds for reinforcement. The reply rewrites the ground: impetus went out wholesale because it could not be tidily mapped onto the underlying concepts of force, acceleration, and mass, and had it been mappable it could have survived as a special case; beliefs and desires likewise have no such mapping onto brain biology. What is unorthodox about this turn is that it converts eliminativism from a bet on the future of neuroscience into a conceptual comparison that can be made now, and shifts the burden of proof onto whoever wants to keep folk psychology.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Descartes's "I think" read as self-evidence internal to a theory</w:t>
      </w:r>
      <w:r>
        <w:rPr>
          <w:rFonts w:ascii="Calibri" w:hAnsi="Calibri" w:cs="Calibri" w:eastAsia="PingFang SC"/>
          <w:color w:val="3D3A33"/>
          <w:sz w:val="22"/>
          <w:szCs w:val="22"/>
        </w:rPr>
        <w:t xml:space="preserve"> — The rebuttal does not deny that you are thinking; it points out that pointing at your own thinking and saying that nothing could be more certain is the same move as pushing something and saying "isn't this impetus?": both achieve self-evidence only inside their own theory. The basis is that a show of hands in class shows most people still take Descartes to be obviously right, and this majority is treated as social evidence of a theory's self-evidence rather than evidence of truth. What is unorthodox is that it demotes first-person certainty from a fulcrum against physicalism to a culturally trained intuition, at the cost of having to concede that "you might not be thinking" is not logically unintelligible.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cost of eliminativism acknowledged outright and used as the opening for a rebuttal</w:t>
      </w:r>
      <w:r>
        <w:rPr>
          <w:rFonts w:ascii="Calibri" w:hAnsi="Calibri" w:cs="Calibri" w:eastAsia="PingFang SC"/>
          <w:color w:val="3D3A33"/>
          <w:sz w:val="22"/>
          <w:szCs w:val="22"/>
        </w:rPr>
        <w:t xml:space="preserve"> — If folk psychology is read as a neutral redescription of behaviour (as impetus can be read as a non-causal way of speaking), that is technically workable, but it amounts to giving up its most important function: treating hopes, fears, and motives as what make people do those things. The basis is the conclusion that follows immediately — love is not what makes people do those things — and with that, everything we care about in the mind is lost. What is unorthodox is that most statements of eliminativism stress its agreement with neuroscience, whereas here the list of losses is spread out, making the whole position an explicit trade-off rather than a free advance.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viability of eliminativism converted into a sociolinguistic fact</w:t>
      </w:r>
      <w:r>
        <w:rPr>
          <w:rFonts w:ascii="Calibri" w:hAnsi="Calibri" w:cs="Calibri" w:eastAsia="PingFang SC"/>
          <w:color w:val="3D3A33"/>
          <w:sz w:val="22"/>
          <w:szCs w:val="22"/>
        </w:rPr>
        <w:t xml:space="preserve"> — To the worry about how we could live without the vocabulary of belief and desire, the lecture offers not an argument but an actual conversation from a New Yorker interview: the Churchlands concede that the neuroscience which will replace talk of the mind is still in its infancy, yet they have already begun adjusting their everyday language, and Pat explains why he nearly drove into a tree in terms of serotonin, glucocorticoids, endogenous opiates, and dopamine. The basis also includes their students now discussing psychopharmacology as naturally as Freud, and a student finding that his friends really talk that way. What is unorthodox is that it turns the question whether ordinary language can be replaced from a conceptual question into an ongoing social observation, making eliminativism seem less unimaginable.</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 am thinking" is the last certainty that no doubt can shake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You are not certain that you are thinking; that sentence is just talking inside folk psychology — what is not obvious is that it explains first-person certainty as self-evidence internal to a theory rather than an independent epistemic fulcrum, on the basis that it is judged structurally identical to pointing at the act of pushing inside the impetus theory and saying "isn't this impetus?"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Even if folk psychology is imperfect, it is only incomplete in coverage and its factual part still holds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What decides whether it stays or goes is not the gap in coverage but whether it can be tidily mapped onto brain biology — the basis being the precedent of impetus: it said nothing wrong within its own range, yet was thrown out wholesale for lack of a mapping, and had there been one it could have survived as a special case. This criterion rules the reinforcement proposal out directly.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Calling someone crazy describes some defect in him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That sentence acknowledges and flags that your theory of mind cannot get a grip on this person — the basis being that the practical use of the judgement is "don't bother trying to make your theory of mind connect with him"; the implication is that so-called madness marks the boundary of the theory rather than a property of the person diagnosed. Take the twenty-two-year-old patient who believed that her mother's unconscious thoughts reached her through raindrops hitting the air conditioner: explaining her in terms of her own beliefs and desires "seemed obviously hopeless from the start."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Three-year-olds answer wrongly only because they are immature or lack knowledge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Their failure comes from a conceptual framework missing the dimension of true and false, so it is a theoretical failure rather than a gap in knowledge — the basis being that in the candy-box experiment the child denies having thought the box contained candy and says "pencils," showing that he does not accept that he could once have held a false belief, so even his own past first-person belief is reconstructed.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When we talk about love, fear, and hope, we are describing how these things move people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If this vocabulary is eliminated, they become merely redescriptions of the fact that people sometimes act that way, and so lose their causal status — the basis being that the consequence "love is not what makes people do those things" is explicitly accepted; the implication is that eliminativism must bear a list of costs rather than being treated as a terminological update.</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Folk psychology is a theory vs it is everyday practice rather than a hypothesis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Everyday talk about the mind works in the same way as a theory in physics: it uses propositional attitudes as graduations to explain and predict behaviour, so like any theory it could be false wholesale, and a more general theory (at the cellular level, in brain biology) is already available.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Students repeatedly point out that impetus said nothing wrong within its own range and that failing to reach beyond it is not a logical reason for elimination; and reading folk psychology as a redescription of behaviour is technically self-consistent, like reading impetus as a non-causal way of speaking.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It is rewritten as the question of tidy mapping — impetus went out because it cannot be tidily mapped onto force, acceleration, and mass, and beliefs and desires have no such mapping onto brain biology either. The teacher concedes that this is what the whole term has been circling, but no independent method is given for deciding whether a mapping is possible, so the tension is relocated rather than dissolved.</w:t>
      </w:r>
    </w:p>
    <w:p>
      <w:pPr>
        <w:spacing w:before="0" w:after="160" w:line="312" w:lineRule="auto"/>
      </w:pPr>
      <w:r>
        <w:rPr>
          <w:rFonts w:ascii="Calibri" w:hAnsi="Calibri" w:cs="Calibri" w:eastAsia="PingFang SC"/>
          <w:b/>
          <w:color w:val="3D3A33"/>
          <w:sz w:val="22"/>
          <w:szCs w:val="22"/>
        </w:rPr>
        <w:t xml:space="preserve">First-person certainty vs self-evidence internal to a theory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Descartes says his certainty of his own existence is greater than his certainty of any physical thing, and that thought is the only thing inseparable from him; a show of hands in class shows that most people still think this obviously true, even if everything else might be an illusion.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This certainty is diagnosed as self-evidence internal to folk psychology: pointing at your own thinking and saying that nothing could be more certain is structurally the same as pushing something and saying "isn't this impetus?", and neither constitutes a test of the theory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Unresolved. A student points out that Descartes is talking about whatever you can think, which is broader than belief and desire; the teacher accepts the correction but still maintains that these are folk-psychological concepts. Another student maintains that eliminativism may be right or wrong and that no boundary can be drawn around science, and this reservation is accepted.</w:t>
      </w:r>
    </w:p>
    <w:p>
      <w:pPr>
        <w:spacing w:before="0" w:after="160" w:line="312" w:lineRule="auto"/>
      </w:pPr>
      <w:r>
        <w:rPr>
          <w:rFonts w:ascii="Calibri" w:hAnsi="Calibri" w:cs="Calibri" w:eastAsia="PingFang SC"/>
          <w:b/>
          <w:color w:val="3D3A33"/>
          <w:sz w:val="22"/>
          <w:szCs w:val="22"/>
        </w:rPr>
        <w:t xml:space="preserve">The inevitability of elimination vs everything it loses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If the vocabulary of folk psychology has no tidy mapping, there is no reason to keep it as a special case; belief, hope, fear, and love will go out wholesale like impetus, replaced by a general theory of the brain's information processing of which the person need not be aware.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whole point of everyday talk about the mind is that it lets us treat motives, hopes, and fears as what make people do those things; it promises insight into the clockwork of human beings. Demote it to a redescription of behaviour and love is not what makes people do those things, and with that everything we care about in the mind is lost.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Acknowledged outright as a cost rather than explained away: the Churchlands' shift to the language of serotonin, glucocorticoids, and endogenous opiates in the New Yorker interview is treated as a sign that this trade-off is already happening, not as proof that it has already been worth it.</w:t>
      </w:r>
    </w:p>
    <w:p>
      <w:pPr>
        <w:spacing w:before="0" w:after="160" w:line="312" w:lineRule="auto"/>
      </w:pPr>
      <w:r>
        <w:rPr>
          <w:rFonts w:ascii="Calibri" w:hAnsi="Calibri" w:cs="Calibri" w:eastAsia="PingFang SC"/>
          <w:b/>
          <w:color w:val="3D3A33"/>
          <w:sz w:val="22"/>
          <w:szCs w:val="22"/>
        </w:rPr>
        <w:t xml:space="preserve">An inconsistency within the course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This lecture reduces the mind and self-knowledge to eliminable constructions of folk psychology, and denies that first-person certainty provides any fulcrum.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A questioner in class points out that an earlier lecture argued that this kind of approach cannot yield insight into why people do what they do; the reply concedes that "I speak for different people at different times and do not claim consistency for everything I say in this course."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Explicitly left open. This concession comes at the close of the lecture, indicating that the lecture's move is understood as a deliberately escalated display of a position rather than an attempt to fuse into one unified system with the earlier arguments.</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Reclassifying everyday discourse as a theory</w:t>
      </w:r>
      <w:r>
        <w:rPr>
          <w:rFonts w:ascii="Calibri" w:hAnsi="Calibri" w:cs="Calibri" w:eastAsia="PingFang SC"/>
          <w:color w:val="3D3A33"/>
          <w:sz w:val="22"/>
          <w:szCs w:val="22"/>
        </w:rPr>
        <w:t xml:space="preserve">: Do not ask whether the mind exists; first ask whether our talk about the mind is a hypothesis about the causes of behaviour. The effect of this step is to convert a claim that sounds unintelligible into an empirical hypothesis you can bet either way on, so that the whole dispute can proceed on the common-sense point that a theory may be false wholesale rather than by a clash of intuitions.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Using developmental psychology as an observable specimen of theoretical change</w:t>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false-belief task supplies the point of failure: three-year-olds uniformly predict that Maxi goes to the blue box and cannot explain why he would go to the red box.</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candy-box task extends the failure to the first person: the child denies having held a false belief and says the box contained pencils all along.</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parallel in the history of science: just as scientists predict experimental results from a model of the electron and, when the results do not fit, revise it or introduce a new particle, the child is likewise forced to construct new concepts.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Structural analogy with a scientific theory that has already been eliminated</w:t>
      </w:r>
      <w:r>
        <w:rPr>
          <w:rFonts w:ascii="Calibri" w:hAnsi="Calibri" w:cs="Calibri" w:eastAsia="PingFang SC"/>
          <w:color w:val="3D3A33"/>
          <w:sz w:val="22"/>
          <w:szCs w:val="22"/>
        </w:rPr>
        <w:t xml:space="preserve">: The impetus theory supplies three comparable features — it is extremely natural intuitively (a large number of undergraduates answer the rifled-barrel question wrongly), it has clear explanatory gaps (the planets, the tides, balls rolling down an incline), and it was eliminated wholesale rather than demoted to a special case. The three correspond respectively to folk psychology's self-evidence, its explanatory inventory, and the verdict of no tidy mapping.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Testing a theory with an explanatory inventory rather than a single counterexample</w:t>
      </w:r>
      <w:r>
        <w:rPr>
          <w:rFonts w:ascii="Calibri" w:hAnsi="Calibri" w:cs="Calibri" w:eastAsia="PingFang SC"/>
          <w:color w:val="3D3A33"/>
          <w:sz w:val="22"/>
          <w:szCs w:val="22"/>
        </w:rPr>
        <w:t xml:space="preserve">: Creativity, differences in intelligence, sleep and dreams, skill learning, vision, illusion, memory, concept acquisition, and schizophrenia are listed in turn, showing that the gaps fall both at the margins and at the core. Among them, concept acquisition is singled out as structural: talking about beliefs and desires already presupposes the possession of concepts.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Distinguishing two possible readings (the causal reading vs the redescriptive reading)</w:t>
      </w:r>
      <w:r>
        <w:rPr>
          <w:rFonts w:ascii="Calibri" w:hAnsi="Calibri" w:cs="Calibri" w:eastAsia="PingFang SC"/>
          <w:color w:val="3D3A33"/>
          <w:sz w:val="22"/>
          <w:szCs w:val="22"/>
        </w:rPr>
        <w:t xml:space="preserve">: Set love moves people to act and love is merely a redescription of the fact that people sometimes act that way as two mutually exclusive explanatory routes, and note that behaviourism already tried the latter. This keeps the assessment of eliminativism from resting at the level of terminology and forces the question whether we are willing to give up the causal ambition.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Locating a position by an ontological boundary</w:t>
      </w:r>
      <w:r>
        <w:rPr>
          <w:rFonts w:ascii="Calibri" w:hAnsi="Calibri" w:cs="Calibri" w:eastAsia="PingFang SC"/>
          <w:color w:val="3D3A33"/>
          <w:sz w:val="22"/>
          <w:szCs w:val="22"/>
        </w:rPr>
        <w:t xml:space="preserve">: Central state materialism says that beliefs and desires exist and just are brain states; the theory in this lecture says that they do not exist and only brain states do. This contrast is used to prevent eliminativism from being misread as a strengthened identity theory, and to show why "mental states are brain states" cannot support eliminativism.</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Transcript word count 10,288 (the diag file records 10,285, and counting passage by passage gives 10,285–10,288), video duration 1:07:53, with 40 transcript passages in total.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false-belief task has been tested on two- to five-year-olds thousands of times since the early 1990s, some of the foundational work having been done in Alison Gopnik's lab at Berkeley.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Developmental milestones: three-year-olds uniformly answer "the blue box" and cannot be persuaded otherwise; four- to five-year-olds master the task.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founding year of the University of California is used as a sample proposition: Jim believes 1873, Sally believes 1868; someone else in class gives the year as 1968 as an example of the attitude of anger.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gas law is restated as "temperature = volume × pressure" (passed over by the listener with "I hope that's right"), used to illustrate the structure that graduations bring laws rather than the exactness of the equation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case of a twenty-two-year-old female patient: she believed that her mother's unconscious thoughts and emotions reached her through raindrops hitting the air conditioner (making a cracking sound); a whole class session had earlier been devoted to schizophrenia.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Creators named: Darwin (evolution), J.K. Rowling (the Harry Potter stories), and Robert Frost (the poems), used to show that folk psychology has no explanation of creativity at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Churchlands already speak in neuroscientific terms in everyday conversation; the New Yorker interview is quoted for running out of serotonin, glucocorticoids, adrenaline, endogenous opiates, dopamine, and a glass of Chardonnay. They have held the idea that beliefs and desires should be eliminated for about thirty to forty years.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closes on the reservation that you cannot delimit science in this way, with the respondent conceding that he speaks for different people at different times, which forms the one inconsistency stated outright within the course.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