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800"/>
        <w:jc w:val="center"/>
      </w:pPr>
      <w:r>
        <w:rPr>
          <w:rFonts w:ascii="Arial" w:cs="Arial" w:eastAsia="Arial" w:hAnsi="Arial"/>
          <w:b/>
          <w:bCs/>
          <w:color w:val="1F3A6B"/>
          <w:sz w:val="60"/>
          <w:szCs w:val="60"/>
        </w:rPr>
        <w:t xml:space="preserve">PAPERHUB</w:t>
      </w:r>
    </w:p>
    <w:p>
      <w:pPr>
        <w:spacing w:after="240" w:before="0"/>
        <w:jc w:val="center"/>
      </w:pPr>
      <w:r>
        <w:rPr>
          <w:rFonts w:ascii="Arial" w:cs="Arial" w:eastAsia="Arial" w:hAnsi="Arial"/>
          <w:i/>
          <w:iCs/>
          <w:color w:val="2E75B6"/>
          <w:sz w:val="26"/>
          <w:szCs w:val="26"/>
        </w:rPr>
        <w:t xml:space="preserve">Hệ thống theo dõi &amp; tóm tắt paper khoa học theo chủ đề</w:t>
      </w:r>
    </w:p>
    <w:p>
      <w:pPr>
        <w:pBdr>
          <w:bottom w:val="single" w:color="2E75B6" w:sz="12" w:space="1"/>
        </w:pBdr>
        <w:spacing w:after="240" w:before="0"/>
        <w:jc w:val="center"/>
      </w:pPr>
      <w:r>
        <w:rPr>
          <w:rFonts w:ascii="Arial" w:cs="Arial" w:eastAsia="Arial" w:hAnsi="Arial"/>
        </w:rPr>
        <w:t xml:space="preserve"/>
      </w:r>
    </w:p>
    <w:p>
      <w:pPr>
        <w:spacing w:after="60" w:before="200"/>
        <w:jc w:val="center"/>
      </w:pPr>
      <w:r>
        <w:rPr>
          <w:rFonts w:ascii="Arial" w:cs="Arial" w:eastAsia="Arial" w:hAnsi="Arial"/>
          <w:b/>
          <w:bCs/>
          <w:color w:val="1F3A6B"/>
          <w:sz w:val="36"/>
          <w:szCs w:val="36"/>
        </w:rPr>
        <w:t xml:space="preserve">BÁO CÁO PHÂN TÍCH YÊU CẦU HỆ THỐNG</w:t>
      </w:r>
    </w:p>
    <w:p>
      <w:pPr>
        <w:spacing w:after="80" w:before="0"/>
        <w:jc w:val="center"/>
      </w:pPr>
      <w:r>
        <w:rPr>
          <w:rFonts w:ascii="Arial" w:cs="Arial" w:eastAsia="Arial" w:hAnsi="Arial"/>
          <w:i/>
          <w:iCs/>
          <w:color w:val="1F2937"/>
          <w:sz w:val="22"/>
          <w:szCs w:val="22"/>
        </w:rPr>
        <w:t xml:space="preserve">Final Report — Business Requirements Document</w:t>
      </w:r>
    </w:p>
    <w:p>
      <w:pPr>
        <w:spacing w:after="600" w:before="60"/>
        <w:jc w:val="center"/>
      </w:pPr>
      <w:r>
        <w:rPr>
          <w:rFonts w:ascii="Arial" w:cs="Arial" w:eastAsia="Arial" w:hAnsi="Arial"/>
          <w:color w:val="6B7280"/>
          <w:sz w:val="22"/>
          <w:szCs w:val="22"/>
        </w:rPr>
        <w:t xml:space="preserve">Phiên bản 3.0 — Hợp nhất BRD v2.0 và Phụ lục bổ sung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FC9D6" w:sz="4"/>
              <w:left w:val="single" w:color="BFC9D6" w:sz="4"/>
              <w:bottom w:val="single" w:color="BFC9D6" w:sz="4"/>
              <w:right w:val="single" w:color="BFC9D6" w:sz="4"/>
            </w:tcBorders>
            <w:shd w:fill="EAF1FA" w:color="auto" w:val="clear"/>
            <w:tcMar>
              <w:top w:type="dxa" w:w="100"/>
              <w:left w:type="dxa" w:w="130"/>
              <w:bottom w:type="dxa" w:w="100"/>
              <w:right w:type="dxa" w:w="130"/>
            </w:tcMar>
            <w:vAlign w:val="top"/>
          </w:tcPr>
          <w:p>
            <w:pPr>
              <w:spacing w:after="20" w:before="20" w:line="280"/>
              <w:jc w:val="left"/>
            </w:pPr>
            <w:r>
              <w:rPr>
                <w:rFonts w:ascii="Arial" w:cs="Arial" w:eastAsia="Arial" w:hAnsi="Arial"/>
                <w:b/>
                <w:bCs/>
                <w:i w:val="false"/>
                <w:iCs w:val="false"/>
                <w:color w:val="1F2937"/>
                <w:sz w:val="20"/>
                <w:szCs w:val="20"/>
              </w:rPr>
              <w:t xml:space="preserve">Dự án</w:t>
            </w:r>
          </w:p>
        </w:tc>
        <w:tc>
          <w:tcPr>
            <w:tcW w:type="dxa" w:w="616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PaperHub — Hệ thống theo dõi &amp; tóm tắt paper khoa học</w:t>
            </w:r>
          </w:p>
        </w:tc>
      </w:tr>
      <w:tr>
        <w:tc>
          <w:tcPr>
            <w:tcW w:type="dxa" w:w="3200"/>
            <w:tcBorders>
              <w:top w:val="single" w:color="BFC9D6" w:sz="4"/>
              <w:left w:val="single" w:color="BFC9D6" w:sz="4"/>
              <w:bottom w:val="single" w:color="BFC9D6" w:sz="4"/>
              <w:right w:val="single" w:color="BFC9D6" w:sz="4"/>
            </w:tcBorders>
            <w:shd w:fill="EAF1FA" w:color="auto" w:val="clear"/>
            <w:tcMar>
              <w:top w:type="dxa" w:w="100"/>
              <w:left w:type="dxa" w:w="130"/>
              <w:bottom w:type="dxa" w:w="100"/>
              <w:right w:type="dxa" w:w="130"/>
            </w:tcMar>
            <w:vAlign w:val="top"/>
          </w:tcPr>
          <w:p>
            <w:pPr>
              <w:spacing w:after="20" w:before="20" w:line="280"/>
              <w:jc w:val="left"/>
            </w:pPr>
            <w:r>
              <w:rPr>
                <w:rFonts w:ascii="Arial" w:cs="Arial" w:eastAsia="Arial" w:hAnsi="Arial"/>
                <w:b/>
                <w:bCs/>
                <w:i w:val="false"/>
                <w:iCs w:val="false"/>
                <w:color w:val="1F2937"/>
                <w:sz w:val="20"/>
                <w:szCs w:val="20"/>
              </w:rPr>
              <w:t xml:space="preserve">Phiên bản tài liệu</w:t>
            </w:r>
          </w:p>
        </w:tc>
        <w:tc>
          <w:tcPr>
            <w:tcW w:type="dxa" w:w="616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3.0 (hợp nhất)</w:t>
            </w:r>
          </w:p>
        </w:tc>
      </w:tr>
      <w:tr>
        <w:tc>
          <w:tcPr>
            <w:tcW w:type="dxa" w:w="3200"/>
            <w:tcBorders>
              <w:top w:val="single" w:color="BFC9D6" w:sz="4"/>
              <w:left w:val="single" w:color="BFC9D6" w:sz="4"/>
              <w:bottom w:val="single" w:color="BFC9D6" w:sz="4"/>
              <w:right w:val="single" w:color="BFC9D6" w:sz="4"/>
            </w:tcBorders>
            <w:shd w:fill="EAF1FA" w:color="auto" w:val="clear"/>
            <w:tcMar>
              <w:top w:type="dxa" w:w="100"/>
              <w:left w:type="dxa" w:w="130"/>
              <w:bottom w:type="dxa" w:w="100"/>
              <w:right w:type="dxa" w:w="130"/>
            </w:tcMar>
            <w:vAlign w:val="top"/>
          </w:tcPr>
          <w:p>
            <w:pPr>
              <w:spacing w:after="20" w:before="20" w:line="280"/>
              <w:jc w:val="left"/>
            </w:pPr>
            <w:r>
              <w:rPr>
                <w:rFonts w:ascii="Arial" w:cs="Arial" w:eastAsia="Arial" w:hAnsi="Arial"/>
                <w:b/>
                <w:bCs/>
                <w:i w:val="false"/>
                <w:iCs w:val="false"/>
                <w:color w:val="1F2937"/>
                <w:sz w:val="20"/>
                <w:szCs w:val="20"/>
              </w:rPr>
              <w:t xml:space="preserve">Ngày phát hành</w:t>
            </w:r>
          </w:p>
        </w:tc>
        <w:tc>
          <w:tcPr>
            <w:tcW w:type="dxa" w:w="616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13/05/2026</w:t>
            </w:r>
          </w:p>
        </w:tc>
      </w:tr>
      <w:tr>
        <w:tc>
          <w:tcPr>
            <w:tcW w:type="dxa" w:w="3200"/>
            <w:tcBorders>
              <w:top w:val="single" w:color="BFC9D6" w:sz="4"/>
              <w:left w:val="single" w:color="BFC9D6" w:sz="4"/>
              <w:bottom w:val="single" w:color="BFC9D6" w:sz="4"/>
              <w:right w:val="single" w:color="BFC9D6" w:sz="4"/>
            </w:tcBorders>
            <w:shd w:fill="EAF1FA" w:color="auto" w:val="clear"/>
            <w:tcMar>
              <w:top w:type="dxa" w:w="100"/>
              <w:left w:type="dxa" w:w="130"/>
              <w:bottom w:type="dxa" w:w="100"/>
              <w:right w:type="dxa" w:w="130"/>
            </w:tcMar>
            <w:vAlign w:val="top"/>
          </w:tcPr>
          <w:p>
            <w:pPr>
              <w:spacing w:after="20" w:before="20" w:line="280"/>
              <w:jc w:val="left"/>
            </w:pPr>
            <w:r>
              <w:rPr>
                <w:rFonts w:ascii="Arial" w:cs="Arial" w:eastAsia="Arial" w:hAnsi="Arial"/>
                <w:b/>
                <w:bCs/>
                <w:i w:val="false"/>
                <w:iCs w:val="false"/>
                <w:color w:val="1F2937"/>
                <w:sz w:val="20"/>
                <w:szCs w:val="20"/>
              </w:rPr>
              <w:t xml:space="preserve">Người soạn thảo</w:t>
            </w:r>
          </w:p>
        </w:tc>
        <w:tc>
          <w:tcPr>
            <w:tcW w:type="dxa" w:w="616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Trần Hải Linh</w:t>
            </w:r>
          </w:p>
        </w:tc>
      </w:tr>
      <w:tr>
        <w:tc>
          <w:tcPr>
            <w:tcW w:type="dxa" w:w="3200"/>
            <w:tcBorders>
              <w:top w:val="single" w:color="BFC9D6" w:sz="4"/>
              <w:left w:val="single" w:color="BFC9D6" w:sz="4"/>
              <w:bottom w:val="single" w:color="BFC9D6" w:sz="4"/>
              <w:right w:val="single" w:color="BFC9D6" w:sz="4"/>
            </w:tcBorders>
            <w:shd w:fill="EAF1FA" w:color="auto" w:val="clear"/>
            <w:tcMar>
              <w:top w:type="dxa" w:w="100"/>
              <w:left w:type="dxa" w:w="130"/>
              <w:bottom w:type="dxa" w:w="100"/>
              <w:right w:type="dxa" w:w="130"/>
            </w:tcMar>
            <w:vAlign w:val="top"/>
          </w:tcPr>
          <w:p>
            <w:pPr>
              <w:spacing w:after="20" w:before="20" w:line="280"/>
              <w:jc w:val="left"/>
            </w:pPr>
            <w:r>
              <w:rPr>
                <w:rFonts w:ascii="Arial" w:cs="Arial" w:eastAsia="Arial" w:hAnsi="Arial"/>
                <w:b/>
                <w:bCs/>
                <w:i w:val="false"/>
                <w:iCs w:val="false"/>
                <w:color w:val="1F2937"/>
                <w:sz w:val="20"/>
                <w:szCs w:val="20"/>
              </w:rPr>
              <w:t xml:space="preserve">Đơn vị</w:t>
            </w:r>
          </w:p>
        </w:tc>
        <w:tc>
          <w:tcPr>
            <w:tcW w:type="dxa" w:w="616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HCMUS Project — Trường Đại học Khoa học Tự nhiên, ĐHQG-HCM</w:t>
            </w:r>
          </w:p>
        </w:tc>
      </w:tr>
      <w:tr>
        <w:tc>
          <w:tcPr>
            <w:tcW w:type="dxa" w:w="3200"/>
            <w:tcBorders>
              <w:top w:val="single" w:color="BFC9D6" w:sz="4"/>
              <w:left w:val="single" w:color="BFC9D6" w:sz="4"/>
              <w:bottom w:val="single" w:color="BFC9D6" w:sz="4"/>
              <w:right w:val="single" w:color="BFC9D6" w:sz="4"/>
            </w:tcBorders>
            <w:shd w:fill="EAF1FA" w:color="auto" w:val="clear"/>
            <w:tcMar>
              <w:top w:type="dxa" w:w="100"/>
              <w:left w:type="dxa" w:w="130"/>
              <w:bottom w:type="dxa" w:w="100"/>
              <w:right w:type="dxa" w:w="130"/>
            </w:tcMar>
            <w:vAlign w:val="top"/>
          </w:tcPr>
          <w:p>
            <w:pPr>
              <w:spacing w:after="20" w:before="20" w:line="280"/>
              <w:jc w:val="left"/>
            </w:pPr>
            <w:r>
              <w:rPr>
                <w:rFonts w:ascii="Arial" w:cs="Arial" w:eastAsia="Arial" w:hAnsi="Arial"/>
                <w:b/>
                <w:bCs/>
                <w:i w:val="false"/>
                <w:iCs w:val="false"/>
                <w:color w:val="1F2937"/>
                <w:sz w:val="20"/>
                <w:szCs w:val="20"/>
              </w:rPr>
              <w:t xml:space="preserve">Domain triển khai</w:t>
            </w:r>
          </w:p>
        </w:tc>
        <w:tc>
          <w:tcPr>
            <w:tcW w:type="dxa" w:w="616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https://paperhub.site</w:t>
            </w:r>
          </w:p>
        </w:tc>
      </w:tr>
      <w:tr>
        <w:tc>
          <w:tcPr>
            <w:tcW w:type="dxa" w:w="3200"/>
            <w:tcBorders>
              <w:top w:val="single" w:color="BFC9D6" w:sz="4"/>
              <w:left w:val="single" w:color="BFC9D6" w:sz="4"/>
              <w:bottom w:val="single" w:color="BFC9D6" w:sz="4"/>
              <w:right w:val="single" w:color="BFC9D6" w:sz="4"/>
            </w:tcBorders>
            <w:shd w:fill="EAF1FA" w:color="auto" w:val="clear"/>
            <w:tcMar>
              <w:top w:type="dxa" w:w="100"/>
              <w:left w:type="dxa" w:w="130"/>
              <w:bottom w:type="dxa" w:w="100"/>
              <w:right w:type="dxa" w:w="130"/>
            </w:tcMar>
            <w:vAlign w:val="top"/>
          </w:tcPr>
          <w:p>
            <w:pPr>
              <w:spacing w:after="20" w:before="20" w:line="280"/>
              <w:jc w:val="left"/>
            </w:pPr>
            <w:r>
              <w:rPr>
                <w:rFonts w:ascii="Arial" w:cs="Arial" w:eastAsia="Arial" w:hAnsi="Arial"/>
                <w:b/>
                <w:bCs/>
                <w:i w:val="false"/>
                <w:iCs w:val="false"/>
                <w:color w:val="1F2937"/>
                <w:sz w:val="20"/>
                <w:szCs w:val="20"/>
              </w:rPr>
              <w:t xml:space="preserve">Nền tảng</w:t>
            </w:r>
          </w:p>
        </w:tc>
        <w:tc>
          <w:tcPr>
            <w:tcW w:type="dxa" w:w="616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Web responsive; CMS Admin tối ưu mobile-first</w:t>
            </w:r>
          </w:p>
        </w:tc>
      </w:tr>
      <w:tr>
        <w:tc>
          <w:tcPr>
            <w:tcW w:type="dxa" w:w="3200"/>
            <w:tcBorders>
              <w:top w:val="single" w:color="BFC9D6" w:sz="4"/>
              <w:left w:val="single" w:color="BFC9D6" w:sz="4"/>
              <w:bottom w:val="single" w:color="BFC9D6" w:sz="4"/>
              <w:right w:val="single" w:color="BFC9D6" w:sz="4"/>
            </w:tcBorders>
            <w:shd w:fill="EAF1FA" w:color="auto" w:val="clear"/>
            <w:tcMar>
              <w:top w:type="dxa" w:w="100"/>
              <w:left w:type="dxa" w:w="130"/>
              <w:bottom w:type="dxa" w:w="100"/>
              <w:right w:type="dxa" w:w="130"/>
            </w:tcMar>
            <w:vAlign w:val="top"/>
          </w:tcPr>
          <w:p>
            <w:pPr>
              <w:spacing w:after="20" w:before="20" w:line="280"/>
              <w:jc w:val="left"/>
            </w:pPr>
            <w:r>
              <w:rPr>
                <w:rFonts w:ascii="Arial" w:cs="Arial" w:eastAsia="Arial" w:hAnsi="Arial"/>
                <w:b/>
                <w:bCs/>
                <w:i w:val="false"/>
                <w:iCs w:val="false"/>
                <w:color w:val="1F2937"/>
                <w:sz w:val="20"/>
                <w:szCs w:val="20"/>
              </w:rPr>
              <w:t xml:space="preserve">Ngôn ngữ giao diện</w:t>
            </w:r>
          </w:p>
        </w:tc>
        <w:tc>
          <w:tcPr>
            <w:tcW w:type="dxa" w:w="616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Song ngữ Việt — Anh</w:t>
            </w:r>
          </w:p>
        </w:tc>
      </w:tr>
      <w:tr>
        <w:tc>
          <w:tcPr>
            <w:tcW w:type="dxa" w:w="3200"/>
            <w:tcBorders>
              <w:top w:val="single" w:color="BFC9D6" w:sz="4"/>
              <w:left w:val="single" w:color="BFC9D6" w:sz="4"/>
              <w:bottom w:val="single" w:color="BFC9D6" w:sz="4"/>
              <w:right w:val="single" w:color="BFC9D6" w:sz="4"/>
            </w:tcBorders>
            <w:shd w:fill="EAF1FA" w:color="auto" w:val="clear"/>
            <w:tcMar>
              <w:top w:type="dxa" w:w="100"/>
              <w:left w:type="dxa" w:w="130"/>
              <w:bottom w:type="dxa" w:w="100"/>
              <w:right w:type="dxa" w:w="130"/>
            </w:tcMar>
            <w:vAlign w:val="top"/>
          </w:tcPr>
          <w:p>
            <w:pPr>
              <w:spacing w:after="20" w:before="20" w:line="280"/>
              <w:jc w:val="left"/>
            </w:pPr>
            <w:r>
              <w:rPr>
                <w:rFonts w:ascii="Arial" w:cs="Arial" w:eastAsia="Arial" w:hAnsi="Arial"/>
                <w:b/>
                <w:bCs/>
                <w:i w:val="false"/>
                <w:iCs w:val="false"/>
                <w:color w:val="1F2937"/>
                <w:sz w:val="20"/>
                <w:szCs w:val="20"/>
              </w:rPr>
              <w:t xml:space="preserve">Trạng thái</w:t>
            </w:r>
          </w:p>
        </w:tc>
        <w:tc>
          <w:tcPr>
            <w:tcW w:type="dxa" w:w="616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Dự thảo — Chờ phê duyệt</w:t>
            </w:r>
          </w:p>
        </w:tc>
      </w:tr>
    </w:tbl>
    <w:p>
      <w:pPr>
        <w:spacing w:after="60" w:before="800"/>
        <w:jc w:val="center"/>
      </w:pPr>
      <w:r>
        <w:rPr>
          <w:rFonts w:ascii="Arial" w:cs="Arial" w:eastAsia="Arial" w:hAnsi="Arial"/>
          <w:i/>
          <w:iCs/>
          <w:color w:val="6B7280"/>
          <w:sz w:val="22"/>
          <w:szCs w:val="22"/>
        </w:rPr>
        <w:t xml:space="preserve">TP. Hồ Chí Minh — 05/2026</w:t>
      </w:r>
    </w:p>
    <w:p>
      <w:pPr>
        <w:pStyle w:val="Heading1"/>
        <w:pageBreakBefore/>
        <w:spacing w:after="160" w:before="360"/>
      </w:pPr>
      <w:r>
        <w:rPr>
          <w:rFonts w:ascii="Arial" w:cs="Arial" w:eastAsia="Arial" w:hAnsi="Arial"/>
          <w:b/>
          <w:bCs/>
          <w:color w:val="1F3A6B"/>
          <w:sz w:val="34"/>
          <w:szCs w:val="34"/>
        </w:rPr>
        <w:t xml:space="preserve">1. Lịch sử thay đổi tài liệu (Revision History)</w:t>
      </w:r>
    </w:p>
    <w:p>
      <w:pPr>
        <w:spacing w:after="60" w:before="60" w:line="320"/>
        <w:jc w:val="left"/>
      </w:pPr>
      <w:r>
        <w:rPr>
          <w:rFonts w:ascii="Arial" w:cs="Arial" w:eastAsia="Arial" w:hAnsi="Arial"/>
          <w:b w:val="false"/>
          <w:bCs w:val="false"/>
          <w:i w:val="false"/>
          <w:iCs w:val="false"/>
          <w:color w:val="1F2937"/>
          <w:sz w:val="22"/>
          <w:szCs w:val="22"/>
        </w:rPr>
        <w:t xml:space="preserve">Bảng dưới đây ghi nhận toàn bộ các phiên bản của bộ tài liệu BRD PaperHub và các thay đổi quan trọng theo thời gian, kèm trạng thái phê duyệt.</w:t>
      </w:r>
    </w:p>
    <w:p>
      <w:pPr>
        <w:pStyle w:val="Heading2"/>
        <w:spacing w:after="120" w:before="240"/>
      </w:pPr>
      <w:r>
        <w:rPr>
          <w:rFonts w:ascii="Arial" w:cs="Arial" w:eastAsia="Arial" w:hAnsi="Arial"/>
          <w:b/>
          <w:bCs/>
          <w:color w:val="2E75B6"/>
          <w:sz w:val="27"/>
          <w:szCs w:val="27"/>
        </w:rPr>
        <w:t xml:space="preserve">1.1. Bảng lịch sử phiên bản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1500"/>
        <w:gridCol w:w="3700"/>
        <w:gridCol w:w="1860"/>
      </w:tblGrid>
      <w:tr>
        <w:trPr>
          <w:tblHeader/>
        </w:trPr>
        <w:tc>
          <w:tcPr>
            <w:tcW w:type="dxa" w:w="900"/>
            <w:tcBorders>
              <w:top w:val="single" w:color="BFC9D6" w:sz="4"/>
              <w:left w:val="single" w:color="BFC9D6" w:sz="4"/>
              <w:bottom w:val="single" w:color="BFC9D6" w:sz="4"/>
              <w:right w:val="single" w:color="BFC9D6" w:sz="4"/>
            </w:tcBorders>
            <w:shd w:fill="1F3A6B" w:color="auto" w:val="clear"/>
            <w:tcMar>
              <w:top w:type="dxa" w:w="100"/>
              <w:left w:type="dxa" w:w="130"/>
              <w:bottom w:type="dxa" w:w="100"/>
              <w:right w:type="dxa" w:w="130"/>
            </w:tcMar>
            <w:vAlign w:val="center"/>
          </w:tcPr>
          <w:p>
            <w:pPr>
              <w:spacing w:after="20" w:before="20" w:line="280"/>
              <w:jc w:val="center"/>
            </w:pPr>
            <w:r>
              <w:rPr>
                <w:rFonts w:ascii="Arial" w:cs="Arial" w:eastAsia="Arial" w:hAnsi="Arial"/>
                <w:b/>
                <w:bCs/>
                <w:i w:val="false"/>
                <w:iCs w:val="false"/>
                <w:color w:val="FFFFFF"/>
                <w:sz w:val="20"/>
                <w:szCs w:val="20"/>
              </w:rPr>
              <w:t xml:space="preserve">Phiên bản</w:t>
            </w:r>
          </w:p>
        </w:tc>
        <w:tc>
          <w:tcPr>
            <w:tcW w:type="dxa" w:w="1400"/>
            <w:tcBorders>
              <w:top w:val="single" w:color="BFC9D6" w:sz="4"/>
              <w:left w:val="single" w:color="BFC9D6" w:sz="4"/>
              <w:bottom w:val="single" w:color="BFC9D6" w:sz="4"/>
              <w:right w:val="single" w:color="BFC9D6" w:sz="4"/>
            </w:tcBorders>
            <w:shd w:fill="1F3A6B" w:color="auto" w:val="clear"/>
            <w:tcMar>
              <w:top w:type="dxa" w:w="100"/>
              <w:left w:type="dxa" w:w="130"/>
              <w:bottom w:type="dxa" w:w="100"/>
              <w:right w:type="dxa" w:w="130"/>
            </w:tcMar>
            <w:vAlign w:val="center"/>
          </w:tcPr>
          <w:p>
            <w:pPr>
              <w:spacing w:after="20" w:before="20" w:line="280"/>
              <w:jc w:val="center"/>
            </w:pPr>
            <w:r>
              <w:rPr>
                <w:rFonts w:ascii="Arial" w:cs="Arial" w:eastAsia="Arial" w:hAnsi="Arial"/>
                <w:b/>
                <w:bCs/>
                <w:i w:val="false"/>
                <w:iCs w:val="false"/>
                <w:color w:val="FFFFFF"/>
                <w:sz w:val="20"/>
                <w:szCs w:val="20"/>
              </w:rPr>
              <w:t xml:space="preserve">Ngày phát hành</w:t>
            </w:r>
          </w:p>
        </w:tc>
        <w:tc>
          <w:tcPr>
            <w:tcW w:type="dxa" w:w="1500"/>
            <w:tcBorders>
              <w:top w:val="single" w:color="BFC9D6" w:sz="4"/>
              <w:left w:val="single" w:color="BFC9D6" w:sz="4"/>
              <w:bottom w:val="single" w:color="BFC9D6" w:sz="4"/>
              <w:right w:val="single" w:color="BFC9D6" w:sz="4"/>
            </w:tcBorders>
            <w:shd w:fill="1F3A6B" w:color="auto" w:val="clear"/>
            <w:tcMar>
              <w:top w:type="dxa" w:w="100"/>
              <w:left w:type="dxa" w:w="130"/>
              <w:bottom w:type="dxa" w:w="100"/>
              <w:right w:type="dxa" w:w="130"/>
            </w:tcMar>
            <w:vAlign w:val="center"/>
          </w:tcPr>
          <w:p>
            <w:pPr>
              <w:spacing w:after="20" w:before="20" w:line="280"/>
              <w:jc w:val="center"/>
            </w:pPr>
            <w:r>
              <w:rPr>
                <w:rFonts w:ascii="Arial" w:cs="Arial" w:eastAsia="Arial" w:hAnsi="Arial"/>
                <w:b/>
                <w:bCs/>
                <w:i w:val="false"/>
                <w:iCs w:val="false"/>
                <w:color w:val="FFFFFF"/>
                <w:sz w:val="20"/>
                <w:szCs w:val="20"/>
              </w:rPr>
              <w:t xml:space="preserve">Người soạn thảo</w:t>
            </w:r>
          </w:p>
        </w:tc>
        <w:tc>
          <w:tcPr>
            <w:tcW w:type="dxa" w:w="3700"/>
            <w:tcBorders>
              <w:top w:val="single" w:color="BFC9D6" w:sz="4"/>
              <w:left w:val="single" w:color="BFC9D6" w:sz="4"/>
              <w:bottom w:val="single" w:color="BFC9D6" w:sz="4"/>
              <w:right w:val="single" w:color="BFC9D6" w:sz="4"/>
            </w:tcBorders>
            <w:shd w:fill="1F3A6B" w:color="auto" w:val="clear"/>
            <w:tcMar>
              <w:top w:type="dxa" w:w="100"/>
              <w:left w:type="dxa" w:w="130"/>
              <w:bottom w:type="dxa" w:w="100"/>
              <w:right w:type="dxa" w:w="130"/>
            </w:tcMar>
            <w:vAlign w:val="center"/>
          </w:tcPr>
          <w:p>
            <w:pPr>
              <w:spacing w:after="20" w:before="20" w:line="280"/>
              <w:jc w:val="center"/>
            </w:pPr>
            <w:r>
              <w:rPr>
                <w:rFonts w:ascii="Arial" w:cs="Arial" w:eastAsia="Arial" w:hAnsi="Arial"/>
                <w:b/>
                <w:bCs/>
                <w:i w:val="false"/>
                <w:iCs w:val="false"/>
                <w:color w:val="FFFFFF"/>
                <w:sz w:val="20"/>
                <w:szCs w:val="20"/>
              </w:rPr>
              <w:t xml:space="preserve">Mô tả thay đổi</w:t>
            </w:r>
          </w:p>
        </w:tc>
        <w:tc>
          <w:tcPr>
            <w:tcW w:type="dxa" w:w="1860"/>
            <w:tcBorders>
              <w:top w:val="single" w:color="BFC9D6" w:sz="4"/>
              <w:left w:val="single" w:color="BFC9D6" w:sz="4"/>
              <w:bottom w:val="single" w:color="BFC9D6" w:sz="4"/>
              <w:right w:val="single" w:color="BFC9D6" w:sz="4"/>
            </w:tcBorders>
            <w:shd w:fill="1F3A6B" w:color="auto" w:val="clear"/>
            <w:tcMar>
              <w:top w:type="dxa" w:w="100"/>
              <w:left w:type="dxa" w:w="130"/>
              <w:bottom w:type="dxa" w:w="100"/>
              <w:right w:type="dxa" w:w="130"/>
            </w:tcMar>
            <w:vAlign w:val="center"/>
          </w:tcPr>
          <w:p>
            <w:pPr>
              <w:spacing w:after="20" w:before="20" w:line="280"/>
              <w:jc w:val="center"/>
            </w:pPr>
            <w:r>
              <w:rPr>
                <w:rFonts w:ascii="Arial" w:cs="Arial" w:eastAsia="Arial" w:hAnsi="Arial"/>
                <w:b/>
                <w:bCs/>
                <w:i w:val="false"/>
                <w:iCs w:val="false"/>
                <w:color w:val="FFFFFF"/>
                <w:sz w:val="20"/>
                <w:szCs w:val="20"/>
              </w:rPr>
              <w:t xml:space="preserve">Người duyệt</w:t>
            </w:r>
          </w:p>
        </w:tc>
      </w:tr>
      <w:tr>
        <w:tc>
          <w:tcPr>
            <w:tcW w:type="dxa" w:w="9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1.0</w:t>
            </w:r>
          </w:p>
        </w:tc>
        <w:tc>
          <w:tcPr>
            <w:tcW w:type="dxa" w:w="14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12/05/2026</w:t>
            </w:r>
          </w:p>
        </w:tc>
        <w:tc>
          <w:tcPr>
            <w:tcW w:type="dxa" w:w="15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Trần Hải Linh</w:t>
            </w:r>
          </w:p>
        </w:tc>
        <w:tc>
          <w:tcPr>
            <w:tcW w:type="dxa" w:w="37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Bản BRD đầu tiên dựa trên đề cương đồ án. Mô tả tổng quan các chức năng cơ bản: đăng ký/đăng nhập, theo dõi chủ đề free-form, thông báo email digest, tóm tắt bằng LLM tổng quát.</w:t>
            </w:r>
          </w:p>
        </w:tc>
        <w:tc>
          <w:tcPr>
            <w:tcW w:type="dxa" w:w="186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(chờ duyệt)</w:t>
            </w:r>
          </w:p>
        </w:tc>
      </w:tr>
      <w:tr>
        <w:tc>
          <w:tcPr>
            <w:tcW w:type="dxa" w:w="9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2.0</w:t>
            </w:r>
          </w:p>
        </w:tc>
        <w:tc>
          <w:tcPr>
            <w:tcW w:type="dxa" w:w="14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13/05/2026</w:t>
            </w:r>
          </w:p>
        </w:tc>
        <w:tc>
          <w:tcPr>
            <w:tcW w:type="dxa" w:w="15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Trần Hải Linh</w:t>
            </w:r>
          </w:p>
        </w:tc>
        <w:tc>
          <w:tcPr>
            <w:tcW w:type="dxa" w:w="37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Viết lại toàn bộ BRD theo hiện trạng triển khai thực tế tại paperhub.site: 6 chủ đề cố định, bố cục 3 tab, tóm tắt Gemini, thông báo in-app, song ngữ Việt-Anh, AI scoring, CMS Admin 4 card.</w:t>
            </w:r>
          </w:p>
        </w:tc>
        <w:tc>
          <w:tcPr>
            <w:tcW w:type="dxa" w:w="186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(chờ duyệt)</w:t>
            </w:r>
          </w:p>
        </w:tc>
      </w:tr>
      <w:tr>
        <w:tc>
          <w:tcPr>
            <w:tcW w:type="dxa" w:w="9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Supplement 1.0</w:t>
            </w:r>
          </w:p>
        </w:tc>
        <w:tc>
          <w:tcPr>
            <w:tcW w:type="dxa" w:w="14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13/05/2026</w:t>
            </w:r>
          </w:p>
        </w:tc>
        <w:tc>
          <w:tcPr>
            <w:tcW w:type="dxa" w:w="15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Trần Hải Linh</w:t>
            </w:r>
          </w:p>
        </w:tc>
        <w:tc>
          <w:tcPr>
            <w:tcW w:type="dxa" w:w="37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Báo cáo phụ lục: bổ sung Revision History, Glossary, sơ đồ Use Case/DFD/ERD, Risks &amp; Mitigations, Roadmap, UAT theo góp ý của giảng viên.</w:t>
            </w:r>
          </w:p>
        </w:tc>
        <w:tc>
          <w:tcPr>
            <w:tcW w:type="dxa" w:w="186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(chờ duyệt)</w:t>
            </w:r>
          </w:p>
        </w:tc>
      </w:tr>
      <w:tr>
        <w:tc>
          <w:tcPr>
            <w:tcW w:type="dxa" w:w="9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3.0</w:t>
            </w:r>
          </w:p>
        </w:tc>
        <w:tc>
          <w:tcPr>
            <w:tcW w:type="dxa" w:w="14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13/05/2026</w:t>
            </w:r>
          </w:p>
        </w:tc>
        <w:tc>
          <w:tcPr>
            <w:tcW w:type="dxa" w:w="15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Trần Hải Linh</w:t>
            </w:r>
          </w:p>
        </w:tc>
        <w:tc>
          <w:tcPr>
            <w:tcW w:type="dxa" w:w="37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Phiên bản HỢP NHẤT (báo cáo hiện tại): gộp BRD v2.0 và Supplement 1.0 thành 1 tài liệu duy nhất, thêm phần Mục tiêu/Đối tượng, bổ sung Kết luận.</w:t>
            </w:r>
          </w:p>
        </w:tc>
        <w:tc>
          <w:tcPr>
            <w:tcW w:type="dxa" w:w="186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(chờ duyệt)</w:t>
            </w:r>
          </w:p>
        </w:tc>
      </w:tr>
      <w:tr>
        <w:tc>
          <w:tcPr>
            <w:tcW w:type="dxa" w:w="9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(dự kiến) 3.1</w:t>
            </w:r>
          </w:p>
        </w:tc>
        <w:tc>
          <w:tcPr>
            <w:tcW w:type="dxa" w:w="14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w:t>
            </w:r>
          </w:p>
        </w:tc>
        <w:tc>
          <w:tcPr>
            <w:tcW w:type="dxa" w:w="15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w:t>
            </w:r>
          </w:p>
        </w:tc>
        <w:tc>
          <w:tcPr>
            <w:tcW w:type="dxa" w:w="37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Cập nhật sau phản hồi review của giảng viên đối với phiên bản 3.0.</w:t>
            </w:r>
          </w:p>
        </w:tc>
        <w:tc>
          <w:tcPr>
            <w:tcW w:type="dxa" w:w="186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w:t>
            </w:r>
          </w:p>
        </w:tc>
      </w:tr>
      <w:tr>
        <w:tc>
          <w:tcPr>
            <w:tcW w:type="dxa" w:w="9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(dự kiến) 4.0</w:t>
            </w:r>
          </w:p>
        </w:tc>
        <w:tc>
          <w:tcPr>
            <w:tcW w:type="dxa" w:w="14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w:t>
            </w:r>
          </w:p>
        </w:tc>
        <w:tc>
          <w:tcPr>
            <w:tcW w:type="dxa" w:w="15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w:t>
            </w:r>
          </w:p>
        </w:tc>
        <w:tc>
          <w:tcPr>
            <w:tcW w:type="dxa" w:w="37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Phiên bản mở rộng: hỗ trợ thêm nguồn paper ngoài arXiv, gợi ý paper tương tự, social features.</w:t>
            </w:r>
          </w:p>
        </w:tc>
        <w:tc>
          <w:tcPr>
            <w:tcW w:type="dxa" w:w="186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w:t>
            </w:r>
          </w:p>
        </w:tc>
      </w:tr>
    </w:tbl>
    <w:p>
      <w:pPr>
        <w:pStyle w:val="Heading2"/>
        <w:spacing w:after="120" w:before="240"/>
      </w:pPr>
      <w:r>
        <w:rPr>
          <w:rFonts w:ascii="Arial" w:cs="Arial" w:eastAsia="Arial" w:hAnsi="Arial"/>
          <w:b/>
          <w:bCs/>
          <w:color w:val="2E75B6"/>
          <w:sz w:val="27"/>
          <w:szCs w:val="27"/>
        </w:rPr>
        <w:t xml:space="preserve">1.2. Quy ước đánh số phiên bản</w:t>
      </w:r>
    </w:p>
    <w:p>
      <w:pPr>
        <w:spacing w:after="60" w:before="60" w:line="320"/>
        <w:jc w:val="left"/>
      </w:pPr>
      <w:r>
        <w:rPr>
          <w:rFonts w:ascii="Arial" w:cs="Arial" w:eastAsia="Arial" w:hAnsi="Arial"/>
          <w:b w:val="false"/>
          <w:bCs w:val="false"/>
          <w:i w:val="false"/>
          <w:iCs w:val="false"/>
          <w:color w:val="1F2937"/>
          <w:sz w:val="22"/>
          <w:szCs w:val="22"/>
        </w:rPr>
        <w:t xml:space="preserve">Bộ tài liệu áp dụng quy ước đánh số theo dạng X.Y (Major.Minor).</w:t>
      </w:r>
    </w:p>
    <w:p>
      <w:pPr>
        <w:pStyle w:val="ListParagraph"/>
        <w:numPr>
          <w:ilvl w:val="0"/>
          <w:numId w:val="2"/>
        </w:numPr>
        <w:spacing w:after="40" w:before="40" w:line="300"/>
      </w:pPr>
      <w:r>
        <w:rPr>
          <w:rFonts w:ascii="Arial" w:cs="Arial" w:eastAsia="Arial" w:hAnsi="Arial"/>
          <w:color w:val="1F2937"/>
          <w:sz w:val="22"/>
          <w:szCs w:val="22"/>
        </w:rPr>
        <w:t xml:space="preserve">Tăng số chính (X) khi có thay đổi lớn về phạm vi, mô hình dữ liệu, hoặc khi tài liệu được viết lại toàn bộ (ví dụ 1.0 → 2.0, hoặc 2.0 → 3.0 do hợp nhất).</w:t>
      </w:r>
    </w:p>
    <w:p>
      <w:pPr>
        <w:pStyle w:val="ListParagraph"/>
        <w:numPr>
          <w:ilvl w:val="0"/>
          <w:numId w:val="2"/>
        </w:numPr>
        <w:spacing w:after="40" w:before="40" w:line="300"/>
      </w:pPr>
      <w:r>
        <w:rPr>
          <w:rFonts w:ascii="Arial" w:cs="Arial" w:eastAsia="Arial" w:hAnsi="Arial"/>
          <w:color w:val="1F2937"/>
          <w:sz w:val="22"/>
          <w:szCs w:val="22"/>
        </w:rPr>
        <w:t xml:space="preserve">Tăng số phụ (Y) khi có chỉnh sửa nhỏ, thêm clarification, hoặc cập nhật theo phản hồi review (ví dụ 2.0 → 2.1).</w:t>
      </w:r>
    </w:p>
    <w:p>
      <w:pPr>
        <w:pStyle w:val="ListParagraph"/>
        <w:numPr>
          <w:ilvl w:val="0"/>
          <w:numId w:val="2"/>
        </w:numPr>
        <w:spacing w:after="40" w:before="40" w:line="300"/>
      </w:pPr>
      <w:r>
        <w:rPr>
          <w:rFonts w:ascii="Arial" w:cs="Arial" w:eastAsia="Arial" w:hAnsi="Arial"/>
          <w:color w:val="1F2937"/>
          <w:sz w:val="22"/>
          <w:szCs w:val="22"/>
        </w:rPr>
        <w:t xml:space="preserve">Tài liệu phụ lục (Supplement) đánh số độc lập trước khi được gộp vào phiên bản chính.</w:t>
      </w:r>
    </w:p>
    <w:p>
      <w:pPr>
        <w:pStyle w:val="Heading2"/>
        <w:spacing w:after="120" w:before="240"/>
      </w:pPr>
      <w:r>
        <w:rPr>
          <w:rFonts w:ascii="Arial" w:cs="Arial" w:eastAsia="Arial" w:hAnsi="Arial"/>
          <w:b/>
          <w:bCs/>
          <w:color w:val="2E75B6"/>
          <w:sz w:val="27"/>
          <w:szCs w:val="27"/>
        </w:rPr>
        <w:t xml:space="preserve">1.3. Quy trình cập nhật tài liệu</w:t>
      </w:r>
    </w:p>
    <w:p>
      <w:pPr>
        <w:pStyle w:val="ListParagraph"/>
        <w:numPr>
          <w:ilvl w:val="0"/>
          <w:numId w:val="2"/>
        </w:numPr>
        <w:spacing w:after="40" w:before="40" w:line="300"/>
      </w:pPr>
      <w:r>
        <w:rPr>
          <w:rFonts w:ascii="Arial" w:cs="Arial" w:eastAsia="Arial" w:hAnsi="Arial"/>
          <w:color w:val="1F2937"/>
          <w:sz w:val="22"/>
          <w:szCs w:val="22"/>
        </w:rPr>
        <w:t xml:space="preserve">Thêm dòng mới vào bảng 1.1 mô tả thay đổi.</w:t>
      </w:r>
    </w:p>
    <w:p>
      <w:pPr>
        <w:pStyle w:val="ListParagraph"/>
        <w:numPr>
          <w:ilvl w:val="0"/>
          <w:numId w:val="2"/>
        </w:numPr>
        <w:spacing w:after="40" w:before="40" w:line="300"/>
      </w:pPr>
      <w:r>
        <w:rPr>
          <w:rFonts w:ascii="Arial" w:cs="Arial" w:eastAsia="Arial" w:hAnsi="Arial"/>
          <w:color w:val="1F2937"/>
          <w:sz w:val="22"/>
          <w:szCs w:val="22"/>
        </w:rPr>
        <w:t xml:space="preserve">Cập nhật số phiên bản trên trang bìa.</w:t>
      </w:r>
    </w:p>
    <w:p>
      <w:pPr>
        <w:pStyle w:val="ListParagraph"/>
        <w:numPr>
          <w:ilvl w:val="0"/>
          <w:numId w:val="2"/>
        </w:numPr>
        <w:spacing w:after="40" w:before="40" w:line="300"/>
      </w:pPr>
      <w:r>
        <w:rPr>
          <w:rFonts w:ascii="Arial" w:cs="Arial" w:eastAsia="Arial" w:hAnsi="Arial"/>
          <w:color w:val="1F2937"/>
          <w:sz w:val="22"/>
          <w:szCs w:val="22"/>
        </w:rPr>
        <w:t xml:space="preserve">Gửi tài liệu mới cho giảng viên / stakeholders review.</w:t>
      </w:r>
    </w:p>
    <w:p>
      <w:pPr>
        <w:pStyle w:val="ListParagraph"/>
        <w:numPr>
          <w:ilvl w:val="0"/>
          <w:numId w:val="2"/>
        </w:numPr>
        <w:spacing w:after="40" w:before="40" w:line="300"/>
      </w:pPr>
      <w:r>
        <w:rPr>
          <w:rFonts w:ascii="Arial" w:cs="Arial" w:eastAsia="Arial" w:hAnsi="Arial"/>
          <w:color w:val="1F2937"/>
          <w:sz w:val="22"/>
          <w:szCs w:val="22"/>
        </w:rPr>
        <w:t xml:space="preserve">Sau khi được duyệt, cập nhật cột "Người duyệt" và phát hành phiên bản chính thức.</w:t>
      </w:r>
    </w:p>
    <w:p>
      <w:pPr>
        <w:pStyle w:val="Heading1"/>
        <w:pageBreakBefore/>
        <w:spacing w:after="160" w:before="360"/>
      </w:pPr>
      <w:r>
        <w:rPr>
          <w:rFonts w:ascii="Arial" w:cs="Arial" w:eastAsia="Arial" w:hAnsi="Arial"/>
          <w:b/>
          <w:bCs/>
          <w:color w:val="1F3A6B"/>
          <w:sz w:val="34"/>
          <w:szCs w:val="34"/>
        </w:rPr>
        <w:t xml:space="preserve">2. Tổng quan dự án</w:t>
      </w:r>
    </w:p>
    <w:p>
      <w:pPr>
        <w:pStyle w:val="Heading2"/>
        <w:spacing w:after="120" w:before="240"/>
      </w:pPr>
      <w:r>
        <w:rPr>
          <w:rFonts w:ascii="Arial" w:cs="Arial" w:eastAsia="Arial" w:hAnsi="Arial"/>
          <w:b/>
          <w:bCs/>
          <w:color w:val="2E75B6"/>
          <w:sz w:val="27"/>
          <w:szCs w:val="27"/>
        </w:rPr>
        <w:t xml:space="preserve">2.1. Bối cảnh</w:t>
      </w:r>
    </w:p>
    <w:p>
      <w:pPr>
        <w:spacing w:after="60" w:before="60" w:line="320"/>
        <w:jc w:val="left"/>
      </w:pPr>
      <w:r>
        <w:rPr>
          <w:rFonts w:ascii="Arial" w:cs="Arial" w:eastAsia="Arial" w:hAnsi="Arial"/>
          <w:b w:val="false"/>
          <w:bCs w:val="false"/>
          <w:i w:val="false"/>
          <w:iCs w:val="false"/>
          <w:color w:val="1F2937"/>
          <w:sz w:val="22"/>
          <w:szCs w:val="22"/>
        </w:rPr>
        <w:t xml:space="preserve">Số lượng paper khoa học được công bố trên các kho preprint như arXiv tăng nhanh chóng mỗi ngày, đặc biệt trong các lĩnh vực Khoa học Máy tính. Người học, nghiên cứu sinh và kỹ sư công nghệ gặp khó khăn trong việc theo kịp các nghiên cứu mới: số lượng quá nhiều, ngôn ngữ chuyên ngành tiếng Anh, abstract dài và khó nắm ý chính nhanh.</w:t>
      </w:r>
    </w:p>
    <w:p>
      <w:pPr>
        <w:spacing w:after="60" w:before="60" w:line="320"/>
        <w:jc w:val="left"/>
      </w:pPr>
      <w:r>
        <w:rPr>
          <w:rFonts w:ascii="Arial" w:cs="Arial" w:eastAsia="Arial" w:hAnsi="Arial"/>
          <w:b w:val="false"/>
          <w:bCs w:val="false"/>
          <w:i w:val="false"/>
          <w:iCs w:val="false"/>
          <w:color w:val="1F2937"/>
          <w:sz w:val="22"/>
          <w:szCs w:val="22"/>
        </w:rPr>
        <w:t xml:space="preserve">PaperHub ra đời để giải quyết vấn đề này thông qua một nền tảng web tích hợp: tự động crawl paper mới theo chủ đề, sinh tóm tắt ngắn bằng AI (Gemini), dịch sang tiếng Việt, đánh giá mức độ "đáng đọc" và gửi thông báo cá nhân hoá cho người dùng.</w:t>
      </w:r>
    </w:p>
    <w:p>
      <w:pPr>
        <w:pStyle w:val="Heading2"/>
        <w:spacing w:after="120" w:before="240"/>
      </w:pPr>
      <w:r>
        <w:rPr>
          <w:rFonts w:ascii="Arial" w:cs="Arial" w:eastAsia="Arial" w:hAnsi="Arial"/>
          <w:b/>
          <w:bCs/>
          <w:color w:val="2E75B6"/>
          <w:sz w:val="27"/>
          <w:szCs w:val="27"/>
        </w:rPr>
        <w:t xml:space="preserve">2.2. Mục tiêu</w:t>
      </w:r>
    </w:p>
    <w:p>
      <w:pPr>
        <w:spacing w:after="60" w:before="60" w:line="320"/>
        <w:jc w:val="left"/>
      </w:pPr>
      <w:r>
        <w:rPr>
          <w:rFonts w:ascii="Arial" w:cs="Arial" w:eastAsia="Arial" w:hAnsi="Arial"/>
          <w:b w:val="false"/>
          <w:bCs w:val="false"/>
          <w:i w:val="false"/>
          <w:iCs w:val="false"/>
          <w:color w:val="1F2937"/>
          <w:sz w:val="22"/>
          <w:szCs w:val="22"/>
        </w:rPr>
        <w:t xml:space="preserve">PaperHub là nền tảng web giúp người dùng (sinh viên, nghiên cứu sinh, kỹ sư công nghệ) theo dõi các bài báo khoa học mới được công bố trên arXiv theo những chủ đề thuộc lĩnh vực Khoa học Máy tính như Machine Learning, Optimization, Computer Vision, NLP, Computer Networks và Computer Architecture.</w:t>
      </w:r>
    </w:p>
    <w:p>
      <w:pPr>
        <w:spacing w:after="60" w:before="60" w:line="320"/>
        <w:jc w:val="left"/>
      </w:pPr>
      <w:r>
        <w:rPr>
          <w:rFonts w:ascii="Arial" w:cs="Arial" w:eastAsia="Arial" w:hAnsi="Arial"/>
          <w:b w:val="false"/>
          <w:bCs w:val="false"/>
          <w:i w:val="false"/>
          <w:iCs w:val="false"/>
          <w:color w:val="1F2937"/>
          <w:sz w:val="22"/>
          <w:szCs w:val="22"/>
        </w:rPr>
        <w:t xml:space="preserve">Hệ thống tự động crawl paper mới từ arXiv, sinh tóm tắt ngắn và điểm "đáng đọc" bằng Gemini API, dịch nội dung sang tiếng Việt và gửi thông báo in-app cho người dùng đang theo dõi chủ đề liên quan. Mục tiêu là giúp người đọc nắm bắt nhanh ý chính, có cơ sở ưu tiên đọc paper nào trước, và không bỏ lỡ nghiên cứu quan trọng.</w:t>
      </w:r>
    </w:p>
    <w:p>
      <w:pPr>
        <w:pStyle w:val="Heading2"/>
        <w:spacing w:after="120" w:before="240"/>
      </w:pPr>
      <w:r>
        <w:rPr>
          <w:rFonts w:ascii="Arial" w:cs="Arial" w:eastAsia="Arial" w:hAnsi="Arial"/>
          <w:b/>
          <w:bCs/>
          <w:color w:val="2E75B6"/>
          <w:sz w:val="27"/>
          <w:szCs w:val="27"/>
        </w:rPr>
        <w:t xml:space="preserve">2.3. Phạm vi</w:t>
      </w:r>
    </w:p>
    <w:p>
      <w:pPr>
        <w:pStyle w:val="ListParagraph"/>
        <w:numPr>
          <w:ilvl w:val="0"/>
          <w:numId w:val="2"/>
        </w:numPr>
        <w:spacing w:after="40" w:before="40" w:line="300"/>
      </w:pPr>
      <w:r>
        <w:rPr>
          <w:rFonts w:ascii="Arial" w:cs="Arial" w:eastAsia="Arial" w:hAnsi="Arial"/>
          <w:color w:val="1F2937"/>
          <w:sz w:val="22"/>
          <w:szCs w:val="22"/>
        </w:rPr>
        <w:t xml:space="preserve">Trang chủ với 3 tab: Mới nhất / Đã lưu / Đang theo dõi.</w:t>
      </w:r>
    </w:p>
    <w:p>
      <w:pPr>
        <w:pStyle w:val="ListParagraph"/>
        <w:numPr>
          <w:ilvl w:val="0"/>
          <w:numId w:val="2"/>
        </w:numPr>
        <w:spacing w:after="40" w:before="40" w:line="300"/>
      </w:pPr>
      <w:r>
        <w:rPr>
          <w:rFonts w:ascii="Arial" w:cs="Arial" w:eastAsia="Arial" w:hAnsi="Arial"/>
          <w:color w:val="1F2937"/>
          <w:sz w:val="22"/>
          <w:szCs w:val="22"/>
        </w:rPr>
        <w:t xml:space="preserve">Đăng ký, đăng nhập bằng email và mật khẩu.</w:t>
      </w:r>
    </w:p>
    <w:p>
      <w:pPr>
        <w:pStyle w:val="ListParagraph"/>
        <w:numPr>
          <w:ilvl w:val="0"/>
          <w:numId w:val="2"/>
        </w:numPr>
        <w:spacing w:after="40" w:before="40" w:line="300"/>
      </w:pPr>
      <w:r>
        <w:rPr>
          <w:rFonts w:ascii="Arial" w:cs="Arial" w:eastAsia="Arial" w:hAnsi="Arial"/>
          <w:color w:val="1F2937"/>
          <w:sz w:val="22"/>
          <w:szCs w:val="22"/>
        </w:rPr>
        <w:t xml:space="preserve">Theo dõi chủ đề từ danh sách 6 chủ đề định sẵn (Machine Learning, Computer Architecture, Computer Networks, Computer Vision, Optimization, Natural Language Processing).</w:t>
      </w:r>
    </w:p>
    <w:p>
      <w:pPr>
        <w:pStyle w:val="ListParagraph"/>
        <w:numPr>
          <w:ilvl w:val="0"/>
          <w:numId w:val="2"/>
        </w:numPr>
        <w:spacing w:after="40" w:before="40" w:line="300"/>
      </w:pPr>
      <w:r>
        <w:rPr>
          <w:rFonts w:ascii="Arial" w:cs="Arial" w:eastAsia="Arial" w:hAnsi="Arial"/>
          <w:color w:val="1F2937"/>
          <w:sz w:val="22"/>
          <w:szCs w:val="22"/>
        </w:rPr>
        <w:t xml:space="preserve">Tự động crawl paper mới từ arXiv theo chủ đề; phát hiện và bỏ qua paper trùng lặp.</w:t>
      </w:r>
    </w:p>
    <w:p>
      <w:pPr>
        <w:pStyle w:val="ListParagraph"/>
        <w:numPr>
          <w:ilvl w:val="0"/>
          <w:numId w:val="2"/>
        </w:numPr>
        <w:spacing w:after="40" w:before="40" w:line="300"/>
      </w:pPr>
      <w:r>
        <w:rPr>
          <w:rFonts w:ascii="Arial" w:cs="Arial" w:eastAsia="Arial" w:hAnsi="Arial"/>
          <w:color w:val="1F2937"/>
          <w:sz w:val="22"/>
          <w:szCs w:val="22"/>
        </w:rPr>
        <w:t xml:space="preserve">Sinh tóm tắt ngắn bằng Gemini API (cache vào DB).</w:t>
      </w:r>
    </w:p>
    <w:p>
      <w:pPr>
        <w:pStyle w:val="ListParagraph"/>
        <w:numPr>
          <w:ilvl w:val="0"/>
          <w:numId w:val="2"/>
        </w:numPr>
        <w:spacing w:after="40" w:before="40" w:line="300"/>
      </w:pPr>
      <w:r>
        <w:rPr>
          <w:rFonts w:ascii="Arial" w:cs="Arial" w:eastAsia="Arial" w:hAnsi="Arial"/>
          <w:color w:val="1F2937"/>
          <w:sz w:val="22"/>
          <w:szCs w:val="22"/>
        </w:rPr>
        <w:t xml:space="preserve">Chấm điểm "đáng đọc" tự động bằng Gemini AI theo 3 tiêu chí: đột phá phương pháp, hiệu suất định lượng, tính kiểm chứng.</w:t>
      </w:r>
    </w:p>
    <w:p>
      <w:pPr>
        <w:pStyle w:val="ListParagraph"/>
        <w:numPr>
          <w:ilvl w:val="0"/>
          <w:numId w:val="2"/>
        </w:numPr>
        <w:spacing w:after="40" w:before="40" w:line="300"/>
      </w:pPr>
      <w:r>
        <w:rPr>
          <w:rFonts w:ascii="Arial" w:cs="Arial" w:eastAsia="Arial" w:hAnsi="Arial"/>
          <w:color w:val="1F2937"/>
          <w:sz w:val="22"/>
          <w:szCs w:val="22"/>
        </w:rPr>
        <w:t xml:space="preserve">Tìm kiếm paper với autocomplete và highlight từ khóa khớp.</w:t>
      </w:r>
    </w:p>
    <w:p>
      <w:pPr>
        <w:pStyle w:val="ListParagraph"/>
        <w:numPr>
          <w:ilvl w:val="0"/>
          <w:numId w:val="2"/>
        </w:numPr>
        <w:spacing w:after="40" w:before="40" w:line="300"/>
      </w:pPr>
      <w:r>
        <w:rPr>
          <w:rFonts w:ascii="Arial" w:cs="Arial" w:eastAsia="Arial" w:hAnsi="Arial"/>
          <w:color w:val="1F2937"/>
          <w:sz w:val="22"/>
          <w:szCs w:val="22"/>
        </w:rPr>
        <w:t xml:space="preserve">Lưu (bookmark) paper để xem lại trong tab "Đã lưu".</w:t>
      </w:r>
    </w:p>
    <w:p>
      <w:pPr>
        <w:pStyle w:val="ListParagraph"/>
        <w:numPr>
          <w:ilvl w:val="0"/>
          <w:numId w:val="2"/>
        </w:numPr>
        <w:spacing w:after="40" w:before="40" w:line="300"/>
      </w:pPr>
      <w:r>
        <w:rPr>
          <w:rFonts w:ascii="Arial" w:cs="Arial" w:eastAsia="Arial" w:hAnsi="Arial"/>
          <w:color w:val="1F2937"/>
          <w:sz w:val="22"/>
          <w:szCs w:val="22"/>
        </w:rPr>
        <w:t xml:space="preserve">Thông báo in-app dạng chuông dropdown khi có paper mới thuộc chủ đề đang theo dõi.</w:t>
      </w:r>
    </w:p>
    <w:p>
      <w:pPr>
        <w:pStyle w:val="ListParagraph"/>
        <w:numPr>
          <w:ilvl w:val="0"/>
          <w:numId w:val="2"/>
        </w:numPr>
        <w:spacing w:after="40" w:before="40" w:line="300"/>
      </w:pPr>
      <w:r>
        <w:rPr>
          <w:rFonts w:ascii="Arial" w:cs="Arial" w:eastAsia="Arial" w:hAnsi="Arial"/>
          <w:color w:val="1F2937"/>
          <w:sz w:val="22"/>
          <w:szCs w:val="22"/>
        </w:rPr>
        <w:t xml:space="preserve">Hỗ trợ song ngữ Việt — Anh: dịch tiêu đề, abstract và tóm tắt AI.</w:t>
      </w:r>
    </w:p>
    <w:p>
      <w:pPr>
        <w:pStyle w:val="ListParagraph"/>
        <w:numPr>
          <w:ilvl w:val="0"/>
          <w:numId w:val="2"/>
        </w:numPr>
        <w:spacing w:after="40" w:before="40" w:line="300"/>
      </w:pPr>
      <w:r>
        <w:rPr>
          <w:rFonts w:ascii="Arial" w:cs="Arial" w:eastAsia="Arial" w:hAnsi="Arial"/>
          <w:color w:val="1F2937"/>
          <w:sz w:val="22"/>
          <w:szCs w:val="22"/>
        </w:rPr>
        <w:t xml:space="preserve">Trang thông tin cá nhân hiển thị tài khoản và danh sách chủ đề đã chọn.</w:t>
      </w:r>
    </w:p>
    <w:p>
      <w:pPr>
        <w:pStyle w:val="ListParagraph"/>
        <w:numPr>
          <w:ilvl w:val="0"/>
          <w:numId w:val="2"/>
        </w:numPr>
        <w:spacing w:after="40" w:before="40" w:line="300"/>
      </w:pPr>
      <w:r>
        <w:rPr>
          <w:rFonts w:ascii="Arial" w:cs="Arial" w:eastAsia="Arial" w:hAnsi="Arial"/>
          <w:color w:val="1F2937"/>
          <w:sz w:val="22"/>
          <w:szCs w:val="22"/>
        </w:rPr>
        <w:t xml:space="preserve">CMS Admin để: kiểm tra trạng thái Gemini API, trigger fetch arXiv thủ công, xử lý batch tóm tắt cho bài pending, và chạy chấm điểm AI.</w:t>
      </w:r>
    </w:p>
    <w:p>
      <w:pPr>
        <w:pStyle w:val="Heading2"/>
        <w:spacing w:after="120" w:before="240"/>
      </w:pPr>
      <w:r>
        <w:rPr>
          <w:rFonts w:ascii="Arial" w:cs="Arial" w:eastAsia="Arial" w:hAnsi="Arial"/>
          <w:b/>
          <w:bCs/>
          <w:color w:val="2E75B6"/>
          <w:sz w:val="27"/>
          <w:szCs w:val="27"/>
        </w:rPr>
        <w:t xml:space="preserve">2.4. Đối tượng người dùng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5300"/>
        <w:gridCol w:w="1060"/>
      </w:tblGrid>
      <w:tr>
        <w:trPr>
          <w:tblHeader/>
        </w:trPr>
        <w:tc>
          <w:tcPr>
            <w:tcW w:type="dxa" w:w="3000"/>
            <w:tcBorders>
              <w:top w:val="single" w:color="BFC9D6" w:sz="4"/>
              <w:left w:val="single" w:color="BFC9D6" w:sz="4"/>
              <w:bottom w:val="single" w:color="BFC9D6" w:sz="4"/>
              <w:right w:val="single" w:color="BFC9D6" w:sz="4"/>
            </w:tcBorders>
            <w:shd w:fill="1F3A6B" w:color="auto" w:val="clear"/>
            <w:tcMar>
              <w:top w:type="dxa" w:w="100"/>
              <w:left w:type="dxa" w:w="130"/>
              <w:bottom w:type="dxa" w:w="100"/>
              <w:right w:type="dxa" w:w="130"/>
            </w:tcMar>
            <w:vAlign w:val="center"/>
          </w:tcPr>
          <w:p>
            <w:pPr>
              <w:spacing w:after="20" w:before="20" w:line="280"/>
              <w:jc w:val="center"/>
            </w:pPr>
            <w:r>
              <w:rPr>
                <w:rFonts w:ascii="Arial" w:cs="Arial" w:eastAsia="Arial" w:hAnsi="Arial"/>
                <w:b/>
                <w:bCs/>
                <w:i w:val="false"/>
                <w:iCs w:val="false"/>
                <w:color w:val="FFFFFF"/>
                <w:sz w:val="20"/>
                <w:szCs w:val="20"/>
              </w:rPr>
              <w:t xml:space="preserve">Vai trò</w:t>
            </w:r>
          </w:p>
        </w:tc>
        <w:tc>
          <w:tcPr>
            <w:tcW w:type="dxa" w:w="5300"/>
            <w:tcBorders>
              <w:top w:val="single" w:color="BFC9D6" w:sz="4"/>
              <w:left w:val="single" w:color="BFC9D6" w:sz="4"/>
              <w:bottom w:val="single" w:color="BFC9D6" w:sz="4"/>
              <w:right w:val="single" w:color="BFC9D6" w:sz="4"/>
            </w:tcBorders>
            <w:shd w:fill="1F3A6B" w:color="auto" w:val="clear"/>
            <w:tcMar>
              <w:top w:type="dxa" w:w="100"/>
              <w:left w:type="dxa" w:w="130"/>
              <w:bottom w:type="dxa" w:w="100"/>
              <w:right w:type="dxa" w:w="130"/>
            </w:tcMar>
            <w:vAlign w:val="center"/>
          </w:tcPr>
          <w:p>
            <w:pPr>
              <w:spacing w:after="20" w:before="20" w:line="280"/>
              <w:jc w:val="center"/>
            </w:pPr>
            <w:r>
              <w:rPr>
                <w:rFonts w:ascii="Arial" w:cs="Arial" w:eastAsia="Arial" w:hAnsi="Arial"/>
                <w:b/>
                <w:bCs/>
                <w:i w:val="false"/>
                <w:iCs w:val="false"/>
                <w:color w:val="FFFFFF"/>
                <w:sz w:val="20"/>
                <w:szCs w:val="20"/>
              </w:rPr>
              <w:t xml:space="preserve">Mô tả</w:t>
            </w:r>
          </w:p>
        </w:tc>
        <w:tc>
          <w:tcPr>
            <w:tcW w:type="dxa" w:w="1060"/>
            <w:tcBorders>
              <w:top w:val="single" w:color="BFC9D6" w:sz="4"/>
              <w:left w:val="single" w:color="BFC9D6" w:sz="4"/>
              <w:bottom w:val="single" w:color="BFC9D6" w:sz="4"/>
              <w:right w:val="single" w:color="BFC9D6" w:sz="4"/>
            </w:tcBorders>
            <w:shd w:fill="1F3A6B" w:color="auto" w:val="clear"/>
            <w:tcMar>
              <w:top w:type="dxa" w:w="100"/>
              <w:left w:type="dxa" w:w="130"/>
              <w:bottom w:type="dxa" w:w="100"/>
              <w:right w:type="dxa" w:w="130"/>
            </w:tcMar>
            <w:vAlign w:val="center"/>
          </w:tcPr>
          <w:p>
            <w:pPr>
              <w:spacing w:after="20" w:before="20" w:line="280"/>
              <w:jc w:val="center"/>
            </w:pPr>
            <w:r>
              <w:rPr>
                <w:rFonts w:ascii="Arial" w:cs="Arial" w:eastAsia="Arial" w:hAnsi="Arial"/>
                <w:b/>
                <w:bCs/>
                <w:i w:val="false"/>
                <w:iCs w:val="false"/>
                <w:color w:val="FFFFFF"/>
                <w:sz w:val="20"/>
                <w:szCs w:val="20"/>
              </w:rPr>
              <w:t xml:space="preserve">Tỉ trọng ước tính</w:t>
            </w:r>
          </w:p>
        </w:tc>
      </w:tr>
      <w:tr>
        <w:tc>
          <w:tcPr>
            <w:tcW w:type="dxa" w:w="30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Sinh viên / Học viên Sau đại học</w:t>
            </w:r>
          </w:p>
        </w:tc>
        <w:tc>
          <w:tcPr>
            <w:tcW w:type="dxa" w:w="53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Người dùng chính. Cần cập nhật paper cho seminar, luận văn, môn học. Có khả năng đọc tiếng Anh ở mức cơ bản đến tốt.</w:t>
            </w:r>
          </w:p>
        </w:tc>
        <w:tc>
          <w:tcPr>
            <w:tcW w:type="dxa" w:w="106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~60%</w:t>
            </w:r>
          </w:p>
        </w:tc>
      </w:tr>
      <w:tr>
        <w:tc>
          <w:tcPr>
            <w:tcW w:type="dxa" w:w="30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Nghiên cứu sinh / Giảng viên</w:t>
            </w:r>
          </w:p>
        </w:tc>
        <w:tc>
          <w:tcPr>
            <w:tcW w:type="dxa" w:w="53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Theo dõi xu hướng nghiên cứu trong lĩnh vực chuyên sâu. Yêu cầu chất lượng tóm tắt cao.</w:t>
            </w:r>
          </w:p>
        </w:tc>
        <w:tc>
          <w:tcPr>
            <w:tcW w:type="dxa" w:w="106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~20%</w:t>
            </w:r>
          </w:p>
        </w:tc>
      </w:tr>
      <w:tr>
        <w:tc>
          <w:tcPr>
            <w:tcW w:type="dxa" w:w="30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Kỹ sư công nghệ</w:t>
            </w:r>
          </w:p>
        </w:tc>
        <w:tc>
          <w:tcPr>
            <w:tcW w:type="dxa" w:w="53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Áp dụng nghiên cứu mới vào sản phẩm thực tế. Quan tâm tới tính ứng dụng.</w:t>
            </w:r>
          </w:p>
        </w:tc>
        <w:tc>
          <w:tcPr>
            <w:tcW w:type="dxa" w:w="106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~15%</w:t>
            </w:r>
          </w:p>
        </w:tc>
      </w:tr>
      <w:tr>
        <w:tc>
          <w:tcPr>
            <w:tcW w:type="dxa" w:w="30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Admin / Vận hành hệ thống</w:t>
            </w:r>
          </w:p>
        </w:tc>
        <w:tc>
          <w:tcPr>
            <w:tcW w:type="dxa" w:w="53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Quản lý nội dung, fetch paper, theo dõi AI quota, xử lý lỗi.</w:t>
            </w:r>
          </w:p>
        </w:tc>
        <w:tc>
          <w:tcPr>
            <w:tcW w:type="dxa" w:w="106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~5%</w:t>
            </w:r>
          </w:p>
        </w:tc>
      </w:tr>
    </w:tbl>
    <w:p>
      <w:pPr>
        <w:pStyle w:val="Heading2"/>
        <w:spacing w:after="120" w:before="240"/>
      </w:pPr>
      <w:r>
        <w:rPr>
          <w:rFonts w:ascii="Arial" w:cs="Arial" w:eastAsia="Arial" w:hAnsi="Arial"/>
          <w:b/>
          <w:bCs/>
          <w:color w:val="2E75B6"/>
          <w:sz w:val="27"/>
          <w:szCs w:val="27"/>
        </w:rPr>
        <w:t xml:space="preserve">2.5. Stakeholders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BFC9D6" w:sz="4"/>
              <w:left w:val="single" w:color="BFC9D6" w:sz="4"/>
              <w:bottom w:val="single" w:color="BFC9D6" w:sz="4"/>
              <w:right w:val="single" w:color="BFC9D6" w:sz="4"/>
            </w:tcBorders>
            <w:shd w:fill="1F3A6B" w:color="auto" w:val="clear"/>
            <w:tcMar>
              <w:top w:type="dxa" w:w="100"/>
              <w:left w:type="dxa" w:w="130"/>
              <w:bottom w:type="dxa" w:w="100"/>
              <w:right w:type="dxa" w:w="130"/>
            </w:tcMar>
            <w:vAlign w:val="center"/>
          </w:tcPr>
          <w:p>
            <w:pPr>
              <w:spacing w:after="20" w:before="20" w:line="280"/>
              <w:jc w:val="center"/>
            </w:pPr>
            <w:r>
              <w:rPr>
                <w:rFonts w:ascii="Arial" w:cs="Arial" w:eastAsia="Arial" w:hAnsi="Arial"/>
                <w:b/>
                <w:bCs/>
                <w:i w:val="false"/>
                <w:iCs w:val="false"/>
                <w:color w:val="FFFFFF"/>
                <w:sz w:val="20"/>
                <w:szCs w:val="20"/>
              </w:rPr>
              <w:t xml:space="preserve">Bên liên quan</w:t>
            </w:r>
          </w:p>
        </w:tc>
        <w:tc>
          <w:tcPr>
            <w:tcW w:type="dxa" w:w="5860"/>
            <w:tcBorders>
              <w:top w:val="single" w:color="BFC9D6" w:sz="4"/>
              <w:left w:val="single" w:color="BFC9D6" w:sz="4"/>
              <w:bottom w:val="single" w:color="BFC9D6" w:sz="4"/>
              <w:right w:val="single" w:color="BFC9D6" w:sz="4"/>
            </w:tcBorders>
            <w:shd w:fill="1F3A6B" w:color="auto" w:val="clear"/>
            <w:tcMar>
              <w:top w:type="dxa" w:w="100"/>
              <w:left w:type="dxa" w:w="130"/>
              <w:bottom w:type="dxa" w:w="100"/>
              <w:right w:type="dxa" w:w="130"/>
            </w:tcMar>
            <w:vAlign w:val="center"/>
          </w:tcPr>
          <w:p>
            <w:pPr>
              <w:spacing w:after="20" w:before="20" w:line="280"/>
              <w:jc w:val="center"/>
            </w:pPr>
            <w:r>
              <w:rPr>
                <w:rFonts w:ascii="Arial" w:cs="Arial" w:eastAsia="Arial" w:hAnsi="Arial"/>
                <w:b/>
                <w:bCs/>
                <w:i w:val="false"/>
                <w:iCs w:val="false"/>
                <w:color w:val="FFFFFF"/>
                <w:sz w:val="20"/>
                <w:szCs w:val="20"/>
              </w:rPr>
              <w:t xml:space="preserve">Mối quan tâm chính</w:t>
            </w:r>
          </w:p>
        </w:tc>
      </w:tr>
      <w:tr>
        <w:tc>
          <w:tcPr>
            <w:tcW w:type="dxa" w:w="35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Sinh viên thực hiện (Trần Hải Linh)</w:t>
            </w:r>
          </w:p>
        </w:tc>
        <w:tc>
          <w:tcPr>
            <w:tcW w:type="dxa" w:w="586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Hoàn thành đồ án đạt yêu cầu, học được kỹ thuật, có sản phẩm demo được.</w:t>
            </w:r>
          </w:p>
        </w:tc>
      </w:tr>
      <w:tr>
        <w:tc>
          <w:tcPr>
            <w:tcW w:type="dxa" w:w="35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Giảng viên hướng dẫn</w:t>
            </w:r>
          </w:p>
        </w:tc>
        <w:tc>
          <w:tcPr>
            <w:tcW w:type="dxa" w:w="586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Tài liệu đầy đủ, sản phẩm chạy được, sinh viên hiểu sâu vấn đề.</w:t>
            </w:r>
          </w:p>
        </w:tc>
      </w:tr>
      <w:tr>
        <w:tc>
          <w:tcPr>
            <w:tcW w:type="dxa" w:w="35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Ban giám khảo bảo vệ</w:t>
            </w:r>
          </w:p>
        </w:tc>
        <w:tc>
          <w:tcPr>
            <w:tcW w:type="dxa" w:w="586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Đánh giá tính khả thi, tính sáng tạo, chất lượng triển khai.</w:t>
            </w:r>
          </w:p>
        </w:tc>
      </w:tr>
      <w:tr>
        <w:tc>
          <w:tcPr>
            <w:tcW w:type="dxa" w:w="35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Người dùng cuối (beta testers)</w:t>
            </w:r>
          </w:p>
        </w:tc>
        <w:tc>
          <w:tcPr>
            <w:tcW w:type="dxa" w:w="586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UI dễ dùng, tóm tắt chính xác, paper cập nhật đúng thời gian.</w:t>
            </w:r>
          </w:p>
        </w:tc>
      </w:tr>
      <w:tr>
        <w:tc>
          <w:tcPr>
            <w:tcW w:type="dxa" w:w="35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Admin / Người vận hành</w:t>
            </w:r>
          </w:p>
        </w:tc>
        <w:tc>
          <w:tcPr>
            <w:tcW w:type="dxa" w:w="586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CMS dễ thao tác trên mobile, log đầy đủ, phục hồi nhanh khi có lỗi.</w:t>
            </w:r>
          </w:p>
        </w:tc>
      </w:tr>
    </w:tbl>
    <w:p>
      <w:pPr>
        <w:pStyle w:val="Heading1"/>
        <w:pageBreakBefore/>
        <w:spacing w:after="160" w:before="360"/>
      </w:pPr>
      <w:r>
        <w:rPr>
          <w:rFonts w:ascii="Arial" w:cs="Arial" w:eastAsia="Arial" w:hAnsi="Arial"/>
          <w:b/>
          <w:bCs/>
          <w:color w:val="1F3A6B"/>
          <w:sz w:val="34"/>
          <w:szCs w:val="34"/>
        </w:rPr>
        <w:t xml:space="preserve">3. Định nghĩa, Thuật ngữ và Cụm từ viết tắt (Glossary)</w:t>
      </w:r>
    </w:p>
    <w:p>
      <w:pPr>
        <w:spacing w:after="60" w:before="60" w:line="320"/>
        <w:jc w:val="left"/>
      </w:pPr>
      <w:r>
        <w:rPr>
          <w:rFonts w:ascii="Arial" w:cs="Arial" w:eastAsia="Arial" w:hAnsi="Arial"/>
          <w:b w:val="false"/>
          <w:bCs w:val="false"/>
          <w:i w:val="false"/>
          <w:iCs w:val="false"/>
          <w:color w:val="1F2937"/>
          <w:sz w:val="22"/>
          <w:szCs w:val="22"/>
        </w:rPr>
        <w:t xml:space="preserve">Phần này giải thích các thuật ngữ và cụm từ viết tắt được sử dụng trong toàn báo cáo. Mục đích là giúp các bên liên quan không chuyên về kỹ thuật (giảng viên hướng dẫn ngoài chuyên ngành, ban giám khảo, người dùng beta) hiểu chính xác nội dung.</w:t>
      </w:r>
    </w:p>
    <w:p>
      <w:pPr>
        <w:pStyle w:val="Heading2"/>
        <w:spacing w:after="120" w:before="240"/>
      </w:pPr>
      <w:r>
        <w:rPr>
          <w:rFonts w:ascii="Arial" w:cs="Arial" w:eastAsia="Arial" w:hAnsi="Arial"/>
          <w:b/>
          <w:bCs/>
          <w:color w:val="2E75B6"/>
          <w:sz w:val="27"/>
          <w:szCs w:val="27"/>
        </w:rPr>
        <w:t xml:space="preserve">3.1. Cụm từ viết tắt (Acronyms)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700"/>
        <w:gridCol w:w="5160"/>
      </w:tblGrid>
      <w:tr>
        <w:trPr>
          <w:tblHeader/>
        </w:trPr>
        <w:tc>
          <w:tcPr>
            <w:tcW w:type="dxa" w:w="1500"/>
            <w:tcBorders>
              <w:top w:val="single" w:color="BFC9D6" w:sz="4"/>
              <w:left w:val="single" w:color="BFC9D6" w:sz="4"/>
              <w:bottom w:val="single" w:color="BFC9D6" w:sz="4"/>
              <w:right w:val="single" w:color="BFC9D6" w:sz="4"/>
            </w:tcBorders>
            <w:shd w:fill="1F3A6B" w:color="auto" w:val="clear"/>
            <w:tcMar>
              <w:top w:type="dxa" w:w="100"/>
              <w:left w:type="dxa" w:w="130"/>
              <w:bottom w:type="dxa" w:w="100"/>
              <w:right w:type="dxa" w:w="130"/>
            </w:tcMar>
            <w:vAlign w:val="center"/>
          </w:tcPr>
          <w:p>
            <w:pPr>
              <w:spacing w:after="20" w:before="20" w:line="280"/>
              <w:jc w:val="center"/>
            </w:pPr>
            <w:r>
              <w:rPr>
                <w:rFonts w:ascii="Arial" w:cs="Arial" w:eastAsia="Arial" w:hAnsi="Arial"/>
                <w:b/>
                <w:bCs/>
                <w:i w:val="false"/>
                <w:iCs w:val="false"/>
                <w:color w:val="FFFFFF"/>
                <w:sz w:val="20"/>
                <w:szCs w:val="20"/>
              </w:rPr>
              <w:t xml:space="preserve">Viết tắt</w:t>
            </w:r>
          </w:p>
        </w:tc>
        <w:tc>
          <w:tcPr>
            <w:tcW w:type="dxa" w:w="2700"/>
            <w:tcBorders>
              <w:top w:val="single" w:color="BFC9D6" w:sz="4"/>
              <w:left w:val="single" w:color="BFC9D6" w:sz="4"/>
              <w:bottom w:val="single" w:color="BFC9D6" w:sz="4"/>
              <w:right w:val="single" w:color="BFC9D6" w:sz="4"/>
            </w:tcBorders>
            <w:shd w:fill="1F3A6B" w:color="auto" w:val="clear"/>
            <w:tcMar>
              <w:top w:type="dxa" w:w="100"/>
              <w:left w:type="dxa" w:w="130"/>
              <w:bottom w:type="dxa" w:w="100"/>
              <w:right w:type="dxa" w:w="130"/>
            </w:tcMar>
            <w:vAlign w:val="center"/>
          </w:tcPr>
          <w:p>
            <w:pPr>
              <w:spacing w:after="20" w:before="20" w:line="280"/>
              <w:jc w:val="center"/>
            </w:pPr>
            <w:r>
              <w:rPr>
                <w:rFonts w:ascii="Arial" w:cs="Arial" w:eastAsia="Arial" w:hAnsi="Arial"/>
                <w:b/>
                <w:bCs/>
                <w:i w:val="false"/>
                <w:iCs w:val="false"/>
                <w:color w:val="FFFFFF"/>
                <w:sz w:val="20"/>
                <w:szCs w:val="20"/>
              </w:rPr>
              <w:t xml:space="preserve">Đầy đủ</w:t>
            </w:r>
          </w:p>
        </w:tc>
        <w:tc>
          <w:tcPr>
            <w:tcW w:type="dxa" w:w="5160"/>
            <w:tcBorders>
              <w:top w:val="single" w:color="BFC9D6" w:sz="4"/>
              <w:left w:val="single" w:color="BFC9D6" w:sz="4"/>
              <w:bottom w:val="single" w:color="BFC9D6" w:sz="4"/>
              <w:right w:val="single" w:color="BFC9D6" w:sz="4"/>
            </w:tcBorders>
            <w:shd w:fill="1F3A6B" w:color="auto" w:val="clear"/>
            <w:tcMar>
              <w:top w:type="dxa" w:w="100"/>
              <w:left w:type="dxa" w:w="130"/>
              <w:bottom w:type="dxa" w:w="100"/>
              <w:right w:type="dxa" w:w="130"/>
            </w:tcMar>
            <w:vAlign w:val="center"/>
          </w:tcPr>
          <w:p>
            <w:pPr>
              <w:spacing w:after="20" w:before="20" w:line="280"/>
              <w:jc w:val="center"/>
            </w:pPr>
            <w:r>
              <w:rPr>
                <w:rFonts w:ascii="Arial" w:cs="Arial" w:eastAsia="Arial" w:hAnsi="Arial"/>
                <w:b/>
                <w:bCs/>
                <w:i w:val="false"/>
                <w:iCs w:val="false"/>
                <w:color w:val="FFFFFF"/>
                <w:sz w:val="20"/>
                <w:szCs w:val="20"/>
              </w:rPr>
              <w:t xml:space="preserve">Giải thích ngắn</w:t>
            </w:r>
          </w:p>
        </w:tc>
      </w:tr>
      <w:tr>
        <w:tc>
          <w:tcPr>
            <w:tcW w:type="dxa" w:w="15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AI</w:t>
            </w:r>
          </w:p>
        </w:tc>
        <w:tc>
          <w:tcPr>
            <w:tcW w:type="dxa" w:w="27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Artificial Intelligence</w:t>
            </w:r>
          </w:p>
        </w:tc>
        <w:tc>
          <w:tcPr>
            <w:tcW w:type="dxa" w:w="516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Trí tuệ nhân tạo — trong tài liệu này chỉ Gemini API dùng để sinh tóm tắt và chấm điểm paper.</w:t>
            </w:r>
          </w:p>
        </w:tc>
      </w:tr>
      <w:tr>
        <w:tc>
          <w:tcPr>
            <w:tcW w:type="dxa" w:w="15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API</w:t>
            </w:r>
          </w:p>
        </w:tc>
        <w:tc>
          <w:tcPr>
            <w:tcW w:type="dxa" w:w="27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Application Programming Interface</w:t>
            </w:r>
          </w:p>
        </w:tc>
        <w:tc>
          <w:tcPr>
            <w:tcW w:type="dxa" w:w="516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Giao diện lập trình ứng dụng — tập hợp các "điểm truy cập" cho phép một phần mềm gọi và lấy dữ liệu từ phần mềm khác.</w:t>
            </w:r>
          </w:p>
        </w:tc>
      </w:tr>
      <w:tr>
        <w:tc>
          <w:tcPr>
            <w:tcW w:type="dxa" w:w="15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arXiv</w:t>
            </w:r>
          </w:p>
        </w:tc>
        <w:tc>
          <w:tcPr>
            <w:tcW w:type="dxa" w:w="27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w:t>
            </w:r>
          </w:p>
        </w:tc>
        <w:tc>
          <w:tcPr>
            <w:tcW w:type="dxa" w:w="516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Kho lưu trữ trực tuyến các bài báo khoa học mở (preprint server) lớn nhất, do Cornell University vận hành tại https://arxiv.org.</w:t>
            </w:r>
          </w:p>
        </w:tc>
      </w:tr>
      <w:tr>
        <w:tc>
          <w:tcPr>
            <w:tcW w:type="dxa" w:w="15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BRD</w:t>
            </w:r>
          </w:p>
        </w:tc>
        <w:tc>
          <w:tcPr>
            <w:tcW w:type="dxa" w:w="27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Business Requirements Document</w:t>
            </w:r>
          </w:p>
        </w:tc>
        <w:tc>
          <w:tcPr>
            <w:tcW w:type="dxa" w:w="516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Tài liệu yêu cầu nghiệp vụ — mô tả những gì hệ thống cần làm dưới góc nhìn của khách hàng/nghiệp vụ.</w:t>
            </w:r>
          </w:p>
        </w:tc>
      </w:tr>
      <w:tr>
        <w:tc>
          <w:tcPr>
            <w:tcW w:type="dxa" w:w="15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CMS</w:t>
            </w:r>
          </w:p>
        </w:tc>
        <w:tc>
          <w:tcPr>
            <w:tcW w:type="dxa" w:w="27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Content Management System</w:t>
            </w:r>
          </w:p>
        </w:tc>
        <w:tc>
          <w:tcPr>
            <w:tcW w:type="dxa" w:w="516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Hệ thống quản trị nội dung — trong PaperHub là khu vực /admin để admin quản lý paper, fetch dữ liệu, chấm điểm.</w:t>
            </w:r>
          </w:p>
        </w:tc>
      </w:tr>
      <w:tr>
        <w:tc>
          <w:tcPr>
            <w:tcW w:type="dxa" w:w="15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CRUD</w:t>
            </w:r>
          </w:p>
        </w:tc>
        <w:tc>
          <w:tcPr>
            <w:tcW w:type="dxa" w:w="27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Create, Read, Update, Delete</w:t>
            </w:r>
          </w:p>
        </w:tc>
        <w:tc>
          <w:tcPr>
            <w:tcW w:type="dxa" w:w="516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4 thao tác cơ bản trên dữ liệu — Tạo, Đọc, Sửa, Xoá.</w:t>
            </w:r>
          </w:p>
        </w:tc>
      </w:tr>
      <w:tr>
        <w:tc>
          <w:tcPr>
            <w:tcW w:type="dxa" w:w="15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DB</w:t>
            </w:r>
          </w:p>
        </w:tc>
        <w:tc>
          <w:tcPr>
            <w:tcW w:type="dxa" w:w="27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Database</w:t>
            </w:r>
          </w:p>
        </w:tc>
        <w:tc>
          <w:tcPr>
            <w:tcW w:type="dxa" w:w="516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Cơ sở dữ liệu — nơi lưu trữ paper, user, notification, ...</w:t>
            </w:r>
          </w:p>
        </w:tc>
      </w:tr>
      <w:tr>
        <w:tc>
          <w:tcPr>
            <w:tcW w:type="dxa" w:w="15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DFD</w:t>
            </w:r>
          </w:p>
        </w:tc>
        <w:tc>
          <w:tcPr>
            <w:tcW w:type="dxa" w:w="27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Data Flow Diagram</w:t>
            </w:r>
          </w:p>
        </w:tc>
        <w:tc>
          <w:tcPr>
            <w:tcW w:type="dxa" w:w="516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Sơ đồ luồng dữ liệu — minh hoạ cách dữ liệu di chuyển giữa các tiến trình, kho dữ liệu, tác nhân bên ngoài.</w:t>
            </w:r>
          </w:p>
        </w:tc>
      </w:tr>
      <w:tr>
        <w:tc>
          <w:tcPr>
            <w:tcW w:type="dxa" w:w="15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ERD</w:t>
            </w:r>
          </w:p>
        </w:tc>
        <w:tc>
          <w:tcPr>
            <w:tcW w:type="dxa" w:w="27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Entity-Relationship Diagram</w:t>
            </w:r>
          </w:p>
        </w:tc>
        <w:tc>
          <w:tcPr>
            <w:tcW w:type="dxa" w:w="516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Sơ đồ thực thể-mối quan hệ — minh hoạ cấu trúc các bảng trong DB và mối quan hệ giữa chúng.</w:t>
            </w:r>
          </w:p>
        </w:tc>
      </w:tr>
      <w:tr>
        <w:tc>
          <w:tcPr>
            <w:tcW w:type="dxa" w:w="15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FE / BE</w:t>
            </w:r>
          </w:p>
        </w:tc>
        <w:tc>
          <w:tcPr>
            <w:tcW w:type="dxa" w:w="27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Frontend / Backend</w:t>
            </w:r>
          </w:p>
        </w:tc>
        <w:tc>
          <w:tcPr>
            <w:tcW w:type="dxa" w:w="516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Frontend = giao diện hiển thị cho người dùng; Backend = phần xử lý logic phía server.</w:t>
            </w:r>
          </w:p>
        </w:tc>
      </w:tr>
      <w:tr>
        <w:tc>
          <w:tcPr>
            <w:tcW w:type="dxa" w:w="15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HTTPS</w:t>
            </w:r>
          </w:p>
        </w:tc>
        <w:tc>
          <w:tcPr>
            <w:tcW w:type="dxa" w:w="27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HTTP Secure</w:t>
            </w:r>
          </w:p>
        </w:tc>
        <w:tc>
          <w:tcPr>
            <w:tcW w:type="dxa" w:w="516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Giao thức web đã được mã hoá bằng TLS — bắt buộc cho PaperHub.</w:t>
            </w:r>
          </w:p>
        </w:tc>
      </w:tr>
      <w:tr>
        <w:tc>
          <w:tcPr>
            <w:tcW w:type="dxa" w:w="15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JWT</w:t>
            </w:r>
          </w:p>
        </w:tc>
        <w:tc>
          <w:tcPr>
            <w:tcW w:type="dxa" w:w="27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JSON Web Token</w:t>
            </w:r>
          </w:p>
        </w:tc>
        <w:tc>
          <w:tcPr>
            <w:tcW w:type="dxa" w:w="516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Một chuẩn token dùng để xác thực phiên đăng nhập, lưu dưới dạng chuỗi mã hoá.</w:t>
            </w:r>
          </w:p>
        </w:tc>
      </w:tr>
      <w:tr>
        <w:tc>
          <w:tcPr>
            <w:tcW w:type="dxa" w:w="15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LLM</w:t>
            </w:r>
          </w:p>
        </w:tc>
        <w:tc>
          <w:tcPr>
            <w:tcW w:type="dxa" w:w="27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Large Language Model</w:t>
            </w:r>
          </w:p>
        </w:tc>
        <w:tc>
          <w:tcPr>
            <w:tcW w:type="dxa" w:w="516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Mô hình ngôn ngữ lớn — ví dụ GPT, Gemini, Claude. PaperHub sử dụng Gemini.</w:t>
            </w:r>
          </w:p>
        </w:tc>
      </w:tr>
      <w:tr>
        <w:tc>
          <w:tcPr>
            <w:tcW w:type="dxa" w:w="15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MVP</w:t>
            </w:r>
          </w:p>
        </w:tc>
        <w:tc>
          <w:tcPr>
            <w:tcW w:type="dxa" w:w="27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Minimum Viable Product</w:t>
            </w:r>
          </w:p>
        </w:tc>
        <w:tc>
          <w:tcPr>
            <w:tcW w:type="dxa" w:w="516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Phiên bản tối thiểu khả dụng — đủ tính năng để chạy thử và lấy phản hồi.</w:t>
            </w:r>
          </w:p>
        </w:tc>
      </w:tr>
      <w:tr>
        <w:tc>
          <w:tcPr>
            <w:tcW w:type="dxa" w:w="15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NFR</w:t>
            </w:r>
          </w:p>
        </w:tc>
        <w:tc>
          <w:tcPr>
            <w:tcW w:type="dxa" w:w="27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Non-Functional Requirements</w:t>
            </w:r>
          </w:p>
        </w:tc>
        <w:tc>
          <w:tcPr>
            <w:tcW w:type="dxa" w:w="516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Yêu cầu phi chức năng — hiệu năng, bảo mật, khả dụng...</w:t>
            </w:r>
          </w:p>
        </w:tc>
      </w:tr>
      <w:tr>
        <w:tc>
          <w:tcPr>
            <w:tcW w:type="dxa" w:w="15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NLP</w:t>
            </w:r>
          </w:p>
        </w:tc>
        <w:tc>
          <w:tcPr>
            <w:tcW w:type="dxa" w:w="27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Natural Language Processing</w:t>
            </w:r>
          </w:p>
        </w:tc>
        <w:tc>
          <w:tcPr>
            <w:tcW w:type="dxa" w:w="516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Xử lý ngôn ngữ tự nhiên — một trong 6 chủ đề PaperHub hỗ trợ.</w:t>
            </w:r>
          </w:p>
        </w:tc>
      </w:tr>
      <w:tr>
        <w:tc>
          <w:tcPr>
            <w:tcW w:type="dxa" w:w="15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RBAC</w:t>
            </w:r>
          </w:p>
        </w:tc>
        <w:tc>
          <w:tcPr>
            <w:tcW w:type="dxa" w:w="27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Role-Based Access Control</w:t>
            </w:r>
          </w:p>
        </w:tc>
        <w:tc>
          <w:tcPr>
            <w:tcW w:type="dxa" w:w="516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Phân quyền theo vai trò — PaperHub có 2 role: user, admin.</w:t>
            </w:r>
          </w:p>
        </w:tc>
      </w:tr>
      <w:tr>
        <w:tc>
          <w:tcPr>
            <w:tcW w:type="dxa" w:w="15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SLA</w:t>
            </w:r>
          </w:p>
        </w:tc>
        <w:tc>
          <w:tcPr>
            <w:tcW w:type="dxa" w:w="27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Service Level Agreement</w:t>
            </w:r>
          </w:p>
        </w:tc>
        <w:tc>
          <w:tcPr>
            <w:tcW w:type="dxa" w:w="516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Cam kết mức độ dịch vụ — ví dụ uptime ≥ 99%.</w:t>
            </w:r>
          </w:p>
        </w:tc>
      </w:tr>
      <w:tr>
        <w:tc>
          <w:tcPr>
            <w:tcW w:type="dxa" w:w="15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SPA</w:t>
            </w:r>
          </w:p>
        </w:tc>
        <w:tc>
          <w:tcPr>
            <w:tcW w:type="dxa" w:w="27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Single Page Application</w:t>
            </w:r>
          </w:p>
        </w:tc>
        <w:tc>
          <w:tcPr>
            <w:tcW w:type="dxa" w:w="516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Ứng dụng web 1 trang, chuyển tiếp không reload — kiến trúc FE của PaperHub.</w:t>
            </w:r>
          </w:p>
        </w:tc>
      </w:tr>
      <w:tr>
        <w:tc>
          <w:tcPr>
            <w:tcW w:type="dxa" w:w="15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SQL Injection</w:t>
            </w:r>
          </w:p>
        </w:tc>
        <w:tc>
          <w:tcPr>
            <w:tcW w:type="dxa" w:w="27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w:t>
            </w:r>
          </w:p>
        </w:tc>
        <w:tc>
          <w:tcPr>
            <w:tcW w:type="dxa" w:w="516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Lỗ hổng bảo mật khi kẻ tấn công chèn mã SQL độc hại qua input. Phòng tránh bằng prepared statements / ORM.</w:t>
            </w:r>
          </w:p>
        </w:tc>
      </w:tr>
      <w:tr>
        <w:tc>
          <w:tcPr>
            <w:tcW w:type="dxa" w:w="15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UAT</w:t>
            </w:r>
          </w:p>
        </w:tc>
        <w:tc>
          <w:tcPr>
            <w:tcW w:type="dxa" w:w="27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User Acceptance Testing</w:t>
            </w:r>
          </w:p>
        </w:tc>
        <w:tc>
          <w:tcPr>
            <w:tcW w:type="dxa" w:w="516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Kiểm thử chấp nhận của người dùng — bước cuối trước khi nghiệm thu dự án.</w:t>
            </w:r>
          </w:p>
        </w:tc>
      </w:tr>
      <w:tr>
        <w:tc>
          <w:tcPr>
            <w:tcW w:type="dxa" w:w="15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UC</w:t>
            </w:r>
          </w:p>
        </w:tc>
        <w:tc>
          <w:tcPr>
            <w:tcW w:type="dxa" w:w="27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Use Case</w:t>
            </w:r>
          </w:p>
        </w:tc>
        <w:tc>
          <w:tcPr>
            <w:tcW w:type="dxa" w:w="516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Trường hợp sử dụng — mô tả một tương tác cụ thể giữa tác nhân và hệ thống.</w:t>
            </w:r>
          </w:p>
        </w:tc>
      </w:tr>
      <w:tr>
        <w:tc>
          <w:tcPr>
            <w:tcW w:type="dxa" w:w="15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UI / UX</w:t>
            </w:r>
          </w:p>
        </w:tc>
        <w:tc>
          <w:tcPr>
            <w:tcW w:type="dxa" w:w="27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User Interface / User Experience</w:t>
            </w:r>
          </w:p>
        </w:tc>
        <w:tc>
          <w:tcPr>
            <w:tcW w:type="dxa" w:w="516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Giao diện người dùng / Trải nghiệm người dùng.</w:t>
            </w:r>
          </w:p>
        </w:tc>
      </w:tr>
      <w:tr>
        <w:tc>
          <w:tcPr>
            <w:tcW w:type="dxa" w:w="15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URL</w:t>
            </w:r>
          </w:p>
        </w:tc>
        <w:tc>
          <w:tcPr>
            <w:tcW w:type="dxa" w:w="27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Uniform Resource Locator</w:t>
            </w:r>
          </w:p>
        </w:tc>
        <w:tc>
          <w:tcPr>
            <w:tcW w:type="dxa" w:w="516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Địa chỉ tài nguyên trên web.</w:t>
            </w:r>
          </w:p>
        </w:tc>
      </w:tr>
      <w:tr>
        <w:tc>
          <w:tcPr>
            <w:tcW w:type="dxa" w:w="15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UUID</w:t>
            </w:r>
          </w:p>
        </w:tc>
        <w:tc>
          <w:tcPr>
            <w:tcW w:type="dxa" w:w="27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Universally Unique Identifier</w:t>
            </w:r>
          </w:p>
        </w:tc>
        <w:tc>
          <w:tcPr>
            <w:tcW w:type="dxa" w:w="516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Chuỗi định danh duy nhất 128-bit. PaperHub dùng UUID làm khoá chính.</w:t>
            </w:r>
          </w:p>
        </w:tc>
      </w:tr>
      <w:tr>
        <w:tc>
          <w:tcPr>
            <w:tcW w:type="dxa" w:w="15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XSS</w:t>
            </w:r>
          </w:p>
        </w:tc>
        <w:tc>
          <w:tcPr>
            <w:tcW w:type="dxa" w:w="27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Cross-Site Scripting</w:t>
            </w:r>
          </w:p>
        </w:tc>
        <w:tc>
          <w:tcPr>
            <w:tcW w:type="dxa" w:w="516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Lỗ hổng bảo mật khi trang web hiển thị input của user mà không lọc, cho phép kẻ tấn công chạy mã JS độc hại.</w:t>
            </w:r>
          </w:p>
        </w:tc>
      </w:tr>
    </w:tbl>
    <w:p>
      <w:pPr>
        <w:pStyle w:val="Heading2"/>
        <w:spacing w:after="120" w:before="240"/>
      </w:pPr>
      <w:r>
        <w:rPr>
          <w:rFonts w:ascii="Arial" w:cs="Arial" w:eastAsia="Arial" w:hAnsi="Arial"/>
          <w:b/>
          <w:bCs/>
          <w:color w:val="2E75B6"/>
          <w:sz w:val="27"/>
          <w:szCs w:val="27"/>
        </w:rPr>
        <w:t xml:space="preserve">3.2. Thuật ngữ chuyên ngành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C9D6" w:sz="4"/>
              <w:left w:val="single" w:color="BFC9D6" w:sz="4"/>
              <w:bottom w:val="single" w:color="BFC9D6" w:sz="4"/>
              <w:right w:val="single" w:color="BFC9D6" w:sz="4"/>
            </w:tcBorders>
            <w:shd w:fill="1F3A6B" w:color="auto" w:val="clear"/>
            <w:tcMar>
              <w:top w:type="dxa" w:w="100"/>
              <w:left w:type="dxa" w:w="130"/>
              <w:bottom w:type="dxa" w:w="100"/>
              <w:right w:type="dxa" w:w="130"/>
            </w:tcMar>
            <w:vAlign w:val="center"/>
          </w:tcPr>
          <w:p>
            <w:pPr>
              <w:spacing w:after="20" w:before="20" w:line="280"/>
              <w:jc w:val="center"/>
            </w:pPr>
            <w:r>
              <w:rPr>
                <w:rFonts w:ascii="Arial" w:cs="Arial" w:eastAsia="Arial" w:hAnsi="Arial"/>
                <w:b/>
                <w:bCs/>
                <w:i w:val="false"/>
                <w:iCs w:val="false"/>
                <w:color w:val="FFFFFF"/>
                <w:sz w:val="20"/>
                <w:szCs w:val="20"/>
              </w:rPr>
              <w:t xml:space="preserve">Thuật ngữ</w:t>
            </w:r>
          </w:p>
        </w:tc>
        <w:tc>
          <w:tcPr>
            <w:tcW w:type="dxa" w:w="6360"/>
            <w:tcBorders>
              <w:top w:val="single" w:color="BFC9D6" w:sz="4"/>
              <w:left w:val="single" w:color="BFC9D6" w:sz="4"/>
              <w:bottom w:val="single" w:color="BFC9D6" w:sz="4"/>
              <w:right w:val="single" w:color="BFC9D6" w:sz="4"/>
            </w:tcBorders>
            <w:shd w:fill="1F3A6B" w:color="auto" w:val="clear"/>
            <w:tcMar>
              <w:top w:type="dxa" w:w="100"/>
              <w:left w:type="dxa" w:w="130"/>
              <w:bottom w:type="dxa" w:w="100"/>
              <w:right w:type="dxa" w:w="130"/>
            </w:tcMar>
            <w:vAlign w:val="center"/>
          </w:tcPr>
          <w:p>
            <w:pPr>
              <w:spacing w:after="20" w:before="20" w:line="280"/>
              <w:jc w:val="center"/>
            </w:pPr>
            <w:r>
              <w:rPr>
                <w:rFonts w:ascii="Arial" w:cs="Arial" w:eastAsia="Arial" w:hAnsi="Arial"/>
                <w:b/>
                <w:bCs/>
                <w:i w:val="false"/>
                <w:iCs w:val="false"/>
                <w:color w:val="FFFFFF"/>
                <w:sz w:val="20"/>
                <w:szCs w:val="20"/>
              </w:rPr>
              <w:t xml:space="preserve">Định nghĩa trong phạm vi PaperHub</w:t>
            </w:r>
          </w:p>
        </w:tc>
      </w:tr>
      <w:tr>
        <w:tc>
          <w:tcPr>
            <w:tcW w:type="dxa" w:w="30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Abstract (paper)</w:t>
            </w:r>
          </w:p>
        </w:tc>
        <w:tc>
          <w:tcPr>
            <w:tcW w:type="dxa" w:w="636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Phần tóm tắt nguyên bản (tiếng Anh) do tác giả của paper viết, được lấy từ arXiv. Khác với AI summary.</w:t>
            </w:r>
          </w:p>
        </w:tc>
      </w:tr>
      <w:tr>
        <w:tc>
          <w:tcPr>
            <w:tcW w:type="dxa" w:w="30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AI summary</w:t>
            </w:r>
          </w:p>
        </w:tc>
        <w:tc>
          <w:tcPr>
            <w:tcW w:type="dxa" w:w="636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Bản tóm tắt do Gemini sinh ra, có 2 ngôn ngữ (vi/en). Mỗi paper có 2 trường: summary_vi và summary_en.</w:t>
            </w:r>
          </w:p>
        </w:tc>
      </w:tr>
      <w:tr>
        <w:tc>
          <w:tcPr>
            <w:tcW w:type="dxa" w:w="30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AI score</w:t>
            </w:r>
          </w:p>
        </w:tc>
        <w:tc>
          <w:tcPr>
            <w:tcW w:type="dxa" w:w="636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Điểm AI chấm cho paper theo 3 tiêu chí: tính mới (0-4) + ứng dụng thực tiễn (0-4) + chất lượng trình bày (0-2). Tổng tối đa 10.</w:t>
            </w:r>
          </w:p>
        </w:tc>
      </w:tr>
      <w:tr>
        <w:tc>
          <w:tcPr>
            <w:tcW w:type="dxa" w:w="30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Authentication / Authorization</w:t>
            </w:r>
          </w:p>
        </w:tc>
        <w:tc>
          <w:tcPr>
            <w:tcW w:type="dxa" w:w="636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Authentication = xác thực user (ai bạn đang là?). Authorization = phân quyền (bạn được phép làm gì?). PaperHub dùng JWT cho cả hai.</w:t>
            </w:r>
          </w:p>
        </w:tc>
      </w:tr>
      <w:tr>
        <w:tc>
          <w:tcPr>
            <w:tcW w:type="dxa" w:w="30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bcrypt</w:t>
            </w:r>
          </w:p>
        </w:tc>
        <w:tc>
          <w:tcPr>
            <w:tcW w:type="dxa" w:w="636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Một thuật toán hash mật khẩu được thiết kế chậm có chủ ý để chống brute force. PaperHub dùng cost factor ≥ 10.</w:t>
            </w:r>
          </w:p>
        </w:tc>
      </w:tr>
      <w:tr>
        <w:tc>
          <w:tcPr>
            <w:tcW w:type="dxa" w:w="30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Cron job</w:t>
            </w:r>
          </w:p>
        </w:tc>
        <w:tc>
          <w:tcPr>
            <w:tcW w:type="dxa" w:w="636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Tác vụ được lập lịch chạy tự động trên server theo thời điểm cố định. PaperHub có 1 cron job chạy 00:00 UTC mỗi ngày để crawl arXiv.</w:t>
            </w:r>
          </w:p>
        </w:tc>
      </w:tr>
      <w:tr>
        <w:tc>
          <w:tcPr>
            <w:tcW w:type="dxa" w:w="30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Crawl</w:t>
            </w:r>
          </w:p>
        </w:tc>
        <w:tc>
          <w:tcPr>
            <w:tcW w:type="dxa" w:w="636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Hành động hệ thống tự động đọc và tải dữ liệu từ nguồn ngoài (ở đây là arXiv API).</w:t>
            </w:r>
          </w:p>
        </w:tc>
      </w:tr>
      <w:tr>
        <w:tc>
          <w:tcPr>
            <w:tcW w:type="dxa" w:w="30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Debounce</w:t>
            </w:r>
          </w:p>
        </w:tc>
        <w:tc>
          <w:tcPr>
            <w:tcW w:type="dxa" w:w="636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Kỹ thuật trì hoãn xử lý sự kiện cho đến khi người dùng dừng thao tác một khoảng thời gian (300ms với search autocomplete) để giảm tải API.</w:t>
            </w:r>
          </w:p>
        </w:tc>
      </w:tr>
      <w:tr>
        <w:tc>
          <w:tcPr>
            <w:tcW w:type="dxa" w:w="30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Endpoint (API)</w:t>
            </w:r>
          </w:p>
        </w:tc>
        <w:tc>
          <w:tcPr>
            <w:tcW w:type="dxa" w:w="636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Một URL cụ thể trên server xử lý một loại request, ví dụ GET /api/papers.</w:t>
            </w:r>
          </w:p>
        </w:tc>
      </w:tr>
      <w:tr>
        <w:tc>
          <w:tcPr>
            <w:tcW w:type="dxa" w:w="30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Fuzzy similarity</w:t>
            </w:r>
          </w:p>
        </w:tc>
        <w:tc>
          <w:tcPr>
            <w:tcW w:type="dxa" w:w="636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Độ tương đồng "gần đúng" giữa 2 chuỗi, không yêu cầu bằng chính xác.</w:t>
            </w:r>
          </w:p>
        </w:tc>
      </w:tr>
      <w:tr>
        <w:tc>
          <w:tcPr>
            <w:tcW w:type="dxa" w:w="30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Hash (mật khẩu)</w:t>
            </w:r>
          </w:p>
        </w:tc>
        <w:tc>
          <w:tcPr>
            <w:tcW w:type="dxa" w:w="636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Phép biến đổi 1 chiều: đầu vào → chuỗi cố định, không thể đảo ngược. Mật khẩu phải luôn được lưu dạng hash.</w:t>
            </w:r>
          </w:p>
        </w:tc>
      </w:tr>
      <w:tr>
        <w:tc>
          <w:tcPr>
            <w:tcW w:type="dxa" w:w="30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HttpOnly cookie</w:t>
            </w:r>
          </w:p>
        </w:tc>
        <w:tc>
          <w:tcPr>
            <w:tcW w:type="dxa" w:w="636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Cookie chỉ server đọc/ghi được, JavaScript không truy cập được — bảo vệ session khỏi XSS.</w:t>
            </w:r>
          </w:p>
        </w:tc>
      </w:tr>
      <w:tr>
        <w:tc>
          <w:tcPr>
            <w:tcW w:type="dxa" w:w="30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Infinite scroll</w:t>
            </w:r>
          </w:p>
        </w:tc>
        <w:tc>
          <w:tcPr>
            <w:tcW w:type="dxa" w:w="636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Kỹ thuật tải thêm dữ liệu khi user cuộn xuống cuối danh sách, thay cho phân trang truyền thống.</w:t>
            </w:r>
          </w:p>
        </w:tc>
      </w:tr>
      <w:tr>
        <w:tc>
          <w:tcPr>
            <w:tcW w:type="dxa" w:w="30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i18n (Internationalization)</w:t>
            </w:r>
          </w:p>
        </w:tc>
        <w:tc>
          <w:tcPr>
            <w:tcW w:type="dxa" w:w="636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Tiến trình thiết kế phần mềm để dễ dịch nhiều ngôn ngữ. PaperHub hỗ trợ vi/en.</w:t>
            </w:r>
          </w:p>
        </w:tc>
      </w:tr>
      <w:tr>
        <w:tc>
          <w:tcPr>
            <w:tcW w:type="dxa" w:w="30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Optimistic update</w:t>
            </w:r>
          </w:p>
        </w:tc>
        <w:tc>
          <w:tcPr>
            <w:tcW w:type="dxa" w:w="636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Cập nhật UI ngay khi user thao tác (chưa chờ response server) để cảm giác mượt; rollback nếu API thất bại.</w:t>
            </w:r>
          </w:p>
        </w:tc>
      </w:tr>
      <w:tr>
        <w:tc>
          <w:tcPr>
            <w:tcW w:type="dxa" w:w="30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Paper</w:t>
            </w:r>
          </w:p>
        </w:tc>
        <w:tc>
          <w:tcPr>
            <w:tcW w:type="dxa" w:w="636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Bài báo khoa học. Trong PaperHub luôn là paper trên arXiv, định danh bởi arxiv_id.</w:t>
            </w:r>
          </w:p>
        </w:tc>
      </w:tr>
      <w:tr>
        <w:tc>
          <w:tcPr>
            <w:tcW w:type="dxa" w:w="30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Pending / Published</w:t>
            </w:r>
          </w:p>
        </w:tc>
        <w:tc>
          <w:tcPr>
            <w:tcW w:type="dxa" w:w="636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Trạng thái paper trong DB. Pending = chờ admin duyệt / chờ AI; Published = đã hiển thị công khai.</w:t>
            </w:r>
          </w:p>
        </w:tc>
      </w:tr>
      <w:tr>
        <w:tc>
          <w:tcPr>
            <w:tcW w:type="dxa" w:w="30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Preprint</w:t>
            </w:r>
          </w:p>
        </w:tc>
        <w:tc>
          <w:tcPr>
            <w:tcW w:type="dxa" w:w="636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Bản thảo bài báo khoa học được công bố sớm trên kho lưu trữ (như arXiv) trước khi qua peer-review chính thức.</w:t>
            </w:r>
          </w:p>
        </w:tc>
      </w:tr>
      <w:tr>
        <w:tc>
          <w:tcPr>
            <w:tcW w:type="dxa" w:w="30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Prompt template</w:t>
            </w:r>
          </w:p>
        </w:tc>
        <w:tc>
          <w:tcPr>
            <w:tcW w:type="dxa" w:w="636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Mẫu câu lệnh gửi cho LLM (Gemini) để định hướng câu trả lời.</w:t>
            </w:r>
          </w:p>
        </w:tc>
      </w:tr>
      <w:tr>
        <w:tc>
          <w:tcPr>
            <w:tcW w:type="dxa" w:w="30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Rate limit</w:t>
            </w:r>
          </w:p>
        </w:tc>
        <w:tc>
          <w:tcPr>
            <w:tcW w:type="dxa" w:w="636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Giới hạn số request mà một client được gọi tới API trong khoảng thời gian. Cả arXiv và Gemini đều có rate limit.</w:t>
            </w:r>
          </w:p>
        </w:tc>
      </w:tr>
      <w:tr>
        <w:tc>
          <w:tcPr>
            <w:tcW w:type="dxa" w:w="30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Stakeholder</w:t>
            </w:r>
          </w:p>
        </w:tc>
        <w:tc>
          <w:tcPr>
            <w:tcW w:type="dxa" w:w="636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Bên liên quan — người dùng, admin, giảng viên hướng dẫn, ban giám khảo, người dùng beta.</w:t>
            </w:r>
          </w:p>
        </w:tc>
      </w:tr>
      <w:tr>
        <w:tc>
          <w:tcPr>
            <w:tcW w:type="dxa" w:w="30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Toast (UI)</w:t>
            </w:r>
          </w:p>
        </w:tc>
        <w:tc>
          <w:tcPr>
            <w:tcW w:type="dxa" w:w="636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Thông báo ngắn xuất hiện ở góc màn hình, tự biến mất sau vài giây.</w:t>
            </w:r>
          </w:p>
        </w:tc>
      </w:tr>
    </w:tbl>
    <w:p>
      <w:pPr>
        <w:pStyle w:val="Heading1"/>
        <w:pageBreakBefore/>
        <w:spacing w:after="160" w:before="360"/>
      </w:pPr>
      <w:r>
        <w:rPr>
          <w:rFonts w:ascii="Arial" w:cs="Arial" w:eastAsia="Arial" w:hAnsi="Arial"/>
          <w:b/>
          <w:bCs/>
          <w:color w:val="1F3A6B"/>
          <w:sz w:val="34"/>
          <w:szCs w:val="34"/>
        </w:rPr>
        <w:t xml:space="preserve">4. Mô hình và Sơ đồ</w:t>
      </w:r>
    </w:p>
    <w:p>
      <w:pPr>
        <w:spacing w:after="60" w:before="60" w:line="320"/>
        <w:jc w:val="left"/>
      </w:pPr>
      <w:r>
        <w:rPr>
          <w:rFonts w:ascii="Arial" w:cs="Arial" w:eastAsia="Arial" w:hAnsi="Arial"/>
          <w:b w:val="false"/>
          <w:bCs w:val="false"/>
          <w:i w:val="false"/>
          <w:iCs w:val="false"/>
          <w:color w:val="1F2937"/>
          <w:sz w:val="22"/>
          <w:szCs w:val="22"/>
        </w:rPr>
        <w:t xml:space="preserve">Phần này cung cấp 3 sơ đồ trực quan giúp dễ hình dung kiến trúc và quy trình của hệ thống PaperHub: sơ đồ Use Case tổng quan, sơ đồ luồng dữ liệu (DFD Level 1) và sơ đồ thực thể-mối quan hệ (ERD). Bản gốc của các sơ đồ này được lưu trong thư mục diagrams/ kèm theo (file .svg / .dot có thể chỉnh sửa).</w:t>
      </w:r>
    </w:p>
    <w:p>
      <w:pPr>
        <w:pStyle w:val="Heading2"/>
        <w:spacing w:after="120" w:before="240"/>
      </w:pPr>
      <w:r>
        <w:rPr>
          <w:rFonts w:ascii="Arial" w:cs="Arial" w:eastAsia="Arial" w:hAnsi="Arial"/>
          <w:b/>
          <w:bCs/>
          <w:color w:val="2E75B6"/>
          <w:sz w:val="27"/>
          <w:szCs w:val="27"/>
        </w:rPr>
        <w:t xml:space="preserve">4.1. Sơ đồ Use Case tổng quan</w:t>
      </w:r>
    </w:p>
    <w:p>
      <w:pPr>
        <w:spacing w:after="60" w:before="60" w:line="320"/>
        <w:jc w:val="left"/>
      </w:pPr>
      <w:r>
        <w:rPr>
          <w:rFonts w:ascii="Arial" w:cs="Arial" w:eastAsia="Arial" w:hAnsi="Arial"/>
          <w:b w:val="false"/>
          <w:bCs w:val="false"/>
          <w:i w:val="false"/>
          <w:iCs w:val="false"/>
          <w:color w:val="1F2937"/>
          <w:sz w:val="22"/>
          <w:szCs w:val="22"/>
        </w:rPr>
        <w:t xml:space="preserve">Sơ đồ Use Case mô tả toàn bộ 14 use case của PaperHub và mối quan hệ với 6 tác nhân: Khách vãng lai, Người dùng đã đăng ký, Admin, Cron Job, arXiv API và Gemini API. Chi tiết từng use case xem ở Phần 9.</w:t>
      </w:r>
    </w:p>
    <w:p>
      <w:pPr>
        <w:spacing w:after="80" w:before="200"/>
        <w:jc w:val="center"/>
      </w:pPr>
      <w:r>
        <w:drawing>
          <wp:inline distT="0" distB="0" distL="0" distR="0">
            <wp:extent cx="5905500" cy="4057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4057650"/>
                    </a:xfrm>
                    <a:prstGeom prst="rect">
                      <a:avLst/>
                    </a:prstGeom>
                  </pic:spPr>
                </pic:pic>
              </a:graphicData>
            </a:graphic>
          </wp:inline>
        </w:drawing>
      </w:r>
    </w:p>
    <w:p>
      <w:pPr>
        <w:spacing w:after="220" w:before="40"/>
        <w:jc w:val="center"/>
      </w:pPr>
      <w:r>
        <w:rPr>
          <w:rFonts w:ascii="Arial" w:cs="Arial" w:eastAsia="Arial" w:hAnsi="Arial"/>
          <w:i/>
          <w:iCs/>
          <w:color w:val="6B7280"/>
          <w:sz w:val="20"/>
          <w:szCs w:val="20"/>
        </w:rPr>
        <w:t xml:space="preserve">Hình 4.1 — Sơ đồ Use Case tổng quan PaperHub v1.0 (14 UC, 6 actor).</w:t>
      </w:r>
    </w:p>
    <w:p>
      <w:pPr>
        <w:pStyle w:val="Heading3"/>
        <w:spacing w:after="80" w:before="180"/>
      </w:pPr>
      <w:r>
        <w:rPr>
          <w:rFonts w:ascii="Arial" w:cs="Arial" w:eastAsia="Arial" w:hAnsi="Arial"/>
          <w:b/>
          <w:bCs/>
          <w:color w:val="1F2937"/>
          <w:sz w:val="24"/>
          <w:szCs w:val="24"/>
        </w:rPr>
        <w:t xml:space="preserve">Đọc sơ đồ</w:t>
      </w:r>
    </w:p>
    <w:p>
      <w:pPr>
        <w:pStyle w:val="ListParagraph"/>
        <w:numPr>
          <w:ilvl w:val="0"/>
          <w:numId w:val="2"/>
        </w:numPr>
        <w:spacing w:after="40" w:before="40" w:line="300"/>
      </w:pPr>
      <w:r>
        <w:rPr>
          <w:rFonts w:ascii="Arial" w:cs="Arial" w:eastAsia="Arial" w:hAnsi="Arial"/>
          <w:color w:val="1F2937"/>
          <w:sz w:val="22"/>
          <w:szCs w:val="22"/>
        </w:rPr>
        <w:t xml:space="preserve">Các hình bầu dục bên trong khung là use case (UC-01 → UC-14).</w:t>
      </w:r>
    </w:p>
    <w:p>
      <w:pPr>
        <w:pStyle w:val="ListParagraph"/>
        <w:numPr>
          <w:ilvl w:val="0"/>
          <w:numId w:val="2"/>
        </w:numPr>
        <w:spacing w:after="40" w:before="40" w:line="300"/>
      </w:pPr>
      <w:r>
        <w:rPr>
          <w:rFonts w:ascii="Arial" w:cs="Arial" w:eastAsia="Arial" w:hAnsi="Arial"/>
          <w:color w:val="1F2937"/>
          <w:sz w:val="22"/>
          <w:szCs w:val="22"/>
        </w:rPr>
        <w:t xml:space="preserve">Hình nhân (stick figure) bên ngoài khung là actor; mũi tên giữa actor là quan hệ generalization (kế thừa).</w:t>
      </w:r>
    </w:p>
    <w:p>
      <w:pPr>
        <w:pStyle w:val="ListParagraph"/>
        <w:numPr>
          <w:ilvl w:val="0"/>
          <w:numId w:val="2"/>
        </w:numPr>
        <w:spacing w:after="40" w:before="40" w:line="300"/>
      </w:pPr>
      <w:r>
        <w:rPr>
          <w:rFonts w:ascii="Arial" w:cs="Arial" w:eastAsia="Arial" w:hAnsi="Arial"/>
          <w:color w:val="1F2937"/>
          <w:sz w:val="22"/>
          <w:szCs w:val="22"/>
        </w:rPr>
        <w:t xml:space="preserve">Đường liền nối actor với use case là association (actor tham gia use case).</w:t>
      </w:r>
    </w:p>
    <w:p>
      <w:pPr>
        <w:pStyle w:val="ListParagraph"/>
        <w:numPr>
          <w:ilvl w:val="0"/>
          <w:numId w:val="2"/>
        </w:numPr>
        <w:spacing w:after="40" w:before="40" w:line="300"/>
      </w:pPr>
      <w:r>
        <w:rPr>
          <w:rFonts w:ascii="Arial" w:cs="Arial" w:eastAsia="Arial" w:hAnsi="Arial"/>
          <w:color w:val="1F2937"/>
          <w:sz w:val="22"/>
          <w:szCs w:val="22"/>
        </w:rPr>
        <w:t xml:space="preserve">Đường nét đứt có nhãn «include» / «extend» mô tả mối quan hệ phụ thuộc giữa các use case.</w:t>
      </w:r>
    </w:p>
    <w:p>
      <w:pPr>
        <w:pStyle w:val="Heading2"/>
        <w:spacing w:after="120" w:before="240"/>
      </w:pPr>
      <w:r>
        <w:rPr>
          <w:rFonts w:ascii="Arial" w:cs="Arial" w:eastAsia="Arial" w:hAnsi="Arial"/>
          <w:b/>
          <w:bCs/>
          <w:color w:val="2E75B6"/>
          <w:sz w:val="27"/>
          <w:szCs w:val="27"/>
        </w:rPr>
        <w:t xml:space="preserve">4.2. Sơ đồ luồng dữ liệu (DFD Level 1)</w:t>
      </w:r>
    </w:p>
    <w:p>
      <w:pPr>
        <w:spacing w:after="60" w:before="60" w:line="320"/>
        <w:jc w:val="left"/>
      </w:pPr>
      <w:r>
        <w:rPr>
          <w:rFonts w:ascii="Arial" w:cs="Arial" w:eastAsia="Arial" w:hAnsi="Arial"/>
          <w:b w:val="false"/>
          <w:bCs w:val="false"/>
          <w:i w:val="false"/>
          <w:iCs w:val="false"/>
          <w:color w:val="1F2937"/>
          <w:sz w:val="22"/>
          <w:szCs w:val="22"/>
        </w:rPr>
        <w:t xml:space="preserve">Sơ đồ DFD Level 1 phân rã hệ thống PaperHub thành 7 tiến trình chính, 6 kho dữ liệu (D1 → D6) và 4 tác nhân bên ngoài. Mỗi mũi tên là một luồng dữ liệu được gán nhãn.</w:t>
      </w:r>
    </w:p>
    <w:p>
      <w:pPr>
        <w:spacing w:after="80" w:before="200"/>
        <w:jc w:val="center"/>
      </w:pPr>
      <w:r>
        <w:drawing>
          <wp:inline distT="0" distB="0" distL="0" distR="0">
            <wp:extent cx="5905500" cy="3676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676650"/>
                    </a:xfrm>
                    <a:prstGeom prst="rect">
                      <a:avLst/>
                    </a:prstGeom>
                  </pic:spPr>
                </pic:pic>
              </a:graphicData>
            </a:graphic>
          </wp:inline>
        </w:drawing>
      </w:r>
    </w:p>
    <w:p>
      <w:pPr>
        <w:spacing w:after="220" w:before="40"/>
        <w:jc w:val="center"/>
      </w:pPr>
      <w:r>
        <w:rPr>
          <w:rFonts w:ascii="Arial" w:cs="Arial" w:eastAsia="Arial" w:hAnsi="Arial"/>
          <w:i/>
          <w:iCs/>
          <w:color w:val="6B7280"/>
          <w:sz w:val="20"/>
          <w:szCs w:val="20"/>
        </w:rPr>
        <w:t xml:space="preserve">Hình 4.2 — Sơ đồ luồng dữ liệu (DFD Level 1) của PaperHub.</w:t>
      </w:r>
    </w:p>
    <w:p>
      <w:pPr>
        <w:pStyle w:val="Heading3"/>
        <w:spacing w:after="80" w:before="180"/>
      </w:pPr>
      <w:r>
        <w:rPr>
          <w:rFonts w:ascii="Arial" w:cs="Arial" w:eastAsia="Arial" w:hAnsi="Arial"/>
          <w:b/>
          <w:bCs/>
          <w:color w:val="1F2937"/>
          <w:sz w:val="24"/>
          <w:szCs w:val="24"/>
        </w:rPr>
        <w:t xml:space="preserve">Các tiến trình (Processes)</w:t>
      </w:r>
    </w:p>
    <w:p>
      <w:pPr>
        <w:pStyle w:val="ListParagraph"/>
        <w:numPr>
          <w:ilvl w:val="0"/>
          <w:numId w:val="2"/>
        </w:numPr>
        <w:spacing w:after="40" w:before="40" w:line="300"/>
      </w:pPr>
      <w:r>
        <w:rPr>
          <w:rFonts w:ascii="Arial" w:cs="Arial" w:eastAsia="Arial" w:hAnsi="Arial"/>
          <w:color w:val="1F2937"/>
          <w:sz w:val="22"/>
          <w:szCs w:val="22"/>
        </w:rPr>
        <w:t xml:space="preserve">1.0 — Xác thực &amp; Đăng ký: xử lý UC-01, UC-02.</w:t>
      </w:r>
    </w:p>
    <w:p>
      <w:pPr>
        <w:pStyle w:val="ListParagraph"/>
        <w:numPr>
          <w:ilvl w:val="0"/>
          <w:numId w:val="2"/>
        </w:numPr>
        <w:spacing w:after="40" w:before="40" w:line="300"/>
      </w:pPr>
      <w:r>
        <w:rPr>
          <w:rFonts w:ascii="Arial" w:cs="Arial" w:eastAsia="Arial" w:hAnsi="Arial"/>
          <w:color w:val="1F2937"/>
          <w:sz w:val="22"/>
          <w:szCs w:val="22"/>
        </w:rPr>
        <w:t xml:space="preserve">2.0 — Quản lý chủ đề: xử lý UC-03, UC-10.</w:t>
      </w:r>
    </w:p>
    <w:p>
      <w:pPr>
        <w:pStyle w:val="ListParagraph"/>
        <w:numPr>
          <w:ilvl w:val="0"/>
          <w:numId w:val="2"/>
        </w:numPr>
        <w:spacing w:after="40" w:before="40" w:line="300"/>
      </w:pPr>
      <w:r>
        <w:rPr>
          <w:rFonts w:ascii="Arial" w:cs="Arial" w:eastAsia="Arial" w:hAnsi="Arial"/>
          <w:color w:val="1F2937"/>
          <w:sz w:val="22"/>
          <w:szCs w:val="22"/>
        </w:rPr>
        <w:t xml:space="preserve">3.0 — Hiển thị paper: xử lý UC-04, UC-05.</w:t>
      </w:r>
    </w:p>
    <w:p>
      <w:pPr>
        <w:pStyle w:val="ListParagraph"/>
        <w:numPr>
          <w:ilvl w:val="0"/>
          <w:numId w:val="2"/>
        </w:numPr>
        <w:spacing w:after="40" w:before="40" w:line="300"/>
      </w:pPr>
      <w:r>
        <w:rPr>
          <w:rFonts w:ascii="Arial" w:cs="Arial" w:eastAsia="Arial" w:hAnsi="Arial"/>
          <w:color w:val="1F2937"/>
          <w:sz w:val="22"/>
          <w:szCs w:val="22"/>
        </w:rPr>
        <w:t xml:space="preserve">4.0 — Tìm kiếm: xử lý UC-06.</w:t>
      </w:r>
    </w:p>
    <w:p>
      <w:pPr>
        <w:pStyle w:val="ListParagraph"/>
        <w:numPr>
          <w:ilvl w:val="0"/>
          <w:numId w:val="2"/>
        </w:numPr>
        <w:spacing w:after="40" w:before="40" w:line="300"/>
      </w:pPr>
      <w:r>
        <w:rPr>
          <w:rFonts w:ascii="Arial" w:cs="Arial" w:eastAsia="Arial" w:hAnsi="Arial"/>
          <w:color w:val="1F2937"/>
          <w:sz w:val="22"/>
          <w:szCs w:val="22"/>
        </w:rPr>
        <w:t xml:space="preserve">5.0 — Lưu &amp; Notification: xử lý UC-07, UC-08.</w:t>
      </w:r>
    </w:p>
    <w:p>
      <w:pPr>
        <w:pStyle w:val="ListParagraph"/>
        <w:numPr>
          <w:ilvl w:val="0"/>
          <w:numId w:val="2"/>
        </w:numPr>
        <w:spacing w:after="40" w:before="40" w:line="300"/>
      </w:pPr>
      <w:r>
        <w:rPr>
          <w:rFonts w:ascii="Arial" w:cs="Arial" w:eastAsia="Arial" w:hAnsi="Arial"/>
          <w:color w:val="1F2937"/>
          <w:sz w:val="22"/>
          <w:szCs w:val="22"/>
        </w:rPr>
        <w:t xml:space="preserve">6.0 — Crawl arXiv &amp; AI: xử lý UC-11, là core backend.</w:t>
      </w:r>
    </w:p>
    <w:p>
      <w:pPr>
        <w:pStyle w:val="ListParagraph"/>
        <w:numPr>
          <w:ilvl w:val="0"/>
          <w:numId w:val="2"/>
        </w:numPr>
        <w:spacing w:after="40" w:before="40" w:line="300"/>
      </w:pPr>
      <w:r>
        <w:rPr>
          <w:rFonts w:ascii="Arial" w:cs="Arial" w:eastAsia="Arial" w:hAnsi="Arial"/>
          <w:color w:val="1F2937"/>
          <w:sz w:val="22"/>
          <w:szCs w:val="22"/>
        </w:rPr>
        <w:t xml:space="preserve">7.0 — Admin CMS: xử lý UC-12, UC-13, UC-14.</w:t>
      </w:r>
    </w:p>
    <w:p>
      <w:pPr>
        <w:pStyle w:val="Heading3"/>
        <w:spacing w:after="80" w:before="180"/>
      </w:pPr>
      <w:r>
        <w:rPr>
          <w:rFonts w:ascii="Arial" w:cs="Arial" w:eastAsia="Arial" w:hAnsi="Arial"/>
          <w:b/>
          <w:bCs/>
          <w:color w:val="1F2937"/>
          <w:sz w:val="24"/>
          <w:szCs w:val="24"/>
        </w:rPr>
        <w:t xml:space="preserve">Các kho dữ liệu (Data Stores)</w:t>
      </w:r>
    </w:p>
    <w:p>
      <w:pPr>
        <w:pStyle w:val="ListParagraph"/>
        <w:numPr>
          <w:ilvl w:val="0"/>
          <w:numId w:val="2"/>
        </w:numPr>
        <w:spacing w:after="40" w:before="40" w:line="300"/>
      </w:pPr>
      <w:r>
        <w:rPr>
          <w:rFonts w:ascii="Arial" w:cs="Arial" w:eastAsia="Arial" w:hAnsi="Arial"/>
          <w:color w:val="1F2937"/>
          <w:sz w:val="22"/>
          <w:szCs w:val="22"/>
        </w:rPr>
        <w:t xml:space="preserve">D1 Users — bảng user và thông tin xác thực.</w:t>
      </w:r>
    </w:p>
    <w:p>
      <w:pPr>
        <w:pStyle w:val="ListParagraph"/>
        <w:numPr>
          <w:ilvl w:val="0"/>
          <w:numId w:val="2"/>
        </w:numPr>
        <w:spacing w:after="40" w:before="40" w:line="300"/>
      </w:pPr>
      <w:r>
        <w:rPr>
          <w:rFonts w:ascii="Arial" w:cs="Arial" w:eastAsia="Arial" w:hAnsi="Arial"/>
          <w:color w:val="1F2937"/>
          <w:sz w:val="22"/>
          <w:szCs w:val="22"/>
        </w:rPr>
        <w:t xml:space="preserve">D2 UserTopics — bảng nối user × topic.</w:t>
      </w:r>
    </w:p>
    <w:p>
      <w:pPr>
        <w:pStyle w:val="ListParagraph"/>
        <w:numPr>
          <w:ilvl w:val="0"/>
          <w:numId w:val="2"/>
        </w:numPr>
        <w:spacing w:after="40" w:before="40" w:line="300"/>
      </w:pPr>
      <w:r>
        <w:rPr>
          <w:rFonts w:ascii="Arial" w:cs="Arial" w:eastAsia="Arial" w:hAnsi="Arial"/>
          <w:color w:val="1F2937"/>
          <w:sz w:val="22"/>
          <w:szCs w:val="22"/>
        </w:rPr>
        <w:t xml:space="preserve">D3 Papers — bảng paper, AI summary, AI score.</w:t>
      </w:r>
    </w:p>
    <w:p>
      <w:pPr>
        <w:pStyle w:val="ListParagraph"/>
        <w:numPr>
          <w:ilvl w:val="0"/>
          <w:numId w:val="2"/>
        </w:numPr>
        <w:spacing w:after="40" w:before="40" w:line="300"/>
      </w:pPr>
      <w:r>
        <w:rPr>
          <w:rFonts w:ascii="Arial" w:cs="Arial" w:eastAsia="Arial" w:hAnsi="Arial"/>
          <w:color w:val="1F2937"/>
          <w:sz w:val="22"/>
          <w:szCs w:val="22"/>
        </w:rPr>
        <w:t xml:space="preserve">D4 SavedPapers — bảng nối user × paper đã lưu.</w:t>
      </w:r>
    </w:p>
    <w:p>
      <w:pPr>
        <w:pStyle w:val="ListParagraph"/>
        <w:numPr>
          <w:ilvl w:val="0"/>
          <w:numId w:val="2"/>
        </w:numPr>
        <w:spacing w:after="40" w:before="40" w:line="300"/>
      </w:pPr>
      <w:r>
        <w:rPr>
          <w:rFonts w:ascii="Arial" w:cs="Arial" w:eastAsia="Arial" w:hAnsi="Arial"/>
          <w:color w:val="1F2937"/>
          <w:sz w:val="22"/>
          <w:szCs w:val="22"/>
        </w:rPr>
        <w:t xml:space="preserve">D5 Notifications — thông báo in-app cho user.</w:t>
      </w:r>
    </w:p>
    <w:p>
      <w:pPr>
        <w:pStyle w:val="ListParagraph"/>
        <w:numPr>
          <w:ilvl w:val="0"/>
          <w:numId w:val="2"/>
        </w:numPr>
        <w:spacing w:after="40" w:before="40" w:line="300"/>
      </w:pPr>
      <w:r>
        <w:rPr>
          <w:rFonts w:ascii="Arial" w:cs="Arial" w:eastAsia="Arial" w:hAnsi="Arial"/>
          <w:color w:val="1F2937"/>
          <w:sz w:val="22"/>
          <w:szCs w:val="22"/>
        </w:rPr>
        <w:t xml:space="preserve">D6 CrawlLog — lịch sử các lần crawl arXiv.</w:t>
      </w:r>
    </w:p>
    <w:p>
      <w:pPr>
        <w:pStyle w:val="Heading2"/>
        <w:spacing w:after="120" w:before="240"/>
      </w:pPr>
      <w:r>
        <w:rPr>
          <w:rFonts w:ascii="Arial" w:cs="Arial" w:eastAsia="Arial" w:hAnsi="Arial"/>
          <w:b/>
          <w:bCs/>
          <w:color w:val="2E75B6"/>
          <w:sz w:val="27"/>
          <w:szCs w:val="27"/>
        </w:rPr>
        <w:t xml:space="preserve">4.3. Sơ đồ Entity-Relationship (ERD)</w:t>
      </w:r>
    </w:p>
    <w:p>
      <w:pPr>
        <w:spacing w:after="60" w:before="60" w:line="320"/>
        <w:jc w:val="left"/>
      </w:pPr>
      <w:r>
        <w:rPr>
          <w:rFonts w:ascii="Arial" w:cs="Arial" w:eastAsia="Arial" w:hAnsi="Arial"/>
          <w:b w:val="false"/>
          <w:bCs w:val="false"/>
          <w:i w:val="false"/>
          <w:iCs w:val="false"/>
          <w:color w:val="1F2937"/>
          <w:sz w:val="22"/>
          <w:szCs w:val="22"/>
        </w:rPr>
        <w:t xml:space="preserve">Sơ đồ ERD mô tả cấu trúc cơ sở dữ liệu quan hệ của PaperHub với 7 bảng và các mối quan hệ N-N được hiện thực hoá qua bảng nối.</w:t>
      </w:r>
    </w:p>
    <w:p>
      <w:pPr>
        <w:spacing w:after="80" w:before="200"/>
        <w:jc w:val="center"/>
      </w:pPr>
      <w:r>
        <w:drawing>
          <wp:inline distT="0" distB="0" distL="0" distR="0">
            <wp:extent cx="5905500" cy="6505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6505575"/>
                    </a:xfrm>
                    <a:prstGeom prst="rect">
                      <a:avLst/>
                    </a:prstGeom>
                  </pic:spPr>
                </pic:pic>
              </a:graphicData>
            </a:graphic>
          </wp:inline>
        </w:drawing>
      </w:r>
    </w:p>
    <w:p>
      <w:pPr>
        <w:spacing w:after="220" w:before="40"/>
        <w:jc w:val="center"/>
      </w:pPr>
      <w:r>
        <w:rPr>
          <w:rFonts w:ascii="Arial" w:cs="Arial" w:eastAsia="Arial" w:hAnsi="Arial"/>
          <w:i/>
          <w:iCs/>
          <w:color w:val="6B7280"/>
          <w:sz w:val="20"/>
          <w:szCs w:val="20"/>
        </w:rPr>
        <w:t xml:space="preserve">Hình 4.3 — Sơ đồ ERD của PaperHub v1.0 (7 thực thể).</w:t>
      </w:r>
    </w:p>
    <w:p>
      <w:pPr>
        <w:pStyle w:val="Heading3"/>
        <w:spacing w:after="80" w:before="180"/>
      </w:pPr>
      <w:r>
        <w:rPr>
          <w:rFonts w:ascii="Arial" w:cs="Arial" w:eastAsia="Arial" w:hAnsi="Arial"/>
          <w:b/>
          <w:bCs/>
          <w:color w:val="1F2937"/>
          <w:sz w:val="24"/>
          <w:szCs w:val="24"/>
        </w:rPr>
        <w:t xml:space="preserve">Các quan hệ chính</w:t>
      </w:r>
    </w:p>
    <w:p>
      <w:pPr>
        <w:pStyle w:val="ListParagraph"/>
        <w:numPr>
          <w:ilvl w:val="0"/>
          <w:numId w:val="2"/>
        </w:numPr>
        <w:spacing w:after="40" w:before="40" w:line="300"/>
      </w:pPr>
      <w:r>
        <w:rPr>
          <w:rFonts w:ascii="Arial" w:cs="Arial" w:eastAsia="Arial" w:hAnsi="Arial"/>
          <w:color w:val="1F2937"/>
          <w:sz w:val="22"/>
          <w:szCs w:val="22"/>
        </w:rPr>
        <w:t xml:space="preserve">User N..N Topic (qua bảng nối UserTopic): một user theo dõi nhiều chủ đề, một chủ đề có nhiều user theo dõi.</w:t>
      </w:r>
    </w:p>
    <w:p>
      <w:pPr>
        <w:pStyle w:val="ListParagraph"/>
        <w:numPr>
          <w:ilvl w:val="0"/>
          <w:numId w:val="2"/>
        </w:numPr>
        <w:spacing w:after="40" w:before="40" w:line="300"/>
      </w:pPr>
      <w:r>
        <w:rPr>
          <w:rFonts w:ascii="Arial" w:cs="Arial" w:eastAsia="Arial" w:hAnsi="Arial"/>
          <w:color w:val="1F2937"/>
          <w:sz w:val="22"/>
          <w:szCs w:val="22"/>
        </w:rPr>
        <w:t xml:space="preserve">Topic 1..N Paper: một paper thuộc 1 chủ đề, một chủ đề có nhiều paper.</w:t>
      </w:r>
    </w:p>
    <w:p>
      <w:pPr>
        <w:pStyle w:val="ListParagraph"/>
        <w:numPr>
          <w:ilvl w:val="0"/>
          <w:numId w:val="2"/>
        </w:numPr>
        <w:spacing w:after="40" w:before="40" w:line="300"/>
      </w:pPr>
      <w:r>
        <w:rPr>
          <w:rFonts w:ascii="Arial" w:cs="Arial" w:eastAsia="Arial" w:hAnsi="Arial"/>
          <w:color w:val="1F2937"/>
          <w:sz w:val="22"/>
          <w:szCs w:val="22"/>
        </w:rPr>
        <w:t xml:space="preserve">User N..N Paper (qua SavedPaper): một user lưu nhiều paper, một paper có thể được nhiều user lưu.</w:t>
      </w:r>
    </w:p>
    <w:p>
      <w:pPr>
        <w:pStyle w:val="ListParagraph"/>
        <w:numPr>
          <w:ilvl w:val="0"/>
          <w:numId w:val="2"/>
        </w:numPr>
        <w:spacing w:after="40" w:before="40" w:line="300"/>
      </w:pPr>
      <w:r>
        <w:rPr>
          <w:rFonts w:ascii="Arial" w:cs="Arial" w:eastAsia="Arial" w:hAnsi="Arial"/>
          <w:color w:val="1F2937"/>
          <w:sz w:val="22"/>
          <w:szCs w:val="22"/>
        </w:rPr>
        <w:t xml:space="preserve">User 1..N Notification, Paper 1..N Notification: notification được gắn với cả user nhận và paper liên quan.</w:t>
      </w:r>
    </w:p>
    <w:p>
      <w:pPr>
        <w:pStyle w:val="ListParagraph"/>
        <w:numPr>
          <w:ilvl w:val="0"/>
          <w:numId w:val="2"/>
        </w:numPr>
        <w:spacing w:after="40" w:before="40" w:line="300"/>
      </w:pPr>
      <w:r>
        <w:rPr>
          <w:rFonts w:ascii="Arial" w:cs="Arial" w:eastAsia="Arial" w:hAnsi="Arial"/>
          <w:color w:val="1F2937"/>
          <w:sz w:val="22"/>
          <w:szCs w:val="22"/>
        </w:rPr>
        <w:t xml:space="preserve">User (admin) 0..N CrawlLog: chỉ admin mới trigger được crawl thủ công; cron job ghi log với triggered_by = NULL.</w:t>
      </w:r>
    </w:p>
    <w:p>
      <w:pPr>
        <w:pStyle w:val="Heading3"/>
        <w:spacing w:after="80" w:before="180"/>
      </w:pPr>
      <w:r>
        <w:rPr>
          <w:rFonts w:ascii="Arial" w:cs="Arial" w:eastAsia="Arial" w:hAnsi="Arial"/>
          <w:b/>
          <w:bCs/>
          <w:color w:val="1F2937"/>
          <w:sz w:val="24"/>
          <w:szCs w:val="24"/>
        </w:rPr>
        <w:t xml:space="preserve">Lưu ý thiết kế</w:t>
      </w:r>
    </w:p>
    <w:p>
      <w:pPr>
        <w:pStyle w:val="ListParagraph"/>
        <w:numPr>
          <w:ilvl w:val="0"/>
          <w:numId w:val="2"/>
        </w:numPr>
        <w:spacing w:after="40" w:before="40" w:line="300"/>
      </w:pPr>
      <w:r>
        <w:rPr>
          <w:rFonts w:ascii="Arial" w:cs="Arial" w:eastAsia="Arial" w:hAnsi="Arial"/>
          <w:color w:val="1F2937"/>
          <w:sz w:val="22"/>
          <w:szCs w:val="22"/>
        </w:rPr>
        <w:t xml:space="preserve">score_breakdown được lưu dạng JSONB chứa 3 trường con: c1, c2, c3 — tương ứng 3 tiêu chí chấm điểm.</w:t>
      </w:r>
    </w:p>
    <w:p>
      <w:pPr>
        <w:pStyle w:val="ListParagraph"/>
        <w:numPr>
          <w:ilvl w:val="0"/>
          <w:numId w:val="2"/>
        </w:numPr>
        <w:spacing w:after="40" w:before="40" w:line="300"/>
      </w:pPr>
      <w:r>
        <w:rPr>
          <w:rFonts w:ascii="Arial" w:cs="Arial" w:eastAsia="Arial" w:hAnsi="Arial"/>
          <w:color w:val="1F2937"/>
          <w:sz w:val="22"/>
          <w:szCs w:val="22"/>
        </w:rPr>
        <w:t xml:space="preserve">Cột status của Paper có 4 giá trị: pending (chờ admin), pending_ai (chờ AI summary), published (đã công khai), rejected (admin từ chối).</w:t>
      </w:r>
    </w:p>
    <w:p>
      <w:pPr>
        <w:pStyle w:val="ListParagraph"/>
        <w:numPr>
          <w:ilvl w:val="0"/>
          <w:numId w:val="2"/>
        </w:numPr>
        <w:spacing w:after="40" w:before="40" w:line="300"/>
      </w:pPr>
      <w:r>
        <w:rPr>
          <w:rFonts w:ascii="Arial" w:cs="Arial" w:eastAsia="Arial" w:hAnsi="Arial"/>
          <w:color w:val="1F2937"/>
          <w:sz w:val="22"/>
          <w:szCs w:val="22"/>
        </w:rPr>
        <w:t xml:space="preserve">Cột read_at của Notification cho phép NULL → khi NULL nghĩa là user chưa đọc, tính vào badge.</w:t>
      </w:r>
    </w:p>
    <w:p>
      <w:pPr>
        <w:pStyle w:val="Heading1"/>
        <w:pageBreakBefore/>
        <w:spacing w:after="160" w:before="360"/>
      </w:pPr>
      <w:r>
        <w:rPr>
          <w:rFonts w:ascii="Arial" w:cs="Arial" w:eastAsia="Arial" w:hAnsi="Arial"/>
          <w:b/>
          <w:bCs/>
          <w:color w:val="1F3A6B"/>
          <w:sz w:val="34"/>
          <w:szCs w:val="34"/>
        </w:rPr>
        <w:t xml:space="preserve">5. Yêu cầu chức năng</w:t>
      </w:r>
    </w:p>
    <w:p>
      <w:pPr>
        <w:spacing w:after="60" w:before="60" w:line="320"/>
        <w:jc w:val="left"/>
      </w:pPr>
      <w:r>
        <w:rPr>
          <w:rFonts w:ascii="Arial" w:cs="Arial" w:eastAsia="Arial" w:hAnsi="Arial"/>
          <w:b w:val="false"/>
          <w:bCs w:val="false"/>
          <w:i w:val="false"/>
          <w:iCs w:val="false"/>
          <w:color w:val="1F2937"/>
          <w:sz w:val="22"/>
          <w:szCs w:val="22"/>
        </w:rPr>
        <w:t xml:space="preserve">Phần này mô tả chi tiết 12 nhóm chức năng của hệ thống PaperHub theo bản triển khai thực tế tại paperhub.site.</w:t>
      </w:r>
    </w:p>
    <w:p>
      <w:pPr>
        <w:pStyle w:val="Heading2"/>
        <w:spacing w:after="120" w:before="240"/>
      </w:pPr>
      <w:r>
        <w:rPr>
          <w:rFonts w:ascii="Arial" w:cs="Arial" w:eastAsia="Arial" w:hAnsi="Arial"/>
          <w:b/>
          <w:bCs/>
          <w:color w:val="2E75B6"/>
          <w:sz w:val="27"/>
          <w:szCs w:val="27"/>
        </w:rPr>
        <w:t xml:space="preserve">5.1. Đăng ký &amp; Đăng nhập — Authentication</w:t>
      </w:r>
    </w:p>
    <w:p>
      <w:pPr>
        <w:spacing w:after="60" w:before="60" w:line="320"/>
        <w:jc w:val="left"/>
      </w:pPr>
      <w:r>
        <w:rPr>
          <w:rFonts w:ascii="Arial" w:cs="Arial" w:eastAsia="Arial" w:hAnsi="Arial"/>
          <w:b w:val="false"/>
          <w:bCs w:val="false"/>
          <w:i w:val="false"/>
          <w:iCs w:val="false"/>
          <w:color w:val="1F2937"/>
          <w:sz w:val="22"/>
          <w:szCs w:val="22"/>
        </w:rPr>
        <w:t xml:space="preserve">Hệ thống sử dụng phương thức xác thực duy nhất là Email + Mật khẩu. Người dùng cần đăng ký và đăng nhập để theo dõi chủ đề, lưu paper, và nhận thông báo.</w:t>
      </w:r>
    </w:p>
    <w:p>
      <w:pPr>
        <w:pStyle w:val="Heading3"/>
        <w:spacing w:after="80" w:before="180"/>
      </w:pPr>
      <w:r>
        <w:rPr>
          <w:rFonts w:ascii="Arial" w:cs="Arial" w:eastAsia="Arial" w:hAnsi="Arial"/>
          <w:b/>
          <w:bCs/>
          <w:color w:val="1F2937"/>
          <w:sz w:val="24"/>
          <w:szCs w:val="24"/>
        </w:rPr>
        <w:t xml:space="preserve">Luồng đăng ký:</w:t>
      </w:r>
    </w:p>
    <w:p>
      <w:pPr>
        <w:pStyle w:val="ListParagraph"/>
        <w:numPr>
          <w:ilvl w:val="0"/>
          <w:numId w:val="2"/>
        </w:numPr>
        <w:spacing w:after="40" w:before="40" w:line="300"/>
      </w:pPr>
      <w:r>
        <w:rPr>
          <w:rFonts w:ascii="Arial" w:cs="Arial" w:eastAsia="Arial" w:hAnsi="Arial"/>
          <w:color w:val="1F2937"/>
          <w:sz w:val="22"/>
          <w:szCs w:val="22"/>
        </w:rPr>
        <w:t xml:space="preserve">Người dùng nhấn "Đăng ký" trên trang chủ.</w:t>
      </w:r>
    </w:p>
    <w:p>
      <w:pPr>
        <w:pStyle w:val="ListParagraph"/>
        <w:numPr>
          <w:ilvl w:val="0"/>
          <w:numId w:val="2"/>
        </w:numPr>
        <w:spacing w:after="40" w:before="40" w:line="300"/>
      </w:pPr>
      <w:r>
        <w:rPr>
          <w:rFonts w:ascii="Arial" w:cs="Arial" w:eastAsia="Arial" w:hAnsi="Arial"/>
          <w:color w:val="1F2937"/>
          <w:sz w:val="22"/>
          <w:szCs w:val="22"/>
        </w:rPr>
        <w:t xml:space="preserve">Nhập: email, mật khẩu (≥ 8 ký tự, có chữ và số), tên hiển thị.</w:t>
      </w:r>
    </w:p>
    <w:p>
      <w:pPr>
        <w:pStyle w:val="ListParagraph"/>
        <w:numPr>
          <w:ilvl w:val="0"/>
          <w:numId w:val="2"/>
        </w:numPr>
        <w:spacing w:after="40" w:before="40" w:line="300"/>
      </w:pPr>
      <w:r>
        <w:rPr>
          <w:rFonts w:ascii="Arial" w:cs="Arial" w:eastAsia="Arial" w:hAnsi="Arial"/>
          <w:color w:val="1F2937"/>
          <w:sz w:val="22"/>
          <w:szCs w:val="22"/>
        </w:rPr>
        <w:t xml:space="preserve">Hệ thống kiểm tra email chưa tồn tại và tạo tài khoản.</w:t>
      </w:r>
    </w:p>
    <w:p>
      <w:pPr>
        <w:pStyle w:val="ListParagraph"/>
        <w:numPr>
          <w:ilvl w:val="0"/>
          <w:numId w:val="2"/>
        </w:numPr>
        <w:spacing w:after="40" w:before="40" w:line="300"/>
      </w:pPr>
      <w:r>
        <w:rPr>
          <w:rFonts w:ascii="Arial" w:cs="Arial" w:eastAsia="Arial" w:hAnsi="Arial"/>
          <w:color w:val="1F2937"/>
          <w:sz w:val="22"/>
          <w:szCs w:val="22"/>
        </w:rPr>
        <w:t xml:space="preserve">Người dùng được chuyển đến trang chọn chủ đề theo dõi lần đầu (onboarding).</w:t>
      </w:r>
    </w:p>
    <w:p>
      <w:pPr>
        <w:spacing w:after="60" w:before="60"/>
      </w:pPr>
      <w:r>
        <w:t xml:space="preserve"/>
      </w:r>
    </w:p>
    <w:p>
      <w:pPr>
        <w:spacing w:after="60" w:before="60" w:line="320"/>
        <w:jc w:val="left"/>
      </w:pPr>
      <w:r>
        <w:rPr>
          <w:rFonts w:ascii="Arial" w:cs="Arial" w:eastAsia="Arial" w:hAnsi="Arial"/>
          <w:b/>
          <w:bCs/>
          <w:i w:val="false"/>
          <w:iCs w:val="false"/>
          <w:color w:val="1F2937"/>
          <w:sz w:val="22"/>
          <w:szCs w:val="22"/>
        </w:rPr>
        <w:t xml:space="preserve">Dữ liệu tài khoản: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560"/>
        <w:gridCol w:w="3000"/>
      </w:tblGrid>
      <w:tr>
        <w:trPr>
          <w:tblHeader/>
        </w:trPr>
        <w:tc>
          <w:tcPr>
            <w:tcW w:type="dxa" w:w="2800"/>
            <w:tcBorders>
              <w:top w:val="single" w:color="BFC9D6" w:sz="4"/>
              <w:left w:val="single" w:color="BFC9D6" w:sz="4"/>
              <w:bottom w:val="single" w:color="BFC9D6" w:sz="4"/>
              <w:right w:val="single" w:color="BFC9D6" w:sz="4"/>
            </w:tcBorders>
            <w:shd w:fill="1F3A6B" w:color="auto" w:val="clear"/>
            <w:tcMar>
              <w:top w:type="dxa" w:w="100"/>
              <w:left w:type="dxa" w:w="130"/>
              <w:bottom w:type="dxa" w:w="100"/>
              <w:right w:type="dxa" w:w="130"/>
            </w:tcMar>
            <w:vAlign w:val="center"/>
          </w:tcPr>
          <w:p>
            <w:pPr>
              <w:spacing w:after="20" w:before="20" w:line="280"/>
              <w:jc w:val="center"/>
            </w:pPr>
            <w:r>
              <w:rPr>
                <w:rFonts w:ascii="Arial" w:cs="Arial" w:eastAsia="Arial" w:hAnsi="Arial"/>
                <w:b/>
                <w:bCs/>
                <w:i w:val="false"/>
                <w:iCs w:val="false"/>
                <w:color w:val="FFFFFF"/>
                <w:sz w:val="20"/>
                <w:szCs w:val="20"/>
              </w:rPr>
              <w:t xml:space="preserve">Trường</w:t>
            </w:r>
          </w:p>
        </w:tc>
        <w:tc>
          <w:tcPr>
            <w:tcW w:type="dxa" w:w="3560"/>
            <w:tcBorders>
              <w:top w:val="single" w:color="BFC9D6" w:sz="4"/>
              <w:left w:val="single" w:color="BFC9D6" w:sz="4"/>
              <w:bottom w:val="single" w:color="BFC9D6" w:sz="4"/>
              <w:right w:val="single" w:color="BFC9D6" w:sz="4"/>
            </w:tcBorders>
            <w:shd w:fill="1F3A6B" w:color="auto" w:val="clear"/>
            <w:tcMar>
              <w:top w:type="dxa" w:w="100"/>
              <w:left w:type="dxa" w:w="130"/>
              <w:bottom w:type="dxa" w:w="100"/>
              <w:right w:type="dxa" w:w="130"/>
            </w:tcMar>
            <w:vAlign w:val="center"/>
          </w:tcPr>
          <w:p>
            <w:pPr>
              <w:spacing w:after="20" w:before="20" w:line="280"/>
              <w:jc w:val="center"/>
            </w:pPr>
            <w:r>
              <w:rPr>
                <w:rFonts w:ascii="Arial" w:cs="Arial" w:eastAsia="Arial" w:hAnsi="Arial"/>
                <w:b/>
                <w:bCs/>
                <w:i w:val="false"/>
                <w:iCs w:val="false"/>
                <w:color w:val="FFFFFF"/>
                <w:sz w:val="20"/>
                <w:szCs w:val="20"/>
              </w:rPr>
              <w:t xml:space="preserve">Nguồn</w:t>
            </w:r>
          </w:p>
        </w:tc>
        <w:tc>
          <w:tcPr>
            <w:tcW w:type="dxa" w:w="3000"/>
            <w:tcBorders>
              <w:top w:val="single" w:color="BFC9D6" w:sz="4"/>
              <w:left w:val="single" w:color="BFC9D6" w:sz="4"/>
              <w:bottom w:val="single" w:color="BFC9D6" w:sz="4"/>
              <w:right w:val="single" w:color="BFC9D6" w:sz="4"/>
            </w:tcBorders>
            <w:shd w:fill="1F3A6B" w:color="auto" w:val="clear"/>
            <w:tcMar>
              <w:top w:type="dxa" w:w="100"/>
              <w:left w:type="dxa" w:w="130"/>
              <w:bottom w:type="dxa" w:w="100"/>
              <w:right w:type="dxa" w:w="130"/>
            </w:tcMar>
            <w:vAlign w:val="center"/>
          </w:tcPr>
          <w:p>
            <w:pPr>
              <w:spacing w:after="20" w:before="20" w:line="280"/>
              <w:jc w:val="center"/>
            </w:pPr>
            <w:r>
              <w:rPr>
                <w:rFonts w:ascii="Arial" w:cs="Arial" w:eastAsia="Arial" w:hAnsi="Arial"/>
                <w:b/>
                <w:bCs/>
                <w:i w:val="false"/>
                <w:iCs w:val="false"/>
                <w:color w:val="FFFFFF"/>
                <w:sz w:val="20"/>
                <w:szCs w:val="20"/>
              </w:rPr>
              <w:t xml:space="preserve">Có thể chỉnh sửa?</w:t>
            </w:r>
          </w:p>
        </w:tc>
      </w:tr>
      <w:tr>
        <w:tc>
          <w:tcPr>
            <w:tcW w:type="dxa" w:w="28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Email</w:t>
            </w:r>
          </w:p>
        </w:tc>
        <w:tc>
          <w:tcPr>
            <w:tcW w:type="dxa" w:w="356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Đăng ký ban đầu</w:t>
            </w:r>
          </w:p>
        </w:tc>
        <w:tc>
          <w:tcPr>
            <w:tcW w:type="dxa" w:w="30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Không — định danh hệ thống</w:t>
            </w:r>
          </w:p>
        </w:tc>
      </w:tr>
      <w:tr>
        <w:tc>
          <w:tcPr>
            <w:tcW w:type="dxa" w:w="28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Tên hiển thị</w:t>
            </w:r>
          </w:p>
        </w:tc>
        <w:tc>
          <w:tcPr>
            <w:tcW w:type="dxa" w:w="356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Người dùng nhập</w:t>
            </w:r>
          </w:p>
        </w:tc>
        <w:tc>
          <w:tcPr>
            <w:tcW w:type="dxa" w:w="30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Có</w:t>
            </w:r>
          </w:p>
        </w:tc>
      </w:tr>
      <w:tr>
        <w:tc>
          <w:tcPr>
            <w:tcW w:type="dxa" w:w="28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Mật khẩu (hash bcrypt)</w:t>
            </w:r>
          </w:p>
        </w:tc>
        <w:tc>
          <w:tcPr>
            <w:tcW w:type="dxa" w:w="356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Người dùng nhập</w:t>
            </w:r>
          </w:p>
        </w:tc>
        <w:tc>
          <w:tcPr>
            <w:tcW w:type="dxa" w:w="30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Có (đổi mật khẩu trong cài đặt)</w:t>
            </w:r>
          </w:p>
        </w:tc>
      </w:tr>
      <w:tr>
        <w:tc>
          <w:tcPr>
            <w:tcW w:type="dxa" w:w="28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Avatar text</w:t>
            </w:r>
          </w:p>
        </w:tc>
        <w:tc>
          <w:tcPr>
            <w:tcW w:type="dxa" w:w="356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Hệ thống tự sinh từ initials tên</w:t>
            </w:r>
          </w:p>
        </w:tc>
        <w:tc>
          <w:tcPr>
            <w:tcW w:type="dxa" w:w="30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Không</w:t>
            </w:r>
          </w:p>
        </w:tc>
      </w:tr>
      <w:tr>
        <w:tc>
          <w:tcPr>
            <w:tcW w:type="dxa" w:w="28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Ngày tạo (Joined)</w:t>
            </w:r>
          </w:p>
        </w:tc>
        <w:tc>
          <w:tcPr>
            <w:tcW w:type="dxa" w:w="356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Hệ thống tự sinh</w:t>
            </w:r>
          </w:p>
        </w:tc>
        <w:tc>
          <w:tcPr>
            <w:tcW w:type="dxa" w:w="30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Không — hiển thị trên trang cá nhân</w:t>
            </w:r>
          </w:p>
        </w:tc>
      </w:tr>
    </w:tbl>
    <w:p>
      <w:pPr>
        <w:pStyle w:val="Heading2"/>
        <w:spacing w:after="120" w:before="240"/>
      </w:pPr>
      <w:r>
        <w:rPr>
          <w:rFonts w:ascii="Arial" w:cs="Arial" w:eastAsia="Arial" w:hAnsi="Arial"/>
          <w:b/>
          <w:bCs/>
          <w:color w:val="2E75B6"/>
          <w:sz w:val="27"/>
          <w:szCs w:val="27"/>
        </w:rPr>
        <w:t xml:space="preserve">5.2. Theo dõi Chủ đề</w:t>
      </w:r>
    </w:p>
    <w:p>
      <w:pPr>
        <w:spacing w:after="60" w:before="60" w:line="320"/>
        <w:jc w:val="left"/>
      </w:pPr>
      <w:r>
        <w:rPr>
          <w:rFonts w:ascii="Arial" w:cs="Arial" w:eastAsia="Arial" w:hAnsi="Arial"/>
          <w:b w:val="false"/>
          <w:bCs w:val="false"/>
          <w:i w:val="false"/>
          <w:iCs w:val="false"/>
          <w:color w:val="1F2937"/>
          <w:sz w:val="22"/>
          <w:szCs w:val="22"/>
        </w:rPr>
        <w:t xml:space="preserve">Hệ thống cung cấp một danh sách chủ đề định sẵn (predefined topics). Người dùng chọn theo dõi (follow) hoặc bỏ theo dõi (unfollow) các chủ đề từ danh sách này. Người dùng KHÔNG được tự thêm/sửa/xóa chủ đề; danh sách này do hệ thống cấu hình ngay từ đầu.</w:t>
      </w:r>
    </w:p>
    <w:p>
      <w:pPr>
        <w:pStyle w:val="Heading3"/>
        <w:spacing w:after="80" w:before="180"/>
      </w:pPr>
      <w:r>
        <w:rPr>
          <w:rFonts w:ascii="Arial" w:cs="Arial" w:eastAsia="Arial" w:hAnsi="Arial"/>
          <w:b/>
          <w:bCs/>
          <w:color w:val="1F2937"/>
          <w:sz w:val="24"/>
          <w:szCs w:val="24"/>
        </w:rPr>
        <w:t xml:space="preserve">5.2.1. Danh sách chủ đề định sẵn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2900"/>
        <w:gridCol w:w="3560"/>
      </w:tblGrid>
      <w:tr>
        <w:trPr>
          <w:tblHeader/>
        </w:trPr>
        <w:tc>
          <w:tcPr>
            <w:tcW w:type="dxa" w:w="2900"/>
            <w:tcBorders>
              <w:top w:val="single" w:color="BFC9D6" w:sz="4"/>
              <w:left w:val="single" w:color="BFC9D6" w:sz="4"/>
              <w:bottom w:val="single" w:color="BFC9D6" w:sz="4"/>
              <w:right w:val="single" w:color="BFC9D6" w:sz="4"/>
            </w:tcBorders>
            <w:shd w:fill="1F3A6B" w:color="auto" w:val="clear"/>
            <w:tcMar>
              <w:top w:type="dxa" w:w="100"/>
              <w:left w:type="dxa" w:w="130"/>
              <w:bottom w:type="dxa" w:w="100"/>
              <w:right w:type="dxa" w:w="130"/>
            </w:tcMar>
            <w:vAlign w:val="center"/>
          </w:tcPr>
          <w:p>
            <w:pPr>
              <w:spacing w:after="20" w:before="20" w:line="280"/>
              <w:jc w:val="center"/>
            </w:pPr>
            <w:r>
              <w:rPr>
                <w:rFonts w:ascii="Arial" w:cs="Arial" w:eastAsia="Arial" w:hAnsi="Arial"/>
                <w:b/>
                <w:bCs/>
                <w:i w:val="false"/>
                <w:iCs w:val="false"/>
                <w:color w:val="FFFFFF"/>
                <w:sz w:val="20"/>
                <w:szCs w:val="20"/>
              </w:rPr>
              <w:t xml:space="preserve">Tên hiển thị (EN)</w:t>
            </w:r>
          </w:p>
        </w:tc>
        <w:tc>
          <w:tcPr>
            <w:tcW w:type="dxa" w:w="2900"/>
            <w:tcBorders>
              <w:top w:val="single" w:color="BFC9D6" w:sz="4"/>
              <w:left w:val="single" w:color="BFC9D6" w:sz="4"/>
              <w:bottom w:val="single" w:color="BFC9D6" w:sz="4"/>
              <w:right w:val="single" w:color="BFC9D6" w:sz="4"/>
            </w:tcBorders>
            <w:shd w:fill="1F3A6B" w:color="auto" w:val="clear"/>
            <w:tcMar>
              <w:top w:type="dxa" w:w="100"/>
              <w:left w:type="dxa" w:w="130"/>
              <w:bottom w:type="dxa" w:w="100"/>
              <w:right w:type="dxa" w:w="130"/>
            </w:tcMar>
            <w:vAlign w:val="center"/>
          </w:tcPr>
          <w:p>
            <w:pPr>
              <w:spacing w:after="20" w:before="20" w:line="280"/>
              <w:jc w:val="center"/>
            </w:pPr>
            <w:r>
              <w:rPr>
                <w:rFonts w:ascii="Arial" w:cs="Arial" w:eastAsia="Arial" w:hAnsi="Arial"/>
                <w:b/>
                <w:bCs/>
                <w:i w:val="false"/>
                <w:iCs w:val="false"/>
                <w:color w:val="FFFFFF"/>
                <w:sz w:val="20"/>
                <w:szCs w:val="20"/>
              </w:rPr>
              <w:t xml:space="preserve">Tên hiển thị (VI)</w:t>
            </w:r>
          </w:p>
        </w:tc>
        <w:tc>
          <w:tcPr>
            <w:tcW w:type="dxa" w:w="3560"/>
            <w:tcBorders>
              <w:top w:val="single" w:color="BFC9D6" w:sz="4"/>
              <w:left w:val="single" w:color="BFC9D6" w:sz="4"/>
              <w:bottom w:val="single" w:color="BFC9D6" w:sz="4"/>
              <w:right w:val="single" w:color="BFC9D6" w:sz="4"/>
            </w:tcBorders>
            <w:shd w:fill="1F3A6B" w:color="auto" w:val="clear"/>
            <w:tcMar>
              <w:top w:type="dxa" w:w="100"/>
              <w:left w:type="dxa" w:w="130"/>
              <w:bottom w:type="dxa" w:w="100"/>
              <w:right w:type="dxa" w:w="130"/>
            </w:tcMar>
            <w:vAlign w:val="center"/>
          </w:tcPr>
          <w:p>
            <w:pPr>
              <w:spacing w:after="20" w:before="20" w:line="280"/>
              <w:jc w:val="center"/>
            </w:pPr>
            <w:r>
              <w:rPr>
                <w:rFonts w:ascii="Arial" w:cs="Arial" w:eastAsia="Arial" w:hAnsi="Arial"/>
                <w:b/>
                <w:bCs/>
                <w:i w:val="false"/>
                <w:iCs w:val="false"/>
                <w:color w:val="FFFFFF"/>
                <w:sz w:val="20"/>
                <w:szCs w:val="20"/>
              </w:rPr>
              <w:t xml:space="preserve">arXiv categories ánh xạ</w:t>
            </w:r>
          </w:p>
        </w:tc>
      </w:tr>
      <w:tr>
        <w:tc>
          <w:tcPr>
            <w:tcW w:type="dxa" w:w="29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Machine Learning</w:t>
            </w:r>
          </w:p>
        </w:tc>
        <w:tc>
          <w:tcPr>
            <w:tcW w:type="dxa" w:w="29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Máy Học</w:t>
            </w:r>
          </w:p>
        </w:tc>
        <w:tc>
          <w:tcPr>
            <w:tcW w:type="dxa" w:w="356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cs.LG, stat.ML</w:t>
            </w:r>
          </w:p>
        </w:tc>
      </w:tr>
      <w:tr>
        <w:tc>
          <w:tcPr>
            <w:tcW w:type="dxa" w:w="29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Computer Architecture</w:t>
            </w:r>
          </w:p>
        </w:tc>
        <w:tc>
          <w:tcPr>
            <w:tcW w:type="dxa" w:w="29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Kiến Trúc Máy Tính</w:t>
            </w:r>
          </w:p>
        </w:tc>
        <w:tc>
          <w:tcPr>
            <w:tcW w:type="dxa" w:w="356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cs.AR</w:t>
            </w:r>
          </w:p>
        </w:tc>
      </w:tr>
      <w:tr>
        <w:tc>
          <w:tcPr>
            <w:tcW w:type="dxa" w:w="29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Computer Networks</w:t>
            </w:r>
          </w:p>
        </w:tc>
        <w:tc>
          <w:tcPr>
            <w:tcW w:type="dxa" w:w="29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Mạng Máy Tính</w:t>
            </w:r>
          </w:p>
        </w:tc>
        <w:tc>
          <w:tcPr>
            <w:tcW w:type="dxa" w:w="356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cs.NI</w:t>
            </w:r>
          </w:p>
        </w:tc>
      </w:tr>
      <w:tr>
        <w:tc>
          <w:tcPr>
            <w:tcW w:type="dxa" w:w="29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Computer Vision</w:t>
            </w:r>
          </w:p>
        </w:tc>
        <w:tc>
          <w:tcPr>
            <w:tcW w:type="dxa" w:w="29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Thị Giác Máy Tính</w:t>
            </w:r>
          </w:p>
        </w:tc>
        <w:tc>
          <w:tcPr>
            <w:tcW w:type="dxa" w:w="356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cs.CV</w:t>
            </w:r>
          </w:p>
        </w:tc>
      </w:tr>
      <w:tr>
        <w:tc>
          <w:tcPr>
            <w:tcW w:type="dxa" w:w="29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Optimization</w:t>
            </w:r>
          </w:p>
        </w:tc>
        <w:tc>
          <w:tcPr>
            <w:tcW w:type="dxa" w:w="29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Tối Ưu Hóa</w:t>
            </w:r>
          </w:p>
        </w:tc>
        <w:tc>
          <w:tcPr>
            <w:tcW w:type="dxa" w:w="356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math.OC, cs.LG (optimization sub-topics)</w:t>
            </w:r>
          </w:p>
        </w:tc>
      </w:tr>
      <w:tr>
        <w:tc>
          <w:tcPr>
            <w:tcW w:type="dxa" w:w="29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Natural Language Processing</w:t>
            </w:r>
          </w:p>
        </w:tc>
        <w:tc>
          <w:tcPr>
            <w:tcW w:type="dxa" w:w="29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Xử Lý Ngôn Ngữ Tự Nhiên</w:t>
            </w:r>
          </w:p>
        </w:tc>
        <w:tc>
          <w:tcPr>
            <w:tcW w:type="dxa" w:w="356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cs.CL</w:t>
            </w:r>
          </w:p>
        </w:tc>
      </w:tr>
    </w:tbl>
    <w:p>
      <w:pPr>
        <w:spacing w:after="60" w:before="60" w:line="320"/>
        <w:jc w:val="left"/>
      </w:pPr>
      <w:r>
        <w:rPr>
          <w:rFonts w:ascii="Arial" w:cs="Arial" w:eastAsia="Arial" w:hAnsi="Arial"/>
          <w:b w:val="false"/>
          <w:bCs w:val="false"/>
          <w:i w:val="false"/>
          <w:iCs w:val="false"/>
          <w:color w:val="1F2937"/>
          <w:sz w:val="22"/>
          <w:szCs w:val="22"/>
        </w:rPr>
        <w:t xml:space="preserve">Ghi chú: ánh xạ arXiv categories được lưu trong cấu hình hệ thống và có thể được Admin cập nhật.</w:t>
      </w:r>
    </w:p>
    <w:p>
      <w:pPr>
        <w:pStyle w:val="Heading3"/>
        <w:spacing w:after="80" w:before="180"/>
      </w:pPr>
      <w:r>
        <w:rPr>
          <w:rFonts w:ascii="Arial" w:cs="Arial" w:eastAsia="Arial" w:hAnsi="Arial"/>
          <w:b/>
          <w:bCs/>
          <w:color w:val="1F2937"/>
          <w:sz w:val="24"/>
          <w:szCs w:val="24"/>
        </w:rPr>
        <w:t xml:space="preserve">5.2.2. Theo dõi &amp; bỏ theo dõi</w:t>
      </w:r>
    </w:p>
    <w:p>
      <w:pPr>
        <w:pStyle w:val="ListParagraph"/>
        <w:numPr>
          <w:ilvl w:val="0"/>
          <w:numId w:val="2"/>
        </w:numPr>
        <w:spacing w:after="40" w:before="40" w:line="300"/>
      </w:pPr>
      <w:r>
        <w:rPr>
          <w:rFonts w:ascii="Arial" w:cs="Arial" w:eastAsia="Arial" w:hAnsi="Arial"/>
          <w:color w:val="1F2937"/>
          <w:sz w:val="22"/>
          <w:szCs w:val="22"/>
        </w:rPr>
        <w:t xml:space="preserve">Người dùng vào trang "Profile" hoặc "Followed Topics" để xem danh sách chủ đề.</w:t>
      </w:r>
    </w:p>
    <w:p>
      <w:pPr>
        <w:pStyle w:val="ListParagraph"/>
        <w:numPr>
          <w:ilvl w:val="0"/>
          <w:numId w:val="2"/>
        </w:numPr>
        <w:spacing w:after="40" w:before="40" w:line="300"/>
      </w:pPr>
      <w:r>
        <w:rPr>
          <w:rFonts w:ascii="Arial" w:cs="Arial" w:eastAsia="Arial" w:hAnsi="Arial"/>
          <w:color w:val="1F2937"/>
          <w:sz w:val="22"/>
          <w:szCs w:val="22"/>
        </w:rPr>
        <w:t xml:space="preserve">Chủ đề đang theo dõi hiển thị dưới dạng pill button màu xanh đậm (filled); chủ đề chưa theo dõi hiển thị dạng outline.</w:t>
      </w:r>
    </w:p>
    <w:p>
      <w:pPr>
        <w:pStyle w:val="ListParagraph"/>
        <w:numPr>
          <w:ilvl w:val="0"/>
          <w:numId w:val="2"/>
        </w:numPr>
        <w:spacing w:after="40" w:before="40" w:line="300"/>
      </w:pPr>
      <w:r>
        <w:rPr>
          <w:rFonts w:ascii="Arial" w:cs="Arial" w:eastAsia="Arial" w:hAnsi="Arial"/>
          <w:color w:val="1F2937"/>
          <w:sz w:val="22"/>
          <w:szCs w:val="22"/>
        </w:rPr>
        <w:t xml:space="preserve">Nhấn vào pill button để toggle: chuyển từ không theo dõi → theo dõi hoặc ngược lại.</w:t>
      </w:r>
    </w:p>
    <w:p>
      <w:pPr>
        <w:pStyle w:val="ListParagraph"/>
        <w:numPr>
          <w:ilvl w:val="0"/>
          <w:numId w:val="2"/>
        </w:numPr>
        <w:spacing w:after="40" w:before="40" w:line="300"/>
      </w:pPr>
      <w:r>
        <w:rPr>
          <w:rFonts w:ascii="Arial" w:cs="Arial" w:eastAsia="Arial" w:hAnsi="Arial"/>
          <w:color w:val="1F2937"/>
          <w:sz w:val="22"/>
          <w:szCs w:val="22"/>
        </w:rPr>
        <w:t xml:space="preserve">Thay đổi được lưu ngay lập tức (autosave), không cần nút "Lưu".</w:t>
      </w:r>
    </w:p>
    <w:p>
      <w:pPr>
        <w:pStyle w:val="ListParagraph"/>
        <w:numPr>
          <w:ilvl w:val="0"/>
          <w:numId w:val="2"/>
        </w:numPr>
        <w:spacing w:after="40" w:before="40" w:line="300"/>
      </w:pPr>
      <w:r>
        <w:rPr>
          <w:rFonts w:ascii="Arial" w:cs="Arial" w:eastAsia="Arial" w:hAnsi="Arial"/>
          <w:color w:val="1F2937"/>
          <w:sz w:val="22"/>
          <w:szCs w:val="22"/>
        </w:rPr>
        <w:t xml:space="preserve">Tab "Đang theo dõi" trên trang chủ chỉ hiển thị paper thuộc các chủ đề đã chọn.</w:t>
      </w:r>
    </w:p>
    <w:p>
      <w:pPr>
        <w:pStyle w:val="Heading3"/>
        <w:spacing w:after="80" w:before="180"/>
      </w:pPr>
      <w:r>
        <w:rPr>
          <w:rFonts w:ascii="Arial" w:cs="Arial" w:eastAsia="Arial" w:hAnsi="Arial"/>
          <w:b/>
          <w:bCs/>
          <w:color w:val="1F2937"/>
          <w:sz w:val="24"/>
          <w:szCs w:val="24"/>
        </w:rPr>
        <w:t xml:space="preserve">5.2.3. Tần suất cập nhật paper</w:t>
      </w:r>
    </w:p>
    <w:p>
      <w:pPr>
        <w:pStyle w:val="ListParagraph"/>
        <w:numPr>
          <w:ilvl w:val="0"/>
          <w:numId w:val="2"/>
        </w:numPr>
        <w:spacing w:after="40" w:before="40" w:line="300"/>
      </w:pPr>
      <w:r>
        <w:rPr>
          <w:rFonts w:ascii="Arial" w:cs="Arial" w:eastAsia="Arial" w:hAnsi="Arial"/>
          <w:color w:val="1F2937"/>
          <w:sz w:val="22"/>
          <w:szCs w:val="22"/>
        </w:rPr>
        <w:t xml:space="preserve">Hệ thống tự động crawl arXiv định kỳ (cron job) để lấy paper mới cho tất cả các chủ đề định sẵn.</w:t>
      </w:r>
    </w:p>
    <w:p>
      <w:pPr>
        <w:pStyle w:val="ListParagraph"/>
        <w:numPr>
          <w:ilvl w:val="0"/>
          <w:numId w:val="2"/>
        </w:numPr>
        <w:spacing w:after="40" w:before="40" w:line="300"/>
      </w:pPr>
      <w:r>
        <w:rPr>
          <w:rFonts w:ascii="Arial" w:cs="Arial" w:eastAsia="Arial" w:hAnsi="Arial"/>
          <w:color w:val="1F2937"/>
          <w:sz w:val="22"/>
          <w:szCs w:val="22"/>
        </w:rPr>
        <w:t xml:space="preserve">Admin có thể trigger fetch thủ công qua trang admin khi cần cập nhật ngay.</w:t>
      </w:r>
    </w:p>
    <w:p>
      <w:pPr>
        <w:pStyle w:val="Heading2"/>
        <w:spacing w:after="120" w:before="240"/>
      </w:pPr>
      <w:r>
        <w:rPr>
          <w:rFonts w:ascii="Arial" w:cs="Arial" w:eastAsia="Arial" w:hAnsi="Arial"/>
          <w:b/>
          <w:bCs/>
          <w:color w:val="2E75B6"/>
          <w:sz w:val="27"/>
          <w:szCs w:val="27"/>
        </w:rPr>
        <w:t xml:space="preserve">5.3. Trang Chủ — Danh sách Paper</w:t>
      </w:r>
    </w:p>
    <w:p>
      <w:pPr>
        <w:pStyle w:val="Heading3"/>
        <w:spacing w:after="80" w:before="180"/>
      </w:pPr>
      <w:r>
        <w:rPr>
          <w:rFonts w:ascii="Arial" w:cs="Arial" w:eastAsia="Arial" w:hAnsi="Arial"/>
          <w:b/>
          <w:bCs/>
          <w:color w:val="1F2937"/>
          <w:sz w:val="24"/>
          <w:szCs w:val="24"/>
        </w:rPr>
        <w:t xml:space="preserve">5.3.1. Bố cục</w:t>
      </w:r>
    </w:p>
    <w:p>
      <w:pPr>
        <w:pStyle w:val="ListParagraph"/>
        <w:numPr>
          <w:ilvl w:val="0"/>
          <w:numId w:val="2"/>
        </w:numPr>
        <w:spacing w:after="40" w:before="40" w:line="300"/>
      </w:pPr>
      <w:r>
        <w:rPr>
          <w:rFonts w:ascii="Arial" w:cs="Arial" w:eastAsia="Arial" w:hAnsi="Arial"/>
          <w:color w:val="1F2937"/>
          <w:sz w:val="22"/>
          <w:szCs w:val="22"/>
        </w:rPr>
        <w:t xml:space="preserve">Thanh điều hướng trên cùng: logo PaperHub, thanh tìm kiếm, nút chuyển ngôn ngữ (cờ VN/US), chuông thông báo có badge số, tên người dùng + email + avatar.</w:t>
      </w:r>
    </w:p>
    <w:p>
      <w:pPr>
        <w:pStyle w:val="ListParagraph"/>
        <w:numPr>
          <w:ilvl w:val="0"/>
          <w:numId w:val="2"/>
        </w:numPr>
        <w:spacing w:after="40" w:before="40" w:line="300"/>
      </w:pPr>
      <w:r>
        <w:rPr>
          <w:rFonts w:ascii="Arial" w:cs="Arial" w:eastAsia="Arial" w:hAnsi="Arial"/>
          <w:color w:val="1F2937"/>
          <w:sz w:val="22"/>
          <w:szCs w:val="22"/>
        </w:rPr>
        <w:t xml:space="preserve">Khu vực chính: 3 tab điều hướng ở giữa (Mới nhất / Đã lưu / Đang theo dõi).</w:t>
      </w:r>
    </w:p>
    <w:p>
      <w:pPr>
        <w:pStyle w:val="ListParagraph"/>
        <w:numPr>
          <w:ilvl w:val="0"/>
          <w:numId w:val="2"/>
        </w:numPr>
        <w:spacing w:after="40" w:before="40" w:line="300"/>
      </w:pPr>
      <w:r>
        <w:rPr>
          <w:rFonts w:ascii="Arial" w:cs="Arial" w:eastAsia="Arial" w:hAnsi="Arial"/>
          <w:color w:val="1F2937"/>
          <w:sz w:val="22"/>
          <w:szCs w:val="22"/>
        </w:rPr>
        <w:t xml:space="preserve">Danh sách paper hiển thị dưới dạng thẻ (card) full-width, có infinite scroll.</w:t>
      </w:r>
    </w:p>
    <w:p>
      <w:pPr>
        <w:pStyle w:val="ListParagraph"/>
        <w:numPr>
          <w:ilvl w:val="0"/>
          <w:numId w:val="2"/>
        </w:numPr>
        <w:spacing w:after="40" w:before="40" w:line="300"/>
      </w:pPr>
      <w:r>
        <w:rPr>
          <w:rFonts w:ascii="Arial" w:cs="Arial" w:eastAsia="Arial" w:hAnsi="Arial"/>
          <w:color w:val="1F2937"/>
          <w:sz w:val="22"/>
          <w:szCs w:val="22"/>
        </w:rPr>
        <w:t xml:space="preserve">Footer: About, Contact, © PaperHub System · HCMUS Project, icon mạng xã hội (Facebook, YouTube, X).</w:t>
      </w:r>
    </w:p>
    <w:p>
      <w:pPr>
        <w:pStyle w:val="Heading3"/>
        <w:spacing w:after="80" w:before="180"/>
      </w:pPr>
      <w:r>
        <w:rPr>
          <w:rFonts w:ascii="Arial" w:cs="Arial" w:eastAsia="Arial" w:hAnsi="Arial"/>
          <w:b/>
          <w:bCs/>
          <w:color w:val="1F2937"/>
          <w:sz w:val="24"/>
          <w:szCs w:val="24"/>
        </w:rPr>
        <w:t xml:space="preserve">5.3.2. Ba tab chính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260"/>
        <w:gridCol w:w="1700"/>
      </w:tblGrid>
      <w:tr>
        <w:trPr>
          <w:tblHeader/>
        </w:trPr>
        <w:tc>
          <w:tcPr>
            <w:tcW w:type="dxa" w:w="2400"/>
            <w:tcBorders>
              <w:top w:val="single" w:color="BFC9D6" w:sz="4"/>
              <w:left w:val="single" w:color="BFC9D6" w:sz="4"/>
              <w:bottom w:val="single" w:color="BFC9D6" w:sz="4"/>
              <w:right w:val="single" w:color="BFC9D6" w:sz="4"/>
            </w:tcBorders>
            <w:shd w:fill="1F3A6B" w:color="auto" w:val="clear"/>
            <w:tcMar>
              <w:top w:type="dxa" w:w="100"/>
              <w:left w:type="dxa" w:w="130"/>
              <w:bottom w:type="dxa" w:w="100"/>
              <w:right w:type="dxa" w:w="130"/>
            </w:tcMar>
            <w:vAlign w:val="center"/>
          </w:tcPr>
          <w:p>
            <w:pPr>
              <w:spacing w:after="20" w:before="20" w:line="280"/>
              <w:jc w:val="center"/>
            </w:pPr>
            <w:r>
              <w:rPr>
                <w:rFonts w:ascii="Arial" w:cs="Arial" w:eastAsia="Arial" w:hAnsi="Arial"/>
                <w:b/>
                <w:bCs/>
                <w:i w:val="false"/>
                <w:iCs w:val="false"/>
                <w:color w:val="FFFFFF"/>
                <w:sz w:val="20"/>
                <w:szCs w:val="20"/>
              </w:rPr>
              <w:t xml:space="preserve">Tab</w:t>
            </w:r>
          </w:p>
        </w:tc>
        <w:tc>
          <w:tcPr>
            <w:tcW w:type="dxa" w:w="5260"/>
            <w:tcBorders>
              <w:top w:val="single" w:color="BFC9D6" w:sz="4"/>
              <w:left w:val="single" w:color="BFC9D6" w:sz="4"/>
              <w:bottom w:val="single" w:color="BFC9D6" w:sz="4"/>
              <w:right w:val="single" w:color="BFC9D6" w:sz="4"/>
            </w:tcBorders>
            <w:shd w:fill="1F3A6B" w:color="auto" w:val="clear"/>
            <w:tcMar>
              <w:top w:type="dxa" w:w="100"/>
              <w:left w:type="dxa" w:w="130"/>
              <w:bottom w:type="dxa" w:w="100"/>
              <w:right w:type="dxa" w:w="130"/>
            </w:tcMar>
            <w:vAlign w:val="center"/>
          </w:tcPr>
          <w:p>
            <w:pPr>
              <w:spacing w:after="20" w:before="20" w:line="280"/>
              <w:jc w:val="center"/>
            </w:pPr>
            <w:r>
              <w:rPr>
                <w:rFonts w:ascii="Arial" w:cs="Arial" w:eastAsia="Arial" w:hAnsi="Arial"/>
                <w:b/>
                <w:bCs/>
                <w:i w:val="false"/>
                <w:iCs w:val="false"/>
                <w:color w:val="FFFFFF"/>
                <w:sz w:val="20"/>
                <w:szCs w:val="20"/>
              </w:rPr>
              <w:t xml:space="preserve">Nội dung hiển thị</w:t>
            </w:r>
          </w:p>
        </w:tc>
        <w:tc>
          <w:tcPr>
            <w:tcW w:type="dxa" w:w="1700"/>
            <w:tcBorders>
              <w:top w:val="single" w:color="BFC9D6" w:sz="4"/>
              <w:left w:val="single" w:color="BFC9D6" w:sz="4"/>
              <w:bottom w:val="single" w:color="BFC9D6" w:sz="4"/>
              <w:right w:val="single" w:color="BFC9D6" w:sz="4"/>
            </w:tcBorders>
            <w:shd w:fill="1F3A6B" w:color="auto" w:val="clear"/>
            <w:tcMar>
              <w:top w:type="dxa" w:w="100"/>
              <w:left w:type="dxa" w:w="130"/>
              <w:bottom w:type="dxa" w:w="100"/>
              <w:right w:type="dxa" w:w="130"/>
            </w:tcMar>
            <w:vAlign w:val="center"/>
          </w:tcPr>
          <w:p>
            <w:pPr>
              <w:spacing w:after="20" w:before="20" w:line="280"/>
              <w:jc w:val="center"/>
            </w:pPr>
            <w:r>
              <w:rPr>
                <w:rFonts w:ascii="Arial" w:cs="Arial" w:eastAsia="Arial" w:hAnsi="Arial"/>
                <w:b/>
                <w:bCs/>
                <w:i w:val="false"/>
                <w:iCs w:val="false"/>
                <w:color w:val="FFFFFF"/>
                <w:sz w:val="20"/>
                <w:szCs w:val="20"/>
              </w:rPr>
              <w:t xml:space="preserve">Yêu cầu đăng nhập</w:t>
            </w:r>
          </w:p>
        </w:tc>
      </w:tr>
      <w:tr>
        <w:tc>
          <w:tcPr>
            <w:tcW w:type="dxa" w:w="24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Mới nhất (Newest)</w:t>
            </w:r>
          </w:p>
        </w:tc>
        <w:tc>
          <w:tcPr>
            <w:tcW w:type="dxa" w:w="526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Tất cả paper mới nhất từ arXiv (mọi chủ đề), sắp xếp giảm dần theo ngày công bố</w:t>
            </w:r>
          </w:p>
        </w:tc>
        <w:tc>
          <w:tcPr>
            <w:tcW w:type="dxa" w:w="17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Không bắt buộc</w:t>
            </w:r>
          </w:p>
        </w:tc>
      </w:tr>
      <w:tr>
        <w:tc>
          <w:tcPr>
            <w:tcW w:type="dxa" w:w="24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Đã lưu (Saved)</w:t>
            </w:r>
          </w:p>
        </w:tc>
        <w:tc>
          <w:tcPr>
            <w:tcW w:type="dxa" w:w="526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Chỉ paper người dùng đã bấm "Lưu" (bookmark), kèm dòng "Showing N saved papers" ở cuối</w:t>
            </w:r>
          </w:p>
        </w:tc>
        <w:tc>
          <w:tcPr>
            <w:tcW w:type="dxa" w:w="17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Bắt buộc</w:t>
            </w:r>
          </w:p>
        </w:tc>
      </w:tr>
      <w:tr>
        <w:tc>
          <w:tcPr>
            <w:tcW w:type="dxa" w:w="24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Đang theo dõi (Following)</w:t>
            </w:r>
          </w:p>
        </w:tc>
        <w:tc>
          <w:tcPr>
            <w:tcW w:type="dxa" w:w="526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Paper thuộc các chủ đề người dùng đã chọn trong Profile</w:t>
            </w:r>
          </w:p>
        </w:tc>
        <w:tc>
          <w:tcPr>
            <w:tcW w:type="dxa" w:w="17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Bắt buộc</w:t>
            </w:r>
          </w:p>
        </w:tc>
      </w:tr>
    </w:tbl>
    <w:p>
      <w:pPr>
        <w:pStyle w:val="Heading3"/>
        <w:spacing w:after="80" w:before="180"/>
      </w:pPr>
      <w:r>
        <w:rPr>
          <w:rFonts w:ascii="Arial" w:cs="Arial" w:eastAsia="Arial" w:hAnsi="Arial"/>
          <w:b/>
          <w:bCs/>
          <w:color w:val="1F2937"/>
          <w:sz w:val="24"/>
          <w:szCs w:val="24"/>
        </w:rPr>
        <w:t xml:space="preserve">5.3.3. Thông tin trên thẻ paper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C9D6" w:sz="4"/>
              <w:left w:val="single" w:color="BFC9D6" w:sz="4"/>
              <w:bottom w:val="single" w:color="BFC9D6" w:sz="4"/>
              <w:right w:val="single" w:color="BFC9D6" w:sz="4"/>
            </w:tcBorders>
            <w:shd w:fill="1F3A6B" w:color="auto" w:val="clear"/>
            <w:tcMar>
              <w:top w:type="dxa" w:w="100"/>
              <w:left w:type="dxa" w:w="130"/>
              <w:bottom w:type="dxa" w:w="100"/>
              <w:right w:type="dxa" w:w="130"/>
            </w:tcMar>
            <w:vAlign w:val="center"/>
          </w:tcPr>
          <w:p>
            <w:pPr>
              <w:spacing w:after="20" w:before="20" w:line="280"/>
              <w:jc w:val="center"/>
            </w:pPr>
            <w:r>
              <w:rPr>
                <w:rFonts w:ascii="Arial" w:cs="Arial" w:eastAsia="Arial" w:hAnsi="Arial"/>
                <w:b/>
                <w:bCs/>
                <w:i w:val="false"/>
                <w:iCs w:val="false"/>
                <w:color w:val="FFFFFF"/>
                <w:sz w:val="20"/>
                <w:szCs w:val="20"/>
              </w:rPr>
              <w:t xml:space="preserve">Thành phần</w:t>
            </w:r>
          </w:p>
        </w:tc>
        <w:tc>
          <w:tcPr>
            <w:tcW w:type="dxa" w:w="6960"/>
            <w:tcBorders>
              <w:top w:val="single" w:color="BFC9D6" w:sz="4"/>
              <w:left w:val="single" w:color="BFC9D6" w:sz="4"/>
              <w:bottom w:val="single" w:color="BFC9D6" w:sz="4"/>
              <w:right w:val="single" w:color="BFC9D6" w:sz="4"/>
            </w:tcBorders>
            <w:shd w:fill="1F3A6B" w:color="auto" w:val="clear"/>
            <w:tcMar>
              <w:top w:type="dxa" w:w="100"/>
              <w:left w:type="dxa" w:w="130"/>
              <w:bottom w:type="dxa" w:w="100"/>
              <w:right w:type="dxa" w:w="130"/>
            </w:tcMar>
            <w:vAlign w:val="center"/>
          </w:tcPr>
          <w:p>
            <w:pPr>
              <w:spacing w:after="20" w:before="20" w:line="280"/>
              <w:jc w:val="center"/>
            </w:pPr>
            <w:r>
              <w:rPr>
                <w:rFonts w:ascii="Arial" w:cs="Arial" w:eastAsia="Arial" w:hAnsi="Arial"/>
                <w:b/>
                <w:bCs/>
                <w:i w:val="false"/>
                <w:iCs w:val="false"/>
                <w:color w:val="FFFFFF"/>
                <w:sz w:val="20"/>
                <w:szCs w:val="20"/>
              </w:rPr>
              <w:t xml:space="preserve">Mô tả</w:t>
            </w:r>
          </w:p>
        </w:tc>
      </w:tr>
      <w:tr>
        <w:tc>
          <w:tcPr>
            <w:tcW w:type="dxa" w:w="24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Badge chủ đề</w:t>
            </w:r>
          </w:p>
        </w:tc>
        <w:tc>
          <w:tcPr>
            <w:tcW w:type="dxa" w:w="696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Tag hiển thị ở góc trên bên phải thẻ (ví dụ: "Tối Ưu Hóa" / "Optimization").</w:t>
            </w:r>
          </w:p>
        </w:tc>
      </w:tr>
      <w:tr>
        <w:tc>
          <w:tcPr>
            <w:tcW w:type="dxa" w:w="24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Tiêu đề</w:t>
            </w:r>
          </w:p>
        </w:tc>
        <w:tc>
          <w:tcPr>
            <w:tcW w:type="dxa" w:w="696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Tiêu đề paper (đã dịch nếu giao diện đang ở chế độ Việt).</w:t>
            </w:r>
          </w:p>
        </w:tc>
      </w:tr>
      <w:tr>
        <w:tc>
          <w:tcPr>
            <w:tcW w:type="dxa" w:w="24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Tác giả</w:t>
            </w:r>
          </w:p>
        </w:tc>
        <w:tc>
          <w:tcPr>
            <w:tcW w:type="dxa" w:w="696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Danh sách tác giả, ngăn cách dấu phẩy.</w:t>
            </w:r>
          </w:p>
        </w:tc>
      </w:tr>
      <w:tr>
        <w:tc>
          <w:tcPr>
            <w:tcW w:type="dxa" w:w="24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Ngày công bố</w:t>
            </w:r>
          </w:p>
        </w:tc>
        <w:tc>
          <w:tcPr>
            <w:tcW w:type="dxa" w:w="696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Ngày đăng trên arXiv, định dạng yyyy-mm-dd.</w:t>
            </w:r>
          </w:p>
        </w:tc>
      </w:tr>
      <w:tr>
        <w:tc>
          <w:tcPr>
            <w:tcW w:type="dxa" w:w="24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Nguồn</w:t>
            </w:r>
          </w:p>
        </w:tc>
        <w:tc>
          <w:tcPr>
            <w:tcW w:type="dxa" w:w="696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"Nguồn: arXiv" / "Source: arXiv".</w:t>
            </w:r>
          </w:p>
        </w:tc>
      </w:tr>
      <w:tr>
        <w:tc>
          <w:tcPr>
            <w:tcW w:type="dxa" w:w="24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Abstract</w:t>
            </w:r>
          </w:p>
        </w:tc>
        <w:tc>
          <w:tcPr>
            <w:tcW w:type="dxa" w:w="696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Abstract gốc/dịch, hiển thị 3–4 dòng đầu với nút "Xem thêm" / "Show more" để mở rộng.</w:t>
            </w:r>
          </w:p>
        </w:tc>
      </w:tr>
      <w:tr>
        <w:tc>
          <w:tcPr>
            <w:tcW w:type="dxa" w:w="24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AI Tóm tắt</w:t>
            </w:r>
          </w:p>
        </w:tc>
        <w:tc>
          <w:tcPr>
            <w:tcW w:type="dxa" w:w="696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Box nền xanh nhạt với icon tia chớp, label "AI TÓM TẮT" / "AI SUMMARY". Nội dung 3–4 câu in nghiêng do Gemini sinh.</w:t>
            </w:r>
          </w:p>
        </w:tc>
      </w:tr>
      <w:tr>
        <w:tc>
          <w:tcPr>
            <w:tcW w:type="dxa" w:w="24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Nút Lưu</w:t>
            </w:r>
          </w:p>
        </w:tc>
        <w:tc>
          <w:tcPr>
            <w:tcW w:type="dxa" w:w="696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Icon bookmark, đổi trạng thái khi nhấn. Trạng thái đã lưu: icon đậm/filled.</w:t>
            </w:r>
          </w:p>
        </w:tc>
      </w:tr>
      <w:tr>
        <w:tc>
          <w:tcPr>
            <w:tcW w:type="dxa" w:w="24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Nút Đọc bài / Read</w:t>
            </w:r>
          </w:p>
        </w:tc>
        <w:tc>
          <w:tcPr>
            <w:tcW w:type="dxa" w:w="696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Mở trang chi tiết paper (route /read/{id}).</w:t>
            </w:r>
          </w:p>
        </w:tc>
      </w:tr>
    </w:tbl>
    <w:p>
      <w:pPr>
        <w:pStyle w:val="Heading2"/>
        <w:spacing w:after="120" w:before="240"/>
      </w:pPr>
      <w:r>
        <w:rPr>
          <w:rFonts w:ascii="Arial" w:cs="Arial" w:eastAsia="Arial" w:hAnsi="Arial"/>
          <w:b/>
          <w:bCs/>
          <w:color w:val="2E75B6"/>
          <w:sz w:val="27"/>
          <w:szCs w:val="27"/>
        </w:rPr>
        <w:t xml:space="preserve">5.4. Trang Chi tiết Paper (/read/{id})</w:t>
      </w:r>
    </w:p>
    <w:p>
      <w:pPr>
        <w:pStyle w:val="ListParagraph"/>
        <w:numPr>
          <w:ilvl w:val="0"/>
          <w:numId w:val="2"/>
        </w:numPr>
        <w:spacing w:after="40" w:before="40" w:line="300"/>
      </w:pPr>
      <w:r>
        <w:rPr>
          <w:rFonts w:ascii="Arial" w:cs="Arial" w:eastAsia="Arial" w:hAnsi="Arial"/>
          <w:color w:val="1F2937"/>
          <w:sz w:val="22"/>
          <w:szCs w:val="22"/>
        </w:rPr>
        <w:t xml:space="preserve">Hiển thị đầy đủ thông tin paper: tiêu đề, tác giả, ngày công bố, nguồn arXiv, badge chủ đề, abstract đầy đủ, AI tóm tắt và liên kết đến trang arXiv gốc.</w:t>
      </w:r>
    </w:p>
    <w:p>
      <w:pPr>
        <w:pStyle w:val="ListParagraph"/>
        <w:numPr>
          <w:ilvl w:val="0"/>
          <w:numId w:val="2"/>
        </w:numPr>
        <w:spacing w:after="40" w:before="40" w:line="300"/>
      </w:pPr>
      <w:r>
        <w:rPr>
          <w:rFonts w:ascii="Arial" w:cs="Arial" w:eastAsia="Arial" w:hAnsi="Arial"/>
          <w:color w:val="1F2937"/>
          <w:sz w:val="22"/>
          <w:szCs w:val="22"/>
        </w:rPr>
        <w:t xml:space="preserve">Hỗ trợ song ngữ — toàn bộ nội dung (kể cả abstract) tự động dịch sang ngôn ngữ đang chọn.</w:t>
      </w:r>
    </w:p>
    <w:p>
      <w:pPr>
        <w:pStyle w:val="ListParagraph"/>
        <w:numPr>
          <w:ilvl w:val="0"/>
          <w:numId w:val="2"/>
        </w:numPr>
        <w:spacing w:after="40" w:before="40" w:line="300"/>
      </w:pPr>
      <w:r>
        <w:rPr>
          <w:rFonts w:ascii="Arial" w:cs="Arial" w:eastAsia="Arial" w:hAnsi="Arial"/>
          <w:color w:val="1F2937"/>
          <w:sz w:val="22"/>
          <w:szCs w:val="22"/>
        </w:rPr>
        <w:t xml:space="preserve">Hỗ trợ chia sẻ paper qua URL trực tiếp (deep linking).</w:t>
      </w:r>
    </w:p>
    <w:p>
      <w:pPr>
        <w:pStyle w:val="ListParagraph"/>
        <w:numPr>
          <w:ilvl w:val="0"/>
          <w:numId w:val="2"/>
        </w:numPr>
        <w:spacing w:after="40" w:before="40" w:line="300"/>
      </w:pPr>
      <w:r>
        <w:rPr>
          <w:rFonts w:ascii="Arial" w:cs="Arial" w:eastAsia="Arial" w:hAnsi="Arial"/>
          <w:color w:val="1F2937"/>
          <w:sz w:val="22"/>
          <w:szCs w:val="22"/>
        </w:rPr>
        <w:t xml:space="preserve">Cho phép lưu/bỏ lưu paper từ trang chi tiết (tương tự nút trên thẻ).</w:t>
      </w:r>
    </w:p>
    <w:p>
      <w:pPr>
        <w:pStyle w:val="Heading2"/>
        <w:spacing w:after="120" w:before="240"/>
      </w:pPr>
      <w:r>
        <w:rPr>
          <w:rFonts w:ascii="Arial" w:cs="Arial" w:eastAsia="Arial" w:hAnsi="Arial"/>
          <w:b/>
          <w:bCs/>
          <w:color w:val="2E75B6"/>
          <w:sz w:val="27"/>
          <w:szCs w:val="27"/>
        </w:rPr>
        <w:t xml:space="preserve">5.5. Tóm tắt AI bằng Gemini</w:t>
      </w:r>
    </w:p>
    <w:p>
      <w:pPr>
        <w:pStyle w:val="Heading3"/>
        <w:spacing w:after="80" w:before="180"/>
      </w:pPr>
      <w:r>
        <w:rPr>
          <w:rFonts w:ascii="Arial" w:cs="Arial" w:eastAsia="Arial" w:hAnsi="Arial"/>
          <w:b/>
          <w:bCs/>
          <w:color w:val="1F2937"/>
          <w:sz w:val="24"/>
          <w:szCs w:val="24"/>
        </w:rPr>
        <w:t xml:space="preserve">5.5.1. Cơ chế sinh tóm tắt</w:t>
      </w:r>
    </w:p>
    <w:p>
      <w:pPr>
        <w:pStyle w:val="ListParagraph"/>
        <w:numPr>
          <w:ilvl w:val="0"/>
          <w:numId w:val="2"/>
        </w:numPr>
        <w:spacing w:after="40" w:before="40" w:line="300"/>
      </w:pPr>
      <w:r>
        <w:rPr>
          <w:rFonts w:ascii="Arial" w:cs="Arial" w:eastAsia="Arial" w:hAnsi="Arial"/>
          <w:color w:val="1F2937"/>
          <w:sz w:val="22"/>
          <w:szCs w:val="22"/>
        </w:rPr>
        <w:t xml:space="preserve">Hệ thống gọi Gemini API với prompt yêu cầu trả về 3–4 câu tiếng Việt, nêu rõ vấn đề nghiên cứu, phương pháp đề xuất và kết quả chính.</w:t>
      </w:r>
    </w:p>
    <w:p>
      <w:pPr>
        <w:pStyle w:val="ListParagraph"/>
        <w:numPr>
          <w:ilvl w:val="0"/>
          <w:numId w:val="2"/>
        </w:numPr>
        <w:spacing w:after="40" w:before="40" w:line="300"/>
      </w:pPr>
      <w:r>
        <w:rPr>
          <w:rFonts w:ascii="Arial" w:cs="Arial" w:eastAsia="Arial" w:hAnsi="Arial"/>
          <w:color w:val="1F2937"/>
          <w:sz w:val="22"/>
          <w:szCs w:val="22"/>
        </w:rPr>
        <w:t xml:space="preserve">Đầu vào cho Gemini: tiêu đề + abstract gốc của paper.</w:t>
      </w:r>
    </w:p>
    <w:p>
      <w:pPr>
        <w:pStyle w:val="ListParagraph"/>
        <w:numPr>
          <w:ilvl w:val="0"/>
          <w:numId w:val="2"/>
        </w:numPr>
        <w:spacing w:after="40" w:before="40" w:line="300"/>
      </w:pPr>
      <w:r>
        <w:rPr>
          <w:rFonts w:ascii="Arial" w:cs="Arial" w:eastAsia="Arial" w:hAnsi="Arial"/>
          <w:color w:val="1F2937"/>
          <w:sz w:val="22"/>
          <w:szCs w:val="22"/>
        </w:rPr>
        <w:t xml:space="preserve">Đầu ra: bản tóm tắt được lưu vào DB và gắn với paper — các lần truy cập sau không gọi lại API.</w:t>
      </w:r>
    </w:p>
    <w:p>
      <w:pPr>
        <w:pStyle w:val="ListParagraph"/>
        <w:numPr>
          <w:ilvl w:val="0"/>
          <w:numId w:val="2"/>
        </w:numPr>
        <w:spacing w:after="40" w:before="40" w:line="300"/>
      </w:pPr>
      <w:r>
        <w:rPr>
          <w:rFonts w:ascii="Arial" w:cs="Arial" w:eastAsia="Arial" w:hAnsi="Arial"/>
          <w:color w:val="1F2937"/>
          <w:sz w:val="22"/>
          <w:szCs w:val="22"/>
        </w:rPr>
        <w:t xml:space="preserve">Tóm tắt được hiển thị trong khung nền xanh nhạt với label "AI TÓM TẮT" / "AI SUMMARY" kèm icon tia chớp.</w:t>
      </w:r>
    </w:p>
    <w:p>
      <w:pPr>
        <w:pStyle w:val="Heading3"/>
        <w:spacing w:after="80" w:before="180"/>
      </w:pPr>
      <w:r>
        <w:rPr>
          <w:rFonts w:ascii="Arial" w:cs="Arial" w:eastAsia="Arial" w:hAnsi="Arial"/>
          <w:b/>
          <w:bCs/>
          <w:color w:val="1F2937"/>
          <w:sz w:val="24"/>
          <w:szCs w:val="24"/>
        </w:rPr>
        <w:t xml:space="preserve">5.5.2. Trạng thái xử lý</w:t>
      </w:r>
    </w:p>
    <w:p>
      <w:pPr>
        <w:pStyle w:val="ListParagraph"/>
        <w:numPr>
          <w:ilvl w:val="0"/>
          <w:numId w:val="2"/>
        </w:numPr>
        <w:spacing w:after="40" w:before="40" w:line="300"/>
      </w:pPr>
      <w:r>
        <w:rPr>
          <w:rFonts w:ascii="Arial" w:cs="Arial" w:eastAsia="Arial" w:hAnsi="Arial"/>
          <w:color w:val="1F2937"/>
          <w:sz w:val="22"/>
          <w:szCs w:val="22"/>
        </w:rPr>
        <w:t xml:space="preserve">Paper mới được crawl về có trạng thái "pending" cho đến khi tóm tắt được sinh.</w:t>
      </w:r>
    </w:p>
    <w:p>
      <w:pPr>
        <w:pStyle w:val="ListParagraph"/>
        <w:numPr>
          <w:ilvl w:val="0"/>
          <w:numId w:val="2"/>
        </w:numPr>
        <w:spacing w:after="40" w:before="40" w:line="300"/>
      </w:pPr>
      <w:r>
        <w:rPr>
          <w:rFonts w:ascii="Arial" w:cs="Arial" w:eastAsia="Arial" w:hAnsi="Arial"/>
          <w:color w:val="1F2937"/>
          <w:sz w:val="22"/>
          <w:szCs w:val="22"/>
        </w:rPr>
        <w:t xml:space="preserve">Admin có thể trigger batch xử lý tóm tắt cho các bài pending qua trang admin.</w:t>
      </w:r>
    </w:p>
    <w:p>
      <w:pPr>
        <w:pStyle w:val="ListParagraph"/>
        <w:numPr>
          <w:ilvl w:val="0"/>
          <w:numId w:val="2"/>
        </w:numPr>
        <w:spacing w:after="40" w:before="40" w:line="300"/>
      </w:pPr>
      <w:r>
        <w:rPr>
          <w:rFonts w:ascii="Arial" w:cs="Arial" w:eastAsia="Arial" w:hAnsi="Arial"/>
          <w:color w:val="1F2937"/>
          <w:sz w:val="22"/>
          <w:szCs w:val="22"/>
        </w:rPr>
        <w:t xml:space="preserve">Nếu Gemini API trả về lỗi: paper vẫn được lưu kèm abstract gốc, trạng thái vẫn là "pending" để xử lý lại sau.</w:t>
      </w:r>
    </w:p>
    <w:p>
      <w:pPr>
        <w:pStyle w:val="Heading2"/>
        <w:spacing w:after="120" w:before="240"/>
      </w:pPr>
      <w:r>
        <w:rPr>
          <w:rFonts w:ascii="Arial" w:cs="Arial" w:eastAsia="Arial" w:hAnsi="Arial"/>
          <w:b/>
          <w:bCs/>
          <w:color w:val="2E75B6"/>
          <w:sz w:val="27"/>
          <w:szCs w:val="27"/>
        </w:rPr>
        <w:t xml:space="preserve">5.6. Tìm kiếm Paper</w:t>
      </w:r>
    </w:p>
    <w:p>
      <w:pPr>
        <w:pStyle w:val="ListParagraph"/>
        <w:numPr>
          <w:ilvl w:val="0"/>
          <w:numId w:val="2"/>
        </w:numPr>
        <w:spacing w:after="40" w:before="40" w:line="300"/>
      </w:pPr>
      <w:r>
        <w:rPr>
          <w:rFonts w:ascii="Arial" w:cs="Arial" w:eastAsia="Arial" w:hAnsi="Arial"/>
          <w:color w:val="1F2937"/>
          <w:sz w:val="22"/>
          <w:szCs w:val="22"/>
        </w:rPr>
        <w:t xml:space="preserve">Thanh tìm kiếm trên thanh điều hướng, placeholder "Tìm kiếm bài nghiên cứu..." / "Search research papers...".</w:t>
      </w:r>
    </w:p>
    <w:p>
      <w:pPr>
        <w:pStyle w:val="ListParagraph"/>
        <w:numPr>
          <w:ilvl w:val="0"/>
          <w:numId w:val="2"/>
        </w:numPr>
        <w:spacing w:after="40" w:before="40" w:line="300"/>
      </w:pPr>
      <w:r>
        <w:rPr>
          <w:rFonts w:ascii="Arial" w:cs="Arial" w:eastAsia="Arial" w:hAnsi="Arial"/>
          <w:color w:val="1F2937"/>
          <w:sz w:val="22"/>
          <w:szCs w:val="22"/>
        </w:rPr>
        <w:t xml:space="preserve">Khi người dùng nhập từ khóa (≥ 1 ký tự), hiện ngay dropdown autocomplete bên dưới thanh search.</w:t>
      </w:r>
    </w:p>
    <w:p>
      <w:pPr>
        <w:pStyle w:val="ListParagraph"/>
        <w:numPr>
          <w:ilvl w:val="0"/>
          <w:numId w:val="2"/>
        </w:numPr>
        <w:spacing w:after="40" w:before="40" w:line="300"/>
      </w:pPr>
      <w:r>
        <w:rPr>
          <w:rFonts w:ascii="Arial" w:cs="Arial" w:eastAsia="Arial" w:hAnsi="Arial"/>
          <w:color w:val="1F2937"/>
          <w:sz w:val="22"/>
          <w:szCs w:val="22"/>
        </w:rPr>
        <w:t xml:space="preserve">Mỗi mục autocomplete: tiêu đề paper, tác giả, badge chủ đề, ngày, đoạn abstract preview.</w:t>
      </w:r>
    </w:p>
    <w:p>
      <w:pPr>
        <w:pStyle w:val="ListParagraph"/>
        <w:numPr>
          <w:ilvl w:val="0"/>
          <w:numId w:val="2"/>
        </w:numPr>
        <w:spacing w:after="40" w:before="40" w:line="300"/>
      </w:pPr>
      <w:r>
        <w:rPr>
          <w:rFonts w:ascii="Arial" w:cs="Arial" w:eastAsia="Arial" w:hAnsi="Arial"/>
          <w:color w:val="1F2937"/>
          <w:sz w:val="22"/>
          <w:szCs w:val="22"/>
        </w:rPr>
        <w:t xml:space="preserve">Từ khóa khớp được highlight nền vàng cả trong tiêu đề và abstract preview.</w:t>
      </w:r>
    </w:p>
    <w:p>
      <w:pPr>
        <w:pStyle w:val="ListParagraph"/>
        <w:numPr>
          <w:ilvl w:val="0"/>
          <w:numId w:val="2"/>
        </w:numPr>
        <w:spacing w:after="40" w:before="40" w:line="300"/>
      </w:pPr>
      <w:r>
        <w:rPr>
          <w:rFonts w:ascii="Arial" w:cs="Arial" w:eastAsia="Arial" w:hAnsi="Arial"/>
          <w:color w:val="1F2937"/>
          <w:sz w:val="22"/>
          <w:szCs w:val="22"/>
        </w:rPr>
        <w:t xml:space="preserve">Nhấn vào một mục autocomplete → chuyển sang trang chi tiết paper đó.</w:t>
      </w:r>
    </w:p>
    <w:p>
      <w:pPr>
        <w:pStyle w:val="ListParagraph"/>
        <w:numPr>
          <w:ilvl w:val="0"/>
          <w:numId w:val="2"/>
        </w:numPr>
        <w:spacing w:after="40" w:before="40" w:line="300"/>
      </w:pPr>
      <w:r>
        <w:rPr>
          <w:rFonts w:ascii="Arial" w:cs="Arial" w:eastAsia="Arial" w:hAnsi="Arial"/>
          <w:color w:val="1F2937"/>
          <w:sz w:val="22"/>
          <w:szCs w:val="22"/>
        </w:rPr>
        <w:t xml:space="preserve">Phạm vi tìm kiếm: tiêu đề, abstract và tên tác giả.</w:t>
      </w:r>
    </w:p>
    <w:p>
      <w:pPr>
        <w:pStyle w:val="Heading2"/>
        <w:spacing w:after="120" w:before="240"/>
      </w:pPr>
      <w:r>
        <w:rPr>
          <w:rFonts w:ascii="Arial" w:cs="Arial" w:eastAsia="Arial" w:hAnsi="Arial"/>
          <w:b/>
          <w:bCs/>
          <w:color w:val="2E75B6"/>
          <w:sz w:val="27"/>
          <w:szCs w:val="27"/>
        </w:rPr>
        <w:t xml:space="preserve">5.7. Lưu Paper (Bookmark)</w:t>
      </w:r>
    </w:p>
    <w:p>
      <w:pPr>
        <w:pStyle w:val="ListParagraph"/>
        <w:numPr>
          <w:ilvl w:val="0"/>
          <w:numId w:val="2"/>
        </w:numPr>
        <w:spacing w:after="40" w:before="40" w:line="300"/>
      </w:pPr>
      <w:r>
        <w:rPr>
          <w:rFonts w:ascii="Arial" w:cs="Arial" w:eastAsia="Arial" w:hAnsi="Arial"/>
          <w:color w:val="1F2937"/>
          <w:sz w:val="22"/>
          <w:szCs w:val="22"/>
        </w:rPr>
        <w:t xml:space="preserve">Người dùng đã đăng nhập có thể nhấn icon bookmark trên thẻ paper hoặc trang chi tiết để lưu paper.</w:t>
      </w:r>
    </w:p>
    <w:p>
      <w:pPr>
        <w:pStyle w:val="ListParagraph"/>
        <w:numPr>
          <w:ilvl w:val="0"/>
          <w:numId w:val="2"/>
        </w:numPr>
        <w:spacing w:after="40" w:before="40" w:line="300"/>
      </w:pPr>
      <w:r>
        <w:rPr>
          <w:rFonts w:ascii="Arial" w:cs="Arial" w:eastAsia="Arial" w:hAnsi="Arial"/>
          <w:color w:val="1F2937"/>
          <w:sz w:val="22"/>
          <w:szCs w:val="22"/>
        </w:rPr>
        <w:t xml:space="preserve">Trạng thái lưu được toggle bằng cùng 1 nút: bấm lần nữa để bỏ lưu.</w:t>
      </w:r>
    </w:p>
    <w:p>
      <w:pPr>
        <w:pStyle w:val="ListParagraph"/>
        <w:numPr>
          <w:ilvl w:val="0"/>
          <w:numId w:val="2"/>
        </w:numPr>
        <w:spacing w:after="40" w:before="40" w:line="300"/>
      </w:pPr>
      <w:r>
        <w:rPr>
          <w:rFonts w:ascii="Arial" w:cs="Arial" w:eastAsia="Arial" w:hAnsi="Arial"/>
          <w:color w:val="1F2937"/>
          <w:sz w:val="22"/>
          <w:szCs w:val="22"/>
        </w:rPr>
        <w:t xml:space="preserve">Paper đã lưu xuất hiện trong tab "Đã lưu" của trang chủ.</w:t>
      </w:r>
    </w:p>
    <w:p>
      <w:pPr>
        <w:pStyle w:val="ListParagraph"/>
        <w:numPr>
          <w:ilvl w:val="0"/>
          <w:numId w:val="2"/>
        </w:numPr>
        <w:spacing w:after="40" w:before="40" w:line="300"/>
      </w:pPr>
      <w:r>
        <w:rPr>
          <w:rFonts w:ascii="Arial" w:cs="Arial" w:eastAsia="Arial" w:hAnsi="Arial"/>
          <w:color w:val="1F2937"/>
          <w:sz w:val="22"/>
          <w:szCs w:val="22"/>
        </w:rPr>
        <w:t xml:space="preserve">Cuối danh sách "Đã lưu" hiển thị dòng tổng số: "Hiển thị N bài đã lưu" / "Showing N saved papers".</w:t>
      </w:r>
    </w:p>
    <w:p>
      <w:pPr>
        <w:pStyle w:val="ListParagraph"/>
        <w:numPr>
          <w:ilvl w:val="0"/>
          <w:numId w:val="2"/>
        </w:numPr>
        <w:spacing w:after="40" w:before="40" w:line="300"/>
      </w:pPr>
      <w:r>
        <w:rPr>
          <w:rFonts w:ascii="Arial" w:cs="Arial" w:eastAsia="Arial" w:hAnsi="Arial"/>
          <w:color w:val="1F2937"/>
          <w:sz w:val="22"/>
          <w:szCs w:val="22"/>
        </w:rPr>
        <w:t xml:space="preserve">Trạng thái lưu được đồng bộ ngay lập tức trên mọi tab/thiết bị đăng nhập cùng tài khoản.</w:t>
      </w:r>
    </w:p>
    <w:p>
      <w:pPr>
        <w:pStyle w:val="Heading2"/>
        <w:spacing w:after="120" w:before="240"/>
      </w:pPr>
      <w:r>
        <w:rPr>
          <w:rFonts w:ascii="Arial" w:cs="Arial" w:eastAsia="Arial" w:hAnsi="Arial"/>
          <w:b/>
          <w:bCs/>
          <w:color w:val="2E75B6"/>
          <w:sz w:val="27"/>
          <w:szCs w:val="27"/>
        </w:rPr>
        <w:t xml:space="preserve">5.8. Thông báo In-app</w:t>
      </w:r>
    </w:p>
    <w:p>
      <w:pPr>
        <w:pStyle w:val="Heading3"/>
        <w:spacing w:after="80" w:before="180"/>
      </w:pPr>
      <w:r>
        <w:rPr>
          <w:rFonts w:ascii="Arial" w:cs="Arial" w:eastAsia="Arial" w:hAnsi="Arial"/>
          <w:b/>
          <w:bCs/>
          <w:color w:val="1F2937"/>
          <w:sz w:val="24"/>
          <w:szCs w:val="24"/>
        </w:rPr>
        <w:t xml:space="preserve">5.8.1. Cơ chế thông báo</w:t>
      </w:r>
    </w:p>
    <w:p>
      <w:pPr>
        <w:pStyle w:val="ListParagraph"/>
        <w:numPr>
          <w:ilvl w:val="0"/>
          <w:numId w:val="2"/>
        </w:numPr>
        <w:spacing w:after="40" w:before="40" w:line="300"/>
      </w:pPr>
      <w:r>
        <w:rPr>
          <w:rFonts w:ascii="Arial" w:cs="Arial" w:eastAsia="Arial" w:hAnsi="Arial"/>
          <w:color w:val="1F2937"/>
          <w:sz w:val="22"/>
          <w:szCs w:val="22"/>
        </w:rPr>
        <w:t xml:space="preserve">Hệ thống tạo notification cho người dùng mỗi khi có paper mới trong chủ đề mà người dùng đang theo dõi.</w:t>
      </w:r>
    </w:p>
    <w:p>
      <w:pPr>
        <w:pStyle w:val="ListParagraph"/>
        <w:numPr>
          <w:ilvl w:val="0"/>
          <w:numId w:val="2"/>
        </w:numPr>
        <w:spacing w:after="40" w:before="40" w:line="300"/>
      </w:pPr>
      <w:r>
        <w:rPr>
          <w:rFonts w:ascii="Arial" w:cs="Arial" w:eastAsia="Arial" w:hAnsi="Arial"/>
          <w:color w:val="1F2937"/>
          <w:sz w:val="22"/>
          <w:szCs w:val="22"/>
        </w:rPr>
        <w:t xml:space="preserve">Icon chuông trên thanh điều hướng hiển thị badge số lượng paper mới chưa đọc.</w:t>
      </w:r>
    </w:p>
    <w:p>
      <w:pPr>
        <w:pStyle w:val="ListParagraph"/>
        <w:numPr>
          <w:ilvl w:val="0"/>
          <w:numId w:val="2"/>
        </w:numPr>
        <w:spacing w:after="40" w:before="40" w:line="300"/>
      </w:pPr>
      <w:r>
        <w:rPr>
          <w:rFonts w:ascii="Arial" w:cs="Arial" w:eastAsia="Arial" w:hAnsi="Arial"/>
          <w:color w:val="1F2937"/>
          <w:sz w:val="22"/>
          <w:szCs w:val="22"/>
        </w:rPr>
        <w:t xml:space="preserve">Nhấn icon chuông → mở dropdown danh sách thông báo bên dưới.</w:t>
      </w:r>
    </w:p>
    <w:p>
      <w:pPr>
        <w:pStyle w:val="Heading3"/>
        <w:spacing w:after="80" w:before="180"/>
      </w:pPr>
      <w:r>
        <w:rPr>
          <w:rFonts w:ascii="Arial" w:cs="Arial" w:eastAsia="Arial" w:hAnsi="Arial"/>
          <w:b/>
          <w:bCs/>
          <w:color w:val="1F2937"/>
          <w:sz w:val="24"/>
          <w:szCs w:val="24"/>
        </w:rPr>
        <w:t xml:space="preserve">5.8.2. Nội dung dropdown thông báo</w:t>
      </w:r>
    </w:p>
    <w:p>
      <w:pPr>
        <w:pStyle w:val="ListParagraph"/>
        <w:numPr>
          <w:ilvl w:val="0"/>
          <w:numId w:val="2"/>
        </w:numPr>
        <w:spacing w:after="40" w:before="40" w:line="300"/>
      </w:pPr>
      <w:r>
        <w:rPr>
          <w:rFonts w:ascii="Arial" w:cs="Arial" w:eastAsia="Arial" w:hAnsi="Arial"/>
          <w:color w:val="1F2937"/>
          <w:sz w:val="22"/>
          <w:szCs w:val="22"/>
        </w:rPr>
        <w:t xml:space="preserve">Tiêu đề dropdown: "Thông báo" / "Notifications".</w:t>
      </w:r>
    </w:p>
    <w:p>
      <w:pPr>
        <w:pStyle w:val="ListParagraph"/>
        <w:numPr>
          <w:ilvl w:val="0"/>
          <w:numId w:val="2"/>
        </w:numPr>
        <w:spacing w:after="40" w:before="40" w:line="300"/>
      </w:pPr>
      <w:r>
        <w:rPr>
          <w:rFonts w:ascii="Arial" w:cs="Arial" w:eastAsia="Arial" w:hAnsi="Arial"/>
          <w:color w:val="1F2937"/>
          <w:sz w:val="22"/>
          <w:szCs w:val="22"/>
        </w:rPr>
        <w:t xml:space="preserve">Bên phải tiêu đề: nút "Xóa tất cả" và dòng "N nghiên cứu mới" hiển thị tổng số.</w:t>
      </w:r>
    </w:p>
    <w:p>
      <w:pPr>
        <w:pStyle w:val="ListParagraph"/>
        <w:numPr>
          <w:ilvl w:val="0"/>
          <w:numId w:val="2"/>
        </w:numPr>
        <w:spacing w:after="40" w:before="40" w:line="300"/>
      </w:pPr>
      <w:r>
        <w:rPr>
          <w:rFonts w:ascii="Arial" w:cs="Arial" w:eastAsia="Arial" w:hAnsi="Arial"/>
          <w:color w:val="1F2937"/>
          <w:sz w:val="22"/>
          <w:szCs w:val="22"/>
        </w:rPr>
        <w:t xml:space="preserve">Danh sách thông báo, mỗi mục gồm: badge chủ đề, tiêu đề paper, ngày (định dạng dd/mm/yyyy).</w:t>
      </w:r>
    </w:p>
    <w:p>
      <w:pPr>
        <w:pStyle w:val="ListParagraph"/>
        <w:numPr>
          <w:ilvl w:val="0"/>
          <w:numId w:val="2"/>
        </w:numPr>
        <w:spacing w:after="40" w:before="40" w:line="300"/>
      </w:pPr>
      <w:r>
        <w:rPr>
          <w:rFonts w:ascii="Arial" w:cs="Arial" w:eastAsia="Arial" w:hAnsi="Arial"/>
          <w:color w:val="1F2937"/>
          <w:sz w:val="22"/>
          <w:szCs w:val="22"/>
        </w:rPr>
        <w:t xml:space="preserve">Cuộn được khi danh sách dài.</w:t>
      </w:r>
    </w:p>
    <w:p>
      <w:pPr>
        <w:pStyle w:val="ListParagraph"/>
        <w:numPr>
          <w:ilvl w:val="0"/>
          <w:numId w:val="2"/>
        </w:numPr>
        <w:spacing w:after="40" w:before="40" w:line="300"/>
      </w:pPr>
      <w:r>
        <w:rPr>
          <w:rFonts w:ascii="Arial" w:cs="Arial" w:eastAsia="Arial" w:hAnsi="Arial"/>
          <w:color w:val="1F2937"/>
          <w:sz w:val="22"/>
          <w:szCs w:val="22"/>
        </w:rPr>
        <w:t xml:space="preserve">Nhấn vào 1 mục thông báo → mở trang chi tiết paper tương ứng.</w:t>
      </w:r>
    </w:p>
    <w:p>
      <w:pPr>
        <w:pStyle w:val="ListParagraph"/>
        <w:numPr>
          <w:ilvl w:val="0"/>
          <w:numId w:val="2"/>
        </w:numPr>
        <w:spacing w:after="40" w:before="40" w:line="300"/>
      </w:pPr>
      <w:r>
        <w:rPr>
          <w:rFonts w:ascii="Arial" w:cs="Arial" w:eastAsia="Arial" w:hAnsi="Arial"/>
          <w:color w:val="1F2937"/>
          <w:sz w:val="22"/>
          <w:szCs w:val="22"/>
        </w:rPr>
        <w:t xml:space="preserve">Nhấn "Xóa tất cả" → đánh dấu tất cả thông báo đã đọc, badge biến mất.</w:t>
      </w:r>
    </w:p>
    <w:p>
      <w:pPr>
        <w:pStyle w:val="Heading2"/>
        <w:spacing w:after="120" w:before="240"/>
      </w:pPr>
      <w:r>
        <w:rPr>
          <w:rFonts w:ascii="Arial" w:cs="Arial" w:eastAsia="Arial" w:hAnsi="Arial"/>
          <w:b/>
          <w:bCs/>
          <w:color w:val="2E75B6"/>
          <w:sz w:val="27"/>
          <w:szCs w:val="27"/>
        </w:rPr>
        <w:t xml:space="preserve">5.9. Hỗ trợ Song ngữ (Việt — Anh)</w:t>
      </w:r>
    </w:p>
    <w:p>
      <w:pPr>
        <w:pStyle w:val="Heading3"/>
        <w:spacing w:after="80" w:before="180"/>
      </w:pPr>
      <w:r>
        <w:rPr>
          <w:rFonts w:ascii="Arial" w:cs="Arial" w:eastAsia="Arial" w:hAnsi="Arial"/>
          <w:b/>
          <w:bCs/>
          <w:color w:val="1F2937"/>
          <w:sz w:val="24"/>
          <w:szCs w:val="24"/>
        </w:rPr>
        <w:t xml:space="preserve">5.9.1. Cơ chế chuyển ngôn ngữ</w:t>
      </w:r>
    </w:p>
    <w:p>
      <w:pPr>
        <w:pStyle w:val="ListParagraph"/>
        <w:numPr>
          <w:ilvl w:val="0"/>
          <w:numId w:val="2"/>
        </w:numPr>
        <w:spacing w:after="40" w:before="40" w:line="300"/>
      </w:pPr>
      <w:r>
        <w:rPr>
          <w:rFonts w:ascii="Arial" w:cs="Arial" w:eastAsia="Arial" w:hAnsi="Arial"/>
          <w:color w:val="1F2937"/>
          <w:sz w:val="22"/>
          <w:szCs w:val="22"/>
        </w:rPr>
        <w:t xml:space="preserve">Toggle nằm trên thanh điều hướng, dạng cờ quốc gia: cờ Việt Nam hoặc cờ Mỹ.</w:t>
      </w:r>
    </w:p>
    <w:p>
      <w:pPr>
        <w:pStyle w:val="ListParagraph"/>
        <w:numPr>
          <w:ilvl w:val="0"/>
          <w:numId w:val="2"/>
        </w:numPr>
        <w:spacing w:after="40" w:before="40" w:line="300"/>
      </w:pPr>
      <w:r>
        <w:rPr>
          <w:rFonts w:ascii="Arial" w:cs="Arial" w:eastAsia="Arial" w:hAnsi="Arial"/>
          <w:color w:val="1F2937"/>
          <w:sz w:val="22"/>
          <w:szCs w:val="22"/>
        </w:rPr>
        <w:t xml:space="preserve">Nhấn vào cờ → toggle sang ngôn ngữ còn lại; lựa chọn được lưu vào tài khoản (hoặc localStorage nếu chưa đăng nhập).</w:t>
      </w:r>
    </w:p>
    <w:p>
      <w:pPr>
        <w:pStyle w:val="Heading3"/>
        <w:spacing w:after="80" w:before="180"/>
      </w:pPr>
      <w:r>
        <w:rPr>
          <w:rFonts w:ascii="Arial" w:cs="Arial" w:eastAsia="Arial" w:hAnsi="Arial"/>
          <w:b/>
          <w:bCs/>
          <w:color w:val="1F2937"/>
          <w:sz w:val="24"/>
          <w:szCs w:val="24"/>
        </w:rPr>
        <w:t xml:space="preserve">5.9.2. Phạm vi dịch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rPr>
          <w:tblHeader/>
        </w:trPr>
        <w:tc>
          <w:tcPr>
            <w:tcW w:type="dxa" w:w="2400"/>
            <w:tcBorders>
              <w:top w:val="single" w:color="BFC9D6" w:sz="4"/>
              <w:left w:val="single" w:color="BFC9D6" w:sz="4"/>
              <w:bottom w:val="single" w:color="BFC9D6" w:sz="4"/>
              <w:right w:val="single" w:color="BFC9D6" w:sz="4"/>
            </w:tcBorders>
            <w:shd w:fill="1F3A6B" w:color="auto" w:val="clear"/>
            <w:tcMar>
              <w:top w:type="dxa" w:w="100"/>
              <w:left w:type="dxa" w:w="130"/>
              <w:bottom w:type="dxa" w:w="100"/>
              <w:right w:type="dxa" w:w="130"/>
            </w:tcMar>
            <w:vAlign w:val="center"/>
          </w:tcPr>
          <w:p>
            <w:pPr>
              <w:spacing w:after="20" w:before="20" w:line="280"/>
              <w:jc w:val="center"/>
            </w:pPr>
            <w:r>
              <w:rPr>
                <w:rFonts w:ascii="Arial" w:cs="Arial" w:eastAsia="Arial" w:hAnsi="Arial"/>
                <w:b/>
                <w:bCs/>
                <w:i w:val="false"/>
                <w:iCs w:val="false"/>
                <w:color w:val="FFFFFF"/>
                <w:sz w:val="20"/>
                <w:szCs w:val="20"/>
              </w:rPr>
              <w:t xml:space="preserve">Thành phần</w:t>
            </w:r>
          </w:p>
        </w:tc>
        <w:tc>
          <w:tcPr>
            <w:tcW w:type="dxa" w:w="1400"/>
            <w:tcBorders>
              <w:top w:val="single" w:color="BFC9D6" w:sz="4"/>
              <w:left w:val="single" w:color="BFC9D6" w:sz="4"/>
              <w:bottom w:val="single" w:color="BFC9D6" w:sz="4"/>
              <w:right w:val="single" w:color="BFC9D6" w:sz="4"/>
            </w:tcBorders>
            <w:shd w:fill="1F3A6B" w:color="auto" w:val="clear"/>
            <w:tcMar>
              <w:top w:type="dxa" w:w="100"/>
              <w:left w:type="dxa" w:w="130"/>
              <w:bottom w:type="dxa" w:w="100"/>
              <w:right w:type="dxa" w:w="130"/>
            </w:tcMar>
            <w:vAlign w:val="center"/>
          </w:tcPr>
          <w:p>
            <w:pPr>
              <w:spacing w:after="20" w:before="20" w:line="280"/>
              <w:jc w:val="center"/>
            </w:pPr>
            <w:r>
              <w:rPr>
                <w:rFonts w:ascii="Arial" w:cs="Arial" w:eastAsia="Arial" w:hAnsi="Arial"/>
                <w:b/>
                <w:bCs/>
                <w:i w:val="false"/>
                <w:iCs w:val="false"/>
                <w:color w:val="FFFFFF"/>
                <w:sz w:val="20"/>
                <w:szCs w:val="20"/>
              </w:rPr>
              <w:t xml:space="preserve">Có dịch?</w:t>
            </w:r>
          </w:p>
        </w:tc>
        <w:tc>
          <w:tcPr>
            <w:tcW w:type="dxa" w:w="5560"/>
            <w:tcBorders>
              <w:top w:val="single" w:color="BFC9D6" w:sz="4"/>
              <w:left w:val="single" w:color="BFC9D6" w:sz="4"/>
              <w:bottom w:val="single" w:color="BFC9D6" w:sz="4"/>
              <w:right w:val="single" w:color="BFC9D6" w:sz="4"/>
            </w:tcBorders>
            <w:shd w:fill="1F3A6B" w:color="auto" w:val="clear"/>
            <w:tcMar>
              <w:top w:type="dxa" w:w="100"/>
              <w:left w:type="dxa" w:w="130"/>
              <w:bottom w:type="dxa" w:w="100"/>
              <w:right w:type="dxa" w:w="130"/>
            </w:tcMar>
            <w:vAlign w:val="center"/>
          </w:tcPr>
          <w:p>
            <w:pPr>
              <w:spacing w:after="20" w:before="20" w:line="280"/>
              <w:jc w:val="center"/>
            </w:pPr>
            <w:r>
              <w:rPr>
                <w:rFonts w:ascii="Arial" w:cs="Arial" w:eastAsia="Arial" w:hAnsi="Arial"/>
                <w:b/>
                <w:bCs/>
                <w:i w:val="false"/>
                <w:iCs w:val="false"/>
                <w:color w:val="FFFFFF"/>
                <w:sz w:val="20"/>
                <w:szCs w:val="20"/>
              </w:rPr>
              <w:t xml:space="preserve">Ghi chú</w:t>
            </w:r>
          </w:p>
        </w:tc>
      </w:tr>
      <w:tr>
        <w:tc>
          <w:tcPr>
            <w:tcW w:type="dxa" w:w="24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UI labels</w:t>
            </w:r>
          </w:p>
        </w:tc>
        <w:tc>
          <w:tcPr>
            <w:tcW w:type="dxa" w:w="14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Có</w:t>
            </w:r>
          </w:p>
        </w:tc>
        <w:tc>
          <w:tcPr>
            <w:tcW w:type="dxa" w:w="556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Toàn bộ nhãn, nút, placeholder</w:t>
            </w:r>
          </w:p>
        </w:tc>
      </w:tr>
      <w:tr>
        <w:tc>
          <w:tcPr>
            <w:tcW w:type="dxa" w:w="24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Tiêu đề paper</w:t>
            </w:r>
          </w:p>
        </w:tc>
        <w:tc>
          <w:tcPr>
            <w:tcW w:type="dxa" w:w="14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Có</w:t>
            </w:r>
          </w:p>
        </w:tc>
        <w:tc>
          <w:tcPr>
            <w:tcW w:type="dxa" w:w="556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Dịch sang ngôn ngữ đang chọn</w:t>
            </w:r>
          </w:p>
        </w:tc>
      </w:tr>
      <w:tr>
        <w:tc>
          <w:tcPr>
            <w:tcW w:type="dxa" w:w="24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Abstract paper</w:t>
            </w:r>
          </w:p>
        </w:tc>
        <w:tc>
          <w:tcPr>
            <w:tcW w:type="dxa" w:w="14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Có</w:t>
            </w:r>
          </w:p>
        </w:tc>
        <w:tc>
          <w:tcPr>
            <w:tcW w:type="dxa" w:w="556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Dịch full abstract</w:t>
            </w:r>
          </w:p>
        </w:tc>
      </w:tr>
      <w:tr>
        <w:tc>
          <w:tcPr>
            <w:tcW w:type="dxa" w:w="24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AI Tóm tắt</w:t>
            </w:r>
          </w:p>
        </w:tc>
        <w:tc>
          <w:tcPr>
            <w:tcW w:type="dxa" w:w="14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Có</w:t>
            </w:r>
          </w:p>
        </w:tc>
        <w:tc>
          <w:tcPr>
            <w:tcW w:type="dxa" w:w="556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Sinh lại tóm tắt theo ngôn ngữ đang chọn (hoặc lưu sẵn cả 2 phiên bản)</w:t>
            </w:r>
          </w:p>
        </w:tc>
      </w:tr>
      <w:tr>
        <w:tc>
          <w:tcPr>
            <w:tcW w:type="dxa" w:w="24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Badge chủ đề</w:t>
            </w:r>
          </w:p>
        </w:tc>
        <w:tc>
          <w:tcPr>
            <w:tcW w:type="dxa" w:w="14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Có</w:t>
            </w:r>
          </w:p>
        </w:tc>
        <w:tc>
          <w:tcPr>
            <w:tcW w:type="dxa" w:w="556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Optimization ↔ Tối Ưu Hóa, v.v.</w:t>
            </w:r>
          </w:p>
        </w:tc>
      </w:tr>
      <w:tr>
        <w:tc>
          <w:tcPr>
            <w:tcW w:type="dxa" w:w="24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Tên tác giả</w:t>
            </w:r>
          </w:p>
        </w:tc>
        <w:tc>
          <w:tcPr>
            <w:tcW w:type="dxa" w:w="14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Không</w:t>
            </w:r>
          </w:p>
        </w:tc>
        <w:tc>
          <w:tcPr>
            <w:tcW w:type="dxa" w:w="556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Giữ nguyên tên gốc</w:t>
            </w:r>
          </w:p>
        </w:tc>
      </w:tr>
      <w:tr>
        <w:tc>
          <w:tcPr>
            <w:tcW w:type="dxa" w:w="24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Tên nguồn</w:t>
            </w:r>
          </w:p>
        </w:tc>
        <w:tc>
          <w:tcPr>
            <w:tcW w:type="dxa" w:w="14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Không</w:t>
            </w:r>
          </w:p>
        </w:tc>
        <w:tc>
          <w:tcPr>
            <w:tcW w:type="dxa" w:w="556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Giữ "arXiv"</w:t>
            </w:r>
          </w:p>
        </w:tc>
      </w:tr>
    </w:tbl>
    <w:p>
      <w:pPr>
        <w:pStyle w:val="Heading2"/>
        <w:spacing w:after="120" w:before="240"/>
      </w:pPr>
      <w:r>
        <w:rPr>
          <w:rFonts w:ascii="Arial" w:cs="Arial" w:eastAsia="Arial" w:hAnsi="Arial"/>
          <w:b/>
          <w:bCs/>
          <w:color w:val="2E75B6"/>
          <w:sz w:val="27"/>
          <w:szCs w:val="27"/>
        </w:rPr>
        <w:t xml:space="preserve">5.10. Phát hiện Paper Trùng lặp</w:t>
      </w:r>
    </w:p>
    <w:p>
      <w:pPr>
        <w:pStyle w:val="ListParagraph"/>
        <w:numPr>
          <w:ilvl w:val="0"/>
          <w:numId w:val="2"/>
        </w:numPr>
        <w:spacing w:after="40" w:before="40" w:line="300"/>
      </w:pPr>
      <w:r>
        <w:rPr>
          <w:rFonts w:ascii="Arial" w:cs="Arial" w:eastAsia="Arial" w:hAnsi="Arial"/>
          <w:color w:val="1F2937"/>
          <w:sz w:val="22"/>
          <w:szCs w:val="22"/>
        </w:rPr>
        <w:t xml:space="preserve">Khi crawl paper mới từ arXiv, hệ thống kiểm tra trùng lặp dựa trên arXiv ID (định danh duy nhất của paper trên arXiv) trước khi lưu vào DB.</w:t>
      </w:r>
    </w:p>
    <w:p>
      <w:pPr>
        <w:pStyle w:val="ListParagraph"/>
        <w:numPr>
          <w:ilvl w:val="0"/>
          <w:numId w:val="2"/>
        </w:numPr>
        <w:spacing w:after="40" w:before="40" w:line="300"/>
      </w:pPr>
      <w:r>
        <w:rPr>
          <w:rFonts w:ascii="Arial" w:cs="Arial" w:eastAsia="Arial" w:hAnsi="Arial"/>
          <w:color w:val="1F2937"/>
          <w:sz w:val="22"/>
          <w:szCs w:val="22"/>
        </w:rPr>
        <w:t xml:space="preserve">Paper đã tồn tại trong DB sẽ bị bỏ qua, không tạo bản ghi mới và không tạo notification trùng.</w:t>
      </w:r>
    </w:p>
    <w:p>
      <w:pPr>
        <w:pStyle w:val="ListParagraph"/>
        <w:numPr>
          <w:ilvl w:val="0"/>
          <w:numId w:val="2"/>
        </w:numPr>
        <w:spacing w:after="40" w:before="40" w:line="300"/>
      </w:pPr>
      <w:r>
        <w:rPr>
          <w:rFonts w:ascii="Arial" w:cs="Arial" w:eastAsia="Arial" w:hAnsi="Arial"/>
          <w:color w:val="1F2937"/>
          <w:sz w:val="22"/>
          <w:szCs w:val="22"/>
        </w:rPr>
        <w:t xml:space="preserve">Trường hợp paper có nhiều version trên arXiv (v1, v2, v3): chỉ lưu version mới nhất, cập nhật bản ghi hiện có với abstract và ngày công bố mới.</w:t>
      </w:r>
    </w:p>
    <w:p>
      <w:pPr>
        <w:pStyle w:val="Heading2"/>
        <w:spacing w:after="120" w:before="240"/>
      </w:pPr>
      <w:r>
        <w:rPr>
          <w:rFonts w:ascii="Arial" w:cs="Arial" w:eastAsia="Arial" w:hAnsi="Arial"/>
          <w:b/>
          <w:bCs/>
          <w:color w:val="2E75B6"/>
          <w:sz w:val="27"/>
          <w:szCs w:val="27"/>
        </w:rPr>
        <w:t xml:space="preserve">5.11. Chấm điểm Paper bằng AI</w:t>
      </w:r>
    </w:p>
    <w:p>
      <w:pPr>
        <w:pStyle w:val="Heading3"/>
        <w:spacing w:after="80" w:before="180"/>
      </w:pPr>
      <w:r>
        <w:rPr>
          <w:rFonts w:ascii="Arial" w:cs="Arial" w:eastAsia="Arial" w:hAnsi="Arial"/>
          <w:b/>
          <w:bCs/>
          <w:color w:val="1F2937"/>
          <w:sz w:val="24"/>
          <w:szCs w:val="24"/>
        </w:rPr>
        <w:t xml:space="preserve">5.11.1. Tiêu chí chấm điểm</w:t>
      </w:r>
    </w:p>
    <w:p>
      <w:pPr>
        <w:spacing w:after="60" w:before="60" w:line="320"/>
        <w:jc w:val="left"/>
      </w:pPr>
      <w:r>
        <w:rPr>
          <w:rFonts w:ascii="Arial" w:cs="Arial" w:eastAsia="Arial" w:hAnsi="Arial"/>
          <w:b w:val="false"/>
          <w:bCs w:val="false"/>
          <w:i w:val="false"/>
          <w:iCs w:val="false"/>
          <w:color w:val="1F2937"/>
          <w:sz w:val="22"/>
          <w:szCs w:val="22"/>
        </w:rPr>
        <w:t xml:space="preserve">Hệ thống dùng Gemini API để tự động chấm điểm "đáng đọc" cho paper dựa trên 3 tiêu chí, tổng tối đa 10 điểm: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rPr>
          <w:tblHeader/>
        </w:trPr>
        <w:tc>
          <w:tcPr>
            <w:tcW w:type="dxa" w:w="2400"/>
            <w:tcBorders>
              <w:top w:val="single" w:color="BFC9D6" w:sz="4"/>
              <w:left w:val="single" w:color="BFC9D6" w:sz="4"/>
              <w:bottom w:val="single" w:color="BFC9D6" w:sz="4"/>
              <w:right w:val="single" w:color="BFC9D6" w:sz="4"/>
            </w:tcBorders>
            <w:shd w:fill="1F3A6B" w:color="auto" w:val="clear"/>
            <w:tcMar>
              <w:top w:type="dxa" w:w="100"/>
              <w:left w:type="dxa" w:w="130"/>
              <w:bottom w:type="dxa" w:w="100"/>
              <w:right w:type="dxa" w:w="130"/>
            </w:tcMar>
            <w:vAlign w:val="center"/>
          </w:tcPr>
          <w:p>
            <w:pPr>
              <w:spacing w:after="20" w:before="20" w:line="280"/>
              <w:jc w:val="center"/>
            </w:pPr>
            <w:r>
              <w:rPr>
                <w:rFonts w:ascii="Arial" w:cs="Arial" w:eastAsia="Arial" w:hAnsi="Arial"/>
                <w:b/>
                <w:bCs/>
                <w:i w:val="false"/>
                <w:iCs w:val="false"/>
                <w:color w:val="FFFFFF"/>
                <w:sz w:val="20"/>
                <w:szCs w:val="20"/>
              </w:rPr>
              <w:t xml:space="preserve">Tiêu chí</w:t>
            </w:r>
          </w:p>
        </w:tc>
        <w:tc>
          <w:tcPr>
            <w:tcW w:type="dxa" w:w="1600"/>
            <w:tcBorders>
              <w:top w:val="single" w:color="BFC9D6" w:sz="4"/>
              <w:left w:val="single" w:color="BFC9D6" w:sz="4"/>
              <w:bottom w:val="single" w:color="BFC9D6" w:sz="4"/>
              <w:right w:val="single" w:color="BFC9D6" w:sz="4"/>
            </w:tcBorders>
            <w:shd w:fill="1F3A6B" w:color="auto" w:val="clear"/>
            <w:tcMar>
              <w:top w:type="dxa" w:w="100"/>
              <w:left w:type="dxa" w:w="130"/>
              <w:bottom w:type="dxa" w:w="100"/>
              <w:right w:type="dxa" w:w="130"/>
            </w:tcMar>
            <w:vAlign w:val="center"/>
          </w:tcPr>
          <w:p>
            <w:pPr>
              <w:spacing w:after="20" w:before="20" w:line="280"/>
              <w:jc w:val="center"/>
            </w:pPr>
            <w:r>
              <w:rPr>
                <w:rFonts w:ascii="Arial" w:cs="Arial" w:eastAsia="Arial" w:hAnsi="Arial"/>
                <w:b/>
                <w:bCs/>
                <w:i w:val="false"/>
                <w:iCs w:val="false"/>
                <w:color w:val="FFFFFF"/>
                <w:sz w:val="20"/>
                <w:szCs w:val="20"/>
              </w:rPr>
              <w:t xml:space="preserve">Thang điểm</w:t>
            </w:r>
          </w:p>
        </w:tc>
        <w:tc>
          <w:tcPr>
            <w:tcW w:type="dxa" w:w="5360"/>
            <w:tcBorders>
              <w:top w:val="single" w:color="BFC9D6" w:sz="4"/>
              <w:left w:val="single" w:color="BFC9D6" w:sz="4"/>
              <w:bottom w:val="single" w:color="BFC9D6" w:sz="4"/>
              <w:right w:val="single" w:color="BFC9D6" w:sz="4"/>
            </w:tcBorders>
            <w:shd w:fill="1F3A6B" w:color="auto" w:val="clear"/>
            <w:tcMar>
              <w:top w:type="dxa" w:w="100"/>
              <w:left w:type="dxa" w:w="130"/>
              <w:bottom w:type="dxa" w:w="100"/>
              <w:right w:type="dxa" w:w="130"/>
            </w:tcMar>
            <w:vAlign w:val="center"/>
          </w:tcPr>
          <w:p>
            <w:pPr>
              <w:spacing w:after="20" w:before="20" w:line="280"/>
              <w:jc w:val="center"/>
            </w:pPr>
            <w:r>
              <w:rPr>
                <w:rFonts w:ascii="Arial" w:cs="Arial" w:eastAsia="Arial" w:hAnsi="Arial"/>
                <w:b/>
                <w:bCs/>
                <w:i w:val="false"/>
                <w:iCs w:val="false"/>
                <w:color w:val="FFFFFF"/>
                <w:sz w:val="20"/>
                <w:szCs w:val="20"/>
              </w:rPr>
              <w:t xml:space="preserve">Mô tả</w:t>
            </w:r>
          </w:p>
        </w:tc>
      </w:tr>
      <w:tr>
        <w:tc>
          <w:tcPr>
            <w:tcW w:type="dxa" w:w="24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Đột phá phương pháp</w:t>
            </w:r>
          </w:p>
        </w:tc>
        <w:tc>
          <w:tcPr>
            <w:tcW w:type="dxa" w:w="16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0 — 4 đ</w:t>
            </w:r>
          </w:p>
        </w:tc>
        <w:tc>
          <w:tcPr>
            <w:tcW w:type="dxa" w:w="536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Đánh giá mức độ mới mẻ và sáng tạo của phương pháp đề xuất so với hướng nghiên cứu hiện tại</w:t>
            </w:r>
          </w:p>
        </w:tc>
      </w:tr>
      <w:tr>
        <w:tc>
          <w:tcPr>
            <w:tcW w:type="dxa" w:w="24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Hiệu suất định lượng</w:t>
            </w:r>
          </w:p>
        </w:tc>
        <w:tc>
          <w:tcPr>
            <w:tcW w:type="dxa" w:w="16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0 — 4 đ</w:t>
            </w:r>
          </w:p>
        </w:tc>
        <w:tc>
          <w:tcPr>
            <w:tcW w:type="dxa" w:w="536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Đánh giá kết quả thực nghiệm: cải tiến về độ chính xác, tốc độ, hiệu quả so với baseline</w:t>
            </w:r>
          </w:p>
        </w:tc>
      </w:tr>
      <w:tr>
        <w:tc>
          <w:tcPr>
            <w:tcW w:type="dxa" w:w="24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Tính kiểm chứng</w:t>
            </w:r>
          </w:p>
        </w:tc>
        <w:tc>
          <w:tcPr>
            <w:tcW w:type="dxa" w:w="16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0 — 2 đ</w:t>
            </w:r>
          </w:p>
        </w:tc>
        <w:tc>
          <w:tcPr>
            <w:tcW w:type="dxa" w:w="536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Đánh giá khả năng tái lặp: có code/dataset công khai, mô tả thí nghiệm chi tiết</w:t>
            </w:r>
          </w:p>
        </w:tc>
      </w:tr>
    </w:tbl>
    <w:p>
      <w:pPr>
        <w:pStyle w:val="Heading3"/>
        <w:spacing w:after="80" w:before="180"/>
      </w:pPr>
      <w:r>
        <w:rPr>
          <w:rFonts w:ascii="Arial" w:cs="Arial" w:eastAsia="Arial" w:hAnsi="Arial"/>
          <w:b/>
          <w:bCs/>
          <w:color w:val="1F2937"/>
          <w:sz w:val="24"/>
          <w:szCs w:val="24"/>
        </w:rPr>
        <w:t xml:space="preserve">5.11.2. Quy trình chấm điểm</w:t>
      </w:r>
    </w:p>
    <w:p>
      <w:pPr>
        <w:pStyle w:val="ListParagraph"/>
        <w:numPr>
          <w:ilvl w:val="0"/>
          <w:numId w:val="2"/>
        </w:numPr>
        <w:spacing w:after="40" w:before="40" w:line="300"/>
      </w:pPr>
      <w:r>
        <w:rPr>
          <w:rFonts w:ascii="Arial" w:cs="Arial" w:eastAsia="Arial" w:hAnsi="Arial"/>
          <w:color w:val="1F2937"/>
          <w:sz w:val="22"/>
          <w:szCs w:val="22"/>
        </w:rPr>
        <w:t xml:space="preserve">Paper mới crawl về có điểm = null ("chưa có điểm").</w:t>
      </w:r>
    </w:p>
    <w:p>
      <w:pPr>
        <w:pStyle w:val="ListParagraph"/>
        <w:numPr>
          <w:ilvl w:val="0"/>
          <w:numId w:val="2"/>
        </w:numPr>
        <w:spacing w:after="40" w:before="40" w:line="300"/>
      </w:pPr>
      <w:r>
        <w:rPr>
          <w:rFonts w:ascii="Arial" w:cs="Arial" w:eastAsia="Arial" w:hAnsi="Arial"/>
          <w:color w:val="1F2937"/>
          <w:sz w:val="22"/>
          <w:szCs w:val="22"/>
        </w:rPr>
        <w:t xml:space="preserve">Admin nhấn nút "Gọi AI chấm điểm" trên trang admin để trigger chấm điểm cho tất cả paper chưa có điểm.</w:t>
      </w:r>
    </w:p>
    <w:p>
      <w:pPr>
        <w:pStyle w:val="ListParagraph"/>
        <w:numPr>
          <w:ilvl w:val="0"/>
          <w:numId w:val="2"/>
        </w:numPr>
        <w:spacing w:after="40" w:before="40" w:line="300"/>
      </w:pPr>
      <w:r>
        <w:rPr>
          <w:rFonts w:ascii="Arial" w:cs="Arial" w:eastAsia="Arial" w:hAnsi="Arial"/>
          <w:color w:val="1F2937"/>
          <w:sz w:val="22"/>
          <w:szCs w:val="22"/>
        </w:rPr>
        <w:t xml:space="preserve">Hệ thống gửi tiêu đề + abstract cho Gemini API, prompt yêu cầu trả về JSON gồm 3 điểm thành phần và lý do ngắn cho mỗi tiêu chí.</w:t>
      </w:r>
    </w:p>
    <w:p>
      <w:pPr>
        <w:pStyle w:val="ListParagraph"/>
        <w:numPr>
          <w:ilvl w:val="0"/>
          <w:numId w:val="2"/>
        </w:numPr>
        <w:spacing w:after="40" w:before="40" w:line="300"/>
      </w:pPr>
      <w:r>
        <w:rPr>
          <w:rFonts w:ascii="Arial" w:cs="Arial" w:eastAsia="Arial" w:hAnsi="Arial"/>
          <w:color w:val="1F2937"/>
          <w:sz w:val="22"/>
          <w:szCs w:val="22"/>
        </w:rPr>
        <w:t xml:space="preserve">Điểm tổng được lưu vào DB và hiển thị trên thẻ paper hoặc trong trang chi tiết.</w:t>
      </w:r>
    </w:p>
    <w:p>
      <w:pPr>
        <w:pStyle w:val="Heading2"/>
        <w:spacing w:after="120" w:before="240"/>
      </w:pPr>
      <w:r>
        <w:rPr>
          <w:rFonts w:ascii="Arial" w:cs="Arial" w:eastAsia="Arial" w:hAnsi="Arial"/>
          <w:b/>
          <w:bCs/>
          <w:color w:val="2E75B6"/>
          <w:sz w:val="27"/>
          <w:szCs w:val="27"/>
        </w:rPr>
        <w:t xml:space="preserve">5.12. Trang Thông tin Cá nhân (Profile)</w:t>
      </w:r>
    </w:p>
    <w:p>
      <w:pPr>
        <w:pStyle w:val="Heading3"/>
        <w:spacing w:after="80" w:before="180"/>
      </w:pPr>
      <w:r>
        <w:rPr>
          <w:rFonts w:ascii="Arial" w:cs="Arial" w:eastAsia="Arial" w:hAnsi="Arial"/>
          <w:b/>
          <w:bCs/>
          <w:color w:val="1F2937"/>
          <w:sz w:val="24"/>
          <w:szCs w:val="24"/>
        </w:rPr>
        <w:t xml:space="preserve">5.12.1. Thông tin hiển thị</w:t>
      </w:r>
    </w:p>
    <w:p>
      <w:pPr>
        <w:pStyle w:val="ListParagraph"/>
        <w:numPr>
          <w:ilvl w:val="0"/>
          <w:numId w:val="2"/>
        </w:numPr>
        <w:spacing w:after="40" w:before="40" w:line="300"/>
      </w:pPr>
      <w:r>
        <w:rPr>
          <w:rFonts w:ascii="Arial" w:cs="Arial" w:eastAsia="Arial" w:hAnsi="Arial"/>
          <w:color w:val="1F2937"/>
          <w:sz w:val="22"/>
          <w:szCs w:val="22"/>
        </w:rPr>
        <w:t xml:space="preserve">Avatar lớn (initials text trên nền tròn xanh đậm).</w:t>
      </w:r>
    </w:p>
    <w:p>
      <w:pPr>
        <w:pStyle w:val="ListParagraph"/>
        <w:numPr>
          <w:ilvl w:val="0"/>
          <w:numId w:val="2"/>
        </w:numPr>
        <w:spacing w:after="40" w:before="40" w:line="300"/>
      </w:pPr>
      <w:r>
        <w:rPr>
          <w:rFonts w:ascii="Arial" w:cs="Arial" w:eastAsia="Arial" w:hAnsi="Arial"/>
          <w:color w:val="1F2937"/>
          <w:sz w:val="22"/>
          <w:szCs w:val="22"/>
        </w:rPr>
        <w:t xml:space="preserve">Tên hiển thị.</w:t>
      </w:r>
    </w:p>
    <w:p>
      <w:pPr>
        <w:pStyle w:val="ListParagraph"/>
        <w:numPr>
          <w:ilvl w:val="0"/>
          <w:numId w:val="2"/>
        </w:numPr>
        <w:spacing w:after="40" w:before="40" w:line="300"/>
      </w:pPr>
      <w:r>
        <w:rPr>
          <w:rFonts w:ascii="Arial" w:cs="Arial" w:eastAsia="Arial" w:hAnsi="Arial"/>
          <w:color w:val="1F2937"/>
          <w:sz w:val="22"/>
          <w:szCs w:val="22"/>
        </w:rPr>
        <w:t xml:space="preserve">Email người dùng.</w:t>
      </w:r>
    </w:p>
    <w:p>
      <w:pPr>
        <w:pStyle w:val="ListParagraph"/>
        <w:numPr>
          <w:ilvl w:val="0"/>
          <w:numId w:val="2"/>
        </w:numPr>
        <w:spacing w:after="40" w:before="40" w:line="300"/>
      </w:pPr>
      <w:r>
        <w:rPr>
          <w:rFonts w:ascii="Arial" w:cs="Arial" w:eastAsia="Arial" w:hAnsi="Arial"/>
          <w:color w:val="1F2937"/>
          <w:sz w:val="22"/>
          <w:szCs w:val="22"/>
        </w:rPr>
        <w:t xml:space="preserve">Ngày tham gia: "Joined dd/mm/yyyy".</w:t>
      </w:r>
    </w:p>
    <w:p>
      <w:pPr>
        <w:pStyle w:val="Heading3"/>
        <w:spacing w:after="80" w:before="180"/>
      </w:pPr>
      <w:r>
        <w:rPr>
          <w:rFonts w:ascii="Arial" w:cs="Arial" w:eastAsia="Arial" w:hAnsi="Arial"/>
          <w:b/>
          <w:bCs/>
          <w:color w:val="1F2937"/>
          <w:sz w:val="24"/>
          <w:szCs w:val="24"/>
        </w:rPr>
        <w:t xml:space="preserve">5.12.2. Khu vực "Followed Topics"</w:t>
      </w:r>
    </w:p>
    <w:p>
      <w:pPr>
        <w:pStyle w:val="ListParagraph"/>
        <w:numPr>
          <w:ilvl w:val="0"/>
          <w:numId w:val="2"/>
        </w:numPr>
        <w:spacing w:after="40" w:before="40" w:line="300"/>
      </w:pPr>
      <w:r>
        <w:rPr>
          <w:rFonts w:ascii="Arial" w:cs="Arial" w:eastAsia="Arial" w:hAnsi="Arial"/>
          <w:color w:val="1F2937"/>
          <w:sz w:val="22"/>
          <w:szCs w:val="22"/>
        </w:rPr>
        <w:t xml:space="preserve">Tiêu đề: "Followed Topics" / "Chủ đề theo dõi".</w:t>
      </w:r>
    </w:p>
    <w:p>
      <w:pPr>
        <w:pStyle w:val="ListParagraph"/>
        <w:numPr>
          <w:ilvl w:val="0"/>
          <w:numId w:val="2"/>
        </w:numPr>
        <w:spacing w:after="40" w:before="40" w:line="300"/>
      </w:pPr>
      <w:r>
        <w:rPr>
          <w:rFonts w:ascii="Arial" w:cs="Arial" w:eastAsia="Arial" w:hAnsi="Arial"/>
          <w:color w:val="1F2937"/>
          <w:sz w:val="22"/>
          <w:szCs w:val="22"/>
        </w:rPr>
        <w:t xml:space="preserve">Subtitle: "Select topics you are interested in" / "Chọn các chủ đề bạn quan tâm".</w:t>
      </w:r>
    </w:p>
    <w:p>
      <w:pPr>
        <w:pStyle w:val="ListParagraph"/>
        <w:numPr>
          <w:ilvl w:val="0"/>
          <w:numId w:val="2"/>
        </w:numPr>
        <w:spacing w:after="40" w:before="40" w:line="300"/>
      </w:pPr>
      <w:r>
        <w:rPr>
          <w:rFonts w:ascii="Arial" w:cs="Arial" w:eastAsia="Arial" w:hAnsi="Arial"/>
          <w:color w:val="1F2937"/>
          <w:sz w:val="22"/>
          <w:szCs w:val="22"/>
        </w:rPr>
        <w:t xml:space="preserve">Danh sách 6 chủ đề định sẵn dạng pill button. Đã chọn = nền xanh đậm, chưa chọn = nền nhạt outline.</w:t>
      </w:r>
    </w:p>
    <w:p>
      <w:pPr>
        <w:pStyle w:val="ListParagraph"/>
        <w:numPr>
          <w:ilvl w:val="0"/>
          <w:numId w:val="2"/>
        </w:numPr>
        <w:spacing w:after="40" w:before="40" w:line="300"/>
      </w:pPr>
      <w:r>
        <w:rPr>
          <w:rFonts w:ascii="Arial" w:cs="Arial" w:eastAsia="Arial" w:hAnsi="Arial"/>
          <w:color w:val="1F2937"/>
          <w:sz w:val="22"/>
          <w:szCs w:val="22"/>
        </w:rPr>
        <w:t xml:space="preserve">Nhấn pill để toggle theo dõi/bỏ theo dõi (tự lưu).</w:t>
      </w:r>
    </w:p>
    <w:p>
      <w:pPr>
        <w:pStyle w:val="ListParagraph"/>
        <w:numPr>
          <w:ilvl w:val="0"/>
          <w:numId w:val="2"/>
        </w:numPr>
        <w:spacing w:after="40" w:before="40" w:line="300"/>
      </w:pPr>
      <w:r>
        <w:rPr>
          <w:rFonts w:ascii="Arial" w:cs="Arial" w:eastAsia="Arial" w:hAnsi="Arial"/>
          <w:color w:val="1F2937"/>
          <w:sz w:val="22"/>
          <w:szCs w:val="22"/>
        </w:rPr>
        <w:t xml:space="preserve">Nút "View Your Topics" / "Xem chủ đề của bạn" ở dưới — chuyển sang tab "Đang theo dõi" trên trang chủ.</w:t>
      </w:r>
    </w:p>
    <w:p>
      <w:pPr>
        <w:pStyle w:val="Heading1"/>
        <w:pageBreakBefore/>
        <w:spacing w:after="160" w:before="360"/>
      </w:pPr>
      <w:r>
        <w:rPr>
          <w:rFonts w:ascii="Arial" w:cs="Arial" w:eastAsia="Arial" w:hAnsi="Arial"/>
          <w:b/>
          <w:bCs/>
          <w:color w:val="1F3A6B"/>
          <w:sz w:val="34"/>
          <w:szCs w:val="34"/>
        </w:rPr>
        <w:t xml:space="preserve">6. Yêu cầu phi chức năng</w:t>
      </w:r>
    </w:p>
    <w:p>
      <w:pPr>
        <w:spacing w:after="60" w:before="60" w:line="320"/>
        <w:jc w:val="left"/>
      </w:pPr>
      <w:r>
        <w:rPr>
          <w:rFonts w:ascii="Arial" w:cs="Arial" w:eastAsia="Arial" w:hAnsi="Arial"/>
          <w:b w:val="false"/>
          <w:bCs w:val="false"/>
          <w:i w:val="false"/>
          <w:iCs w:val="false"/>
          <w:color w:val="1F2937"/>
          <w:sz w:val="22"/>
          <w:szCs w:val="22"/>
        </w:rPr>
        <w:t xml:space="preserve">Phần này tổng hợp các yêu cầu phi chức năng (Non-Functional Requirements) của hệ thống PaperHub. Mỗi yêu cầu được dùng làm cơ sở cho phần kiểm thử UAT (Phần 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FC9D6" w:sz="4"/>
              <w:left w:val="single" w:color="BFC9D6" w:sz="4"/>
              <w:bottom w:val="single" w:color="BFC9D6" w:sz="4"/>
              <w:right w:val="single" w:color="BFC9D6" w:sz="4"/>
            </w:tcBorders>
            <w:shd w:fill="EAF1FA" w:color="auto" w:val="clear"/>
            <w:tcMar>
              <w:top w:type="dxa" w:w="100"/>
              <w:left w:type="dxa" w:w="130"/>
              <w:bottom w:type="dxa" w:w="100"/>
              <w:right w:type="dxa" w:w="130"/>
            </w:tcMar>
            <w:vAlign w:val="top"/>
          </w:tcPr>
          <w:p>
            <w:pPr>
              <w:spacing w:after="20" w:before="20" w:line="280"/>
              <w:jc w:val="left"/>
            </w:pPr>
            <w:r>
              <w:rPr>
                <w:rFonts w:ascii="Arial" w:cs="Arial" w:eastAsia="Arial" w:hAnsi="Arial"/>
                <w:b/>
                <w:bCs/>
                <w:i w:val="false"/>
                <w:iCs w:val="false"/>
                <w:color w:val="1F2937"/>
                <w:sz w:val="20"/>
                <w:szCs w:val="20"/>
              </w:rPr>
              <w:t xml:space="preserve">Giao diện</w:t>
            </w:r>
          </w:p>
        </w:tc>
        <w:tc>
          <w:tcPr>
            <w:tcW w:type="dxa" w:w="636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Web responsive, thiết kế hiện đại với palette xanh đậm — trắng. Bố cục thoáng, ưu tiên đọc nội dung.</w:t>
            </w:r>
          </w:p>
        </w:tc>
      </w:tr>
      <w:tr>
        <w:tc>
          <w:tcPr>
            <w:tcW w:type="dxa" w:w="3000"/>
            <w:tcBorders>
              <w:top w:val="single" w:color="BFC9D6" w:sz="4"/>
              <w:left w:val="single" w:color="BFC9D6" w:sz="4"/>
              <w:bottom w:val="single" w:color="BFC9D6" w:sz="4"/>
              <w:right w:val="single" w:color="BFC9D6" w:sz="4"/>
            </w:tcBorders>
            <w:shd w:fill="EAF1FA" w:color="auto" w:val="clear"/>
            <w:tcMar>
              <w:top w:type="dxa" w:w="100"/>
              <w:left w:type="dxa" w:w="130"/>
              <w:bottom w:type="dxa" w:w="100"/>
              <w:right w:type="dxa" w:w="130"/>
            </w:tcMar>
            <w:vAlign w:val="top"/>
          </w:tcPr>
          <w:p>
            <w:pPr>
              <w:spacing w:after="20" w:before="20" w:line="280"/>
              <w:jc w:val="left"/>
            </w:pPr>
            <w:r>
              <w:rPr>
                <w:rFonts w:ascii="Arial" w:cs="Arial" w:eastAsia="Arial" w:hAnsi="Arial"/>
                <w:b/>
                <w:bCs/>
                <w:i w:val="false"/>
                <w:iCs w:val="false"/>
                <w:color w:val="1F2937"/>
                <w:sz w:val="20"/>
                <w:szCs w:val="20"/>
              </w:rPr>
              <w:t xml:space="preserve">Ngôn ngữ</w:t>
            </w:r>
          </w:p>
        </w:tc>
        <w:tc>
          <w:tcPr>
            <w:tcW w:type="dxa" w:w="636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Song ngữ Việt — Anh, toggle bằng cờ quốc gia trên thanh điều hướng.</w:t>
            </w:r>
          </w:p>
        </w:tc>
      </w:tr>
      <w:tr>
        <w:tc>
          <w:tcPr>
            <w:tcW w:type="dxa" w:w="3000"/>
            <w:tcBorders>
              <w:top w:val="single" w:color="BFC9D6" w:sz="4"/>
              <w:left w:val="single" w:color="BFC9D6" w:sz="4"/>
              <w:bottom w:val="single" w:color="BFC9D6" w:sz="4"/>
              <w:right w:val="single" w:color="BFC9D6" w:sz="4"/>
            </w:tcBorders>
            <w:shd w:fill="EAF1FA" w:color="auto" w:val="clear"/>
            <w:tcMar>
              <w:top w:type="dxa" w:w="100"/>
              <w:left w:type="dxa" w:w="130"/>
              <w:bottom w:type="dxa" w:w="100"/>
              <w:right w:type="dxa" w:w="130"/>
            </w:tcMar>
            <w:vAlign w:val="top"/>
          </w:tcPr>
          <w:p>
            <w:pPr>
              <w:spacing w:after="20" w:before="20" w:line="280"/>
              <w:jc w:val="left"/>
            </w:pPr>
            <w:r>
              <w:rPr>
                <w:rFonts w:ascii="Arial" w:cs="Arial" w:eastAsia="Arial" w:hAnsi="Arial"/>
                <w:b/>
                <w:bCs/>
                <w:i w:val="false"/>
                <w:iCs w:val="false"/>
                <w:color w:val="1F2937"/>
                <w:sz w:val="20"/>
                <w:szCs w:val="20"/>
              </w:rPr>
              <w:t xml:space="preserve">Authentication</w:t>
            </w:r>
          </w:p>
        </w:tc>
        <w:tc>
          <w:tcPr>
            <w:tcW w:type="dxa" w:w="636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Email + Mật khẩu. Mật khẩu lưu bằng hash bcrypt (cost ≥ 12).</w:t>
            </w:r>
          </w:p>
        </w:tc>
      </w:tr>
      <w:tr>
        <w:tc>
          <w:tcPr>
            <w:tcW w:type="dxa" w:w="3000"/>
            <w:tcBorders>
              <w:top w:val="single" w:color="BFC9D6" w:sz="4"/>
              <w:left w:val="single" w:color="BFC9D6" w:sz="4"/>
              <w:bottom w:val="single" w:color="BFC9D6" w:sz="4"/>
              <w:right w:val="single" w:color="BFC9D6" w:sz="4"/>
            </w:tcBorders>
            <w:shd w:fill="EAF1FA" w:color="auto" w:val="clear"/>
            <w:tcMar>
              <w:top w:type="dxa" w:w="100"/>
              <w:left w:type="dxa" w:w="130"/>
              <w:bottom w:type="dxa" w:w="100"/>
              <w:right w:type="dxa" w:w="130"/>
            </w:tcMar>
            <w:vAlign w:val="top"/>
          </w:tcPr>
          <w:p>
            <w:pPr>
              <w:spacing w:after="20" w:before="20" w:line="280"/>
              <w:jc w:val="left"/>
            </w:pPr>
            <w:r>
              <w:rPr>
                <w:rFonts w:ascii="Arial" w:cs="Arial" w:eastAsia="Arial" w:hAnsi="Arial"/>
                <w:b/>
                <w:bCs/>
                <w:i w:val="false"/>
                <w:iCs w:val="false"/>
                <w:color w:val="1F2937"/>
                <w:sz w:val="20"/>
                <w:szCs w:val="20"/>
              </w:rPr>
              <w:t xml:space="preserve">Hiệu năng — Trang chủ</w:t>
            </w:r>
          </w:p>
        </w:tc>
        <w:tc>
          <w:tcPr>
            <w:tcW w:type="dxa" w:w="636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Tải dưới 2 giây với 20 paper hiển thị đầu (mạng 10 Mbps, đo bằng Lighthouse, p95).</w:t>
            </w:r>
          </w:p>
        </w:tc>
      </w:tr>
      <w:tr>
        <w:tc>
          <w:tcPr>
            <w:tcW w:type="dxa" w:w="3000"/>
            <w:tcBorders>
              <w:top w:val="single" w:color="BFC9D6" w:sz="4"/>
              <w:left w:val="single" w:color="BFC9D6" w:sz="4"/>
              <w:bottom w:val="single" w:color="BFC9D6" w:sz="4"/>
              <w:right w:val="single" w:color="BFC9D6" w:sz="4"/>
            </w:tcBorders>
            <w:shd w:fill="EAF1FA" w:color="auto" w:val="clear"/>
            <w:tcMar>
              <w:top w:type="dxa" w:w="100"/>
              <w:left w:type="dxa" w:w="130"/>
              <w:bottom w:type="dxa" w:w="100"/>
              <w:right w:type="dxa" w:w="130"/>
            </w:tcMar>
            <w:vAlign w:val="top"/>
          </w:tcPr>
          <w:p>
            <w:pPr>
              <w:spacing w:after="20" w:before="20" w:line="280"/>
              <w:jc w:val="left"/>
            </w:pPr>
            <w:r>
              <w:rPr>
                <w:rFonts w:ascii="Arial" w:cs="Arial" w:eastAsia="Arial" w:hAnsi="Arial"/>
                <w:b/>
                <w:bCs/>
                <w:i w:val="false"/>
                <w:iCs w:val="false"/>
                <w:color w:val="1F2937"/>
                <w:sz w:val="20"/>
                <w:szCs w:val="20"/>
              </w:rPr>
              <w:t xml:space="preserve">Hiệu năng — Search</w:t>
            </w:r>
          </w:p>
        </w:tc>
        <w:tc>
          <w:tcPr>
            <w:tcW w:type="dxa" w:w="636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Autocomplete tìm kiếm trả về dưới 300ms (debounce 300ms).</w:t>
            </w:r>
          </w:p>
        </w:tc>
      </w:tr>
      <w:tr>
        <w:tc>
          <w:tcPr>
            <w:tcW w:type="dxa" w:w="3000"/>
            <w:tcBorders>
              <w:top w:val="single" w:color="BFC9D6" w:sz="4"/>
              <w:left w:val="single" w:color="BFC9D6" w:sz="4"/>
              <w:bottom w:val="single" w:color="BFC9D6" w:sz="4"/>
              <w:right w:val="single" w:color="BFC9D6" w:sz="4"/>
            </w:tcBorders>
            <w:shd w:fill="EAF1FA" w:color="auto" w:val="clear"/>
            <w:tcMar>
              <w:top w:type="dxa" w:w="100"/>
              <w:left w:type="dxa" w:w="130"/>
              <w:bottom w:type="dxa" w:w="100"/>
              <w:right w:type="dxa" w:w="130"/>
            </w:tcMar>
            <w:vAlign w:val="top"/>
          </w:tcPr>
          <w:p>
            <w:pPr>
              <w:spacing w:after="20" w:before="20" w:line="280"/>
              <w:jc w:val="left"/>
            </w:pPr>
            <w:r>
              <w:rPr>
                <w:rFonts w:ascii="Arial" w:cs="Arial" w:eastAsia="Arial" w:hAnsi="Arial"/>
                <w:b/>
                <w:bCs/>
                <w:i w:val="false"/>
                <w:iCs w:val="false"/>
                <w:color w:val="1F2937"/>
                <w:sz w:val="20"/>
                <w:szCs w:val="20"/>
              </w:rPr>
              <w:t xml:space="preserve">Bảo mật — Truyền tải</w:t>
            </w:r>
          </w:p>
        </w:tc>
        <w:tc>
          <w:tcPr>
            <w:tcW w:type="dxa" w:w="636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HTTPS bắt buộc cho mọi endpoint.</w:t>
            </w:r>
          </w:p>
        </w:tc>
      </w:tr>
      <w:tr>
        <w:tc>
          <w:tcPr>
            <w:tcW w:type="dxa" w:w="3000"/>
            <w:tcBorders>
              <w:top w:val="single" w:color="BFC9D6" w:sz="4"/>
              <w:left w:val="single" w:color="BFC9D6" w:sz="4"/>
              <w:bottom w:val="single" w:color="BFC9D6" w:sz="4"/>
              <w:right w:val="single" w:color="BFC9D6" w:sz="4"/>
            </w:tcBorders>
            <w:shd w:fill="EAF1FA" w:color="auto" w:val="clear"/>
            <w:tcMar>
              <w:top w:type="dxa" w:w="100"/>
              <w:left w:type="dxa" w:w="130"/>
              <w:bottom w:type="dxa" w:w="100"/>
              <w:right w:type="dxa" w:w="130"/>
            </w:tcMar>
            <w:vAlign w:val="top"/>
          </w:tcPr>
          <w:p>
            <w:pPr>
              <w:spacing w:after="20" w:before="20" w:line="280"/>
              <w:jc w:val="left"/>
            </w:pPr>
            <w:r>
              <w:rPr>
                <w:rFonts w:ascii="Arial" w:cs="Arial" w:eastAsia="Arial" w:hAnsi="Arial"/>
                <w:b/>
                <w:bCs/>
                <w:i w:val="false"/>
                <w:iCs w:val="false"/>
                <w:color w:val="1F2937"/>
                <w:sz w:val="20"/>
                <w:szCs w:val="20"/>
              </w:rPr>
              <w:t xml:space="preserve">Bảo mật — API</w:t>
            </w:r>
          </w:p>
        </w:tc>
        <w:tc>
          <w:tcPr>
            <w:tcW w:type="dxa" w:w="636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Rate limit chống brute force. Sanitize input chống XSS và SQL injection.</w:t>
            </w:r>
          </w:p>
        </w:tc>
      </w:tr>
      <w:tr>
        <w:tc>
          <w:tcPr>
            <w:tcW w:type="dxa" w:w="3000"/>
            <w:tcBorders>
              <w:top w:val="single" w:color="BFC9D6" w:sz="4"/>
              <w:left w:val="single" w:color="BFC9D6" w:sz="4"/>
              <w:bottom w:val="single" w:color="BFC9D6" w:sz="4"/>
              <w:right w:val="single" w:color="BFC9D6" w:sz="4"/>
            </w:tcBorders>
            <w:shd w:fill="EAF1FA" w:color="auto" w:val="clear"/>
            <w:tcMar>
              <w:top w:type="dxa" w:w="100"/>
              <w:left w:type="dxa" w:w="130"/>
              <w:bottom w:type="dxa" w:w="100"/>
              <w:right w:type="dxa" w:w="130"/>
            </w:tcMar>
            <w:vAlign w:val="top"/>
          </w:tcPr>
          <w:p>
            <w:pPr>
              <w:spacing w:after="20" w:before="20" w:line="280"/>
              <w:jc w:val="left"/>
            </w:pPr>
            <w:r>
              <w:rPr>
                <w:rFonts w:ascii="Arial" w:cs="Arial" w:eastAsia="Arial" w:hAnsi="Arial"/>
                <w:b/>
                <w:bCs/>
                <w:i w:val="false"/>
                <w:iCs w:val="false"/>
                <w:color w:val="1F2937"/>
                <w:sz w:val="20"/>
                <w:szCs w:val="20"/>
              </w:rPr>
              <w:t xml:space="preserve">Bảo mật — Session</w:t>
            </w:r>
          </w:p>
        </w:tc>
        <w:tc>
          <w:tcPr>
            <w:tcW w:type="dxa" w:w="636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Cookie HttpOnly + Secure + SameSite=Lax. JWT thời hạn 7 ngày.</w:t>
            </w:r>
          </w:p>
        </w:tc>
      </w:tr>
      <w:tr>
        <w:tc>
          <w:tcPr>
            <w:tcW w:type="dxa" w:w="3000"/>
            <w:tcBorders>
              <w:top w:val="single" w:color="BFC9D6" w:sz="4"/>
              <w:left w:val="single" w:color="BFC9D6" w:sz="4"/>
              <w:bottom w:val="single" w:color="BFC9D6" w:sz="4"/>
              <w:right w:val="single" w:color="BFC9D6" w:sz="4"/>
            </w:tcBorders>
            <w:shd w:fill="EAF1FA" w:color="auto" w:val="clear"/>
            <w:tcMar>
              <w:top w:type="dxa" w:w="100"/>
              <w:left w:type="dxa" w:w="130"/>
              <w:bottom w:type="dxa" w:w="100"/>
              <w:right w:type="dxa" w:w="130"/>
            </w:tcMar>
            <w:vAlign w:val="top"/>
          </w:tcPr>
          <w:p>
            <w:pPr>
              <w:spacing w:after="20" w:before="20" w:line="280"/>
              <w:jc w:val="left"/>
            </w:pPr>
            <w:r>
              <w:rPr>
                <w:rFonts w:ascii="Arial" w:cs="Arial" w:eastAsia="Arial" w:hAnsi="Arial"/>
                <w:b/>
                <w:bCs/>
                <w:i w:val="false"/>
                <w:iCs w:val="false"/>
                <w:color w:val="1F2937"/>
                <w:sz w:val="20"/>
                <w:szCs w:val="20"/>
              </w:rPr>
              <w:t xml:space="preserve">Khả dụng (Availability)</w:t>
            </w:r>
          </w:p>
        </w:tc>
        <w:tc>
          <w:tcPr>
            <w:tcW w:type="dxa" w:w="636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Mục tiêu uptime ≥ 99% trong tuần Go-live.</w:t>
            </w:r>
          </w:p>
        </w:tc>
      </w:tr>
      <w:tr>
        <w:tc>
          <w:tcPr>
            <w:tcW w:type="dxa" w:w="3000"/>
            <w:tcBorders>
              <w:top w:val="single" w:color="BFC9D6" w:sz="4"/>
              <w:left w:val="single" w:color="BFC9D6" w:sz="4"/>
              <w:bottom w:val="single" w:color="BFC9D6" w:sz="4"/>
              <w:right w:val="single" w:color="BFC9D6" w:sz="4"/>
            </w:tcBorders>
            <w:shd w:fill="EAF1FA" w:color="auto" w:val="clear"/>
            <w:tcMar>
              <w:top w:type="dxa" w:w="100"/>
              <w:left w:type="dxa" w:w="130"/>
              <w:bottom w:type="dxa" w:w="100"/>
              <w:right w:type="dxa" w:w="130"/>
            </w:tcMar>
            <w:vAlign w:val="top"/>
          </w:tcPr>
          <w:p>
            <w:pPr>
              <w:spacing w:after="20" w:before="20" w:line="280"/>
              <w:jc w:val="left"/>
            </w:pPr>
            <w:r>
              <w:rPr>
                <w:rFonts w:ascii="Arial" w:cs="Arial" w:eastAsia="Arial" w:hAnsi="Arial"/>
                <w:b/>
                <w:bCs/>
                <w:i w:val="false"/>
                <w:iCs w:val="false"/>
                <w:color w:val="1F2937"/>
                <w:sz w:val="20"/>
                <w:szCs w:val="20"/>
              </w:rPr>
              <w:t xml:space="preserve">Responsive</w:t>
            </w:r>
          </w:p>
        </w:tc>
        <w:tc>
          <w:tcPr>
            <w:tcW w:type="dxa" w:w="636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Hoạt động tốt trên màn hình 360px – 1920px. Trang admin tối ưu mobile-first.</w:t>
            </w:r>
          </w:p>
        </w:tc>
      </w:tr>
      <w:tr>
        <w:tc>
          <w:tcPr>
            <w:tcW w:type="dxa" w:w="3000"/>
            <w:tcBorders>
              <w:top w:val="single" w:color="BFC9D6" w:sz="4"/>
              <w:left w:val="single" w:color="BFC9D6" w:sz="4"/>
              <w:bottom w:val="single" w:color="BFC9D6" w:sz="4"/>
              <w:right w:val="single" w:color="BFC9D6" w:sz="4"/>
            </w:tcBorders>
            <w:shd w:fill="EAF1FA" w:color="auto" w:val="clear"/>
            <w:tcMar>
              <w:top w:type="dxa" w:w="100"/>
              <w:left w:type="dxa" w:w="130"/>
              <w:bottom w:type="dxa" w:w="100"/>
              <w:right w:type="dxa" w:w="130"/>
            </w:tcMar>
            <w:vAlign w:val="top"/>
          </w:tcPr>
          <w:p>
            <w:pPr>
              <w:spacing w:after="20" w:before="20" w:line="280"/>
              <w:jc w:val="left"/>
            </w:pPr>
            <w:r>
              <w:rPr>
                <w:rFonts w:ascii="Arial" w:cs="Arial" w:eastAsia="Arial" w:hAnsi="Arial"/>
                <w:b/>
                <w:bCs/>
                <w:i w:val="false"/>
                <w:iCs w:val="false"/>
                <w:color w:val="1F2937"/>
                <w:sz w:val="20"/>
                <w:szCs w:val="20"/>
              </w:rPr>
              <w:t xml:space="preserve">Tương thích trình duyệt</w:t>
            </w:r>
          </w:p>
        </w:tc>
        <w:tc>
          <w:tcPr>
            <w:tcW w:type="dxa" w:w="636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Chrome, Edge, Safari, Firefox phiên bản mới nhất.</w:t>
            </w:r>
          </w:p>
        </w:tc>
      </w:tr>
      <w:tr>
        <w:tc>
          <w:tcPr>
            <w:tcW w:type="dxa" w:w="3000"/>
            <w:tcBorders>
              <w:top w:val="single" w:color="BFC9D6" w:sz="4"/>
              <w:left w:val="single" w:color="BFC9D6" w:sz="4"/>
              <w:bottom w:val="single" w:color="BFC9D6" w:sz="4"/>
              <w:right w:val="single" w:color="BFC9D6" w:sz="4"/>
            </w:tcBorders>
            <w:shd w:fill="EAF1FA" w:color="auto" w:val="clear"/>
            <w:tcMar>
              <w:top w:type="dxa" w:w="100"/>
              <w:left w:type="dxa" w:w="130"/>
              <w:bottom w:type="dxa" w:w="100"/>
              <w:right w:type="dxa" w:w="130"/>
            </w:tcMar>
            <w:vAlign w:val="top"/>
          </w:tcPr>
          <w:p>
            <w:pPr>
              <w:spacing w:after="20" w:before="20" w:line="280"/>
              <w:jc w:val="left"/>
            </w:pPr>
            <w:r>
              <w:rPr>
                <w:rFonts w:ascii="Arial" w:cs="Arial" w:eastAsia="Arial" w:hAnsi="Arial"/>
                <w:b/>
                <w:bCs/>
                <w:i w:val="false"/>
                <w:iCs w:val="false"/>
                <w:color w:val="1F2937"/>
                <w:sz w:val="20"/>
                <w:szCs w:val="20"/>
              </w:rPr>
              <w:t xml:space="preserve">Nguồn dữ liệu paper</w:t>
            </w:r>
          </w:p>
        </w:tc>
        <w:tc>
          <w:tcPr>
            <w:tcW w:type="dxa" w:w="636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arXiv API (tuân thủ giới hạn 1 request / 3 giây).</w:t>
            </w:r>
          </w:p>
        </w:tc>
      </w:tr>
      <w:tr>
        <w:tc>
          <w:tcPr>
            <w:tcW w:type="dxa" w:w="3000"/>
            <w:tcBorders>
              <w:top w:val="single" w:color="BFC9D6" w:sz="4"/>
              <w:left w:val="single" w:color="BFC9D6" w:sz="4"/>
              <w:bottom w:val="single" w:color="BFC9D6" w:sz="4"/>
              <w:right w:val="single" w:color="BFC9D6" w:sz="4"/>
            </w:tcBorders>
            <w:shd w:fill="EAF1FA" w:color="auto" w:val="clear"/>
            <w:tcMar>
              <w:top w:type="dxa" w:w="100"/>
              <w:left w:type="dxa" w:w="130"/>
              <w:bottom w:type="dxa" w:w="100"/>
              <w:right w:type="dxa" w:w="130"/>
            </w:tcMar>
            <w:vAlign w:val="top"/>
          </w:tcPr>
          <w:p>
            <w:pPr>
              <w:spacing w:after="20" w:before="20" w:line="280"/>
              <w:jc w:val="left"/>
            </w:pPr>
            <w:r>
              <w:rPr>
                <w:rFonts w:ascii="Arial" w:cs="Arial" w:eastAsia="Arial" w:hAnsi="Arial"/>
                <w:b/>
                <w:bCs/>
                <w:i w:val="false"/>
                <w:iCs w:val="false"/>
                <w:color w:val="1F2937"/>
                <w:sz w:val="20"/>
                <w:szCs w:val="20"/>
              </w:rPr>
              <w:t xml:space="preserve">AI Service</w:t>
            </w:r>
          </w:p>
        </w:tc>
        <w:tc>
          <w:tcPr>
            <w:tcW w:type="dxa" w:w="636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Google Gemini API — dùng cho tóm tắt, dịch, và chấm điểm. API key lưu trong biến môi trường.</w:t>
            </w:r>
          </w:p>
        </w:tc>
      </w:tr>
      <w:tr>
        <w:tc>
          <w:tcPr>
            <w:tcW w:type="dxa" w:w="3000"/>
            <w:tcBorders>
              <w:top w:val="single" w:color="BFC9D6" w:sz="4"/>
              <w:left w:val="single" w:color="BFC9D6" w:sz="4"/>
              <w:bottom w:val="single" w:color="BFC9D6" w:sz="4"/>
              <w:right w:val="single" w:color="BFC9D6" w:sz="4"/>
            </w:tcBorders>
            <w:shd w:fill="EAF1FA" w:color="auto" w:val="clear"/>
            <w:tcMar>
              <w:top w:type="dxa" w:w="100"/>
              <w:left w:type="dxa" w:w="130"/>
              <w:bottom w:type="dxa" w:w="100"/>
              <w:right w:type="dxa" w:w="130"/>
            </w:tcMar>
            <w:vAlign w:val="top"/>
          </w:tcPr>
          <w:p>
            <w:pPr>
              <w:spacing w:after="20" w:before="20" w:line="280"/>
              <w:jc w:val="left"/>
            </w:pPr>
            <w:r>
              <w:rPr>
                <w:rFonts w:ascii="Arial" w:cs="Arial" w:eastAsia="Arial" w:hAnsi="Arial"/>
                <w:b/>
                <w:bCs/>
                <w:i w:val="false"/>
                <w:iCs w:val="false"/>
                <w:color w:val="1F2937"/>
                <w:sz w:val="20"/>
                <w:szCs w:val="20"/>
              </w:rPr>
              <w:t xml:space="preserve">Lưu trữ</w:t>
            </w:r>
          </w:p>
        </w:tc>
        <w:tc>
          <w:tcPr>
            <w:tcW w:type="dxa" w:w="636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Database lưu metadata paper, không tải file PDF — chỉ giữ liên kết đến arXiv.</w:t>
            </w:r>
          </w:p>
        </w:tc>
      </w:tr>
      <w:tr>
        <w:tc>
          <w:tcPr>
            <w:tcW w:type="dxa" w:w="3000"/>
            <w:tcBorders>
              <w:top w:val="single" w:color="BFC9D6" w:sz="4"/>
              <w:left w:val="single" w:color="BFC9D6" w:sz="4"/>
              <w:bottom w:val="single" w:color="BFC9D6" w:sz="4"/>
              <w:right w:val="single" w:color="BFC9D6" w:sz="4"/>
            </w:tcBorders>
            <w:shd w:fill="EAF1FA" w:color="auto" w:val="clear"/>
            <w:tcMar>
              <w:top w:type="dxa" w:w="100"/>
              <w:left w:type="dxa" w:w="130"/>
              <w:bottom w:type="dxa" w:w="100"/>
              <w:right w:type="dxa" w:w="130"/>
            </w:tcMar>
            <w:vAlign w:val="top"/>
          </w:tcPr>
          <w:p>
            <w:pPr>
              <w:spacing w:after="20" w:before="20" w:line="280"/>
              <w:jc w:val="left"/>
            </w:pPr>
            <w:r>
              <w:rPr>
                <w:rFonts w:ascii="Arial" w:cs="Arial" w:eastAsia="Arial" w:hAnsi="Arial"/>
                <w:b/>
                <w:bCs/>
                <w:i w:val="false"/>
                <w:iCs w:val="false"/>
                <w:color w:val="1F2937"/>
                <w:sz w:val="20"/>
                <w:szCs w:val="20"/>
              </w:rPr>
              <w:t xml:space="preserve">Backup</w:t>
            </w:r>
          </w:p>
        </w:tc>
        <w:tc>
          <w:tcPr>
            <w:tcW w:type="dxa" w:w="636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DB backup tự động hàng ngày, lưu offsite ≥ 7 ngày, test restore 1 lần/tháng.</w:t>
            </w:r>
          </w:p>
        </w:tc>
      </w:tr>
      <w:tr>
        <w:tc>
          <w:tcPr>
            <w:tcW w:type="dxa" w:w="3000"/>
            <w:tcBorders>
              <w:top w:val="single" w:color="BFC9D6" w:sz="4"/>
              <w:left w:val="single" w:color="BFC9D6" w:sz="4"/>
              <w:bottom w:val="single" w:color="BFC9D6" w:sz="4"/>
              <w:right w:val="single" w:color="BFC9D6" w:sz="4"/>
            </w:tcBorders>
            <w:shd w:fill="EAF1FA" w:color="auto" w:val="clear"/>
            <w:tcMar>
              <w:top w:type="dxa" w:w="100"/>
              <w:left w:type="dxa" w:w="130"/>
              <w:bottom w:type="dxa" w:w="100"/>
              <w:right w:type="dxa" w:w="130"/>
            </w:tcMar>
            <w:vAlign w:val="top"/>
          </w:tcPr>
          <w:p>
            <w:pPr>
              <w:spacing w:after="20" w:before="20" w:line="280"/>
              <w:jc w:val="left"/>
            </w:pPr>
            <w:r>
              <w:rPr>
                <w:rFonts w:ascii="Arial" w:cs="Arial" w:eastAsia="Arial" w:hAnsi="Arial"/>
                <w:b/>
                <w:bCs/>
                <w:i w:val="false"/>
                <w:iCs w:val="false"/>
                <w:color w:val="1F2937"/>
                <w:sz w:val="20"/>
                <w:szCs w:val="20"/>
              </w:rPr>
              <w:t xml:space="preserve">Domain</w:t>
            </w:r>
          </w:p>
        </w:tc>
        <w:tc>
          <w:tcPr>
            <w:tcW w:type="dxa" w:w="636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https://paperhub.site</w:t>
            </w:r>
          </w:p>
        </w:tc>
      </w:tr>
      <w:tr>
        <w:tc>
          <w:tcPr>
            <w:tcW w:type="dxa" w:w="3000"/>
            <w:tcBorders>
              <w:top w:val="single" w:color="BFC9D6" w:sz="4"/>
              <w:left w:val="single" w:color="BFC9D6" w:sz="4"/>
              <w:bottom w:val="single" w:color="BFC9D6" w:sz="4"/>
              <w:right w:val="single" w:color="BFC9D6" w:sz="4"/>
            </w:tcBorders>
            <w:shd w:fill="EAF1FA" w:color="auto" w:val="clear"/>
            <w:tcMar>
              <w:top w:type="dxa" w:w="100"/>
              <w:left w:type="dxa" w:w="130"/>
              <w:bottom w:type="dxa" w:w="100"/>
              <w:right w:type="dxa" w:w="130"/>
            </w:tcMar>
            <w:vAlign w:val="top"/>
          </w:tcPr>
          <w:p>
            <w:pPr>
              <w:spacing w:after="20" w:before="20" w:line="280"/>
              <w:jc w:val="left"/>
            </w:pPr>
            <w:r>
              <w:rPr>
                <w:rFonts w:ascii="Arial" w:cs="Arial" w:eastAsia="Arial" w:hAnsi="Arial"/>
                <w:b/>
                <w:bCs/>
                <w:i w:val="false"/>
                <w:iCs w:val="false"/>
                <w:color w:val="1F2937"/>
                <w:sz w:val="20"/>
                <w:szCs w:val="20"/>
              </w:rPr>
              <w:t xml:space="preserve">Đơn vị triển khai</w:t>
            </w:r>
          </w:p>
        </w:tc>
        <w:tc>
          <w:tcPr>
            <w:tcW w:type="dxa" w:w="636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HCMUS Project (Trường Đại học Khoa học Tự nhiên, ĐHQG-HCM)</w:t>
            </w:r>
          </w:p>
        </w:tc>
      </w:tr>
      <w:tr>
        <w:tc>
          <w:tcPr>
            <w:tcW w:type="dxa" w:w="3000"/>
            <w:tcBorders>
              <w:top w:val="single" w:color="BFC9D6" w:sz="4"/>
              <w:left w:val="single" w:color="BFC9D6" w:sz="4"/>
              <w:bottom w:val="single" w:color="BFC9D6" w:sz="4"/>
              <w:right w:val="single" w:color="BFC9D6" w:sz="4"/>
            </w:tcBorders>
            <w:shd w:fill="EAF1FA" w:color="auto" w:val="clear"/>
            <w:tcMar>
              <w:top w:type="dxa" w:w="100"/>
              <w:left w:type="dxa" w:w="130"/>
              <w:bottom w:type="dxa" w:w="100"/>
              <w:right w:type="dxa" w:w="130"/>
            </w:tcMar>
            <w:vAlign w:val="top"/>
          </w:tcPr>
          <w:p>
            <w:pPr>
              <w:spacing w:after="20" w:before="20" w:line="280"/>
              <w:jc w:val="left"/>
            </w:pPr>
            <w:r>
              <w:rPr>
                <w:rFonts w:ascii="Arial" w:cs="Arial" w:eastAsia="Arial" w:hAnsi="Arial"/>
                <w:b/>
                <w:bCs/>
                <w:i w:val="false"/>
                <w:iCs w:val="false"/>
                <w:color w:val="1F2937"/>
                <w:sz w:val="20"/>
                <w:szCs w:val="20"/>
              </w:rPr>
              <w:t xml:space="preserve">Mạng xã hội (footer)</w:t>
            </w:r>
          </w:p>
        </w:tc>
        <w:tc>
          <w:tcPr>
            <w:tcW w:type="dxa" w:w="636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Liên kết tới Facebook, YouTube, X (Twitter)</w:t>
            </w:r>
          </w:p>
        </w:tc>
      </w:tr>
      <w:tr>
        <w:tc>
          <w:tcPr>
            <w:tcW w:type="dxa" w:w="3000"/>
            <w:tcBorders>
              <w:top w:val="single" w:color="BFC9D6" w:sz="4"/>
              <w:left w:val="single" w:color="BFC9D6" w:sz="4"/>
              <w:bottom w:val="single" w:color="BFC9D6" w:sz="4"/>
              <w:right w:val="single" w:color="BFC9D6" w:sz="4"/>
            </w:tcBorders>
            <w:shd w:fill="EAF1FA" w:color="auto" w:val="clear"/>
            <w:tcMar>
              <w:top w:type="dxa" w:w="100"/>
              <w:left w:type="dxa" w:w="130"/>
              <w:bottom w:type="dxa" w:w="100"/>
              <w:right w:type="dxa" w:w="130"/>
            </w:tcMar>
            <w:vAlign w:val="top"/>
          </w:tcPr>
          <w:p>
            <w:pPr>
              <w:spacing w:after="20" w:before="20" w:line="280"/>
              <w:jc w:val="left"/>
            </w:pPr>
            <w:r>
              <w:rPr>
                <w:rFonts w:ascii="Arial" w:cs="Arial" w:eastAsia="Arial" w:hAnsi="Arial"/>
                <w:b/>
                <w:bCs/>
                <w:i w:val="false"/>
                <w:iCs w:val="false"/>
                <w:color w:val="1F2937"/>
                <w:sz w:val="20"/>
                <w:szCs w:val="20"/>
              </w:rPr>
              <w:t xml:space="preserve">Trang phụ</w:t>
            </w:r>
          </w:p>
        </w:tc>
        <w:tc>
          <w:tcPr>
            <w:tcW w:type="dxa" w:w="636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Có trang "About" và "Contact" trong footer</w:t>
            </w:r>
          </w:p>
        </w:tc>
      </w:tr>
    </w:tbl>
    <w:p>
      <w:pPr>
        <w:pStyle w:val="Heading1"/>
        <w:pageBreakBefore/>
        <w:spacing w:after="160" w:before="360"/>
      </w:pPr>
      <w:r>
        <w:rPr>
          <w:rFonts w:ascii="Arial" w:cs="Arial" w:eastAsia="Arial" w:hAnsi="Arial"/>
          <w:b/>
          <w:bCs/>
          <w:color w:val="1F3A6B"/>
          <w:sz w:val="34"/>
          <w:szCs w:val="34"/>
        </w:rPr>
        <w:t xml:space="preserve">7. Quản trị &amp; Vận hành (CMS Admin)</w:t>
      </w:r>
    </w:p>
    <w:p>
      <w:pPr>
        <w:spacing w:after="60" w:before="60" w:line="320"/>
        <w:jc w:val="left"/>
      </w:pPr>
      <w:r>
        <w:rPr>
          <w:rFonts w:ascii="Arial" w:cs="Arial" w:eastAsia="Arial" w:hAnsi="Arial"/>
          <w:b w:val="false"/>
          <w:bCs w:val="false"/>
          <w:i w:val="false"/>
          <w:iCs w:val="false"/>
          <w:color w:val="1F2937"/>
          <w:sz w:val="22"/>
          <w:szCs w:val="22"/>
        </w:rPr>
        <w:t xml:space="preserve">Trang admin được thiết kế tối ưu cho thiết bị di động (mobile-first), giúp admin/dev vận hành hệ thống nhanh khi không cần ngồi trước máy tính. Trang admin tách biệt với giao diện người dùng cuối và yêu cầu tài khoản admin riêng.</w:t>
      </w:r>
    </w:p>
    <w:p>
      <w:pPr>
        <w:pStyle w:val="Heading2"/>
        <w:spacing w:after="120" w:before="240"/>
      </w:pPr>
      <w:r>
        <w:rPr>
          <w:rFonts w:ascii="Arial" w:cs="Arial" w:eastAsia="Arial" w:hAnsi="Arial"/>
          <w:b/>
          <w:bCs/>
          <w:color w:val="2E75B6"/>
          <w:sz w:val="27"/>
          <w:szCs w:val="27"/>
        </w:rPr>
        <w:t xml:space="preserve">7.1. Quyền hạn Admin</w:t>
      </w:r>
    </w:p>
    <w:p>
      <w:pPr>
        <w:pStyle w:val="ListParagraph"/>
        <w:numPr>
          <w:ilvl w:val="0"/>
          <w:numId w:val="2"/>
        </w:numPr>
        <w:spacing w:after="40" w:before="40" w:line="300"/>
      </w:pPr>
      <w:r>
        <w:rPr>
          <w:rFonts w:ascii="Arial" w:cs="Arial" w:eastAsia="Arial" w:hAnsi="Arial"/>
          <w:color w:val="1F2937"/>
          <w:sz w:val="22"/>
          <w:szCs w:val="22"/>
        </w:rPr>
        <w:t xml:space="preserve">Đăng nhập admin bằng tài khoản đặc biệt (role = admin).</w:t>
      </w:r>
    </w:p>
    <w:p>
      <w:pPr>
        <w:pStyle w:val="ListParagraph"/>
        <w:numPr>
          <w:ilvl w:val="0"/>
          <w:numId w:val="2"/>
        </w:numPr>
        <w:spacing w:after="40" w:before="40" w:line="300"/>
      </w:pPr>
      <w:r>
        <w:rPr>
          <w:rFonts w:ascii="Arial" w:cs="Arial" w:eastAsia="Arial" w:hAnsi="Arial"/>
          <w:color w:val="1F2937"/>
          <w:sz w:val="22"/>
          <w:szCs w:val="22"/>
        </w:rPr>
        <w:t xml:space="preserve">Admin có toàn quyền: kiểm tra trạng thái AI, trigger fetch paper, xử lý batch AI, chấm điểm tự động.</w:t>
      </w:r>
    </w:p>
    <w:p>
      <w:pPr>
        <w:pStyle w:val="ListParagraph"/>
        <w:numPr>
          <w:ilvl w:val="0"/>
          <w:numId w:val="2"/>
        </w:numPr>
        <w:spacing w:after="40" w:before="40" w:line="300"/>
      </w:pPr>
      <w:r>
        <w:rPr>
          <w:rFonts w:ascii="Arial" w:cs="Arial" w:eastAsia="Arial" w:hAnsi="Arial"/>
          <w:color w:val="1F2937"/>
          <w:sz w:val="22"/>
          <w:szCs w:val="22"/>
        </w:rPr>
        <w:t xml:space="preserve">Bố cục dạng card stack dọc trên mobile, mỗi chức năng là 1 card riêng biệt.</w:t>
      </w:r>
    </w:p>
    <w:p>
      <w:pPr>
        <w:pStyle w:val="Heading2"/>
        <w:spacing w:after="120" w:before="240"/>
      </w:pPr>
      <w:r>
        <w:rPr>
          <w:rFonts w:ascii="Arial" w:cs="Arial" w:eastAsia="Arial" w:hAnsi="Arial"/>
          <w:b/>
          <w:bCs/>
          <w:color w:val="2E75B6"/>
          <w:sz w:val="27"/>
          <w:szCs w:val="27"/>
        </w:rPr>
        <w:t xml:space="preserve">7.2. Bố cục trang Admin</w:t>
      </w:r>
    </w:p>
    <w:p>
      <w:pPr>
        <w:spacing w:after="60" w:before="60" w:line="320"/>
        <w:jc w:val="left"/>
      </w:pPr>
      <w:r>
        <w:rPr>
          <w:rFonts w:ascii="Arial" w:cs="Arial" w:eastAsia="Arial" w:hAnsi="Arial"/>
          <w:b w:val="false"/>
          <w:bCs w:val="false"/>
          <w:i w:val="false"/>
          <w:iCs w:val="false"/>
          <w:color w:val="1F2937"/>
          <w:sz w:val="22"/>
          <w:szCs w:val="22"/>
        </w:rPr>
        <w:t xml:space="preserve">Trang admin gồm các card sau (xếp dọc từ trên xuống):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rPr>
          <w:tblHeader/>
        </w:trPr>
        <w:tc>
          <w:tcPr>
            <w:tcW w:type="dxa" w:w="2800"/>
            <w:tcBorders>
              <w:top w:val="single" w:color="BFC9D6" w:sz="4"/>
              <w:left w:val="single" w:color="BFC9D6" w:sz="4"/>
              <w:bottom w:val="single" w:color="BFC9D6" w:sz="4"/>
              <w:right w:val="single" w:color="BFC9D6" w:sz="4"/>
            </w:tcBorders>
            <w:shd w:fill="1F3A6B" w:color="auto" w:val="clear"/>
            <w:tcMar>
              <w:top w:type="dxa" w:w="100"/>
              <w:left w:type="dxa" w:w="130"/>
              <w:bottom w:type="dxa" w:w="100"/>
              <w:right w:type="dxa" w:w="130"/>
            </w:tcMar>
            <w:vAlign w:val="center"/>
          </w:tcPr>
          <w:p>
            <w:pPr>
              <w:spacing w:after="20" w:before="20" w:line="280"/>
              <w:jc w:val="center"/>
            </w:pPr>
            <w:r>
              <w:rPr>
                <w:rFonts w:ascii="Arial" w:cs="Arial" w:eastAsia="Arial" w:hAnsi="Arial"/>
                <w:b/>
                <w:bCs/>
                <w:i w:val="false"/>
                <w:iCs w:val="false"/>
                <w:color w:val="FFFFFF"/>
                <w:sz w:val="20"/>
                <w:szCs w:val="20"/>
              </w:rPr>
              <w:t xml:space="preserve">Card</w:t>
            </w:r>
          </w:p>
        </w:tc>
        <w:tc>
          <w:tcPr>
            <w:tcW w:type="dxa" w:w="1200"/>
            <w:tcBorders>
              <w:top w:val="single" w:color="BFC9D6" w:sz="4"/>
              <w:left w:val="single" w:color="BFC9D6" w:sz="4"/>
              <w:bottom w:val="single" w:color="BFC9D6" w:sz="4"/>
              <w:right w:val="single" w:color="BFC9D6" w:sz="4"/>
            </w:tcBorders>
            <w:shd w:fill="1F3A6B" w:color="auto" w:val="clear"/>
            <w:tcMar>
              <w:top w:type="dxa" w:w="100"/>
              <w:left w:type="dxa" w:w="130"/>
              <w:bottom w:type="dxa" w:w="100"/>
              <w:right w:type="dxa" w:w="130"/>
            </w:tcMar>
            <w:vAlign w:val="center"/>
          </w:tcPr>
          <w:p>
            <w:pPr>
              <w:spacing w:after="20" w:before="20" w:line="280"/>
              <w:jc w:val="center"/>
            </w:pPr>
            <w:r>
              <w:rPr>
                <w:rFonts w:ascii="Arial" w:cs="Arial" w:eastAsia="Arial" w:hAnsi="Arial"/>
                <w:b/>
                <w:bCs/>
                <w:i w:val="false"/>
                <w:iCs w:val="false"/>
                <w:color w:val="FFFFFF"/>
                <w:sz w:val="20"/>
                <w:szCs w:val="20"/>
              </w:rPr>
              <w:t xml:space="preserve">Icon</w:t>
            </w:r>
          </w:p>
        </w:tc>
        <w:tc>
          <w:tcPr>
            <w:tcW w:type="dxa" w:w="5360"/>
            <w:tcBorders>
              <w:top w:val="single" w:color="BFC9D6" w:sz="4"/>
              <w:left w:val="single" w:color="BFC9D6" w:sz="4"/>
              <w:bottom w:val="single" w:color="BFC9D6" w:sz="4"/>
              <w:right w:val="single" w:color="BFC9D6" w:sz="4"/>
            </w:tcBorders>
            <w:shd w:fill="1F3A6B" w:color="auto" w:val="clear"/>
            <w:tcMar>
              <w:top w:type="dxa" w:w="100"/>
              <w:left w:type="dxa" w:w="130"/>
              <w:bottom w:type="dxa" w:w="100"/>
              <w:right w:type="dxa" w:w="130"/>
            </w:tcMar>
            <w:vAlign w:val="center"/>
          </w:tcPr>
          <w:p>
            <w:pPr>
              <w:spacing w:after="20" w:before="20" w:line="280"/>
              <w:jc w:val="center"/>
            </w:pPr>
            <w:r>
              <w:rPr>
                <w:rFonts w:ascii="Arial" w:cs="Arial" w:eastAsia="Arial" w:hAnsi="Arial"/>
                <w:b/>
                <w:bCs/>
                <w:i w:val="false"/>
                <w:iCs w:val="false"/>
                <w:color w:val="FFFFFF"/>
                <w:sz w:val="20"/>
                <w:szCs w:val="20"/>
              </w:rPr>
              <w:t xml:space="preserve">Chức năng chính</w:t>
            </w:r>
          </w:p>
        </w:tc>
      </w:tr>
      <w:tr>
        <w:tc>
          <w:tcPr>
            <w:tcW w:type="dxa" w:w="28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AI Status</w:t>
            </w:r>
          </w:p>
        </w:tc>
        <w:tc>
          <w:tcPr>
            <w:tcW w:type="dxa" w:w="12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w:t>
            </w:r>
          </w:p>
        </w:tc>
        <w:tc>
          <w:tcPr>
            <w:tcW w:type="dxa" w:w="536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Kiểm tra cấu hình &amp; kết nối Gemini API</w:t>
            </w:r>
          </w:p>
        </w:tc>
      </w:tr>
      <w:tr>
        <w:tc>
          <w:tcPr>
            <w:tcW w:type="dxa" w:w="28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Fetch thủ công</w:t>
            </w:r>
          </w:p>
        </w:tc>
        <w:tc>
          <w:tcPr>
            <w:tcW w:type="dxa" w:w="12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w:t>
            </w:r>
          </w:p>
        </w:tc>
        <w:tc>
          <w:tcPr>
            <w:tcW w:type="dxa" w:w="536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Trigger crawl arXiv ngay lập tức</w:t>
            </w:r>
          </w:p>
        </w:tc>
      </w:tr>
      <w:tr>
        <w:tc>
          <w:tcPr>
            <w:tcW w:type="dxa" w:w="28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Bài pending</w:t>
            </w:r>
          </w:p>
        </w:tc>
        <w:tc>
          <w:tcPr>
            <w:tcW w:type="dxa" w:w="12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w:t>
            </w:r>
          </w:p>
        </w:tc>
        <w:tc>
          <w:tcPr>
            <w:tcW w:type="dxa" w:w="536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Xử lý batch tóm tắt cho paper chưa có summary</w:t>
            </w:r>
          </w:p>
        </w:tc>
      </w:tr>
      <w:tr>
        <w:tc>
          <w:tcPr>
            <w:tcW w:type="dxa" w:w="28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Chấm điểm bài nghiên cứu</w:t>
            </w:r>
          </w:p>
        </w:tc>
        <w:tc>
          <w:tcPr>
            <w:tcW w:type="dxa" w:w="12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w:t>
            </w:r>
          </w:p>
        </w:tc>
        <w:tc>
          <w:tcPr>
            <w:tcW w:type="dxa" w:w="536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Chạy AI scoring cho paper chưa có điểm</w:t>
            </w:r>
          </w:p>
        </w:tc>
      </w:tr>
    </w:tbl>
    <w:p>
      <w:pPr>
        <w:pStyle w:val="Heading2"/>
        <w:spacing w:after="120" w:before="240"/>
      </w:pPr>
      <w:r>
        <w:rPr>
          <w:rFonts w:ascii="Arial" w:cs="Arial" w:eastAsia="Arial" w:hAnsi="Arial"/>
          <w:b/>
          <w:bCs/>
          <w:color w:val="2E75B6"/>
          <w:sz w:val="27"/>
          <w:szCs w:val="27"/>
        </w:rPr>
        <w:t xml:space="preserve">7.3. AI Status</w:t>
      </w:r>
    </w:p>
    <w:p>
      <w:pPr>
        <w:pStyle w:val="ListParagraph"/>
        <w:numPr>
          <w:ilvl w:val="0"/>
          <w:numId w:val="2"/>
        </w:numPr>
        <w:spacing w:after="40" w:before="40" w:line="300"/>
      </w:pPr>
      <w:r>
        <w:rPr>
          <w:rFonts w:ascii="Arial" w:cs="Arial" w:eastAsia="Arial" w:hAnsi="Arial"/>
          <w:color w:val="1F2937"/>
          <w:sz w:val="22"/>
          <w:szCs w:val="22"/>
        </w:rPr>
        <w:t xml:space="preserve">Hiển thị trạng thái cấu hình Gemini API key: "✅ API key đã được cấu hình. Test thật: bấm 'Xử lý bằng AI'."</w:t>
      </w:r>
    </w:p>
    <w:p>
      <w:pPr>
        <w:pStyle w:val="ListParagraph"/>
        <w:numPr>
          <w:ilvl w:val="0"/>
          <w:numId w:val="2"/>
        </w:numPr>
        <w:spacing w:after="40" w:before="40" w:line="300"/>
      </w:pPr>
      <w:r>
        <w:rPr>
          <w:rFonts w:ascii="Arial" w:cs="Arial" w:eastAsia="Arial" w:hAnsi="Arial"/>
          <w:color w:val="1F2937"/>
          <w:sz w:val="22"/>
          <w:szCs w:val="22"/>
        </w:rPr>
        <w:t xml:space="preserve">Nút "Kiểm tra lại" — gọi lại endpoint health check Gemini và cập nhật trạng thái.</w:t>
      </w:r>
    </w:p>
    <w:p>
      <w:pPr>
        <w:pStyle w:val="ListParagraph"/>
        <w:numPr>
          <w:ilvl w:val="0"/>
          <w:numId w:val="2"/>
        </w:numPr>
        <w:spacing w:after="40" w:before="40" w:line="300"/>
      </w:pPr>
      <w:r>
        <w:rPr>
          <w:rFonts w:ascii="Arial" w:cs="Arial" w:eastAsia="Arial" w:hAnsi="Arial"/>
          <w:color w:val="1F2937"/>
          <w:sz w:val="22"/>
          <w:szCs w:val="22"/>
        </w:rPr>
        <w:t xml:space="preserve">Nếu API key chưa cấu hình hoặc kết nối lỗi: hiển thị thông báo lỗi rõ ràng.</w:t>
      </w:r>
    </w:p>
    <w:p>
      <w:pPr>
        <w:pStyle w:val="Heading2"/>
        <w:spacing w:after="120" w:before="240"/>
      </w:pPr>
      <w:r>
        <w:rPr>
          <w:rFonts w:ascii="Arial" w:cs="Arial" w:eastAsia="Arial" w:hAnsi="Arial"/>
          <w:b/>
          <w:bCs/>
          <w:color w:val="2E75B6"/>
          <w:sz w:val="27"/>
          <w:szCs w:val="27"/>
        </w:rPr>
        <w:t xml:space="preserve">7.4. Fetch Paper Thủ công</w:t>
      </w:r>
    </w:p>
    <w:p>
      <w:pPr>
        <w:pStyle w:val="ListParagraph"/>
        <w:numPr>
          <w:ilvl w:val="0"/>
          <w:numId w:val="2"/>
        </w:numPr>
        <w:spacing w:after="40" w:before="40" w:line="300"/>
      </w:pPr>
      <w:r>
        <w:rPr>
          <w:rFonts w:ascii="Arial" w:cs="Arial" w:eastAsia="Arial" w:hAnsi="Arial"/>
          <w:color w:val="1F2937"/>
          <w:sz w:val="22"/>
          <w:szCs w:val="22"/>
        </w:rPr>
        <w:t xml:space="preserve">Trường input "Mỗi category: N" — admin nhập số lượng paper mới muốn lấy về cho mỗi chủ đề (mặc định: 2).</w:t>
      </w:r>
    </w:p>
    <w:p>
      <w:pPr>
        <w:pStyle w:val="ListParagraph"/>
        <w:numPr>
          <w:ilvl w:val="0"/>
          <w:numId w:val="2"/>
        </w:numPr>
        <w:spacing w:after="40" w:before="40" w:line="300"/>
      </w:pPr>
      <w:r>
        <w:rPr>
          <w:rFonts w:ascii="Arial" w:cs="Arial" w:eastAsia="Arial" w:hAnsi="Arial"/>
          <w:color w:val="1F2937"/>
          <w:sz w:val="22"/>
          <w:szCs w:val="22"/>
        </w:rPr>
        <w:t xml:space="preserve">Nút "Chạy" — trigger job crawl ngay lập tức.</w:t>
      </w:r>
    </w:p>
    <w:p>
      <w:pPr>
        <w:pStyle w:val="ListParagraph"/>
        <w:numPr>
          <w:ilvl w:val="0"/>
          <w:numId w:val="2"/>
        </w:numPr>
        <w:spacing w:after="40" w:before="40" w:line="300"/>
      </w:pPr>
      <w:r>
        <w:rPr>
          <w:rFonts w:ascii="Arial" w:cs="Arial" w:eastAsia="Arial" w:hAnsi="Arial"/>
          <w:color w:val="1F2937"/>
          <w:sz w:val="22"/>
          <w:szCs w:val="22"/>
        </w:rPr>
        <w:t xml:space="preserve">Hệ thống gọi arXiv API cho từng chủ đề, lấy N paper mới nhất chưa có trong DB.</w:t>
      </w:r>
    </w:p>
    <w:p>
      <w:pPr>
        <w:pStyle w:val="ListParagraph"/>
        <w:numPr>
          <w:ilvl w:val="0"/>
          <w:numId w:val="2"/>
        </w:numPr>
        <w:spacing w:after="40" w:before="40" w:line="300"/>
      </w:pPr>
      <w:r>
        <w:rPr>
          <w:rFonts w:ascii="Arial" w:cs="Arial" w:eastAsia="Arial" w:hAnsi="Arial"/>
          <w:color w:val="1F2937"/>
          <w:sz w:val="22"/>
          <w:szCs w:val="22"/>
        </w:rPr>
        <w:t xml:space="preserve">Sau khi crawl xong: hiển thị thông báo "Đã thêm X paper mới" và số paper pending.</w:t>
      </w:r>
    </w:p>
    <w:p>
      <w:pPr>
        <w:pStyle w:val="Heading2"/>
        <w:spacing w:after="120" w:before="240"/>
      </w:pPr>
      <w:r>
        <w:rPr>
          <w:rFonts w:ascii="Arial" w:cs="Arial" w:eastAsia="Arial" w:hAnsi="Arial"/>
          <w:b/>
          <w:bCs/>
          <w:color w:val="2E75B6"/>
          <w:sz w:val="27"/>
          <w:szCs w:val="27"/>
        </w:rPr>
        <w:t xml:space="preserve">7.5. Bài Pending — Xử lý AI</w:t>
      </w:r>
    </w:p>
    <w:p>
      <w:pPr>
        <w:pStyle w:val="ListParagraph"/>
        <w:numPr>
          <w:ilvl w:val="0"/>
          <w:numId w:val="2"/>
        </w:numPr>
        <w:spacing w:after="40" w:before="40" w:line="300"/>
      </w:pPr>
      <w:r>
        <w:rPr>
          <w:rFonts w:ascii="Arial" w:cs="Arial" w:eastAsia="Arial" w:hAnsi="Arial"/>
          <w:color w:val="1F2937"/>
          <w:sz w:val="22"/>
          <w:szCs w:val="22"/>
        </w:rPr>
        <w:t xml:space="preserve">Hiển thị số lượng paper hiện đang ở trạng thái pending (chưa có AI summary), ví dụ: "0 bài" / "15 bài".</w:t>
      </w:r>
    </w:p>
    <w:p>
      <w:pPr>
        <w:pStyle w:val="ListParagraph"/>
        <w:numPr>
          <w:ilvl w:val="0"/>
          <w:numId w:val="2"/>
        </w:numPr>
        <w:spacing w:after="40" w:before="40" w:line="300"/>
      </w:pPr>
      <w:r>
        <w:rPr>
          <w:rFonts w:ascii="Arial" w:cs="Arial" w:eastAsia="Arial" w:hAnsi="Arial"/>
          <w:color w:val="1F2937"/>
          <w:sz w:val="22"/>
          <w:szCs w:val="22"/>
        </w:rPr>
        <w:t xml:space="preserve">Nút "Xử lý bằng AI" — trigger pipeline gọi Gemini API sinh tóm tắt cho tất cả paper pending.</w:t>
      </w:r>
    </w:p>
    <w:p>
      <w:pPr>
        <w:pStyle w:val="ListParagraph"/>
        <w:numPr>
          <w:ilvl w:val="0"/>
          <w:numId w:val="2"/>
        </w:numPr>
        <w:spacing w:after="40" w:before="40" w:line="300"/>
      </w:pPr>
      <w:r>
        <w:rPr>
          <w:rFonts w:ascii="Arial" w:cs="Arial" w:eastAsia="Arial" w:hAnsi="Arial"/>
          <w:color w:val="1F2937"/>
          <w:sz w:val="22"/>
          <w:szCs w:val="22"/>
        </w:rPr>
        <w:t xml:space="preserve">Quá trình chạy bất đồng bộ; admin có thể refresh để cập nhật trạng thái.</w:t>
      </w:r>
    </w:p>
    <w:p>
      <w:pPr>
        <w:pStyle w:val="ListParagraph"/>
        <w:numPr>
          <w:ilvl w:val="0"/>
          <w:numId w:val="2"/>
        </w:numPr>
        <w:spacing w:after="40" w:before="40" w:line="300"/>
      </w:pPr>
      <w:r>
        <w:rPr>
          <w:rFonts w:ascii="Arial" w:cs="Arial" w:eastAsia="Arial" w:hAnsi="Arial"/>
          <w:color w:val="1F2937"/>
          <w:sz w:val="22"/>
          <w:szCs w:val="22"/>
        </w:rPr>
        <w:t xml:space="preserve">Sau khi xử lý xong: số bài pending giảm về 0; paper xuất hiện đầy đủ AI summary trên trang chính.</w:t>
      </w:r>
    </w:p>
    <w:p>
      <w:pPr>
        <w:pStyle w:val="Heading2"/>
        <w:spacing w:after="120" w:before="240"/>
      </w:pPr>
      <w:r>
        <w:rPr>
          <w:rFonts w:ascii="Arial" w:cs="Arial" w:eastAsia="Arial" w:hAnsi="Arial"/>
          <w:b/>
          <w:bCs/>
          <w:color w:val="2E75B6"/>
          <w:sz w:val="27"/>
          <w:szCs w:val="27"/>
        </w:rPr>
        <w:t xml:space="preserve">7.6. Chấm điểm Bài nghiên cứu</w:t>
      </w:r>
    </w:p>
    <w:p>
      <w:pPr>
        <w:pStyle w:val="ListParagraph"/>
        <w:numPr>
          <w:ilvl w:val="0"/>
          <w:numId w:val="2"/>
        </w:numPr>
        <w:spacing w:after="40" w:before="40" w:line="300"/>
      </w:pPr>
      <w:r>
        <w:rPr>
          <w:rFonts w:ascii="Arial" w:cs="Arial" w:eastAsia="Arial" w:hAnsi="Arial"/>
          <w:color w:val="1F2937"/>
          <w:sz w:val="22"/>
          <w:szCs w:val="22"/>
        </w:rPr>
        <w:t xml:space="preserve">Mô tả: "Dùng Gemini API chấm điểm tự động các bài chưa có điểm dựa trên tiêu chí: đột phá phương pháp (0–4đ), hiệu suất định lượng (0–4đ), tính kiểm chứng (0–2đ)."</w:t>
      </w:r>
    </w:p>
    <w:p>
      <w:pPr>
        <w:pStyle w:val="ListParagraph"/>
        <w:numPr>
          <w:ilvl w:val="0"/>
          <w:numId w:val="2"/>
        </w:numPr>
        <w:spacing w:after="40" w:before="40" w:line="300"/>
      </w:pPr>
      <w:r>
        <w:rPr>
          <w:rFonts w:ascii="Arial" w:cs="Arial" w:eastAsia="Arial" w:hAnsi="Arial"/>
          <w:color w:val="1F2937"/>
          <w:sz w:val="22"/>
          <w:szCs w:val="22"/>
        </w:rPr>
        <w:t xml:space="preserve">Nút "Gọi AI chấm điểm" (màu cam nổi bật) — trigger job chấm điểm.</w:t>
      </w:r>
    </w:p>
    <w:p>
      <w:pPr>
        <w:pStyle w:val="ListParagraph"/>
        <w:numPr>
          <w:ilvl w:val="0"/>
          <w:numId w:val="2"/>
        </w:numPr>
        <w:spacing w:after="40" w:before="40" w:line="300"/>
      </w:pPr>
      <w:r>
        <w:rPr>
          <w:rFonts w:ascii="Arial" w:cs="Arial" w:eastAsia="Arial" w:hAnsi="Arial"/>
          <w:color w:val="1F2937"/>
          <w:sz w:val="22"/>
          <w:szCs w:val="22"/>
        </w:rPr>
        <w:t xml:space="preserve">Hệ thống lọc các paper có điểm = null, gọi Gemini với prompt chuẩn để trả về JSON 3 điểm thành phần.</w:t>
      </w:r>
    </w:p>
    <w:p>
      <w:pPr>
        <w:pStyle w:val="ListParagraph"/>
        <w:numPr>
          <w:ilvl w:val="0"/>
          <w:numId w:val="2"/>
        </w:numPr>
        <w:spacing w:after="40" w:before="40" w:line="300"/>
      </w:pPr>
      <w:r>
        <w:rPr>
          <w:rFonts w:ascii="Arial" w:cs="Arial" w:eastAsia="Arial" w:hAnsi="Arial"/>
          <w:color w:val="1F2937"/>
          <w:sz w:val="22"/>
          <w:szCs w:val="22"/>
        </w:rPr>
        <w:t xml:space="preserve">Điểm tổng (0–10) được lưu vào DB và hiển thị trên thẻ paper hoặc trang chi tiết.</w:t>
      </w:r>
    </w:p>
    <w:p>
      <w:pPr>
        <w:pStyle w:val="Heading1"/>
        <w:pageBreakBefore/>
        <w:spacing w:after="160" w:before="360"/>
      </w:pPr>
      <w:r>
        <w:rPr>
          <w:rFonts w:ascii="Arial" w:cs="Arial" w:eastAsia="Arial" w:hAnsi="Arial"/>
          <w:b/>
          <w:bCs/>
          <w:color w:val="1F3A6B"/>
          <w:sz w:val="34"/>
          <w:szCs w:val="34"/>
        </w:rPr>
        <w:t xml:space="preserve">8. Đặc tả chi tiết Use Case</w:t>
      </w:r>
    </w:p>
    <w:p>
      <w:pPr>
        <w:spacing w:after="60" w:before="60" w:line="320"/>
        <w:jc w:val="left"/>
      </w:pPr>
      <w:r>
        <w:rPr>
          <w:rFonts w:ascii="Arial" w:cs="Arial" w:eastAsia="Arial" w:hAnsi="Arial"/>
          <w:b w:val="false"/>
          <w:bCs w:val="false"/>
          <w:i w:val="false"/>
          <w:iCs w:val="false"/>
          <w:color w:val="1F2937"/>
          <w:sz w:val="22"/>
          <w:szCs w:val="22"/>
        </w:rPr>
        <w:t xml:space="preserve">Mục này mô tả chi tiết luồng thực hiện của từng use case từ góc nhìn người dùng cuối và admin, bao gồm điều kiện tiên quyết, các bước thực hiện và kết quả mong đợi.</w:t>
      </w:r>
    </w:p>
    <w:p>
      <w:pPr>
        <w:pStyle w:val="Heading2"/>
        <w:spacing w:after="120" w:before="240"/>
      </w:pPr>
      <w:r>
        <w:rPr>
          <w:rFonts w:ascii="Arial" w:cs="Arial" w:eastAsia="Arial" w:hAnsi="Arial"/>
          <w:b/>
          <w:bCs/>
          <w:color w:val="2E75B6"/>
          <w:sz w:val="27"/>
          <w:szCs w:val="27"/>
        </w:rPr>
        <w:t xml:space="preserve">UC-01: Đăng ký tài khoản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FC9D6" w:sz="4"/>
              <w:left w:val="single" w:color="BFC9D6" w:sz="4"/>
              <w:bottom w:val="single" w:color="BFC9D6" w:sz="4"/>
              <w:right w:val="single" w:color="BFC9D6" w:sz="4"/>
            </w:tcBorders>
            <w:shd w:fill="EAF1FA" w:color="auto" w:val="clear"/>
            <w:tcMar>
              <w:top w:type="dxa" w:w="100"/>
              <w:left w:type="dxa" w:w="130"/>
              <w:bottom w:type="dxa" w:w="100"/>
              <w:right w:type="dxa" w:w="130"/>
            </w:tcMar>
            <w:vAlign w:val="top"/>
          </w:tcPr>
          <w:p>
            <w:pPr>
              <w:spacing w:after="20" w:before="20" w:line="280"/>
              <w:jc w:val="left"/>
            </w:pPr>
            <w:r>
              <w:rPr>
                <w:rFonts w:ascii="Arial" w:cs="Arial" w:eastAsia="Arial" w:hAnsi="Arial"/>
                <w:b/>
                <w:bCs/>
                <w:i w:val="false"/>
                <w:iCs w:val="false"/>
                <w:color w:val="1F2937"/>
                <w:sz w:val="20"/>
                <w:szCs w:val="20"/>
              </w:rPr>
              <w:t xml:space="preserve">Tác nhân</w:t>
            </w:r>
          </w:p>
        </w:tc>
        <w:tc>
          <w:tcPr>
            <w:tcW w:type="dxa" w:w="636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Khách vãng lai (chưa có tài khoản)</w:t>
            </w:r>
          </w:p>
        </w:tc>
      </w:tr>
      <w:tr>
        <w:tc>
          <w:tcPr>
            <w:tcW w:type="dxa" w:w="3000"/>
            <w:tcBorders>
              <w:top w:val="single" w:color="BFC9D6" w:sz="4"/>
              <w:left w:val="single" w:color="BFC9D6" w:sz="4"/>
              <w:bottom w:val="single" w:color="BFC9D6" w:sz="4"/>
              <w:right w:val="single" w:color="BFC9D6" w:sz="4"/>
            </w:tcBorders>
            <w:shd w:fill="EAF1FA" w:color="auto" w:val="clear"/>
            <w:tcMar>
              <w:top w:type="dxa" w:w="100"/>
              <w:left w:type="dxa" w:w="130"/>
              <w:bottom w:type="dxa" w:w="100"/>
              <w:right w:type="dxa" w:w="130"/>
            </w:tcMar>
            <w:vAlign w:val="top"/>
          </w:tcPr>
          <w:p>
            <w:pPr>
              <w:spacing w:after="20" w:before="20" w:line="280"/>
              <w:jc w:val="left"/>
            </w:pPr>
            <w:r>
              <w:rPr>
                <w:rFonts w:ascii="Arial" w:cs="Arial" w:eastAsia="Arial" w:hAnsi="Arial"/>
                <w:b/>
                <w:bCs/>
                <w:i w:val="false"/>
                <w:iCs w:val="false"/>
                <w:color w:val="1F2937"/>
                <w:sz w:val="20"/>
                <w:szCs w:val="20"/>
              </w:rPr>
              <w:t xml:space="preserve">Điều kiện tiên quyết</w:t>
            </w:r>
          </w:p>
        </w:tc>
        <w:tc>
          <w:tcPr>
            <w:tcW w:type="dxa" w:w="636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Có email hợp lệ</w:t>
            </w:r>
          </w:p>
        </w:tc>
      </w:tr>
      <w:tr>
        <w:tc>
          <w:tcPr>
            <w:tcW w:type="dxa" w:w="3000"/>
            <w:tcBorders>
              <w:top w:val="single" w:color="BFC9D6" w:sz="4"/>
              <w:left w:val="single" w:color="BFC9D6" w:sz="4"/>
              <w:bottom w:val="single" w:color="BFC9D6" w:sz="4"/>
              <w:right w:val="single" w:color="BFC9D6" w:sz="4"/>
            </w:tcBorders>
            <w:shd w:fill="EAF1FA" w:color="auto" w:val="clear"/>
            <w:tcMar>
              <w:top w:type="dxa" w:w="100"/>
              <w:left w:type="dxa" w:w="130"/>
              <w:bottom w:type="dxa" w:w="100"/>
              <w:right w:type="dxa" w:w="130"/>
            </w:tcMar>
            <w:vAlign w:val="top"/>
          </w:tcPr>
          <w:p>
            <w:pPr>
              <w:spacing w:after="20" w:before="20" w:line="280"/>
              <w:jc w:val="left"/>
            </w:pPr>
            <w:r>
              <w:rPr>
                <w:rFonts w:ascii="Arial" w:cs="Arial" w:eastAsia="Arial" w:hAnsi="Arial"/>
                <w:b/>
                <w:bCs/>
                <w:i w:val="false"/>
                <w:iCs w:val="false"/>
                <w:color w:val="1F2937"/>
                <w:sz w:val="20"/>
                <w:szCs w:val="20"/>
              </w:rPr>
              <w:t xml:space="preserve">Kết quả mong đợi</w:t>
            </w:r>
          </w:p>
        </w:tc>
        <w:tc>
          <w:tcPr>
            <w:tcW w:type="dxa" w:w="636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Tài khoản được tạo, người dùng vào trang onboarding chọn chủ đề</w:t>
            </w:r>
          </w:p>
        </w:tc>
      </w:tr>
    </w:tbl>
    <w:p>
      <w:pPr>
        <w:spacing w:after="60" w:before="60"/>
      </w:pPr>
      <w:r>
        <w:t xml:space="preserve"/>
      </w:r>
    </w:p>
    <w:p>
      <w:pPr>
        <w:spacing w:after="60" w:before="60" w:line="320"/>
        <w:jc w:val="left"/>
      </w:pPr>
      <w:r>
        <w:rPr>
          <w:rFonts w:ascii="Arial" w:cs="Arial" w:eastAsia="Arial" w:hAnsi="Arial"/>
          <w:b/>
          <w:bCs/>
          <w:i w:val="false"/>
          <w:iCs w:val="false"/>
          <w:color w:val="1F2937"/>
          <w:sz w:val="22"/>
          <w:szCs w:val="22"/>
        </w:rPr>
        <w:t xml:space="preserve">Luồng chính: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rPr>
          <w:tblHeader/>
        </w:trPr>
        <w:tc>
          <w:tcPr>
            <w:tcW w:type="dxa" w:w="800"/>
            <w:tcBorders>
              <w:top w:val="single" w:color="BFC9D6" w:sz="4"/>
              <w:left w:val="single" w:color="BFC9D6" w:sz="4"/>
              <w:bottom w:val="single" w:color="BFC9D6" w:sz="4"/>
              <w:right w:val="single" w:color="BFC9D6" w:sz="4"/>
            </w:tcBorders>
            <w:shd w:fill="1F3A6B" w:color="auto" w:val="clear"/>
            <w:tcMar>
              <w:top w:type="dxa" w:w="100"/>
              <w:left w:type="dxa" w:w="130"/>
              <w:bottom w:type="dxa" w:w="100"/>
              <w:right w:type="dxa" w:w="130"/>
            </w:tcMar>
            <w:vAlign w:val="center"/>
          </w:tcPr>
          <w:p>
            <w:pPr>
              <w:spacing w:after="20" w:before="20" w:line="280"/>
              <w:jc w:val="center"/>
            </w:pPr>
            <w:r>
              <w:rPr>
                <w:rFonts w:ascii="Arial" w:cs="Arial" w:eastAsia="Arial" w:hAnsi="Arial"/>
                <w:b/>
                <w:bCs/>
                <w:i w:val="false"/>
                <w:iCs w:val="false"/>
                <w:color w:val="FFFFFF"/>
                <w:sz w:val="20"/>
                <w:szCs w:val="20"/>
              </w:rPr>
              <w:t xml:space="preserve">Bước</w:t>
            </w:r>
          </w:p>
        </w:tc>
        <w:tc>
          <w:tcPr>
            <w:tcW w:type="dxa" w:w="4280"/>
            <w:tcBorders>
              <w:top w:val="single" w:color="BFC9D6" w:sz="4"/>
              <w:left w:val="single" w:color="BFC9D6" w:sz="4"/>
              <w:bottom w:val="single" w:color="BFC9D6" w:sz="4"/>
              <w:right w:val="single" w:color="BFC9D6" w:sz="4"/>
            </w:tcBorders>
            <w:shd w:fill="1F3A6B" w:color="auto" w:val="clear"/>
            <w:tcMar>
              <w:top w:type="dxa" w:w="100"/>
              <w:left w:type="dxa" w:w="130"/>
              <w:bottom w:type="dxa" w:w="100"/>
              <w:right w:type="dxa" w:w="130"/>
            </w:tcMar>
            <w:vAlign w:val="center"/>
          </w:tcPr>
          <w:p>
            <w:pPr>
              <w:spacing w:after="20" w:before="20" w:line="280"/>
              <w:jc w:val="center"/>
            </w:pPr>
            <w:r>
              <w:rPr>
                <w:rFonts w:ascii="Arial" w:cs="Arial" w:eastAsia="Arial" w:hAnsi="Arial"/>
                <w:b/>
                <w:bCs/>
                <w:i w:val="false"/>
                <w:iCs w:val="false"/>
                <w:color w:val="FFFFFF"/>
                <w:sz w:val="20"/>
                <w:szCs w:val="20"/>
              </w:rPr>
              <w:t xml:space="preserve">Hành động của người dùng</w:t>
            </w:r>
          </w:p>
        </w:tc>
        <w:tc>
          <w:tcPr>
            <w:tcW w:type="dxa" w:w="4280"/>
            <w:tcBorders>
              <w:top w:val="single" w:color="BFC9D6" w:sz="4"/>
              <w:left w:val="single" w:color="BFC9D6" w:sz="4"/>
              <w:bottom w:val="single" w:color="BFC9D6" w:sz="4"/>
              <w:right w:val="single" w:color="BFC9D6" w:sz="4"/>
            </w:tcBorders>
            <w:shd w:fill="1F3A6B" w:color="auto" w:val="clear"/>
            <w:tcMar>
              <w:top w:type="dxa" w:w="100"/>
              <w:left w:type="dxa" w:w="130"/>
              <w:bottom w:type="dxa" w:w="100"/>
              <w:right w:type="dxa" w:w="130"/>
            </w:tcMar>
            <w:vAlign w:val="center"/>
          </w:tcPr>
          <w:p>
            <w:pPr>
              <w:spacing w:after="20" w:before="20" w:line="280"/>
              <w:jc w:val="center"/>
            </w:pPr>
            <w:r>
              <w:rPr>
                <w:rFonts w:ascii="Arial" w:cs="Arial" w:eastAsia="Arial" w:hAnsi="Arial"/>
                <w:b/>
                <w:bCs/>
                <w:i w:val="false"/>
                <w:iCs w:val="false"/>
                <w:color w:val="FFFFFF"/>
                <w:sz w:val="20"/>
                <w:szCs w:val="20"/>
              </w:rPr>
              <w:t xml:space="preserve">Phản hồi của hệ thống</w:t>
            </w:r>
          </w:p>
        </w:tc>
      </w:tr>
      <w:tr>
        <w:tc>
          <w:tcPr>
            <w:tcW w:type="dxa" w:w="8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1</w:t>
            </w:r>
          </w:p>
        </w:tc>
        <w:tc>
          <w:tcPr>
            <w:tcW w:type="dxa" w:w="428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Vào PaperHub, nhấn "Đăng ký"</w:t>
            </w:r>
          </w:p>
        </w:tc>
        <w:tc>
          <w:tcPr>
            <w:tcW w:type="dxa" w:w="428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Hiển thị form: email, mật khẩu, xác nhận mật khẩu, tên hiển thị</w:t>
            </w:r>
          </w:p>
        </w:tc>
      </w:tr>
      <w:tr>
        <w:tc>
          <w:tcPr>
            <w:tcW w:type="dxa" w:w="8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2</w:t>
            </w:r>
          </w:p>
        </w:tc>
        <w:tc>
          <w:tcPr>
            <w:tcW w:type="dxa" w:w="428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Điền thông tin → nhấn "Đăng ký"</w:t>
            </w:r>
          </w:p>
        </w:tc>
        <w:tc>
          <w:tcPr>
            <w:tcW w:type="dxa" w:w="428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Kiểm tra email chưa tồn tại, mật khẩu hợp lệ (≥ 8 ký tự, có chữ và số)</w:t>
            </w:r>
          </w:p>
        </w:tc>
      </w:tr>
      <w:tr>
        <w:tc>
          <w:tcPr>
            <w:tcW w:type="dxa" w:w="8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3</w:t>
            </w:r>
          </w:p>
        </w:tc>
        <w:tc>
          <w:tcPr>
            <w:tcW w:type="dxa" w:w="428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w:t>
            </w:r>
          </w:p>
        </w:tc>
        <w:tc>
          <w:tcPr>
            <w:tcW w:type="dxa" w:w="428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Tạo tài khoản, hash mật khẩu bằng bcrypt</w:t>
            </w:r>
          </w:p>
        </w:tc>
      </w:tr>
      <w:tr>
        <w:tc>
          <w:tcPr>
            <w:tcW w:type="dxa" w:w="8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4</w:t>
            </w:r>
          </w:p>
        </w:tc>
        <w:tc>
          <w:tcPr>
            <w:tcW w:type="dxa" w:w="428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w:t>
            </w:r>
          </w:p>
        </w:tc>
        <w:tc>
          <w:tcPr>
            <w:tcW w:type="dxa" w:w="428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Đăng nhập tự động, chuyển sang trang chọn chủ đề theo dõi</w:t>
            </w:r>
          </w:p>
        </w:tc>
      </w:tr>
      <w:tr>
        <w:tc>
          <w:tcPr>
            <w:tcW w:type="dxa" w:w="8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5</w:t>
            </w:r>
          </w:p>
        </w:tc>
        <w:tc>
          <w:tcPr>
            <w:tcW w:type="dxa" w:w="428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Chọn 1+ chủ đề từ danh sách 6 chủ đề định sẵn</w:t>
            </w:r>
          </w:p>
        </w:tc>
        <w:tc>
          <w:tcPr>
            <w:tcW w:type="dxa" w:w="428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Cập nhật danh sách chủ đề theo dõi, chuyển đến trang chủ</w:t>
            </w:r>
          </w:p>
        </w:tc>
      </w:tr>
    </w:tbl>
    <w:p>
      <w:pPr>
        <w:spacing w:after="60" w:before="60"/>
      </w:pPr>
      <w:r>
        <w:t xml:space="preserve"/>
      </w:r>
    </w:p>
    <w:p>
      <w:pPr>
        <w:spacing w:after="60" w:before="60" w:line="320"/>
        <w:jc w:val="left"/>
      </w:pPr>
      <w:r>
        <w:rPr>
          <w:rFonts w:ascii="Arial" w:cs="Arial" w:eastAsia="Arial" w:hAnsi="Arial"/>
          <w:b/>
          <w:bCs/>
          <w:i w:val="false"/>
          <w:iCs w:val="false"/>
          <w:color w:val="1F2937"/>
          <w:sz w:val="22"/>
          <w:szCs w:val="22"/>
        </w:rPr>
        <w:t xml:space="preserve">Luồng ngoại lệ:</w:t>
      </w:r>
    </w:p>
    <w:p>
      <w:pPr>
        <w:pStyle w:val="ListParagraph"/>
        <w:numPr>
          <w:ilvl w:val="0"/>
          <w:numId w:val="2"/>
        </w:numPr>
        <w:spacing w:after="40" w:before="40" w:line="300"/>
      </w:pPr>
      <w:r>
        <w:rPr>
          <w:rFonts w:ascii="Arial" w:cs="Arial" w:eastAsia="Arial" w:hAnsi="Arial"/>
          <w:color w:val="1F2937"/>
          <w:sz w:val="22"/>
          <w:szCs w:val="22"/>
        </w:rPr>
        <w:t xml:space="preserve">Email đã tồn tại: hiển thị lỗi và gợi ý đăng nhập.</w:t>
      </w:r>
    </w:p>
    <w:p>
      <w:pPr>
        <w:pStyle w:val="ListParagraph"/>
        <w:numPr>
          <w:ilvl w:val="0"/>
          <w:numId w:val="2"/>
        </w:numPr>
        <w:spacing w:after="40" w:before="40" w:line="300"/>
      </w:pPr>
      <w:r>
        <w:rPr>
          <w:rFonts w:ascii="Arial" w:cs="Arial" w:eastAsia="Arial" w:hAnsi="Arial"/>
          <w:color w:val="1F2937"/>
          <w:sz w:val="22"/>
          <w:szCs w:val="22"/>
        </w:rPr>
        <w:t xml:space="preserve">Mật khẩu không đủ mạnh: hiển thị yêu cầu cụ thể.</w:t>
      </w:r>
    </w:p>
    <w:p>
      <w:pPr>
        <w:pStyle w:val="Heading2"/>
        <w:spacing w:after="120" w:before="240"/>
      </w:pPr>
      <w:r>
        <w:rPr>
          <w:rFonts w:ascii="Arial" w:cs="Arial" w:eastAsia="Arial" w:hAnsi="Arial"/>
          <w:b/>
          <w:bCs/>
          <w:color w:val="2E75B6"/>
          <w:sz w:val="27"/>
          <w:szCs w:val="27"/>
        </w:rPr>
        <w:t xml:space="preserve">UC-02: Đăng nhập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FC9D6" w:sz="4"/>
              <w:left w:val="single" w:color="BFC9D6" w:sz="4"/>
              <w:bottom w:val="single" w:color="BFC9D6" w:sz="4"/>
              <w:right w:val="single" w:color="BFC9D6" w:sz="4"/>
            </w:tcBorders>
            <w:shd w:fill="EAF1FA" w:color="auto" w:val="clear"/>
            <w:tcMar>
              <w:top w:type="dxa" w:w="100"/>
              <w:left w:type="dxa" w:w="130"/>
              <w:bottom w:type="dxa" w:w="100"/>
              <w:right w:type="dxa" w:w="130"/>
            </w:tcMar>
            <w:vAlign w:val="top"/>
          </w:tcPr>
          <w:p>
            <w:pPr>
              <w:spacing w:after="20" w:before="20" w:line="280"/>
              <w:jc w:val="left"/>
            </w:pPr>
            <w:r>
              <w:rPr>
                <w:rFonts w:ascii="Arial" w:cs="Arial" w:eastAsia="Arial" w:hAnsi="Arial"/>
                <w:b/>
                <w:bCs/>
                <w:i w:val="false"/>
                <w:iCs w:val="false"/>
                <w:color w:val="1F2937"/>
                <w:sz w:val="20"/>
                <w:szCs w:val="20"/>
              </w:rPr>
              <w:t xml:space="preserve">Tác nhân</w:t>
            </w:r>
          </w:p>
        </w:tc>
        <w:tc>
          <w:tcPr>
            <w:tcW w:type="dxa" w:w="636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Người dùng đã có tài khoản</w:t>
            </w:r>
          </w:p>
        </w:tc>
      </w:tr>
      <w:tr>
        <w:tc>
          <w:tcPr>
            <w:tcW w:type="dxa" w:w="3000"/>
            <w:tcBorders>
              <w:top w:val="single" w:color="BFC9D6" w:sz="4"/>
              <w:left w:val="single" w:color="BFC9D6" w:sz="4"/>
              <w:bottom w:val="single" w:color="BFC9D6" w:sz="4"/>
              <w:right w:val="single" w:color="BFC9D6" w:sz="4"/>
            </w:tcBorders>
            <w:shd w:fill="EAF1FA" w:color="auto" w:val="clear"/>
            <w:tcMar>
              <w:top w:type="dxa" w:w="100"/>
              <w:left w:type="dxa" w:w="130"/>
              <w:bottom w:type="dxa" w:w="100"/>
              <w:right w:type="dxa" w:w="130"/>
            </w:tcMar>
            <w:vAlign w:val="top"/>
          </w:tcPr>
          <w:p>
            <w:pPr>
              <w:spacing w:after="20" w:before="20" w:line="280"/>
              <w:jc w:val="left"/>
            </w:pPr>
            <w:r>
              <w:rPr>
                <w:rFonts w:ascii="Arial" w:cs="Arial" w:eastAsia="Arial" w:hAnsi="Arial"/>
                <w:b/>
                <w:bCs/>
                <w:i w:val="false"/>
                <w:iCs w:val="false"/>
                <w:color w:val="1F2937"/>
                <w:sz w:val="20"/>
                <w:szCs w:val="20"/>
              </w:rPr>
              <w:t xml:space="preserve">Điều kiện tiên quyết</w:t>
            </w:r>
          </w:p>
        </w:tc>
        <w:tc>
          <w:tcPr>
            <w:tcW w:type="dxa" w:w="636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Tài khoản đã được tạo</w:t>
            </w:r>
          </w:p>
        </w:tc>
      </w:tr>
      <w:tr>
        <w:tc>
          <w:tcPr>
            <w:tcW w:type="dxa" w:w="3000"/>
            <w:tcBorders>
              <w:top w:val="single" w:color="BFC9D6" w:sz="4"/>
              <w:left w:val="single" w:color="BFC9D6" w:sz="4"/>
              <w:bottom w:val="single" w:color="BFC9D6" w:sz="4"/>
              <w:right w:val="single" w:color="BFC9D6" w:sz="4"/>
            </w:tcBorders>
            <w:shd w:fill="EAF1FA" w:color="auto" w:val="clear"/>
            <w:tcMar>
              <w:top w:type="dxa" w:w="100"/>
              <w:left w:type="dxa" w:w="130"/>
              <w:bottom w:type="dxa" w:w="100"/>
              <w:right w:type="dxa" w:w="130"/>
            </w:tcMar>
            <w:vAlign w:val="top"/>
          </w:tcPr>
          <w:p>
            <w:pPr>
              <w:spacing w:after="20" w:before="20" w:line="280"/>
              <w:jc w:val="left"/>
            </w:pPr>
            <w:r>
              <w:rPr>
                <w:rFonts w:ascii="Arial" w:cs="Arial" w:eastAsia="Arial" w:hAnsi="Arial"/>
                <w:b/>
                <w:bCs/>
                <w:i w:val="false"/>
                <w:iCs w:val="false"/>
                <w:color w:val="1F2937"/>
                <w:sz w:val="20"/>
                <w:szCs w:val="20"/>
              </w:rPr>
              <w:t xml:space="preserve">Kết quả mong đợi</w:t>
            </w:r>
          </w:p>
        </w:tc>
        <w:tc>
          <w:tcPr>
            <w:tcW w:type="dxa" w:w="636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Đăng nhập thành công, vào trang chủ</w:t>
            </w:r>
          </w:p>
        </w:tc>
      </w:tr>
    </w:tbl>
    <w:p>
      <w:pPr>
        <w:spacing w:after="60" w:before="60"/>
      </w:pPr>
      <w:r>
        <w:t xml:space="preserve"/>
      </w:r>
    </w:p>
    <w:p>
      <w:pPr>
        <w:spacing w:after="60" w:before="60" w:line="320"/>
        <w:jc w:val="left"/>
      </w:pPr>
      <w:r>
        <w:rPr>
          <w:rFonts w:ascii="Arial" w:cs="Arial" w:eastAsia="Arial" w:hAnsi="Arial"/>
          <w:b/>
          <w:bCs/>
          <w:i w:val="false"/>
          <w:iCs w:val="false"/>
          <w:color w:val="1F2937"/>
          <w:sz w:val="22"/>
          <w:szCs w:val="22"/>
        </w:rPr>
        <w:t xml:space="preserve">Luồng chính: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rPr>
          <w:tblHeader/>
        </w:trPr>
        <w:tc>
          <w:tcPr>
            <w:tcW w:type="dxa" w:w="800"/>
            <w:tcBorders>
              <w:top w:val="single" w:color="BFC9D6" w:sz="4"/>
              <w:left w:val="single" w:color="BFC9D6" w:sz="4"/>
              <w:bottom w:val="single" w:color="BFC9D6" w:sz="4"/>
              <w:right w:val="single" w:color="BFC9D6" w:sz="4"/>
            </w:tcBorders>
            <w:shd w:fill="1F3A6B" w:color="auto" w:val="clear"/>
            <w:tcMar>
              <w:top w:type="dxa" w:w="100"/>
              <w:left w:type="dxa" w:w="130"/>
              <w:bottom w:type="dxa" w:w="100"/>
              <w:right w:type="dxa" w:w="130"/>
            </w:tcMar>
            <w:vAlign w:val="center"/>
          </w:tcPr>
          <w:p>
            <w:pPr>
              <w:spacing w:after="20" w:before="20" w:line="280"/>
              <w:jc w:val="center"/>
            </w:pPr>
            <w:r>
              <w:rPr>
                <w:rFonts w:ascii="Arial" w:cs="Arial" w:eastAsia="Arial" w:hAnsi="Arial"/>
                <w:b/>
                <w:bCs/>
                <w:i w:val="false"/>
                <w:iCs w:val="false"/>
                <w:color w:val="FFFFFF"/>
                <w:sz w:val="20"/>
                <w:szCs w:val="20"/>
              </w:rPr>
              <w:t xml:space="preserve">Bước</w:t>
            </w:r>
          </w:p>
        </w:tc>
        <w:tc>
          <w:tcPr>
            <w:tcW w:type="dxa" w:w="4280"/>
            <w:tcBorders>
              <w:top w:val="single" w:color="BFC9D6" w:sz="4"/>
              <w:left w:val="single" w:color="BFC9D6" w:sz="4"/>
              <w:bottom w:val="single" w:color="BFC9D6" w:sz="4"/>
              <w:right w:val="single" w:color="BFC9D6" w:sz="4"/>
            </w:tcBorders>
            <w:shd w:fill="1F3A6B" w:color="auto" w:val="clear"/>
            <w:tcMar>
              <w:top w:type="dxa" w:w="100"/>
              <w:left w:type="dxa" w:w="130"/>
              <w:bottom w:type="dxa" w:w="100"/>
              <w:right w:type="dxa" w:w="130"/>
            </w:tcMar>
            <w:vAlign w:val="center"/>
          </w:tcPr>
          <w:p>
            <w:pPr>
              <w:spacing w:after="20" w:before="20" w:line="280"/>
              <w:jc w:val="center"/>
            </w:pPr>
            <w:r>
              <w:rPr>
                <w:rFonts w:ascii="Arial" w:cs="Arial" w:eastAsia="Arial" w:hAnsi="Arial"/>
                <w:b/>
                <w:bCs/>
                <w:i w:val="false"/>
                <w:iCs w:val="false"/>
                <w:color w:val="FFFFFF"/>
                <w:sz w:val="20"/>
                <w:szCs w:val="20"/>
              </w:rPr>
              <w:t xml:space="preserve">Hành động của người dùng</w:t>
            </w:r>
          </w:p>
        </w:tc>
        <w:tc>
          <w:tcPr>
            <w:tcW w:type="dxa" w:w="4280"/>
            <w:tcBorders>
              <w:top w:val="single" w:color="BFC9D6" w:sz="4"/>
              <w:left w:val="single" w:color="BFC9D6" w:sz="4"/>
              <w:bottom w:val="single" w:color="BFC9D6" w:sz="4"/>
              <w:right w:val="single" w:color="BFC9D6" w:sz="4"/>
            </w:tcBorders>
            <w:shd w:fill="1F3A6B" w:color="auto" w:val="clear"/>
            <w:tcMar>
              <w:top w:type="dxa" w:w="100"/>
              <w:left w:type="dxa" w:w="130"/>
              <w:bottom w:type="dxa" w:w="100"/>
              <w:right w:type="dxa" w:w="130"/>
            </w:tcMar>
            <w:vAlign w:val="center"/>
          </w:tcPr>
          <w:p>
            <w:pPr>
              <w:spacing w:after="20" w:before="20" w:line="280"/>
              <w:jc w:val="center"/>
            </w:pPr>
            <w:r>
              <w:rPr>
                <w:rFonts w:ascii="Arial" w:cs="Arial" w:eastAsia="Arial" w:hAnsi="Arial"/>
                <w:b/>
                <w:bCs/>
                <w:i w:val="false"/>
                <w:iCs w:val="false"/>
                <w:color w:val="FFFFFF"/>
                <w:sz w:val="20"/>
                <w:szCs w:val="20"/>
              </w:rPr>
              <w:t xml:space="preserve">Phản hồi của hệ thống</w:t>
            </w:r>
          </w:p>
        </w:tc>
      </w:tr>
      <w:tr>
        <w:tc>
          <w:tcPr>
            <w:tcW w:type="dxa" w:w="8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1</w:t>
            </w:r>
          </w:p>
        </w:tc>
        <w:tc>
          <w:tcPr>
            <w:tcW w:type="dxa" w:w="428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Nhấn "Đăng nhập"</w:t>
            </w:r>
          </w:p>
        </w:tc>
        <w:tc>
          <w:tcPr>
            <w:tcW w:type="dxa" w:w="428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Hiển thị form: email, mật khẩu</w:t>
            </w:r>
          </w:p>
        </w:tc>
      </w:tr>
      <w:tr>
        <w:tc>
          <w:tcPr>
            <w:tcW w:type="dxa" w:w="8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2</w:t>
            </w:r>
          </w:p>
        </w:tc>
        <w:tc>
          <w:tcPr>
            <w:tcW w:type="dxa" w:w="428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Nhập thông tin → nhấn "Đăng nhập"</w:t>
            </w:r>
          </w:p>
        </w:tc>
        <w:tc>
          <w:tcPr>
            <w:tcW w:type="dxa" w:w="428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So khớp hash mật khẩu, tạo JWT session</w:t>
            </w:r>
          </w:p>
        </w:tc>
      </w:tr>
      <w:tr>
        <w:tc>
          <w:tcPr>
            <w:tcW w:type="dxa" w:w="8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3</w:t>
            </w:r>
          </w:p>
        </w:tc>
        <w:tc>
          <w:tcPr>
            <w:tcW w:type="dxa" w:w="428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w:t>
            </w:r>
          </w:p>
        </w:tc>
        <w:tc>
          <w:tcPr>
            <w:tcW w:type="dxa" w:w="428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Chuyển đến trang chủ với tab "Mới nhất" mặc định</w:t>
            </w:r>
          </w:p>
        </w:tc>
      </w:tr>
    </w:tbl>
    <w:p>
      <w:pPr>
        <w:spacing w:after="60" w:before="60"/>
      </w:pPr>
      <w:r>
        <w:t xml:space="preserve"/>
      </w:r>
    </w:p>
    <w:p>
      <w:pPr>
        <w:spacing w:after="60" w:before="60" w:line="320"/>
        <w:jc w:val="left"/>
      </w:pPr>
      <w:r>
        <w:rPr>
          <w:rFonts w:ascii="Arial" w:cs="Arial" w:eastAsia="Arial" w:hAnsi="Arial"/>
          <w:b/>
          <w:bCs/>
          <w:i w:val="false"/>
          <w:iCs w:val="false"/>
          <w:color w:val="1F2937"/>
          <w:sz w:val="22"/>
          <w:szCs w:val="22"/>
        </w:rPr>
        <w:t xml:space="preserve">Luồng ngoại lệ:</w:t>
      </w:r>
    </w:p>
    <w:p>
      <w:pPr>
        <w:pStyle w:val="ListParagraph"/>
        <w:numPr>
          <w:ilvl w:val="0"/>
          <w:numId w:val="2"/>
        </w:numPr>
        <w:spacing w:after="40" w:before="40" w:line="300"/>
      </w:pPr>
      <w:r>
        <w:rPr>
          <w:rFonts w:ascii="Arial" w:cs="Arial" w:eastAsia="Arial" w:hAnsi="Arial"/>
          <w:color w:val="1F2937"/>
          <w:sz w:val="22"/>
          <w:szCs w:val="22"/>
        </w:rPr>
        <w:t xml:space="preserve">Sai email/mật khẩu: hiển thị "Email hoặc mật khẩu không đúng" (không tiết lộ trường nào sai).</w:t>
      </w:r>
    </w:p>
    <w:p>
      <w:pPr>
        <w:pStyle w:val="ListParagraph"/>
        <w:numPr>
          <w:ilvl w:val="0"/>
          <w:numId w:val="2"/>
        </w:numPr>
        <w:spacing w:after="40" w:before="40" w:line="300"/>
      </w:pPr>
      <w:r>
        <w:rPr>
          <w:rFonts w:ascii="Arial" w:cs="Arial" w:eastAsia="Arial" w:hAnsi="Arial"/>
          <w:color w:val="1F2937"/>
          <w:sz w:val="22"/>
          <w:szCs w:val="22"/>
        </w:rPr>
        <w:t xml:space="preserve">Sai quá 5 lần trong 15 phút: tạm khóa đăng nhập từ IP đó 15 phút.</w:t>
      </w:r>
    </w:p>
    <w:p>
      <w:pPr>
        <w:pStyle w:val="Heading2"/>
        <w:spacing w:after="120" w:before="240"/>
      </w:pPr>
      <w:r>
        <w:rPr>
          <w:rFonts w:ascii="Arial" w:cs="Arial" w:eastAsia="Arial" w:hAnsi="Arial"/>
          <w:b/>
          <w:bCs/>
          <w:color w:val="2E75B6"/>
          <w:sz w:val="27"/>
          <w:szCs w:val="27"/>
        </w:rPr>
        <w:t xml:space="preserve">UC-03: Theo dõi &amp; bỏ theo dõi chủ đề</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FC9D6" w:sz="4"/>
              <w:left w:val="single" w:color="BFC9D6" w:sz="4"/>
              <w:bottom w:val="single" w:color="BFC9D6" w:sz="4"/>
              <w:right w:val="single" w:color="BFC9D6" w:sz="4"/>
            </w:tcBorders>
            <w:shd w:fill="EAF1FA" w:color="auto" w:val="clear"/>
            <w:tcMar>
              <w:top w:type="dxa" w:w="100"/>
              <w:left w:type="dxa" w:w="130"/>
              <w:bottom w:type="dxa" w:w="100"/>
              <w:right w:type="dxa" w:w="130"/>
            </w:tcMar>
            <w:vAlign w:val="top"/>
          </w:tcPr>
          <w:p>
            <w:pPr>
              <w:spacing w:after="20" w:before="20" w:line="280"/>
              <w:jc w:val="left"/>
            </w:pPr>
            <w:r>
              <w:rPr>
                <w:rFonts w:ascii="Arial" w:cs="Arial" w:eastAsia="Arial" w:hAnsi="Arial"/>
                <w:b/>
                <w:bCs/>
                <w:i w:val="false"/>
                <w:iCs w:val="false"/>
                <w:color w:val="1F2937"/>
                <w:sz w:val="20"/>
                <w:szCs w:val="20"/>
              </w:rPr>
              <w:t xml:space="preserve">Tác nhân</w:t>
            </w:r>
          </w:p>
        </w:tc>
        <w:tc>
          <w:tcPr>
            <w:tcW w:type="dxa" w:w="636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Người dùng đã đăng nhập</w:t>
            </w:r>
          </w:p>
        </w:tc>
      </w:tr>
      <w:tr>
        <w:tc>
          <w:tcPr>
            <w:tcW w:type="dxa" w:w="3000"/>
            <w:tcBorders>
              <w:top w:val="single" w:color="BFC9D6" w:sz="4"/>
              <w:left w:val="single" w:color="BFC9D6" w:sz="4"/>
              <w:bottom w:val="single" w:color="BFC9D6" w:sz="4"/>
              <w:right w:val="single" w:color="BFC9D6" w:sz="4"/>
            </w:tcBorders>
            <w:shd w:fill="EAF1FA" w:color="auto" w:val="clear"/>
            <w:tcMar>
              <w:top w:type="dxa" w:w="100"/>
              <w:left w:type="dxa" w:w="130"/>
              <w:bottom w:type="dxa" w:w="100"/>
              <w:right w:type="dxa" w:w="130"/>
            </w:tcMar>
            <w:vAlign w:val="top"/>
          </w:tcPr>
          <w:p>
            <w:pPr>
              <w:spacing w:after="20" w:before="20" w:line="280"/>
              <w:jc w:val="left"/>
            </w:pPr>
            <w:r>
              <w:rPr>
                <w:rFonts w:ascii="Arial" w:cs="Arial" w:eastAsia="Arial" w:hAnsi="Arial"/>
                <w:b/>
                <w:bCs/>
                <w:i w:val="false"/>
                <w:iCs w:val="false"/>
                <w:color w:val="1F2937"/>
                <w:sz w:val="20"/>
                <w:szCs w:val="20"/>
              </w:rPr>
              <w:t xml:space="preserve">Điều kiện tiên quyết</w:t>
            </w:r>
          </w:p>
        </w:tc>
        <w:tc>
          <w:tcPr>
            <w:tcW w:type="dxa" w:w="636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Đã đăng nhập, đang ở trang Profile</w:t>
            </w:r>
          </w:p>
        </w:tc>
      </w:tr>
      <w:tr>
        <w:tc>
          <w:tcPr>
            <w:tcW w:type="dxa" w:w="3000"/>
            <w:tcBorders>
              <w:top w:val="single" w:color="BFC9D6" w:sz="4"/>
              <w:left w:val="single" w:color="BFC9D6" w:sz="4"/>
              <w:bottom w:val="single" w:color="BFC9D6" w:sz="4"/>
              <w:right w:val="single" w:color="BFC9D6" w:sz="4"/>
            </w:tcBorders>
            <w:shd w:fill="EAF1FA" w:color="auto" w:val="clear"/>
            <w:tcMar>
              <w:top w:type="dxa" w:w="100"/>
              <w:left w:type="dxa" w:w="130"/>
              <w:bottom w:type="dxa" w:w="100"/>
              <w:right w:type="dxa" w:w="130"/>
            </w:tcMar>
            <w:vAlign w:val="top"/>
          </w:tcPr>
          <w:p>
            <w:pPr>
              <w:spacing w:after="20" w:before="20" w:line="280"/>
              <w:jc w:val="left"/>
            </w:pPr>
            <w:r>
              <w:rPr>
                <w:rFonts w:ascii="Arial" w:cs="Arial" w:eastAsia="Arial" w:hAnsi="Arial"/>
                <w:b/>
                <w:bCs/>
                <w:i w:val="false"/>
                <w:iCs w:val="false"/>
                <w:color w:val="1F2937"/>
                <w:sz w:val="20"/>
                <w:szCs w:val="20"/>
              </w:rPr>
              <w:t xml:space="preserve">Kết quả mong đợi</w:t>
            </w:r>
          </w:p>
        </w:tc>
        <w:tc>
          <w:tcPr>
            <w:tcW w:type="dxa" w:w="636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Danh sách chủ đề theo dõi được cập nhật, paper trong tab "Đang theo dõi" cập nhật tương ứng</w:t>
            </w:r>
          </w:p>
        </w:tc>
      </w:tr>
    </w:tbl>
    <w:p>
      <w:pPr>
        <w:spacing w:after="60" w:before="60"/>
      </w:pPr>
      <w:r>
        <w:t xml:space="preserve"/>
      </w:r>
    </w:p>
    <w:p>
      <w:pPr>
        <w:spacing w:after="60" w:before="60" w:line="320"/>
        <w:jc w:val="left"/>
      </w:pPr>
      <w:r>
        <w:rPr>
          <w:rFonts w:ascii="Arial" w:cs="Arial" w:eastAsia="Arial" w:hAnsi="Arial"/>
          <w:b/>
          <w:bCs/>
          <w:i w:val="false"/>
          <w:iCs w:val="false"/>
          <w:color w:val="1F2937"/>
          <w:sz w:val="22"/>
          <w:szCs w:val="22"/>
        </w:rPr>
        <w:t xml:space="preserve">Luồng chính: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rPr>
          <w:tblHeader/>
        </w:trPr>
        <w:tc>
          <w:tcPr>
            <w:tcW w:type="dxa" w:w="800"/>
            <w:tcBorders>
              <w:top w:val="single" w:color="BFC9D6" w:sz="4"/>
              <w:left w:val="single" w:color="BFC9D6" w:sz="4"/>
              <w:bottom w:val="single" w:color="BFC9D6" w:sz="4"/>
              <w:right w:val="single" w:color="BFC9D6" w:sz="4"/>
            </w:tcBorders>
            <w:shd w:fill="1F3A6B" w:color="auto" w:val="clear"/>
            <w:tcMar>
              <w:top w:type="dxa" w:w="100"/>
              <w:left w:type="dxa" w:w="130"/>
              <w:bottom w:type="dxa" w:w="100"/>
              <w:right w:type="dxa" w:w="130"/>
            </w:tcMar>
            <w:vAlign w:val="center"/>
          </w:tcPr>
          <w:p>
            <w:pPr>
              <w:spacing w:after="20" w:before="20" w:line="280"/>
              <w:jc w:val="center"/>
            </w:pPr>
            <w:r>
              <w:rPr>
                <w:rFonts w:ascii="Arial" w:cs="Arial" w:eastAsia="Arial" w:hAnsi="Arial"/>
                <w:b/>
                <w:bCs/>
                <w:i w:val="false"/>
                <w:iCs w:val="false"/>
                <w:color w:val="FFFFFF"/>
                <w:sz w:val="20"/>
                <w:szCs w:val="20"/>
              </w:rPr>
              <w:t xml:space="preserve">Bước</w:t>
            </w:r>
          </w:p>
        </w:tc>
        <w:tc>
          <w:tcPr>
            <w:tcW w:type="dxa" w:w="4280"/>
            <w:tcBorders>
              <w:top w:val="single" w:color="BFC9D6" w:sz="4"/>
              <w:left w:val="single" w:color="BFC9D6" w:sz="4"/>
              <w:bottom w:val="single" w:color="BFC9D6" w:sz="4"/>
              <w:right w:val="single" w:color="BFC9D6" w:sz="4"/>
            </w:tcBorders>
            <w:shd w:fill="1F3A6B" w:color="auto" w:val="clear"/>
            <w:tcMar>
              <w:top w:type="dxa" w:w="100"/>
              <w:left w:type="dxa" w:w="130"/>
              <w:bottom w:type="dxa" w:w="100"/>
              <w:right w:type="dxa" w:w="130"/>
            </w:tcMar>
            <w:vAlign w:val="center"/>
          </w:tcPr>
          <w:p>
            <w:pPr>
              <w:spacing w:after="20" w:before="20" w:line="280"/>
              <w:jc w:val="center"/>
            </w:pPr>
            <w:r>
              <w:rPr>
                <w:rFonts w:ascii="Arial" w:cs="Arial" w:eastAsia="Arial" w:hAnsi="Arial"/>
                <w:b/>
                <w:bCs/>
                <w:i w:val="false"/>
                <w:iCs w:val="false"/>
                <w:color w:val="FFFFFF"/>
                <w:sz w:val="20"/>
                <w:szCs w:val="20"/>
              </w:rPr>
              <w:t xml:space="preserve">Hành động của người dùng</w:t>
            </w:r>
          </w:p>
        </w:tc>
        <w:tc>
          <w:tcPr>
            <w:tcW w:type="dxa" w:w="4280"/>
            <w:tcBorders>
              <w:top w:val="single" w:color="BFC9D6" w:sz="4"/>
              <w:left w:val="single" w:color="BFC9D6" w:sz="4"/>
              <w:bottom w:val="single" w:color="BFC9D6" w:sz="4"/>
              <w:right w:val="single" w:color="BFC9D6" w:sz="4"/>
            </w:tcBorders>
            <w:shd w:fill="1F3A6B" w:color="auto" w:val="clear"/>
            <w:tcMar>
              <w:top w:type="dxa" w:w="100"/>
              <w:left w:type="dxa" w:w="130"/>
              <w:bottom w:type="dxa" w:w="100"/>
              <w:right w:type="dxa" w:w="130"/>
            </w:tcMar>
            <w:vAlign w:val="center"/>
          </w:tcPr>
          <w:p>
            <w:pPr>
              <w:spacing w:after="20" w:before="20" w:line="280"/>
              <w:jc w:val="center"/>
            </w:pPr>
            <w:r>
              <w:rPr>
                <w:rFonts w:ascii="Arial" w:cs="Arial" w:eastAsia="Arial" w:hAnsi="Arial"/>
                <w:b/>
                <w:bCs/>
                <w:i w:val="false"/>
                <w:iCs w:val="false"/>
                <w:color w:val="FFFFFF"/>
                <w:sz w:val="20"/>
                <w:szCs w:val="20"/>
              </w:rPr>
              <w:t xml:space="preserve">Phản hồi của hệ thống</w:t>
            </w:r>
          </w:p>
        </w:tc>
      </w:tr>
      <w:tr>
        <w:tc>
          <w:tcPr>
            <w:tcW w:type="dxa" w:w="8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1</w:t>
            </w:r>
          </w:p>
        </w:tc>
        <w:tc>
          <w:tcPr>
            <w:tcW w:type="dxa" w:w="428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Vào trang Profile (nhấn avatar)</w:t>
            </w:r>
          </w:p>
        </w:tc>
        <w:tc>
          <w:tcPr>
            <w:tcW w:type="dxa" w:w="428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Hiển thị thông tin tài khoản và section "Followed Topics" với 6 pill button</w:t>
            </w:r>
          </w:p>
        </w:tc>
      </w:tr>
      <w:tr>
        <w:tc>
          <w:tcPr>
            <w:tcW w:type="dxa" w:w="8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2</w:t>
            </w:r>
          </w:p>
        </w:tc>
        <w:tc>
          <w:tcPr>
            <w:tcW w:type="dxa" w:w="428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Nhấn pill button của 1 chủ đề chưa theo dõi</w:t>
            </w:r>
          </w:p>
        </w:tc>
        <w:tc>
          <w:tcPr>
            <w:tcW w:type="dxa" w:w="428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Pill chuyển sang trạng thái filled; gọi API toggle</w:t>
            </w:r>
          </w:p>
        </w:tc>
      </w:tr>
      <w:tr>
        <w:tc>
          <w:tcPr>
            <w:tcW w:type="dxa" w:w="8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3</w:t>
            </w:r>
          </w:p>
        </w:tc>
        <w:tc>
          <w:tcPr>
            <w:tcW w:type="dxa" w:w="428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Nhấn lại pill đang theo dõi</w:t>
            </w:r>
          </w:p>
        </w:tc>
        <w:tc>
          <w:tcPr>
            <w:tcW w:type="dxa" w:w="428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Pill chuyển sang trạng thái outline; bỏ theo dõi chủ đề đó</w:t>
            </w:r>
          </w:p>
        </w:tc>
      </w:tr>
      <w:tr>
        <w:tc>
          <w:tcPr>
            <w:tcW w:type="dxa" w:w="8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4</w:t>
            </w:r>
          </w:p>
        </w:tc>
        <w:tc>
          <w:tcPr>
            <w:tcW w:type="dxa" w:w="428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Nhấn nút "View Your Topics"</w:t>
            </w:r>
          </w:p>
        </w:tc>
        <w:tc>
          <w:tcPr>
            <w:tcW w:type="dxa" w:w="428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Chuyển đến trang chủ, tab "Đang theo dõi" hiển thị paper từ các chủ đề đã chọn</w:t>
            </w:r>
          </w:p>
        </w:tc>
      </w:tr>
    </w:tbl>
    <w:p>
      <w:pPr>
        <w:spacing w:after="60" w:before="60"/>
      </w:pPr>
      <w:r>
        <w:t xml:space="preserve"/>
      </w:r>
    </w:p>
    <w:p>
      <w:pPr>
        <w:spacing w:after="60" w:before="60" w:line="320"/>
        <w:jc w:val="left"/>
      </w:pPr>
      <w:r>
        <w:rPr>
          <w:rFonts w:ascii="Arial" w:cs="Arial" w:eastAsia="Arial" w:hAnsi="Arial"/>
          <w:b/>
          <w:bCs/>
          <w:i w:val="false"/>
          <w:iCs w:val="false"/>
          <w:color w:val="1F2937"/>
          <w:sz w:val="22"/>
          <w:szCs w:val="22"/>
        </w:rPr>
        <w:t xml:space="preserve">Luồng ngoại lệ:</w:t>
      </w:r>
    </w:p>
    <w:p>
      <w:pPr>
        <w:pStyle w:val="ListParagraph"/>
        <w:numPr>
          <w:ilvl w:val="0"/>
          <w:numId w:val="2"/>
        </w:numPr>
        <w:spacing w:after="40" w:before="40" w:line="300"/>
      </w:pPr>
      <w:r>
        <w:rPr>
          <w:rFonts w:ascii="Arial" w:cs="Arial" w:eastAsia="Arial" w:hAnsi="Arial"/>
          <w:color w:val="1F2937"/>
          <w:sz w:val="22"/>
          <w:szCs w:val="22"/>
        </w:rPr>
        <w:t xml:space="preserve">Người dùng không chọn chủ đề nào: tab "Đang theo dõi" hiển thị trạng thái rỗng, gợi ý quay lại Profile.</w:t>
      </w:r>
    </w:p>
    <w:p>
      <w:pPr>
        <w:pStyle w:val="Heading2"/>
        <w:spacing w:after="120" w:before="240"/>
      </w:pPr>
      <w:r>
        <w:rPr>
          <w:rFonts w:ascii="Arial" w:cs="Arial" w:eastAsia="Arial" w:hAnsi="Arial"/>
          <w:b/>
          <w:bCs/>
          <w:color w:val="2E75B6"/>
          <w:sz w:val="27"/>
          <w:szCs w:val="27"/>
        </w:rPr>
        <w:t xml:space="preserve">UC-04: Xem danh sách paper (3 tab)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FC9D6" w:sz="4"/>
              <w:left w:val="single" w:color="BFC9D6" w:sz="4"/>
              <w:bottom w:val="single" w:color="BFC9D6" w:sz="4"/>
              <w:right w:val="single" w:color="BFC9D6" w:sz="4"/>
            </w:tcBorders>
            <w:shd w:fill="EAF1FA" w:color="auto" w:val="clear"/>
            <w:tcMar>
              <w:top w:type="dxa" w:w="100"/>
              <w:left w:type="dxa" w:w="130"/>
              <w:bottom w:type="dxa" w:w="100"/>
              <w:right w:type="dxa" w:w="130"/>
            </w:tcMar>
            <w:vAlign w:val="top"/>
          </w:tcPr>
          <w:p>
            <w:pPr>
              <w:spacing w:after="20" w:before="20" w:line="280"/>
              <w:jc w:val="left"/>
            </w:pPr>
            <w:r>
              <w:rPr>
                <w:rFonts w:ascii="Arial" w:cs="Arial" w:eastAsia="Arial" w:hAnsi="Arial"/>
                <w:b/>
                <w:bCs/>
                <w:i w:val="false"/>
                <w:iCs w:val="false"/>
                <w:color w:val="1F2937"/>
                <w:sz w:val="20"/>
                <w:szCs w:val="20"/>
              </w:rPr>
              <w:t xml:space="preserve">Tác nhân</w:t>
            </w:r>
          </w:p>
        </w:tc>
        <w:tc>
          <w:tcPr>
            <w:tcW w:type="dxa" w:w="636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Người dùng (đã hoặc chưa đăng nhập)</w:t>
            </w:r>
          </w:p>
        </w:tc>
      </w:tr>
      <w:tr>
        <w:tc>
          <w:tcPr>
            <w:tcW w:type="dxa" w:w="3000"/>
            <w:tcBorders>
              <w:top w:val="single" w:color="BFC9D6" w:sz="4"/>
              <w:left w:val="single" w:color="BFC9D6" w:sz="4"/>
              <w:bottom w:val="single" w:color="BFC9D6" w:sz="4"/>
              <w:right w:val="single" w:color="BFC9D6" w:sz="4"/>
            </w:tcBorders>
            <w:shd w:fill="EAF1FA" w:color="auto" w:val="clear"/>
            <w:tcMar>
              <w:top w:type="dxa" w:w="100"/>
              <w:left w:type="dxa" w:w="130"/>
              <w:bottom w:type="dxa" w:w="100"/>
              <w:right w:type="dxa" w:w="130"/>
            </w:tcMar>
            <w:vAlign w:val="top"/>
          </w:tcPr>
          <w:p>
            <w:pPr>
              <w:spacing w:after="20" w:before="20" w:line="280"/>
              <w:jc w:val="left"/>
            </w:pPr>
            <w:r>
              <w:rPr>
                <w:rFonts w:ascii="Arial" w:cs="Arial" w:eastAsia="Arial" w:hAnsi="Arial"/>
                <w:b/>
                <w:bCs/>
                <w:i w:val="false"/>
                <w:iCs w:val="false"/>
                <w:color w:val="1F2937"/>
                <w:sz w:val="20"/>
                <w:szCs w:val="20"/>
              </w:rPr>
              <w:t xml:space="preserve">Điều kiện tiên quyết</w:t>
            </w:r>
          </w:p>
        </w:tc>
        <w:tc>
          <w:tcPr>
            <w:tcW w:type="dxa" w:w="636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Trang chủ đã load</w:t>
            </w:r>
          </w:p>
        </w:tc>
      </w:tr>
      <w:tr>
        <w:tc>
          <w:tcPr>
            <w:tcW w:type="dxa" w:w="3000"/>
            <w:tcBorders>
              <w:top w:val="single" w:color="BFC9D6" w:sz="4"/>
              <w:left w:val="single" w:color="BFC9D6" w:sz="4"/>
              <w:bottom w:val="single" w:color="BFC9D6" w:sz="4"/>
              <w:right w:val="single" w:color="BFC9D6" w:sz="4"/>
            </w:tcBorders>
            <w:shd w:fill="EAF1FA" w:color="auto" w:val="clear"/>
            <w:tcMar>
              <w:top w:type="dxa" w:w="100"/>
              <w:left w:type="dxa" w:w="130"/>
              <w:bottom w:type="dxa" w:w="100"/>
              <w:right w:type="dxa" w:w="130"/>
            </w:tcMar>
            <w:vAlign w:val="top"/>
          </w:tcPr>
          <w:p>
            <w:pPr>
              <w:spacing w:after="20" w:before="20" w:line="280"/>
              <w:jc w:val="left"/>
            </w:pPr>
            <w:r>
              <w:rPr>
                <w:rFonts w:ascii="Arial" w:cs="Arial" w:eastAsia="Arial" w:hAnsi="Arial"/>
                <w:b/>
                <w:bCs/>
                <w:i w:val="false"/>
                <w:iCs w:val="false"/>
                <w:color w:val="1F2937"/>
                <w:sz w:val="20"/>
                <w:szCs w:val="20"/>
              </w:rPr>
              <w:t xml:space="preserve">Kết quả mong đợi</w:t>
            </w:r>
          </w:p>
        </w:tc>
        <w:tc>
          <w:tcPr>
            <w:tcW w:type="dxa" w:w="636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Hiển thị danh sách paper theo tab đã chọn</w:t>
            </w:r>
          </w:p>
        </w:tc>
      </w:tr>
    </w:tbl>
    <w:p>
      <w:pPr>
        <w:spacing w:after="60" w:before="60"/>
      </w:pPr>
      <w:r>
        <w:t xml:space="preserve"/>
      </w:r>
    </w:p>
    <w:p>
      <w:pPr>
        <w:spacing w:after="60" w:before="60" w:line="320"/>
        <w:jc w:val="left"/>
      </w:pPr>
      <w:r>
        <w:rPr>
          <w:rFonts w:ascii="Arial" w:cs="Arial" w:eastAsia="Arial" w:hAnsi="Arial"/>
          <w:b/>
          <w:bCs/>
          <w:i w:val="false"/>
          <w:iCs w:val="false"/>
          <w:color w:val="1F2937"/>
          <w:sz w:val="22"/>
          <w:szCs w:val="22"/>
        </w:rPr>
        <w:t xml:space="preserve">Luồng chính: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rPr>
          <w:tblHeader/>
        </w:trPr>
        <w:tc>
          <w:tcPr>
            <w:tcW w:type="dxa" w:w="800"/>
            <w:tcBorders>
              <w:top w:val="single" w:color="BFC9D6" w:sz="4"/>
              <w:left w:val="single" w:color="BFC9D6" w:sz="4"/>
              <w:bottom w:val="single" w:color="BFC9D6" w:sz="4"/>
              <w:right w:val="single" w:color="BFC9D6" w:sz="4"/>
            </w:tcBorders>
            <w:shd w:fill="1F3A6B" w:color="auto" w:val="clear"/>
            <w:tcMar>
              <w:top w:type="dxa" w:w="100"/>
              <w:left w:type="dxa" w:w="130"/>
              <w:bottom w:type="dxa" w:w="100"/>
              <w:right w:type="dxa" w:w="130"/>
            </w:tcMar>
            <w:vAlign w:val="center"/>
          </w:tcPr>
          <w:p>
            <w:pPr>
              <w:spacing w:after="20" w:before="20" w:line="280"/>
              <w:jc w:val="center"/>
            </w:pPr>
            <w:r>
              <w:rPr>
                <w:rFonts w:ascii="Arial" w:cs="Arial" w:eastAsia="Arial" w:hAnsi="Arial"/>
                <w:b/>
                <w:bCs/>
                <w:i w:val="false"/>
                <w:iCs w:val="false"/>
                <w:color w:val="FFFFFF"/>
                <w:sz w:val="20"/>
                <w:szCs w:val="20"/>
              </w:rPr>
              <w:t xml:space="preserve">Bước</w:t>
            </w:r>
          </w:p>
        </w:tc>
        <w:tc>
          <w:tcPr>
            <w:tcW w:type="dxa" w:w="4280"/>
            <w:tcBorders>
              <w:top w:val="single" w:color="BFC9D6" w:sz="4"/>
              <w:left w:val="single" w:color="BFC9D6" w:sz="4"/>
              <w:bottom w:val="single" w:color="BFC9D6" w:sz="4"/>
              <w:right w:val="single" w:color="BFC9D6" w:sz="4"/>
            </w:tcBorders>
            <w:shd w:fill="1F3A6B" w:color="auto" w:val="clear"/>
            <w:tcMar>
              <w:top w:type="dxa" w:w="100"/>
              <w:left w:type="dxa" w:w="130"/>
              <w:bottom w:type="dxa" w:w="100"/>
              <w:right w:type="dxa" w:w="130"/>
            </w:tcMar>
            <w:vAlign w:val="center"/>
          </w:tcPr>
          <w:p>
            <w:pPr>
              <w:spacing w:after="20" w:before="20" w:line="280"/>
              <w:jc w:val="center"/>
            </w:pPr>
            <w:r>
              <w:rPr>
                <w:rFonts w:ascii="Arial" w:cs="Arial" w:eastAsia="Arial" w:hAnsi="Arial"/>
                <w:b/>
                <w:bCs/>
                <w:i w:val="false"/>
                <w:iCs w:val="false"/>
                <w:color w:val="FFFFFF"/>
                <w:sz w:val="20"/>
                <w:szCs w:val="20"/>
              </w:rPr>
              <w:t xml:space="preserve">Hành động của người dùng</w:t>
            </w:r>
          </w:p>
        </w:tc>
        <w:tc>
          <w:tcPr>
            <w:tcW w:type="dxa" w:w="4280"/>
            <w:tcBorders>
              <w:top w:val="single" w:color="BFC9D6" w:sz="4"/>
              <w:left w:val="single" w:color="BFC9D6" w:sz="4"/>
              <w:bottom w:val="single" w:color="BFC9D6" w:sz="4"/>
              <w:right w:val="single" w:color="BFC9D6" w:sz="4"/>
            </w:tcBorders>
            <w:shd w:fill="1F3A6B" w:color="auto" w:val="clear"/>
            <w:tcMar>
              <w:top w:type="dxa" w:w="100"/>
              <w:left w:type="dxa" w:w="130"/>
              <w:bottom w:type="dxa" w:w="100"/>
              <w:right w:type="dxa" w:w="130"/>
            </w:tcMar>
            <w:vAlign w:val="center"/>
          </w:tcPr>
          <w:p>
            <w:pPr>
              <w:spacing w:after="20" w:before="20" w:line="280"/>
              <w:jc w:val="center"/>
            </w:pPr>
            <w:r>
              <w:rPr>
                <w:rFonts w:ascii="Arial" w:cs="Arial" w:eastAsia="Arial" w:hAnsi="Arial"/>
                <w:b/>
                <w:bCs/>
                <w:i w:val="false"/>
                <w:iCs w:val="false"/>
                <w:color w:val="FFFFFF"/>
                <w:sz w:val="20"/>
                <w:szCs w:val="20"/>
              </w:rPr>
              <w:t xml:space="preserve">Phản hồi của hệ thống</w:t>
            </w:r>
          </w:p>
        </w:tc>
      </w:tr>
      <w:tr>
        <w:tc>
          <w:tcPr>
            <w:tcW w:type="dxa" w:w="8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1</w:t>
            </w:r>
          </w:p>
        </w:tc>
        <w:tc>
          <w:tcPr>
            <w:tcW w:type="dxa" w:w="428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Vào trang chủ</w:t>
            </w:r>
          </w:p>
        </w:tc>
        <w:tc>
          <w:tcPr>
            <w:tcW w:type="dxa" w:w="428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Hiển thị tab "Mới nhất" mặc định với paper từ tất cả chủ đề</w:t>
            </w:r>
          </w:p>
        </w:tc>
      </w:tr>
      <w:tr>
        <w:tc>
          <w:tcPr>
            <w:tcW w:type="dxa" w:w="8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2</w:t>
            </w:r>
          </w:p>
        </w:tc>
        <w:tc>
          <w:tcPr>
            <w:tcW w:type="dxa" w:w="428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Cuộn xuống cuối danh sách</w:t>
            </w:r>
          </w:p>
        </w:tc>
        <w:tc>
          <w:tcPr>
            <w:tcW w:type="dxa" w:w="428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Tải thêm paper (infinite scroll)</w:t>
            </w:r>
          </w:p>
        </w:tc>
      </w:tr>
      <w:tr>
        <w:tc>
          <w:tcPr>
            <w:tcW w:type="dxa" w:w="8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3</w:t>
            </w:r>
          </w:p>
        </w:tc>
        <w:tc>
          <w:tcPr>
            <w:tcW w:type="dxa" w:w="428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Nhấn tab "Đã lưu"</w:t>
            </w:r>
          </w:p>
        </w:tc>
        <w:tc>
          <w:tcPr>
            <w:tcW w:type="dxa" w:w="428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Hiển thị paper user đã bookmark; cuối trang ghi "Showing N saved papers"</w:t>
            </w:r>
          </w:p>
        </w:tc>
      </w:tr>
      <w:tr>
        <w:tc>
          <w:tcPr>
            <w:tcW w:type="dxa" w:w="8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4</w:t>
            </w:r>
          </w:p>
        </w:tc>
        <w:tc>
          <w:tcPr>
            <w:tcW w:type="dxa" w:w="428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Nhấn tab "Đang theo dõi"</w:t>
            </w:r>
          </w:p>
        </w:tc>
        <w:tc>
          <w:tcPr>
            <w:tcW w:type="dxa" w:w="428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Hiển thị paper thuộc các chủ đề user theo dõi</w:t>
            </w:r>
          </w:p>
        </w:tc>
      </w:tr>
      <w:tr>
        <w:tc>
          <w:tcPr>
            <w:tcW w:type="dxa" w:w="8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5</w:t>
            </w:r>
          </w:p>
        </w:tc>
        <w:tc>
          <w:tcPr>
            <w:tcW w:type="dxa" w:w="428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Trên 1 thẻ paper: nhấn "Xem thêm"</w:t>
            </w:r>
          </w:p>
        </w:tc>
        <w:tc>
          <w:tcPr>
            <w:tcW w:type="dxa" w:w="428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Mở rộng phần abstract hiển thị toàn văn</w:t>
            </w:r>
          </w:p>
        </w:tc>
      </w:tr>
      <w:tr>
        <w:tc>
          <w:tcPr>
            <w:tcW w:type="dxa" w:w="8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6</w:t>
            </w:r>
          </w:p>
        </w:tc>
        <w:tc>
          <w:tcPr>
            <w:tcW w:type="dxa" w:w="428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Nhấn "Đọc bài"</w:t>
            </w:r>
          </w:p>
        </w:tc>
        <w:tc>
          <w:tcPr>
            <w:tcW w:type="dxa" w:w="428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Chuyển đến trang chi tiết paper (/read/{id})</w:t>
            </w:r>
          </w:p>
        </w:tc>
      </w:tr>
    </w:tbl>
    <w:p>
      <w:pPr>
        <w:spacing w:after="60" w:before="60"/>
      </w:pPr>
      <w:r>
        <w:t xml:space="preserve"/>
      </w:r>
    </w:p>
    <w:p>
      <w:pPr>
        <w:spacing w:after="60" w:before="60" w:line="320"/>
        <w:jc w:val="left"/>
      </w:pPr>
      <w:r>
        <w:rPr>
          <w:rFonts w:ascii="Arial" w:cs="Arial" w:eastAsia="Arial" w:hAnsi="Arial"/>
          <w:b/>
          <w:bCs/>
          <w:i w:val="false"/>
          <w:iCs w:val="false"/>
          <w:color w:val="1F2937"/>
          <w:sz w:val="22"/>
          <w:szCs w:val="22"/>
        </w:rPr>
        <w:t xml:space="preserve">Luồng ngoại lệ:</w:t>
      </w:r>
    </w:p>
    <w:p>
      <w:pPr>
        <w:pStyle w:val="ListParagraph"/>
        <w:numPr>
          <w:ilvl w:val="0"/>
          <w:numId w:val="2"/>
        </w:numPr>
        <w:spacing w:after="40" w:before="40" w:line="300"/>
      </w:pPr>
      <w:r>
        <w:rPr>
          <w:rFonts w:ascii="Arial" w:cs="Arial" w:eastAsia="Arial" w:hAnsi="Arial"/>
          <w:color w:val="1F2937"/>
          <w:sz w:val="22"/>
          <w:szCs w:val="22"/>
        </w:rPr>
        <w:t xml:space="preserve">Chưa đăng nhập + nhấn tab "Đã lưu" hoặc "Đang theo dõi": redirect đến trang đăng nhập.</w:t>
      </w:r>
    </w:p>
    <w:p>
      <w:pPr>
        <w:pStyle w:val="ListParagraph"/>
        <w:numPr>
          <w:ilvl w:val="0"/>
          <w:numId w:val="2"/>
        </w:numPr>
        <w:spacing w:after="40" w:before="40" w:line="300"/>
      </w:pPr>
      <w:r>
        <w:rPr>
          <w:rFonts w:ascii="Arial" w:cs="Arial" w:eastAsia="Arial" w:hAnsi="Arial"/>
          <w:color w:val="1F2937"/>
          <w:sz w:val="22"/>
          <w:szCs w:val="22"/>
        </w:rPr>
        <w:t xml:space="preserve">Tab "Đã lưu" trống: hiển thị thông báo "Bạn chưa lưu paper nào".</w:t>
      </w:r>
    </w:p>
    <w:p>
      <w:pPr>
        <w:pStyle w:val="Heading2"/>
        <w:spacing w:after="120" w:before="240"/>
      </w:pPr>
      <w:r>
        <w:rPr>
          <w:rFonts w:ascii="Arial" w:cs="Arial" w:eastAsia="Arial" w:hAnsi="Arial"/>
          <w:b/>
          <w:bCs/>
          <w:color w:val="2E75B6"/>
          <w:sz w:val="27"/>
          <w:szCs w:val="27"/>
        </w:rPr>
        <w:t xml:space="preserve">UC-05: Xem chi tiết paper và đọc AI tóm tắt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FC9D6" w:sz="4"/>
              <w:left w:val="single" w:color="BFC9D6" w:sz="4"/>
              <w:bottom w:val="single" w:color="BFC9D6" w:sz="4"/>
              <w:right w:val="single" w:color="BFC9D6" w:sz="4"/>
            </w:tcBorders>
            <w:shd w:fill="EAF1FA" w:color="auto" w:val="clear"/>
            <w:tcMar>
              <w:top w:type="dxa" w:w="100"/>
              <w:left w:type="dxa" w:w="130"/>
              <w:bottom w:type="dxa" w:w="100"/>
              <w:right w:type="dxa" w:w="130"/>
            </w:tcMar>
            <w:vAlign w:val="top"/>
          </w:tcPr>
          <w:p>
            <w:pPr>
              <w:spacing w:after="20" w:before="20" w:line="280"/>
              <w:jc w:val="left"/>
            </w:pPr>
            <w:r>
              <w:rPr>
                <w:rFonts w:ascii="Arial" w:cs="Arial" w:eastAsia="Arial" w:hAnsi="Arial"/>
                <w:b/>
                <w:bCs/>
                <w:i w:val="false"/>
                <w:iCs w:val="false"/>
                <w:color w:val="1F2937"/>
                <w:sz w:val="20"/>
                <w:szCs w:val="20"/>
              </w:rPr>
              <w:t xml:space="preserve">Tác nhân</w:t>
            </w:r>
          </w:p>
        </w:tc>
        <w:tc>
          <w:tcPr>
            <w:tcW w:type="dxa" w:w="636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Người dùng</w:t>
            </w:r>
          </w:p>
        </w:tc>
      </w:tr>
      <w:tr>
        <w:tc>
          <w:tcPr>
            <w:tcW w:type="dxa" w:w="3000"/>
            <w:tcBorders>
              <w:top w:val="single" w:color="BFC9D6" w:sz="4"/>
              <w:left w:val="single" w:color="BFC9D6" w:sz="4"/>
              <w:bottom w:val="single" w:color="BFC9D6" w:sz="4"/>
              <w:right w:val="single" w:color="BFC9D6" w:sz="4"/>
            </w:tcBorders>
            <w:shd w:fill="EAF1FA" w:color="auto" w:val="clear"/>
            <w:tcMar>
              <w:top w:type="dxa" w:w="100"/>
              <w:left w:type="dxa" w:w="130"/>
              <w:bottom w:type="dxa" w:w="100"/>
              <w:right w:type="dxa" w:w="130"/>
            </w:tcMar>
            <w:vAlign w:val="top"/>
          </w:tcPr>
          <w:p>
            <w:pPr>
              <w:spacing w:after="20" w:before="20" w:line="280"/>
              <w:jc w:val="left"/>
            </w:pPr>
            <w:r>
              <w:rPr>
                <w:rFonts w:ascii="Arial" w:cs="Arial" w:eastAsia="Arial" w:hAnsi="Arial"/>
                <w:b/>
                <w:bCs/>
                <w:i w:val="false"/>
                <w:iCs w:val="false"/>
                <w:color w:val="1F2937"/>
                <w:sz w:val="20"/>
                <w:szCs w:val="20"/>
              </w:rPr>
              <w:t xml:space="preserve">Điều kiện tiên quyết</w:t>
            </w:r>
          </w:p>
        </w:tc>
        <w:tc>
          <w:tcPr>
            <w:tcW w:type="dxa" w:w="636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Nhấn vào 1 paper từ trang chủ hoặc search</w:t>
            </w:r>
          </w:p>
        </w:tc>
      </w:tr>
      <w:tr>
        <w:tc>
          <w:tcPr>
            <w:tcW w:type="dxa" w:w="3000"/>
            <w:tcBorders>
              <w:top w:val="single" w:color="BFC9D6" w:sz="4"/>
              <w:left w:val="single" w:color="BFC9D6" w:sz="4"/>
              <w:bottom w:val="single" w:color="BFC9D6" w:sz="4"/>
              <w:right w:val="single" w:color="BFC9D6" w:sz="4"/>
            </w:tcBorders>
            <w:shd w:fill="EAF1FA" w:color="auto" w:val="clear"/>
            <w:tcMar>
              <w:top w:type="dxa" w:w="100"/>
              <w:left w:type="dxa" w:w="130"/>
              <w:bottom w:type="dxa" w:w="100"/>
              <w:right w:type="dxa" w:w="130"/>
            </w:tcMar>
            <w:vAlign w:val="top"/>
          </w:tcPr>
          <w:p>
            <w:pPr>
              <w:spacing w:after="20" w:before="20" w:line="280"/>
              <w:jc w:val="left"/>
            </w:pPr>
            <w:r>
              <w:rPr>
                <w:rFonts w:ascii="Arial" w:cs="Arial" w:eastAsia="Arial" w:hAnsi="Arial"/>
                <w:b/>
                <w:bCs/>
                <w:i w:val="false"/>
                <w:iCs w:val="false"/>
                <w:color w:val="1F2937"/>
                <w:sz w:val="20"/>
                <w:szCs w:val="20"/>
              </w:rPr>
              <w:t xml:space="preserve">Kết quả mong đợi</w:t>
            </w:r>
          </w:p>
        </w:tc>
        <w:tc>
          <w:tcPr>
            <w:tcW w:type="dxa" w:w="636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Hiển thị đầy đủ thông tin paper kèm bản tóm tắt AI</w:t>
            </w:r>
          </w:p>
        </w:tc>
      </w:tr>
    </w:tbl>
    <w:p>
      <w:pPr>
        <w:spacing w:after="60" w:before="60"/>
      </w:pPr>
      <w:r>
        <w:t xml:space="preserve"/>
      </w:r>
    </w:p>
    <w:p>
      <w:pPr>
        <w:spacing w:after="60" w:before="60" w:line="320"/>
        <w:jc w:val="left"/>
      </w:pPr>
      <w:r>
        <w:rPr>
          <w:rFonts w:ascii="Arial" w:cs="Arial" w:eastAsia="Arial" w:hAnsi="Arial"/>
          <w:b/>
          <w:bCs/>
          <w:i w:val="false"/>
          <w:iCs w:val="false"/>
          <w:color w:val="1F2937"/>
          <w:sz w:val="22"/>
          <w:szCs w:val="22"/>
        </w:rPr>
        <w:t xml:space="preserve">Luồng chính: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rPr>
          <w:tblHeader/>
        </w:trPr>
        <w:tc>
          <w:tcPr>
            <w:tcW w:type="dxa" w:w="800"/>
            <w:tcBorders>
              <w:top w:val="single" w:color="BFC9D6" w:sz="4"/>
              <w:left w:val="single" w:color="BFC9D6" w:sz="4"/>
              <w:bottom w:val="single" w:color="BFC9D6" w:sz="4"/>
              <w:right w:val="single" w:color="BFC9D6" w:sz="4"/>
            </w:tcBorders>
            <w:shd w:fill="1F3A6B" w:color="auto" w:val="clear"/>
            <w:tcMar>
              <w:top w:type="dxa" w:w="100"/>
              <w:left w:type="dxa" w:w="130"/>
              <w:bottom w:type="dxa" w:w="100"/>
              <w:right w:type="dxa" w:w="130"/>
            </w:tcMar>
            <w:vAlign w:val="center"/>
          </w:tcPr>
          <w:p>
            <w:pPr>
              <w:spacing w:after="20" w:before="20" w:line="280"/>
              <w:jc w:val="center"/>
            </w:pPr>
            <w:r>
              <w:rPr>
                <w:rFonts w:ascii="Arial" w:cs="Arial" w:eastAsia="Arial" w:hAnsi="Arial"/>
                <w:b/>
                <w:bCs/>
                <w:i w:val="false"/>
                <w:iCs w:val="false"/>
                <w:color w:val="FFFFFF"/>
                <w:sz w:val="20"/>
                <w:szCs w:val="20"/>
              </w:rPr>
              <w:t xml:space="preserve">Bước</w:t>
            </w:r>
          </w:p>
        </w:tc>
        <w:tc>
          <w:tcPr>
            <w:tcW w:type="dxa" w:w="4280"/>
            <w:tcBorders>
              <w:top w:val="single" w:color="BFC9D6" w:sz="4"/>
              <w:left w:val="single" w:color="BFC9D6" w:sz="4"/>
              <w:bottom w:val="single" w:color="BFC9D6" w:sz="4"/>
              <w:right w:val="single" w:color="BFC9D6" w:sz="4"/>
            </w:tcBorders>
            <w:shd w:fill="1F3A6B" w:color="auto" w:val="clear"/>
            <w:tcMar>
              <w:top w:type="dxa" w:w="100"/>
              <w:left w:type="dxa" w:w="130"/>
              <w:bottom w:type="dxa" w:w="100"/>
              <w:right w:type="dxa" w:w="130"/>
            </w:tcMar>
            <w:vAlign w:val="center"/>
          </w:tcPr>
          <w:p>
            <w:pPr>
              <w:spacing w:after="20" w:before="20" w:line="280"/>
              <w:jc w:val="center"/>
            </w:pPr>
            <w:r>
              <w:rPr>
                <w:rFonts w:ascii="Arial" w:cs="Arial" w:eastAsia="Arial" w:hAnsi="Arial"/>
                <w:b/>
                <w:bCs/>
                <w:i w:val="false"/>
                <w:iCs w:val="false"/>
                <w:color w:val="FFFFFF"/>
                <w:sz w:val="20"/>
                <w:szCs w:val="20"/>
              </w:rPr>
              <w:t xml:space="preserve">Hành động của người dùng</w:t>
            </w:r>
          </w:p>
        </w:tc>
        <w:tc>
          <w:tcPr>
            <w:tcW w:type="dxa" w:w="4280"/>
            <w:tcBorders>
              <w:top w:val="single" w:color="BFC9D6" w:sz="4"/>
              <w:left w:val="single" w:color="BFC9D6" w:sz="4"/>
              <w:bottom w:val="single" w:color="BFC9D6" w:sz="4"/>
              <w:right w:val="single" w:color="BFC9D6" w:sz="4"/>
            </w:tcBorders>
            <w:shd w:fill="1F3A6B" w:color="auto" w:val="clear"/>
            <w:tcMar>
              <w:top w:type="dxa" w:w="100"/>
              <w:left w:type="dxa" w:w="130"/>
              <w:bottom w:type="dxa" w:w="100"/>
              <w:right w:type="dxa" w:w="130"/>
            </w:tcMar>
            <w:vAlign w:val="center"/>
          </w:tcPr>
          <w:p>
            <w:pPr>
              <w:spacing w:after="20" w:before="20" w:line="280"/>
              <w:jc w:val="center"/>
            </w:pPr>
            <w:r>
              <w:rPr>
                <w:rFonts w:ascii="Arial" w:cs="Arial" w:eastAsia="Arial" w:hAnsi="Arial"/>
                <w:b/>
                <w:bCs/>
                <w:i w:val="false"/>
                <w:iCs w:val="false"/>
                <w:color w:val="FFFFFF"/>
                <w:sz w:val="20"/>
                <w:szCs w:val="20"/>
              </w:rPr>
              <w:t xml:space="preserve">Phản hồi của hệ thống</w:t>
            </w:r>
          </w:p>
        </w:tc>
      </w:tr>
      <w:tr>
        <w:tc>
          <w:tcPr>
            <w:tcW w:type="dxa" w:w="8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1</w:t>
            </w:r>
          </w:p>
        </w:tc>
        <w:tc>
          <w:tcPr>
            <w:tcW w:type="dxa" w:w="428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Nhấn "Đọc bài" / "Read" trên thẻ paper</w:t>
            </w:r>
          </w:p>
        </w:tc>
        <w:tc>
          <w:tcPr>
            <w:tcW w:type="dxa" w:w="428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Chuyển đến /read/{id}, hiển thị tiêu đề, tác giả, ngày, nguồn, abstract đầy đủ</w:t>
            </w:r>
          </w:p>
        </w:tc>
      </w:tr>
      <w:tr>
        <w:tc>
          <w:tcPr>
            <w:tcW w:type="dxa" w:w="8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2</w:t>
            </w:r>
          </w:p>
        </w:tc>
        <w:tc>
          <w:tcPr>
            <w:tcW w:type="dxa" w:w="428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w:t>
            </w:r>
          </w:p>
        </w:tc>
        <w:tc>
          <w:tcPr>
            <w:tcW w:type="dxa" w:w="428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Box "AI TÓM TẮT" nền xanh nhạt hiển thị 3–4 câu in nghiêng</w:t>
            </w:r>
          </w:p>
        </w:tc>
      </w:tr>
      <w:tr>
        <w:tc>
          <w:tcPr>
            <w:tcW w:type="dxa" w:w="8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3</w:t>
            </w:r>
          </w:p>
        </w:tc>
        <w:tc>
          <w:tcPr>
            <w:tcW w:type="dxa" w:w="428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Nhấn "Lưu" (icon bookmark)</w:t>
            </w:r>
          </w:p>
        </w:tc>
        <w:tc>
          <w:tcPr>
            <w:tcW w:type="dxa" w:w="428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Lưu paper vào danh sách "Đã lưu", icon đổi trạng thái</w:t>
            </w:r>
          </w:p>
        </w:tc>
      </w:tr>
      <w:tr>
        <w:tc>
          <w:tcPr>
            <w:tcW w:type="dxa" w:w="8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4</w:t>
            </w:r>
          </w:p>
        </w:tc>
        <w:tc>
          <w:tcPr>
            <w:tcW w:type="dxa" w:w="428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Đổi sang tiếng Anh (nhấn cờ Mỹ)</w:t>
            </w:r>
          </w:p>
        </w:tc>
        <w:tc>
          <w:tcPr>
            <w:tcW w:type="dxa" w:w="428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Toàn bộ tiêu đề, abstract, AI summary chuyển sang tiếng Anh</w:t>
            </w:r>
          </w:p>
        </w:tc>
      </w:tr>
    </w:tbl>
    <w:p>
      <w:pPr>
        <w:spacing w:after="60" w:before="60"/>
      </w:pPr>
      <w:r>
        <w:t xml:space="preserve"/>
      </w:r>
    </w:p>
    <w:p>
      <w:pPr>
        <w:spacing w:after="60" w:before="60" w:line="320"/>
        <w:jc w:val="left"/>
      </w:pPr>
      <w:r>
        <w:rPr>
          <w:rFonts w:ascii="Arial" w:cs="Arial" w:eastAsia="Arial" w:hAnsi="Arial"/>
          <w:b/>
          <w:bCs/>
          <w:i w:val="false"/>
          <w:iCs w:val="false"/>
          <w:color w:val="1F2937"/>
          <w:sz w:val="22"/>
          <w:szCs w:val="22"/>
        </w:rPr>
        <w:t xml:space="preserve">Luồng ngoại lệ:</w:t>
      </w:r>
    </w:p>
    <w:p>
      <w:pPr>
        <w:pStyle w:val="ListParagraph"/>
        <w:numPr>
          <w:ilvl w:val="0"/>
          <w:numId w:val="2"/>
        </w:numPr>
        <w:spacing w:after="40" w:before="40" w:line="300"/>
      </w:pPr>
      <w:r>
        <w:rPr>
          <w:rFonts w:ascii="Arial" w:cs="Arial" w:eastAsia="Arial" w:hAnsi="Arial"/>
          <w:color w:val="1F2937"/>
          <w:sz w:val="22"/>
          <w:szCs w:val="22"/>
        </w:rPr>
        <w:t xml:space="preserve">AI summary chưa được sinh (paper pending): hiển thị abstract gốc, ẩn box AI tóm tắt hoặc hiển thị "Đang xử lý...".</w:t>
      </w:r>
    </w:p>
    <w:p>
      <w:pPr>
        <w:pStyle w:val="Heading2"/>
        <w:spacing w:after="120" w:before="240"/>
      </w:pPr>
      <w:r>
        <w:rPr>
          <w:rFonts w:ascii="Arial" w:cs="Arial" w:eastAsia="Arial" w:hAnsi="Arial"/>
          <w:b/>
          <w:bCs/>
          <w:color w:val="2E75B6"/>
          <w:sz w:val="27"/>
          <w:szCs w:val="27"/>
        </w:rPr>
        <w:t xml:space="preserve">UC-06: Tìm kiếm paper với autocomplete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FC9D6" w:sz="4"/>
              <w:left w:val="single" w:color="BFC9D6" w:sz="4"/>
              <w:bottom w:val="single" w:color="BFC9D6" w:sz="4"/>
              <w:right w:val="single" w:color="BFC9D6" w:sz="4"/>
            </w:tcBorders>
            <w:shd w:fill="EAF1FA" w:color="auto" w:val="clear"/>
            <w:tcMar>
              <w:top w:type="dxa" w:w="100"/>
              <w:left w:type="dxa" w:w="130"/>
              <w:bottom w:type="dxa" w:w="100"/>
              <w:right w:type="dxa" w:w="130"/>
            </w:tcMar>
            <w:vAlign w:val="top"/>
          </w:tcPr>
          <w:p>
            <w:pPr>
              <w:spacing w:after="20" w:before="20" w:line="280"/>
              <w:jc w:val="left"/>
            </w:pPr>
            <w:r>
              <w:rPr>
                <w:rFonts w:ascii="Arial" w:cs="Arial" w:eastAsia="Arial" w:hAnsi="Arial"/>
                <w:b/>
                <w:bCs/>
                <w:i w:val="false"/>
                <w:iCs w:val="false"/>
                <w:color w:val="1F2937"/>
                <w:sz w:val="20"/>
                <w:szCs w:val="20"/>
              </w:rPr>
              <w:t xml:space="preserve">Tác nhân</w:t>
            </w:r>
          </w:p>
        </w:tc>
        <w:tc>
          <w:tcPr>
            <w:tcW w:type="dxa" w:w="636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Người dùng (đã hoặc chưa đăng nhập)</w:t>
            </w:r>
          </w:p>
        </w:tc>
      </w:tr>
      <w:tr>
        <w:tc>
          <w:tcPr>
            <w:tcW w:type="dxa" w:w="3000"/>
            <w:tcBorders>
              <w:top w:val="single" w:color="BFC9D6" w:sz="4"/>
              <w:left w:val="single" w:color="BFC9D6" w:sz="4"/>
              <w:bottom w:val="single" w:color="BFC9D6" w:sz="4"/>
              <w:right w:val="single" w:color="BFC9D6" w:sz="4"/>
            </w:tcBorders>
            <w:shd w:fill="EAF1FA" w:color="auto" w:val="clear"/>
            <w:tcMar>
              <w:top w:type="dxa" w:w="100"/>
              <w:left w:type="dxa" w:w="130"/>
              <w:bottom w:type="dxa" w:w="100"/>
              <w:right w:type="dxa" w:w="130"/>
            </w:tcMar>
            <w:vAlign w:val="top"/>
          </w:tcPr>
          <w:p>
            <w:pPr>
              <w:spacing w:after="20" w:before="20" w:line="280"/>
              <w:jc w:val="left"/>
            </w:pPr>
            <w:r>
              <w:rPr>
                <w:rFonts w:ascii="Arial" w:cs="Arial" w:eastAsia="Arial" w:hAnsi="Arial"/>
                <w:b/>
                <w:bCs/>
                <w:i w:val="false"/>
                <w:iCs w:val="false"/>
                <w:color w:val="1F2937"/>
                <w:sz w:val="20"/>
                <w:szCs w:val="20"/>
              </w:rPr>
              <w:t xml:space="preserve">Điều kiện tiên quyết</w:t>
            </w:r>
          </w:p>
        </w:tc>
        <w:tc>
          <w:tcPr>
            <w:tcW w:type="dxa" w:w="636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Đang ở bất kỳ trang nào có thanh tìm kiếm</w:t>
            </w:r>
          </w:p>
        </w:tc>
      </w:tr>
      <w:tr>
        <w:tc>
          <w:tcPr>
            <w:tcW w:type="dxa" w:w="3000"/>
            <w:tcBorders>
              <w:top w:val="single" w:color="BFC9D6" w:sz="4"/>
              <w:left w:val="single" w:color="BFC9D6" w:sz="4"/>
              <w:bottom w:val="single" w:color="BFC9D6" w:sz="4"/>
              <w:right w:val="single" w:color="BFC9D6" w:sz="4"/>
            </w:tcBorders>
            <w:shd w:fill="EAF1FA" w:color="auto" w:val="clear"/>
            <w:tcMar>
              <w:top w:type="dxa" w:w="100"/>
              <w:left w:type="dxa" w:w="130"/>
              <w:bottom w:type="dxa" w:w="100"/>
              <w:right w:type="dxa" w:w="130"/>
            </w:tcMar>
            <w:vAlign w:val="top"/>
          </w:tcPr>
          <w:p>
            <w:pPr>
              <w:spacing w:after="20" w:before="20" w:line="280"/>
              <w:jc w:val="left"/>
            </w:pPr>
            <w:r>
              <w:rPr>
                <w:rFonts w:ascii="Arial" w:cs="Arial" w:eastAsia="Arial" w:hAnsi="Arial"/>
                <w:b/>
                <w:bCs/>
                <w:i w:val="false"/>
                <w:iCs w:val="false"/>
                <w:color w:val="1F2937"/>
                <w:sz w:val="20"/>
                <w:szCs w:val="20"/>
              </w:rPr>
              <w:t xml:space="preserve">Kết quả mong đợi</w:t>
            </w:r>
          </w:p>
        </w:tc>
        <w:tc>
          <w:tcPr>
            <w:tcW w:type="dxa" w:w="636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Người dùng tìm thấy và mở được paper khớp từ khóa</w:t>
            </w:r>
          </w:p>
        </w:tc>
      </w:tr>
    </w:tbl>
    <w:p>
      <w:pPr>
        <w:spacing w:after="60" w:before="60"/>
      </w:pPr>
      <w:r>
        <w:t xml:space="preserve"/>
      </w:r>
    </w:p>
    <w:p>
      <w:pPr>
        <w:spacing w:after="60" w:before="60" w:line="320"/>
        <w:jc w:val="left"/>
      </w:pPr>
      <w:r>
        <w:rPr>
          <w:rFonts w:ascii="Arial" w:cs="Arial" w:eastAsia="Arial" w:hAnsi="Arial"/>
          <w:b/>
          <w:bCs/>
          <w:i w:val="false"/>
          <w:iCs w:val="false"/>
          <w:color w:val="1F2937"/>
          <w:sz w:val="22"/>
          <w:szCs w:val="22"/>
        </w:rPr>
        <w:t xml:space="preserve">Luồng chính: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rPr>
          <w:tblHeader/>
        </w:trPr>
        <w:tc>
          <w:tcPr>
            <w:tcW w:type="dxa" w:w="800"/>
            <w:tcBorders>
              <w:top w:val="single" w:color="BFC9D6" w:sz="4"/>
              <w:left w:val="single" w:color="BFC9D6" w:sz="4"/>
              <w:bottom w:val="single" w:color="BFC9D6" w:sz="4"/>
              <w:right w:val="single" w:color="BFC9D6" w:sz="4"/>
            </w:tcBorders>
            <w:shd w:fill="1F3A6B" w:color="auto" w:val="clear"/>
            <w:tcMar>
              <w:top w:type="dxa" w:w="100"/>
              <w:left w:type="dxa" w:w="130"/>
              <w:bottom w:type="dxa" w:w="100"/>
              <w:right w:type="dxa" w:w="130"/>
            </w:tcMar>
            <w:vAlign w:val="center"/>
          </w:tcPr>
          <w:p>
            <w:pPr>
              <w:spacing w:after="20" w:before="20" w:line="280"/>
              <w:jc w:val="center"/>
            </w:pPr>
            <w:r>
              <w:rPr>
                <w:rFonts w:ascii="Arial" w:cs="Arial" w:eastAsia="Arial" w:hAnsi="Arial"/>
                <w:b/>
                <w:bCs/>
                <w:i w:val="false"/>
                <w:iCs w:val="false"/>
                <w:color w:val="FFFFFF"/>
                <w:sz w:val="20"/>
                <w:szCs w:val="20"/>
              </w:rPr>
              <w:t xml:space="preserve">Bước</w:t>
            </w:r>
          </w:p>
        </w:tc>
        <w:tc>
          <w:tcPr>
            <w:tcW w:type="dxa" w:w="4280"/>
            <w:tcBorders>
              <w:top w:val="single" w:color="BFC9D6" w:sz="4"/>
              <w:left w:val="single" w:color="BFC9D6" w:sz="4"/>
              <w:bottom w:val="single" w:color="BFC9D6" w:sz="4"/>
              <w:right w:val="single" w:color="BFC9D6" w:sz="4"/>
            </w:tcBorders>
            <w:shd w:fill="1F3A6B" w:color="auto" w:val="clear"/>
            <w:tcMar>
              <w:top w:type="dxa" w:w="100"/>
              <w:left w:type="dxa" w:w="130"/>
              <w:bottom w:type="dxa" w:w="100"/>
              <w:right w:type="dxa" w:w="130"/>
            </w:tcMar>
            <w:vAlign w:val="center"/>
          </w:tcPr>
          <w:p>
            <w:pPr>
              <w:spacing w:after="20" w:before="20" w:line="280"/>
              <w:jc w:val="center"/>
            </w:pPr>
            <w:r>
              <w:rPr>
                <w:rFonts w:ascii="Arial" w:cs="Arial" w:eastAsia="Arial" w:hAnsi="Arial"/>
                <w:b/>
                <w:bCs/>
                <w:i w:val="false"/>
                <w:iCs w:val="false"/>
                <w:color w:val="FFFFFF"/>
                <w:sz w:val="20"/>
                <w:szCs w:val="20"/>
              </w:rPr>
              <w:t xml:space="preserve">Hành động của người dùng</w:t>
            </w:r>
          </w:p>
        </w:tc>
        <w:tc>
          <w:tcPr>
            <w:tcW w:type="dxa" w:w="4280"/>
            <w:tcBorders>
              <w:top w:val="single" w:color="BFC9D6" w:sz="4"/>
              <w:left w:val="single" w:color="BFC9D6" w:sz="4"/>
              <w:bottom w:val="single" w:color="BFC9D6" w:sz="4"/>
              <w:right w:val="single" w:color="BFC9D6" w:sz="4"/>
            </w:tcBorders>
            <w:shd w:fill="1F3A6B" w:color="auto" w:val="clear"/>
            <w:tcMar>
              <w:top w:type="dxa" w:w="100"/>
              <w:left w:type="dxa" w:w="130"/>
              <w:bottom w:type="dxa" w:w="100"/>
              <w:right w:type="dxa" w:w="130"/>
            </w:tcMar>
            <w:vAlign w:val="center"/>
          </w:tcPr>
          <w:p>
            <w:pPr>
              <w:spacing w:after="20" w:before="20" w:line="280"/>
              <w:jc w:val="center"/>
            </w:pPr>
            <w:r>
              <w:rPr>
                <w:rFonts w:ascii="Arial" w:cs="Arial" w:eastAsia="Arial" w:hAnsi="Arial"/>
                <w:b/>
                <w:bCs/>
                <w:i w:val="false"/>
                <w:iCs w:val="false"/>
                <w:color w:val="FFFFFF"/>
                <w:sz w:val="20"/>
                <w:szCs w:val="20"/>
              </w:rPr>
              <w:t xml:space="preserve">Phản hồi của hệ thống</w:t>
            </w:r>
          </w:p>
        </w:tc>
      </w:tr>
      <w:tr>
        <w:tc>
          <w:tcPr>
            <w:tcW w:type="dxa" w:w="8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1</w:t>
            </w:r>
          </w:p>
        </w:tc>
        <w:tc>
          <w:tcPr>
            <w:tcW w:type="dxa" w:w="428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Click vào thanh tìm kiếm và gõ từ khóa</w:t>
            </w:r>
          </w:p>
        </w:tc>
        <w:tc>
          <w:tcPr>
            <w:tcW w:type="dxa" w:w="428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Hiển thị dropdown autocomplete bên dưới thanh search</w:t>
            </w:r>
          </w:p>
        </w:tc>
      </w:tr>
      <w:tr>
        <w:tc>
          <w:tcPr>
            <w:tcW w:type="dxa" w:w="8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2</w:t>
            </w:r>
          </w:p>
        </w:tc>
        <w:tc>
          <w:tcPr>
            <w:tcW w:type="dxa" w:w="428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w:t>
            </w:r>
          </w:p>
        </w:tc>
        <w:tc>
          <w:tcPr>
            <w:tcW w:type="dxa" w:w="428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Mỗi mục: tiêu đề (highlight từ khóa), tác giả, badge chủ đề, ngày, đoạn abstract (highlight)</w:t>
            </w:r>
          </w:p>
        </w:tc>
      </w:tr>
      <w:tr>
        <w:tc>
          <w:tcPr>
            <w:tcW w:type="dxa" w:w="8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3</w:t>
            </w:r>
          </w:p>
        </w:tc>
        <w:tc>
          <w:tcPr>
            <w:tcW w:type="dxa" w:w="428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Hover hoặc focus 1 mục</w:t>
            </w:r>
          </w:p>
        </w:tc>
        <w:tc>
          <w:tcPr>
            <w:tcW w:type="dxa" w:w="428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Hiển thị URL preview ở góc dưới trái trình duyệt</w:t>
            </w:r>
          </w:p>
        </w:tc>
      </w:tr>
      <w:tr>
        <w:tc>
          <w:tcPr>
            <w:tcW w:type="dxa" w:w="8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4</w:t>
            </w:r>
          </w:p>
        </w:tc>
        <w:tc>
          <w:tcPr>
            <w:tcW w:type="dxa" w:w="428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Nhấn vào 1 mục</w:t>
            </w:r>
          </w:p>
        </w:tc>
        <w:tc>
          <w:tcPr>
            <w:tcW w:type="dxa" w:w="428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Chuyển sang trang chi tiết paper đó</w:t>
            </w:r>
          </w:p>
        </w:tc>
      </w:tr>
    </w:tbl>
    <w:p>
      <w:pPr>
        <w:spacing w:after="60" w:before="60"/>
      </w:pPr>
      <w:r>
        <w:t xml:space="preserve"/>
      </w:r>
    </w:p>
    <w:p>
      <w:pPr>
        <w:spacing w:after="60" w:before="60" w:line="320"/>
        <w:jc w:val="left"/>
      </w:pPr>
      <w:r>
        <w:rPr>
          <w:rFonts w:ascii="Arial" w:cs="Arial" w:eastAsia="Arial" w:hAnsi="Arial"/>
          <w:b/>
          <w:bCs/>
          <w:i w:val="false"/>
          <w:iCs w:val="false"/>
          <w:color w:val="1F2937"/>
          <w:sz w:val="22"/>
          <w:szCs w:val="22"/>
        </w:rPr>
        <w:t xml:space="preserve">Luồng ngoại lệ:</w:t>
      </w:r>
    </w:p>
    <w:p>
      <w:pPr>
        <w:pStyle w:val="ListParagraph"/>
        <w:numPr>
          <w:ilvl w:val="0"/>
          <w:numId w:val="2"/>
        </w:numPr>
        <w:spacing w:after="40" w:before="40" w:line="300"/>
      </w:pPr>
      <w:r>
        <w:rPr>
          <w:rFonts w:ascii="Arial" w:cs="Arial" w:eastAsia="Arial" w:hAnsi="Arial"/>
          <w:color w:val="1F2937"/>
          <w:sz w:val="22"/>
          <w:szCs w:val="22"/>
        </w:rPr>
        <w:t xml:space="preserve">Không có kết quả: dropdown hiển thị "Không tìm thấy paper nào".</w:t>
      </w:r>
    </w:p>
    <w:p>
      <w:pPr>
        <w:pStyle w:val="ListParagraph"/>
        <w:numPr>
          <w:ilvl w:val="0"/>
          <w:numId w:val="2"/>
        </w:numPr>
        <w:spacing w:after="40" w:before="40" w:line="300"/>
      </w:pPr>
      <w:r>
        <w:rPr>
          <w:rFonts w:ascii="Arial" w:cs="Arial" w:eastAsia="Arial" w:hAnsi="Arial"/>
          <w:color w:val="1F2937"/>
          <w:sz w:val="22"/>
          <w:szCs w:val="22"/>
        </w:rPr>
        <w:t xml:space="preserve">Từ khóa rỗng: ẩn dropdown.</w:t>
      </w:r>
    </w:p>
    <w:p>
      <w:pPr>
        <w:pStyle w:val="Heading2"/>
        <w:spacing w:after="120" w:before="240"/>
      </w:pPr>
      <w:r>
        <w:rPr>
          <w:rFonts w:ascii="Arial" w:cs="Arial" w:eastAsia="Arial" w:hAnsi="Arial"/>
          <w:b/>
          <w:bCs/>
          <w:color w:val="2E75B6"/>
          <w:sz w:val="27"/>
          <w:szCs w:val="27"/>
        </w:rPr>
        <w:t xml:space="preserve">UC-07: Lưu và quản lý paper đã lưu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FC9D6" w:sz="4"/>
              <w:left w:val="single" w:color="BFC9D6" w:sz="4"/>
              <w:bottom w:val="single" w:color="BFC9D6" w:sz="4"/>
              <w:right w:val="single" w:color="BFC9D6" w:sz="4"/>
            </w:tcBorders>
            <w:shd w:fill="EAF1FA" w:color="auto" w:val="clear"/>
            <w:tcMar>
              <w:top w:type="dxa" w:w="100"/>
              <w:left w:type="dxa" w:w="130"/>
              <w:bottom w:type="dxa" w:w="100"/>
              <w:right w:type="dxa" w:w="130"/>
            </w:tcMar>
            <w:vAlign w:val="top"/>
          </w:tcPr>
          <w:p>
            <w:pPr>
              <w:spacing w:after="20" w:before="20" w:line="280"/>
              <w:jc w:val="left"/>
            </w:pPr>
            <w:r>
              <w:rPr>
                <w:rFonts w:ascii="Arial" w:cs="Arial" w:eastAsia="Arial" w:hAnsi="Arial"/>
                <w:b/>
                <w:bCs/>
                <w:i w:val="false"/>
                <w:iCs w:val="false"/>
                <w:color w:val="1F2937"/>
                <w:sz w:val="20"/>
                <w:szCs w:val="20"/>
              </w:rPr>
              <w:t xml:space="preserve">Tác nhân</w:t>
            </w:r>
          </w:p>
        </w:tc>
        <w:tc>
          <w:tcPr>
            <w:tcW w:type="dxa" w:w="636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Người dùng đã đăng nhập</w:t>
            </w:r>
          </w:p>
        </w:tc>
      </w:tr>
      <w:tr>
        <w:tc>
          <w:tcPr>
            <w:tcW w:type="dxa" w:w="3000"/>
            <w:tcBorders>
              <w:top w:val="single" w:color="BFC9D6" w:sz="4"/>
              <w:left w:val="single" w:color="BFC9D6" w:sz="4"/>
              <w:bottom w:val="single" w:color="BFC9D6" w:sz="4"/>
              <w:right w:val="single" w:color="BFC9D6" w:sz="4"/>
            </w:tcBorders>
            <w:shd w:fill="EAF1FA" w:color="auto" w:val="clear"/>
            <w:tcMar>
              <w:top w:type="dxa" w:w="100"/>
              <w:left w:type="dxa" w:w="130"/>
              <w:bottom w:type="dxa" w:w="100"/>
              <w:right w:type="dxa" w:w="130"/>
            </w:tcMar>
            <w:vAlign w:val="top"/>
          </w:tcPr>
          <w:p>
            <w:pPr>
              <w:spacing w:after="20" w:before="20" w:line="280"/>
              <w:jc w:val="left"/>
            </w:pPr>
            <w:r>
              <w:rPr>
                <w:rFonts w:ascii="Arial" w:cs="Arial" w:eastAsia="Arial" w:hAnsi="Arial"/>
                <w:b/>
                <w:bCs/>
                <w:i w:val="false"/>
                <w:iCs w:val="false"/>
                <w:color w:val="1F2937"/>
                <w:sz w:val="20"/>
                <w:szCs w:val="20"/>
              </w:rPr>
              <w:t xml:space="preserve">Điều kiện tiên quyết</w:t>
            </w:r>
          </w:p>
        </w:tc>
        <w:tc>
          <w:tcPr>
            <w:tcW w:type="dxa" w:w="636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Đã đăng nhập</w:t>
            </w:r>
          </w:p>
        </w:tc>
      </w:tr>
      <w:tr>
        <w:tc>
          <w:tcPr>
            <w:tcW w:type="dxa" w:w="3000"/>
            <w:tcBorders>
              <w:top w:val="single" w:color="BFC9D6" w:sz="4"/>
              <w:left w:val="single" w:color="BFC9D6" w:sz="4"/>
              <w:bottom w:val="single" w:color="BFC9D6" w:sz="4"/>
              <w:right w:val="single" w:color="BFC9D6" w:sz="4"/>
            </w:tcBorders>
            <w:shd w:fill="EAF1FA" w:color="auto" w:val="clear"/>
            <w:tcMar>
              <w:top w:type="dxa" w:w="100"/>
              <w:left w:type="dxa" w:w="130"/>
              <w:bottom w:type="dxa" w:w="100"/>
              <w:right w:type="dxa" w:w="130"/>
            </w:tcMar>
            <w:vAlign w:val="top"/>
          </w:tcPr>
          <w:p>
            <w:pPr>
              <w:spacing w:after="20" w:before="20" w:line="280"/>
              <w:jc w:val="left"/>
            </w:pPr>
            <w:r>
              <w:rPr>
                <w:rFonts w:ascii="Arial" w:cs="Arial" w:eastAsia="Arial" w:hAnsi="Arial"/>
                <w:b/>
                <w:bCs/>
                <w:i w:val="false"/>
                <w:iCs w:val="false"/>
                <w:color w:val="1F2937"/>
                <w:sz w:val="20"/>
                <w:szCs w:val="20"/>
              </w:rPr>
              <w:t xml:space="preserve">Kết quả mong đợi</w:t>
            </w:r>
          </w:p>
        </w:tc>
        <w:tc>
          <w:tcPr>
            <w:tcW w:type="dxa" w:w="636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Paper được lưu/bỏ lưu; danh sách "Đã lưu" cập nhật tức thì</w:t>
            </w:r>
          </w:p>
        </w:tc>
      </w:tr>
    </w:tbl>
    <w:p>
      <w:pPr>
        <w:spacing w:after="60" w:before="60"/>
      </w:pPr>
      <w:r>
        <w:t xml:space="preserve"/>
      </w:r>
    </w:p>
    <w:p>
      <w:pPr>
        <w:spacing w:after="60" w:before="60" w:line="320"/>
        <w:jc w:val="left"/>
      </w:pPr>
      <w:r>
        <w:rPr>
          <w:rFonts w:ascii="Arial" w:cs="Arial" w:eastAsia="Arial" w:hAnsi="Arial"/>
          <w:b/>
          <w:bCs/>
          <w:i w:val="false"/>
          <w:iCs w:val="false"/>
          <w:color w:val="1F2937"/>
          <w:sz w:val="22"/>
          <w:szCs w:val="22"/>
        </w:rPr>
        <w:t xml:space="preserve">Luồng chính: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rPr>
          <w:tblHeader/>
        </w:trPr>
        <w:tc>
          <w:tcPr>
            <w:tcW w:type="dxa" w:w="800"/>
            <w:tcBorders>
              <w:top w:val="single" w:color="BFC9D6" w:sz="4"/>
              <w:left w:val="single" w:color="BFC9D6" w:sz="4"/>
              <w:bottom w:val="single" w:color="BFC9D6" w:sz="4"/>
              <w:right w:val="single" w:color="BFC9D6" w:sz="4"/>
            </w:tcBorders>
            <w:shd w:fill="1F3A6B" w:color="auto" w:val="clear"/>
            <w:tcMar>
              <w:top w:type="dxa" w:w="100"/>
              <w:left w:type="dxa" w:w="130"/>
              <w:bottom w:type="dxa" w:w="100"/>
              <w:right w:type="dxa" w:w="130"/>
            </w:tcMar>
            <w:vAlign w:val="center"/>
          </w:tcPr>
          <w:p>
            <w:pPr>
              <w:spacing w:after="20" w:before="20" w:line="280"/>
              <w:jc w:val="center"/>
            </w:pPr>
            <w:r>
              <w:rPr>
                <w:rFonts w:ascii="Arial" w:cs="Arial" w:eastAsia="Arial" w:hAnsi="Arial"/>
                <w:b/>
                <w:bCs/>
                <w:i w:val="false"/>
                <w:iCs w:val="false"/>
                <w:color w:val="FFFFFF"/>
                <w:sz w:val="20"/>
                <w:szCs w:val="20"/>
              </w:rPr>
              <w:t xml:space="preserve">Bước</w:t>
            </w:r>
          </w:p>
        </w:tc>
        <w:tc>
          <w:tcPr>
            <w:tcW w:type="dxa" w:w="4280"/>
            <w:tcBorders>
              <w:top w:val="single" w:color="BFC9D6" w:sz="4"/>
              <w:left w:val="single" w:color="BFC9D6" w:sz="4"/>
              <w:bottom w:val="single" w:color="BFC9D6" w:sz="4"/>
              <w:right w:val="single" w:color="BFC9D6" w:sz="4"/>
            </w:tcBorders>
            <w:shd w:fill="1F3A6B" w:color="auto" w:val="clear"/>
            <w:tcMar>
              <w:top w:type="dxa" w:w="100"/>
              <w:left w:type="dxa" w:w="130"/>
              <w:bottom w:type="dxa" w:w="100"/>
              <w:right w:type="dxa" w:w="130"/>
            </w:tcMar>
            <w:vAlign w:val="center"/>
          </w:tcPr>
          <w:p>
            <w:pPr>
              <w:spacing w:after="20" w:before="20" w:line="280"/>
              <w:jc w:val="center"/>
            </w:pPr>
            <w:r>
              <w:rPr>
                <w:rFonts w:ascii="Arial" w:cs="Arial" w:eastAsia="Arial" w:hAnsi="Arial"/>
                <w:b/>
                <w:bCs/>
                <w:i w:val="false"/>
                <w:iCs w:val="false"/>
                <w:color w:val="FFFFFF"/>
                <w:sz w:val="20"/>
                <w:szCs w:val="20"/>
              </w:rPr>
              <w:t xml:space="preserve">Hành động của người dùng</w:t>
            </w:r>
          </w:p>
        </w:tc>
        <w:tc>
          <w:tcPr>
            <w:tcW w:type="dxa" w:w="4280"/>
            <w:tcBorders>
              <w:top w:val="single" w:color="BFC9D6" w:sz="4"/>
              <w:left w:val="single" w:color="BFC9D6" w:sz="4"/>
              <w:bottom w:val="single" w:color="BFC9D6" w:sz="4"/>
              <w:right w:val="single" w:color="BFC9D6" w:sz="4"/>
            </w:tcBorders>
            <w:shd w:fill="1F3A6B" w:color="auto" w:val="clear"/>
            <w:tcMar>
              <w:top w:type="dxa" w:w="100"/>
              <w:left w:type="dxa" w:w="130"/>
              <w:bottom w:type="dxa" w:w="100"/>
              <w:right w:type="dxa" w:w="130"/>
            </w:tcMar>
            <w:vAlign w:val="center"/>
          </w:tcPr>
          <w:p>
            <w:pPr>
              <w:spacing w:after="20" w:before="20" w:line="280"/>
              <w:jc w:val="center"/>
            </w:pPr>
            <w:r>
              <w:rPr>
                <w:rFonts w:ascii="Arial" w:cs="Arial" w:eastAsia="Arial" w:hAnsi="Arial"/>
                <w:b/>
                <w:bCs/>
                <w:i w:val="false"/>
                <w:iCs w:val="false"/>
                <w:color w:val="FFFFFF"/>
                <w:sz w:val="20"/>
                <w:szCs w:val="20"/>
              </w:rPr>
              <w:t xml:space="preserve">Phản hồi của hệ thống</w:t>
            </w:r>
          </w:p>
        </w:tc>
      </w:tr>
      <w:tr>
        <w:tc>
          <w:tcPr>
            <w:tcW w:type="dxa" w:w="8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1</w:t>
            </w:r>
          </w:p>
        </w:tc>
        <w:tc>
          <w:tcPr>
            <w:tcW w:type="dxa" w:w="428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Trên thẻ paper, nhấn icon bookmark ("Lưu")</w:t>
            </w:r>
          </w:p>
        </w:tc>
        <w:tc>
          <w:tcPr>
            <w:tcW w:type="dxa" w:w="428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Icon chuyển sang trạng thái filled, paper được lưu vào DB</w:t>
            </w:r>
          </w:p>
        </w:tc>
      </w:tr>
      <w:tr>
        <w:tc>
          <w:tcPr>
            <w:tcW w:type="dxa" w:w="8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2</w:t>
            </w:r>
          </w:p>
        </w:tc>
        <w:tc>
          <w:tcPr>
            <w:tcW w:type="dxa" w:w="428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Vào tab "Đã lưu"</w:t>
            </w:r>
          </w:p>
        </w:tc>
        <w:tc>
          <w:tcPr>
            <w:tcW w:type="dxa" w:w="428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Danh sách hiển thị paper vừa lưu, dòng cuối ghi tổng số</w:t>
            </w:r>
          </w:p>
        </w:tc>
      </w:tr>
      <w:tr>
        <w:tc>
          <w:tcPr>
            <w:tcW w:type="dxa" w:w="8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3</w:t>
            </w:r>
          </w:p>
        </w:tc>
        <w:tc>
          <w:tcPr>
            <w:tcW w:type="dxa" w:w="428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Nhấn lại icon bookmark (đã filled)</w:t>
            </w:r>
          </w:p>
        </w:tc>
        <w:tc>
          <w:tcPr>
            <w:tcW w:type="dxa" w:w="428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Bỏ lưu paper, paper biến mất khỏi danh sách</w:t>
            </w:r>
          </w:p>
        </w:tc>
      </w:tr>
    </w:tbl>
    <w:p>
      <w:pPr>
        <w:spacing w:after="60" w:before="60"/>
      </w:pPr>
      <w:r>
        <w:t xml:space="preserve"/>
      </w:r>
    </w:p>
    <w:p>
      <w:pPr>
        <w:spacing w:after="60" w:before="60" w:line="320"/>
        <w:jc w:val="left"/>
      </w:pPr>
      <w:r>
        <w:rPr>
          <w:rFonts w:ascii="Arial" w:cs="Arial" w:eastAsia="Arial" w:hAnsi="Arial"/>
          <w:b/>
          <w:bCs/>
          <w:i w:val="false"/>
          <w:iCs w:val="false"/>
          <w:color w:val="1F2937"/>
          <w:sz w:val="22"/>
          <w:szCs w:val="22"/>
        </w:rPr>
        <w:t xml:space="preserve">Luồng ngoại lệ:</w:t>
      </w:r>
    </w:p>
    <w:p>
      <w:pPr>
        <w:pStyle w:val="ListParagraph"/>
        <w:numPr>
          <w:ilvl w:val="0"/>
          <w:numId w:val="2"/>
        </w:numPr>
        <w:spacing w:after="40" w:before="40" w:line="300"/>
      </w:pPr>
      <w:r>
        <w:rPr>
          <w:rFonts w:ascii="Arial" w:cs="Arial" w:eastAsia="Arial" w:hAnsi="Arial"/>
          <w:color w:val="1F2937"/>
          <w:sz w:val="22"/>
          <w:szCs w:val="22"/>
        </w:rPr>
        <w:t xml:space="preserve">Chưa đăng nhập mà nhấn "Lưu": redirect đến trang đăng nhập.</w:t>
      </w:r>
    </w:p>
    <w:p>
      <w:pPr>
        <w:pStyle w:val="Heading2"/>
        <w:spacing w:after="120" w:before="240"/>
      </w:pPr>
      <w:r>
        <w:rPr>
          <w:rFonts w:ascii="Arial" w:cs="Arial" w:eastAsia="Arial" w:hAnsi="Arial"/>
          <w:b/>
          <w:bCs/>
          <w:color w:val="2E75B6"/>
          <w:sz w:val="27"/>
          <w:szCs w:val="27"/>
        </w:rPr>
        <w:t xml:space="preserve">UC-08: Nhận thông báo paper mới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FC9D6" w:sz="4"/>
              <w:left w:val="single" w:color="BFC9D6" w:sz="4"/>
              <w:bottom w:val="single" w:color="BFC9D6" w:sz="4"/>
              <w:right w:val="single" w:color="BFC9D6" w:sz="4"/>
            </w:tcBorders>
            <w:shd w:fill="EAF1FA" w:color="auto" w:val="clear"/>
            <w:tcMar>
              <w:top w:type="dxa" w:w="100"/>
              <w:left w:type="dxa" w:w="130"/>
              <w:bottom w:type="dxa" w:w="100"/>
              <w:right w:type="dxa" w:w="130"/>
            </w:tcMar>
            <w:vAlign w:val="top"/>
          </w:tcPr>
          <w:p>
            <w:pPr>
              <w:spacing w:after="20" w:before="20" w:line="280"/>
              <w:jc w:val="left"/>
            </w:pPr>
            <w:r>
              <w:rPr>
                <w:rFonts w:ascii="Arial" w:cs="Arial" w:eastAsia="Arial" w:hAnsi="Arial"/>
                <w:b/>
                <w:bCs/>
                <w:i w:val="false"/>
                <w:iCs w:val="false"/>
                <w:color w:val="1F2937"/>
                <w:sz w:val="20"/>
                <w:szCs w:val="20"/>
              </w:rPr>
              <w:t xml:space="preserve">Tác nhân</w:t>
            </w:r>
          </w:p>
        </w:tc>
        <w:tc>
          <w:tcPr>
            <w:tcW w:type="dxa" w:w="636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Người dùng đã đăng nhập, đang theo dõi ít nhất 1 chủ đề</w:t>
            </w:r>
          </w:p>
        </w:tc>
      </w:tr>
      <w:tr>
        <w:tc>
          <w:tcPr>
            <w:tcW w:type="dxa" w:w="3000"/>
            <w:tcBorders>
              <w:top w:val="single" w:color="BFC9D6" w:sz="4"/>
              <w:left w:val="single" w:color="BFC9D6" w:sz="4"/>
              <w:bottom w:val="single" w:color="BFC9D6" w:sz="4"/>
              <w:right w:val="single" w:color="BFC9D6" w:sz="4"/>
            </w:tcBorders>
            <w:shd w:fill="EAF1FA" w:color="auto" w:val="clear"/>
            <w:tcMar>
              <w:top w:type="dxa" w:w="100"/>
              <w:left w:type="dxa" w:w="130"/>
              <w:bottom w:type="dxa" w:w="100"/>
              <w:right w:type="dxa" w:w="130"/>
            </w:tcMar>
            <w:vAlign w:val="top"/>
          </w:tcPr>
          <w:p>
            <w:pPr>
              <w:spacing w:after="20" w:before="20" w:line="280"/>
              <w:jc w:val="left"/>
            </w:pPr>
            <w:r>
              <w:rPr>
                <w:rFonts w:ascii="Arial" w:cs="Arial" w:eastAsia="Arial" w:hAnsi="Arial"/>
                <w:b/>
                <w:bCs/>
                <w:i w:val="false"/>
                <w:iCs w:val="false"/>
                <w:color w:val="1F2937"/>
                <w:sz w:val="20"/>
                <w:szCs w:val="20"/>
              </w:rPr>
              <w:t xml:space="preserve">Điều kiện tiên quyết</w:t>
            </w:r>
          </w:p>
        </w:tc>
        <w:tc>
          <w:tcPr>
            <w:tcW w:type="dxa" w:w="636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Có paper mới được crawl vào chủ đề user đang theo dõi</w:t>
            </w:r>
          </w:p>
        </w:tc>
      </w:tr>
      <w:tr>
        <w:tc>
          <w:tcPr>
            <w:tcW w:type="dxa" w:w="3000"/>
            <w:tcBorders>
              <w:top w:val="single" w:color="BFC9D6" w:sz="4"/>
              <w:left w:val="single" w:color="BFC9D6" w:sz="4"/>
              <w:bottom w:val="single" w:color="BFC9D6" w:sz="4"/>
              <w:right w:val="single" w:color="BFC9D6" w:sz="4"/>
            </w:tcBorders>
            <w:shd w:fill="EAF1FA" w:color="auto" w:val="clear"/>
            <w:tcMar>
              <w:top w:type="dxa" w:w="100"/>
              <w:left w:type="dxa" w:w="130"/>
              <w:bottom w:type="dxa" w:w="100"/>
              <w:right w:type="dxa" w:w="130"/>
            </w:tcMar>
            <w:vAlign w:val="top"/>
          </w:tcPr>
          <w:p>
            <w:pPr>
              <w:spacing w:after="20" w:before="20" w:line="280"/>
              <w:jc w:val="left"/>
            </w:pPr>
            <w:r>
              <w:rPr>
                <w:rFonts w:ascii="Arial" w:cs="Arial" w:eastAsia="Arial" w:hAnsi="Arial"/>
                <w:b/>
                <w:bCs/>
                <w:i w:val="false"/>
                <w:iCs w:val="false"/>
                <w:color w:val="1F2937"/>
                <w:sz w:val="20"/>
                <w:szCs w:val="20"/>
              </w:rPr>
              <w:t xml:space="preserve">Kết quả mong đợi</w:t>
            </w:r>
          </w:p>
        </w:tc>
        <w:tc>
          <w:tcPr>
            <w:tcW w:type="dxa" w:w="636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Badge số trên icon chuông tăng; user xem được dropdown thông báo</w:t>
            </w:r>
          </w:p>
        </w:tc>
      </w:tr>
    </w:tbl>
    <w:p>
      <w:pPr>
        <w:spacing w:after="60" w:before="60"/>
      </w:pPr>
      <w:r>
        <w:t xml:space="preserve"/>
      </w:r>
    </w:p>
    <w:p>
      <w:pPr>
        <w:spacing w:after="60" w:before="60" w:line="320"/>
        <w:jc w:val="left"/>
      </w:pPr>
      <w:r>
        <w:rPr>
          <w:rFonts w:ascii="Arial" w:cs="Arial" w:eastAsia="Arial" w:hAnsi="Arial"/>
          <w:b/>
          <w:bCs/>
          <w:i w:val="false"/>
          <w:iCs w:val="false"/>
          <w:color w:val="1F2937"/>
          <w:sz w:val="22"/>
          <w:szCs w:val="22"/>
        </w:rPr>
        <w:t xml:space="preserve">Luồng chính: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rPr>
          <w:tblHeader/>
        </w:trPr>
        <w:tc>
          <w:tcPr>
            <w:tcW w:type="dxa" w:w="800"/>
            <w:tcBorders>
              <w:top w:val="single" w:color="BFC9D6" w:sz="4"/>
              <w:left w:val="single" w:color="BFC9D6" w:sz="4"/>
              <w:bottom w:val="single" w:color="BFC9D6" w:sz="4"/>
              <w:right w:val="single" w:color="BFC9D6" w:sz="4"/>
            </w:tcBorders>
            <w:shd w:fill="1F3A6B" w:color="auto" w:val="clear"/>
            <w:tcMar>
              <w:top w:type="dxa" w:w="100"/>
              <w:left w:type="dxa" w:w="130"/>
              <w:bottom w:type="dxa" w:w="100"/>
              <w:right w:type="dxa" w:w="130"/>
            </w:tcMar>
            <w:vAlign w:val="center"/>
          </w:tcPr>
          <w:p>
            <w:pPr>
              <w:spacing w:after="20" w:before="20" w:line="280"/>
              <w:jc w:val="center"/>
            </w:pPr>
            <w:r>
              <w:rPr>
                <w:rFonts w:ascii="Arial" w:cs="Arial" w:eastAsia="Arial" w:hAnsi="Arial"/>
                <w:b/>
                <w:bCs/>
                <w:i w:val="false"/>
                <w:iCs w:val="false"/>
                <w:color w:val="FFFFFF"/>
                <w:sz w:val="20"/>
                <w:szCs w:val="20"/>
              </w:rPr>
              <w:t xml:space="preserve">Bước</w:t>
            </w:r>
          </w:p>
        </w:tc>
        <w:tc>
          <w:tcPr>
            <w:tcW w:type="dxa" w:w="4280"/>
            <w:tcBorders>
              <w:top w:val="single" w:color="BFC9D6" w:sz="4"/>
              <w:left w:val="single" w:color="BFC9D6" w:sz="4"/>
              <w:bottom w:val="single" w:color="BFC9D6" w:sz="4"/>
              <w:right w:val="single" w:color="BFC9D6" w:sz="4"/>
            </w:tcBorders>
            <w:shd w:fill="1F3A6B" w:color="auto" w:val="clear"/>
            <w:tcMar>
              <w:top w:type="dxa" w:w="100"/>
              <w:left w:type="dxa" w:w="130"/>
              <w:bottom w:type="dxa" w:w="100"/>
              <w:right w:type="dxa" w:w="130"/>
            </w:tcMar>
            <w:vAlign w:val="center"/>
          </w:tcPr>
          <w:p>
            <w:pPr>
              <w:spacing w:after="20" w:before="20" w:line="280"/>
              <w:jc w:val="center"/>
            </w:pPr>
            <w:r>
              <w:rPr>
                <w:rFonts w:ascii="Arial" w:cs="Arial" w:eastAsia="Arial" w:hAnsi="Arial"/>
                <w:b/>
                <w:bCs/>
                <w:i w:val="false"/>
                <w:iCs w:val="false"/>
                <w:color w:val="FFFFFF"/>
                <w:sz w:val="20"/>
                <w:szCs w:val="20"/>
              </w:rPr>
              <w:t xml:space="preserve">Hành động của người dùng</w:t>
            </w:r>
          </w:p>
        </w:tc>
        <w:tc>
          <w:tcPr>
            <w:tcW w:type="dxa" w:w="4280"/>
            <w:tcBorders>
              <w:top w:val="single" w:color="BFC9D6" w:sz="4"/>
              <w:left w:val="single" w:color="BFC9D6" w:sz="4"/>
              <w:bottom w:val="single" w:color="BFC9D6" w:sz="4"/>
              <w:right w:val="single" w:color="BFC9D6" w:sz="4"/>
            </w:tcBorders>
            <w:shd w:fill="1F3A6B" w:color="auto" w:val="clear"/>
            <w:tcMar>
              <w:top w:type="dxa" w:w="100"/>
              <w:left w:type="dxa" w:w="130"/>
              <w:bottom w:type="dxa" w:w="100"/>
              <w:right w:type="dxa" w:w="130"/>
            </w:tcMar>
            <w:vAlign w:val="center"/>
          </w:tcPr>
          <w:p>
            <w:pPr>
              <w:spacing w:after="20" w:before="20" w:line="280"/>
              <w:jc w:val="center"/>
            </w:pPr>
            <w:r>
              <w:rPr>
                <w:rFonts w:ascii="Arial" w:cs="Arial" w:eastAsia="Arial" w:hAnsi="Arial"/>
                <w:b/>
                <w:bCs/>
                <w:i w:val="false"/>
                <w:iCs w:val="false"/>
                <w:color w:val="FFFFFF"/>
                <w:sz w:val="20"/>
                <w:szCs w:val="20"/>
              </w:rPr>
              <w:t xml:space="preserve">Phản hồi của hệ thống</w:t>
            </w:r>
          </w:p>
        </w:tc>
      </w:tr>
      <w:tr>
        <w:tc>
          <w:tcPr>
            <w:tcW w:type="dxa" w:w="8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1</w:t>
            </w:r>
          </w:p>
        </w:tc>
        <w:tc>
          <w:tcPr>
            <w:tcW w:type="dxa" w:w="428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Hệ thống crawl arXiv và lưu paper mới (UC-11)</w:t>
            </w:r>
          </w:p>
        </w:tc>
        <w:tc>
          <w:tcPr>
            <w:tcW w:type="dxa" w:w="428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Tạo bản ghi notification cho từng user có theo dõi chủ đề tương ứng</w:t>
            </w:r>
          </w:p>
        </w:tc>
      </w:tr>
      <w:tr>
        <w:tc>
          <w:tcPr>
            <w:tcW w:type="dxa" w:w="8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2</w:t>
            </w:r>
          </w:p>
        </w:tc>
        <w:tc>
          <w:tcPr>
            <w:tcW w:type="dxa" w:w="428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User mở web hoặc reload</w:t>
            </w:r>
          </w:p>
        </w:tc>
        <w:tc>
          <w:tcPr>
            <w:tcW w:type="dxa" w:w="428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Badge trên icon chuông hiển thị số paper mới chưa đọc</w:t>
            </w:r>
          </w:p>
        </w:tc>
      </w:tr>
      <w:tr>
        <w:tc>
          <w:tcPr>
            <w:tcW w:type="dxa" w:w="8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3</w:t>
            </w:r>
          </w:p>
        </w:tc>
        <w:tc>
          <w:tcPr>
            <w:tcW w:type="dxa" w:w="428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Nhấn icon chuông</w:t>
            </w:r>
          </w:p>
        </w:tc>
        <w:tc>
          <w:tcPr>
            <w:tcW w:type="dxa" w:w="428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Mở dropdown: tiêu đề "Thông báo", nút "Xóa tất cả", dòng "N nghiên cứu mới"</w:t>
            </w:r>
          </w:p>
        </w:tc>
      </w:tr>
      <w:tr>
        <w:tc>
          <w:tcPr>
            <w:tcW w:type="dxa" w:w="8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4</w:t>
            </w:r>
          </w:p>
        </w:tc>
        <w:tc>
          <w:tcPr>
            <w:tcW w:type="dxa" w:w="428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w:t>
            </w:r>
          </w:p>
        </w:tc>
        <w:tc>
          <w:tcPr>
            <w:tcW w:type="dxa" w:w="428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Hiển thị danh sách thông báo: badge chủ đề, tiêu đề paper, ngày dd/mm/yyyy</w:t>
            </w:r>
          </w:p>
        </w:tc>
      </w:tr>
      <w:tr>
        <w:tc>
          <w:tcPr>
            <w:tcW w:type="dxa" w:w="8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5</w:t>
            </w:r>
          </w:p>
        </w:tc>
        <w:tc>
          <w:tcPr>
            <w:tcW w:type="dxa" w:w="428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Nhấn 1 mục thông báo</w:t>
            </w:r>
          </w:p>
        </w:tc>
        <w:tc>
          <w:tcPr>
            <w:tcW w:type="dxa" w:w="428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Chuyển đến trang chi tiết paper đó; đánh dấu đã đọc, badge giảm 1</w:t>
            </w:r>
          </w:p>
        </w:tc>
      </w:tr>
      <w:tr>
        <w:tc>
          <w:tcPr>
            <w:tcW w:type="dxa" w:w="8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6</w:t>
            </w:r>
          </w:p>
        </w:tc>
        <w:tc>
          <w:tcPr>
            <w:tcW w:type="dxa" w:w="428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(Tùy chọn) Nhấn "Xóa tất cả"</w:t>
            </w:r>
          </w:p>
        </w:tc>
        <w:tc>
          <w:tcPr>
            <w:tcW w:type="dxa" w:w="428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Đánh dấu tất cả thông báo đã đọc, badge biến mất</w:t>
            </w:r>
          </w:p>
        </w:tc>
      </w:tr>
    </w:tbl>
    <w:p>
      <w:pPr>
        <w:spacing w:after="60" w:before="60"/>
      </w:pPr>
      <w:r>
        <w:t xml:space="preserve"/>
      </w:r>
    </w:p>
    <w:p>
      <w:pPr>
        <w:spacing w:after="60" w:before="60" w:line="320"/>
        <w:jc w:val="left"/>
      </w:pPr>
      <w:r>
        <w:rPr>
          <w:rFonts w:ascii="Arial" w:cs="Arial" w:eastAsia="Arial" w:hAnsi="Arial"/>
          <w:b/>
          <w:bCs/>
          <w:i w:val="false"/>
          <w:iCs w:val="false"/>
          <w:color w:val="1F2937"/>
          <w:sz w:val="22"/>
          <w:szCs w:val="22"/>
        </w:rPr>
        <w:t xml:space="preserve">Luồng ngoại lệ:</w:t>
      </w:r>
    </w:p>
    <w:p>
      <w:pPr>
        <w:pStyle w:val="ListParagraph"/>
        <w:numPr>
          <w:ilvl w:val="0"/>
          <w:numId w:val="2"/>
        </w:numPr>
        <w:spacing w:after="40" w:before="40" w:line="300"/>
      </w:pPr>
      <w:r>
        <w:rPr>
          <w:rFonts w:ascii="Arial" w:cs="Arial" w:eastAsia="Arial" w:hAnsi="Arial"/>
          <w:color w:val="1F2937"/>
          <w:sz w:val="22"/>
          <w:szCs w:val="22"/>
        </w:rPr>
        <w:t xml:space="preserve">User chưa theo dõi chủ đề nào: không tạo notification, badge luôn là 0.</w:t>
      </w:r>
    </w:p>
    <w:p>
      <w:pPr>
        <w:pStyle w:val="Heading2"/>
        <w:spacing w:after="120" w:before="240"/>
      </w:pPr>
      <w:r>
        <w:rPr>
          <w:rFonts w:ascii="Arial" w:cs="Arial" w:eastAsia="Arial" w:hAnsi="Arial"/>
          <w:b/>
          <w:bCs/>
          <w:color w:val="2E75B6"/>
          <w:sz w:val="27"/>
          <w:szCs w:val="27"/>
        </w:rPr>
        <w:t xml:space="preserve">UC-09: Chuyển ngôn ngữ Việt — Anh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FC9D6" w:sz="4"/>
              <w:left w:val="single" w:color="BFC9D6" w:sz="4"/>
              <w:bottom w:val="single" w:color="BFC9D6" w:sz="4"/>
              <w:right w:val="single" w:color="BFC9D6" w:sz="4"/>
            </w:tcBorders>
            <w:shd w:fill="EAF1FA" w:color="auto" w:val="clear"/>
            <w:tcMar>
              <w:top w:type="dxa" w:w="100"/>
              <w:left w:type="dxa" w:w="130"/>
              <w:bottom w:type="dxa" w:w="100"/>
              <w:right w:type="dxa" w:w="130"/>
            </w:tcMar>
            <w:vAlign w:val="top"/>
          </w:tcPr>
          <w:p>
            <w:pPr>
              <w:spacing w:after="20" w:before="20" w:line="280"/>
              <w:jc w:val="left"/>
            </w:pPr>
            <w:r>
              <w:rPr>
                <w:rFonts w:ascii="Arial" w:cs="Arial" w:eastAsia="Arial" w:hAnsi="Arial"/>
                <w:b/>
                <w:bCs/>
                <w:i w:val="false"/>
                <w:iCs w:val="false"/>
                <w:color w:val="1F2937"/>
                <w:sz w:val="20"/>
                <w:szCs w:val="20"/>
              </w:rPr>
              <w:t xml:space="preserve">Tác nhân</w:t>
            </w:r>
          </w:p>
        </w:tc>
        <w:tc>
          <w:tcPr>
            <w:tcW w:type="dxa" w:w="636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Người dùng (đã hoặc chưa đăng nhập)</w:t>
            </w:r>
          </w:p>
        </w:tc>
      </w:tr>
      <w:tr>
        <w:tc>
          <w:tcPr>
            <w:tcW w:type="dxa" w:w="3000"/>
            <w:tcBorders>
              <w:top w:val="single" w:color="BFC9D6" w:sz="4"/>
              <w:left w:val="single" w:color="BFC9D6" w:sz="4"/>
              <w:bottom w:val="single" w:color="BFC9D6" w:sz="4"/>
              <w:right w:val="single" w:color="BFC9D6" w:sz="4"/>
            </w:tcBorders>
            <w:shd w:fill="EAF1FA" w:color="auto" w:val="clear"/>
            <w:tcMar>
              <w:top w:type="dxa" w:w="100"/>
              <w:left w:type="dxa" w:w="130"/>
              <w:bottom w:type="dxa" w:w="100"/>
              <w:right w:type="dxa" w:w="130"/>
            </w:tcMar>
            <w:vAlign w:val="top"/>
          </w:tcPr>
          <w:p>
            <w:pPr>
              <w:spacing w:after="20" w:before="20" w:line="280"/>
              <w:jc w:val="left"/>
            </w:pPr>
            <w:r>
              <w:rPr>
                <w:rFonts w:ascii="Arial" w:cs="Arial" w:eastAsia="Arial" w:hAnsi="Arial"/>
                <w:b/>
                <w:bCs/>
                <w:i w:val="false"/>
                <w:iCs w:val="false"/>
                <w:color w:val="1F2937"/>
                <w:sz w:val="20"/>
                <w:szCs w:val="20"/>
              </w:rPr>
              <w:t xml:space="preserve">Điều kiện tiên quyết</w:t>
            </w:r>
          </w:p>
        </w:tc>
        <w:tc>
          <w:tcPr>
            <w:tcW w:type="dxa" w:w="636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Đang ở bất kỳ trang nào</w:t>
            </w:r>
          </w:p>
        </w:tc>
      </w:tr>
      <w:tr>
        <w:tc>
          <w:tcPr>
            <w:tcW w:type="dxa" w:w="3000"/>
            <w:tcBorders>
              <w:top w:val="single" w:color="BFC9D6" w:sz="4"/>
              <w:left w:val="single" w:color="BFC9D6" w:sz="4"/>
              <w:bottom w:val="single" w:color="BFC9D6" w:sz="4"/>
              <w:right w:val="single" w:color="BFC9D6" w:sz="4"/>
            </w:tcBorders>
            <w:shd w:fill="EAF1FA" w:color="auto" w:val="clear"/>
            <w:tcMar>
              <w:top w:type="dxa" w:w="100"/>
              <w:left w:type="dxa" w:w="130"/>
              <w:bottom w:type="dxa" w:w="100"/>
              <w:right w:type="dxa" w:w="130"/>
            </w:tcMar>
            <w:vAlign w:val="top"/>
          </w:tcPr>
          <w:p>
            <w:pPr>
              <w:spacing w:after="20" w:before="20" w:line="280"/>
              <w:jc w:val="left"/>
            </w:pPr>
            <w:r>
              <w:rPr>
                <w:rFonts w:ascii="Arial" w:cs="Arial" w:eastAsia="Arial" w:hAnsi="Arial"/>
                <w:b/>
                <w:bCs/>
                <w:i w:val="false"/>
                <w:iCs w:val="false"/>
                <w:color w:val="1F2937"/>
                <w:sz w:val="20"/>
                <w:szCs w:val="20"/>
              </w:rPr>
              <w:t xml:space="preserve">Kết quả mong đợi</w:t>
            </w:r>
          </w:p>
        </w:tc>
        <w:tc>
          <w:tcPr>
            <w:tcW w:type="dxa" w:w="636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Toàn bộ giao diện và nội dung paper chuyển sang ngôn ngữ chọn</w:t>
            </w:r>
          </w:p>
        </w:tc>
      </w:tr>
    </w:tbl>
    <w:p>
      <w:pPr>
        <w:spacing w:after="60" w:before="60"/>
      </w:pPr>
      <w:r>
        <w:t xml:space="preserve"/>
      </w:r>
    </w:p>
    <w:p>
      <w:pPr>
        <w:spacing w:after="60" w:before="60" w:line="320"/>
        <w:jc w:val="left"/>
      </w:pPr>
      <w:r>
        <w:rPr>
          <w:rFonts w:ascii="Arial" w:cs="Arial" w:eastAsia="Arial" w:hAnsi="Arial"/>
          <w:b/>
          <w:bCs/>
          <w:i w:val="false"/>
          <w:iCs w:val="false"/>
          <w:color w:val="1F2937"/>
          <w:sz w:val="22"/>
          <w:szCs w:val="22"/>
        </w:rPr>
        <w:t xml:space="preserve">Luồng chính: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rPr>
          <w:tblHeader/>
        </w:trPr>
        <w:tc>
          <w:tcPr>
            <w:tcW w:type="dxa" w:w="800"/>
            <w:tcBorders>
              <w:top w:val="single" w:color="BFC9D6" w:sz="4"/>
              <w:left w:val="single" w:color="BFC9D6" w:sz="4"/>
              <w:bottom w:val="single" w:color="BFC9D6" w:sz="4"/>
              <w:right w:val="single" w:color="BFC9D6" w:sz="4"/>
            </w:tcBorders>
            <w:shd w:fill="1F3A6B" w:color="auto" w:val="clear"/>
            <w:tcMar>
              <w:top w:type="dxa" w:w="100"/>
              <w:left w:type="dxa" w:w="130"/>
              <w:bottom w:type="dxa" w:w="100"/>
              <w:right w:type="dxa" w:w="130"/>
            </w:tcMar>
            <w:vAlign w:val="center"/>
          </w:tcPr>
          <w:p>
            <w:pPr>
              <w:spacing w:after="20" w:before="20" w:line="280"/>
              <w:jc w:val="center"/>
            </w:pPr>
            <w:r>
              <w:rPr>
                <w:rFonts w:ascii="Arial" w:cs="Arial" w:eastAsia="Arial" w:hAnsi="Arial"/>
                <w:b/>
                <w:bCs/>
                <w:i w:val="false"/>
                <w:iCs w:val="false"/>
                <w:color w:val="FFFFFF"/>
                <w:sz w:val="20"/>
                <w:szCs w:val="20"/>
              </w:rPr>
              <w:t xml:space="preserve">Bước</w:t>
            </w:r>
          </w:p>
        </w:tc>
        <w:tc>
          <w:tcPr>
            <w:tcW w:type="dxa" w:w="4280"/>
            <w:tcBorders>
              <w:top w:val="single" w:color="BFC9D6" w:sz="4"/>
              <w:left w:val="single" w:color="BFC9D6" w:sz="4"/>
              <w:bottom w:val="single" w:color="BFC9D6" w:sz="4"/>
              <w:right w:val="single" w:color="BFC9D6" w:sz="4"/>
            </w:tcBorders>
            <w:shd w:fill="1F3A6B" w:color="auto" w:val="clear"/>
            <w:tcMar>
              <w:top w:type="dxa" w:w="100"/>
              <w:left w:type="dxa" w:w="130"/>
              <w:bottom w:type="dxa" w:w="100"/>
              <w:right w:type="dxa" w:w="130"/>
            </w:tcMar>
            <w:vAlign w:val="center"/>
          </w:tcPr>
          <w:p>
            <w:pPr>
              <w:spacing w:after="20" w:before="20" w:line="280"/>
              <w:jc w:val="center"/>
            </w:pPr>
            <w:r>
              <w:rPr>
                <w:rFonts w:ascii="Arial" w:cs="Arial" w:eastAsia="Arial" w:hAnsi="Arial"/>
                <w:b/>
                <w:bCs/>
                <w:i w:val="false"/>
                <w:iCs w:val="false"/>
                <w:color w:val="FFFFFF"/>
                <w:sz w:val="20"/>
                <w:szCs w:val="20"/>
              </w:rPr>
              <w:t xml:space="preserve">Hành động của người dùng</w:t>
            </w:r>
          </w:p>
        </w:tc>
        <w:tc>
          <w:tcPr>
            <w:tcW w:type="dxa" w:w="4280"/>
            <w:tcBorders>
              <w:top w:val="single" w:color="BFC9D6" w:sz="4"/>
              <w:left w:val="single" w:color="BFC9D6" w:sz="4"/>
              <w:bottom w:val="single" w:color="BFC9D6" w:sz="4"/>
              <w:right w:val="single" w:color="BFC9D6" w:sz="4"/>
            </w:tcBorders>
            <w:shd w:fill="1F3A6B" w:color="auto" w:val="clear"/>
            <w:tcMar>
              <w:top w:type="dxa" w:w="100"/>
              <w:left w:type="dxa" w:w="130"/>
              <w:bottom w:type="dxa" w:w="100"/>
              <w:right w:type="dxa" w:w="130"/>
            </w:tcMar>
            <w:vAlign w:val="center"/>
          </w:tcPr>
          <w:p>
            <w:pPr>
              <w:spacing w:after="20" w:before="20" w:line="280"/>
              <w:jc w:val="center"/>
            </w:pPr>
            <w:r>
              <w:rPr>
                <w:rFonts w:ascii="Arial" w:cs="Arial" w:eastAsia="Arial" w:hAnsi="Arial"/>
                <w:b/>
                <w:bCs/>
                <w:i w:val="false"/>
                <w:iCs w:val="false"/>
                <w:color w:val="FFFFFF"/>
                <w:sz w:val="20"/>
                <w:szCs w:val="20"/>
              </w:rPr>
              <w:t xml:space="preserve">Phản hồi của hệ thống</w:t>
            </w:r>
          </w:p>
        </w:tc>
      </w:tr>
      <w:tr>
        <w:tc>
          <w:tcPr>
            <w:tcW w:type="dxa" w:w="8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1</w:t>
            </w:r>
          </w:p>
        </w:tc>
        <w:tc>
          <w:tcPr>
            <w:tcW w:type="dxa" w:w="428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Nhấn vào cờ trên thanh điều hướng (VN hoặc US)</w:t>
            </w:r>
          </w:p>
        </w:tc>
        <w:tc>
          <w:tcPr>
            <w:tcW w:type="dxa" w:w="428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Toggle ngôn ngữ</w:t>
            </w:r>
          </w:p>
        </w:tc>
      </w:tr>
      <w:tr>
        <w:tc>
          <w:tcPr>
            <w:tcW w:type="dxa" w:w="8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2</w:t>
            </w:r>
          </w:p>
        </w:tc>
        <w:tc>
          <w:tcPr>
            <w:tcW w:type="dxa" w:w="428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w:t>
            </w:r>
          </w:p>
        </w:tc>
        <w:tc>
          <w:tcPr>
            <w:tcW w:type="dxa" w:w="428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Cập nhật toàn bộ UI labels</w:t>
            </w:r>
          </w:p>
        </w:tc>
      </w:tr>
      <w:tr>
        <w:tc>
          <w:tcPr>
            <w:tcW w:type="dxa" w:w="8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3</w:t>
            </w:r>
          </w:p>
        </w:tc>
        <w:tc>
          <w:tcPr>
            <w:tcW w:type="dxa" w:w="428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w:t>
            </w:r>
          </w:p>
        </w:tc>
        <w:tc>
          <w:tcPr>
            <w:tcW w:type="dxa" w:w="428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Cập nhật tiêu đề, abstract, AI tóm tắt và badge chủ đề của tất cả paper sang ngôn ngữ mới</w:t>
            </w:r>
          </w:p>
        </w:tc>
      </w:tr>
      <w:tr>
        <w:tc>
          <w:tcPr>
            <w:tcW w:type="dxa" w:w="8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4</w:t>
            </w:r>
          </w:p>
        </w:tc>
        <w:tc>
          <w:tcPr>
            <w:tcW w:type="dxa" w:w="428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w:t>
            </w:r>
          </w:p>
        </w:tc>
        <w:tc>
          <w:tcPr>
            <w:tcW w:type="dxa" w:w="428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Lưu lựa chọn ngôn ngữ vào tài khoản (nếu đăng nhập) hoặc localStorage</w:t>
            </w:r>
          </w:p>
        </w:tc>
      </w:tr>
    </w:tbl>
    <w:p>
      <w:pPr>
        <w:spacing w:after="60" w:before="60"/>
      </w:pPr>
      <w:r>
        <w:t xml:space="preserve"/>
      </w:r>
    </w:p>
    <w:p>
      <w:pPr>
        <w:spacing w:after="60" w:before="60" w:line="320"/>
        <w:jc w:val="left"/>
      </w:pPr>
      <w:r>
        <w:rPr>
          <w:rFonts w:ascii="Arial" w:cs="Arial" w:eastAsia="Arial" w:hAnsi="Arial"/>
          <w:b/>
          <w:bCs/>
          <w:i w:val="false"/>
          <w:iCs w:val="false"/>
          <w:color w:val="1F2937"/>
          <w:sz w:val="22"/>
          <w:szCs w:val="22"/>
        </w:rPr>
        <w:t xml:space="preserve">Luồng ngoại lệ:</w:t>
      </w:r>
    </w:p>
    <w:p>
      <w:pPr>
        <w:pStyle w:val="ListParagraph"/>
        <w:numPr>
          <w:ilvl w:val="0"/>
          <w:numId w:val="2"/>
        </w:numPr>
        <w:spacing w:after="40" w:before="40" w:line="300"/>
      </w:pPr>
      <w:r>
        <w:rPr>
          <w:rFonts w:ascii="Arial" w:cs="Arial" w:eastAsia="Arial" w:hAnsi="Arial"/>
          <w:color w:val="1F2937"/>
          <w:sz w:val="22"/>
          <w:szCs w:val="22"/>
        </w:rPr>
        <w:t xml:space="preserve">Bản dịch chưa có cho 1 paper cụ thể: hiển thị nội dung gốc kèm dòng "Bản dịch chưa sẵn sàng".</w:t>
      </w:r>
    </w:p>
    <w:p>
      <w:pPr>
        <w:pStyle w:val="Heading2"/>
        <w:spacing w:after="120" w:before="240"/>
      </w:pPr>
      <w:r>
        <w:rPr>
          <w:rFonts w:ascii="Arial" w:cs="Arial" w:eastAsia="Arial" w:hAnsi="Arial"/>
          <w:b/>
          <w:bCs/>
          <w:color w:val="2E75B6"/>
          <w:sz w:val="27"/>
          <w:szCs w:val="27"/>
        </w:rPr>
        <w:t xml:space="preserve">UC-10: Xem trang Profile và cập nhật chủ đề theo dõi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FC9D6" w:sz="4"/>
              <w:left w:val="single" w:color="BFC9D6" w:sz="4"/>
              <w:bottom w:val="single" w:color="BFC9D6" w:sz="4"/>
              <w:right w:val="single" w:color="BFC9D6" w:sz="4"/>
            </w:tcBorders>
            <w:shd w:fill="EAF1FA" w:color="auto" w:val="clear"/>
            <w:tcMar>
              <w:top w:type="dxa" w:w="100"/>
              <w:left w:type="dxa" w:w="130"/>
              <w:bottom w:type="dxa" w:w="100"/>
              <w:right w:type="dxa" w:w="130"/>
            </w:tcMar>
            <w:vAlign w:val="top"/>
          </w:tcPr>
          <w:p>
            <w:pPr>
              <w:spacing w:after="20" w:before="20" w:line="280"/>
              <w:jc w:val="left"/>
            </w:pPr>
            <w:r>
              <w:rPr>
                <w:rFonts w:ascii="Arial" w:cs="Arial" w:eastAsia="Arial" w:hAnsi="Arial"/>
                <w:b/>
                <w:bCs/>
                <w:i w:val="false"/>
                <w:iCs w:val="false"/>
                <w:color w:val="1F2937"/>
                <w:sz w:val="20"/>
                <w:szCs w:val="20"/>
              </w:rPr>
              <w:t xml:space="preserve">Tác nhân</w:t>
            </w:r>
          </w:p>
        </w:tc>
        <w:tc>
          <w:tcPr>
            <w:tcW w:type="dxa" w:w="636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Người dùng đã đăng nhập</w:t>
            </w:r>
          </w:p>
        </w:tc>
      </w:tr>
      <w:tr>
        <w:tc>
          <w:tcPr>
            <w:tcW w:type="dxa" w:w="3000"/>
            <w:tcBorders>
              <w:top w:val="single" w:color="BFC9D6" w:sz="4"/>
              <w:left w:val="single" w:color="BFC9D6" w:sz="4"/>
              <w:bottom w:val="single" w:color="BFC9D6" w:sz="4"/>
              <w:right w:val="single" w:color="BFC9D6" w:sz="4"/>
            </w:tcBorders>
            <w:shd w:fill="EAF1FA" w:color="auto" w:val="clear"/>
            <w:tcMar>
              <w:top w:type="dxa" w:w="100"/>
              <w:left w:type="dxa" w:w="130"/>
              <w:bottom w:type="dxa" w:w="100"/>
              <w:right w:type="dxa" w:w="130"/>
            </w:tcMar>
            <w:vAlign w:val="top"/>
          </w:tcPr>
          <w:p>
            <w:pPr>
              <w:spacing w:after="20" w:before="20" w:line="280"/>
              <w:jc w:val="left"/>
            </w:pPr>
            <w:r>
              <w:rPr>
                <w:rFonts w:ascii="Arial" w:cs="Arial" w:eastAsia="Arial" w:hAnsi="Arial"/>
                <w:b/>
                <w:bCs/>
                <w:i w:val="false"/>
                <w:iCs w:val="false"/>
                <w:color w:val="1F2937"/>
                <w:sz w:val="20"/>
                <w:szCs w:val="20"/>
              </w:rPr>
              <w:t xml:space="preserve">Điều kiện tiên quyết</w:t>
            </w:r>
          </w:p>
        </w:tc>
        <w:tc>
          <w:tcPr>
            <w:tcW w:type="dxa" w:w="636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Đã đăng nhập</w:t>
            </w:r>
          </w:p>
        </w:tc>
      </w:tr>
      <w:tr>
        <w:tc>
          <w:tcPr>
            <w:tcW w:type="dxa" w:w="3000"/>
            <w:tcBorders>
              <w:top w:val="single" w:color="BFC9D6" w:sz="4"/>
              <w:left w:val="single" w:color="BFC9D6" w:sz="4"/>
              <w:bottom w:val="single" w:color="BFC9D6" w:sz="4"/>
              <w:right w:val="single" w:color="BFC9D6" w:sz="4"/>
            </w:tcBorders>
            <w:shd w:fill="EAF1FA" w:color="auto" w:val="clear"/>
            <w:tcMar>
              <w:top w:type="dxa" w:w="100"/>
              <w:left w:type="dxa" w:w="130"/>
              <w:bottom w:type="dxa" w:w="100"/>
              <w:right w:type="dxa" w:w="130"/>
            </w:tcMar>
            <w:vAlign w:val="top"/>
          </w:tcPr>
          <w:p>
            <w:pPr>
              <w:spacing w:after="20" w:before="20" w:line="280"/>
              <w:jc w:val="left"/>
            </w:pPr>
            <w:r>
              <w:rPr>
                <w:rFonts w:ascii="Arial" w:cs="Arial" w:eastAsia="Arial" w:hAnsi="Arial"/>
                <w:b/>
                <w:bCs/>
                <w:i w:val="false"/>
                <w:iCs w:val="false"/>
                <w:color w:val="1F2937"/>
                <w:sz w:val="20"/>
                <w:szCs w:val="20"/>
              </w:rPr>
              <w:t xml:space="preserve">Kết quả mong đợi</w:t>
            </w:r>
          </w:p>
        </w:tc>
        <w:tc>
          <w:tcPr>
            <w:tcW w:type="dxa" w:w="636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Hiển thị thông tin cá nhân và cho phép toggle chủ đề</w:t>
            </w:r>
          </w:p>
        </w:tc>
      </w:tr>
    </w:tbl>
    <w:p>
      <w:pPr>
        <w:spacing w:after="60" w:before="60"/>
      </w:pPr>
      <w:r>
        <w:t xml:space="preserve"/>
      </w:r>
    </w:p>
    <w:p>
      <w:pPr>
        <w:spacing w:after="60" w:before="60" w:line="320"/>
        <w:jc w:val="left"/>
      </w:pPr>
      <w:r>
        <w:rPr>
          <w:rFonts w:ascii="Arial" w:cs="Arial" w:eastAsia="Arial" w:hAnsi="Arial"/>
          <w:b/>
          <w:bCs/>
          <w:i w:val="false"/>
          <w:iCs w:val="false"/>
          <w:color w:val="1F2937"/>
          <w:sz w:val="22"/>
          <w:szCs w:val="22"/>
        </w:rPr>
        <w:t xml:space="preserve">Luồng chính: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rPr>
          <w:tblHeader/>
        </w:trPr>
        <w:tc>
          <w:tcPr>
            <w:tcW w:type="dxa" w:w="800"/>
            <w:tcBorders>
              <w:top w:val="single" w:color="BFC9D6" w:sz="4"/>
              <w:left w:val="single" w:color="BFC9D6" w:sz="4"/>
              <w:bottom w:val="single" w:color="BFC9D6" w:sz="4"/>
              <w:right w:val="single" w:color="BFC9D6" w:sz="4"/>
            </w:tcBorders>
            <w:shd w:fill="1F3A6B" w:color="auto" w:val="clear"/>
            <w:tcMar>
              <w:top w:type="dxa" w:w="100"/>
              <w:left w:type="dxa" w:w="130"/>
              <w:bottom w:type="dxa" w:w="100"/>
              <w:right w:type="dxa" w:w="130"/>
            </w:tcMar>
            <w:vAlign w:val="center"/>
          </w:tcPr>
          <w:p>
            <w:pPr>
              <w:spacing w:after="20" w:before="20" w:line="280"/>
              <w:jc w:val="center"/>
            </w:pPr>
            <w:r>
              <w:rPr>
                <w:rFonts w:ascii="Arial" w:cs="Arial" w:eastAsia="Arial" w:hAnsi="Arial"/>
                <w:b/>
                <w:bCs/>
                <w:i w:val="false"/>
                <w:iCs w:val="false"/>
                <w:color w:val="FFFFFF"/>
                <w:sz w:val="20"/>
                <w:szCs w:val="20"/>
              </w:rPr>
              <w:t xml:space="preserve">Bước</w:t>
            </w:r>
          </w:p>
        </w:tc>
        <w:tc>
          <w:tcPr>
            <w:tcW w:type="dxa" w:w="4280"/>
            <w:tcBorders>
              <w:top w:val="single" w:color="BFC9D6" w:sz="4"/>
              <w:left w:val="single" w:color="BFC9D6" w:sz="4"/>
              <w:bottom w:val="single" w:color="BFC9D6" w:sz="4"/>
              <w:right w:val="single" w:color="BFC9D6" w:sz="4"/>
            </w:tcBorders>
            <w:shd w:fill="1F3A6B" w:color="auto" w:val="clear"/>
            <w:tcMar>
              <w:top w:type="dxa" w:w="100"/>
              <w:left w:type="dxa" w:w="130"/>
              <w:bottom w:type="dxa" w:w="100"/>
              <w:right w:type="dxa" w:w="130"/>
            </w:tcMar>
            <w:vAlign w:val="center"/>
          </w:tcPr>
          <w:p>
            <w:pPr>
              <w:spacing w:after="20" w:before="20" w:line="280"/>
              <w:jc w:val="center"/>
            </w:pPr>
            <w:r>
              <w:rPr>
                <w:rFonts w:ascii="Arial" w:cs="Arial" w:eastAsia="Arial" w:hAnsi="Arial"/>
                <w:b/>
                <w:bCs/>
                <w:i w:val="false"/>
                <w:iCs w:val="false"/>
                <w:color w:val="FFFFFF"/>
                <w:sz w:val="20"/>
                <w:szCs w:val="20"/>
              </w:rPr>
              <w:t xml:space="preserve">Hành động của người dùng</w:t>
            </w:r>
          </w:p>
        </w:tc>
        <w:tc>
          <w:tcPr>
            <w:tcW w:type="dxa" w:w="4280"/>
            <w:tcBorders>
              <w:top w:val="single" w:color="BFC9D6" w:sz="4"/>
              <w:left w:val="single" w:color="BFC9D6" w:sz="4"/>
              <w:bottom w:val="single" w:color="BFC9D6" w:sz="4"/>
              <w:right w:val="single" w:color="BFC9D6" w:sz="4"/>
            </w:tcBorders>
            <w:shd w:fill="1F3A6B" w:color="auto" w:val="clear"/>
            <w:tcMar>
              <w:top w:type="dxa" w:w="100"/>
              <w:left w:type="dxa" w:w="130"/>
              <w:bottom w:type="dxa" w:w="100"/>
              <w:right w:type="dxa" w:w="130"/>
            </w:tcMar>
            <w:vAlign w:val="center"/>
          </w:tcPr>
          <w:p>
            <w:pPr>
              <w:spacing w:after="20" w:before="20" w:line="280"/>
              <w:jc w:val="center"/>
            </w:pPr>
            <w:r>
              <w:rPr>
                <w:rFonts w:ascii="Arial" w:cs="Arial" w:eastAsia="Arial" w:hAnsi="Arial"/>
                <w:b/>
                <w:bCs/>
                <w:i w:val="false"/>
                <w:iCs w:val="false"/>
                <w:color w:val="FFFFFF"/>
                <w:sz w:val="20"/>
                <w:szCs w:val="20"/>
              </w:rPr>
              <w:t xml:space="preserve">Phản hồi của hệ thống</w:t>
            </w:r>
          </w:p>
        </w:tc>
      </w:tr>
      <w:tr>
        <w:tc>
          <w:tcPr>
            <w:tcW w:type="dxa" w:w="8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1</w:t>
            </w:r>
          </w:p>
        </w:tc>
        <w:tc>
          <w:tcPr>
            <w:tcW w:type="dxa" w:w="428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Nhấn avatar trên thanh điều hướng</w:t>
            </w:r>
          </w:p>
        </w:tc>
        <w:tc>
          <w:tcPr>
            <w:tcW w:type="dxa" w:w="428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Hiển thị trang Profile: avatar lớn, tên, email, ngày tham gia</w:t>
            </w:r>
          </w:p>
        </w:tc>
      </w:tr>
      <w:tr>
        <w:tc>
          <w:tcPr>
            <w:tcW w:type="dxa" w:w="8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2</w:t>
            </w:r>
          </w:p>
        </w:tc>
        <w:tc>
          <w:tcPr>
            <w:tcW w:type="dxa" w:w="428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Xem section "Followed Topics"</w:t>
            </w:r>
          </w:p>
        </w:tc>
        <w:tc>
          <w:tcPr>
            <w:tcW w:type="dxa" w:w="428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Hiển thị 6 pill button — chủ đề đang theo dõi có nền xanh đậm</w:t>
            </w:r>
          </w:p>
        </w:tc>
      </w:tr>
      <w:tr>
        <w:tc>
          <w:tcPr>
            <w:tcW w:type="dxa" w:w="8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3</w:t>
            </w:r>
          </w:p>
        </w:tc>
        <w:tc>
          <w:tcPr>
            <w:tcW w:type="dxa" w:w="428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Toggle pill button</w:t>
            </w:r>
          </w:p>
        </w:tc>
        <w:tc>
          <w:tcPr>
            <w:tcW w:type="dxa" w:w="428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Cập nhật theo dõi/bỏ theo dõi (autosave)</w:t>
            </w:r>
          </w:p>
        </w:tc>
      </w:tr>
      <w:tr>
        <w:tc>
          <w:tcPr>
            <w:tcW w:type="dxa" w:w="8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4</w:t>
            </w:r>
          </w:p>
        </w:tc>
        <w:tc>
          <w:tcPr>
            <w:tcW w:type="dxa" w:w="428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Nhấn "View Your Topics"</w:t>
            </w:r>
          </w:p>
        </w:tc>
        <w:tc>
          <w:tcPr>
            <w:tcW w:type="dxa" w:w="428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Chuyển đến trang chủ, tab "Đang theo dõi"</w:t>
            </w:r>
          </w:p>
        </w:tc>
      </w:tr>
    </w:tbl>
    <w:p>
      <w:pPr>
        <w:pStyle w:val="Heading2"/>
        <w:spacing w:after="120" w:before="240"/>
      </w:pPr>
      <w:r>
        <w:rPr>
          <w:rFonts w:ascii="Arial" w:cs="Arial" w:eastAsia="Arial" w:hAnsi="Arial"/>
          <w:b/>
          <w:bCs/>
          <w:color w:val="2E75B6"/>
          <w:sz w:val="27"/>
          <w:szCs w:val="27"/>
        </w:rPr>
        <w:t xml:space="preserve">UC-11: Hệ thống tự động crawl arXiv &amp; phát hiện trùng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FC9D6" w:sz="4"/>
              <w:left w:val="single" w:color="BFC9D6" w:sz="4"/>
              <w:bottom w:val="single" w:color="BFC9D6" w:sz="4"/>
              <w:right w:val="single" w:color="BFC9D6" w:sz="4"/>
            </w:tcBorders>
            <w:shd w:fill="EAF1FA" w:color="auto" w:val="clear"/>
            <w:tcMar>
              <w:top w:type="dxa" w:w="100"/>
              <w:left w:type="dxa" w:w="130"/>
              <w:bottom w:type="dxa" w:w="100"/>
              <w:right w:type="dxa" w:w="130"/>
            </w:tcMar>
            <w:vAlign w:val="top"/>
          </w:tcPr>
          <w:p>
            <w:pPr>
              <w:spacing w:after="20" w:before="20" w:line="280"/>
              <w:jc w:val="left"/>
            </w:pPr>
            <w:r>
              <w:rPr>
                <w:rFonts w:ascii="Arial" w:cs="Arial" w:eastAsia="Arial" w:hAnsi="Arial"/>
                <w:b/>
                <w:bCs/>
                <w:i w:val="false"/>
                <w:iCs w:val="false"/>
                <w:color w:val="1F2937"/>
                <w:sz w:val="20"/>
                <w:szCs w:val="20"/>
              </w:rPr>
              <w:t xml:space="preserve">Tác nhân</w:t>
            </w:r>
          </w:p>
        </w:tc>
        <w:tc>
          <w:tcPr>
            <w:tcW w:type="dxa" w:w="636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Hệ thống (cron job)</w:t>
            </w:r>
          </w:p>
        </w:tc>
      </w:tr>
      <w:tr>
        <w:tc>
          <w:tcPr>
            <w:tcW w:type="dxa" w:w="3000"/>
            <w:tcBorders>
              <w:top w:val="single" w:color="BFC9D6" w:sz="4"/>
              <w:left w:val="single" w:color="BFC9D6" w:sz="4"/>
              <w:bottom w:val="single" w:color="BFC9D6" w:sz="4"/>
              <w:right w:val="single" w:color="BFC9D6" w:sz="4"/>
            </w:tcBorders>
            <w:shd w:fill="EAF1FA" w:color="auto" w:val="clear"/>
            <w:tcMar>
              <w:top w:type="dxa" w:w="100"/>
              <w:left w:type="dxa" w:w="130"/>
              <w:bottom w:type="dxa" w:w="100"/>
              <w:right w:type="dxa" w:w="130"/>
            </w:tcMar>
            <w:vAlign w:val="top"/>
          </w:tcPr>
          <w:p>
            <w:pPr>
              <w:spacing w:after="20" w:before="20" w:line="280"/>
              <w:jc w:val="left"/>
            </w:pPr>
            <w:r>
              <w:rPr>
                <w:rFonts w:ascii="Arial" w:cs="Arial" w:eastAsia="Arial" w:hAnsi="Arial"/>
                <w:b/>
                <w:bCs/>
                <w:i w:val="false"/>
                <w:iCs w:val="false"/>
                <w:color w:val="1F2937"/>
                <w:sz w:val="20"/>
                <w:szCs w:val="20"/>
              </w:rPr>
              <w:t xml:space="preserve">Điều kiện tiên quyết</w:t>
            </w:r>
          </w:p>
        </w:tc>
        <w:tc>
          <w:tcPr>
            <w:tcW w:type="dxa" w:w="636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Cron job đúng lịch</w:t>
            </w:r>
          </w:p>
        </w:tc>
      </w:tr>
      <w:tr>
        <w:tc>
          <w:tcPr>
            <w:tcW w:type="dxa" w:w="3000"/>
            <w:tcBorders>
              <w:top w:val="single" w:color="BFC9D6" w:sz="4"/>
              <w:left w:val="single" w:color="BFC9D6" w:sz="4"/>
              <w:bottom w:val="single" w:color="BFC9D6" w:sz="4"/>
              <w:right w:val="single" w:color="BFC9D6" w:sz="4"/>
            </w:tcBorders>
            <w:shd w:fill="EAF1FA" w:color="auto" w:val="clear"/>
            <w:tcMar>
              <w:top w:type="dxa" w:w="100"/>
              <w:left w:type="dxa" w:w="130"/>
              <w:bottom w:type="dxa" w:w="100"/>
              <w:right w:type="dxa" w:w="130"/>
            </w:tcMar>
            <w:vAlign w:val="top"/>
          </w:tcPr>
          <w:p>
            <w:pPr>
              <w:spacing w:after="20" w:before="20" w:line="280"/>
              <w:jc w:val="left"/>
            </w:pPr>
            <w:r>
              <w:rPr>
                <w:rFonts w:ascii="Arial" w:cs="Arial" w:eastAsia="Arial" w:hAnsi="Arial"/>
                <w:b/>
                <w:bCs/>
                <w:i w:val="false"/>
                <w:iCs w:val="false"/>
                <w:color w:val="1F2937"/>
                <w:sz w:val="20"/>
                <w:szCs w:val="20"/>
              </w:rPr>
              <w:t xml:space="preserve">Kết quả mong đợi</w:t>
            </w:r>
          </w:p>
        </w:tc>
        <w:tc>
          <w:tcPr>
            <w:tcW w:type="dxa" w:w="636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Paper mới được lấy về DB, paper trùng bị bỏ qua, notification được tạo cho user theo dõi</w:t>
            </w:r>
          </w:p>
        </w:tc>
      </w:tr>
    </w:tbl>
    <w:p>
      <w:pPr>
        <w:spacing w:after="60" w:before="60"/>
      </w:pPr>
      <w:r>
        <w:t xml:space="preserve"/>
      </w:r>
    </w:p>
    <w:p>
      <w:pPr>
        <w:spacing w:after="60" w:before="60" w:line="320"/>
        <w:jc w:val="left"/>
      </w:pPr>
      <w:r>
        <w:rPr>
          <w:rFonts w:ascii="Arial" w:cs="Arial" w:eastAsia="Arial" w:hAnsi="Arial"/>
          <w:b/>
          <w:bCs/>
          <w:i w:val="false"/>
          <w:iCs w:val="false"/>
          <w:color w:val="1F2937"/>
          <w:sz w:val="22"/>
          <w:szCs w:val="22"/>
        </w:rPr>
        <w:t xml:space="preserve">Luồng chính: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rPr>
          <w:tblHeader/>
        </w:trPr>
        <w:tc>
          <w:tcPr>
            <w:tcW w:type="dxa" w:w="800"/>
            <w:tcBorders>
              <w:top w:val="single" w:color="BFC9D6" w:sz="4"/>
              <w:left w:val="single" w:color="BFC9D6" w:sz="4"/>
              <w:bottom w:val="single" w:color="BFC9D6" w:sz="4"/>
              <w:right w:val="single" w:color="BFC9D6" w:sz="4"/>
            </w:tcBorders>
            <w:shd w:fill="1F3A6B" w:color="auto" w:val="clear"/>
            <w:tcMar>
              <w:top w:type="dxa" w:w="100"/>
              <w:left w:type="dxa" w:w="130"/>
              <w:bottom w:type="dxa" w:w="100"/>
              <w:right w:type="dxa" w:w="130"/>
            </w:tcMar>
            <w:vAlign w:val="center"/>
          </w:tcPr>
          <w:p>
            <w:pPr>
              <w:spacing w:after="20" w:before="20" w:line="280"/>
              <w:jc w:val="center"/>
            </w:pPr>
            <w:r>
              <w:rPr>
                <w:rFonts w:ascii="Arial" w:cs="Arial" w:eastAsia="Arial" w:hAnsi="Arial"/>
                <w:b/>
                <w:bCs/>
                <w:i w:val="false"/>
                <w:iCs w:val="false"/>
                <w:color w:val="FFFFFF"/>
                <w:sz w:val="20"/>
                <w:szCs w:val="20"/>
              </w:rPr>
              <w:t xml:space="preserve">Bước</w:t>
            </w:r>
          </w:p>
        </w:tc>
        <w:tc>
          <w:tcPr>
            <w:tcW w:type="dxa" w:w="4280"/>
            <w:tcBorders>
              <w:top w:val="single" w:color="BFC9D6" w:sz="4"/>
              <w:left w:val="single" w:color="BFC9D6" w:sz="4"/>
              <w:bottom w:val="single" w:color="BFC9D6" w:sz="4"/>
              <w:right w:val="single" w:color="BFC9D6" w:sz="4"/>
            </w:tcBorders>
            <w:shd w:fill="1F3A6B" w:color="auto" w:val="clear"/>
            <w:tcMar>
              <w:top w:type="dxa" w:w="100"/>
              <w:left w:type="dxa" w:w="130"/>
              <w:bottom w:type="dxa" w:w="100"/>
              <w:right w:type="dxa" w:w="130"/>
            </w:tcMar>
            <w:vAlign w:val="center"/>
          </w:tcPr>
          <w:p>
            <w:pPr>
              <w:spacing w:after="20" w:before="20" w:line="280"/>
              <w:jc w:val="center"/>
            </w:pPr>
            <w:r>
              <w:rPr>
                <w:rFonts w:ascii="Arial" w:cs="Arial" w:eastAsia="Arial" w:hAnsi="Arial"/>
                <w:b/>
                <w:bCs/>
                <w:i w:val="false"/>
                <w:iCs w:val="false"/>
                <w:color w:val="FFFFFF"/>
                <w:sz w:val="20"/>
                <w:szCs w:val="20"/>
              </w:rPr>
              <w:t xml:space="preserve">Hành động của người dùng</w:t>
            </w:r>
          </w:p>
        </w:tc>
        <w:tc>
          <w:tcPr>
            <w:tcW w:type="dxa" w:w="4280"/>
            <w:tcBorders>
              <w:top w:val="single" w:color="BFC9D6" w:sz="4"/>
              <w:left w:val="single" w:color="BFC9D6" w:sz="4"/>
              <w:bottom w:val="single" w:color="BFC9D6" w:sz="4"/>
              <w:right w:val="single" w:color="BFC9D6" w:sz="4"/>
            </w:tcBorders>
            <w:shd w:fill="1F3A6B" w:color="auto" w:val="clear"/>
            <w:tcMar>
              <w:top w:type="dxa" w:w="100"/>
              <w:left w:type="dxa" w:w="130"/>
              <w:bottom w:type="dxa" w:w="100"/>
              <w:right w:type="dxa" w:w="130"/>
            </w:tcMar>
            <w:vAlign w:val="center"/>
          </w:tcPr>
          <w:p>
            <w:pPr>
              <w:spacing w:after="20" w:before="20" w:line="280"/>
              <w:jc w:val="center"/>
            </w:pPr>
            <w:r>
              <w:rPr>
                <w:rFonts w:ascii="Arial" w:cs="Arial" w:eastAsia="Arial" w:hAnsi="Arial"/>
                <w:b/>
                <w:bCs/>
                <w:i w:val="false"/>
                <w:iCs w:val="false"/>
                <w:color w:val="FFFFFF"/>
                <w:sz w:val="20"/>
                <w:szCs w:val="20"/>
              </w:rPr>
              <w:t xml:space="preserve">Phản hồi của hệ thống</w:t>
            </w:r>
          </w:p>
        </w:tc>
      </w:tr>
      <w:tr>
        <w:tc>
          <w:tcPr>
            <w:tcW w:type="dxa" w:w="8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1</w:t>
            </w:r>
          </w:p>
        </w:tc>
        <w:tc>
          <w:tcPr>
            <w:tcW w:type="dxa" w:w="428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Cron trigger</w:t>
            </w:r>
          </w:p>
        </w:tc>
        <w:tc>
          <w:tcPr>
            <w:tcW w:type="dxa" w:w="428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Lặp qua 6 chủ đề định sẵn (ML, CA, CN, CV, Opt, NLP)</w:t>
            </w:r>
          </w:p>
        </w:tc>
      </w:tr>
      <w:tr>
        <w:tc>
          <w:tcPr>
            <w:tcW w:type="dxa" w:w="8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2</w:t>
            </w:r>
          </w:p>
        </w:tc>
        <w:tc>
          <w:tcPr>
            <w:tcW w:type="dxa" w:w="428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w:t>
            </w:r>
          </w:p>
        </w:tc>
        <w:tc>
          <w:tcPr>
            <w:tcW w:type="dxa" w:w="428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Với mỗi chủ đề: gọi arXiv API với arXiv categories tương ứng</w:t>
            </w:r>
          </w:p>
        </w:tc>
      </w:tr>
      <w:tr>
        <w:tc>
          <w:tcPr>
            <w:tcW w:type="dxa" w:w="8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3</w:t>
            </w:r>
          </w:p>
        </w:tc>
        <w:tc>
          <w:tcPr>
            <w:tcW w:type="dxa" w:w="428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w:t>
            </w:r>
          </w:p>
        </w:tc>
        <w:tc>
          <w:tcPr>
            <w:tcW w:type="dxa" w:w="428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Lọc paper mới: kiểm tra arXiv ID đã tồn tại trong DB → bỏ qua nếu trùng</w:t>
            </w:r>
          </w:p>
        </w:tc>
      </w:tr>
      <w:tr>
        <w:tc>
          <w:tcPr>
            <w:tcW w:type="dxa" w:w="8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4</w:t>
            </w:r>
          </w:p>
        </w:tc>
        <w:tc>
          <w:tcPr>
            <w:tcW w:type="dxa" w:w="428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w:t>
            </w:r>
          </w:p>
        </w:tc>
        <w:tc>
          <w:tcPr>
            <w:tcW w:type="dxa" w:w="428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Lưu paper mới với trạng thái pending (chưa có AI summary, chưa có điểm)</w:t>
            </w:r>
          </w:p>
        </w:tc>
      </w:tr>
      <w:tr>
        <w:tc>
          <w:tcPr>
            <w:tcW w:type="dxa" w:w="8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5</w:t>
            </w:r>
          </w:p>
        </w:tc>
        <w:tc>
          <w:tcPr>
            <w:tcW w:type="dxa" w:w="428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w:t>
            </w:r>
          </w:p>
        </w:tc>
        <w:tc>
          <w:tcPr>
            <w:tcW w:type="dxa" w:w="428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Tạo notification cho tất cả user đang theo dõi chủ đề tương ứng</w:t>
            </w:r>
          </w:p>
        </w:tc>
      </w:tr>
      <w:tr>
        <w:tc>
          <w:tcPr>
            <w:tcW w:type="dxa" w:w="8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6</w:t>
            </w:r>
          </w:p>
        </w:tc>
        <w:tc>
          <w:tcPr>
            <w:tcW w:type="dxa" w:w="428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w:t>
            </w:r>
          </w:p>
        </w:tc>
        <w:tc>
          <w:tcPr>
            <w:tcW w:type="dxa" w:w="428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Ghi log: số paper mới mỗi chủ đề, số bỏ qua do trùng, thời gian chạy</w:t>
            </w:r>
          </w:p>
        </w:tc>
      </w:tr>
    </w:tbl>
    <w:p>
      <w:pPr>
        <w:spacing w:after="60" w:before="60"/>
      </w:pPr>
      <w:r>
        <w:t xml:space="preserve"/>
      </w:r>
    </w:p>
    <w:p>
      <w:pPr>
        <w:spacing w:after="60" w:before="60" w:line="320"/>
        <w:jc w:val="left"/>
      </w:pPr>
      <w:r>
        <w:rPr>
          <w:rFonts w:ascii="Arial" w:cs="Arial" w:eastAsia="Arial" w:hAnsi="Arial"/>
          <w:b/>
          <w:bCs/>
          <w:i w:val="false"/>
          <w:iCs w:val="false"/>
          <w:color w:val="1F2937"/>
          <w:sz w:val="22"/>
          <w:szCs w:val="22"/>
        </w:rPr>
        <w:t xml:space="preserve">Luồng ngoại lệ:</w:t>
      </w:r>
    </w:p>
    <w:p>
      <w:pPr>
        <w:pStyle w:val="ListParagraph"/>
        <w:numPr>
          <w:ilvl w:val="0"/>
          <w:numId w:val="2"/>
        </w:numPr>
        <w:spacing w:after="40" w:before="40" w:line="300"/>
      </w:pPr>
      <w:r>
        <w:rPr>
          <w:rFonts w:ascii="Arial" w:cs="Arial" w:eastAsia="Arial" w:hAnsi="Arial"/>
          <w:color w:val="1F2937"/>
          <w:sz w:val="22"/>
          <w:szCs w:val="22"/>
        </w:rPr>
        <w:t xml:space="preserve">arXiv API timeout: retry tối đa 3 lần với exponential backoff.</w:t>
      </w:r>
    </w:p>
    <w:p>
      <w:pPr>
        <w:pStyle w:val="ListParagraph"/>
        <w:numPr>
          <w:ilvl w:val="0"/>
          <w:numId w:val="2"/>
        </w:numPr>
        <w:spacing w:after="40" w:before="40" w:line="300"/>
      </w:pPr>
      <w:r>
        <w:rPr>
          <w:rFonts w:ascii="Arial" w:cs="Arial" w:eastAsia="Arial" w:hAnsi="Arial"/>
          <w:color w:val="1F2937"/>
          <w:sz w:val="22"/>
          <w:szCs w:val="22"/>
        </w:rPr>
        <w:t xml:space="preserve">Paper có version mới (v2, v3) trên arXiv: cập nhật bản ghi hiện có, không tạo bản ghi mới.</w:t>
      </w:r>
    </w:p>
    <w:p>
      <w:pPr>
        <w:pStyle w:val="Heading2"/>
        <w:spacing w:after="120" w:before="240"/>
      </w:pPr>
      <w:r>
        <w:rPr>
          <w:rFonts w:ascii="Arial" w:cs="Arial" w:eastAsia="Arial" w:hAnsi="Arial"/>
          <w:b/>
          <w:bCs/>
          <w:color w:val="2E75B6"/>
          <w:sz w:val="27"/>
          <w:szCs w:val="27"/>
        </w:rPr>
        <w:t xml:space="preserve">UC-12: Admin: kiểm tra AI Status &amp; xử lý batch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FC9D6" w:sz="4"/>
              <w:left w:val="single" w:color="BFC9D6" w:sz="4"/>
              <w:bottom w:val="single" w:color="BFC9D6" w:sz="4"/>
              <w:right w:val="single" w:color="BFC9D6" w:sz="4"/>
            </w:tcBorders>
            <w:shd w:fill="EAF1FA" w:color="auto" w:val="clear"/>
            <w:tcMar>
              <w:top w:type="dxa" w:w="100"/>
              <w:left w:type="dxa" w:w="130"/>
              <w:bottom w:type="dxa" w:w="100"/>
              <w:right w:type="dxa" w:w="130"/>
            </w:tcMar>
            <w:vAlign w:val="top"/>
          </w:tcPr>
          <w:p>
            <w:pPr>
              <w:spacing w:after="20" w:before="20" w:line="280"/>
              <w:jc w:val="left"/>
            </w:pPr>
            <w:r>
              <w:rPr>
                <w:rFonts w:ascii="Arial" w:cs="Arial" w:eastAsia="Arial" w:hAnsi="Arial"/>
                <w:b/>
                <w:bCs/>
                <w:i w:val="false"/>
                <w:iCs w:val="false"/>
                <w:color w:val="1F2937"/>
                <w:sz w:val="20"/>
                <w:szCs w:val="20"/>
              </w:rPr>
              <w:t xml:space="preserve">Tác nhân</w:t>
            </w:r>
          </w:p>
        </w:tc>
        <w:tc>
          <w:tcPr>
            <w:tcW w:type="dxa" w:w="636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Admin</w:t>
            </w:r>
          </w:p>
        </w:tc>
      </w:tr>
      <w:tr>
        <w:tc>
          <w:tcPr>
            <w:tcW w:type="dxa" w:w="3000"/>
            <w:tcBorders>
              <w:top w:val="single" w:color="BFC9D6" w:sz="4"/>
              <w:left w:val="single" w:color="BFC9D6" w:sz="4"/>
              <w:bottom w:val="single" w:color="BFC9D6" w:sz="4"/>
              <w:right w:val="single" w:color="BFC9D6" w:sz="4"/>
            </w:tcBorders>
            <w:shd w:fill="EAF1FA" w:color="auto" w:val="clear"/>
            <w:tcMar>
              <w:top w:type="dxa" w:w="100"/>
              <w:left w:type="dxa" w:w="130"/>
              <w:bottom w:type="dxa" w:w="100"/>
              <w:right w:type="dxa" w:w="130"/>
            </w:tcMar>
            <w:vAlign w:val="top"/>
          </w:tcPr>
          <w:p>
            <w:pPr>
              <w:spacing w:after="20" w:before="20" w:line="280"/>
              <w:jc w:val="left"/>
            </w:pPr>
            <w:r>
              <w:rPr>
                <w:rFonts w:ascii="Arial" w:cs="Arial" w:eastAsia="Arial" w:hAnsi="Arial"/>
                <w:b/>
                <w:bCs/>
                <w:i w:val="false"/>
                <w:iCs w:val="false"/>
                <w:color w:val="1F2937"/>
                <w:sz w:val="20"/>
                <w:szCs w:val="20"/>
              </w:rPr>
              <w:t xml:space="preserve">Điều kiện tiên quyết</w:t>
            </w:r>
          </w:p>
        </w:tc>
        <w:tc>
          <w:tcPr>
            <w:tcW w:type="dxa" w:w="636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Đăng nhập admin</w:t>
            </w:r>
          </w:p>
        </w:tc>
      </w:tr>
      <w:tr>
        <w:tc>
          <w:tcPr>
            <w:tcW w:type="dxa" w:w="3000"/>
            <w:tcBorders>
              <w:top w:val="single" w:color="BFC9D6" w:sz="4"/>
              <w:left w:val="single" w:color="BFC9D6" w:sz="4"/>
              <w:bottom w:val="single" w:color="BFC9D6" w:sz="4"/>
              <w:right w:val="single" w:color="BFC9D6" w:sz="4"/>
            </w:tcBorders>
            <w:shd w:fill="EAF1FA" w:color="auto" w:val="clear"/>
            <w:tcMar>
              <w:top w:type="dxa" w:w="100"/>
              <w:left w:type="dxa" w:w="130"/>
              <w:bottom w:type="dxa" w:w="100"/>
              <w:right w:type="dxa" w:w="130"/>
            </w:tcMar>
            <w:vAlign w:val="top"/>
          </w:tcPr>
          <w:p>
            <w:pPr>
              <w:spacing w:after="20" w:before="20" w:line="280"/>
              <w:jc w:val="left"/>
            </w:pPr>
            <w:r>
              <w:rPr>
                <w:rFonts w:ascii="Arial" w:cs="Arial" w:eastAsia="Arial" w:hAnsi="Arial"/>
                <w:b/>
                <w:bCs/>
                <w:i w:val="false"/>
                <w:iCs w:val="false"/>
                <w:color w:val="1F2937"/>
                <w:sz w:val="20"/>
                <w:szCs w:val="20"/>
              </w:rPr>
              <w:t xml:space="preserve">Kết quả mong đợi</w:t>
            </w:r>
          </w:p>
        </w:tc>
        <w:tc>
          <w:tcPr>
            <w:tcW w:type="dxa" w:w="636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Trạng thái Gemini OK; bài pending được tóm tắt và chấm điểm</w:t>
            </w:r>
          </w:p>
        </w:tc>
      </w:tr>
    </w:tbl>
    <w:p>
      <w:pPr>
        <w:spacing w:after="60" w:before="60"/>
      </w:pPr>
      <w:r>
        <w:t xml:space="preserve"/>
      </w:r>
    </w:p>
    <w:p>
      <w:pPr>
        <w:spacing w:after="60" w:before="60" w:line="320"/>
        <w:jc w:val="left"/>
      </w:pPr>
      <w:r>
        <w:rPr>
          <w:rFonts w:ascii="Arial" w:cs="Arial" w:eastAsia="Arial" w:hAnsi="Arial"/>
          <w:b/>
          <w:bCs/>
          <w:i w:val="false"/>
          <w:iCs w:val="false"/>
          <w:color w:val="1F2937"/>
          <w:sz w:val="22"/>
          <w:szCs w:val="22"/>
        </w:rPr>
        <w:t xml:space="preserve">Luồng chính: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rPr>
          <w:tblHeader/>
        </w:trPr>
        <w:tc>
          <w:tcPr>
            <w:tcW w:type="dxa" w:w="800"/>
            <w:tcBorders>
              <w:top w:val="single" w:color="BFC9D6" w:sz="4"/>
              <w:left w:val="single" w:color="BFC9D6" w:sz="4"/>
              <w:bottom w:val="single" w:color="BFC9D6" w:sz="4"/>
              <w:right w:val="single" w:color="BFC9D6" w:sz="4"/>
            </w:tcBorders>
            <w:shd w:fill="1F3A6B" w:color="auto" w:val="clear"/>
            <w:tcMar>
              <w:top w:type="dxa" w:w="100"/>
              <w:left w:type="dxa" w:w="130"/>
              <w:bottom w:type="dxa" w:w="100"/>
              <w:right w:type="dxa" w:w="130"/>
            </w:tcMar>
            <w:vAlign w:val="center"/>
          </w:tcPr>
          <w:p>
            <w:pPr>
              <w:spacing w:after="20" w:before="20" w:line="280"/>
              <w:jc w:val="center"/>
            </w:pPr>
            <w:r>
              <w:rPr>
                <w:rFonts w:ascii="Arial" w:cs="Arial" w:eastAsia="Arial" w:hAnsi="Arial"/>
                <w:b/>
                <w:bCs/>
                <w:i w:val="false"/>
                <w:iCs w:val="false"/>
                <w:color w:val="FFFFFF"/>
                <w:sz w:val="20"/>
                <w:szCs w:val="20"/>
              </w:rPr>
              <w:t xml:space="preserve">Bước</w:t>
            </w:r>
          </w:p>
        </w:tc>
        <w:tc>
          <w:tcPr>
            <w:tcW w:type="dxa" w:w="4280"/>
            <w:tcBorders>
              <w:top w:val="single" w:color="BFC9D6" w:sz="4"/>
              <w:left w:val="single" w:color="BFC9D6" w:sz="4"/>
              <w:bottom w:val="single" w:color="BFC9D6" w:sz="4"/>
              <w:right w:val="single" w:color="BFC9D6" w:sz="4"/>
            </w:tcBorders>
            <w:shd w:fill="1F3A6B" w:color="auto" w:val="clear"/>
            <w:tcMar>
              <w:top w:type="dxa" w:w="100"/>
              <w:left w:type="dxa" w:w="130"/>
              <w:bottom w:type="dxa" w:w="100"/>
              <w:right w:type="dxa" w:w="130"/>
            </w:tcMar>
            <w:vAlign w:val="center"/>
          </w:tcPr>
          <w:p>
            <w:pPr>
              <w:spacing w:after="20" w:before="20" w:line="280"/>
              <w:jc w:val="center"/>
            </w:pPr>
            <w:r>
              <w:rPr>
                <w:rFonts w:ascii="Arial" w:cs="Arial" w:eastAsia="Arial" w:hAnsi="Arial"/>
                <w:b/>
                <w:bCs/>
                <w:i w:val="false"/>
                <w:iCs w:val="false"/>
                <w:color w:val="FFFFFF"/>
                <w:sz w:val="20"/>
                <w:szCs w:val="20"/>
              </w:rPr>
              <w:t xml:space="preserve">Hành động của người dùng</w:t>
            </w:r>
          </w:p>
        </w:tc>
        <w:tc>
          <w:tcPr>
            <w:tcW w:type="dxa" w:w="4280"/>
            <w:tcBorders>
              <w:top w:val="single" w:color="BFC9D6" w:sz="4"/>
              <w:left w:val="single" w:color="BFC9D6" w:sz="4"/>
              <w:bottom w:val="single" w:color="BFC9D6" w:sz="4"/>
              <w:right w:val="single" w:color="BFC9D6" w:sz="4"/>
            </w:tcBorders>
            <w:shd w:fill="1F3A6B" w:color="auto" w:val="clear"/>
            <w:tcMar>
              <w:top w:type="dxa" w:w="100"/>
              <w:left w:type="dxa" w:w="130"/>
              <w:bottom w:type="dxa" w:w="100"/>
              <w:right w:type="dxa" w:w="130"/>
            </w:tcMar>
            <w:vAlign w:val="center"/>
          </w:tcPr>
          <w:p>
            <w:pPr>
              <w:spacing w:after="20" w:before="20" w:line="280"/>
              <w:jc w:val="center"/>
            </w:pPr>
            <w:r>
              <w:rPr>
                <w:rFonts w:ascii="Arial" w:cs="Arial" w:eastAsia="Arial" w:hAnsi="Arial"/>
                <w:b/>
                <w:bCs/>
                <w:i w:val="false"/>
                <w:iCs w:val="false"/>
                <w:color w:val="FFFFFF"/>
                <w:sz w:val="20"/>
                <w:szCs w:val="20"/>
              </w:rPr>
              <w:t xml:space="preserve">Phản hồi của hệ thống</w:t>
            </w:r>
          </w:p>
        </w:tc>
      </w:tr>
      <w:tr>
        <w:tc>
          <w:tcPr>
            <w:tcW w:type="dxa" w:w="8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1</w:t>
            </w:r>
          </w:p>
        </w:tc>
        <w:tc>
          <w:tcPr>
            <w:tcW w:type="dxa" w:w="428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Vào trang admin</w:t>
            </w:r>
          </w:p>
        </w:tc>
        <w:tc>
          <w:tcPr>
            <w:tcW w:type="dxa" w:w="428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Hiển thị 4 card: AI Status, Fetch thủ công, Bài pending, Chấm điểm</w:t>
            </w:r>
          </w:p>
        </w:tc>
      </w:tr>
      <w:tr>
        <w:tc>
          <w:tcPr>
            <w:tcW w:type="dxa" w:w="8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2</w:t>
            </w:r>
          </w:p>
        </w:tc>
        <w:tc>
          <w:tcPr>
            <w:tcW w:type="dxa" w:w="428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Xem card AI Status</w:t>
            </w:r>
          </w:p>
        </w:tc>
        <w:tc>
          <w:tcPr>
            <w:tcW w:type="dxa" w:w="428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Hiển thị "✅ API key đã được cấu hình" hoặc lỗi nếu có</w:t>
            </w:r>
          </w:p>
        </w:tc>
      </w:tr>
      <w:tr>
        <w:tc>
          <w:tcPr>
            <w:tcW w:type="dxa" w:w="8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3</w:t>
            </w:r>
          </w:p>
        </w:tc>
        <w:tc>
          <w:tcPr>
            <w:tcW w:type="dxa" w:w="428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Nhấn "Kiểm tra lại"</w:t>
            </w:r>
          </w:p>
        </w:tc>
        <w:tc>
          <w:tcPr>
            <w:tcW w:type="dxa" w:w="428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Gọi health check Gemini, cập nhật trạng thái</w:t>
            </w:r>
          </w:p>
        </w:tc>
      </w:tr>
      <w:tr>
        <w:tc>
          <w:tcPr>
            <w:tcW w:type="dxa" w:w="8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4</w:t>
            </w:r>
          </w:p>
        </w:tc>
        <w:tc>
          <w:tcPr>
            <w:tcW w:type="dxa" w:w="428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Card Bài pending: thấy "N bài"</w:t>
            </w:r>
          </w:p>
        </w:tc>
        <w:tc>
          <w:tcPr>
            <w:tcW w:type="dxa" w:w="428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Hiển thị số paper chưa có AI summary</w:t>
            </w:r>
          </w:p>
        </w:tc>
      </w:tr>
      <w:tr>
        <w:tc>
          <w:tcPr>
            <w:tcW w:type="dxa" w:w="8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5</w:t>
            </w:r>
          </w:p>
        </w:tc>
        <w:tc>
          <w:tcPr>
            <w:tcW w:type="dxa" w:w="428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Nhấn "Xử lý bằng AI"</w:t>
            </w:r>
          </w:p>
        </w:tc>
        <w:tc>
          <w:tcPr>
            <w:tcW w:type="dxa" w:w="428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Trigger batch gọi Gemini sinh tóm tắt cho tất cả bài pending</w:t>
            </w:r>
          </w:p>
        </w:tc>
      </w:tr>
      <w:tr>
        <w:tc>
          <w:tcPr>
            <w:tcW w:type="dxa" w:w="8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6</w:t>
            </w:r>
          </w:p>
        </w:tc>
        <w:tc>
          <w:tcPr>
            <w:tcW w:type="dxa" w:w="428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w:t>
            </w:r>
          </w:p>
        </w:tc>
        <w:tc>
          <w:tcPr>
            <w:tcW w:type="dxa" w:w="428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Sau khi xong: số pending về 0; paper có đầy đủ AI summary trên trang chính</w:t>
            </w:r>
          </w:p>
        </w:tc>
      </w:tr>
    </w:tbl>
    <w:p>
      <w:pPr>
        <w:spacing w:after="60" w:before="60"/>
      </w:pPr>
      <w:r>
        <w:t xml:space="preserve"/>
      </w:r>
    </w:p>
    <w:p>
      <w:pPr>
        <w:spacing w:after="60" w:before="60" w:line="320"/>
        <w:jc w:val="left"/>
      </w:pPr>
      <w:r>
        <w:rPr>
          <w:rFonts w:ascii="Arial" w:cs="Arial" w:eastAsia="Arial" w:hAnsi="Arial"/>
          <w:b/>
          <w:bCs/>
          <w:i w:val="false"/>
          <w:iCs w:val="false"/>
          <w:color w:val="1F2937"/>
          <w:sz w:val="22"/>
          <w:szCs w:val="22"/>
        </w:rPr>
        <w:t xml:space="preserve">Luồng ngoại lệ:</w:t>
      </w:r>
    </w:p>
    <w:p>
      <w:pPr>
        <w:pStyle w:val="ListParagraph"/>
        <w:numPr>
          <w:ilvl w:val="0"/>
          <w:numId w:val="2"/>
        </w:numPr>
        <w:spacing w:after="40" w:before="40" w:line="300"/>
      </w:pPr>
      <w:r>
        <w:rPr>
          <w:rFonts w:ascii="Arial" w:cs="Arial" w:eastAsia="Arial" w:hAnsi="Arial"/>
          <w:color w:val="1F2937"/>
          <w:sz w:val="22"/>
          <w:szCs w:val="22"/>
        </w:rPr>
        <w:t xml:space="preserve">AI Status lỗi: nút "Xử lý bằng AI" bị disable; admin cần kiểm tra API key.</w:t>
      </w:r>
    </w:p>
    <w:p>
      <w:pPr>
        <w:pStyle w:val="ListParagraph"/>
        <w:numPr>
          <w:ilvl w:val="0"/>
          <w:numId w:val="2"/>
        </w:numPr>
        <w:spacing w:after="40" w:before="40" w:line="300"/>
      </w:pPr>
      <w:r>
        <w:rPr>
          <w:rFonts w:ascii="Arial" w:cs="Arial" w:eastAsia="Arial" w:hAnsi="Arial"/>
          <w:color w:val="1F2937"/>
          <w:sz w:val="22"/>
          <w:szCs w:val="22"/>
        </w:rPr>
        <w:t xml:space="preserve">Quota Gemini hết: dừng batch, ghi log lỗi, các bài còn pending để xử lý sau.</w:t>
      </w:r>
    </w:p>
    <w:p>
      <w:pPr>
        <w:pStyle w:val="Heading2"/>
        <w:spacing w:after="120" w:before="240"/>
      </w:pPr>
      <w:r>
        <w:rPr>
          <w:rFonts w:ascii="Arial" w:cs="Arial" w:eastAsia="Arial" w:hAnsi="Arial"/>
          <w:b/>
          <w:bCs/>
          <w:color w:val="2E75B6"/>
          <w:sz w:val="27"/>
          <w:szCs w:val="27"/>
        </w:rPr>
        <w:t xml:space="preserve">UC-13: Admin: fetch paper thủ công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FC9D6" w:sz="4"/>
              <w:left w:val="single" w:color="BFC9D6" w:sz="4"/>
              <w:bottom w:val="single" w:color="BFC9D6" w:sz="4"/>
              <w:right w:val="single" w:color="BFC9D6" w:sz="4"/>
            </w:tcBorders>
            <w:shd w:fill="EAF1FA" w:color="auto" w:val="clear"/>
            <w:tcMar>
              <w:top w:type="dxa" w:w="100"/>
              <w:left w:type="dxa" w:w="130"/>
              <w:bottom w:type="dxa" w:w="100"/>
              <w:right w:type="dxa" w:w="130"/>
            </w:tcMar>
            <w:vAlign w:val="top"/>
          </w:tcPr>
          <w:p>
            <w:pPr>
              <w:spacing w:after="20" w:before="20" w:line="280"/>
              <w:jc w:val="left"/>
            </w:pPr>
            <w:r>
              <w:rPr>
                <w:rFonts w:ascii="Arial" w:cs="Arial" w:eastAsia="Arial" w:hAnsi="Arial"/>
                <w:b/>
                <w:bCs/>
                <w:i w:val="false"/>
                <w:iCs w:val="false"/>
                <w:color w:val="1F2937"/>
                <w:sz w:val="20"/>
                <w:szCs w:val="20"/>
              </w:rPr>
              <w:t xml:space="preserve">Tác nhân</w:t>
            </w:r>
          </w:p>
        </w:tc>
        <w:tc>
          <w:tcPr>
            <w:tcW w:type="dxa" w:w="636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Admin</w:t>
            </w:r>
          </w:p>
        </w:tc>
      </w:tr>
      <w:tr>
        <w:tc>
          <w:tcPr>
            <w:tcW w:type="dxa" w:w="3000"/>
            <w:tcBorders>
              <w:top w:val="single" w:color="BFC9D6" w:sz="4"/>
              <w:left w:val="single" w:color="BFC9D6" w:sz="4"/>
              <w:bottom w:val="single" w:color="BFC9D6" w:sz="4"/>
              <w:right w:val="single" w:color="BFC9D6" w:sz="4"/>
            </w:tcBorders>
            <w:shd w:fill="EAF1FA" w:color="auto" w:val="clear"/>
            <w:tcMar>
              <w:top w:type="dxa" w:w="100"/>
              <w:left w:type="dxa" w:w="130"/>
              <w:bottom w:type="dxa" w:w="100"/>
              <w:right w:type="dxa" w:w="130"/>
            </w:tcMar>
            <w:vAlign w:val="top"/>
          </w:tcPr>
          <w:p>
            <w:pPr>
              <w:spacing w:after="20" w:before="20" w:line="280"/>
              <w:jc w:val="left"/>
            </w:pPr>
            <w:r>
              <w:rPr>
                <w:rFonts w:ascii="Arial" w:cs="Arial" w:eastAsia="Arial" w:hAnsi="Arial"/>
                <w:b/>
                <w:bCs/>
                <w:i w:val="false"/>
                <w:iCs w:val="false"/>
                <w:color w:val="1F2937"/>
                <w:sz w:val="20"/>
                <w:szCs w:val="20"/>
              </w:rPr>
              <w:t xml:space="preserve">Điều kiện tiên quyết</w:t>
            </w:r>
          </w:p>
        </w:tc>
        <w:tc>
          <w:tcPr>
            <w:tcW w:type="dxa" w:w="636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Đăng nhập admin, AI Status OK</w:t>
            </w:r>
          </w:p>
        </w:tc>
      </w:tr>
      <w:tr>
        <w:tc>
          <w:tcPr>
            <w:tcW w:type="dxa" w:w="3000"/>
            <w:tcBorders>
              <w:top w:val="single" w:color="BFC9D6" w:sz="4"/>
              <w:left w:val="single" w:color="BFC9D6" w:sz="4"/>
              <w:bottom w:val="single" w:color="BFC9D6" w:sz="4"/>
              <w:right w:val="single" w:color="BFC9D6" w:sz="4"/>
            </w:tcBorders>
            <w:shd w:fill="EAF1FA" w:color="auto" w:val="clear"/>
            <w:tcMar>
              <w:top w:type="dxa" w:w="100"/>
              <w:left w:type="dxa" w:w="130"/>
              <w:bottom w:type="dxa" w:w="100"/>
              <w:right w:type="dxa" w:w="130"/>
            </w:tcMar>
            <w:vAlign w:val="top"/>
          </w:tcPr>
          <w:p>
            <w:pPr>
              <w:spacing w:after="20" w:before="20" w:line="280"/>
              <w:jc w:val="left"/>
            </w:pPr>
            <w:r>
              <w:rPr>
                <w:rFonts w:ascii="Arial" w:cs="Arial" w:eastAsia="Arial" w:hAnsi="Arial"/>
                <w:b/>
                <w:bCs/>
                <w:i w:val="false"/>
                <w:iCs w:val="false"/>
                <w:color w:val="1F2937"/>
                <w:sz w:val="20"/>
                <w:szCs w:val="20"/>
              </w:rPr>
              <w:t xml:space="preserve">Kết quả mong đợi</w:t>
            </w:r>
          </w:p>
        </w:tc>
        <w:tc>
          <w:tcPr>
            <w:tcW w:type="dxa" w:w="636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Paper mới được crawl ngay lập tức cho tất cả chủ đề</w:t>
            </w:r>
          </w:p>
        </w:tc>
      </w:tr>
    </w:tbl>
    <w:p>
      <w:pPr>
        <w:spacing w:after="60" w:before="60"/>
      </w:pPr>
      <w:r>
        <w:t xml:space="preserve"/>
      </w:r>
    </w:p>
    <w:p>
      <w:pPr>
        <w:spacing w:after="60" w:before="60" w:line="320"/>
        <w:jc w:val="left"/>
      </w:pPr>
      <w:r>
        <w:rPr>
          <w:rFonts w:ascii="Arial" w:cs="Arial" w:eastAsia="Arial" w:hAnsi="Arial"/>
          <w:b/>
          <w:bCs/>
          <w:i w:val="false"/>
          <w:iCs w:val="false"/>
          <w:color w:val="1F2937"/>
          <w:sz w:val="22"/>
          <w:szCs w:val="22"/>
        </w:rPr>
        <w:t xml:space="preserve">Luồng chính: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rPr>
          <w:tblHeader/>
        </w:trPr>
        <w:tc>
          <w:tcPr>
            <w:tcW w:type="dxa" w:w="800"/>
            <w:tcBorders>
              <w:top w:val="single" w:color="BFC9D6" w:sz="4"/>
              <w:left w:val="single" w:color="BFC9D6" w:sz="4"/>
              <w:bottom w:val="single" w:color="BFC9D6" w:sz="4"/>
              <w:right w:val="single" w:color="BFC9D6" w:sz="4"/>
            </w:tcBorders>
            <w:shd w:fill="1F3A6B" w:color="auto" w:val="clear"/>
            <w:tcMar>
              <w:top w:type="dxa" w:w="100"/>
              <w:left w:type="dxa" w:w="130"/>
              <w:bottom w:type="dxa" w:w="100"/>
              <w:right w:type="dxa" w:w="130"/>
            </w:tcMar>
            <w:vAlign w:val="center"/>
          </w:tcPr>
          <w:p>
            <w:pPr>
              <w:spacing w:after="20" w:before="20" w:line="280"/>
              <w:jc w:val="center"/>
            </w:pPr>
            <w:r>
              <w:rPr>
                <w:rFonts w:ascii="Arial" w:cs="Arial" w:eastAsia="Arial" w:hAnsi="Arial"/>
                <w:b/>
                <w:bCs/>
                <w:i w:val="false"/>
                <w:iCs w:val="false"/>
                <w:color w:val="FFFFFF"/>
                <w:sz w:val="20"/>
                <w:szCs w:val="20"/>
              </w:rPr>
              <w:t xml:space="preserve">Bước</w:t>
            </w:r>
          </w:p>
        </w:tc>
        <w:tc>
          <w:tcPr>
            <w:tcW w:type="dxa" w:w="4280"/>
            <w:tcBorders>
              <w:top w:val="single" w:color="BFC9D6" w:sz="4"/>
              <w:left w:val="single" w:color="BFC9D6" w:sz="4"/>
              <w:bottom w:val="single" w:color="BFC9D6" w:sz="4"/>
              <w:right w:val="single" w:color="BFC9D6" w:sz="4"/>
            </w:tcBorders>
            <w:shd w:fill="1F3A6B" w:color="auto" w:val="clear"/>
            <w:tcMar>
              <w:top w:type="dxa" w:w="100"/>
              <w:left w:type="dxa" w:w="130"/>
              <w:bottom w:type="dxa" w:w="100"/>
              <w:right w:type="dxa" w:w="130"/>
            </w:tcMar>
            <w:vAlign w:val="center"/>
          </w:tcPr>
          <w:p>
            <w:pPr>
              <w:spacing w:after="20" w:before="20" w:line="280"/>
              <w:jc w:val="center"/>
            </w:pPr>
            <w:r>
              <w:rPr>
                <w:rFonts w:ascii="Arial" w:cs="Arial" w:eastAsia="Arial" w:hAnsi="Arial"/>
                <w:b/>
                <w:bCs/>
                <w:i w:val="false"/>
                <w:iCs w:val="false"/>
                <w:color w:val="FFFFFF"/>
                <w:sz w:val="20"/>
                <w:szCs w:val="20"/>
              </w:rPr>
              <w:t xml:space="preserve">Hành động của người dùng</w:t>
            </w:r>
          </w:p>
        </w:tc>
        <w:tc>
          <w:tcPr>
            <w:tcW w:type="dxa" w:w="4280"/>
            <w:tcBorders>
              <w:top w:val="single" w:color="BFC9D6" w:sz="4"/>
              <w:left w:val="single" w:color="BFC9D6" w:sz="4"/>
              <w:bottom w:val="single" w:color="BFC9D6" w:sz="4"/>
              <w:right w:val="single" w:color="BFC9D6" w:sz="4"/>
            </w:tcBorders>
            <w:shd w:fill="1F3A6B" w:color="auto" w:val="clear"/>
            <w:tcMar>
              <w:top w:type="dxa" w:w="100"/>
              <w:left w:type="dxa" w:w="130"/>
              <w:bottom w:type="dxa" w:w="100"/>
              <w:right w:type="dxa" w:w="130"/>
            </w:tcMar>
            <w:vAlign w:val="center"/>
          </w:tcPr>
          <w:p>
            <w:pPr>
              <w:spacing w:after="20" w:before="20" w:line="280"/>
              <w:jc w:val="center"/>
            </w:pPr>
            <w:r>
              <w:rPr>
                <w:rFonts w:ascii="Arial" w:cs="Arial" w:eastAsia="Arial" w:hAnsi="Arial"/>
                <w:b/>
                <w:bCs/>
                <w:i w:val="false"/>
                <w:iCs w:val="false"/>
                <w:color w:val="FFFFFF"/>
                <w:sz w:val="20"/>
                <w:szCs w:val="20"/>
              </w:rPr>
              <w:t xml:space="preserve">Phản hồi của hệ thống</w:t>
            </w:r>
          </w:p>
        </w:tc>
      </w:tr>
      <w:tr>
        <w:tc>
          <w:tcPr>
            <w:tcW w:type="dxa" w:w="8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1</w:t>
            </w:r>
          </w:p>
        </w:tc>
        <w:tc>
          <w:tcPr>
            <w:tcW w:type="dxa" w:w="428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Vào card "Fetch thủ công"</w:t>
            </w:r>
          </w:p>
        </w:tc>
        <w:tc>
          <w:tcPr>
            <w:tcW w:type="dxa" w:w="428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Hiển thị input "Mỗi category: 2" và nút "Chạy"</w:t>
            </w:r>
          </w:p>
        </w:tc>
      </w:tr>
      <w:tr>
        <w:tc>
          <w:tcPr>
            <w:tcW w:type="dxa" w:w="8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2</w:t>
            </w:r>
          </w:p>
        </w:tc>
        <w:tc>
          <w:tcPr>
            <w:tcW w:type="dxa" w:w="428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Sửa số lượng (ví dụ: 5)</w:t>
            </w:r>
          </w:p>
        </w:tc>
        <w:tc>
          <w:tcPr>
            <w:tcW w:type="dxa" w:w="428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Cập nhật input</w:t>
            </w:r>
          </w:p>
        </w:tc>
      </w:tr>
      <w:tr>
        <w:tc>
          <w:tcPr>
            <w:tcW w:type="dxa" w:w="8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3</w:t>
            </w:r>
          </w:p>
        </w:tc>
        <w:tc>
          <w:tcPr>
            <w:tcW w:type="dxa" w:w="428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Nhấn "Chạy"</w:t>
            </w:r>
          </w:p>
        </w:tc>
        <w:tc>
          <w:tcPr>
            <w:tcW w:type="dxa" w:w="428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Trigger crawl arXiv ngay; với mỗi chủ đề lấy N paper mới chưa có trong DB</w:t>
            </w:r>
          </w:p>
        </w:tc>
      </w:tr>
      <w:tr>
        <w:tc>
          <w:tcPr>
            <w:tcW w:type="dxa" w:w="8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4</w:t>
            </w:r>
          </w:p>
        </w:tc>
        <w:tc>
          <w:tcPr>
            <w:tcW w:type="dxa" w:w="428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w:t>
            </w:r>
          </w:p>
        </w:tc>
        <w:tc>
          <w:tcPr>
            <w:tcW w:type="dxa" w:w="428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Hiển thị kết quả: "Đã thêm X paper mới"</w:t>
            </w:r>
          </w:p>
        </w:tc>
      </w:tr>
      <w:tr>
        <w:tc>
          <w:tcPr>
            <w:tcW w:type="dxa" w:w="8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5</w:t>
            </w:r>
          </w:p>
        </w:tc>
        <w:tc>
          <w:tcPr>
            <w:tcW w:type="dxa" w:w="428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w:t>
            </w:r>
          </w:p>
        </w:tc>
        <w:tc>
          <w:tcPr>
            <w:tcW w:type="dxa" w:w="428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Bài mới crawl về tự động vào trạng thái pending; admin có thể nhấn "Xử lý bằng AI" ở card kế tiếp</w:t>
            </w:r>
          </w:p>
        </w:tc>
      </w:tr>
    </w:tbl>
    <w:p>
      <w:pPr>
        <w:spacing w:after="60" w:before="60"/>
      </w:pPr>
      <w:r>
        <w:t xml:space="preserve"/>
      </w:r>
    </w:p>
    <w:p>
      <w:pPr>
        <w:spacing w:after="60" w:before="60" w:line="320"/>
        <w:jc w:val="left"/>
      </w:pPr>
      <w:r>
        <w:rPr>
          <w:rFonts w:ascii="Arial" w:cs="Arial" w:eastAsia="Arial" w:hAnsi="Arial"/>
          <w:b/>
          <w:bCs/>
          <w:i w:val="false"/>
          <w:iCs w:val="false"/>
          <w:color w:val="1F2937"/>
          <w:sz w:val="22"/>
          <w:szCs w:val="22"/>
        </w:rPr>
        <w:t xml:space="preserve">Luồng ngoại lệ:</w:t>
      </w:r>
    </w:p>
    <w:p>
      <w:pPr>
        <w:pStyle w:val="ListParagraph"/>
        <w:numPr>
          <w:ilvl w:val="0"/>
          <w:numId w:val="2"/>
        </w:numPr>
        <w:spacing w:after="40" w:before="40" w:line="300"/>
      </w:pPr>
      <w:r>
        <w:rPr>
          <w:rFonts w:ascii="Arial" w:cs="Arial" w:eastAsia="Arial" w:hAnsi="Arial"/>
          <w:color w:val="1F2937"/>
          <w:sz w:val="22"/>
          <w:szCs w:val="22"/>
        </w:rPr>
        <w:t xml:space="preserve">arXiv API rate limit: thông báo "Đang bị giới hạn, vui lòng thử lại sau".</w:t>
      </w:r>
    </w:p>
    <w:p>
      <w:pPr>
        <w:pStyle w:val="ListParagraph"/>
        <w:numPr>
          <w:ilvl w:val="0"/>
          <w:numId w:val="2"/>
        </w:numPr>
        <w:spacing w:after="40" w:before="40" w:line="300"/>
      </w:pPr>
      <w:r>
        <w:rPr>
          <w:rFonts w:ascii="Arial" w:cs="Arial" w:eastAsia="Arial" w:hAnsi="Arial"/>
          <w:color w:val="1F2937"/>
          <w:sz w:val="22"/>
          <w:szCs w:val="22"/>
        </w:rPr>
        <w:t xml:space="preserve">Số nhập không hợp lệ (âm hoặc &gt; giới hạn): hiển thị cảnh báo, không gọi API.</w:t>
      </w:r>
    </w:p>
    <w:p>
      <w:pPr>
        <w:pStyle w:val="Heading2"/>
        <w:spacing w:after="120" w:before="240"/>
      </w:pPr>
      <w:r>
        <w:rPr>
          <w:rFonts w:ascii="Arial" w:cs="Arial" w:eastAsia="Arial" w:hAnsi="Arial"/>
          <w:b/>
          <w:bCs/>
          <w:color w:val="2E75B6"/>
          <w:sz w:val="27"/>
          <w:szCs w:val="27"/>
        </w:rPr>
        <w:t xml:space="preserve">UC-14: Admin: chấm điểm paper bằng Gemini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FC9D6" w:sz="4"/>
              <w:left w:val="single" w:color="BFC9D6" w:sz="4"/>
              <w:bottom w:val="single" w:color="BFC9D6" w:sz="4"/>
              <w:right w:val="single" w:color="BFC9D6" w:sz="4"/>
            </w:tcBorders>
            <w:shd w:fill="EAF1FA" w:color="auto" w:val="clear"/>
            <w:tcMar>
              <w:top w:type="dxa" w:w="100"/>
              <w:left w:type="dxa" w:w="130"/>
              <w:bottom w:type="dxa" w:w="100"/>
              <w:right w:type="dxa" w:w="130"/>
            </w:tcMar>
            <w:vAlign w:val="top"/>
          </w:tcPr>
          <w:p>
            <w:pPr>
              <w:spacing w:after="20" w:before="20" w:line="280"/>
              <w:jc w:val="left"/>
            </w:pPr>
            <w:r>
              <w:rPr>
                <w:rFonts w:ascii="Arial" w:cs="Arial" w:eastAsia="Arial" w:hAnsi="Arial"/>
                <w:b/>
                <w:bCs/>
                <w:i w:val="false"/>
                <w:iCs w:val="false"/>
                <w:color w:val="1F2937"/>
                <w:sz w:val="20"/>
                <w:szCs w:val="20"/>
              </w:rPr>
              <w:t xml:space="preserve">Tác nhân</w:t>
            </w:r>
          </w:p>
        </w:tc>
        <w:tc>
          <w:tcPr>
            <w:tcW w:type="dxa" w:w="636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Admin</w:t>
            </w:r>
          </w:p>
        </w:tc>
      </w:tr>
      <w:tr>
        <w:tc>
          <w:tcPr>
            <w:tcW w:type="dxa" w:w="3000"/>
            <w:tcBorders>
              <w:top w:val="single" w:color="BFC9D6" w:sz="4"/>
              <w:left w:val="single" w:color="BFC9D6" w:sz="4"/>
              <w:bottom w:val="single" w:color="BFC9D6" w:sz="4"/>
              <w:right w:val="single" w:color="BFC9D6" w:sz="4"/>
            </w:tcBorders>
            <w:shd w:fill="EAF1FA" w:color="auto" w:val="clear"/>
            <w:tcMar>
              <w:top w:type="dxa" w:w="100"/>
              <w:left w:type="dxa" w:w="130"/>
              <w:bottom w:type="dxa" w:w="100"/>
              <w:right w:type="dxa" w:w="130"/>
            </w:tcMar>
            <w:vAlign w:val="top"/>
          </w:tcPr>
          <w:p>
            <w:pPr>
              <w:spacing w:after="20" w:before="20" w:line="280"/>
              <w:jc w:val="left"/>
            </w:pPr>
            <w:r>
              <w:rPr>
                <w:rFonts w:ascii="Arial" w:cs="Arial" w:eastAsia="Arial" w:hAnsi="Arial"/>
                <w:b/>
                <w:bCs/>
                <w:i w:val="false"/>
                <w:iCs w:val="false"/>
                <w:color w:val="1F2937"/>
                <w:sz w:val="20"/>
                <w:szCs w:val="20"/>
              </w:rPr>
              <w:t xml:space="preserve">Điều kiện tiên quyết</w:t>
            </w:r>
          </w:p>
        </w:tc>
        <w:tc>
          <w:tcPr>
            <w:tcW w:type="dxa" w:w="636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Có paper trong DB chưa có điểm (điểm = null)</w:t>
            </w:r>
          </w:p>
        </w:tc>
      </w:tr>
      <w:tr>
        <w:tc>
          <w:tcPr>
            <w:tcW w:type="dxa" w:w="3000"/>
            <w:tcBorders>
              <w:top w:val="single" w:color="BFC9D6" w:sz="4"/>
              <w:left w:val="single" w:color="BFC9D6" w:sz="4"/>
              <w:bottom w:val="single" w:color="BFC9D6" w:sz="4"/>
              <w:right w:val="single" w:color="BFC9D6" w:sz="4"/>
            </w:tcBorders>
            <w:shd w:fill="EAF1FA" w:color="auto" w:val="clear"/>
            <w:tcMar>
              <w:top w:type="dxa" w:w="100"/>
              <w:left w:type="dxa" w:w="130"/>
              <w:bottom w:type="dxa" w:w="100"/>
              <w:right w:type="dxa" w:w="130"/>
            </w:tcMar>
            <w:vAlign w:val="top"/>
          </w:tcPr>
          <w:p>
            <w:pPr>
              <w:spacing w:after="20" w:before="20" w:line="280"/>
              <w:jc w:val="left"/>
            </w:pPr>
            <w:r>
              <w:rPr>
                <w:rFonts w:ascii="Arial" w:cs="Arial" w:eastAsia="Arial" w:hAnsi="Arial"/>
                <w:b/>
                <w:bCs/>
                <w:i w:val="false"/>
                <w:iCs w:val="false"/>
                <w:color w:val="1F2937"/>
                <w:sz w:val="20"/>
                <w:szCs w:val="20"/>
              </w:rPr>
              <w:t xml:space="preserve">Kết quả mong đợi</w:t>
            </w:r>
          </w:p>
        </w:tc>
        <w:tc>
          <w:tcPr>
            <w:tcW w:type="dxa" w:w="636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Paper được chấm điểm theo 3 tiêu chí, điểm hiển thị trên giao diện user</w:t>
            </w:r>
          </w:p>
        </w:tc>
      </w:tr>
    </w:tbl>
    <w:p>
      <w:pPr>
        <w:spacing w:after="60" w:before="60"/>
      </w:pPr>
      <w:r>
        <w:t xml:space="preserve"/>
      </w:r>
    </w:p>
    <w:p>
      <w:pPr>
        <w:spacing w:after="60" w:before="60" w:line="320"/>
        <w:jc w:val="left"/>
      </w:pPr>
      <w:r>
        <w:rPr>
          <w:rFonts w:ascii="Arial" w:cs="Arial" w:eastAsia="Arial" w:hAnsi="Arial"/>
          <w:b/>
          <w:bCs/>
          <w:i w:val="false"/>
          <w:iCs w:val="false"/>
          <w:color w:val="1F2937"/>
          <w:sz w:val="22"/>
          <w:szCs w:val="22"/>
        </w:rPr>
        <w:t xml:space="preserve">Luồng chính: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rPr>
          <w:tblHeader/>
        </w:trPr>
        <w:tc>
          <w:tcPr>
            <w:tcW w:type="dxa" w:w="800"/>
            <w:tcBorders>
              <w:top w:val="single" w:color="BFC9D6" w:sz="4"/>
              <w:left w:val="single" w:color="BFC9D6" w:sz="4"/>
              <w:bottom w:val="single" w:color="BFC9D6" w:sz="4"/>
              <w:right w:val="single" w:color="BFC9D6" w:sz="4"/>
            </w:tcBorders>
            <w:shd w:fill="1F3A6B" w:color="auto" w:val="clear"/>
            <w:tcMar>
              <w:top w:type="dxa" w:w="100"/>
              <w:left w:type="dxa" w:w="130"/>
              <w:bottom w:type="dxa" w:w="100"/>
              <w:right w:type="dxa" w:w="130"/>
            </w:tcMar>
            <w:vAlign w:val="center"/>
          </w:tcPr>
          <w:p>
            <w:pPr>
              <w:spacing w:after="20" w:before="20" w:line="280"/>
              <w:jc w:val="center"/>
            </w:pPr>
            <w:r>
              <w:rPr>
                <w:rFonts w:ascii="Arial" w:cs="Arial" w:eastAsia="Arial" w:hAnsi="Arial"/>
                <w:b/>
                <w:bCs/>
                <w:i w:val="false"/>
                <w:iCs w:val="false"/>
                <w:color w:val="FFFFFF"/>
                <w:sz w:val="20"/>
                <w:szCs w:val="20"/>
              </w:rPr>
              <w:t xml:space="preserve">Bước</w:t>
            </w:r>
          </w:p>
        </w:tc>
        <w:tc>
          <w:tcPr>
            <w:tcW w:type="dxa" w:w="4280"/>
            <w:tcBorders>
              <w:top w:val="single" w:color="BFC9D6" w:sz="4"/>
              <w:left w:val="single" w:color="BFC9D6" w:sz="4"/>
              <w:bottom w:val="single" w:color="BFC9D6" w:sz="4"/>
              <w:right w:val="single" w:color="BFC9D6" w:sz="4"/>
            </w:tcBorders>
            <w:shd w:fill="1F3A6B" w:color="auto" w:val="clear"/>
            <w:tcMar>
              <w:top w:type="dxa" w:w="100"/>
              <w:left w:type="dxa" w:w="130"/>
              <w:bottom w:type="dxa" w:w="100"/>
              <w:right w:type="dxa" w:w="130"/>
            </w:tcMar>
            <w:vAlign w:val="center"/>
          </w:tcPr>
          <w:p>
            <w:pPr>
              <w:spacing w:after="20" w:before="20" w:line="280"/>
              <w:jc w:val="center"/>
            </w:pPr>
            <w:r>
              <w:rPr>
                <w:rFonts w:ascii="Arial" w:cs="Arial" w:eastAsia="Arial" w:hAnsi="Arial"/>
                <w:b/>
                <w:bCs/>
                <w:i w:val="false"/>
                <w:iCs w:val="false"/>
                <w:color w:val="FFFFFF"/>
                <w:sz w:val="20"/>
                <w:szCs w:val="20"/>
              </w:rPr>
              <w:t xml:space="preserve">Hành động của người dùng</w:t>
            </w:r>
          </w:p>
        </w:tc>
        <w:tc>
          <w:tcPr>
            <w:tcW w:type="dxa" w:w="4280"/>
            <w:tcBorders>
              <w:top w:val="single" w:color="BFC9D6" w:sz="4"/>
              <w:left w:val="single" w:color="BFC9D6" w:sz="4"/>
              <w:bottom w:val="single" w:color="BFC9D6" w:sz="4"/>
              <w:right w:val="single" w:color="BFC9D6" w:sz="4"/>
            </w:tcBorders>
            <w:shd w:fill="1F3A6B" w:color="auto" w:val="clear"/>
            <w:tcMar>
              <w:top w:type="dxa" w:w="100"/>
              <w:left w:type="dxa" w:w="130"/>
              <w:bottom w:type="dxa" w:w="100"/>
              <w:right w:type="dxa" w:w="130"/>
            </w:tcMar>
            <w:vAlign w:val="center"/>
          </w:tcPr>
          <w:p>
            <w:pPr>
              <w:spacing w:after="20" w:before="20" w:line="280"/>
              <w:jc w:val="center"/>
            </w:pPr>
            <w:r>
              <w:rPr>
                <w:rFonts w:ascii="Arial" w:cs="Arial" w:eastAsia="Arial" w:hAnsi="Arial"/>
                <w:b/>
                <w:bCs/>
                <w:i w:val="false"/>
                <w:iCs w:val="false"/>
                <w:color w:val="FFFFFF"/>
                <w:sz w:val="20"/>
                <w:szCs w:val="20"/>
              </w:rPr>
              <w:t xml:space="preserve">Phản hồi của hệ thống</w:t>
            </w:r>
          </w:p>
        </w:tc>
      </w:tr>
      <w:tr>
        <w:tc>
          <w:tcPr>
            <w:tcW w:type="dxa" w:w="8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1</w:t>
            </w:r>
          </w:p>
        </w:tc>
        <w:tc>
          <w:tcPr>
            <w:tcW w:type="dxa" w:w="428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Vào card "Chấm điểm bài nghiên cứu"</w:t>
            </w:r>
          </w:p>
        </w:tc>
        <w:tc>
          <w:tcPr>
            <w:tcW w:type="dxa" w:w="428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Hiển thị mô tả tiêu chí và nút cam "Gọi AI chấm điểm"</w:t>
            </w:r>
          </w:p>
        </w:tc>
      </w:tr>
      <w:tr>
        <w:tc>
          <w:tcPr>
            <w:tcW w:type="dxa" w:w="8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2</w:t>
            </w:r>
          </w:p>
        </w:tc>
        <w:tc>
          <w:tcPr>
            <w:tcW w:type="dxa" w:w="428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Nhấn "Gọi AI chấm điểm"</w:t>
            </w:r>
          </w:p>
        </w:tc>
        <w:tc>
          <w:tcPr>
            <w:tcW w:type="dxa" w:w="428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Hệ thống lọc paper có điểm = null</w:t>
            </w:r>
          </w:p>
        </w:tc>
      </w:tr>
      <w:tr>
        <w:tc>
          <w:tcPr>
            <w:tcW w:type="dxa" w:w="8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3</w:t>
            </w:r>
          </w:p>
        </w:tc>
        <w:tc>
          <w:tcPr>
            <w:tcW w:type="dxa" w:w="428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w:t>
            </w:r>
          </w:p>
        </w:tc>
        <w:tc>
          <w:tcPr>
            <w:tcW w:type="dxa" w:w="428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Với mỗi paper: gửi tiêu đề + abstract cho Gemini với prompt yêu cầu trả về JSON 3 điểm</w:t>
            </w:r>
          </w:p>
        </w:tc>
      </w:tr>
      <w:tr>
        <w:tc>
          <w:tcPr>
            <w:tcW w:type="dxa" w:w="8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4</w:t>
            </w:r>
          </w:p>
        </w:tc>
        <w:tc>
          <w:tcPr>
            <w:tcW w:type="dxa" w:w="428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w:t>
            </w:r>
          </w:p>
        </w:tc>
        <w:tc>
          <w:tcPr>
            <w:tcW w:type="dxa" w:w="428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Gemini trả về: đột phá phương pháp (0–4đ), hiệu suất định lượng (0–4đ), tính kiểm chứng (0–2đ)</w:t>
            </w:r>
          </w:p>
        </w:tc>
      </w:tr>
      <w:tr>
        <w:tc>
          <w:tcPr>
            <w:tcW w:type="dxa" w:w="8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5</w:t>
            </w:r>
          </w:p>
        </w:tc>
        <w:tc>
          <w:tcPr>
            <w:tcW w:type="dxa" w:w="428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w:t>
            </w:r>
          </w:p>
        </w:tc>
        <w:tc>
          <w:tcPr>
            <w:tcW w:type="dxa" w:w="428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Lưu điểm vào DB; hiển thị điểm tổng trên thẻ paper hoặc trang chi tiết</w:t>
            </w:r>
          </w:p>
        </w:tc>
      </w:tr>
    </w:tbl>
    <w:p>
      <w:pPr>
        <w:spacing w:after="60" w:before="60"/>
      </w:pPr>
      <w:r>
        <w:t xml:space="preserve"/>
      </w:r>
    </w:p>
    <w:p>
      <w:pPr>
        <w:spacing w:after="60" w:before="60" w:line="320"/>
        <w:jc w:val="left"/>
      </w:pPr>
      <w:r>
        <w:rPr>
          <w:rFonts w:ascii="Arial" w:cs="Arial" w:eastAsia="Arial" w:hAnsi="Arial"/>
          <w:b/>
          <w:bCs/>
          <w:i w:val="false"/>
          <w:iCs w:val="false"/>
          <w:color w:val="1F2937"/>
          <w:sz w:val="22"/>
          <w:szCs w:val="22"/>
        </w:rPr>
        <w:t xml:space="preserve">Luồng ngoại lệ:</w:t>
      </w:r>
    </w:p>
    <w:p>
      <w:pPr>
        <w:pStyle w:val="ListParagraph"/>
        <w:numPr>
          <w:ilvl w:val="0"/>
          <w:numId w:val="2"/>
        </w:numPr>
        <w:spacing w:after="40" w:before="40" w:line="300"/>
      </w:pPr>
      <w:r>
        <w:rPr>
          <w:rFonts w:ascii="Arial" w:cs="Arial" w:eastAsia="Arial" w:hAnsi="Arial"/>
          <w:color w:val="1F2937"/>
          <w:sz w:val="22"/>
          <w:szCs w:val="22"/>
        </w:rPr>
        <w:t xml:space="preserve">Gemini trả về định dạng không hợp lệ: bỏ qua paper đó, log lỗi, tiếp tục với paper tiếp theo.</w:t>
      </w:r>
    </w:p>
    <w:p>
      <w:pPr>
        <w:pStyle w:val="ListParagraph"/>
        <w:numPr>
          <w:ilvl w:val="0"/>
          <w:numId w:val="2"/>
        </w:numPr>
        <w:spacing w:after="40" w:before="40" w:line="300"/>
      </w:pPr>
      <w:r>
        <w:rPr>
          <w:rFonts w:ascii="Arial" w:cs="Arial" w:eastAsia="Arial" w:hAnsi="Arial"/>
          <w:color w:val="1F2937"/>
          <w:sz w:val="22"/>
          <w:szCs w:val="22"/>
        </w:rPr>
        <w:t xml:space="preserve">Quota hết giữa chừng: dừng batch, các paper còn lại vẫn có điểm = null để chấm sau.</w:t>
      </w:r>
    </w:p>
    <w:p>
      <w:pPr>
        <w:pStyle w:val="Heading1"/>
        <w:pageBreakBefore/>
        <w:spacing w:after="160" w:before="360"/>
      </w:pPr>
      <w:r>
        <w:rPr>
          <w:rFonts w:ascii="Arial" w:cs="Arial" w:eastAsia="Arial" w:hAnsi="Arial"/>
          <w:b/>
          <w:bCs/>
          <w:color w:val="1F3A6B"/>
          <w:sz w:val="34"/>
          <w:szCs w:val="34"/>
        </w:rPr>
        <w:t xml:space="preserve">9. Tổng hợp Use Case</w:t>
      </w:r>
    </w:p>
    <w:p>
      <w:pPr>
        <w:spacing w:after="60" w:before="60" w:line="320"/>
        <w:jc w:val="left"/>
      </w:pPr>
      <w:r>
        <w:rPr>
          <w:rFonts w:ascii="Arial" w:cs="Arial" w:eastAsia="Arial" w:hAnsi="Arial"/>
          <w:b w:val="false"/>
          <w:bCs w:val="false"/>
          <w:i w:val="false"/>
          <w:iCs w:val="false"/>
          <w:color w:val="1F2937"/>
          <w:sz w:val="22"/>
          <w:szCs w:val="22"/>
        </w:rPr>
        <w:t xml:space="preserve">Bảng tổng hợp 14 use case của hệ thống PaperHub, sắp xếp theo mã và phân loại tác nhân chính.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700"/>
        <w:gridCol w:w="2660"/>
        <w:gridCol w:w="2000"/>
      </w:tblGrid>
      <w:tr>
        <w:trPr>
          <w:tblHeader/>
        </w:trPr>
        <w:tc>
          <w:tcPr>
            <w:tcW w:type="dxa" w:w="1000"/>
            <w:tcBorders>
              <w:top w:val="single" w:color="BFC9D6" w:sz="4"/>
              <w:left w:val="single" w:color="BFC9D6" w:sz="4"/>
              <w:bottom w:val="single" w:color="BFC9D6" w:sz="4"/>
              <w:right w:val="single" w:color="BFC9D6" w:sz="4"/>
            </w:tcBorders>
            <w:shd w:fill="1F3A6B" w:color="auto" w:val="clear"/>
            <w:tcMar>
              <w:top w:type="dxa" w:w="100"/>
              <w:left w:type="dxa" w:w="130"/>
              <w:bottom w:type="dxa" w:w="100"/>
              <w:right w:type="dxa" w:w="130"/>
            </w:tcMar>
            <w:vAlign w:val="center"/>
          </w:tcPr>
          <w:p>
            <w:pPr>
              <w:spacing w:after="20" w:before="20" w:line="280"/>
              <w:jc w:val="center"/>
            </w:pPr>
            <w:r>
              <w:rPr>
                <w:rFonts w:ascii="Arial" w:cs="Arial" w:eastAsia="Arial" w:hAnsi="Arial"/>
                <w:b/>
                <w:bCs/>
                <w:i w:val="false"/>
                <w:iCs w:val="false"/>
                <w:color w:val="FFFFFF"/>
                <w:sz w:val="20"/>
                <w:szCs w:val="20"/>
              </w:rPr>
              <w:t xml:space="preserve">Mã</w:t>
            </w:r>
          </w:p>
        </w:tc>
        <w:tc>
          <w:tcPr>
            <w:tcW w:type="dxa" w:w="3700"/>
            <w:tcBorders>
              <w:top w:val="single" w:color="BFC9D6" w:sz="4"/>
              <w:left w:val="single" w:color="BFC9D6" w:sz="4"/>
              <w:bottom w:val="single" w:color="BFC9D6" w:sz="4"/>
              <w:right w:val="single" w:color="BFC9D6" w:sz="4"/>
            </w:tcBorders>
            <w:shd w:fill="1F3A6B" w:color="auto" w:val="clear"/>
            <w:tcMar>
              <w:top w:type="dxa" w:w="100"/>
              <w:left w:type="dxa" w:w="130"/>
              <w:bottom w:type="dxa" w:w="100"/>
              <w:right w:type="dxa" w:w="130"/>
            </w:tcMar>
            <w:vAlign w:val="center"/>
          </w:tcPr>
          <w:p>
            <w:pPr>
              <w:spacing w:after="20" w:before="20" w:line="280"/>
              <w:jc w:val="center"/>
            </w:pPr>
            <w:r>
              <w:rPr>
                <w:rFonts w:ascii="Arial" w:cs="Arial" w:eastAsia="Arial" w:hAnsi="Arial"/>
                <w:b/>
                <w:bCs/>
                <w:i w:val="false"/>
                <w:iCs w:val="false"/>
                <w:color w:val="FFFFFF"/>
                <w:sz w:val="20"/>
                <w:szCs w:val="20"/>
              </w:rPr>
              <w:t xml:space="preserve">Use Case</w:t>
            </w:r>
          </w:p>
        </w:tc>
        <w:tc>
          <w:tcPr>
            <w:tcW w:type="dxa" w:w="2660"/>
            <w:tcBorders>
              <w:top w:val="single" w:color="BFC9D6" w:sz="4"/>
              <w:left w:val="single" w:color="BFC9D6" w:sz="4"/>
              <w:bottom w:val="single" w:color="BFC9D6" w:sz="4"/>
              <w:right w:val="single" w:color="BFC9D6" w:sz="4"/>
            </w:tcBorders>
            <w:shd w:fill="1F3A6B" w:color="auto" w:val="clear"/>
            <w:tcMar>
              <w:top w:type="dxa" w:w="100"/>
              <w:left w:type="dxa" w:w="130"/>
              <w:bottom w:type="dxa" w:w="100"/>
              <w:right w:type="dxa" w:w="130"/>
            </w:tcMar>
            <w:vAlign w:val="center"/>
          </w:tcPr>
          <w:p>
            <w:pPr>
              <w:spacing w:after="20" w:before="20" w:line="280"/>
              <w:jc w:val="center"/>
            </w:pPr>
            <w:r>
              <w:rPr>
                <w:rFonts w:ascii="Arial" w:cs="Arial" w:eastAsia="Arial" w:hAnsi="Arial"/>
                <w:b/>
                <w:bCs/>
                <w:i w:val="false"/>
                <w:iCs w:val="false"/>
                <w:color w:val="FFFFFF"/>
                <w:sz w:val="20"/>
                <w:szCs w:val="20"/>
              </w:rPr>
              <w:t xml:space="preserve">Tác nhân</w:t>
            </w:r>
          </w:p>
        </w:tc>
        <w:tc>
          <w:tcPr>
            <w:tcW w:type="dxa" w:w="2000"/>
            <w:tcBorders>
              <w:top w:val="single" w:color="BFC9D6" w:sz="4"/>
              <w:left w:val="single" w:color="BFC9D6" w:sz="4"/>
              <w:bottom w:val="single" w:color="BFC9D6" w:sz="4"/>
              <w:right w:val="single" w:color="BFC9D6" w:sz="4"/>
            </w:tcBorders>
            <w:shd w:fill="1F3A6B" w:color="auto" w:val="clear"/>
            <w:tcMar>
              <w:top w:type="dxa" w:w="100"/>
              <w:left w:type="dxa" w:w="130"/>
              <w:bottom w:type="dxa" w:w="100"/>
              <w:right w:type="dxa" w:w="130"/>
            </w:tcMar>
            <w:vAlign w:val="center"/>
          </w:tcPr>
          <w:p>
            <w:pPr>
              <w:spacing w:after="20" w:before="20" w:line="280"/>
              <w:jc w:val="center"/>
            </w:pPr>
            <w:r>
              <w:rPr>
                <w:rFonts w:ascii="Arial" w:cs="Arial" w:eastAsia="Arial" w:hAnsi="Arial"/>
                <w:b/>
                <w:bCs/>
                <w:i w:val="false"/>
                <w:iCs w:val="false"/>
                <w:color w:val="FFFFFF"/>
                <w:sz w:val="20"/>
                <w:szCs w:val="20"/>
              </w:rPr>
              <w:t xml:space="preserve">Điều kiện đăng nhập</w:t>
            </w:r>
          </w:p>
        </w:tc>
      </w:tr>
      <w:tr>
        <w:tc>
          <w:tcPr>
            <w:tcW w:type="dxa" w:w="10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UC-01</w:t>
            </w:r>
          </w:p>
        </w:tc>
        <w:tc>
          <w:tcPr>
            <w:tcW w:type="dxa" w:w="37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Đăng ký tài khoản</w:t>
            </w:r>
          </w:p>
        </w:tc>
        <w:tc>
          <w:tcPr>
            <w:tcW w:type="dxa" w:w="266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Khách vãng lai</w:t>
            </w:r>
          </w:p>
        </w:tc>
        <w:tc>
          <w:tcPr>
            <w:tcW w:type="dxa" w:w="20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Không</w:t>
            </w:r>
          </w:p>
        </w:tc>
      </w:tr>
      <w:tr>
        <w:tc>
          <w:tcPr>
            <w:tcW w:type="dxa" w:w="10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UC-02</w:t>
            </w:r>
          </w:p>
        </w:tc>
        <w:tc>
          <w:tcPr>
            <w:tcW w:type="dxa" w:w="37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Đăng nhập</w:t>
            </w:r>
          </w:p>
        </w:tc>
        <w:tc>
          <w:tcPr>
            <w:tcW w:type="dxa" w:w="266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Người dùng có tài khoản</w:t>
            </w:r>
          </w:p>
        </w:tc>
        <w:tc>
          <w:tcPr>
            <w:tcW w:type="dxa" w:w="20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Không</w:t>
            </w:r>
          </w:p>
        </w:tc>
      </w:tr>
      <w:tr>
        <w:tc>
          <w:tcPr>
            <w:tcW w:type="dxa" w:w="10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UC-03</w:t>
            </w:r>
          </w:p>
        </w:tc>
        <w:tc>
          <w:tcPr>
            <w:tcW w:type="dxa" w:w="37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Theo dõi &amp; bỏ theo dõi chủ đề</w:t>
            </w:r>
          </w:p>
        </w:tc>
        <w:tc>
          <w:tcPr>
            <w:tcW w:type="dxa" w:w="266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Người dùng đã đăng nhập</w:t>
            </w:r>
          </w:p>
        </w:tc>
        <w:tc>
          <w:tcPr>
            <w:tcW w:type="dxa" w:w="20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Bắt buộc</w:t>
            </w:r>
          </w:p>
        </w:tc>
      </w:tr>
      <w:tr>
        <w:tc>
          <w:tcPr>
            <w:tcW w:type="dxa" w:w="10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UC-04</w:t>
            </w:r>
          </w:p>
        </w:tc>
        <w:tc>
          <w:tcPr>
            <w:tcW w:type="dxa" w:w="37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Xem danh sách paper (3 tab)</w:t>
            </w:r>
          </w:p>
        </w:tc>
        <w:tc>
          <w:tcPr>
            <w:tcW w:type="dxa" w:w="266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Tất cả người dùng</w:t>
            </w:r>
          </w:p>
        </w:tc>
        <w:tc>
          <w:tcPr>
            <w:tcW w:type="dxa" w:w="20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Tab "Đã lưu" &amp; "Đang theo dõi" cần đăng nhập</w:t>
            </w:r>
          </w:p>
        </w:tc>
      </w:tr>
      <w:tr>
        <w:tc>
          <w:tcPr>
            <w:tcW w:type="dxa" w:w="10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UC-05</w:t>
            </w:r>
          </w:p>
        </w:tc>
        <w:tc>
          <w:tcPr>
            <w:tcW w:type="dxa" w:w="37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Xem chi tiết paper &amp; đọc AI tóm tắt</w:t>
            </w:r>
          </w:p>
        </w:tc>
        <w:tc>
          <w:tcPr>
            <w:tcW w:type="dxa" w:w="266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Tất cả người dùng</w:t>
            </w:r>
          </w:p>
        </w:tc>
        <w:tc>
          <w:tcPr>
            <w:tcW w:type="dxa" w:w="20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Không bắt buộc</w:t>
            </w:r>
          </w:p>
        </w:tc>
      </w:tr>
      <w:tr>
        <w:tc>
          <w:tcPr>
            <w:tcW w:type="dxa" w:w="10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UC-06</w:t>
            </w:r>
          </w:p>
        </w:tc>
        <w:tc>
          <w:tcPr>
            <w:tcW w:type="dxa" w:w="37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Tìm kiếm paper với autocomplete</w:t>
            </w:r>
          </w:p>
        </w:tc>
        <w:tc>
          <w:tcPr>
            <w:tcW w:type="dxa" w:w="266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Tất cả người dùng</w:t>
            </w:r>
          </w:p>
        </w:tc>
        <w:tc>
          <w:tcPr>
            <w:tcW w:type="dxa" w:w="20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Không bắt buộc</w:t>
            </w:r>
          </w:p>
        </w:tc>
      </w:tr>
      <w:tr>
        <w:tc>
          <w:tcPr>
            <w:tcW w:type="dxa" w:w="10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UC-07</w:t>
            </w:r>
          </w:p>
        </w:tc>
        <w:tc>
          <w:tcPr>
            <w:tcW w:type="dxa" w:w="37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Lưu &amp; quản lý paper đã lưu</w:t>
            </w:r>
          </w:p>
        </w:tc>
        <w:tc>
          <w:tcPr>
            <w:tcW w:type="dxa" w:w="266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Người dùng đã đăng nhập</w:t>
            </w:r>
          </w:p>
        </w:tc>
        <w:tc>
          <w:tcPr>
            <w:tcW w:type="dxa" w:w="20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Bắt buộc</w:t>
            </w:r>
          </w:p>
        </w:tc>
      </w:tr>
      <w:tr>
        <w:tc>
          <w:tcPr>
            <w:tcW w:type="dxa" w:w="10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UC-08</w:t>
            </w:r>
          </w:p>
        </w:tc>
        <w:tc>
          <w:tcPr>
            <w:tcW w:type="dxa" w:w="37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Nhận thông báo paper mới (in-app)</w:t>
            </w:r>
          </w:p>
        </w:tc>
        <w:tc>
          <w:tcPr>
            <w:tcW w:type="dxa" w:w="266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Người dùng có theo dõi chủ đề</w:t>
            </w:r>
          </w:p>
        </w:tc>
        <w:tc>
          <w:tcPr>
            <w:tcW w:type="dxa" w:w="20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Bắt buộc</w:t>
            </w:r>
          </w:p>
        </w:tc>
      </w:tr>
      <w:tr>
        <w:tc>
          <w:tcPr>
            <w:tcW w:type="dxa" w:w="10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UC-09</w:t>
            </w:r>
          </w:p>
        </w:tc>
        <w:tc>
          <w:tcPr>
            <w:tcW w:type="dxa" w:w="37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Chuyển ngôn ngữ Việt — Anh</w:t>
            </w:r>
          </w:p>
        </w:tc>
        <w:tc>
          <w:tcPr>
            <w:tcW w:type="dxa" w:w="266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Tất cả người dùng</w:t>
            </w:r>
          </w:p>
        </w:tc>
        <w:tc>
          <w:tcPr>
            <w:tcW w:type="dxa" w:w="20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Không bắt buộc</w:t>
            </w:r>
          </w:p>
        </w:tc>
      </w:tr>
      <w:tr>
        <w:tc>
          <w:tcPr>
            <w:tcW w:type="dxa" w:w="10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UC-10</w:t>
            </w:r>
          </w:p>
        </w:tc>
        <w:tc>
          <w:tcPr>
            <w:tcW w:type="dxa" w:w="37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Xem Profile &amp; cập nhật chủ đề theo dõi</w:t>
            </w:r>
          </w:p>
        </w:tc>
        <w:tc>
          <w:tcPr>
            <w:tcW w:type="dxa" w:w="266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Người dùng đã đăng nhập</w:t>
            </w:r>
          </w:p>
        </w:tc>
        <w:tc>
          <w:tcPr>
            <w:tcW w:type="dxa" w:w="20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Bắt buộc</w:t>
            </w:r>
          </w:p>
        </w:tc>
      </w:tr>
      <w:tr>
        <w:tc>
          <w:tcPr>
            <w:tcW w:type="dxa" w:w="10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UC-11</w:t>
            </w:r>
          </w:p>
        </w:tc>
        <w:tc>
          <w:tcPr>
            <w:tcW w:type="dxa" w:w="37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Crawl arXiv &amp; phát hiện trùng (auto)</w:t>
            </w:r>
          </w:p>
        </w:tc>
        <w:tc>
          <w:tcPr>
            <w:tcW w:type="dxa" w:w="266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Hệ thống (cron)</w:t>
            </w:r>
          </w:p>
        </w:tc>
        <w:tc>
          <w:tcPr>
            <w:tcW w:type="dxa" w:w="20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w:t>
            </w:r>
          </w:p>
        </w:tc>
      </w:tr>
      <w:tr>
        <w:tc>
          <w:tcPr>
            <w:tcW w:type="dxa" w:w="10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UC-12</w:t>
            </w:r>
          </w:p>
        </w:tc>
        <w:tc>
          <w:tcPr>
            <w:tcW w:type="dxa" w:w="37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Admin: kiểm tra AI Status &amp; xử lý batch</w:t>
            </w:r>
          </w:p>
        </w:tc>
        <w:tc>
          <w:tcPr>
            <w:tcW w:type="dxa" w:w="266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Admin</w:t>
            </w:r>
          </w:p>
        </w:tc>
        <w:tc>
          <w:tcPr>
            <w:tcW w:type="dxa" w:w="20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Bắt buộc admin</w:t>
            </w:r>
          </w:p>
        </w:tc>
      </w:tr>
      <w:tr>
        <w:tc>
          <w:tcPr>
            <w:tcW w:type="dxa" w:w="10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UC-13</w:t>
            </w:r>
          </w:p>
        </w:tc>
        <w:tc>
          <w:tcPr>
            <w:tcW w:type="dxa" w:w="37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Admin: fetch paper thủ công</w:t>
            </w:r>
          </w:p>
        </w:tc>
        <w:tc>
          <w:tcPr>
            <w:tcW w:type="dxa" w:w="266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Admin</w:t>
            </w:r>
          </w:p>
        </w:tc>
        <w:tc>
          <w:tcPr>
            <w:tcW w:type="dxa" w:w="20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Bắt buộc admin</w:t>
            </w:r>
          </w:p>
        </w:tc>
      </w:tr>
      <w:tr>
        <w:tc>
          <w:tcPr>
            <w:tcW w:type="dxa" w:w="10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UC-14</w:t>
            </w:r>
          </w:p>
        </w:tc>
        <w:tc>
          <w:tcPr>
            <w:tcW w:type="dxa" w:w="37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Admin: chấm điểm paper bằng Gemini</w:t>
            </w:r>
          </w:p>
        </w:tc>
        <w:tc>
          <w:tcPr>
            <w:tcW w:type="dxa" w:w="266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Admin</w:t>
            </w:r>
          </w:p>
        </w:tc>
        <w:tc>
          <w:tcPr>
            <w:tcW w:type="dxa" w:w="20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Bắt buộc admin</w:t>
            </w:r>
          </w:p>
        </w:tc>
      </w:tr>
    </w:tbl>
    <w:p>
      <w:pPr>
        <w:pStyle w:val="Heading1"/>
        <w:pageBreakBefore/>
        <w:spacing w:after="160" w:before="360"/>
      </w:pPr>
      <w:r>
        <w:rPr>
          <w:rFonts w:ascii="Arial" w:cs="Arial" w:eastAsia="Arial" w:hAnsi="Arial"/>
          <w:b/>
          <w:bCs/>
          <w:color w:val="1F3A6B"/>
          <w:sz w:val="34"/>
          <w:szCs w:val="34"/>
        </w:rPr>
        <w:t xml:space="preserve">10. Quản lý rủi ro và Biện pháp giảm thiểu</w:t>
      </w:r>
    </w:p>
    <w:p>
      <w:pPr>
        <w:spacing w:after="60" w:before="60" w:line="320"/>
        <w:jc w:val="left"/>
      </w:pPr>
      <w:r>
        <w:rPr>
          <w:rFonts w:ascii="Arial" w:cs="Arial" w:eastAsia="Arial" w:hAnsi="Arial"/>
          <w:b w:val="false"/>
          <w:bCs w:val="false"/>
          <w:i w:val="false"/>
          <w:iCs w:val="false"/>
          <w:color w:val="1F2937"/>
          <w:sz w:val="22"/>
          <w:szCs w:val="22"/>
        </w:rPr>
        <w:t xml:space="preserve">Phần này tổng hợp các rủi ro chính của dự án PaperHub theo 4 nhóm: kỹ thuật, dữ liệu, bảo mật và vận hành. Mỗi rủi ro được đánh giá theo xác suất (Likelihood) và mức tác động (Impact), kèm biện pháp giảm thiểu (Mitigation) cụ thể.</w:t>
      </w:r>
    </w:p>
    <w:p>
      <w:pPr>
        <w:spacing w:after="60" w:before="60" w:line="320"/>
        <w:jc w:val="left"/>
      </w:pPr>
      <w:r>
        <w:rPr>
          <w:rFonts w:ascii="Arial" w:cs="Arial" w:eastAsia="Arial" w:hAnsi="Arial"/>
          <w:b w:val="false"/>
          <w:bCs w:val="false"/>
          <w:i/>
          <w:iCs/>
          <w:color w:val="6B7280"/>
          <w:sz w:val="22"/>
          <w:szCs w:val="22"/>
        </w:rPr>
        <w:t xml:space="preserve">Mức đánh giá: Cao / Trung bình / Thấp.</w:t>
      </w:r>
    </w:p>
    <w:p>
      <w:pPr>
        <w:pStyle w:val="Heading2"/>
        <w:spacing w:after="120" w:before="240"/>
      </w:pPr>
      <w:r>
        <w:rPr>
          <w:rFonts w:ascii="Arial" w:cs="Arial" w:eastAsia="Arial" w:hAnsi="Arial"/>
          <w:b/>
          <w:bCs/>
          <w:color w:val="2E75B6"/>
          <w:sz w:val="27"/>
          <w:szCs w:val="27"/>
        </w:rPr>
        <w:t xml:space="preserve">10.1. Rủi ro kỹ thuật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000"/>
        <w:gridCol w:w="1300"/>
        <w:gridCol w:w="1300"/>
        <w:gridCol w:w="1960"/>
      </w:tblGrid>
      <w:tr>
        <w:trPr>
          <w:tblHeader/>
        </w:trPr>
        <w:tc>
          <w:tcPr>
            <w:tcW w:type="dxa" w:w="800"/>
            <w:tcBorders>
              <w:top w:val="single" w:color="BFC9D6" w:sz="4"/>
              <w:left w:val="single" w:color="BFC9D6" w:sz="4"/>
              <w:bottom w:val="single" w:color="BFC9D6" w:sz="4"/>
              <w:right w:val="single" w:color="BFC9D6" w:sz="4"/>
            </w:tcBorders>
            <w:shd w:fill="1F3A6B" w:color="auto" w:val="clear"/>
            <w:tcMar>
              <w:top w:type="dxa" w:w="100"/>
              <w:left w:type="dxa" w:w="130"/>
              <w:bottom w:type="dxa" w:w="100"/>
              <w:right w:type="dxa" w:w="130"/>
            </w:tcMar>
            <w:vAlign w:val="center"/>
          </w:tcPr>
          <w:p>
            <w:pPr>
              <w:spacing w:after="20" w:before="20" w:line="280"/>
              <w:jc w:val="center"/>
            </w:pPr>
            <w:r>
              <w:rPr>
                <w:rFonts w:ascii="Arial" w:cs="Arial" w:eastAsia="Arial" w:hAnsi="Arial"/>
                <w:b/>
                <w:bCs/>
                <w:i w:val="false"/>
                <w:iCs w:val="false"/>
                <w:color w:val="FFFFFF"/>
                <w:sz w:val="20"/>
                <w:szCs w:val="20"/>
              </w:rPr>
              <w:t xml:space="preserve">ID</w:t>
            </w:r>
          </w:p>
        </w:tc>
        <w:tc>
          <w:tcPr>
            <w:tcW w:type="dxa" w:w="4000"/>
            <w:tcBorders>
              <w:top w:val="single" w:color="BFC9D6" w:sz="4"/>
              <w:left w:val="single" w:color="BFC9D6" w:sz="4"/>
              <w:bottom w:val="single" w:color="BFC9D6" w:sz="4"/>
              <w:right w:val="single" w:color="BFC9D6" w:sz="4"/>
            </w:tcBorders>
            <w:shd w:fill="1F3A6B" w:color="auto" w:val="clear"/>
            <w:tcMar>
              <w:top w:type="dxa" w:w="100"/>
              <w:left w:type="dxa" w:w="130"/>
              <w:bottom w:type="dxa" w:w="100"/>
              <w:right w:type="dxa" w:w="130"/>
            </w:tcMar>
            <w:vAlign w:val="center"/>
          </w:tcPr>
          <w:p>
            <w:pPr>
              <w:spacing w:after="20" w:before="20" w:line="280"/>
              <w:jc w:val="center"/>
            </w:pPr>
            <w:r>
              <w:rPr>
                <w:rFonts w:ascii="Arial" w:cs="Arial" w:eastAsia="Arial" w:hAnsi="Arial"/>
                <w:b/>
                <w:bCs/>
                <w:i w:val="false"/>
                <w:iCs w:val="false"/>
                <w:color w:val="FFFFFF"/>
                <w:sz w:val="20"/>
                <w:szCs w:val="20"/>
              </w:rPr>
              <w:t xml:space="preserve">Rủi ro</w:t>
            </w:r>
          </w:p>
        </w:tc>
        <w:tc>
          <w:tcPr>
            <w:tcW w:type="dxa" w:w="1300"/>
            <w:tcBorders>
              <w:top w:val="single" w:color="BFC9D6" w:sz="4"/>
              <w:left w:val="single" w:color="BFC9D6" w:sz="4"/>
              <w:bottom w:val="single" w:color="BFC9D6" w:sz="4"/>
              <w:right w:val="single" w:color="BFC9D6" w:sz="4"/>
            </w:tcBorders>
            <w:shd w:fill="1F3A6B" w:color="auto" w:val="clear"/>
            <w:tcMar>
              <w:top w:type="dxa" w:w="100"/>
              <w:left w:type="dxa" w:w="130"/>
              <w:bottom w:type="dxa" w:w="100"/>
              <w:right w:type="dxa" w:w="130"/>
            </w:tcMar>
            <w:vAlign w:val="center"/>
          </w:tcPr>
          <w:p>
            <w:pPr>
              <w:spacing w:after="20" w:before="20" w:line="280"/>
              <w:jc w:val="center"/>
            </w:pPr>
            <w:r>
              <w:rPr>
                <w:rFonts w:ascii="Arial" w:cs="Arial" w:eastAsia="Arial" w:hAnsi="Arial"/>
                <w:b/>
                <w:bCs/>
                <w:i w:val="false"/>
                <w:iCs w:val="false"/>
                <w:color w:val="FFFFFF"/>
                <w:sz w:val="20"/>
                <w:szCs w:val="20"/>
              </w:rPr>
              <w:t xml:space="preserve">Xác suất</w:t>
            </w:r>
          </w:p>
        </w:tc>
        <w:tc>
          <w:tcPr>
            <w:tcW w:type="dxa" w:w="1300"/>
            <w:tcBorders>
              <w:top w:val="single" w:color="BFC9D6" w:sz="4"/>
              <w:left w:val="single" w:color="BFC9D6" w:sz="4"/>
              <w:bottom w:val="single" w:color="BFC9D6" w:sz="4"/>
              <w:right w:val="single" w:color="BFC9D6" w:sz="4"/>
            </w:tcBorders>
            <w:shd w:fill="1F3A6B" w:color="auto" w:val="clear"/>
            <w:tcMar>
              <w:top w:type="dxa" w:w="100"/>
              <w:left w:type="dxa" w:w="130"/>
              <w:bottom w:type="dxa" w:w="100"/>
              <w:right w:type="dxa" w:w="130"/>
            </w:tcMar>
            <w:vAlign w:val="center"/>
          </w:tcPr>
          <w:p>
            <w:pPr>
              <w:spacing w:after="20" w:before="20" w:line="280"/>
              <w:jc w:val="center"/>
            </w:pPr>
            <w:r>
              <w:rPr>
                <w:rFonts w:ascii="Arial" w:cs="Arial" w:eastAsia="Arial" w:hAnsi="Arial"/>
                <w:b/>
                <w:bCs/>
                <w:i w:val="false"/>
                <w:iCs w:val="false"/>
                <w:color w:val="FFFFFF"/>
                <w:sz w:val="20"/>
                <w:szCs w:val="20"/>
              </w:rPr>
              <w:t xml:space="preserve">Tác động</w:t>
            </w:r>
          </w:p>
        </w:tc>
        <w:tc>
          <w:tcPr>
            <w:tcW w:type="dxa" w:w="1960"/>
            <w:tcBorders>
              <w:top w:val="single" w:color="BFC9D6" w:sz="4"/>
              <w:left w:val="single" w:color="BFC9D6" w:sz="4"/>
              <w:bottom w:val="single" w:color="BFC9D6" w:sz="4"/>
              <w:right w:val="single" w:color="BFC9D6" w:sz="4"/>
            </w:tcBorders>
            <w:shd w:fill="1F3A6B" w:color="auto" w:val="clear"/>
            <w:tcMar>
              <w:top w:type="dxa" w:w="100"/>
              <w:left w:type="dxa" w:w="130"/>
              <w:bottom w:type="dxa" w:w="100"/>
              <w:right w:type="dxa" w:w="130"/>
            </w:tcMar>
            <w:vAlign w:val="center"/>
          </w:tcPr>
          <w:p>
            <w:pPr>
              <w:spacing w:after="20" w:before="20" w:line="280"/>
              <w:jc w:val="center"/>
            </w:pPr>
            <w:r>
              <w:rPr>
                <w:rFonts w:ascii="Arial" w:cs="Arial" w:eastAsia="Arial" w:hAnsi="Arial"/>
                <w:b/>
                <w:bCs/>
                <w:i w:val="false"/>
                <w:iCs w:val="false"/>
                <w:color w:val="FFFFFF"/>
                <w:sz w:val="20"/>
                <w:szCs w:val="20"/>
              </w:rPr>
              <w:t xml:space="preserve">Biện pháp giảm thiểu</w:t>
            </w:r>
          </w:p>
        </w:tc>
      </w:tr>
      <w:tr>
        <w:tc>
          <w:tcPr>
            <w:tcW w:type="dxa" w:w="8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R-T01</w:t>
            </w:r>
          </w:p>
        </w:tc>
        <w:tc>
          <w:tcPr>
            <w:tcW w:type="dxa" w:w="40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arXiv API thay đổi định dạng response hoặc downtime, cron crawl thất bại.</w:t>
            </w:r>
          </w:p>
        </w:tc>
        <w:tc>
          <w:tcPr>
            <w:tcW w:type="dxa" w:w="13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Trung bình</w:t>
            </w:r>
          </w:p>
        </w:tc>
        <w:tc>
          <w:tcPr>
            <w:tcW w:type="dxa" w:w="13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Cao</w:t>
            </w:r>
          </w:p>
        </w:tc>
        <w:tc>
          <w:tcPr>
            <w:tcW w:type="dxa" w:w="196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Bọc parser trong try/catch, fallback giữ paper hôm trước. Alert email nếu fail 2 ngày liên tiếp. Lưu raw response để debug.</w:t>
            </w:r>
          </w:p>
        </w:tc>
      </w:tr>
      <w:tr>
        <w:tc>
          <w:tcPr>
            <w:tcW w:type="dxa" w:w="8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R-T02</w:t>
            </w:r>
          </w:p>
        </w:tc>
        <w:tc>
          <w:tcPr>
            <w:tcW w:type="dxa" w:w="40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Gemini API vượt quota hoặc trả response không parse được khiến nhiều paper không có AI summary.</w:t>
            </w:r>
          </w:p>
        </w:tc>
        <w:tc>
          <w:tcPr>
            <w:tcW w:type="dxa" w:w="13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Cao</w:t>
            </w:r>
          </w:p>
        </w:tc>
        <w:tc>
          <w:tcPr>
            <w:tcW w:type="dxa" w:w="13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Trung bình</w:t>
            </w:r>
          </w:p>
        </w:tc>
        <w:tc>
          <w:tcPr>
            <w:tcW w:type="dxa" w:w="196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Đặt status='pending_ai' để admin xử lý thủ công. Có UC-14 (rescore). Theo dõi quota qua trang AI Status.</w:t>
            </w:r>
          </w:p>
        </w:tc>
      </w:tr>
      <w:tr>
        <w:tc>
          <w:tcPr>
            <w:tcW w:type="dxa" w:w="8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R-T03</w:t>
            </w:r>
          </w:p>
        </w:tc>
        <w:tc>
          <w:tcPr>
            <w:tcW w:type="dxa" w:w="40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DB lớn (&gt;100k paper), tìm kiếm full-text bằng LIKE chậm.</w:t>
            </w:r>
          </w:p>
        </w:tc>
        <w:tc>
          <w:tcPr>
            <w:tcW w:type="dxa" w:w="13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Trung bình</w:t>
            </w:r>
          </w:p>
        </w:tc>
        <w:tc>
          <w:tcPr>
            <w:tcW w:type="dxa" w:w="13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Trung bình</w:t>
            </w:r>
          </w:p>
        </w:tc>
        <w:tc>
          <w:tcPr>
            <w:tcW w:type="dxa" w:w="196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Full-text index PostgreSQL (tsvector + GIN). Cân nhắc Meilisearch nếu cần.</w:t>
            </w:r>
          </w:p>
        </w:tc>
      </w:tr>
      <w:tr>
        <w:tc>
          <w:tcPr>
            <w:tcW w:type="dxa" w:w="8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R-T04</w:t>
            </w:r>
          </w:p>
        </w:tc>
        <w:tc>
          <w:tcPr>
            <w:tcW w:type="dxa" w:w="40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Hosting quá tải khi nhiều user truy cập cùng lúc.</w:t>
            </w:r>
          </w:p>
        </w:tc>
        <w:tc>
          <w:tcPr>
            <w:tcW w:type="dxa" w:w="13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Thấp</w:t>
            </w:r>
          </w:p>
        </w:tc>
        <w:tc>
          <w:tcPr>
            <w:tcW w:type="dxa" w:w="13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Trung bình</w:t>
            </w:r>
          </w:p>
        </w:tc>
        <w:tc>
          <w:tcPr>
            <w:tcW w:type="dxa" w:w="196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Caching trang chủ (Redis hoặc HTTP cache 5 phút). Rate limit ở reverse proxy.</w:t>
            </w:r>
          </w:p>
        </w:tc>
      </w:tr>
      <w:tr>
        <w:tc>
          <w:tcPr>
            <w:tcW w:type="dxa" w:w="8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R-T05</w:t>
            </w:r>
          </w:p>
        </w:tc>
        <w:tc>
          <w:tcPr>
            <w:tcW w:type="dxa" w:w="40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Mã nguồn bị mất / hỏng do lỗi local.</w:t>
            </w:r>
          </w:p>
        </w:tc>
        <w:tc>
          <w:tcPr>
            <w:tcW w:type="dxa" w:w="13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Thấp</w:t>
            </w:r>
          </w:p>
        </w:tc>
        <w:tc>
          <w:tcPr>
            <w:tcW w:type="dxa" w:w="13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Cao</w:t>
            </w:r>
          </w:p>
        </w:tc>
        <w:tc>
          <w:tcPr>
            <w:tcW w:type="dxa" w:w="196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Push code lên Git remote hàng ngày. Protected branch cho main. Backup DB ≥ 1 lần/ngày offsite ≥ 7 ngày.</w:t>
            </w:r>
          </w:p>
        </w:tc>
      </w:tr>
    </w:tbl>
    <w:p>
      <w:pPr>
        <w:pStyle w:val="Heading2"/>
        <w:spacing w:after="120" w:before="240"/>
      </w:pPr>
      <w:r>
        <w:rPr>
          <w:rFonts w:ascii="Arial" w:cs="Arial" w:eastAsia="Arial" w:hAnsi="Arial"/>
          <w:b/>
          <w:bCs/>
          <w:color w:val="2E75B6"/>
          <w:sz w:val="27"/>
          <w:szCs w:val="27"/>
        </w:rPr>
        <w:t xml:space="preserve">10.2. Rủi ro về dữ liệu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000"/>
        <w:gridCol w:w="1300"/>
        <w:gridCol w:w="1300"/>
        <w:gridCol w:w="1960"/>
      </w:tblGrid>
      <w:tr>
        <w:trPr>
          <w:tblHeader/>
        </w:trPr>
        <w:tc>
          <w:tcPr>
            <w:tcW w:type="dxa" w:w="800"/>
            <w:tcBorders>
              <w:top w:val="single" w:color="BFC9D6" w:sz="4"/>
              <w:left w:val="single" w:color="BFC9D6" w:sz="4"/>
              <w:bottom w:val="single" w:color="BFC9D6" w:sz="4"/>
              <w:right w:val="single" w:color="BFC9D6" w:sz="4"/>
            </w:tcBorders>
            <w:shd w:fill="1F3A6B" w:color="auto" w:val="clear"/>
            <w:tcMar>
              <w:top w:type="dxa" w:w="100"/>
              <w:left w:type="dxa" w:w="130"/>
              <w:bottom w:type="dxa" w:w="100"/>
              <w:right w:type="dxa" w:w="130"/>
            </w:tcMar>
            <w:vAlign w:val="center"/>
          </w:tcPr>
          <w:p>
            <w:pPr>
              <w:spacing w:after="20" w:before="20" w:line="280"/>
              <w:jc w:val="center"/>
            </w:pPr>
            <w:r>
              <w:rPr>
                <w:rFonts w:ascii="Arial" w:cs="Arial" w:eastAsia="Arial" w:hAnsi="Arial"/>
                <w:b/>
                <w:bCs/>
                <w:i w:val="false"/>
                <w:iCs w:val="false"/>
                <w:color w:val="FFFFFF"/>
                <w:sz w:val="20"/>
                <w:szCs w:val="20"/>
              </w:rPr>
              <w:t xml:space="preserve">ID</w:t>
            </w:r>
          </w:p>
        </w:tc>
        <w:tc>
          <w:tcPr>
            <w:tcW w:type="dxa" w:w="4000"/>
            <w:tcBorders>
              <w:top w:val="single" w:color="BFC9D6" w:sz="4"/>
              <w:left w:val="single" w:color="BFC9D6" w:sz="4"/>
              <w:bottom w:val="single" w:color="BFC9D6" w:sz="4"/>
              <w:right w:val="single" w:color="BFC9D6" w:sz="4"/>
            </w:tcBorders>
            <w:shd w:fill="1F3A6B" w:color="auto" w:val="clear"/>
            <w:tcMar>
              <w:top w:type="dxa" w:w="100"/>
              <w:left w:type="dxa" w:w="130"/>
              <w:bottom w:type="dxa" w:w="100"/>
              <w:right w:type="dxa" w:w="130"/>
            </w:tcMar>
            <w:vAlign w:val="center"/>
          </w:tcPr>
          <w:p>
            <w:pPr>
              <w:spacing w:after="20" w:before="20" w:line="280"/>
              <w:jc w:val="center"/>
            </w:pPr>
            <w:r>
              <w:rPr>
                <w:rFonts w:ascii="Arial" w:cs="Arial" w:eastAsia="Arial" w:hAnsi="Arial"/>
                <w:b/>
                <w:bCs/>
                <w:i w:val="false"/>
                <w:iCs w:val="false"/>
                <w:color w:val="FFFFFF"/>
                <w:sz w:val="20"/>
                <w:szCs w:val="20"/>
              </w:rPr>
              <w:t xml:space="preserve">Rủi ro</w:t>
            </w:r>
          </w:p>
        </w:tc>
        <w:tc>
          <w:tcPr>
            <w:tcW w:type="dxa" w:w="1300"/>
            <w:tcBorders>
              <w:top w:val="single" w:color="BFC9D6" w:sz="4"/>
              <w:left w:val="single" w:color="BFC9D6" w:sz="4"/>
              <w:bottom w:val="single" w:color="BFC9D6" w:sz="4"/>
              <w:right w:val="single" w:color="BFC9D6" w:sz="4"/>
            </w:tcBorders>
            <w:shd w:fill="1F3A6B" w:color="auto" w:val="clear"/>
            <w:tcMar>
              <w:top w:type="dxa" w:w="100"/>
              <w:left w:type="dxa" w:w="130"/>
              <w:bottom w:type="dxa" w:w="100"/>
              <w:right w:type="dxa" w:w="130"/>
            </w:tcMar>
            <w:vAlign w:val="center"/>
          </w:tcPr>
          <w:p>
            <w:pPr>
              <w:spacing w:after="20" w:before="20" w:line="280"/>
              <w:jc w:val="center"/>
            </w:pPr>
            <w:r>
              <w:rPr>
                <w:rFonts w:ascii="Arial" w:cs="Arial" w:eastAsia="Arial" w:hAnsi="Arial"/>
                <w:b/>
                <w:bCs/>
                <w:i w:val="false"/>
                <w:iCs w:val="false"/>
                <w:color w:val="FFFFFF"/>
                <w:sz w:val="20"/>
                <w:szCs w:val="20"/>
              </w:rPr>
              <w:t xml:space="preserve">Xác suất</w:t>
            </w:r>
          </w:p>
        </w:tc>
        <w:tc>
          <w:tcPr>
            <w:tcW w:type="dxa" w:w="1300"/>
            <w:tcBorders>
              <w:top w:val="single" w:color="BFC9D6" w:sz="4"/>
              <w:left w:val="single" w:color="BFC9D6" w:sz="4"/>
              <w:bottom w:val="single" w:color="BFC9D6" w:sz="4"/>
              <w:right w:val="single" w:color="BFC9D6" w:sz="4"/>
            </w:tcBorders>
            <w:shd w:fill="1F3A6B" w:color="auto" w:val="clear"/>
            <w:tcMar>
              <w:top w:type="dxa" w:w="100"/>
              <w:left w:type="dxa" w:w="130"/>
              <w:bottom w:type="dxa" w:w="100"/>
              <w:right w:type="dxa" w:w="130"/>
            </w:tcMar>
            <w:vAlign w:val="center"/>
          </w:tcPr>
          <w:p>
            <w:pPr>
              <w:spacing w:after="20" w:before="20" w:line="280"/>
              <w:jc w:val="center"/>
            </w:pPr>
            <w:r>
              <w:rPr>
                <w:rFonts w:ascii="Arial" w:cs="Arial" w:eastAsia="Arial" w:hAnsi="Arial"/>
                <w:b/>
                <w:bCs/>
                <w:i w:val="false"/>
                <w:iCs w:val="false"/>
                <w:color w:val="FFFFFF"/>
                <w:sz w:val="20"/>
                <w:szCs w:val="20"/>
              </w:rPr>
              <w:t xml:space="preserve">Tác động</w:t>
            </w:r>
          </w:p>
        </w:tc>
        <w:tc>
          <w:tcPr>
            <w:tcW w:type="dxa" w:w="1960"/>
            <w:tcBorders>
              <w:top w:val="single" w:color="BFC9D6" w:sz="4"/>
              <w:left w:val="single" w:color="BFC9D6" w:sz="4"/>
              <w:bottom w:val="single" w:color="BFC9D6" w:sz="4"/>
              <w:right w:val="single" w:color="BFC9D6" w:sz="4"/>
            </w:tcBorders>
            <w:shd w:fill="1F3A6B" w:color="auto" w:val="clear"/>
            <w:tcMar>
              <w:top w:type="dxa" w:w="100"/>
              <w:left w:type="dxa" w:w="130"/>
              <w:bottom w:type="dxa" w:w="100"/>
              <w:right w:type="dxa" w:w="130"/>
            </w:tcMar>
            <w:vAlign w:val="center"/>
          </w:tcPr>
          <w:p>
            <w:pPr>
              <w:spacing w:after="20" w:before="20" w:line="280"/>
              <w:jc w:val="center"/>
            </w:pPr>
            <w:r>
              <w:rPr>
                <w:rFonts w:ascii="Arial" w:cs="Arial" w:eastAsia="Arial" w:hAnsi="Arial"/>
                <w:b/>
                <w:bCs/>
                <w:i w:val="false"/>
                <w:iCs w:val="false"/>
                <w:color w:val="FFFFFF"/>
                <w:sz w:val="20"/>
                <w:szCs w:val="20"/>
              </w:rPr>
              <w:t xml:space="preserve">Biện pháp giảm thiểu</w:t>
            </w:r>
          </w:p>
        </w:tc>
      </w:tr>
      <w:tr>
        <w:tc>
          <w:tcPr>
            <w:tcW w:type="dxa" w:w="8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R-D01</w:t>
            </w:r>
          </w:p>
        </w:tc>
        <w:tc>
          <w:tcPr>
            <w:tcW w:type="dxa" w:w="40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Paper trùng lặp lọt vào DB do cùng arxiv_id reupload hoặc tiêu đề giống.</w:t>
            </w:r>
          </w:p>
        </w:tc>
        <w:tc>
          <w:tcPr>
            <w:tcW w:type="dxa" w:w="13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Trung bình</w:t>
            </w:r>
          </w:p>
        </w:tc>
        <w:tc>
          <w:tcPr>
            <w:tcW w:type="dxa" w:w="13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Trung bình</w:t>
            </w:r>
          </w:p>
        </w:tc>
        <w:tc>
          <w:tcPr>
            <w:tcW w:type="dxa" w:w="196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Unique constraint trên arxiv_id (mức DB). Fuzzy title check (similarity &gt; 0.95) trước insert.</w:t>
            </w:r>
          </w:p>
        </w:tc>
      </w:tr>
      <w:tr>
        <w:tc>
          <w:tcPr>
            <w:tcW w:type="dxa" w:w="8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R-D02</w:t>
            </w:r>
          </w:p>
        </w:tc>
        <w:tc>
          <w:tcPr>
            <w:tcW w:type="dxa" w:w="40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AI sinh tóm tắt sai lệch nội dung (hallucination), gây thông tin sai cho user.</w:t>
            </w:r>
          </w:p>
        </w:tc>
        <w:tc>
          <w:tcPr>
            <w:tcW w:type="dxa" w:w="13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Trung bình</w:t>
            </w:r>
          </w:p>
        </w:tc>
        <w:tc>
          <w:tcPr>
            <w:tcW w:type="dxa" w:w="13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Cao</w:t>
            </w:r>
          </w:p>
        </w:tc>
        <w:tc>
          <w:tcPr>
            <w:tcW w:type="dxa" w:w="196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Disclaimer "AI có thể sai" cạnh tóm tắt. Luôn kèm link arXiv gốc. Cho phép user báo cáo sai (v2.1).</w:t>
            </w:r>
          </w:p>
        </w:tc>
      </w:tr>
      <w:tr>
        <w:tc>
          <w:tcPr>
            <w:tcW w:type="dxa" w:w="8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R-D03</w:t>
            </w:r>
          </w:p>
        </w:tc>
        <w:tc>
          <w:tcPr>
            <w:tcW w:type="dxa" w:w="40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AI score thiên lệch, điểm số không ổn định giữa các lần chấm.</w:t>
            </w:r>
          </w:p>
        </w:tc>
        <w:tc>
          <w:tcPr>
            <w:tcW w:type="dxa" w:w="13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Cao</w:t>
            </w:r>
          </w:p>
        </w:tc>
        <w:tc>
          <w:tcPr>
            <w:tcW w:type="dxa" w:w="13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Thấp</w:t>
            </w:r>
          </w:p>
        </w:tc>
        <w:tc>
          <w:tcPr>
            <w:tcW w:type="dxa" w:w="196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Cố định prompt template, temperature ≤ 0.3. Admin có thể chấm lại bằng UC-14. AI score chỉ là chỉ báo tham khảo.</w:t>
            </w:r>
          </w:p>
        </w:tc>
      </w:tr>
      <w:tr>
        <w:tc>
          <w:tcPr>
            <w:tcW w:type="dxa" w:w="8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R-D04</w:t>
            </w:r>
          </w:p>
        </w:tc>
        <w:tc>
          <w:tcPr>
            <w:tcW w:type="dxa" w:w="40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DB bị hỏng (corrupt) hoặc bị xoá nhầm.</w:t>
            </w:r>
          </w:p>
        </w:tc>
        <w:tc>
          <w:tcPr>
            <w:tcW w:type="dxa" w:w="13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Thấp</w:t>
            </w:r>
          </w:p>
        </w:tc>
        <w:tc>
          <w:tcPr>
            <w:tcW w:type="dxa" w:w="13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Cao</w:t>
            </w:r>
          </w:p>
        </w:tc>
        <w:tc>
          <w:tcPr>
            <w:tcW w:type="dxa" w:w="196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Daily backup tự động lên cloud storage. Test restore 1 lần/tháng. Soft delete cho bảng Paper.</w:t>
            </w:r>
          </w:p>
        </w:tc>
      </w:tr>
      <w:tr>
        <w:tc>
          <w:tcPr>
            <w:tcW w:type="dxa" w:w="8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R-D05</w:t>
            </w:r>
          </w:p>
        </w:tc>
        <w:tc>
          <w:tcPr>
            <w:tcW w:type="dxa" w:w="40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Vi phạm bản quyền nếu hiển thị quá nhiều nội dung paper.</w:t>
            </w:r>
          </w:p>
        </w:tc>
        <w:tc>
          <w:tcPr>
            <w:tcW w:type="dxa" w:w="13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Thấp</w:t>
            </w:r>
          </w:p>
        </w:tc>
        <w:tc>
          <w:tcPr>
            <w:tcW w:type="dxa" w:w="13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Trung bình</w:t>
            </w:r>
          </w:p>
        </w:tc>
        <w:tc>
          <w:tcPr>
            <w:tcW w:type="dxa" w:w="196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Chỉ hiển thị abstract (vốn đã public). Không host PDF. Mọi paper đều có link gốc arXiv.</w:t>
            </w:r>
          </w:p>
        </w:tc>
      </w:tr>
    </w:tbl>
    <w:p>
      <w:pPr>
        <w:pStyle w:val="Heading2"/>
        <w:spacing w:after="120" w:before="240"/>
      </w:pPr>
      <w:r>
        <w:rPr>
          <w:rFonts w:ascii="Arial" w:cs="Arial" w:eastAsia="Arial" w:hAnsi="Arial"/>
          <w:b/>
          <w:bCs/>
          <w:color w:val="2E75B6"/>
          <w:sz w:val="27"/>
          <w:szCs w:val="27"/>
        </w:rPr>
        <w:t xml:space="preserve">10.3. Rủi ro bảo mật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000"/>
        <w:gridCol w:w="1300"/>
        <w:gridCol w:w="1300"/>
        <w:gridCol w:w="1960"/>
      </w:tblGrid>
      <w:tr>
        <w:trPr>
          <w:tblHeader/>
        </w:trPr>
        <w:tc>
          <w:tcPr>
            <w:tcW w:type="dxa" w:w="800"/>
            <w:tcBorders>
              <w:top w:val="single" w:color="BFC9D6" w:sz="4"/>
              <w:left w:val="single" w:color="BFC9D6" w:sz="4"/>
              <w:bottom w:val="single" w:color="BFC9D6" w:sz="4"/>
              <w:right w:val="single" w:color="BFC9D6" w:sz="4"/>
            </w:tcBorders>
            <w:shd w:fill="1F3A6B" w:color="auto" w:val="clear"/>
            <w:tcMar>
              <w:top w:type="dxa" w:w="100"/>
              <w:left w:type="dxa" w:w="130"/>
              <w:bottom w:type="dxa" w:w="100"/>
              <w:right w:type="dxa" w:w="130"/>
            </w:tcMar>
            <w:vAlign w:val="center"/>
          </w:tcPr>
          <w:p>
            <w:pPr>
              <w:spacing w:after="20" w:before="20" w:line="280"/>
              <w:jc w:val="center"/>
            </w:pPr>
            <w:r>
              <w:rPr>
                <w:rFonts w:ascii="Arial" w:cs="Arial" w:eastAsia="Arial" w:hAnsi="Arial"/>
                <w:b/>
                <w:bCs/>
                <w:i w:val="false"/>
                <w:iCs w:val="false"/>
                <w:color w:val="FFFFFF"/>
                <w:sz w:val="20"/>
                <w:szCs w:val="20"/>
              </w:rPr>
              <w:t xml:space="preserve">ID</w:t>
            </w:r>
          </w:p>
        </w:tc>
        <w:tc>
          <w:tcPr>
            <w:tcW w:type="dxa" w:w="4000"/>
            <w:tcBorders>
              <w:top w:val="single" w:color="BFC9D6" w:sz="4"/>
              <w:left w:val="single" w:color="BFC9D6" w:sz="4"/>
              <w:bottom w:val="single" w:color="BFC9D6" w:sz="4"/>
              <w:right w:val="single" w:color="BFC9D6" w:sz="4"/>
            </w:tcBorders>
            <w:shd w:fill="1F3A6B" w:color="auto" w:val="clear"/>
            <w:tcMar>
              <w:top w:type="dxa" w:w="100"/>
              <w:left w:type="dxa" w:w="130"/>
              <w:bottom w:type="dxa" w:w="100"/>
              <w:right w:type="dxa" w:w="130"/>
            </w:tcMar>
            <w:vAlign w:val="center"/>
          </w:tcPr>
          <w:p>
            <w:pPr>
              <w:spacing w:after="20" w:before="20" w:line="280"/>
              <w:jc w:val="center"/>
            </w:pPr>
            <w:r>
              <w:rPr>
                <w:rFonts w:ascii="Arial" w:cs="Arial" w:eastAsia="Arial" w:hAnsi="Arial"/>
                <w:b/>
                <w:bCs/>
                <w:i w:val="false"/>
                <w:iCs w:val="false"/>
                <w:color w:val="FFFFFF"/>
                <w:sz w:val="20"/>
                <w:szCs w:val="20"/>
              </w:rPr>
              <w:t xml:space="preserve">Rủi ro</w:t>
            </w:r>
          </w:p>
        </w:tc>
        <w:tc>
          <w:tcPr>
            <w:tcW w:type="dxa" w:w="1300"/>
            <w:tcBorders>
              <w:top w:val="single" w:color="BFC9D6" w:sz="4"/>
              <w:left w:val="single" w:color="BFC9D6" w:sz="4"/>
              <w:bottom w:val="single" w:color="BFC9D6" w:sz="4"/>
              <w:right w:val="single" w:color="BFC9D6" w:sz="4"/>
            </w:tcBorders>
            <w:shd w:fill="1F3A6B" w:color="auto" w:val="clear"/>
            <w:tcMar>
              <w:top w:type="dxa" w:w="100"/>
              <w:left w:type="dxa" w:w="130"/>
              <w:bottom w:type="dxa" w:w="100"/>
              <w:right w:type="dxa" w:w="130"/>
            </w:tcMar>
            <w:vAlign w:val="center"/>
          </w:tcPr>
          <w:p>
            <w:pPr>
              <w:spacing w:after="20" w:before="20" w:line="280"/>
              <w:jc w:val="center"/>
            </w:pPr>
            <w:r>
              <w:rPr>
                <w:rFonts w:ascii="Arial" w:cs="Arial" w:eastAsia="Arial" w:hAnsi="Arial"/>
                <w:b/>
                <w:bCs/>
                <w:i w:val="false"/>
                <w:iCs w:val="false"/>
                <w:color w:val="FFFFFF"/>
                <w:sz w:val="20"/>
                <w:szCs w:val="20"/>
              </w:rPr>
              <w:t xml:space="preserve">Xác suất</w:t>
            </w:r>
          </w:p>
        </w:tc>
        <w:tc>
          <w:tcPr>
            <w:tcW w:type="dxa" w:w="1300"/>
            <w:tcBorders>
              <w:top w:val="single" w:color="BFC9D6" w:sz="4"/>
              <w:left w:val="single" w:color="BFC9D6" w:sz="4"/>
              <w:bottom w:val="single" w:color="BFC9D6" w:sz="4"/>
              <w:right w:val="single" w:color="BFC9D6" w:sz="4"/>
            </w:tcBorders>
            <w:shd w:fill="1F3A6B" w:color="auto" w:val="clear"/>
            <w:tcMar>
              <w:top w:type="dxa" w:w="100"/>
              <w:left w:type="dxa" w:w="130"/>
              <w:bottom w:type="dxa" w:w="100"/>
              <w:right w:type="dxa" w:w="130"/>
            </w:tcMar>
            <w:vAlign w:val="center"/>
          </w:tcPr>
          <w:p>
            <w:pPr>
              <w:spacing w:after="20" w:before="20" w:line="280"/>
              <w:jc w:val="center"/>
            </w:pPr>
            <w:r>
              <w:rPr>
                <w:rFonts w:ascii="Arial" w:cs="Arial" w:eastAsia="Arial" w:hAnsi="Arial"/>
                <w:b/>
                <w:bCs/>
                <w:i w:val="false"/>
                <w:iCs w:val="false"/>
                <w:color w:val="FFFFFF"/>
                <w:sz w:val="20"/>
                <w:szCs w:val="20"/>
              </w:rPr>
              <w:t xml:space="preserve">Tác động</w:t>
            </w:r>
          </w:p>
        </w:tc>
        <w:tc>
          <w:tcPr>
            <w:tcW w:type="dxa" w:w="1960"/>
            <w:tcBorders>
              <w:top w:val="single" w:color="BFC9D6" w:sz="4"/>
              <w:left w:val="single" w:color="BFC9D6" w:sz="4"/>
              <w:bottom w:val="single" w:color="BFC9D6" w:sz="4"/>
              <w:right w:val="single" w:color="BFC9D6" w:sz="4"/>
            </w:tcBorders>
            <w:shd w:fill="1F3A6B" w:color="auto" w:val="clear"/>
            <w:tcMar>
              <w:top w:type="dxa" w:w="100"/>
              <w:left w:type="dxa" w:w="130"/>
              <w:bottom w:type="dxa" w:w="100"/>
              <w:right w:type="dxa" w:w="130"/>
            </w:tcMar>
            <w:vAlign w:val="center"/>
          </w:tcPr>
          <w:p>
            <w:pPr>
              <w:spacing w:after="20" w:before="20" w:line="280"/>
              <w:jc w:val="center"/>
            </w:pPr>
            <w:r>
              <w:rPr>
                <w:rFonts w:ascii="Arial" w:cs="Arial" w:eastAsia="Arial" w:hAnsi="Arial"/>
                <w:b/>
                <w:bCs/>
                <w:i w:val="false"/>
                <w:iCs w:val="false"/>
                <w:color w:val="FFFFFF"/>
                <w:sz w:val="20"/>
                <w:szCs w:val="20"/>
              </w:rPr>
              <w:t xml:space="preserve">Biện pháp giảm thiểu</w:t>
            </w:r>
          </w:p>
        </w:tc>
      </w:tr>
      <w:tr>
        <w:tc>
          <w:tcPr>
            <w:tcW w:type="dxa" w:w="8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R-S01</w:t>
            </w:r>
          </w:p>
        </w:tc>
        <w:tc>
          <w:tcPr>
            <w:tcW w:type="dxa" w:w="40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Mật khẩu user bị lộ nếu DB rò rỉ.</w:t>
            </w:r>
          </w:p>
        </w:tc>
        <w:tc>
          <w:tcPr>
            <w:tcW w:type="dxa" w:w="13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Thấp</w:t>
            </w:r>
          </w:p>
        </w:tc>
        <w:tc>
          <w:tcPr>
            <w:tcW w:type="dxa" w:w="13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Cao</w:t>
            </w:r>
          </w:p>
        </w:tc>
        <w:tc>
          <w:tcPr>
            <w:tcW w:type="dxa" w:w="196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Hash bcrypt cost ≥ 10. Không log password. HTTPS bắt buộc.</w:t>
            </w:r>
          </w:p>
        </w:tc>
      </w:tr>
      <w:tr>
        <w:tc>
          <w:tcPr>
            <w:tcW w:type="dxa" w:w="8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R-S02</w:t>
            </w:r>
          </w:p>
        </w:tc>
        <w:tc>
          <w:tcPr>
            <w:tcW w:type="dxa" w:w="40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Tài khoản bị chiếm dụng do brute-force.</w:t>
            </w:r>
          </w:p>
        </w:tc>
        <w:tc>
          <w:tcPr>
            <w:tcW w:type="dxa" w:w="13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Trung bình</w:t>
            </w:r>
          </w:p>
        </w:tc>
        <w:tc>
          <w:tcPr>
            <w:tcW w:type="dxa" w:w="13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Cao</w:t>
            </w:r>
          </w:p>
        </w:tc>
        <w:tc>
          <w:tcPr>
            <w:tcW w:type="dxa" w:w="196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Rate limit /api/auth/login. Khoá đăng nhập tạm thời 5 phút sau khi vượt ngưỡng.</w:t>
            </w:r>
          </w:p>
        </w:tc>
      </w:tr>
      <w:tr>
        <w:tc>
          <w:tcPr>
            <w:tcW w:type="dxa" w:w="8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R-S03</w:t>
            </w:r>
          </w:p>
        </w:tc>
        <w:tc>
          <w:tcPr>
            <w:tcW w:type="dxa" w:w="40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XSS qua trường input của user.</w:t>
            </w:r>
          </w:p>
        </w:tc>
        <w:tc>
          <w:tcPr>
            <w:tcW w:type="dxa" w:w="13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Thấp</w:t>
            </w:r>
          </w:p>
        </w:tc>
        <w:tc>
          <w:tcPr>
            <w:tcW w:type="dxa" w:w="13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Trung bình</w:t>
            </w:r>
          </w:p>
        </w:tc>
        <w:tc>
          <w:tcPr>
            <w:tcW w:type="dxa" w:w="196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Encode HTML khi render. React mặc định escape. Content-Security-Policy header.</w:t>
            </w:r>
          </w:p>
        </w:tc>
      </w:tr>
      <w:tr>
        <w:tc>
          <w:tcPr>
            <w:tcW w:type="dxa" w:w="8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R-S04</w:t>
            </w:r>
          </w:p>
        </w:tc>
        <w:tc>
          <w:tcPr>
            <w:tcW w:type="dxa" w:w="40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SQL injection qua form tìm kiếm.</w:t>
            </w:r>
          </w:p>
        </w:tc>
        <w:tc>
          <w:tcPr>
            <w:tcW w:type="dxa" w:w="13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Thấp</w:t>
            </w:r>
          </w:p>
        </w:tc>
        <w:tc>
          <w:tcPr>
            <w:tcW w:type="dxa" w:w="13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Cao</w:t>
            </w:r>
          </w:p>
        </w:tc>
        <w:tc>
          <w:tcPr>
            <w:tcW w:type="dxa" w:w="196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Bắt buộc ORM/prepared statement. Code review cho mọi raw query.</w:t>
            </w:r>
          </w:p>
        </w:tc>
      </w:tr>
      <w:tr>
        <w:tc>
          <w:tcPr>
            <w:tcW w:type="dxa" w:w="8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R-S05</w:t>
            </w:r>
          </w:p>
        </w:tc>
        <w:tc>
          <w:tcPr>
            <w:tcW w:type="dxa" w:w="40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Truy cập trái phép vào /admin.</w:t>
            </w:r>
          </w:p>
        </w:tc>
        <w:tc>
          <w:tcPr>
            <w:tcW w:type="dxa" w:w="13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Thấp</w:t>
            </w:r>
          </w:p>
        </w:tc>
        <w:tc>
          <w:tcPr>
            <w:tcW w:type="dxa" w:w="13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Cao</w:t>
            </w:r>
          </w:p>
        </w:tc>
        <w:tc>
          <w:tcPr>
            <w:tcW w:type="dxa" w:w="196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Kiểm tra role='admin' ở cả FE và BE. BE là source of truth. Audit log mọi action admin.</w:t>
            </w:r>
          </w:p>
        </w:tc>
      </w:tr>
      <w:tr>
        <w:tc>
          <w:tcPr>
            <w:tcW w:type="dxa" w:w="8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R-S06</w:t>
            </w:r>
          </w:p>
        </w:tc>
        <w:tc>
          <w:tcPr>
            <w:tcW w:type="dxa" w:w="40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Lộ Gemini API key qua source code public.</w:t>
            </w:r>
          </w:p>
        </w:tc>
        <w:tc>
          <w:tcPr>
            <w:tcW w:type="dxa" w:w="13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Thấp</w:t>
            </w:r>
          </w:p>
        </w:tc>
        <w:tc>
          <w:tcPr>
            <w:tcW w:type="dxa" w:w="13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Cao</w:t>
            </w:r>
          </w:p>
        </w:tc>
        <w:tc>
          <w:tcPr>
            <w:tcW w:type="dxa" w:w="196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Key trong biến môi trường, không commit. .env.example. Bí mật scanning trên GitHub.</w:t>
            </w:r>
          </w:p>
        </w:tc>
      </w:tr>
    </w:tbl>
    <w:p>
      <w:pPr>
        <w:pStyle w:val="Heading2"/>
        <w:spacing w:after="120" w:before="240"/>
      </w:pPr>
      <w:r>
        <w:rPr>
          <w:rFonts w:ascii="Arial" w:cs="Arial" w:eastAsia="Arial" w:hAnsi="Arial"/>
          <w:b/>
          <w:bCs/>
          <w:color w:val="2E75B6"/>
          <w:sz w:val="27"/>
          <w:szCs w:val="27"/>
        </w:rPr>
        <w:t xml:space="preserve">10.4. Rủi ro vận hành &amp; dự án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000"/>
        <w:gridCol w:w="1300"/>
        <w:gridCol w:w="1300"/>
        <w:gridCol w:w="1960"/>
      </w:tblGrid>
      <w:tr>
        <w:trPr>
          <w:tblHeader/>
        </w:trPr>
        <w:tc>
          <w:tcPr>
            <w:tcW w:type="dxa" w:w="800"/>
            <w:tcBorders>
              <w:top w:val="single" w:color="BFC9D6" w:sz="4"/>
              <w:left w:val="single" w:color="BFC9D6" w:sz="4"/>
              <w:bottom w:val="single" w:color="BFC9D6" w:sz="4"/>
              <w:right w:val="single" w:color="BFC9D6" w:sz="4"/>
            </w:tcBorders>
            <w:shd w:fill="1F3A6B" w:color="auto" w:val="clear"/>
            <w:tcMar>
              <w:top w:type="dxa" w:w="100"/>
              <w:left w:type="dxa" w:w="130"/>
              <w:bottom w:type="dxa" w:w="100"/>
              <w:right w:type="dxa" w:w="130"/>
            </w:tcMar>
            <w:vAlign w:val="center"/>
          </w:tcPr>
          <w:p>
            <w:pPr>
              <w:spacing w:after="20" w:before="20" w:line="280"/>
              <w:jc w:val="center"/>
            </w:pPr>
            <w:r>
              <w:rPr>
                <w:rFonts w:ascii="Arial" w:cs="Arial" w:eastAsia="Arial" w:hAnsi="Arial"/>
                <w:b/>
                <w:bCs/>
                <w:i w:val="false"/>
                <w:iCs w:val="false"/>
                <w:color w:val="FFFFFF"/>
                <w:sz w:val="20"/>
                <w:szCs w:val="20"/>
              </w:rPr>
              <w:t xml:space="preserve">ID</w:t>
            </w:r>
          </w:p>
        </w:tc>
        <w:tc>
          <w:tcPr>
            <w:tcW w:type="dxa" w:w="4000"/>
            <w:tcBorders>
              <w:top w:val="single" w:color="BFC9D6" w:sz="4"/>
              <w:left w:val="single" w:color="BFC9D6" w:sz="4"/>
              <w:bottom w:val="single" w:color="BFC9D6" w:sz="4"/>
              <w:right w:val="single" w:color="BFC9D6" w:sz="4"/>
            </w:tcBorders>
            <w:shd w:fill="1F3A6B" w:color="auto" w:val="clear"/>
            <w:tcMar>
              <w:top w:type="dxa" w:w="100"/>
              <w:left w:type="dxa" w:w="130"/>
              <w:bottom w:type="dxa" w:w="100"/>
              <w:right w:type="dxa" w:w="130"/>
            </w:tcMar>
            <w:vAlign w:val="center"/>
          </w:tcPr>
          <w:p>
            <w:pPr>
              <w:spacing w:after="20" w:before="20" w:line="280"/>
              <w:jc w:val="center"/>
            </w:pPr>
            <w:r>
              <w:rPr>
                <w:rFonts w:ascii="Arial" w:cs="Arial" w:eastAsia="Arial" w:hAnsi="Arial"/>
                <w:b/>
                <w:bCs/>
                <w:i w:val="false"/>
                <w:iCs w:val="false"/>
                <w:color w:val="FFFFFF"/>
                <w:sz w:val="20"/>
                <w:szCs w:val="20"/>
              </w:rPr>
              <w:t xml:space="preserve">Rủi ro</w:t>
            </w:r>
          </w:p>
        </w:tc>
        <w:tc>
          <w:tcPr>
            <w:tcW w:type="dxa" w:w="1300"/>
            <w:tcBorders>
              <w:top w:val="single" w:color="BFC9D6" w:sz="4"/>
              <w:left w:val="single" w:color="BFC9D6" w:sz="4"/>
              <w:bottom w:val="single" w:color="BFC9D6" w:sz="4"/>
              <w:right w:val="single" w:color="BFC9D6" w:sz="4"/>
            </w:tcBorders>
            <w:shd w:fill="1F3A6B" w:color="auto" w:val="clear"/>
            <w:tcMar>
              <w:top w:type="dxa" w:w="100"/>
              <w:left w:type="dxa" w:w="130"/>
              <w:bottom w:type="dxa" w:w="100"/>
              <w:right w:type="dxa" w:w="130"/>
            </w:tcMar>
            <w:vAlign w:val="center"/>
          </w:tcPr>
          <w:p>
            <w:pPr>
              <w:spacing w:after="20" w:before="20" w:line="280"/>
              <w:jc w:val="center"/>
            </w:pPr>
            <w:r>
              <w:rPr>
                <w:rFonts w:ascii="Arial" w:cs="Arial" w:eastAsia="Arial" w:hAnsi="Arial"/>
                <w:b/>
                <w:bCs/>
                <w:i w:val="false"/>
                <w:iCs w:val="false"/>
                <w:color w:val="FFFFFF"/>
                <w:sz w:val="20"/>
                <w:szCs w:val="20"/>
              </w:rPr>
              <w:t xml:space="preserve">Xác suất</w:t>
            </w:r>
          </w:p>
        </w:tc>
        <w:tc>
          <w:tcPr>
            <w:tcW w:type="dxa" w:w="1300"/>
            <w:tcBorders>
              <w:top w:val="single" w:color="BFC9D6" w:sz="4"/>
              <w:left w:val="single" w:color="BFC9D6" w:sz="4"/>
              <w:bottom w:val="single" w:color="BFC9D6" w:sz="4"/>
              <w:right w:val="single" w:color="BFC9D6" w:sz="4"/>
            </w:tcBorders>
            <w:shd w:fill="1F3A6B" w:color="auto" w:val="clear"/>
            <w:tcMar>
              <w:top w:type="dxa" w:w="100"/>
              <w:left w:type="dxa" w:w="130"/>
              <w:bottom w:type="dxa" w:w="100"/>
              <w:right w:type="dxa" w:w="130"/>
            </w:tcMar>
            <w:vAlign w:val="center"/>
          </w:tcPr>
          <w:p>
            <w:pPr>
              <w:spacing w:after="20" w:before="20" w:line="280"/>
              <w:jc w:val="center"/>
            </w:pPr>
            <w:r>
              <w:rPr>
                <w:rFonts w:ascii="Arial" w:cs="Arial" w:eastAsia="Arial" w:hAnsi="Arial"/>
                <w:b/>
                <w:bCs/>
                <w:i w:val="false"/>
                <w:iCs w:val="false"/>
                <w:color w:val="FFFFFF"/>
                <w:sz w:val="20"/>
                <w:szCs w:val="20"/>
              </w:rPr>
              <w:t xml:space="preserve">Tác động</w:t>
            </w:r>
          </w:p>
        </w:tc>
        <w:tc>
          <w:tcPr>
            <w:tcW w:type="dxa" w:w="1960"/>
            <w:tcBorders>
              <w:top w:val="single" w:color="BFC9D6" w:sz="4"/>
              <w:left w:val="single" w:color="BFC9D6" w:sz="4"/>
              <w:bottom w:val="single" w:color="BFC9D6" w:sz="4"/>
              <w:right w:val="single" w:color="BFC9D6" w:sz="4"/>
            </w:tcBorders>
            <w:shd w:fill="1F3A6B" w:color="auto" w:val="clear"/>
            <w:tcMar>
              <w:top w:type="dxa" w:w="100"/>
              <w:left w:type="dxa" w:w="130"/>
              <w:bottom w:type="dxa" w:w="100"/>
              <w:right w:type="dxa" w:w="130"/>
            </w:tcMar>
            <w:vAlign w:val="center"/>
          </w:tcPr>
          <w:p>
            <w:pPr>
              <w:spacing w:after="20" w:before="20" w:line="280"/>
              <w:jc w:val="center"/>
            </w:pPr>
            <w:r>
              <w:rPr>
                <w:rFonts w:ascii="Arial" w:cs="Arial" w:eastAsia="Arial" w:hAnsi="Arial"/>
                <w:b/>
                <w:bCs/>
                <w:i w:val="false"/>
                <w:iCs w:val="false"/>
                <w:color w:val="FFFFFF"/>
                <w:sz w:val="20"/>
                <w:szCs w:val="20"/>
              </w:rPr>
              <w:t xml:space="preserve">Biện pháp giảm thiểu</w:t>
            </w:r>
          </w:p>
        </w:tc>
      </w:tr>
      <w:tr>
        <w:tc>
          <w:tcPr>
            <w:tcW w:type="dxa" w:w="8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R-O01</w:t>
            </w:r>
          </w:p>
        </w:tc>
        <w:tc>
          <w:tcPr>
            <w:tcW w:type="dxa" w:w="40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Một mình thực hiện đồ án — rủi ro nhân sự (bệnh, bận thi).</w:t>
            </w:r>
          </w:p>
        </w:tc>
        <w:tc>
          <w:tcPr>
            <w:tcW w:type="dxa" w:w="13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Cao</w:t>
            </w:r>
          </w:p>
        </w:tc>
        <w:tc>
          <w:tcPr>
            <w:tcW w:type="dxa" w:w="13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Cao</w:t>
            </w:r>
          </w:p>
        </w:tc>
        <w:tc>
          <w:tcPr>
            <w:tcW w:type="dxa" w:w="196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Buffer 1 tuần cuối. Push code mỗi ngày. Ưu tiên MVP (UC-01 → UC-08) trước.</w:t>
            </w:r>
          </w:p>
        </w:tc>
      </w:tr>
      <w:tr>
        <w:tc>
          <w:tcPr>
            <w:tcW w:type="dxa" w:w="8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R-O02</w:t>
            </w:r>
          </w:p>
        </w:tc>
        <w:tc>
          <w:tcPr>
            <w:tcW w:type="dxa" w:w="40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Yêu cầu phát sinh khi giảng viên review.</w:t>
            </w:r>
          </w:p>
        </w:tc>
        <w:tc>
          <w:tcPr>
            <w:tcW w:type="dxa" w:w="13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Cao</w:t>
            </w:r>
          </w:p>
        </w:tc>
        <w:tc>
          <w:tcPr>
            <w:tcW w:type="dxa" w:w="13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Trung bình</w:t>
            </w:r>
          </w:p>
        </w:tc>
        <w:tc>
          <w:tcPr>
            <w:tcW w:type="dxa" w:w="196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Quy trình version có ghi nhận lịch sử (Phần 1). Mỗi review cycle ≤ 2 tuần.</w:t>
            </w:r>
          </w:p>
        </w:tc>
      </w:tr>
      <w:tr>
        <w:tc>
          <w:tcPr>
            <w:tcW w:type="dxa" w:w="8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R-O03</w:t>
            </w:r>
          </w:p>
        </w:tc>
        <w:tc>
          <w:tcPr>
            <w:tcW w:type="dxa" w:w="40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Domain paperhub.site hết hạn / hosting hết quota miễn phí.</w:t>
            </w:r>
          </w:p>
        </w:tc>
        <w:tc>
          <w:tcPr>
            <w:tcW w:type="dxa" w:w="13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Thấp</w:t>
            </w:r>
          </w:p>
        </w:tc>
        <w:tc>
          <w:tcPr>
            <w:tcW w:type="dxa" w:w="13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Cao</w:t>
            </w:r>
          </w:p>
        </w:tc>
        <w:tc>
          <w:tcPr>
            <w:tcW w:type="dxa" w:w="196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Auto-renew domain. Monitor quota hàng tuần. Kế hoạch chuyển free tier khác.</w:t>
            </w:r>
          </w:p>
        </w:tc>
      </w:tr>
      <w:tr>
        <w:tc>
          <w:tcPr>
            <w:tcW w:type="dxa" w:w="8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R-O04</w:t>
            </w:r>
          </w:p>
        </w:tc>
        <w:tc>
          <w:tcPr>
            <w:tcW w:type="dxa" w:w="40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Demo trước ban giám khảo bị lỗi đột xuất.</w:t>
            </w:r>
          </w:p>
        </w:tc>
        <w:tc>
          <w:tcPr>
            <w:tcW w:type="dxa" w:w="13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Trung bình</w:t>
            </w:r>
          </w:p>
        </w:tc>
        <w:tc>
          <w:tcPr>
            <w:tcW w:type="dxa" w:w="13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Cao</w:t>
            </w:r>
          </w:p>
        </w:tc>
        <w:tc>
          <w:tcPr>
            <w:tcW w:type="dxa" w:w="196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Video demo backup. Test live demo 3 lần trước bảo vệ. DB seed sạch riêng cho demo.</w:t>
            </w:r>
          </w:p>
        </w:tc>
      </w:tr>
    </w:tbl>
    <w:p>
      <w:pPr>
        <w:pStyle w:val="Heading1"/>
        <w:pageBreakBefore/>
        <w:spacing w:after="160" w:before="360"/>
      </w:pPr>
      <w:r>
        <w:rPr>
          <w:rFonts w:ascii="Arial" w:cs="Arial" w:eastAsia="Arial" w:hAnsi="Arial"/>
          <w:b/>
          <w:bCs/>
          <w:color w:val="1F3A6B"/>
          <w:sz w:val="34"/>
          <w:szCs w:val="34"/>
        </w:rPr>
        <w:t xml:space="preserve">11. Kế hoạch triển khai và Lộ trình</w:t>
      </w:r>
    </w:p>
    <w:p>
      <w:pPr>
        <w:spacing w:after="60" w:before="60" w:line="320"/>
        <w:jc w:val="left"/>
      </w:pPr>
      <w:r>
        <w:rPr>
          <w:rFonts w:ascii="Arial" w:cs="Arial" w:eastAsia="Arial" w:hAnsi="Arial"/>
          <w:b w:val="false"/>
          <w:bCs w:val="false"/>
          <w:i w:val="false"/>
          <w:iCs w:val="false"/>
          <w:color w:val="1F2937"/>
          <w:sz w:val="22"/>
          <w:szCs w:val="22"/>
        </w:rPr>
        <w:t xml:space="preserve">Phần này mô tả các giai đoạn (Phases) phát triển PaperHub, mốc thời gian bàn giao (Milestones) và kế hoạch Go-live.</w:t>
      </w:r>
    </w:p>
    <w:p>
      <w:pPr>
        <w:pStyle w:val="Heading2"/>
        <w:spacing w:after="120" w:before="240"/>
      </w:pPr>
      <w:r>
        <w:rPr>
          <w:rFonts w:ascii="Arial" w:cs="Arial" w:eastAsia="Arial" w:hAnsi="Arial"/>
          <w:b/>
          <w:bCs/>
          <w:color w:val="2E75B6"/>
          <w:sz w:val="27"/>
          <w:szCs w:val="27"/>
        </w:rPr>
        <w:t xml:space="preserve">11.1. Các giai đoạn phát triển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2200"/>
        <w:gridCol w:w="1900"/>
        <w:gridCol w:w="1460"/>
      </w:tblGrid>
      <w:tr>
        <w:trPr>
          <w:tblHeader/>
        </w:trPr>
        <w:tc>
          <w:tcPr>
            <w:tcW w:type="dxa" w:w="800"/>
            <w:tcBorders>
              <w:top w:val="single" w:color="BFC9D6" w:sz="4"/>
              <w:left w:val="single" w:color="BFC9D6" w:sz="4"/>
              <w:bottom w:val="single" w:color="BFC9D6" w:sz="4"/>
              <w:right w:val="single" w:color="BFC9D6" w:sz="4"/>
            </w:tcBorders>
            <w:shd w:fill="1F3A6B" w:color="auto" w:val="clear"/>
            <w:tcMar>
              <w:top w:type="dxa" w:w="100"/>
              <w:left w:type="dxa" w:w="130"/>
              <w:bottom w:type="dxa" w:w="100"/>
              <w:right w:type="dxa" w:w="130"/>
            </w:tcMar>
            <w:vAlign w:val="center"/>
          </w:tcPr>
          <w:p>
            <w:pPr>
              <w:spacing w:after="20" w:before="20" w:line="280"/>
              <w:jc w:val="center"/>
            </w:pPr>
            <w:r>
              <w:rPr>
                <w:rFonts w:ascii="Arial" w:cs="Arial" w:eastAsia="Arial" w:hAnsi="Arial"/>
                <w:b/>
                <w:bCs/>
                <w:i w:val="false"/>
                <w:iCs w:val="false"/>
                <w:color w:val="FFFFFF"/>
                <w:sz w:val="20"/>
                <w:szCs w:val="20"/>
              </w:rPr>
              <w:t xml:space="preserve">Giai đoạn</w:t>
            </w:r>
          </w:p>
        </w:tc>
        <w:tc>
          <w:tcPr>
            <w:tcW w:type="dxa" w:w="3000"/>
            <w:tcBorders>
              <w:top w:val="single" w:color="BFC9D6" w:sz="4"/>
              <w:left w:val="single" w:color="BFC9D6" w:sz="4"/>
              <w:bottom w:val="single" w:color="BFC9D6" w:sz="4"/>
              <w:right w:val="single" w:color="BFC9D6" w:sz="4"/>
            </w:tcBorders>
            <w:shd w:fill="1F3A6B" w:color="auto" w:val="clear"/>
            <w:tcMar>
              <w:top w:type="dxa" w:w="100"/>
              <w:left w:type="dxa" w:w="130"/>
              <w:bottom w:type="dxa" w:w="100"/>
              <w:right w:type="dxa" w:w="130"/>
            </w:tcMar>
            <w:vAlign w:val="center"/>
          </w:tcPr>
          <w:p>
            <w:pPr>
              <w:spacing w:after="20" w:before="20" w:line="280"/>
              <w:jc w:val="center"/>
            </w:pPr>
            <w:r>
              <w:rPr>
                <w:rFonts w:ascii="Arial" w:cs="Arial" w:eastAsia="Arial" w:hAnsi="Arial"/>
                <w:b/>
                <w:bCs/>
                <w:i w:val="false"/>
                <w:iCs w:val="false"/>
                <w:color w:val="FFFFFF"/>
                <w:sz w:val="20"/>
                <w:szCs w:val="20"/>
              </w:rPr>
              <w:t xml:space="preserve">Tên</w:t>
            </w:r>
          </w:p>
        </w:tc>
        <w:tc>
          <w:tcPr>
            <w:tcW w:type="dxa" w:w="2200"/>
            <w:tcBorders>
              <w:top w:val="single" w:color="BFC9D6" w:sz="4"/>
              <w:left w:val="single" w:color="BFC9D6" w:sz="4"/>
              <w:bottom w:val="single" w:color="BFC9D6" w:sz="4"/>
              <w:right w:val="single" w:color="BFC9D6" w:sz="4"/>
            </w:tcBorders>
            <w:shd w:fill="1F3A6B" w:color="auto" w:val="clear"/>
            <w:tcMar>
              <w:top w:type="dxa" w:w="100"/>
              <w:left w:type="dxa" w:w="130"/>
              <w:bottom w:type="dxa" w:w="100"/>
              <w:right w:type="dxa" w:w="130"/>
            </w:tcMar>
            <w:vAlign w:val="center"/>
          </w:tcPr>
          <w:p>
            <w:pPr>
              <w:spacing w:after="20" w:before="20" w:line="280"/>
              <w:jc w:val="center"/>
            </w:pPr>
            <w:r>
              <w:rPr>
                <w:rFonts w:ascii="Arial" w:cs="Arial" w:eastAsia="Arial" w:hAnsi="Arial"/>
                <w:b/>
                <w:bCs/>
                <w:i w:val="false"/>
                <w:iCs w:val="false"/>
                <w:color w:val="FFFFFF"/>
                <w:sz w:val="20"/>
                <w:szCs w:val="20"/>
              </w:rPr>
              <w:t xml:space="preserve">Thời lượng</w:t>
            </w:r>
          </w:p>
        </w:tc>
        <w:tc>
          <w:tcPr>
            <w:tcW w:type="dxa" w:w="1900"/>
            <w:tcBorders>
              <w:top w:val="single" w:color="BFC9D6" w:sz="4"/>
              <w:left w:val="single" w:color="BFC9D6" w:sz="4"/>
              <w:bottom w:val="single" w:color="BFC9D6" w:sz="4"/>
              <w:right w:val="single" w:color="BFC9D6" w:sz="4"/>
            </w:tcBorders>
            <w:shd w:fill="1F3A6B" w:color="auto" w:val="clear"/>
            <w:tcMar>
              <w:top w:type="dxa" w:w="100"/>
              <w:left w:type="dxa" w:w="130"/>
              <w:bottom w:type="dxa" w:w="100"/>
              <w:right w:type="dxa" w:w="130"/>
            </w:tcMar>
            <w:vAlign w:val="center"/>
          </w:tcPr>
          <w:p>
            <w:pPr>
              <w:spacing w:after="20" w:before="20" w:line="280"/>
              <w:jc w:val="center"/>
            </w:pPr>
            <w:r>
              <w:rPr>
                <w:rFonts w:ascii="Arial" w:cs="Arial" w:eastAsia="Arial" w:hAnsi="Arial"/>
                <w:b/>
                <w:bCs/>
                <w:i w:val="false"/>
                <w:iCs w:val="false"/>
                <w:color w:val="FFFFFF"/>
                <w:sz w:val="20"/>
                <w:szCs w:val="20"/>
              </w:rPr>
              <w:t xml:space="preserve">Trạng thái</w:t>
            </w:r>
          </w:p>
        </w:tc>
        <w:tc>
          <w:tcPr>
            <w:tcW w:type="dxa" w:w="1460"/>
            <w:tcBorders>
              <w:top w:val="single" w:color="BFC9D6" w:sz="4"/>
              <w:left w:val="single" w:color="BFC9D6" w:sz="4"/>
              <w:bottom w:val="single" w:color="BFC9D6" w:sz="4"/>
              <w:right w:val="single" w:color="BFC9D6" w:sz="4"/>
            </w:tcBorders>
            <w:shd w:fill="1F3A6B" w:color="auto" w:val="clear"/>
            <w:tcMar>
              <w:top w:type="dxa" w:w="100"/>
              <w:left w:type="dxa" w:w="130"/>
              <w:bottom w:type="dxa" w:w="100"/>
              <w:right w:type="dxa" w:w="130"/>
            </w:tcMar>
            <w:vAlign w:val="center"/>
          </w:tcPr>
          <w:p>
            <w:pPr>
              <w:spacing w:after="20" w:before="20" w:line="280"/>
              <w:jc w:val="center"/>
            </w:pPr>
            <w:r>
              <w:rPr>
                <w:rFonts w:ascii="Arial" w:cs="Arial" w:eastAsia="Arial" w:hAnsi="Arial"/>
                <w:b/>
                <w:bCs/>
                <w:i w:val="false"/>
                <w:iCs w:val="false"/>
                <w:color w:val="FFFFFF"/>
                <w:sz w:val="20"/>
                <w:szCs w:val="20"/>
              </w:rPr>
              <w:t xml:space="preserve">Mô tả tóm tắt</w:t>
            </w:r>
          </w:p>
        </w:tc>
      </w:tr>
      <w:tr>
        <w:tc>
          <w:tcPr>
            <w:tcW w:type="dxa" w:w="8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P0</w:t>
            </w:r>
          </w:p>
        </w:tc>
        <w:tc>
          <w:tcPr>
            <w:tcW w:type="dxa" w:w="30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Phân tích &amp; Thiết kế</w:t>
            </w:r>
          </w:p>
        </w:tc>
        <w:tc>
          <w:tcPr>
            <w:tcW w:type="dxa" w:w="22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Tuần -2 → Tuần 0</w:t>
            </w:r>
          </w:p>
        </w:tc>
        <w:tc>
          <w:tcPr>
            <w:tcW w:type="dxa" w:w="19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Đã hoàn thành</w:t>
            </w:r>
          </w:p>
        </w:tc>
        <w:tc>
          <w:tcPr>
            <w:tcW w:type="dxa" w:w="146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Khảo sát yêu cầu, viết BRD v1.0 → v2.0 → Final v3.0, vẽ sơ đồ, lập kế hoạch.</w:t>
            </w:r>
          </w:p>
        </w:tc>
      </w:tr>
      <w:tr>
        <w:tc>
          <w:tcPr>
            <w:tcW w:type="dxa" w:w="8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P1</w:t>
            </w:r>
          </w:p>
        </w:tc>
        <w:tc>
          <w:tcPr>
            <w:tcW w:type="dxa" w:w="30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MVP — Luồng cốt lõi</w:t>
            </w:r>
          </w:p>
        </w:tc>
        <w:tc>
          <w:tcPr>
            <w:tcW w:type="dxa" w:w="22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Tuần 1 → Tuần 3</w:t>
            </w:r>
          </w:p>
        </w:tc>
        <w:tc>
          <w:tcPr>
            <w:tcW w:type="dxa" w:w="19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Đang triển khai</w:t>
            </w:r>
          </w:p>
        </w:tc>
        <w:tc>
          <w:tcPr>
            <w:tcW w:type="dxa" w:w="146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Đăng ký/đăng nhập (UC-01, UC-02), 6 chủ đề (UC-03), trang chủ 3 tab (UC-04), chi tiết paper (UC-05), AI summary cơ bản.</w:t>
            </w:r>
          </w:p>
        </w:tc>
      </w:tr>
      <w:tr>
        <w:tc>
          <w:tcPr>
            <w:tcW w:type="dxa" w:w="8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P2</w:t>
            </w:r>
          </w:p>
        </w:tc>
        <w:tc>
          <w:tcPr>
            <w:tcW w:type="dxa" w:w="30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Tính năng cá nhân hoá</w:t>
            </w:r>
          </w:p>
        </w:tc>
        <w:tc>
          <w:tcPr>
            <w:tcW w:type="dxa" w:w="22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Tuần 4 → Tuần 5</w:t>
            </w:r>
          </w:p>
        </w:tc>
        <w:tc>
          <w:tcPr>
            <w:tcW w:type="dxa" w:w="19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Lên kế hoạch</w:t>
            </w:r>
          </w:p>
        </w:tc>
        <w:tc>
          <w:tcPr>
            <w:tcW w:type="dxa" w:w="146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Lưu paper (UC-07), Tìm kiếm autocomplete (UC-06), Thông báo in-app (UC-08), Đa ngôn ngữ (UC-09), Profile (UC-10).</w:t>
            </w:r>
          </w:p>
        </w:tc>
      </w:tr>
      <w:tr>
        <w:tc>
          <w:tcPr>
            <w:tcW w:type="dxa" w:w="8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P3</w:t>
            </w:r>
          </w:p>
        </w:tc>
        <w:tc>
          <w:tcPr>
            <w:tcW w:type="dxa" w:w="30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Backend &amp; CMS Admin</w:t>
            </w:r>
          </w:p>
        </w:tc>
        <w:tc>
          <w:tcPr>
            <w:tcW w:type="dxa" w:w="22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Tuần 6 → Tuần 7</w:t>
            </w:r>
          </w:p>
        </w:tc>
        <w:tc>
          <w:tcPr>
            <w:tcW w:type="dxa" w:w="19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Lên kế hoạch</w:t>
            </w:r>
          </w:p>
        </w:tc>
        <w:tc>
          <w:tcPr>
            <w:tcW w:type="dxa" w:w="146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Cron crawl + Gemini (UC-11), CMS Admin 4 card (UC-12, UC-13, UC-14), audit log, AI scoring.</w:t>
            </w:r>
          </w:p>
        </w:tc>
      </w:tr>
      <w:tr>
        <w:tc>
          <w:tcPr>
            <w:tcW w:type="dxa" w:w="8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P4</w:t>
            </w:r>
          </w:p>
        </w:tc>
        <w:tc>
          <w:tcPr>
            <w:tcW w:type="dxa" w:w="30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Kiểm thử &amp; Hoàn thiện</w:t>
            </w:r>
          </w:p>
        </w:tc>
        <w:tc>
          <w:tcPr>
            <w:tcW w:type="dxa" w:w="22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Tuần 8 → Tuần 9</w:t>
            </w:r>
          </w:p>
        </w:tc>
        <w:tc>
          <w:tcPr>
            <w:tcW w:type="dxa" w:w="19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Lên kế hoạch</w:t>
            </w:r>
          </w:p>
        </w:tc>
        <w:tc>
          <w:tcPr>
            <w:tcW w:type="dxa" w:w="146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UAT (Phần 12), sửa bug, tối ưu hiệu năng, tài liệu hướng dẫn sử dụng.</w:t>
            </w:r>
          </w:p>
        </w:tc>
      </w:tr>
      <w:tr>
        <w:tc>
          <w:tcPr>
            <w:tcW w:type="dxa" w:w="8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P5</w:t>
            </w:r>
          </w:p>
        </w:tc>
        <w:tc>
          <w:tcPr>
            <w:tcW w:type="dxa" w:w="30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Go-live &amp; Bảo vệ</w:t>
            </w:r>
          </w:p>
        </w:tc>
        <w:tc>
          <w:tcPr>
            <w:tcW w:type="dxa" w:w="22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Tuần 10</w:t>
            </w:r>
          </w:p>
        </w:tc>
        <w:tc>
          <w:tcPr>
            <w:tcW w:type="dxa" w:w="19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Lên kế hoạch</w:t>
            </w:r>
          </w:p>
        </w:tc>
        <w:tc>
          <w:tcPr>
            <w:tcW w:type="dxa" w:w="146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Deploy chính thức, chạy 1 tuần ổn định, chuẩn bị slide, demo trước ban giám khảo.</w:t>
            </w:r>
          </w:p>
        </w:tc>
      </w:tr>
    </w:tbl>
    <w:p>
      <w:pPr>
        <w:pStyle w:val="Heading2"/>
        <w:spacing w:after="120" w:before="240"/>
      </w:pPr>
      <w:r>
        <w:rPr>
          <w:rFonts w:ascii="Arial" w:cs="Arial" w:eastAsia="Arial" w:hAnsi="Arial"/>
          <w:b/>
          <w:bCs/>
          <w:color w:val="2E75B6"/>
          <w:sz w:val="27"/>
          <w:szCs w:val="27"/>
        </w:rPr>
        <w:t xml:space="preserve">11.2. Mốc bàn giao chính (Key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500"/>
        <w:gridCol w:w="3500"/>
        <w:gridCol w:w="1660"/>
      </w:tblGrid>
      <w:tr>
        <w:trPr>
          <w:tblHeader/>
        </w:trPr>
        <w:tc>
          <w:tcPr>
            <w:tcW w:type="dxa" w:w="700"/>
            <w:tcBorders>
              <w:top w:val="single" w:color="BFC9D6" w:sz="4"/>
              <w:left w:val="single" w:color="BFC9D6" w:sz="4"/>
              <w:bottom w:val="single" w:color="BFC9D6" w:sz="4"/>
              <w:right w:val="single" w:color="BFC9D6" w:sz="4"/>
            </w:tcBorders>
            <w:shd w:fill="1F3A6B" w:color="auto" w:val="clear"/>
            <w:tcMar>
              <w:top w:type="dxa" w:w="100"/>
              <w:left w:type="dxa" w:w="130"/>
              <w:bottom w:type="dxa" w:w="100"/>
              <w:right w:type="dxa" w:w="130"/>
            </w:tcMar>
            <w:vAlign w:val="center"/>
          </w:tcPr>
          <w:p>
            <w:pPr>
              <w:spacing w:after="20" w:before="20" w:line="280"/>
              <w:jc w:val="center"/>
            </w:pPr>
            <w:r>
              <w:rPr>
                <w:rFonts w:ascii="Arial" w:cs="Arial" w:eastAsia="Arial" w:hAnsi="Arial"/>
                <w:b/>
                <w:bCs/>
                <w:i w:val="false"/>
                <w:iCs w:val="false"/>
                <w:color w:val="FFFFFF"/>
                <w:sz w:val="20"/>
                <w:szCs w:val="20"/>
              </w:rPr>
              <w:t xml:space="preserve">Mã</w:t>
            </w:r>
          </w:p>
        </w:tc>
        <w:tc>
          <w:tcPr>
            <w:tcW w:type="dxa" w:w="3500"/>
            <w:tcBorders>
              <w:top w:val="single" w:color="BFC9D6" w:sz="4"/>
              <w:left w:val="single" w:color="BFC9D6" w:sz="4"/>
              <w:bottom w:val="single" w:color="BFC9D6" w:sz="4"/>
              <w:right w:val="single" w:color="BFC9D6" w:sz="4"/>
            </w:tcBorders>
            <w:shd w:fill="1F3A6B" w:color="auto" w:val="clear"/>
            <w:tcMar>
              <w:top w:type="dxa" w:w="100"/>
              <w:left w:type="dxa" w:w="130"/>
              <w:bottom w:type="dxa" w:w="100"/>
              <w:right w:type="dxa" w:w="130"/>
            </w:tcMar>
            <w:vAlign w:val="center"/>
          </w:tcPr>
          <w:p>
            <w:pPr>
              <w:spacing w:after="20" w:before="20" w:line="280"/>
              <w:jc w:val="center"/>
            </w:pPr>
            <w:r>
              <w:rPr>
                <w:rFonts w:ascii="Arial" w:cs="Arial" w:eastAsia="Arial" w:hAnsi="Arial"/>
                <w:b/>
                <w:bCs/>
                <w:i w:val="false"/>
                <w:iCs w:val="false"/>
                <w:color w:val="FFFFFF"/>
                <w:sz w:val="20"/>
                <w:szCs w:val="20"/>
              </w:rPr>
              <w:t xml:space="preserve">Mốc</w:t>
            </w:r>
          </w:p>
        </w:tc>
        <w:tc>
          <w:tcPr>
            <w:tcW w:type="dxa" w:w="3500"/>
            <w:tcBorders>
              <w:top w:val="single" w:color="BFC9D6" w:sz="4"/>
              <w:left w:val="single" w:color="BFC9D6" w:sz="4"/>
              <w:bottom w:val="single" w:color="BFC9D6" w:sz="4"/>
              <w:right w:val="single" w:color="BFC9D6" w:sz="4"/>
            </w:tcBorders>
            <w:shd w:fill="1F3A6B" w:color="auto" w:val="clear"/>
            <w:tcMar>
              <w:top w:type="dxa" w:w="100"/>
              <w:left w:type="dxa" w:w="130"/>
              <w:bottom w:type="dxa" w:w="100"/>
              <w:right w:type="dxa" w:w="130"/>
            </w:tcMar>
            <w:vAlign w:val="center"/>
          </w:tcPr>
          <w:p>
            <w:pPr>
              <w:spacing w:after="20" w:before="20" w:line="280"/>
              <w:jc w:val="center"/>
            </w:pPr>
            <w:r>
              <w:rPr>
                <w:rFonts w:ascii="Arial" w:cs="Arial" w:eastAsia="Arial" w:hAnsi="Arial"/>
                <w:b/>
                <w:bCs/>
                <w:i w:val="false"/>
                <w:iCs w:val="false"/>
                <w:color w:val="FFFFFF"/>
                <w:sz w:val="20"/>
                <w:szCs w:val="20"/>
              </w:rPr>
              <w:t xml:space="preserve">Mục tiêu</w:t>
            </w:r>
          </w:p>
        </w:tc>
        <w:tc>
          <w:tcPr>
            <w:tcW w:type="dxa" w:w="1660"/>
            <w:tcBorders>
              <w:top w:val="single" w:color="BFC9D6" w:sz="4"/>
              <w:left w:val="single" w:color="BFC9D6" w:sz="4"/>
              <w:bottom w:val="single" w:color="BFC9D6" w:sz="4"/>
              <w:right w:val="single" w:color="BFC9D6" w:sz="4"/>
            </w:tcBorders>
            <w:shd w:fill="1F3A6B" w:color="auto" w:val="clear"/>
            <w:tcMar>
              <w:top w:type="dxa" w:w="100"/>
              <w:left w:type="dxa" w:w="130"/>
              <w:bottom w:type="dxa" w:w="100"/>
              <w:right w:type="dxa" w:w="130"/>
            </w:tcMar>
            <w:vAlign w:val="center"/>
          </w:tcPr>
          <w:p>
            <w:pPr>
              <w:spacing w:after="20" w:before="20" w:line="280"/>
              <w:jc w:val="center"/>
            </w:pPr>
            <w:r>
              <w:rPr>
                <w:rFonts w:ascii="Arial" w:cs="Arial" w:eastAsia="Arial" w:hAnsi="Arial"/>
                <w:b/>
                <w:bCs/>
                <w:i w:val="false"/>
                <w:iCs w:val="false"/>
                <w:color w:val="FFFFFF"/>
                <w:sz w:val="20"/>
                <w:szCs w:val="20"/>
              </w:rPr>
              <w:t xml:space="preserve">Tiêu chí hoàn thành</w:t>
            </w:r>
          </w:p>
        </w:tc>
      </w:tr>
      <w:tr>
        <w:tc>
          <w:tcPr>
            <w:tcW w:type="dxa" w:w="7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M0</w:t>
            </w:r>
          </w:p>
        </w:tc>
        <w:tc>
          <w:tcPr>
            <w:tcW w:type="dxa" w:w="35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Cuối Tuần 0 — Final Report v3.0 được duyệt</w:t>
            </w:r>
          </w:p>
        </w:tc>
        <w:tc>
          <w:tcPr>
            <w:tcW w:type="dxa" w:w="35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Tài liệu được giảng viên chấp nhận làm cơ sở triển khai.</w:t>
            </w:r>
          </w:p>
        </w:tc>
        <w:tc>
          <w:tcPr>
            <w:tcW w:type="dxa" w:w="166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Giảng viên ký duyệt báo cáo v3.0.</w:t>
            </w:r>
          </w:p>
        </w:tc>
      </w:tr>
      <w:tr>
        <w:tc>
          <w:tcPr>
            <w:tcW w:type="dxa" w:w="7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M1</w:t>
            </w:r>
          </w:p>
        </w:tc>
        <w:tc>
          <w:tcPr>
            <w:tcW w:type="dxa" w:w="35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Cuối Tuần 3 — MVP demo nội bộ</w:t>
            </w:r>
          </w:p>
        </w:tc>
        <w:tc>
          <w:tcPr>
            <w:tcW w:type="dxa" w:w="35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User có thể đăng ký, theo dõi chủ đề và xem paper.</w:t>
            </w:r>
          </w:p>
        </w:tc>
        <w:tc>
          <w:tcPr>
            <w:tcW w:type="dxa" w:w="166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5 luồng UC-01 → UC-05 chạy trên môi trường staging.</w:t>
            </w:r>
          </w:p>
        </w:tc>
      </w:tr>
      <w:tr>
        <w:tc>
          <w:tcPr>
            <w:tcW w:type="dxa" w:w="7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M2</w:t>
            </w:r>
          </w:p>
        </w:tc>
        <w:tc>
          <w:tcPr>
            <w:tcW w:type="dxa" w:w="35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Cuối Tuần 5 — Feature complete cho user</w:t>
            </w:r>
          </w:p>
        </w:tc>
        <w:tc>
          <w:tcPr>
            <w:tcW w:type="dxa" w:w="35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Toàn bộ tính năng user trong v1.0 sẵn sàng.</w:t>
            </w:r>
          </w:p>
        </w:tc>
        <w:tc>
          <w:tcPr>
            <w:tcW w:type="dxa" w:w="166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UC-01 → UC-10 chạy không lỗi blocker, có test case mỗi UC.</w:t>
            </w:r>
          </w:p>
        </w:tc>
      </w:tr>
      <w:tr>
        <w:tc>
          <w:tcPr>
            <w:tcW w:type="dxa" w:w="7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M3</w:t>
            </w:r>
          </w:p>
        </w:tc>
        <w:tc>
          <w:tcPr>
            <w:tcW w:type="dxa" w:w="35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Cuối Tuần 7 — Backend &amp; CMS hoàn thiện</w:t>
            </w:r>
          </w:p>
        </w:tc>
        <w:tc>
          <w:tcPr>
            <w:tcW w:type="dxa" w:w="35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Cron tự động chạy ổn định 1 tuần liên tục.</w:t>
            </w:r>
          </w:p>
        </w:tc>
        <w:tc>
          <w:tcPr>
            <w:tcW w:type="dxa" w:w="166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UC-11 → UC-14 chạy được. Có log + alert. CMS hoạt động trên mobile.</w:t>
            </w:r>
          </w:p>
        </w:tc>
      </w:tr>
      <w:tr>
        <w:tc>
          <w:tcPr>
            <w:tcW w:type="dxa" w:w="7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M4</w:t>
            </w:r>
          </w:p>
        </w:tc>
        <w:tc>
          <w:tcPr>
            <w:tcW w:type="dxa" w:w="35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Cuối Tuần 9 — UAT pass</w:t>
            </w:r>
          </w:p>
        </w:tc>
        <w:tc>
          <w:tcPr>
            <w:tcW w:type="dxa" w:w="35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Hệ thống đạt 100% tiêu chí UAT (Phần 12).</w:t>
            </w:r>
          </w:p>
        </w:tc>
        <w:tc>
          <w:tcPr>
            <w:tcW w:type="dxa" w:w="166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Bảng UAT ≥ 95% Pass. Bug Critical = 0.</w:t>
            </w:r>
          </w:p>
        </w:tc>
      </w:tr>
      <w:tr>
        <w:tc>
          <w:tcPr>
            <w:tcW w:type="dxa" w:w="7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M5</w:t>
            </w:r>
          </w:p>
        </w:tc>
        <w:tc>
          <w:tcPr>
            <w:tcW w:type="dxa" w:w="35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Tuần 10 — Go-live</w:t>
            </w:r>
          </w:p>
        </w:tc>
        <w:tc>
          <w:tcPr>
            <w:tcW w:type="dxa" w:w="35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Hệ thống chạy chính thức trên paperhub.site.</w:t>
            </w:r>
          </w:p>
        </w:tc>
        <w:tc>
          <w:tcPr>
            <w:tcW w:type="dxa" w:w="166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Deploy thành công, 24h không downtime, có monitor. Bảo vệ đạt yêu cầu.</w:t>
            </w:r>
          </w:p>
        </w:tc>
      </w:tr>
    </w:tbl>
    <w:p>
      <w:pPr>
        <w:pStyle w:val="Heading2"/>
        <w:spacing w:after="120" w:before="240"/>
      </w:pPr>
      <w:r>
        <w:rPr>
          <w:rFonts w:ascii="Arial" w:cs="Arial" w:eastAsia="Arial" w:hAnsi="Arial"/>
          <w:b/>
          <w:bCs/>
          <w:color w:val="2E75B6"/>
          <w:sz w:val="27"/>
          <w:szCs w:val="27"/>
        </w:rPr>
        <w:t xml:space="preserve">11.3. Phân bổ tính năng theo giai đoạn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8"/>
      </w:tblGrid>
      <w:tr>
        <w:trPr>
          <w:tblHeader/>
        </w:trPr>
        <w:tc>
          <w:tcPr>
            <w:tcW w:type="dxa" w:w="1337"/>
            <w:tcBorders>
              <w:top w:val="single" w:color="BFC9D6" w:sz="4"/>
              <w:left w:val="single" w:color="BFC9D6" w:sz="4"/>
              <w:bottom w:val="single" w:color="BFC9D6" w:sz="4"/>
              <w:right w:val="single" w:color="BFC9D6" w:sz="4"/>
            </w:tcBorders>
            <w:shd w:fill="1F3A6B" w:color="auto" w:val="clear"/>
            <w:tcMar>
              <w:top w:type="dxa" w:w="100"/>
              <w:left w:type="dxa" w:w="130"/>
              <w:bottom w:type="dxa" w:w="100"/>
              <w:right w:type="dxa" w:w="130"/>
            </w:tcMar>
            <w:vAlign w:val="center"/>
          </w:tcPr>
          <w:p>
            <w:pPr>
              <w:spacing w:after="20" w:before="20" w:line="280"/>
              <w:jc w:val="center"/>
            </w:pPr>
            <w:r>
              <w:rPr>
                <w:rFonts w:ascii="Arial" w:cs="Arial" w:eastAsia="Arial" w:hAnsi="Arial"/>
                <w:b/>
                <w:bCs/>
                <w:i w:val="false"/>
                <w:iCs w:val="false"/>
                <w:color w:val="FFFFFF"/>
                <w:sz w:val="20"/>
                <w:szCs w:val="20"/>
              </w:rPr>
              <w:t xml:space="preserve">Use Case</w:t>
            </w:r>
          </w:p>
        </w:tc>
        <w:tc>
          <w:tcPr>
            <w:tcW w:type="dxa" w:w="1337"/>
            <w:tcBorders>
              <w:top w:val="single" w:color="BFC9D6" w:sz="4"/>
              <w:left w:val="single" w:color="BFC9D6" w:sz="4"/>
              <w:bottom w:val="single" w:color="BFC9D6" w:sz="4"/>
              <w:right w:val="single" w:color="BFC9D6" w:sz="4"/>
            </w:tcBorders>
            <w:shd w:fill="1F3A6B" w:color="auto" w:val="clear"/>
            <w:tcMar>
              <w:top w:type="dxa" w:w="100"/>
              <w:left w:type="dxa" w:w="130"/>
              <w:bottom w:type="dxa" w:w="100"/>
              <w:right w:type="dxa" w:w="130"/>
            </w:tcMar>
            <w:vAlign w:val="center"/>
          </w:tcPr>
          <w:p>
            <w:pPr>
              <w:spacing w:after="20" w:before="20" w:line="280"/>
              <w:jc w:val="center"/>
            </w:pPr>
            <w:r>
              <w:rPr>
                <w:rFonts w:ascii="Arial" w:cs="Arial" w:eastAsia="Arial" w:hAnsi="Arial"/>
                <w:b/>
                <w:bCs/>
                <w:i w:val="false"/>
                <w:iCs w:val="false"/>
                <w:color w:val="FFFFFF"/>
                <w:sz w:val="20"/>
                <w:szCs w:val="20"/>
              </w:rPr>
              <w:t xml:space="preserve">P0</w:t>
            </w:r>
          </w:p>
        </w:tc>
        <w:tc>
          <w:tcPr>
            <w:tcW w:type="dxa" w:w="1337"/>
            <w:tcBorders>
              <w:top w:val="single" w:color="BFC9D6" w:sz="4"/>
              <w:left w:val="single" w:color="BFC9D6" w:sz="4"/>
              <w:bottom w:val="single" w:color="BFC9D6" w:sz="4"/>
              <w:right w:val="single" w:color="BFC9D6" w:sz="4"/>
            </w:tcBorders>
            <w:shd w:fill="1F3A6B" w:color="auto" w:val="clear"/>
            <w:tcMar>
              <w:top w:type="dxa" w:w="100"/>
              <w:left w:type="dxa" w:w="130"/>
              <w:bottom w:type="dxa" w:w="100"/>
              <w:right w:type="dxa" w:w="130"/>
            </w:tcMar>
            <w:vAlign w:val="center"/>
          </w:tcPr>
          <w:p>
            <w:pPr>
              <w:spacing w:after="20" w:before="20" w:line="280"/>
              <w:jc w:val="center"/>
            </w:pPr>
            <w:r>
              <w:rPr>
                <w:rFonts w:ascii="Arial" w:cs="Arial" w:eastAsia="Arial" w:hAnsi="Arial"/>
                <w:b/>
                <w:bCs/>
                <w:i w:val="false"/>
                <w:iCs w:val="false"/>
                <w:color w:val="FFFFFF"/>
                <w:sz w:val="20"/>
                <w:szCs w:val="20"/>
              </w:rPr>
              <w:t xml:space="preserve">P1</w:t>
            </w:r>
          </w:p>
        </w:tc>
        <w:tc>
          <w:tcPr>
            <w:tcW w:type="dxa" w:w="1337"/>
            <w:tcBorders>
              <w:top w:val="single" w:color="BFC9D6" w:sz="4"/>
              <w:left w:val="single" w:color="BFC9D6" w:sz="4"/>
              <w:bottom w:val="single" w:color="BFC9D6" w:sz="4"/>
              <w:right w:val="single" w:color="BFC9D6" w:sz="4"/>
            </w:tcBorders>
            <w:shd w:fill="1F3A6B" w:color="auto" w:val="clear"/>
            <w:tcMar>
              <w:top w:type="dxa" w:w="100"/>
              <w:left w:type="dxa" w:w="130"/>
              <w:bottom w:type="dxa" w:w="100"/>
              <w:right w:type="dxa" w:w="130"/>
            </w:tcMar>
            <w:vAlign w:val="center"/>
          </w:tcPr>
          <w:p>
            <w:pPr>
              <w:spacing w:after="20" w:before="20" w:line="280"/>
              <w:jc w:val="center"/>
            </w:pPr>
            <w:r>
              <w:rPr>
                <w:rFonts w:ascii="Arial" w:cs="Arial" w:eastAsia="Arial" w:hAnsi="Arial"/>
                <w:b/>
                <w:bCs/>
                <w:i w:val="false"/>
                <w:iCs w:val="false"/>
                <w:color w:val="FFFFFF"/>
                <w:sz w:val="20"/>
                <w:szCs w:val="20"/>
              </w:rPr>
              <w:t xml:space="preserve">P2</w:t>
            </w:r>
          </w:p>
        </w:tc>
        <w:tc>
          <w:tcPr>
            <w:tcW w:type="dxa" w:w="1337"/>
            <w:tcBorders>
              <w:top w:val="single" w:color="BFC9D6" w:sz="4"/>
              <w:left w:val="single" w:color="BFC9D6" w:sz="4"/>
              <w:bottom w:val="single" w:color="BFC9D6" w:sz="4"/>
              <w:right w:val="single" w:color="BFC9D6" w:sz="4"/>
            </w:tcBorders>
            <w:shd w:fill="1F3A6B" w:color="auto" w:val="clear"/>
            <w:tcMar>
              <w:top w:type="dxa" w:w="100"/>
              <w:left w:type="dxa" w:w="130"/>
              <w:bottom w:type="dxa" w:w="100"/>
              <w:right w:type="dxa" w:w="130"/>
            </w:tcMar>
            <w:vAlign w:val="center"/>
          </w:tcPr>
          <w:p>
            <w:pPr>
              <w:spacing w:after="20" w:before="20" w:line="280"/>
              <w:jc w:val="center"/>
            </w:pPr>
            <w:r>
              <w:rPr>
                <w:rFonts w:ascii="Arial" w:cs="Arial" w:eastAsia="Arial" w:hAnsi="Arial"/>
                <w:b/>
                <w:bCs/>
                <w:i w:val="false"/>
                <w:iCs w:val="false"/>
                <w:color w:val="FFFFFF"/>
                <w:sz w:val="20"/>
                <w:szCs w:val="20"/>
              </w:rPr>
              <w:t xml:space="preserve">P3</w:t>
            </w:r>
          </w:p>
        </w:tc>
        <w:tc>
          <w:tcPr>
            <w:tcW w:type="dxa" w:w="1337"/>
            <w:tcBorders>
              <w:top w:val="single" w:color="BFC9D6" w:sz="4"/>
              <w:left w:val="single" w:color="BFC9D6" w:sz="4"/>
              <w:bottom w:val="single" w:color="BFC9D6" w:sz="4"/>
              <w:right w:val="single" w:color="BFC9D6" w:sz="4"/>
            </w:tcBorders>
            <w:shd w:fill="1F3A6B" w:color="auto" w:val="clear"/>
            <w:tcMar>
              <w:top w:type="dxa" w:w="100"/>
              <w:left w:type="dxa" w:w="130"/>
              <w:bottom w:type="dxa" w:w="100"/>
              <w:right w:type="dxa" w:w="130"/>
            </w:tcMar>
            <w:vAlign w:val="center"/>
          </w:tcPr>
          <w:p>
            <w:pPr>
              <w:spacing w:after="20" w:before="20" w:line="280"/>
              <w:jc w:val="center"/>
            </w:pPr>
            <w:r>
              <w:rPr>
                <w:rFonts w:ascii="Arial" w:cs="Arial" w:eastAsia="Arial" w:hAnsi="Arial"/>
                <w:b/>
                <w:bCs/>
                <w:i w:val="false"/>
                <w:iCs w:val="false"/>
                <w:color w:val="FFFFFF"/>
                <w:sz w:val="20"/>
                <w:szCs w:val="20"/>
              </w:rPr>
              <w:t xml:space="preserve">P4</w:t>
            </w:r>
          </w:p>
        </w:tc>
        <w:tc>
          <w:tcPr>
            <w:tcW w:type="dxa" w:w="1338"/>
            <w:tcBorders>
              <w:top w:val="single" w:color="BFC9D6" w:sz="4"/>
              <w:left w:val="single" w:color="BFC9D6" w:sz="4"/>
              <w:bottom w:val="single" w:color="BFC9D6" w:sz="4"/>
              <w:right w:val="single" w:color="BFC9D6" w:sz="4"/>
            </w:tcBorders>
            <w:shd w:fill="1F3A6B" w:color="auto" w:val="clear"/>
            <w:tcMar>
              <w:top w:type="dxa" w:w="100"/>
              <w:left w:type="dxa" w:w="130"/>
              <w:bottom w:type="dxa" w:w="100"/>
              <w:right w:type="dxa" w:w="130"/>
            </w:tcMar>
            <w:vAlign w:val="center"/>
          </w:tcPr>
          <w:p>
            <w:pPr>
              <w:spacing w:after="20" w:before="20" w:line="280"/>
              <w:jc w:val="center"/>
            </w:pPr>
            <w:r>
              <w:rPr>
                <w:rFonts w:ascii="Arial" w:cs="Arial" w:eastAsia="Arial" w:hAnsi="Arial"/>
                <w:b/>
                <w:bCs/>
                <w:i w:val="false"/>
                <w:iCs w:val="false"/>
                <w:color w:val="FFFFFF"/>
                <w:sz w:val="20"/>
                <w:szCs w:val="20"/>
              </w:rPr>
              <w:t xml:space="preserve">P5</w:t>
            </w:r>
          </w:p>
        </w:tc>
      </w:tr>
      <w:tr>
        <w:tc>
          <w:tcPr>
            <w:tcW w:type="dxa" w:w="1337"/>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UC-01 Đăng ký</w:t>
            </w:r>
          </w:p>
        </w:tc>
        <w:tc>
          <w:tcPr>
            <w:tcW w:type="dxa" w:w="1337"/>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w:t>
            </w:r>
          </w:p>
        </w:tc>
        <w:tc>
          <w:tcPr>
            <w:tcW w:type="dxa" w:w="1337"/>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w:t>
            </w:r>
          </w:p>
        </w:tc>
        <w:tc>
          <w:tcPr>
            <w:tcW w:type="dxa" w:w="1337"/>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w:t>
            </w:r>
          </w:p>
        </w:tc>
        <w:tc>
          <w:tcPr>
            <w:tcW w:type="dxa" w:w="1337"/>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w:t>
            </w:r>
          </w:p>
        </w:tc>
        <w:tc>
          <w:tcPr>
            <w:tcW w:type="dxa" w:w="1337"/>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Test</w:t>
            </w:r>
          </w:p>
        </w:tc>
        <w:tc>
          <w:tcPr>
            <w:tcW w:type="dxa" w:w="1338"/>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Deploy</w:t>
            </w:r>
          </w:p>
        </w:tc>
      </w:tr>
      <w:tr>
        <w:tc>
          <w:tcPr>
            <w:tcW w:type="dxa" w:w="1337"/>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UC-02 Đăng nhập</w:t>
            </w:r>
          </w:p>
        </w:tc>
        <w:tc>
          <w:tcPr>
            <w:tcW w:type="dxa" w:w="1337"/>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w:t>
            </w:r>
          </w:p>
        </w:tc>
        <w:tc>
          <w:tcPr>
            <w:tcW w:type="dxa" w:w="1337"/>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w:t>
            </w:r>
          </w:p>
        </w:tc>
        <w:tc>
          <w:tcPr>
            <w:tcW w:type="dxa" w:w="1337"/>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w:t>
            </w:r>
          </w:p>
        </w:tc>
        <w:tc>
          <w:tcPr>
            <w:tcW w:type="dxa" w:w="1337"/>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w:t>
            </w:r>
          </w:p>
        </w:tc>
        <w:tc>
          <w:tcPr>
            <w:tcW w:type="dxa" w:w="1337"/>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Test</w:t>
            </w:r>
          </w:p>
        </w:tc>
        <w:tc>
          <w:tcPr>
            <w:tcW w:type="dxa" w:w="1338"/>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Deploy</w:t>
            </w:r>
          </w:p>
        </w:tc>
      </w:tr>
      <w:tr>
        <w:tc>
          <w:tcPr>
            <w:tcW w:type="dxa" w:w="1337"/>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UC-03 Theo dõi chủ đề</w:t>
            </w:r>
          </w:p>
        </w:tc>
        <w:tc>
          <w:tcPr>
            <w:tcW w:type="dxa" w:w="1337"/>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w:t>
            </w:r>
          </w:p>
        </w:tc>
        <w:tc>
          <w:tcPr>
            <w:tcW w:type="dxa" w:w="1337"/>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w:t>
            </w:r>
          </w:p>
        </w:tc>
        <w:tc>
          <w:tcPr>
            <w:tcW w:type="dxa" w:w="1337"/>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w:t>
            </w:r>
          </w:p>
        </w:tc>
        <w:tc>
          <w:tcPr>
            <w:tcW w:type="dxa" w:w="1337"/>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w:t>
            </w:r>
          </w:p>
        </w:tc>
        <w:tc>
          <w:tcPr>
            <w:tcW w:type="dxa" w:w="1337"/>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Test</w:t>
            </w:r>
          </w:p>
        </w:tc>
        <w:tc>
          <w:tcPr>
            <w:tcW w:type="dxa" w:w="1338"/>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Deploy</w:t>
            </w:r>
          </w:p>
        </w:tc>
      </w:tr>
      <w:tr>
        <w:tc>
          <w:tcPr>
            <w:tcW w:type="dxa" w:w="1337"/>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UC-04 Xem 3 tab</w:t>
            </w:r>
          </w:p>
        </w:tc>
        <w:tc>
          <w:tcPr>
            <w:tcW w:type="dxa" w:w="1337"/>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w:t>
            </w:r>
          </w:p>
        </w:tc>
        <w:tc>
          <w:tcPr>
            <w:tcW w:type="dxa" w:w="1337"/>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w:t>
            </w:r>
          </w:p>
        </w:tc>
        <w:tc>
          <w:tcPr>
            <w:tcW w:type="dxa" w:w="1337"/>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w:t>
            </w:r>
          </w:p>
        </w:tc>
        <w:tc>
          <w:tcPr>
            <w:tcW w:type="dxa" w:w="1337"/>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w:t>
            </w:r>
          </w:p>
        </w:tc>
        <w:tc>
          <w:tcPr>
            <w:tcW w:type="dxa" w:w="1337"/>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Test</w:t>
            </w:r>
          </w:p>
        </w:tc>
        <w:tc>
          <w:tcPr>
            <w:tcW w:type="dxa" w:w="1338"/>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Deploy</w:t>
            </w:r>
          </w:p>
        </w:tc>
      </w:tr>
      <w:tr>
        <w:tc>
          <w:tcPr>
            <w:tcW w:type="dxa" w:w="1337"/>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UC-05 Chi tiết paper</w:t>
            </w:r>
          </w:p>
        </w:tc>
        <w:tc>
          <w:tcPr>
            <w:tcW w:type="dxa" w:w="1337"/>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w:t>
            </w:r>
          </w:p>
        </w:tc>
        <w:tc>
          <w:tcPr>
            <w:tcW w:type="dxa" w:w="1337"/>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w:t>
            </w:r>
          </w:p>
        </w:tc>
        <w:tc>
          <w:tcPr>
            <w:tcW w:type="dxa" w:w="1337"/>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w:t>
            </w:r>
          </w:p>
        </w:tc>
        <w:tc>
          <w:tcPr>
            <w:tcW w:type="dxa" w:w="1337"/>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w:t>
            </w:r>
          </w:p>
        </w:tc>
        <w:tc>
          <w:tcPr>
            <w:tcW w:type="dxa" w:w="1337"/>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Test</w:t>
            </w:r>
          </w:p>
        </w:tc>
        <w:tc>
          <w:tcPr>
            <w:tcW w:type="dxa" w:w="1338"/>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Deploy</w:t>
            </w:r>
          </w:p>
        </w:tc>
      </w:tr>
      <w:tr>
        <w:tc>
          <w:tcPr>
            <w:tcW w:type="dxa" w:w="1337"/>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UC-06 Tìm kiếm</w:t>
            </w:r>
          </w:p>
        </w:tc>
        <w:tc>
          <w:tcPr>
            <w:tcW w:type="dxa" w:w="1337"/>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w:t>
            </w:r>
          </w:p>
        </w:tc>
        <w:tc>
          <w:tcPr>
            <w:tcW w:type="dxa" w:w="1337"/>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w:t>
            </w:r>
          </w:p>
        </w:tc>
        <w:tc>
          <w:tcPr>
            <w:tcW w:type="dxa" w:w="1337"/>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w:t>
            </w:r>
          </w:p>
        </w:tc>
        <w:tc>
          <w:tcPr>
            <w:tcW w:type="dxa" w:w="1337"/>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w:t>
            </w:r>
          </w:p>
        </w:tc>
        <w:tc>
          <w:tcPr>
            <w:tcW w:type="dxa" w:w="1337"/>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Test</w:t>
            </w:r>
          </w:p>
        </w:tc>
        <w:tc>
          <w:tcPr>
            <w:tcW w:type="dxa" w:w="1338"/>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Deploy</w:t>
            </w:r>
          </w:p>
        </w:tc>
      </w:tr>
      <w:tr>
        <w:tc>
          <w:tcPr>
            <w:tcW w:type="dxa" w:w="1337"/>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UC-07 Lưu paper</w:t>
            </w:r>
          </w:p>
        </w:tc>
        <w:tc>
          <w:tcPr>
            <w:tcW w:type="dxa" w:w="1337"/>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w:t>
            </w:r>
          </w:p>
        </w:tc>
        <w:tc>
          <w:tcPr>
            <w:tcW w:type="dxa" w:w="1337"/>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w:t>
            </w:r>
          </w:p>
        </w:tc>
        <w:tc>
          <w:tcPr>
            <w:tcW w:type="dxa" w:w="1337"/>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w:t>
            </w:r>
          </w:p>
        </w:tc>
        <w:tc>
          <w:tcPr>
            <w:tcW w:type="dxa" w:w="1337"/>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w:t>
            </w:r>
          </w:p>
        </w:tc>
        <w:tc>
          <w:tcPr>
            <w:tcW w:type="dxa" w:w="1337"/>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Test</w:t>
            </w:r>
          </w:p>
        </w:tc>
        <w:tc>
          <w:tcPr>
            <w:tcW w:type="dxa" w:w="1338"/>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Deploy</w:t>
            </w:r>
          </w:p>
        </w:tc>
      </w:tr>
      <w:tr>
        <w:tc>
          <w:tcPr>
            <w:tcW w:type="dxa" w:w="1337"/>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UC-08 Thông báo</w:t>
            </w:r>
          </w:p>
        </w:tc>
        <w:tc>
          <w:tcPr>
            <w:tcW w:type="dxa" w:w="1337"/>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w:t>
            </w:r>
          </w:p>
        </w:tc>
        <w:tc>
          <w:tcPr>
            <w:tcW w:type="dxa" w:w="1337"/>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w:t>
            </w:r>
          </w:p>
        </w:tc>
        <w:tc>
          <w:tcPr>
            <w:tcW w:type="dxa" w:w="1337"/>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w:t>
            </w:r>
          </w:p>
        </w:tc>
        <w:tc>
          <w:tcPr>
            <w:tcW w:type="dxa" w:w="1337"/>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w:t>
            </w:r>
          </w:p>
        </w:tc>
        <w:tc>
          <w:tcPr>
            <w:tcW w:type="dxa" w:w="1337"/>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Test</w:t>
            </w:r>
          </w:p>
        </w:tc>
        <w:tc>
          <w:tcPr>
            <w:tcW w:type="dxa" w:w="1338"/>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Deploy</w:t>
            </w:r>
          </w:p>
        </w:tc>
      </w:tr>
      <w:tr>
        <w:tc>
          <w:tcPr>
            <w:tcW w:type="dxa" w:w="1337"/>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UC-09 Đổi ngôn ngữ</w:t>
            </w:r>
          </w:p>
        </w:tc>
        <w:tc>
          <w:tcPr>
            <w:tcW w:type="dxa" w:w="1337"/>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w:t>
            </w:r>
          </w:p>
        </w:tc>
        <w:tc>
          <w:tcPr>
            <w:tcW w:type="dxa" w:w="1337"/>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w:t>
            </w:r>
          </w:p>
        </w:tc>
        <w:tc>
          <w:tcPr>
            <w:tcW w:type="dxa" w:w="1337"/>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w:t>
            </w:r>
          </w:p>
        </w:tc>
        <w:tc>
          <w:tcPr>
            <w:tcW w:type="dxa" w:w="1337"/>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w:t>
            </w:r>
          </w:p>
        </w:tc>
        <w:tc>
          <w:tcPr>
            <w:tcW w:type="dxa" w:w="1337"/>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Test</w:t>
            </w:r>
          </w:p>
        </w:tc>
        <w:tc>
          <w:tcPr>
            <w:tcW w:type="dxa" w:w="1338"/>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Deploy</w:t>
            </w:r>
          </w:p>
        </w:tc>
      </w:tr>
      <w:tr>
        <w:tc>
          <w:tcPr>
            <w:tcW w:type="dxa" w:w="1337"/>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UC-10 Profile</w:t>
            </w:r>
          </w:p>
        </w:tc>
        <w:tc>
          <w:tcPr>
            <w:tcW w:type="dxa" w:w="1337"/>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w:t>
            </w:r>
          </w:p>
        </w:tc>
        <w:tc>
          <w:tcPr>
            <w:tcW w:type="dxa" w:w="1337"/>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w:t>
            </w:r>
          </w:p>
        </w:tc>
        <w:tc>
          <w:tcPr>
            <w:tcW w:type="dxa" w:w="1337"/>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w:t>
            </w:r>
          </w:p>
        </w:tc>
        <w:tc>
          <w:tcPr>
            <w:tcW w:type="dxa" w:w="1337"/>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w:t>
            </w:r>
          </w:p>
        </w:tc>
        <w:tc>
          <w:tcPr>
            <w:tcW w:type="dxa" w:w="1337"/>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Test</w:t>
            </w:r>
          </w:p>
        </w:tc>
        <w:tc>
          <w:tcPr>
            <w:tcW w:type="dxa" w:w="1338"/>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Deploy</w:t>
            </w:r>
          </w:p>
        </w:tc>
      </w:tr>
      <w:tr>
        <w:tc>
          <w:tcPr>
            <w:tcW w:type="dxa" w:w="1337"/>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UC-11 Crawl + AI</w:t>
            </w:r>
          </w:p>
        </w:tc>
        <w:tc>
          <w:tcPr>
            <w:tcW w:type="dxa" w:w="1337"/>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w:t>
            </w:r>
          </w:p>
        </w:tc>
        <w:tc>
          <w:tcPr>
            <w:tcW w:type="dxa" w:w="1337"/>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w:t>
            </w:r>
          </w:p>
        </w:tc>
        <w:tc>
          <w:tcPr>
            <w:tcW w:type="dxa" w:w="1337"/>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w:t>
            </w:r>
          </w:p>
        </w:tc>
        <w:tc>
          <w:tcPr>
            <w:tcW w:type="dxa" w:w="1337"/>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w:t>
            </w:r>
          </w:p>
        </w:tc>
        <w:tc>
          <w:tcPr>
            <w:tcW w:type="dxa" w:w="1337"/>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Test</w:t>
            </w:r>
          </w:p>
        </w:tc>
        <w:tc>
          <w:tcPr>
            <w:tcW w:type="dxa" w:w="1338"/>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Deploy</w:t>
            </w:r>
          </w:p>
        </w:tc>
      </w:tr>
      <w:tr>
        <w:tc>
          <w:tcPr>
            <w:tcW w:type="dxa" w:w="1337"/>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UC-12 AI Status</w:t>
            </w:r>
          </w:p>
        </w:tc>
        <w:tc>
          <w:tcPr>
            <w:tcW w:type="dxa" w:w="1337"/>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w:t>
            </w:r>
          </w:p>
        </w:tc>
        <w:tc>
          <w:tcPr>
            <w:tcW w:type="dxa" w:w="1337"/>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w:t>
            </w:r>
          </w:p>
        </w:tc>
        <w:tc>
          <w:tcPr>
            <w:tcW w:type="dxa" w:w="1337"/>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w:t>
            </w:r>
          </w:p>
        </w:tc>
        <w:tc>
          <w:tcPr>
            <w:tcW w:type="dxa" w:w="1337"/>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w:t>
            </w:r>
          </w:p>
        </w:tc>
        <w:tc>
          <w:tcPr>
            <w:tcW w:type="dxa" w:w="1337"/>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Test</w:t>
            </w:r>
          </w:p>
        </w:tc>
        <w:tc>
          <w:tcPr>
            <w:tcW w:type="dxa" w:w="1338"/>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Deploy</w:t>
            </w:r>
          </w:p>
        </w:tc>
      </w:tr>
      <w:tr>
        <w:tc>
          <w:tcPr>
            <w:tcW w:type="dxa" w:w="1337"/>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UC-13 Fetch thủ công</w:t>
            </w:r>
          </w:p>
        </w:tc>
        <w:tc>
          <w:tcPr>
            <w:tcW w:type="dxa" w:w="1337"/>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w:t>
            </w:r>
          </w:p>
        </w:tc>
        <w:tc>
          <w:tcPr>
            <w:tcW w:type="dxa" w:w="1337"/>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w:t>
            </w:r>
          </w:p>
        </w:tc>
        <w:tc>
          <w:tcPr>
            <w:tcW w:type="dxa" w:w="1337"/>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w:t>
            </w:r>
          </w:p>
        </w:tc>
        <w:tc>
          <w:tcPr>
            <w:tcW w:type="dxa" w:w="1337"/>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w:t>
            </w:r>
          </w:p>
        </w:tc>
        <w:tc>
          <w:tcPr>
            <w:tcW w:type="dxa" w:w="1337"/>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Test</w:t>
            </w:r>
          </w:p>
        </w:tc>
        <w:tc>
          <w:tcPr>
            <w:tcW w:type="dxa" w:w="1338"/>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Deploy</w:t>
            </w:r>
          </w:p>
        </w:tc>
      </w:tr>
      <w:tr>
        <w:tc>
          <w:tcPr>
            <w:tcW w:type="dxa" w:w="1337"/>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UC-14 Chấm điểm AI</w:t>
            </w:r>
          </w:p>
        </w:tc>
        <w:tc>
          <w:tcPr>
            <w:tcW w:type="dxa" w:w="1337"/>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w:t>
            </w:r>
          </w:p>
        </w:tc>
        <w:tc>
          <w:tcPr>
            <w:tcW w:type="dxa" w:w="1337"/>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w:t>
            </w:r>
          </w:p>
        </w:tc>
        <w:tc>
          <w:tcPr>
            <w:tcW w:type="dxa" w:w="1337"/>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w:t>
            </w:r>
          </w:p>
        </w:tc>
        <w:tc>
          <w:tcPr>
            <w:tcW w:type="dxa" w:w="1337"/>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w:t>
            </w:r>
          </w:p>
        </w:tc>
        <w:tc>
          <w:tcPr>
            <w:tcW w:type="dxa" w:w="1337"/>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Test</w:t>
            </w:r>
          </w:p>
        </w:tc>
        <w:tc>
          <w:tcPr>
            <w:tcW w:type="dxa" w:w="1338"/>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Deploy</w:t>
            </w:r>
          </w:p>
        </w:tc>
      </w:tr>
    </w:tbl>
    <w:p>
      <w:pPr>
        <w:spacing w:after="60" w:before="60" w:line="320"/>
        <w:jc w:val="left"/>
      </w:pPr>
      <w:r>
        <w:rPr>
          <w:rFonts w:ascii="Arial" w:cs="Arial" w:eastAsia="Arial" w:hAnsi="Arial"/>
          <w:b w:val="false"/>
          <w:bCs w:val="false"/>
          <w:i/>
          <w:iCs/>
          <w:color w:val="6B7280"/>
          <w:sz w:val="22"/>
          <w:szCs w:val="22"/>
        </w:rPr>
        <w:t xml:space="preserve">Chú thích: ✓ = đã hoàn thành; ■ = đang triển khai; — = không trong phạm vi giai đoạn này.</w:t>
      </w:r>
    </w:p>
    <w:p>
      <w:pPr>
        <w:pStyle w:val="Heading2"/>
        <w:spacing w:after="120" w:before="240"/>
      </w:pPr>
      <w:r>
        <w:rPr>
          <w:rFonts w:ascii="Arial" w:cs="Arial" w:eastAsia="Arial" w:hAnsi="Arial"/>
          <w:b/>
          <w:bCs/>
          <w:color w:val="2E75B6"/>
          <w:sz w:val="27"/>
          <w:szCs w:val="27"/>
        </w:rPr>
        <w:t xml:space="preserve">11.4. Kế hoạch Go-live</w:t>
      </w:r>
    </w:p>
    <w:p>
      <w:pPr>
        <w:pStyle w:val="ListParagraph"/>
        <w:numPr>
          <w:ilvl w:val="0"/>
          <w:numId w:val="2"/>
        </w:numPr>
        <w:spacing w:after="40" w:before="40" w:line="300"/>
      </w:pPr>
      <w:r>
        <w:rPr>
          <w:rFonts w:ascii="Arial" w:cs="Arial" w:eastAsia="Arial" w:hAnsi="Arial"/>
          <w:color w:val="1F2937"/>
          <w:sz w:val="22"/>
          <w:szCs w:val="22"/>
        </w:rPr>
        <w:t xml:space="preserve">T-7 ngày: Freeze code, chỉ accept bugfix critical. Chạy regression test toàn bộ UAT.</w:t>
      </w:r>
    </w:p>
    <w:p>
      <w:pPr>
        <w:pStyle w:val="ListParagraph"/>
        <w:numPr>
          <w:ilvl w:val="0"/>
          <w:numId w:val="2"/>
        </w:numPr>
        <w:spacing w:after="40" w:before="40" w:line="300"/>
      </w:pPr>
      <w:r>
        <w:rPr>
          <w:rFonts w:ascii="Arial" w:cs="Arial" w:eastAsia="Arial" w:hAnsi="Arial"/>
          <w:color w:val="1F2937"/>
          <w:sz w:val="22"/>
          <w:szCs w:val="22"/>
        </w:rPr>
        <w:t xml:space="preserve">T-3 ngày: Deploy lên production. Verify DNS, HTTPS, env vars.</w:t>
      </w:r>
    </w:p>
    <w:p>
      <w:pPr>
        <w:pStyle w:val="ListParagraph"/>
        <w:numPr>
          <w:ilvl w:val="0"/>
          <w:numId w:val="2"/>
        </w:numPr>
        <w:spacing w:after="40" w:before="40" w:line="300"/>
      </w:pPr>
      <w:r>
        <w:rPr>
          <w:rFonts w:ascii="Arial" w:cs="Arial" w:eastAsia="Arial" w:hAnsi="Arial"/>
          <w:color w:val="1F2937"/>
          <w:sz w:val="22"/>
          <w:szCs w:val="22"/>
        </w:rPr>
        <w:t xml:space="preserve">T-1 ngày: Smoke test 14 UC trên prod. Backup DB baseline. Bật monitor.</w:t>
      </w:r>
    </w:p>
    <w:p>
      <w:pPr>
        <w:pStyle w:val="ListParagraph"/>
        <w:numPr>
          <w:ilvl w:val="0"/>
          <w:numId w:val="2"/>
        </w:numPr>
        <w:spacing w:after="40" w:before="40" w:line="300"/>
      </w:pPr>
      <w:r>
        <w:rPr>
          <w:rFonts w:ascii="Arial" w:cs="Arial" w:eastAsia="Arial" w:hAnsi="Arial"/>
          <w:color w:val="1F2937"/>
          <w:sz w:val="22"/>
          <w:szCs w:val="22"/>
        </w:rPr>
        <w:t xml:space="preserve">T-0 (Go-live): Public URL paperhub.site. Thông báo stakeholders. Theo dõi log realtime 4 giờ đầu.</w:t>
      </w:r>
    </w:p>
    <w:p>
      <w:pPr>
        <w:pStyle w:val="ListParagraph"/>
        <w:numPr>
          <w:ilvl w:val="0"/>
          <w:numId w:val="2"/>
        </w:numPr>
        <w:spacing w:after="40" w:before="40" w:line="300"/>
      </w:pPr>
      <w:r>
        <w:rPr>
          <w:rFonts w:ascii="Arial" w:cs="Arial" w:eastAsia="Arial" w:hAnsi="Arial"/>
          <w:color w:val="1F2937"/>
          <w:sz w:val="22"/>
          <w:szCs w:val="22"/>
        </w:rPr>
        <w:t xml:space="preserve">T+1 → T+7: Hỗ trợ user, theo dõi metrics (đăng ký, lỗi, AI quota). Fix bug nóng nếu có.</w:t>
      </w:r>
    </w:p>
    <w:p>
      <w:pPr>
        <w:pStyle w:val="ListParagraph"/>
        <w:numPr>
          <w:ilvl w:val="0"/>
          <w:numId w:val="2"/>
        </w:numPr>
        <w:spacing w:after="40" w:before="40" w:line="300"/>
      </w:pPr>
      <w:r>
        <w:rPr>
          <w:rFonts w:ascii="Arial" w:cs="Arial" w:eastAsia="Arial" w:hAnsi="Arial"/>
          <w:color w:val="1F2937"/>
          <w:sz w:val="22"/>
          <w:szCs w:val="22"/>
        </w:rPr>
        <w:t xml:space="preserve">T+7: Báo cáo kết quả 1 tuần Go-live cho giảng viên trước ngày bảo vệ.</w:t>
      </w:r>
    </w:p>
    <w:p>
      <w:pPr>
        <w:pStyle w:val="Heading2"/>
        <w:spacing w:after="120" w:before="240"/>
      </w:pPr>
      <w:r>
        <w:rPr>
          <w:rFonts w:ascii="Arial" w:cs="Arial" w:eastAsia="Arial" w:hAnsi="Arial"/>
          <w:b/>
          <w:bCs/>
          <w:color w:val="2E75B6"/>
          <w:sz w:val="27"/>
          <w:szCs w:val="27"/>
        </w:rPr>
        <w:t xml:space="preserve">11.5. Phụ thuộc bên ngoài</w:t>
      </w:r>
    </w:p>
    <w:p>
      <w:pPr>
        <w:pStyle w:val="ListParagraph"/>
        <w:numPr>
          <w:ilvl w:val="0"/>
          <w:numId w:val="2"/>
        </w:numPr>
        <w:spacing w:after="40" w:before="40" w:line="300"/>
      </w:pPr>
      <w:r>
        <w:rPr>
          <w:rFonts w:ascii="Arial" w:cs="Arial" w:eastAsia="Arial" w:hAnsi="Arial"/>
          <w:color w:val="1F2937"/>
          <w:sz w:val="22"/>
          <w:szCs w:val="22"/>
        </w:rPr>
        <w:t xml:space="preserve">arXiv API: phải hoạt động bình thường (đã test, không downtime kéo dài trong 3 tháng gần đây).</w:t>
      </w:r>
    </w:p>
    <w:p>
      <w:pPr>
        <w:pStyle w:val="ListParagraph"/>
        <w:numPr>
          <w:ilvl w:val="0"/>
          <w:numId w:val="2"/>
        </w:numPr>
        <w:spacing w:after="40" w:before="40" w:line="300"/>
      </w:pPr>
      <w:r>
        <w:rPr>
          <w:rFonts w:ascii="Arial" w:cs="Arial" w:eastAsia="Arial" w:hAnsi="Arial"/>
          <w:color w:val="1F2937"/>
          <w:sz w:val="22"/>
          <w:szCs w:val="22"/>
        </w:rPr>
        <w:t xml:space="preserve">Gemini API: cần đăng ký API key và đảm bảo quota đủ cho ~500 paper / ngày.</w:t>
      </w:r>
    </w:p>
    <w:p>
      <w:pPr>
        <w:pStyle w:val="ListParagraph"/>
        <w:numPr>
          <w:ilvl w:val="0"/>
          <w:numId w:val="2"/>
        </w:numPr>
        <w:spacing w:after="40" w:before="40" w:line="300"/>
      </w:pPr>
      <w:r>
        <w:rPr>
          <w:rFonts w:ascii="Arial" w:cs="Arial" w:eastAsia="Arial" w:hAnsi="Arial"/>
          <w:color w:val="1F2937"/>
          <w:sz w:val="22"/>
          <w:szCs w:val="22"/>
        </w:rPr>
        <w:t xml:space="preserve">Domain paperhub.site: đã đăng ký, ngày hết hạn cần được track.</w:t>
      </w:r>
    </w:p>
    <w:p>
      <w:pPr>
        <w:pStyle w:val="ListParagraph"/>
        <w:numPr>
          <w:ilvl w:val="0"/>
          <w:numId w:val="2"/>
        </w:numPr>
        <w:spacing w:after="40" w:before="40" w:line="300"/>
      </w:pPr>
      <w:r>
        <w:rPr>
          <w:rFonts w:ascii="Arial" w:cs="Arial" w:eastAsia="Arial" w:hAnsi="Arial"/>
          <w:color w:val="1F2937"/>
          <w:sz w:val="22"/>
          <w:szCs w:val="22"/>
        </w:rPr>
        <w:t xml:space="preserve">Hosting: tận dụng free tier (Vercel/Render) — monitor quota hàng tuần.</w:t>
      </w:r>
    </w:p>
    <w:p>
      <w:pPr>
        <w:pStyle w:val="Heading1"/>
        <w:pageBreakBefore/>
        <w:spacing w:after="160" w:before="360"/>
      </w:pPr>
      <w:r>
        <w:rPr>
          <w:rFonts w:ascii="Arial" w:cs="Arial" w:eastAsia="Arial" w:hAnsi="Arial"/>
          <w:b/>
          <w:bCs/>
          <w:color w:val="1F3A6B"/>
          <w:sz w:val="34"/>
          <w:szCs w:val="34"/>
        </w:rPr>
        <w:t xml:space="preserve">12. Tiêu chí nghiệm thu (UAT)</w:t>
      </w:r>
    </w:p>
    <w:p>
      <w:pPr>
        <w:spacing w:after="60" w:before="60" w:line="320"/>
        <w:jc w:val="left"/>
      </w:pPr>
      <w:r>
        <w:rPr>
          <w:rFonts w:ascii="Arial" w:cs="Arial" w:eastAsia="Arial" w:hAnsi="Arial"/>
          <w:b w:val="false"/>
          <w:bCs w:val="false"/>
          <w:i w:val="false"/>
          <w:iCs w:val="false"/>
          <w:color w:val="1F2937"/>
          <w:sz w:val="22"/>
          <w:szCs w:val="22"/>
        </w:rPr>
        <w:t xml:space="preserve">Phần này định nghĩa tiêu chí để xác nhận hệ thống PaperHub đã hoàn thành đúng yêu cầu. Mỗi tiêu chí được viết theo cấu trúc Given–When–Then và có thể kiểm chứng bằng quan sát trực tiếp hoặc test thực tế trên môi trường staging/production.</w:t>
      </w:r>
    </w:p>
    <w:p>
      <w:pPr>
        <w:pStyle w:val="Heading2"/>
        <w:spacing w:after="120" w:before="240"/>
      </w:pPr>
      <w:r>
        <w:rPr>
          <w:rFonts w:ascii="Arial" w:cs="Arial" w:eastAsia="Arial" w:hAnsi="Arial"/>
          <w:b/>
          <w:bCs/>
          <w:color w:val="2E75B6"/>
          <w:sz w:val="27"/>
          <w:szCs w:val="27"/>
        </w:rPr>
        <w:t xml:space="preserve">12.1. Nguyên tắc nghiệm thu</w:t>
      </w:r>
    </w:p>
    <w:p>
      <w:pPr>
        <w:pStyle w:val="ListParagraph"/>
        <w:numPr>
          <w:ilvl w:val="0"/>
          <w:numId w:val="2"/>
        </w:numPr>
        <w:spacing w:after="40" w:before="40" w:line="300"/>
      </w:pPr>
      <w:r>
        <w:rPr>
          <w:rFonts w:ascii="Arial" w:cs="Arial" w:eastAsia="Arial" w:hAnsi="Arial"/>
          <w:color w:val="1F2937"/>
          <w:sz w:val="22"/>
          <w:szCs w:val="22"/>
        </w:rPr>
        <w:t xml:space="preserve">Hệ thống được nghiệm thu khi ≥ 95% tiêu chí UAT pass và 0 bug ở mức Critical.</w:t>
      </w:r>
    </w:p>
    <w:p>
      <w:pPr>
        <w:pStyle w:val="ListParagraph"/>
        <w:numPr>
          <w:ilvl w:val="0"/>
          <w:numId w:val="2"/>
        </w:numPr>
        <w:spacing w:after="40" w:before="40" w:line="300"/>
      </w:pPr>
      <w:r>
        <w:rPr>
          <w:rFonts w:ascii="Arial" w:cs="Arial" w:eastAsia="Arial" w:hAnsi="Arial"/>
          <w:color w:val="1F2937"/>
          <w:sz w:val="22"/>
          <w:szCs w:val="22"/>
        </w:rPr>
        <w:t xml:space="preserve">Test trên cả desktop (Chrome/Edge mới) và mobile (Chrome iOS/Android).</w:t>
      </w:r>
    </w:p>
    <w:p>
      <w:pPr>
        <w:pStyle w:val="ListParagraph"/>
        <w:numPr>
          <w:ilvl w:val="0"/>
          <w:numId w:val="2"/>
        </w:numPr>
        <w:spacing w:after="40" w:before="40" w:line="300"/>
      </w:pPr>
      <w:r>
        <w:rPr>
          <w:rFonts w:ascii="Arial" w:cs="Arial" w:eastAsia="Arial" w:hAnsi="Arial"/>
          <w:color w:val="1F2937"/>
          <w:sz w:val="22"/>
          <w:szCs w:val="22"/>
        </w:rPr>
        <w:t xml:space="preserve">Mỗi UC trong Phần 8 phải có ít nhất 1 tiêu chí UAT tương ứng.</w:t>
      </w:r>
    </w:p>
    <w:p>
      <w:pPr>
        <w:pStyle w:val="ListParagraph"/>
        <w:numPr>
          <w:ilvl w:val="0"/>
          <w:numId w:val="2"/>
        </w:numPr>
        <w:spacing w:after="40" w:before="40" w:line="300"/>
      </w:pPr>
      <w:r>
        <w:rPr>
          <w:rFonts w:ascii="Arial" w:cs="Arial" w:eastAsia="Arial" w:hAnsi="Arial"/>
          <w:color w:val="1F2937"/>
          <w:sz w:val="22"/>
          <w:szCs w:val="22"/>
        </w:rPr>
        <w:t xml:space="preserve">Người ký duyệt: Giảng viên hướng dẫn — đại diện cho stakeholder của đồ án.</w:t>
      </w:r>
    </w:p>
    <w:p>
      <w:pPr>
        <w:pStyle w:val="Heading2"/>
        <w:spacing w:after="120" w:before="240"/>
      </w:pPr>
      <w:r>
        <w:rPr>
          <w:rFonts w:ascii="Arial" w:cs="Arial" w:eastAsia="Arial" w:hAnsi="Arial"/>
          <w:b/>
          <w:bCs/>
          <w:color w:val="2E75B6"/>
          <w:sz w:val="27"/>
          <w:szCs w:val="27"/>
        </w:rPr>
        <w:t xml:space="preserve">12.2. Nhóm A — Xác thực &amp; Tài khoản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00"/>
        <w:gridCol w:w="6160"/>
        <w:gridCol w:w="1500"/>
      </w:tblGrid>
      <w:tr>
        <w:trPr>
          <w:tblHeader/>
        </w:trPr>
        <w:tc>
          <w:tcPr>
            <w:tcW w:type="dxa" w:w="900"/>
            <w:tcBorders>
              <w:top w:val="single" w:color="BFC9D6" w:sz="4"/>
              <w:left w:val="single" w:color="BFC9D6" w:sz="4"/>
              <w:bottom w:val="single" w:color="BFC9D6" w:sz="4"/>
              <w:right w:val="single" w:color="BFC9D6" w:sz="4"/>
            </w:tcBorders>
            <w:shd w:fill="1F3A6B" w:color="auto" w:val="clear"/>
            <w:tcMar>
              <w:top w:type="dxa" w:w="100"/>
              <w:left w:type="dxa" w:w="130"/>
              <w:bottom w:type="dxa" w:w="100"/>
              <w:right w:type="dxa" w:w="130"/>
            </w:tcMar>
            <w:vAlign w:val="center"/>
          </w:tcPr>
          <w:p>
            <w:pPr>
              <w:spacing w:after="20" w:before="20" w:line="280"/>
              <w:jc w:val="center"/>
            </w:pPr>
            <w:r>
              <w:rPr>
                <w:rFonts w:ascii="Arial" w:cs="Arial" w:eastAsia="Arial" w:hAnsi="Arial"/>
                <w:b/>
                <w:bCs/>
                <w:i w:val="false"/>
                <w:iCs w:val="false"/>
                <w:color w:val="FFFFFF"/>
                <w:sz w:val="20"/>
                <w:szCs w:val="20"/>
              </w:rPr>
              <w:t xml:space="preserve">ID</w:t>
            </w:r>
          </w:p>
        </w:tc>
        <w:tc>
          <w:tcPr>
            <w:tcW w:type="dxa" w:w="800"/>
            <w:tcBorders>
              <w:top w:val="single" w:color="BFC9D6" w:sz="4"/>
              <w:left w:val="single" w:color="BFC9D6" w:sz="4"/>
              <w:bottom w:val="single" w:color="BFC9D6" w:sz="4"/>
              <w:right w:val="single" w:color="BFC9D6" w:sz="4"/>
            </w:tcBorders>
            <w:shd w:fill="1F3A6B" w:color="auto" w:val="clear"/>
            <w:tcMar>
              <w:top w:type="dxa" w:w="100"/>
              <w:left w:type="dxa" w:w="130"/>
              <w:bottom w:type="dxa" w:w="100"/>
              <w:right w:type="dxa" w:w="130"/>
            </w:tcMar>
            <w:vAlign w:val="center"/>
          </w:tcPr>
          <w:p>
            <w:pPr>
              <w:spacing w:after="20" w:before="20" w:line="280"/>
              <w:jc w:val="center"/>
            </w:pPr>
            <w:r>
              <w:rPr>
                <w:rFonts w:ascii="Arial" w:cs="Arial" w:eastAsia="Arial" w:hAnsi="Arial"/>
                <w:b/>
                <w:bCs/>
                <w:i w:val="false"/>
                <w:iCs w:val="false"/>
                <w:color w:val="FFFFFF"/>
                <w:sz w:val="20"/>
                <w:szCs w:val="20"/>
              </w:rPr>
              <w:t xml:space="preserve">UC</w:t>
            </w:r>
          </w:p>
        </w:tc>
        <w:tc>
          <w:tcPr>
            <w:tcW w:type="dxa" w:w="6160"/>
            <w:tcBorders>
              <w:top w:val="single" w:color="BFC9D6" w:sz="4"/>
              <w:left w:val="single" w:color="BFC9D6" w:sz="4"/>
              <w:bottom w:val="single" w:color="BFC9D6" w:sz="4"/>
              <w:right w:val="single" w:color="BFC9D6" w:sz="4"/>
            </w:tcBorders>
            <w:shd w:fill="1F3A6B" w:color="auto" w:val="clear"/>
            <w:tcMar>
              <w:top w:type="dxa" w:w="100"/>
              <w:left w:type="dxa" w:w="130"/>
              <w:bottom w:type="dxa" w:w="100"/>
              <w:right w:type="dxa" w:w="130"/>
            </w:tcMar>
            <w:vAlign w:val="center"/>
          </w:tcPr>
          <w:p>
            <w:pPr>
              <w:spacing w:after="20" w:before="20" w:line="280"/>
              <w:jc w:val="center"/>
            </w:pPr>
            <w:r>
              <w:rPr>
                <w:rFonts w:ascii="Arial" w:cs="Arial" w:eastAsia="Arial" w:hAnsi="Arial"/>
                <w:b/>
                <w:bCs/>
                <w:i w:val="false"/>
                <w:iCs w:val="false"/>
                <w:color w:val="FFFFFF"/>
                <w:sz w:val="20"/>
                <w:szCs w:val="20"/>
              </w:rPr>
              <w:t xml:space="preserve">Tiêu chí (Given / When / Then)</w:t>
            </w:r>
          </w:p>
        </w:tc>
        <w:tc>
          <w:tcPr>
            <w:tcW w:type="dxa" w:w="1500"/>
            <w:tcBorders>
              <w:top w:val="single" w:color="BFC9D6" w:sz="4"/>
              <w:left w:val="single" w:color="BFC9D6" w:sz="4"/>
              <w:bottom w:val="single" w:color="BFC9D6" w:sz="4"/>
              <w:right w:val="single" w:color="BFC9D6" w:sz="4"/>
            </w:tcBorders>
            <w:shd w:fill="1F3A6B" w:color="auto" w:val="clear"/>
            <w:tcMar>
              <w:top w:type="dxa" w:w="100"/>
              <w:left w:type="dxa" w:w="130"/>
              <w:bottom w:type="dxa" w:w="100"/>
              <w:right w:type="dxa" w:w="130"/>
            </w:tcMar>
            <w:vAlign w:val="center"/>
          </w:tcPr>
          <w:p>
            <w:pPr>
              <w:spacing w:after="20" w:before="20" w:line="280"/>
              <w:jc w:val="center"/>
            </w:pPr>
            <w:r>
              <w:rPr>
                <w:rFonts w:ascii="Arial" w:cs="Arial" w:eastAsia="Arial" w:hAnsi="Arial"/>
                <w:b/>
                <w:bCs/>
                <w:i w:val="false"/>
                <w:iCs w:val="false"/>
                <w:color w:val="FFFFFF"/>
                <w:sz w:val="20"/>
                <w:szCs w:val="20"/>
              </w:rPr>
              <w:t xml:space="preserve">Kết quả</w:t>
            </w:r>
          </w:p>
        </w:tc>
      </w:tr>
      <w:tr>
        <w:tc>
          <w:tcPr>
            <w:tcW w:type="dxa" w:w="9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AC-A01</w:t>
            </w:r>
          </w:p>
        </w:tc>
        <w:tc>
          <w:tcPr>
            <w:tcW w:type="dxa" w:w="8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UC-01</w:t>
            </w:r>
          </w:p>
        </w:tc>
        <w:tc>
          <w:tcPr>
            <w:tcW w:type="dxa" w:w="616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GIVEN khách ở /register WHEN nhập email hợp lệ + mật khẩu ≥ 8 ký tự AND nhấn "Đăng ký" THEN tài khoản được tạo, user tự đăng nhập, chuyển sang trang chọn chủ đề.</w:t>
            </w:r>
          </w:p>
        </w:tc>
        <w:tc>
          <w:tcPr>
            <w:tcW w:type="dxa" w:w="15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 Pass ☐ Fail</w:t>
            </w:r>
          </w:p>
        </w:tc>
      </w:tr>
      <w:tr>
        <w:tc>
          <w:tcPr>
            <w:tcW w:type="dxa" w:w="9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AC-A02</w:t>
            </w:r>
          </w:p>
        </w:tc>
        <w:tc>
          <w:tcPr>
            <w:tcW w:type="dxa" w:w="8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UC-01</w:t>
            </w:r>
          </w:p>
        </w:tc>
        <w:tc>
          <w:tcPr>
            <w:tcW w:type="dxa" w:w="616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GIVEN email đã tồn tại WHEN khách thử đăng ký lại THEN thông báo "Email đã được sử dụng" và không tạo tài khoản trùng.</w:t>
            </w:r>
          </w:p>
        </w:tc>
        <w:tc>
          <w:tcPr>
            <w:tcW w:type="dxa" w:w="15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 Pass ☐ Fail</w:t>
            </w:r>
          </w:p>
        </w:tc>
      </w:tr>
      <w:tr>
        <w:tc>
          <w:tcPr>
            <w:tcW w:type="dxa" w:w="9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AC-A03</w:t>
            </w:r>
          </w:p>
        </w:tc>
        <w:tc>
          <w:tcPr>
            <w:tcW w:type="dxa" w:w="8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UC-02</w:t>
            </w:r>
          </w:p>
        </w:tc>
        <w:tc>
          <w:tcPr>
            <w:tcW w:type="dxa" w:w="616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GIVEN user có tài khoản WHEN nhập email/mật khẩu đúng THEN redirect về trang chủ, session cookie được set.</w:t>
            </w:r>
          </w:p>
        </w:tc>
        <w:tc>
          <w:tcPr>
            <w:tcW w:type="dxa" w:w="15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 Pass ☐ Fail</w:t>
            </w:r>
          </w:p>
        </w:tc>
      </w:tr>
      <w:tr>
        <w:tc>
          <w:tcPr>
            <w:tcW w:type="dxa" w:w="9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AC-A04</w:t>
            </w:r>
          </w:p>
        </w:tc>
        <w:tc>
          <w:tcPr>
            <w:tcW w:type="dxa" w:w="8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UC-02</w:t>
            </w:r>
          </w:p>
        </w:tc>
        <w:tc>
          <w:tcPr>
            <w:tcW w:type="dxa" w:w="616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GIVEN user nhập sai mật khẩu 5 lần liên tiếp trong 15 phút WHEN nhập lần thứ 6 THEN hệ thống tạm khoá 15 phút và hiển thị thông báo.</w:t>
            </w:r>
          </w:p>
        </w:tc>
        <w:tc>
          <w:tcPr>
            <w:tcW w:type="dxa" w:w="15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 Pass ☐ Fail</w:t>
            </w:r>
          </w:p>
        </w:tc>
      </w:tr>
      <w:tr>
        <w:tc>
          <w:tcPr>
            <w:tcW w:type="dxa" w:w="9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AC-A05</w:t>
            </w:r>
          </w:p>
        </w:tc>
        <w:tc>
          <w:tcPr>
            <w:tcW w:type="dxa" w:w="8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UC-10</w:t>
            </w:r>
          </w:p>
        </w:tc>
        <w:tc>
          <w:tcPr>
            <w:tcW w:type="dxa" w:w="616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GIVEN user đăng nhập WHEN truy cập /profile THEN thấy tên, email, ngày tạo tài khoản và 6 thẻ chủ đề.</w:t>
            </w:r>
          </w:p>
        </w:tc>
        <w:tc>
          <w:tcPr>
            <w:tcW w:type="dxa" w:w="15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 Pass ☐ Fail</w:t>
            </w:r>
          </w:p>
        </w:tc>
      </w:tr>
    </w:tbl>
    <w:p>
      <w:pPr>
        <w:pStyle w:val="Heading2"/>
        <w:spacing w:after="120" w:before="240"/>
      </w:pPr>
      <w:r>
        <w:rPr>
          <w:rFonts w:ascii="Arial" w:cs="Arial" w:eastAsia="Arial" w:hAnsi="Arial"/>
          <w:b/>
          <w:bCs/>
          <w:color w:val="2E75B6"/>
          <w:sz w:val="27"/>
          <w:szCs w:val="27"/>
        </w:rPr>
        <w:t xml:space="preserve">12.3. Nhóm B — Theo dõi chủ đề &amp; Trang chủ</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00"/>
        <w:gridCol w:w="6160"/>
        <w:gridCol w:w="1500"/>
      </w:tblGrid>
      <w:tr>
        <w:trPr>
          <w:tblHeader/>
        </w:trPr>
        <w:tc>
          <w:tcPr>
            <w:tcW w:type="dxa" w:w="900"/>
            <w:tcBorders>
              <w:top w:val="single" w:color="BFC9D6" w:sz="4"/>
              <w:left w:val="single" w:color="BFC9D6" w:sz="4"/>
              <w:bottom w:val="single" w:color="BFC9D6" w:sz="4"/>
              <w:right w:val="single" w:color="BFC9D6" w:sz="4"/>
            </w:tcBorders>
            <w:shd w:fill="1F3A6B" w:color="auto" w:val="clear"/>
            <w:tcMar>
              <w:top w:type="dxa" w:w="100"/>
              <w:left w:type="dxa" w:w="130"/>
              <w:bottom w:type="dxa" w:w="100"/>
              <w:right w:type="dxa" w:w="130"/>
            </w:tcMar>
            <w:vAlign w:val="center"/>
          </w:tcPr>
          <w:p>
            <w:pPr>
              <w:spacing w:after="20" w:before="20" w:line="280"/>
              <w:jc w:val="center"/>
            </w:pPr>
            <w:r>
              <w:rPr>
                <w:rFonts w:ascii="Arial" w:cs="Arial" w:eastAsia="Arial" w:hAnsi="Arial"/>
                <w:b/>
                <w:bCs/>
                <w:i w:val="false"/>
                <w:iCs w:val="false"/>
                <w:color w:val="FFFFFF"/>
                <w:sz w:val="20"/>
                <w:szCs w:val="20"/>
              </w:rPr>
              <w:t xml:space="preserve">ID</w:t>
            </w:r>
          </w:p>
        </w:tc>
        <w:tc>
          <w:tcPr>
            <w:tcW w:type="dxa" w:w="800"/>
            <w:tcBorders>
              <w:top w:val="single" w:color="BFC9D6" w:sz="4"/>
              <w:left w:val="single" w:color="BFC9D6" w:sz="4"/>
              <w:bottom w:val="single" w:color="BFC9D6" w:sz="4"/>
              <w:right w:val="single" w:color="BFC9D6" w:sz="4"/>
            </w:tcBorders>
            <w:shd w:fill="1F3A6B" w:color="auto" w:val="clear"/>
            <w:tcMar>
              <w:top w:type="dxa" w:w="100"/>
              <w:left w:type="dxa" w:w="130"/>
              <w:bottom w:type="dxa" w:w="100"/>
              <w:right w:type="dxa" w:w="130"/>
            </w:tcMar>
            <w:vAlign w:val="center"/>
          </w:tcPr>
          <w:p>
            <w:pPr>
              <w:spacing w:after="20" w:before="20" w:line="280"/>
              <w:jc w:val="center"/>
            </w:pPr>
            <w:r>
              <w:rPr>
                <w:rFonts w:ascii="Arial" w:cs="Arial" w:eastAsia="Arial" w:hAnsi="Arial"/>
                <w:b/>
                <w:bCs/>
                <w:i w:val="false"/>
                <w:iCs w:val="false"/>
                <w:color w:val="FFFFFF"/>
                <w:sz w:val="20"/>
                <w:szCs w:val="20"/>
              </w:rPr>
              <w:t xml:space="preserve">UC</w:t>
            </w:r>
          </w:p>
        </w:tc>
        <w:tc>
          <w:tcPr>
            <w:tcW w:type="dxa" w:w="6160"/>
            <w:tcBorders>
              <w:top w:val="single" w:color="BFC9D6" w:sz="4"/>
              <w:left w:val="single" w:color="BFC9D6" w:sz="4"/>
              <w:bottom w:val="single" w:color="BFC9D6" w:sz="4"/>
              <w:right w:val="single" w:color="BFC9D6" w:sz="4"/>
            </w:tcBorders>
            <w:shd w:fill="1F3A6B" w:color="auto" w:val="clear"/>
            <w:tcMar>
              <w:top w:type="dxa" w:w="100"/>
              <w:left w:type="dxa" w:w="130"/>
              <w:bottom w:type="dxa" w:w="100"/>
              <w:right w:type="dxa" w:w="130"/>
            </w:tcMar>
            <w:vAlign w:val="center"/>
          </w:tcPr>
          <w:p>
            <w:pPr>
              <w:spacing w:after="20" w:before="20" w:line="280"/>
              <w:jc w:val="center"/>
            </w:pPr>
            <w:r>
              <w:rPr>
                <w:rFonts w:ascii="Arial" w:cs="Arial" w:eastAsia="Arial" w:hAnsi="Arial"/>
                <w:b/>
                <w:bCs/>
                <w:i w:val="false"/>
                <w:iCs w:val="false"/>
                <w:color w:val="FFFFFF"/>
                <w:sz w:val="20"/>
                <w:szCs w:val="20"/>
              </w:rPr>
              <w:t xml:space="preserve">Tiêu chí (Given / When / Then)</w:t>
            </w:r>
          </w:p>
        </w:tc>
        <w:tc>
          <w:tcPr>
            <w:tcW w:type="dxa" w:w="1500"/>
            <w:tcBorders>
              <w:top w:val="single" w:color="BFC9D6" w:sz="4"/>
              <w:left w:val="single" w:color="BFC9D6" w:sz="4"/>
              <w:bottom w:val="single" w:color="BFC9D6" w:sz="4"/>
              <w:right w:val="single" w:color="BFC9D6" w:sz="4"/>
            </w:tcBorders>
            <w:shd w:fill="1F3A6B" w:color="auto" w:val="clear"/>
            <w:tcMar>
              <w:top w:type="dxa" w:w="100"/>
              <w:left w:type="dxa" w:w="130"/>
              <w:bottom w:type="dxa" w:w="100"/>
              <w:right w:type="dxa" w:w="130"/>
            </w:tcMar>
            <w:vAlign w:val="center"/>
          </w:tcPr>
          <w:p>
            <w:pPr>
              <w:spacing w:after="20" w:before="20" w:line="280"/>
              <w:jc w:val="center"/>
            </w:pPr>
            <w:r>
              <w:rPr>
                <w:rFonts w:ascii="Arial" w:cs="Arial" w:eastAsia="Arial" w:hAnsi="Arial"/>
                <w:b/>
                <w:bCs/>
                <w:i w:val="false"/>
                <w:iCs w:val="false"/>
                <w:color w:val="FFFFFF"/>
                <w:sz w:val="20"/>
                <w:szCs w:val="20"/>
              </w:rPr>
              <w:t xml:space="preserve">Kết quả</w:t>
            </w:r>
          </w:p>
        </w:tc>
      </w:tr>
      <w:tr>
        <w:tc>
          <w:tcPr>
            <w:tcW w:type="dxa" w:w="9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AC-B01</w:t>
            </w:r>
          </w:p>
        </w:tc>
        <w:tc>
          <w:tcPr>
            <w:tcW w:type="dxa" w:w="8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UC-03</w:t>
            </w:r>
          </w:p>
        </w:tc>
        <w:tc>
          <w:tcPr>
            <w:tcW w:type="dxa" w:w="616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GIVEN user mới đăng ký WHEN chọn ≥ 1 trong 6 chủ đề THEN tab "Đang theo dõi" hiển thị paper thuộc chủ đề đó.</w:t>
            </w:r>
          </w:p>
        </w:tc>
        <w:tc>
          <w:tcPr>
            <w:tcW w:type="dxa" w:w="15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 Pass ☐ Fail</w:t>
            </w:r>
          </w:p>
        </w:tc>
      </w:tr>
      <w:tr>
        <w:tc>
          <w:tcPr>
            <w:tcW w:type="dxa" w:w="9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AC-B02</w:t>
            </w:r>
          </w:p>
        </w:tc>
        <w:tc>
          <w:tcPr>
            <w:tcW w:type="dxa" w:w="8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UC-03</w:t>
            </w:r>
          </w:p>
        </w:tc>
        <w:tc>
          <w:tcPr>
            <w:tcW w:type="dxa" w:w="616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GIVEN user theo dõi 3 chủ đề WHEN bỏ chọn 1 chủ đề THEN paper đã lưu thuộc chủ đề đó VẪN còn trong tab "Đã lưu".</w:t>
            </w:r>
          </w:p>
        </w:tc>
        <w:tc>
          <w:tcPr>
            <w:tcW w:type="dxa" w:w="15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 Pass ☐ Fail</w:t>
            </w:r>
          </w:p>
        </w:tc>
      </w:tr>
      <w:tr>
        <w:tc>
          <w:tcPr>
            <w:tcW w:type="dxa" w:w="9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AC-B03</w:t>
            </w:r>
          </w:p>
        </w:tc>
        <w:tc>
          <w:tcPr>
            <w:tcW w:type="dxa" w:w="8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UC-04</w:t>
            </w:r>
          </w:p>
        </w:tc>
        <w:tc>
          <w:tcPr>
            <w:tcW w:type="dxa" w:w="616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GIVEN guest vào trang chủ WHEN trang load THEN thấy tab "Mới nhất" mặc định với 20 paper, sắp xếp giảm dần theo ngày.</w:t>
            </w:r>
          </w:p>
        </w:tc>
        <w:tc>
          <w:tcPr>
            <w:tcW w:type="dxa" w:w="15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 Pass ☐ Fail</w:t>
            </w:r>
          </w:p>
        </w:tc>
      </w:tr>
      <w:tr>
        <w:tc>
          <w:tcPr>
            <w:tcW w:type="dxa" w:w="9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AC-B04</w:t>
            </w:r>
          </w:p>
        </w:tc>
        <w:tc>
          <w:tcPr>
            <w:tcW w:type="dxa" w:w="8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UC-04</w:t>
            </w:r>
          </w:p>
        </w:tc>
        <w:tc>
          <w:tcPr>
            <w:tcW w:type="dxa" w:w="616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GIVEN guest click tab "Đã lưu" WHEN chưa đăng nhập THEN mở modal yêu cầu đăng nhập (KHÔNG hiển thị nội dung tab).</w:t>
            </w:r>
          </w:p>
        </w:tc>
        <w:tc>
          <w:tcPr>
            <w:tcW w:type="dxa" w:w="15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 Pass ☐ Fail</w:t>
            </w:r>
          </w:p>
        </w:tc>
      </w:tr>
      <w:tr>
        <w:tc>
          <w:tcPr>
            <w:tcW w:type="dxa" w:w="9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AC-B05</w:t>
            </w:r>
          </w:p>
        </w:tc>
        <w:tc>
          <w:tcPr>
            <w:tcW w:type="dxa" w:w="8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UC-04</w:t>
            </w:r>
          </w:p>
        </w:tc>
        <w:tc>
          <w:tcPr>
            <w:tcW w:type="dxa" w:w="616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GIVEN user cuộn xuống cuối WHEN scroll tới cuối THEN load thêm 20 paper tiếp theo (infinite scroll).</w:t>
            </w:r>
          </w:p>
        </w:tc>
        <w:tc>
          <w:tcPr>
            <w:tcW w:type="dxa" w:w="15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 Pass ☐ Fail</w:t>
            </w:r>
          </w:p>
        </w:tc>
      </w:tr>
    </w:tbl>
    <w:p>
      <w:pPr>
        <w:pStyle w:val="Heading2"/>
        <w:spacing w:after="120" w:before="240"/>
      </w:pPr>
      <w:r>
        <w:rPr>
          <w:rFonts w:ascii="Arial" w:cs="Arial" w:eastAsia="Arial" w:hAnsi="Arial"/>
          <w:b/>
          <w:bCs/>
          <w:color w:val="2E75B6"/>
          <w:sz w:val="27"/>
          <w:szCs w:val="27"/>
        </w:rPr>
        <w:t xml:space="preserve">12.4. Nhóm C — Đọc paper &amp; AI Tóm tắt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00"/>
        <w:gridCol w:w="6160"/>
        <w:gridCol w:w="1500"/>
      </w:tblGrid>
      <w:tr>
        <w:trPr>
          <w:tblHeader/>
        </w:trPr>
        <w:tc>
          <w:tcPr>
            <w:tcW w:type="dxa" w:w="900"/>
            <w:tcBorders>
              <w:top w:val="single" w:color="BFC9D6" w:sz="4"/>
              <w:left w:val="single" w:color="BFC9D6" w:sz="4"/>
              <w:bottom w:val="single" w:color="BFC9D6" w:sz="4"/>
              <w:right w:val="single" w:color="BFC9D6" w:sz="4"/>
            </w:tcBorders>
            <w:shd w:fill="1F3A6B" w:color="auto" w:val="clear"/>
            <w:tcMar>
              <w:top w:type="dxa" w:w="100"/>
              <w:left w:type="dxa" w:w="130"/>
              <w:bottom w:type="dxa" w:w="100"/>
              <w:right w:type="dxa" w:w="130"/>
            </w:tcMar>
            <w:vAlign w:val="center"/>
          </w:tcPr>
          <w:p>
            <w:pPr>
              <w:spacing w:after="20" w:before="20" w:line="280"/>
              <w:jc w:val="center"/>
            </w:pPr>
            <w:r>
              <w:rPr>
                <w:rFonts w:ascii="Arial" w:cs="Arial" w:eastAsia="Arial" w:hAnsi="Arial"/>
                <w:b/>
                <w:bCs/>
                <w:i w:val="false"/>
                <w:iCs w:val="false"/>
                <w:color w:val="FFFFFF"/>
                <w:sz w:val="20"/>
                <w:szCs w:val="20"/>
              </w:rPr>
              <w:t xml:space="preserve">ID</w:t>
            </w:r>
          </w:p>
        </w:tc>
        <w:tc>
          <w:tcPr>
            <w:tcW w:type="dxa" w:w="800"/>
            <w:tcBorders>
              <w:top w:val="single" w:color="BFC9D6" w:sz="4"/>
              <w:left w:val="single" w:color="BFC9D6" w:sz="4"/>
              <w:bottom w:val="single" w:color="BFC9D6" w:sz="4"/>
              <w:right w:val="single" w:color="BFC9D6" w:sz="4"/>
            </w:tcBorders>
            <w:shd w:fill="1F3A6B" w:color="auto" w:val="clear"/>
            <w:tcMar>
              <w:top w:type="dxa" w:w="100"/>
              <w:left w:type="dxa" w:w="130"/>
              <w:bottom w:type="dxa" w:w="100"/>
              <w:right w:type="dxa" w:w="130"/>
            </w:tcMar>
            <w:vAlign w:val="center"/>
          </w:tcPr>
          <w:p>
            <w:pPr>
              <w:spacing w:after="20" w:before="20" w:line="280"/>
              <w:jc w:val="center"/>
            </w:pPr>
            <w:r>
              <w:rPr>
                <w:rFonts w:ascii="Arial" w:cs="Arial" w:eastAsia="Arial" w:hAnsi="Arial"/>
                <w:b/>
                <w:bCs/>
                <w:i w:val="false"/>
                <w:iCs w:val="false"/>
                <w:color w:val="FFFFFF"/>
                <w:sz w:val="20"/>
                <w:szCs w:val="20"/>
              </w:rPr>
              <w:t xml:space="preserve">UC</w:t>
            </w:r>
          </w:p>
        </w:tc>
        <w:tc>
          <w:tcPr>
            <w:tcW w:type="dxa" w:w="6160"/>
            <w:tcBorders>
              <w:top w:val="single" w:color="BFC9D6" w:sz="4"/>
              <w:left w:val="single" w:color="BFC9D6" w:sz="4"/>
              <w:bottom w:val="single" w:color="BFC9D6" w:sz="4"/>
              <w:right w:val="single" w:color="BFC9D6" w:sz="4"/>
            </w:tcBorders>
            <w:shd w:fill="1F3A6B" w:color="auto" w:val="clear"/>
            <w:tcMar>
              <w:top w:type="dxa" w:w="100"/>
              <w:left w:type="dxa" w:w="130"/>
              <w:bottom w:type="dxa" w:w="100"/>
              <w:right w:type="dxa" w:w="130"/>
            </w:tcMar>
            <w:vAlign w:val="center"/>
          </w:tcPr>
          <w:p>
            <w:pPr>
              <w:spacing w:after="20" w:before="20" w:line="280"/>
              <w:jc w:val="center"/>
            </w:pPr>
            <w:r>
              <w:rPr>
                <w:rFonts w:ascii="Arial" w:cs="Arial" w:eastAsia="Arial" w:hAnsi="Arial"/>
                <w:b/>
                <w:bCs/>
                <w:i w:val="false"/>
                <w:iCs w:val="false"/>
                <w:color w:val="FFFFFF"/>
                <w:sz w:val="20"/>
                <w:szCs w:val="20"/>
              </w:rPr>
              <w:t xml:space="preserve">Tiêu chí (Given / When / Then)</w:t>
            </w:r>
          </w:p>
        </w:tc>
        <w:tc>
          <w:tcPr>
            <w:tcW w:type="dxa" w:w="1500"/>
            <w:tcBorders>
              <w:top w:val="single" w:color="BFC9D6" w:sz="4"/>
              <w:left w:val="single" w:color="BFC9D6" w:sz="4"/>
              <w:bottom w:val="single" w:color="BFC9D6" w:sz="4"/>
              <w:right w:val="single" w:color="BFC9D6" w:sz="4"/>
            </w:tcBorders>
            <w:shd w:fill="1F3A6B" w:color="auto" w:val="clear"/>
            <w:tcMar>
              <w:top w:type="dxa" w:w="100"/>
              <w:left w:type="dxa" w:w="130"/>
              <w:bottom w:type="dxa" w:w="100"/>
              <w:right w:type="dxa" w:w="130"/>
            </w:tcMar>
            <w:vAlign w:val="center"/>
          </w:tcPr>
          <w:p>
            <w:pPr>
              <w:spacing w:after="20" w:before="20" w:line="280"/>
              <w:jc w:val="center"/>
            </w:pPr>
            <w:r>
              <w:rPr>
                <w:rFonts w:ascii="Arial" w:cs="Arial" w:eastAsia="Arial" w:hAnsi="Arial"/>
                <w:b/>
                <w:bCs/>
                <w:i w:val="false"/>
                <w:iCs w:val="false"/>
                <w:color w:val="FFFFFF"/>
                <w:sz w:val="20"/>
                <w:szCs w:val="20"/>
              </w:rPr>
              <w:t xml:space="preserve">Kết quả</w:t>
            </w:r>
          </w:p>
        </w:tc>
      </w:tr>
      <w:tr>
        <w:tc>
          <w:tcPr>
            <w:tcW w:type="dxa" w:w="9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AC-C01</w:t>
            </w:r>
          </w:p>
        </w:tc>
        <w:tc>
          <w:tcPr>
            <w:tcW w:type="dxa" w:w="8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UC-05</w:t>
            </w:r>
          </w:p>
        </w:tc>
        <w:tc>
          <w:tcPr>
            <w:tcW w:type="dxa" w:w="616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GIVEN user click card paper WHEN trang chi tiết load THEN hiển thị tiêu đề, tác giả, abstract, AI tóm tắt, điểm AI, link arXiv.</w:t>
            </w:r>
          </w:p>
        </w:tc>
        <w:tc>
          <w:tcPr>
            <w:tcW w:type="dxa" w:w="15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 Pass ☐ Fail</w:t>
            </w:r>
          </w:p>
        </w:tc>
      </w:tr>
      <w:tr>
        <w:tc>
          <w:tcPr>
            <w:tcW w:type="dxa" w:w="9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AC-C02</w:t>
            </w:r>
          </w:p>
        </w:tc>
        <w:tc>
          <w:tcPr>
            <w:tcW w:type="dxa" w:w="8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UC-05</w:t>
            </w:r>
          </w:p>
        </w:tc>
        <w:tc>
          <w:tcPr>
            <w:tcW w:type="dxa" w:w="616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GIVEN paper chưa có AI summary WHEN user mở chi tiết THEN hiển thị banner "AI đang xử lý" và tự cập nhật khi sẵn sàng.</w:t>
            </w:r>
          </w:p>
        </w:tc>
        <w:tc>
          <w:tcPr>
            <w:tcW w:type="dxa" w:w="15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 Pass ☐ Fail</w:t>
            </w:r>
          </w:p>
        </w:tc>
      </w:tr>
      <w:tr>
        <w:tc>
          <w:tcPr>
            <w:tcW w:type="dxa" w:w="9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AC-C03</w:t>
            </w:r>
          </w:p>
        </w:tc>
        <w:tc>
          <w:tcPr>
            <w:tcW w:type="dxa" w:w="8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UC-09</w:t>
            </w:r>
          </w:p>
        </w:tc>
        <w:tc>
          <w:tcPr>
            <w:tcW w:type="dxa" w:w="616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GIVEN user đang xem chi tiết bằng tiếng Việt WHEN bấm icon cờ EN THEN UI và AI summary chuyển sang tiếng Anh ngay, không reload.</w:t>
            </w:r>
          </w:p>
        </w:tc>
        <w:tc>
          <w:tcPr>
            <w:tcW w:type="dxa" w:w="15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 Pass ☐ Fail</w:t>
            </w:r>
          </w:p>
        </w:tc>
      </w:tr>
      <w:tr>
        <w:tc>
          <w:tcPr>
            <w:tcW w:type="dxa" w:w="9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AC-C04</w:t>
            </w:r>
          </w:p>
        </w:tc>
        <w:tc>
          <w:tcPr>
            <w:tcW w:type="dxa" w:w="8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UC-11</w:t>
            </w:r>
          </w:p>
        </w:tc>
        <w:tc>
          <w:tcPr>
            <w:tcW w:type="dxa" w:w="616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GIVEN cron job đã chạy WHEN admin xem AI Status THEN thấy số request Gemini hôm nay &gt; 0 và thời gian crawl gần nhất ≤ 24h.</w:t>
            </w:r>
          </w:p>
        </w:tc>
        <w:tc>
          <w:tcPr>
            <w:tcW w:type="dxa" w:w="15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 Pass ☐ Fail</w:t>
            </w:r>
          </w:p>
        </w:tc>
      </w:tr>
    </w:tbl>
    <w:p>
      <w:pPr>
        <w:pStyle w:val="Heading2"/>
        <w:spacing w:after="120" w:before="240"/>
      </w:pPr>
      <w:r>
        <w:rPr>
          <w:rFonts w:ascii="Arial" w:cs="Arial" w:eastAsia="Arial" w:hAnsi="Arial"/>
          <w:b/>
          <w:bCs/>
          <w:color w:val="2E75B6"/>
          <w:sz w:val="27"/>
          <w:szCs w:val="27"/>
        </w:rPr>
        <w:t xml:space="preserve">12.5. Nhóm D — Tìm kiếm, Lưu, Thông báo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00"/>
        <w:gridCol w:w="6160"/>
        <w:gridCol w:w="1500"/>
      </w:tblGrid>
      <w:tr>
        <w:trPr>
          <w:tblHeader/>
        </w:trPr>
        <w:tc>
          <w:tcPr>
            <w:tcW w:type="dxa" w:w="900"/>
            <w:tcBorders>
              <w:top w:val="single" w:color="BFC9D6" w:sz="4"/>
              <w:left w:val="single" w:color="BFC9D6" w:sz="4"/>
              <w:bottom w:val="single" w:color="BFC9D6" w:sz="4"/>
              <w:right w:val="single" w:color="BFC9D6" w:sz="4"/>
            </w:tcBorders>
            <w:shd w:fill="1F3A6B" w:color="auto" w:val="clear"/>
            <w:tcMar>
              <w:top w:type="dxa" w:w="100"/>
              <w:left w:type="dxa" w:w="130"/>
              <w:bottom w:type="dxa" w:w="100"/>
              <w:right w:type="dxa" w:w="130"/>
            </w:tcMar>
            <w:vAlign w:val="center"/>
          </w:tcPr>
          <w:p>
            <w:pPr>
              <w:spacing w:after="20" w:before="20" w:line="280"/>
              <w:jc w:val="center"/>
            </w:pPr>
            <w:r>
              <w:rPr>
                <w:rFonts w:ascii="Arial" w:cs="Arial" w:eastAsia="Arial" w:hAnsi="Arial"/>
                <w:b/>
                <w:bCs/>
                <w:i w:val="false"/>
                <w:iCs w:val="false"/>
                <w:color w:val="FFFFFF"/>
                <w:sz w:val="20"/>
                <w:szCs w:val="20"/>
              </w:rPr>
              <w:t xml:space="preserve">ID</w:t>
            </w:r>
          </w:p>
        </w:tc>
        <w:tc>
          <w:tcPr>
            <w:tcW w:type="dxa" w:w="800"/>
            <w:tcBorders>
              <w:top w:val="single" w:color="BFC9D6" w:sz="4"/>
              <w:left w:val="single" w:color="BFC9D6" w:sz="4"/>
              <w:bottom w:val="single" w:color="BFC9D6" w:sz="4"/>
              <w:right w:val="single" w:color="BFC9D6" w:sz="4"/>
            </w:tcBorders>
            <w:shd w:fill="1F3A6B" w:color="auto" w:val="clear"/>
            <w:tcMar>
              <w:top w:type="dxa" w:w="100"/>
              <w:left w:type="dxa" w:w="130"/>
              <w:bottom w:type="dxa" w:w="100"/>
              <w:right w:type="dxa" w:w="130"/>
            </w:tcMar>
            <w:vAlign w:val="center"/>
          </w:tcPr>
          <w:p>
            <w:pPr>
              <w:spacing w:after="20" w:before="20" w:line="280"/>
              <w:jc w:val="center"/>
            </w:pPr>
            <w:r>
              <w:rPr>
                <w:rFonts w:ascii="Arial" w:cs="Arial" w:eastAsia="Arial" w:hAnsi="Arial"/>
                <w:b/>
                <w:bCs/>
                <w:i w:val="false"/>
                <w:iCs w:val="false"/>
                <w:color w:val="FFFFFF"/>
                <w:sz w:val="20"/>
                <w:szCs w:val="20"/>
              </w:rPr>
              <w:t xml:space="preserve">UC</w:t>
            </w:r>
          </w:p>
        </w:tc>
        <w:tc>
          <w:tcPr>
            <w:tcW w:type="dxa" w:w="6160"/>
            <w:tcBorders>
              <w:top w:val="single" w:color="BFC9D6" w:sz="4"/>
              <w:left w:val="single" w:color="BFC9D6" w:sz="4"/>
              <w:bottom w:val="single" w:color="BFC9D6" w:sz="4"/>
              <w:right w:val="single" w:color="BFC9D6" w:sz="4"/>
            </w:tcBorders>
            <w:shd w:fill="1F3A6B" w:color="auto" w:val="clear"/>
            <w:tcMar>
              <w:top w:type="dxa" w:w="100"/>
              <w:left w:type="dxa" w:w="130"/>
              <w:bottom w:type="dxa" w:w="100"/>
              <w:right w:type="dxa" w:w="130"/>
            </w:tcMar>
            <w:vAlign w:val="center"/>
          </w:tcPr>
          <w:p>
            <w:pPr>
              <w:spacing w:after="20" w:before="20" w:line="280"/>
              <w:jc w:val="center"/>
            </w:pPr>
            <w:r>
              <w:rPr>
                <w:rFonts w:ascii="Arial" w:cs="Arial" w:eastAsia="Arial" w:hAnsi="Arial"/>
                <w:b/>
                <w:bCs/>
                <w:i w:val="false"/>
                <w:iCs w:val="false"/>
                <w:color w:val="FFFFFF"/>
                <w:sz w:val="20"/>
                <w:szCs w:val="20"/>
              </w:rPr>
              <w:t xml:space="preserve">Tiêu chí (Given / When / Then)</w:t>
            </w:r>
          </w:p>
        </w:tc>
        <w:tc>
          <w:tcPr>
            <w:tcW w:type="dxa" w:w="1500"/>
            <w:tcBorders>
              <w:top w:val="single" w:color="BFC9D6" w:sz="4"/>
              <w:left w:val="single" w:color="BFC9D6" w:sz="4"/>
              <w:bottom w:val="single" w:color="BFC9D6" w:sz="4"/>
              <w:right w:val="single" w:color="BFC9D6" w:sz="4"/>
            </w:tcBorders>
            <w:shd w:fill="1F3A6B" w:color="auto" w:val="clear"/>
            <w:tcMar>
              <w:top w:type="dxa" w:w="100"/>
              <w:left w:type="dxa" w:w="130"/>
              <w:bottom w:type="dxa" w:w="100"/>
              <w:right w:type="dxa" w:w="130"/>
            </w:tcMar>
            <w:vAlign w:val="center"/>
          </w:tcPr>
          <w:p>
            <w:pPr>
              <w:spacing w:after="20" w:before="20" w:line="280"/>
              <w:jc w:val="center"/>
            </w:pPr>
            <w:r>
              <w:rPr>
                <w:rFonts w:ascii="Arial" w:cs="Arial" w:eastAsia="Arial" w:hAnsi="Arial"/>
                <w:b/>
                <w:bCs/>
                <w:i w:val="false"/>
                <w:iCs w:val="false"/>
                <w:color w:val="FFFFFF"/>
                <w:sz w:val="20"/>
                <w:szCs w:val="20"/>
              </w:rPr>
              <w:t xml:space="preserve">Kết quả</w:t>
            </w:r>
          </w:p>
        </w:tc>
      </w:tr>
      <w:tr>
        <w:tc>
          <w:tcPr>
            <w:tcW w:type="dxa" w:w="9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AC-D01</w:t>
            </w:r>
          </w:p>
        </w:tc>
        <w:tc>
          <w:tcPr>
            <w:tcW w:type="dxa" w:w="8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UC-06</w:t>
            </w:r>
          </w:p>
        </w:tc>
        <w:tc>
          <w:tcPr>
            <w:tcW w:type="dxa" w:w="616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GIVEN user gõ "transformer" WHEN dừng gõ &gt; 300ms THEN dropdown autocomplete hiện 5 gợi ý, từ khoá được highlight.</w:t>
            </w:r>
          </w:p>
        </w:tc>
        <w:tc>
          <w:tcPr>
            <w:tcW w:type="dxa" w:w="15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 Pass ☐ Fail</w:t>
            </w:r>
          </w:p>
        </w:tc>
      </w:tr>
      <w:tr>
        <w:tc>
          <w:tcPr>
            <w:tcW w:type="dxa" w:w="9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AC-D02</w:t>
            </w:r>
          </w:p>
        </w:tc>
        <w:tc>
          <w:tcPr>
            <w:tcW w:type="dxa" w:w="8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UC-06</w:t>
            </w:r>
          </w:p>
        </w:tc>
        <w:tc>
          <w:tcPr>
            <w:tcW w:type="dxa" w:w="616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GIVEN user gõ từ khoá không có kết quả WHEN nhấn Enter THEN trang /search hiển thị empty state, không lỗi.</w:t>
            </w:r>
          </w:p>
        </w:tc>
        <w:tc>
          <w:tcPr>
            <w:tcW w:type="dxa" w:w="15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 Pass ☐ Fail</w:t>
            </w:r>
          </w:p>
        </w:tc>
      </w:tr>
      <w:tr>
        <w:tc>
          <w:tcPr>
            <w:tcW w:type="dxa" w:w="9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AC-D03</w:t>
            </w:r>
          </w:p>
        </w:tc>
        <w:tc>
          <w:tcPr>
            <w:tcW w:type="dxa" w:w="8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UC-07</w:t>
            </w:r>
          </w:p>
        </w:tc>
        <w:tc>
          <w:tcPr>
            <w:tcW w:type="dxa" w:w="616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GIVEN user đăng nhập WHEN bấm icon trái tim trên paper THEN icon đổi "đã lưu" ngay, paper xuất hiện trong tab "Đã lưu".</w:t>
            </w:r>
          </w:p>
        </w:tc>
        <w:tc>
          <w:tcPr>
            <w:tcW w:type="dxa" w:w="15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 Pass ☐ Fail</w:t>
            </w:r>
          </w:p>
        </w:tc>
      </w:tr>
      <w:tr>
        <w:tc>
          <w:tcPr>
            <w:tcW w:type="dxa" w:w="9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AC-D04</w:t>
            </w:r>
          </w:p>
        </w:tc>
        <w:tc>
          <w:tcPr>
            <w:tcW w:type="dxa" w:w="8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UC-07</w:t>
            </w:r>
          </w:p>
        </w:tc>
        <w:tc>
          <w:tcPr>
            <w:tcW w:type="dxa" w:w="616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GIVEN user click icon trái tim trên paper đã lưu WHEN action hoàn tất THEN icon trở lại "chưa lưu" và paper biến mất khỏi tab "Đã lưu".</w:t>
            </w:r>
          </w:p>
        </w:tc>
        <w:tc>
          <w:tcPr>
            <w:tcW w:type="dxa" w:w="15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 Pass ☐ Fail</w:t>
            </w:r>
          </w:p>
        </w:tc>
      </w:tr>
      <w:tr>
        <w:tc>
          <w:tcPr>
            <w:tcW w:type="dxa" w:w="9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AC-D05</w:t>
            </w:r>
          </w:p>
        </w:tc>
        <w:tc>
          <w:tcPr>
            <w:tcW w:type="dxa" w:w="8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UC-08</w:t>
            </w:r>
          </w:p>
        </w:tc>
        <w:tc>
          <w:tcPr>
            <w:tcW w:type="dxa" w:w="616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GIVEN cron crawl phát hiện paper mới chủ đề user theo dõi WHEN tạo notification THEN icon chuông hiển thị badge số ≥ 1.</w:t>
            </w:r>
          </w:p>
        </w:tc>
        <w:tc>
          <w:tcPr>
            <w:tcW w:type="dxa" w:w="15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 Pass ☐ Fail</w:t>
            </w:r>
          </w:p>
        </w:tc>
      </w:tr>
      <w:tr>
        <w:tc>
          <w:tcPr>
            <w:tcW w:type="dxa" w:w="9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AC-D06</w:t>
            </w:r>
          </w:p>
        </w:tc>
        <w:tc>
          <w:tcPr>
            <w:tcW w:type="dxa" w:w="8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UC-08</w:t>
            </w:r>
          </w:p>
        </w:tc>
        <w:tc>
          <w:tcPr>
            <w:tcW w:type="dxa" w:w="616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GIVEN user click notification WHEN xem paper THEN notification được đánh dấu đã đọc và badge giảm 1.</w:t>
            </w:r>
          </w:p>
        </w:tc>
        <w:tc>
          <w:tcPr>
            <w:tcW w:type="dxa" w:w="15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 Pass ☐ Fail</w:t>
            </w:r>
          </w:p>
        </w:tc>
      </w:tr>
    </w:tbl>
    <w:p>
      <w:pPr>
        <w:pStyle w:val="Heading2"/>
        <w:spacing w:after="120" w:before="240"/>
      </w:pPr>
      <w:r>
        <w:rPr>
          <w:rFonts w:ascii="Arial" w:cs="Arial" w:eastAsia="Arial" w:hAnsi="Arial"/>
          <w:b/>
          <w:bCs/>
          <w:color w:val="2E75B6"/>
          <w:sz w:val="27"/>
          <w:szCs w:val="27"/>
        </w:rPr>
        <w:t xml:space="preserve">12.6. Nhóm E — Admin CMS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00"/>
        <w:gridCol w:w="6160"/>
        <w:gridCol w:w="1500"/>
      </w:tblGrid>
      <w:tr>
        <w:trPr>
          <w:tblHeader/>
        </w:trPr>
        <w:tc>
          <w:tcPr>
            <w:tcW w:type="dxa" w:w="900"/>
            <w:tcBorders>
              <w:top w:val="single" w:color="BFC9D6" w:sz="4"/>
              <w:left w:val="single" w:color="BFC9D6" w:sz="4"/>
              <w:bottom w:val="single" w:color="BFC9D6" w:sz="4"/>
              <w:right w:val="single" w:color="BFC9D6" w:sz="4"/>
            </w:tcBorders>
            <w:shd w:fill="1F3A6B" w:color="auto" w:val="clear"/>
            <w:tcMar>
              <w:top w:type="dxa" w:w="100"/>
              <w:left w:type="dxa" w:w="130"/>
              <w:bottom w:type="dxa" w:w="100"/>
              <w:right w:type="dxa" w:w="130"/>
            </w:tcMar>
            <w:vAlign w:val="center"/>
          </w:tcPr>
          <w:p>
            <w:pPr>
              <w:spacing w:after="20" w:before="20" w:line="280"/>
              <w:jc w:val="center"/>
            </w:pPr>
            <w:r>
              <w:rPr>
                <w:rFonts w:ascii="Arial" w:cs="Arial" w:eastAsia="Arial" w:hAnsi="Arial"/>
                <w:b/>
                <w:bCs/>
                <w:i w:val="false"/>
                <w:iCs w:val="false"/>
                <w:color w:val="FFFFFF"/>
                <w:sz w:val="20"/>
                <w:szCs w:val="20"/>
              </w:rPr>
              <w:t xml:space="preserve">ID</w:t>
            </w:r>
          </w:p>
        </w:tc>
        <w:tc>
          <w:tcPr>
            <w:tcW w:type="dxa" w:w="800"/>
            <w:tcBorders>
              <w:top w:val="single" w:color="BFC9D6" w:sz="4"/>
              <w:left w:val="single" w:color="BFC9D6" w:sz="4"/>
              <w:bottom w:val="single" w:color="BFC9D6" w:sz="4"/>
              <w:right w:val="single" w:color="BFC9D6" w:sz="4"/>
            </w:tcBorders>
            <w:shd w:fill="1F3A6B" w:color="auto" w:val="clear"/>
            <w:tcMar>
              <w:top w:type="dxa" w:w="100"/>
              <w:left w:type="dxa" w:w="130"/>
              <w:bottom w:type="dxa" w:w="100"/>
              <w:right w:type="dxa" w:w="130"/>
            </w:tcMar>
            <w:vAlign w:val="center"/>
          </w:tcPr>
          <w:p>
            <w:pPr>
              <w:spacing w:after="20" w:before="20" w:line="280"/>
              <w:jc w:val="center"/>
            </w:pPr>
            <w:r>
              <w:rPr>
                <w:rFonts w:ascii="Arial" w:cs="Arial" w:eastAsia="Arial" w:hAnsi="Arial"/>
                <w:b/>
                <w:bCs/>
                <w:i w:val="false"/>
                <w:iCs w:val="false"/>
                <w:color w:val="FFFFFF"/>
                <w:sz w:val="20"/>
                <w:szCs w:val="20"/>
              </w:rPr>
              <w:t xml:space="preserve">UC</w:t>
            </w:r>
          </w:p>
        </w:tc>
        <w:tc>
          <w:tcPr>
            <w:tcW w:type="dxa" w:w="6160"/>
            <w:tcBorders>
              <w:top w:val="single" w:color="BFC9D6" w:sz="4"/>
              <w:left w:val="single" w:color="BFC9D6" w:sz="4"/>
              <w:bottom w:val="single" w:color="BFC9D6" w:sz="4"/>
              <w:right w:val="single" w:color="BFC9D6" w:sz="4"/>
            </w:tcBorders>
            <w:shd w:fill="1F3A6B" w:color="auto" w:val="clear"/>
            <w:tcMar>
              <w:top w:type="dxa" w:w="100"/>
              <w:left w:type="dxa" w:w="130"/>
              <w:bottom w:type="dxa" w:w="100"/>
              <w:right w:type="dxa" w:w="130"/>
            </w:tcMar>
            <w:vAlign w:val="center"/>
          </w:tcPr>
          <w:p>
            <w:pPr>
              <w:spacing w:after="20" w:before="20" w:line="280"/>
              <w:jc w:val="center"/>
            </w:pPr>
            <w:r>
              <w:rPr>
                <w:rFonts w:ascii="Arial" w:cs="Arial" w:eastAsia="Arial" w:hAnsi="Arial"/>
                <w:b/>
                <w:bCs/>
                <w:i w:val="false"/>
                <w:iCs w:val="false"/>
                <w:color w:val="FFFFFF"/>
                <w:sz w:val="20"/>
                <w:szCs w:val="20"/>
              </w:rPr>
              <w:t xml:space="preserve">Tiêu chí (Given / When / Then)</w:t>
            </w:r>
          </w:p>
        </w:tc>
        <w:tc>
          <w:tcPr>
            <w:tcW w:type="dxa" w:w="1500"/>
            <w:tcBorders>
              <w:top w:val="single" w:color="BFC9D6" w:sz="4"/>
              <w:left w:val="single" w:color="BFC9D6" w:sz="4"/>
              <w:bottom w:val="single" w:color="BFC9D6" w:sz="4"/>
              <w:right w:val="single" w:color="BFC9D6" w:sz="4"/>
            </w:tcBorders>
            <w:shd w:fill="1F3A6B" w:color="auto" w:val="clear"/>
            <w:tcMar>
              <w:top w:type="dxa" w:w="100"/>
              <w:left w:type="dxa" w:w="130"/>
              <w:bottom w:type="dxa" w:w="100"/>
              <w:right w:type="dxa" w:w="130"/>
            </w:tcMar>
            <w:vAlign w:val="center"/>
          </w:tcPr>
          <w:p>
            <w:pPr>
              <w:spacing w:after="20" w:before="20" w:line="280"/>
              <w:jc w:val="center"/>
            </w:pPr>
            <w:r>
              <w:rPr>
                <w:rFonts w:ascii="Arial" w:cs="Arial" w:eastAsia="Arial" w:hAnsi="Arial"/>
                <w:b/>
                <w:bCs/>
                <w:i w:val="false"/>
                <w:iCs w:val="false"/>
                <w:color w:val="FFFFFF"/>
                <w:sz w:val="20"/>
                <w:szCs w:val="20"/>
              </w:rPr>
              <w:t xml:space="preserve">Kết quả</w:t>
            </w:r>
          </w:p>
        </w:tc>
      </w:tr>
      <w:tr>
        <w:tc>
          <w:tcPr>
            <w:tcW w:type="dxa" w:w="9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AC-E01</w:t>
            </w:r>
          </w:p>
        </w:tc>
        <w:tc>
          <w:tcPr>
            <w:tcW w:type="dxa" w:w="8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UC-12</w:t>
            </w:r>
          </w:p>
        </w:tc>
        <w:tc>
          <w:tcPr>
            <w:tcW w:type="dxa" w:w="616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GIVEN user thường WHEN truy cập /admin THEN response 403, không thấy nội dung admin.</w:t>
            </w:r>
          </w:p>
        </w:tc>
        <w:tc>
          <w:tcPr>
            <w:tcW w:type="dxa" w:w="15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 Pass ☐ Fail</w:t>
            </w:r>
          </w:p>
        </w:tc>
      </w:tr>
      <w:tr>
        <w:tc>
          <w:tcPr>
            <w:tcW w:type="dxa" w:w="9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AC-E02</w:t>
            </w:r>
          </w:p>
        </w:tc>
        <w:tc>
          <w:tcPr>
            <w:tcW w:type="dxa" w:w="8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UC-12</w:t>
            </w:r>
          </w:p>
        </w:tc>
        <w:tc>
          <w:tcPr>
            <w:tcW w:type="dxa" w:w="616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GIVEN admin truy cập /admin trên mobile WHEN trang load THEN thấy 4 card responsive: AI Status, Fetch thủ công, Bài pending, Chấm điểm.</w:t>
            </w:r>
          </w:p>
        </w:tc>
        <w:tc>
          <w:tcPr>
            <w:tcW w:type="dxa" w:w="15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 Pass ☐ Fail</w:t>
            </w:r>
          </w:p>
        </w:tc>
      </w:tr>
      <w:tr>
        <w:tc>
          <w:tcPr>
            <w:tcW w:type="dxa" w:w="9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AC-E03</w:t>
            </w:r>
          </w:p>
        </w:tc>
        <w:tc>
          <w:tcPr>
            <w:tcW w:type="dxa" w:w="8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UC-13</w:t>
            </w:r>
          </w:p>
        </w:tc>
        <w:tc>
          <w:tcPr>
            <w:tcW w:type="dxa" w:w="616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GIVEN admin chọn 1 chủ đề + giới hạn 50 paper WHEN nhấn "Chạy" THEN job chạy, modal cập nhật tiến độ, trả về thống kê.</w:t>
            </w:r>
          </w:p>
        </w:tc>
        <w:tc>
          <w:tcPr>
            <w:tcW w:type="dxa" w:w="15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 Pass ☐ Fail</w:t>
            </w:r>
          </w:p>
        </w:tc>
      </w:tr>
      <w:tr>
        <w:tc>
          <w:tcPr>
            <w:tcW w:type="dxa" w:w="9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AC-E04</w:t>
            </w:r>
          </w:p>
        </w:tc>
        <w:tc>
          <w:tcPr>
            <w:tcW w:type="dxa" w:w="8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UC-13</w:t>
            </w:r>
          </w:p>
        </w:tc>
        <w:tc>
          <w:tcPr>
            <w:tcW w:type="dxa" w:w="616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GIVEN có job đang chạy WHEN admin trigger job thứ 2 THEN không cho song song và hiển thị cảnh báo.</w:t>
            </w:r>
          </w:p>
        </w:tc>
        <w:tc>
          <w:tcPr>
            <w:tcW w:type="dxa" w:w="15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 Pass ☐ Fail</w:t>
            </w:r>
          </w:p>
        </w:tc>
      </w:tr>
      <w:tr>
        <w:tc>
          <w:tcPr>
            <w:tcW w:type="dxa" w:w="9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AC-E05</w:t>
            </w:r>
          </w:p>
        </w:tc>
        <w:tc>
          <w:tcPr>
            <w:tcW w:type="dxa" w:w="8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UC-14</w:t>
            </w:r>
          </w:p>
        </w:tc>
        <w:tc>
          <w:tcPr>
            <w:tcW w:type="dxa" w:w="616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GIVEN admin chọn 1 paper WHEN bấm "Gọi AI chấm điểm" THEN score, score_breakdown, score_reason được cập nhật DB.</w:t>
            </w:r>
          </w:p>
        </w:tc>
        <w:tc>
          <w:tcPr>
            <w:tcW w:type="dxa" w:w="15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 Pass ☐ Fail</w:t>
            </w:r>
          </w:p>
        </w:tc>
      </w:tr>
    </w:tbl>
    <w:p>
      <w:pPr>
        <w:pStyle w:val="Heading2"/>
        <w:spacing w:after="120" w:before="240"/>
      </w:pPr>
      <w:r>
        <w:rPr>
          <w:rFonts w:ascii="Arial" w:cs="Arial" w:eastAsia="Arial" w:hAnsi="Arial"/>
          <w:b/>
          <w:bCs/>
          <w:color w:val="2E75B6"/>
          <w:sz w:val="27"/>
          <w:szCs w:val="27"/>
        </w:rPr>
        <w:t xml:space="preserve">12.7. Nhóm F — Phi chức năng (NFR)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5460"/>
        <w:gridCol w:w="1500"/>
      </w:tblGrid>
      <w:tr>
        <w:trPr>
          <w:tblHeader/>
        </w:trPr>
        <w:tc>
          <w:tcPr>
            <w:tcW w:type="dxa" w:w="900"/>
            <w:tcBorders>
              <w:top w:val="single" w:color="BFC9D6" w:sz="4"/>
              <w:left w:val="single" w:color="BFC9D6" w:sz="4"/>
              <w:bottom w:val="single" w:color="BFC9D6" w:sz="4"/>
              <w:right w:val="single" w:color="BFC9D6" w:sz="4"/>
            </w:tcBorders>
            <w:shd w:fill="1F3A6B" w:color="auto" w:val="clear"/>
            <w:tcMar>
              <w:top w:type="dxa" w:w="100"/>
              <w:left w:type="dxa" w:w="130"/>
              <w:bottom w:type="dxa" w:w="100"/>
              <w:right w:type="dxa" w:w="130"/>
            </w:tcMar>
            <w:vAlign w:val="center"/>
          </w:tcPr>
          <w:p>
            <w:pPr>
              <w:spacing w:after="20" w:before="20" w:line="280"/>
              <w:jc w:val="center"/>
            </w:pPr>
            <w:r>
              <w:rPr>
                <w:rFonts w:ascii="Arial" w:cs="Arial" w:eastAsia="Arial" w:hAnsi="Arial"/>
                <w:b/>
                <w:bCs/>
                <w:i w:val="false"/>
                <w:iCs w:val="false"/>
                <w:color w:val="FFFFFF"/>
                <w:sz w:val="20"/>
                <w:szCs w:val="20"/>
              </w:rPr>
              <w:t xml:space="preserve">ID</w:t>
            </w:r>
          </w:p>
        </w:tc>
        <w:tc>
          <w:tcPr>
            <w:tcW w:type="dxa" w:w="1500"/>
            <w:tcBorders>
              <w:top w:val="single" w:color="BFC9D6" w:sz="4"/>
              <w:left w:val="single" w:color="BFC9D6" w:sz="4"/>
              <w:bottom w:val="single" w:color="BFC9D6" w:sz="4"/>
              <w:right w:val="single" w:color="BFC9D6" w:sz="4"/>
            </w:tcBorders>
            <w:shd w:fill="1F3A6B" w:color="auto" w:val="clear"/>
            <w:tcMar>
              <w:top w:type="dxa" w:w="100"/>
              <w:left w:type="dxa" w:w="130"/>
              <w:bottom w:type="dxa" w:w="100"/>
              <w:right w:type="dxa" w:w="130"/>
            </w:tcMar>
            <w:vAlign w:val="center"/>
          </w:tcPr>
          <w:p>
            <w:pPr>
              <w:spacing w:after="20" w:before="20" w:line="280"/>
              <w:jc w:val="center"/>
            </w:pPr>
            <w:r>
              <w:rPr>
                <w:rFonts w:ascii="Arial" w:cs="Arial" w:eastAsia="Arial" w:hAnsi="Arial"/>
                <w:b/>
                <w:bCs/>
                <w:i w:val="false"/>
                <w:iCs w:val="false"/>
                <w:color w:val="FFFFFF"/>
                <w:sz w:val="20"/>
                <w:szCs w:val="20"/>
              </w:rPr>
              <w:t xml:space="preserve">NFR</w:t>
            </w:r>
          </w:p>
        </w:tc>
        <w:tc>
          <w:tcPr>
            <w:tcW w:type="dxa" w:w="5460"/>
            <w:tcBorders>
              <w:top w:val="single" w:color="BFC9D6" w:sz="4"/>
              <w:left w:val="single" w:color="BFC9D6" w:sz="4"/>
              <w:bottom w:val="single" w:color="BFC9D6" w:sz="4"/>
              <w:right w:val="single" w:color="BFC9D6" w:sz="4"/>
            </w:tcBorders>
            <w:shd w:fill="1F3A6B" w:color="auto" w:val="clear"/>
            <w:tcMar>
              <w:top w:type="dxa" w:w="100"/>
              <w:left w:type="dxa" w:w="130"/>
              <w:bottom w:type="dxa" w:w="100"/>
              <w:right w:type="dxa" w:w="130"/>
            </w:tcMar>
            <w:vAlign w:val="center"/>
          </w:tcPr>
          <w:p>
            <w:pPr>
              <w:spacing w:after="20" w:before="20" w:line="280"/>
              <w:jc w:val="center"/>
            </w:pPr>
            <w:r>
              <w:rPr>
                <w:rFonts w:ascii="Arial" w:cs="Arial" w:eastAsia="Arial" w:hAnsi="Arial"/>
                <w:b/>
                <w:bCs/>
                <w:i w:val="false"/>
                <w:iCs w:val="false"/>
                <w:color w:val="FFFFFF"/>
                <w:sz w:val="20"/>
                <w:szCs w:val="20"/>
              </w:rPr>
              <w:t xml:space="preserve">Tiêu chí</w:t>
            </w:r>
          </w:p>
        </w:tc>
        <w:tc>
          <w:tcPr>
            <w:tcW w:type="dxa" w:w="1500"/>
            <w:tcBorders>
              <w:top w:val="single" w:color="BFC9D6" w:sz="4"/>
              <w:left w:val="single" w:color="BFC9D6" w:sz="4"/>
              <w:bottom w:val="single" w:color="BFC9D6" w:sz="4"/>
              <w:right w:val="single" w:color="BFC9D6" w:sz="4"/>
            </w:tcBorders>
            <w:shd w:fill="1F3A6B" w:color="auto" w:val="clear"/>
            <w:tcMar>
              <w:top w:type="dxa" w:w="100"/>
              <w:left w:type="dxa" w:w="130"/>
              <w:bottom w:type="dxa" w:w="100"/>
              <w:right w:type="dxa" w:w="130"/>
            </w:tcMar>
            <w:vAlign w:val="center"/>
          </w:tcPr>
          <w:p>
            <w:pPr>
              <w:spacing w:after="20" w:before="20" w:line="280"/>
              <w:jc w:val="center"/>
            </w:pPr>
            <w:r>
              <w:rPr>
                <w:rFonts w:ascii="Arial" w:cs="Arial" w:eastAsia="Arial" w:hAnsi="Arial"/>
                <w:b/>
                <w:bCs/>
                <w:i w:val="false"/>
                <w:iCs w:val="false"/>
                <w:color w:val="FFFFFF"/>
                <w:sz w:val="20"/>
                <w:szCs w:val="20"/>
              </w:rPr>
              <w:t xml:space="preserve">Kết quả</w:t>
            </w:r>
          </w:p>
        </w:tc>
      </w:tr>
      <w:tr>
        <w:tc>
          <w:tcPr>
            <w:tcW w:type="dxa" w:w="9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AC-F01</w:t>
            </w:r>
          </w:p>
        </w:tc>
        <w:tc>
          <w:tcPr>
            <w:tcW w:type="dxa" w:w="15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Hiệu năng</w:t>
            </w:r>
          </w:p>
        </w:tc>
        <w:tc>
          <w:tcPr>
            <w:tcW w:type="dxa" w:w="546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Trang chủ load &lt; 2s ở kết nối 10 Mbps, p95 (đo Lighthouse).</w:t>
            </w:r>
          </w:p>
        </w:tc>
        <w:tc>
          <w:tcPr>
            <w:tcW w:type="dxa" w:w="15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 Pass ☐ Fail</w:t>
            </w:r>
          </w:p>
        </w:tc>
      </w:tr>
      <w:tr>
        <w:tc>
          <w:tcPr>
            <w:tcW w:type="dxa" w:w="9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AC-F02</w:t>
            </w:r>
          </w:p>
        </w:tc>
        <w:tc>
          <w:tcPr>
            <w:tcW w:type="dxa" w:w="15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Hiệu năng</w:t>
            </w:r>
          </w:p>
        </w:tc>
        <w:tc>
          <w:tcPr>
            <w:tcW w:type="dxa" w:w="546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Tìm kiếm trả gợi ý &lt; 500ms ở DB 10k paper.</w:t>
            </w:r>
          </w:p>
        </w:tc>
        <w:tc>
          <w:tcPr>
            <w:tcW w:type="dxa" w:w="15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 Pass ☐ Fail</w:t>
            </w:r>
          </w:p>
        </w:tc>
      </w:tr>
      <w:tr>
        <w:tc>
          <w:tcPr>
            <w:tcW w:type="dxa" w:w="9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AC-F03</w:t>
            </w:r>
          </w:p>
        </w:tc>
        <w:tc>
          <w:tcPr>
            <w:tcW w:type="dxa" w:w="15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Bảo mật</w:t>
            </w:r>
          </w:p>
        </w:tc>
        <w:tc>
          <w:tcPr>
            <w:tcW w:type="dxa" w:w="546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Tất cả endpoint trả HTTPS; cookie session HttpOnly + Secure.</w:t>
            </w:r>
          </w:p>
        </w:tc>
        <w:tc>
          <w:tcPr>
            <w:tcW w:type="dxa" w:w="15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 Pass ☐ Fail</w:t>
            </w:r>
          </w:p>
        </w:tc>
      </w:tr>
      <w:tr>
        <w:tc>
          <w:tcPr>
            <w:tcW w:type="dxa" w:w="9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AC-F04</w:t>
            </w:r>
          </w:p>
        </w:tc>
        <w:tc>
          <w:tcPr>
            <w:tcW w:type="dxa" w:w="15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Bảo mật</w:t>
            </w:r>
          </w:p>
        </w:tc>
        <w:tc>
          <w:tcPr>
            <w:tcW w:type="dxa" w:w="546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Mật khẩu trong DB là hash bcrypt (kiểm tra bằng query 1 dòng user mẫu).</w:t>
            </w:r>
          </w:p>
        </w:tc>
        <w:tc>
          <w:tcPr>
            <w:tcW w:type="dxa" w:w="15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 Pass ☐ Fail</w:t>
            </w:r>
          </w:p>
        </w:tc>
      </w:tr>
      <w:tr>
        <w:tc>
          <w:tcPr>
            <w:tcW w:type="dxa" w:w="9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AC-F05</w:t>
            </w:r>
          </w:p>
        </w:tc>
        <w:tc>
          <w:tcPr>
            <w:tcW w:type="dxa" w:w="15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Khả dụng</w:t>
            </w:r>
          </w:p>
        </w:tc>
        <w:tc>
          <w:tcPr>
            <w:tcW w:type="dxa" w:w="546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Uptime ≥ 99% trong tuần Go-live (UptimeRobot hoặc tương đương).</w:t>
            </w:r>
          </w:p>
        </w:tc>
        <w:tc>
          <w:tcPr>
            <w:tcW w:type="dxa" w:w="15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 Pass ☐ Fail</w:t>
            </w:r>
          </w:p>
        </w:tc>
      </w:tr>
      <w:tr>
        <w:tc>
          <w:tcPr>
            <w:tcW w:type="dxa" w:w="9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AC-F06</w:t>
            </w:r>
          </w:p>
        </w:tc>
        <w:tc>
          <w:tcPr>
            <w:tcW w:type="dxa" w:w="15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Responsive</w:t>
            </w:r>
          </w:p>
        </w:tc>
        <w:tc>
          <w:tcPr>
            <w:tcW w:type="dxa" w:w="546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Hiển thị tốt trên màn hình 360px – 1920px, không scroll ngang.</w:t>
            </w:r>
          </w:p>
        </w:tc>
        <w:tc>
          <w:tcPr>
            <w:tcW w:type="dxa" w:w="15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 Pass ☐ Fail</w:t>
            </w:r>
          </w:p>
        </w:tc>
      </w:tr>
    </w:tbl>
    <w:p>
      <w:pPr>
        <w:pStyle w:val="Heading2"/>
        <w:spacing w:after="120" w:before="240"/>
      </w:pPr>
      <w:r>
        <w:rPr>
          <w:rFonts w:ascii="Arial" w:cs="Arial" w:eastAsia="Arial" w:hAnsi="Arial"/>
          <w:b/>
          <w:bCs/>
          <w:color w:val="2E75B6"/>
          <w:sz w:val="27"/>
          <w:szCs w:val="27"/>
        </w:rPr>
        <w:t xml:space="preserve">12.8. Định nghĩa mức độ bug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400"/>
        <w:gridCol w:w="2560"/>
      </w:tblGrid>
      <w:tr>
        <w:trPr>
          <w:tblHeader/>
        </w:trPr>
        <w:tc>
          <w:tcPr>
            <w:tcW w:type="dxa" w:w="1400"/>
            <w:tcBorders>
              <w:top w:val="single" w:color="BFC9D6" w:sz="4"/>
              <w:left w:val="single" w:color="BFC9D6" w:sz="4"/>
              <w:bottom w:val="single" w:color="BFC9D6" w:sz="4"/>
              <w:right w:val="single" w:color="BFC9D6" w:sz="4"/>
            </w:tcBorders>
            <w:shd w:fill="1F3A6B" w:color="auto" w:val="clear"/>
            <w:tcMar>
              <w:top w:type="dxa" w:w="100"/>
              <w:left w:type="dxa" w:w="130"/>
              <w:bottom w:type="dxa" w:w="100"/>
              <w:right w:type="dxa" w:w="130"/>
            </w:tcMar>
            <w:vAlign w:val="center"/>
          </w:tcPr>
          <w:p>
            <w:pPr>
              <w:spacing w:after="20" w:before="20" w:line="280"/>
              <w:jc w:val="center"/>
            </w:pPr>
            <w:r>
              <w:rPr>
                <w:rFonts w:ascii="Arial" w:cs="Arial" w:eastAsia="Arial" w:hAnsi="Arial"/>
                <w:b/>
                <w:bCs/>
                <w:i w:val="false"/>
                <w:iCs w:val="false"/>
                <w:color w:val="FFFFFF"/>
                <w:sz w:val="20"/>
                <w:szCs w:val="20"/>
              </w:rPr>
              <w:t xml:space="preserve">Mức</w:t>
            </w:r>
          </w:p>
        </w:tc>
        <w:tc>
          <w:tcPr>
            <w:tcW w:type="dxa" w:w="5400"/>
            <w:tcBorders>
              <w:top w:val="single" w:color="BFC9D6" w:sz="4"/>
              <w:left w:val="single" w:color="BFC9D6" w:sz="4"/>
              <w:bottom w:val="single" w:color="BFC9D6" w:sz="4"/>
              <w:right w:val="single" w:color="BFC9D6" w:sz="4"/>
            </w:tcBorders>
            <w:shd w:fill="1F3A6B" w:color="auto" w:val="clear"/>
            <w:tcMar>
              <w:top w:type="dxa" w:w="100"/>
              <w:left w:type="dxa" w:w="130"/>
              <w:bottom w:type="dxa" w:w="100"/>
              <w:right w:type="dxa" w:w="130"/>
            </w:tcMar>
            <w:vAlign w:val="center"/>
          </w:tcPr>
          <w:p>
            <w:pPr>
              <w:spacing w:after="20" w:before="20" w:line="280"/>
              <w:jc w:val="center"/>
            </w:pPr>
            <w:r>
              <w:rPr>
                <w:rFonts w:ascii="Arial" w:cs="Arial" w:eastAsia="Arial" w:hAnsi="Arial"/>
                <w:b/>
                <w:bCs/>
                <w:i w:val="false"/>
                <w:iCs w:val="false"/>
                <w:color w:val="FFFFFF"/>
                <w:sz w:val="20"/>
                <w:szCs w:val="20"/>
              </w:rPr>
              <w:t xml:space="preserve">Định nghĩa</w:t>
            </w:r>
          </w:p>
        </w:tc>
        <w:tc>
          <w:tcPr>
            <w:tcW w:type="dxa" w:w="2560"/>
            <w:tcBorders>
              <w:top w:val="single" w:color="BFC9D6" w:sz="4"/>
              <w:left w:val="single" w:color="BFC9D6" w:sz="4"/>
              <w:bottom w:val="single" w:color="BFC9D6" w:sz="4"/>
              <w:right w:val="single" w:color="BFC9D6" w:sz="4"/>
            </w:tcBorders>
            <w:shd w:fill="1F3A6B" w:color="auto" w:val="clear"/>
            <w:tcMar>
              <w:top w:type="dxa" w:w="100"/>
              <w:left w:type="dxa" w:w="130"/>
              <w:bottom w:type="dxa" w:w="100"/>
              <w:right w:type="dxa" w:w="130"/>
            </w:tcMar>
            <w:vAlign w:val="center"/>
          </w:tcPr>
          <w:p>
            <w:pPr>
              <w:spacing w:after="20" w:before="20" w:line="280"/>
              <w:jc w:val="center"/>
            </w:pPr>
            <w:r>
              <w:rPr>
                <w:rFonts w:ascii="Arial" w:cs="Arial" w:eastAsia="Arial" w:hAnsi="Arial"/>
                <w:b/>
                <w:bCs/>
                <w:i w:val="false"/>
                <w:iCs w:val="false"/>
                <w:color w:val="FFFFFF"/>
                <w:sz w:val="20"/>
                <w:szCs w:val="20"/>
              </w:rPr>
              <w:t xml:space="preserve">Hành động khi xảy ra</w:t>
            </w:r>
          </w:p>
        </w:tc>
      </w:tr>
      <w:tr>
        <w:tc>
          <w:tcPr>
            <w:tcW w:type="dxa" w:w="14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Critical</w:t>
            </w:r>
          </w:p>
        </w:tc>
        <w:tc>
          <w:tcPr>
            <w:tcW w:type="dxa" w:w="54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Chặn user thực hiện flow chính (đăng nhập fail, trang chủ trắng, AI hoàn toàn không chạy).</w:t>
            </w:r>
          </w:p>
        </w:tc>
        <w:tc>
          <w:tcPr>
            <w:tcW w:type="dxa" w:w="256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Phải sửa trước Go-live. Block nghiệm thu.</w:t>
            </w:r>
          </w:p>
        </w:tc>
      </w:tr>
      <w:tr>
        <w:tc>
          <w:tcPr>
            <w:tcW w:type="dxa" w:w="14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Major</w:t>
            </w:r>
          </w:p>
        </w:tc>
        <w:tc>
          <w:tcPr>
            <w:tcW w:type="dxa" w:w="54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Một tính năng bị lỗi nhưng có workaround.</w:t>
            </w:r>
          </w:p>
        </w:tc>
        <w:tc>
          <w:tcPr>
            <w:tcW w:type="dxa" w:w="256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Phải sửa trong 1 tuần Go-live.</w:t>
            </w:r>
          </w:p>
        </w:tc>
      </w:tr>
      <w:tr>
        <w:tc>
          <w:tcPr>
            <w:tcW w:type="dxa" w:w="14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Minor</w:t>
            </w:r>
          </w:p>
        </w:tc>
        <w:tc>
          <w:tcPr>
            <w:tcW w:type="dxa" w:w="54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Lỗi giao diện nhỏ, sai chính tả, lệch pixel.</w:t>
            </w:r>
          </w:p>
        </w:tc>
        <w:tc>
          <w:tcPr>
            <w:tcW w:type="dxa" w:w="256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Sửa trong phiên bản tiếp theo.</w:t>
            </w:r>
          </w:p>
        </w:tc>
      </w:tr>
      <w:tr>
        <w:tc>
          <w:tcPr>
            <w:tcW w:type="dxa" w:w="14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Cosmetic</w:t>
            </w:r>
          </w:p>
        </w:tc>
        <w:tc>
          <w:tcPr>
            <w:tcW w:type="dxa" w:w="540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Đề xuất cải thiện UX, không phải lỗi.</w:t>
            </w:r>
          </w:p>
        </w:tc>
        <w:tc>
          <w:tcPr>
            <w:tcW w:type="dxa" w:w="256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Ghi vào backlog.</w:t>
            </w:r>
          </w:p>
        </w:tc>
      </w:tr>
    </w:tbl>
    <w:p>
      <w:pPr>
        <w:pStyle w:val="Heading2"/>
        <w:spacing w:after="120" w:before="240"/>
      </w:pPr>
      <w:r>
        <w:rPr>
          <w:rFonts w:ascii="Arial" w:cs="Arial" w:eastAsia="Arial" w:hAnsi="Arial"/>
          <w:b/>
          <w:bCs/>
          <w:color w:val="2E75B6"/>
          <w:sz w:val="27"/>
          <w:szCs w:val="27"/>
        </w:rPr>
        <w:t xml:space="preserve">12.9. Tiêu chí ký duyệt cuối</w:t>
      </w:r>
    </w:p>
    <w:p>
      <w:pPr>
        <w:spacing w:after="60" w:before="60" w:line="320"/>
        <w:jc w:val="left"/>
      </w:pPr>
      <w:r>
        <w:rPr>
          <w:rFonts w:ascii="Arial" w:cs="Arial" w:eastAsia="Arial" w:hAnsi="Arial"/>
          <w:b w:val="false"/>
          <w:bCs w:val="false"/>
          <w:i w:val="false"/>
          <w:iCs w:val="false"/>
          <w:color w:val="1F2937"/>
          <w:sz w:val="22"/>
          <w:szCs w:val="22"/>
        </w:rPr>
        <w:t xml:space="preserve">Hệ thống PaperHub được coi là hoàn thành khi tất cả điều kiện dưới đây thoả mãn:</w:t>
      </w:r>
    </w:p>
    <w:p>
      <w:pPr>
        <w:pStyle w:val="ListParagraph"/>
        <w:numPr>
          <w:ilvl w:val="0"/>
          <w:numId w:val="2"/>
        </w:numPr>
        <w:spacing w:after="40" w:before="40" w:line="300"/>
      </w:pPr>
      <w:r>
        <w:rPr>
          <w:rFonts w:ascii="Arial" w:cs="Arial" w:eastAsia="Arial" w:hAnsi="Arial"/>
          <w:color w:val="1F2937"/>
          <w:sz w:val="22"/>
          <w:szCs w:val="22"/>
        </w:rPr>
        <w:t xml:space="preserve">≥ 95% tiêu chí UAT từ AC-A01 → AC-F06 được tick Pass.</w:t>
      </w:r>
    </w:p>
    <w:p>
      <w:pPr>
        <w:pStyle w:val="ListParagraph"/>
        <w:numPr>
          <w:ilvl w:val="0"/>
          <w:numId w:val="2"/>
        </w:numPr>
        <w:spacing w:after="40" w:before="40" w:line="300"/>
      </w:pPr>
      <w:r>
        <w:rPr>
          <w:rFonts w:ascii="Arial" w:cs="Arial" w:eastAsia="Arial" w:hAnsi="Arial"/>
          <w:color w:val="1F2937"/>
          <w:sz w:val="22"/>
          <w:szCs w:val="22"/>
        </w:rPr>
        <w:t xml:space="preserve">0 bug Critical, ≤ 2 bug Major còn lại (đã có plan fix).</w:t>
      </w:r>
    </w:p>
    <w:p>
      <w:pPr>
        <w:pStyle w:val="ListParagraph"/>
        <w:numPr>
          <w:ilvl w:val="0"/>
          <w:numId w:val="2"/>
        </w:numPr>
        <w:spacing w:after="40" w:before="40" w:line="300"/>
      </w:pPr>
      <w:r>
        <w:rPr>
          <w:rFonts w:ascii="Arial" w:cs="Arial" w:eastAsia="Arial" w:hAnsi="Arial"/>
          <w:color w:val="1F2937"/>
          <w:sz w:val="22"/>
          <w:szCs w:val="22"/>
        </w:rPr>
        <w:t xml:space="preserve">Tài liệu Final Report v3.0 đã được giảng viên ký duyệt.</w:t>
      </w:r>
    </w:p>
    <w:p>
      <w:pPr>
        <w:pStyle w:val="ListParagraph"/>
        <w:numPr>
          <w:ilvl w:val="0"/>
          <w:numId w:val="2"/>
        </w:numPr>
        <w:spacing w:after="40" w:before="40" w:line="300"/>
      </w:pPr>
      <w:r>
        <w:rPr>
          <w:rFonts w:ascii="Arial" w:cs="Arial" w:eastAsia="Arial" w:hAnsi="Arial"/>
          <w:color w:val="1F2937"/>
          <w:sz w:val="22"/>
          <w:szCs w:val="22"/>
        </w:rPr>
        <w:t xml:space="preserve">Có demo live thành công trên https://paperhub.site trước ban giám khảo.</w:t>
      </w:r>
    </w:p>
    <w:p>
      <w:pPr>
        <w:pStyle w:val="ListParagraph"/>
        <w:numPr>
          <w:ilvl w:val="0"/>
          <w:numId w:val="2"/>
        </w:numPr>
        <w:spacing w:after="40" w:before="40" w:line="300"/>
      </w:pPr>
      <w:r>
        <w:rPr>
          <w:rFonts w:ascii="Arial" w:cs="Arial" w:eastAsia="Arial" w:hAnsi="Arial"/>
          <w:color w:val="1F2937"/>
          <w:sz w:val="22"/>
          <w:szCs w:val="22"/>
        </w:rPr>
        <w:t xml:space="preserve">Có repo Git public hoặc share với giảng viên, code build chạy được.</w:t>
      </w:r>
    </w:p>
    <w:p>
      <w:pPr>
        <w:spacing w:after="120" w:before="120"/>
      </w:pPr>
      <w:r>
        <w:t xml:space="preserve"/>
      </w:r>
    </w:p>
    <w:p>
      <w:pPr>
        <w:spacing w:after="60" w:before="60" w:line="320"/>
        <w:jc w:val="left"/>
      </w:pPr>
      <w:r>
        <w:rPr>
          <w:rFonts w:ascii="Arial" w:cs="Arial" w:eastAsia="Arial" w:hAnsi="Arial"/>
          <w:b/>
          <w:bCs/>
          <w:i w:val="false"/>
          <w:iCs w:val="false"/>
          <w:color w:val="1F2937"/>
          <w:sz w:val="22"/>
          <w:szCs w:val="22"/>
        </w:rPr>
        <w:t xml:space="preserve">Người ký duyệt: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FC9D6" w:sz="4"/>
              <w:left w:val="single" w:color="BFC9D6" w:sz="4"/>
              <w:bottom w:val="single" w:color="BFC9D6" w:sz="4"/>
              <w:right w:val="single" w:color="BFC9D6" w:sz="4"/>
            </w:tcBorders>
            <w:shd w:fill="1F3A6B" w:color="auto" w:val="clear"/>
            <w:tcMar>
              <w:top w:type="dxa" w:w="100"/>
              <w:left w:type="dxa" w:w="130"/>
              <w:bottom w:type="dxa" w:w="100"/>
              <w:right w:type="dxa" w:w="130"/>
            </w:tcMar>
            <w:vAlign w:val="center"/>
          </w:tcPr>
          <w:p>
            <w:pPr>
              <w:spacing w:after="20" w:before="20" w:line="280"/>
              <w:jc w:val="center"/>
            </w:pPr>
            <w:r>
              <w:rPr>
                <w:rFonts w:ascii="Arial" w:cs="Arial" w:eastAsia="Arial" w:hAnsi="Arial"/>
                <w:b/>
                <w:bCs/>
                <w:i w:val="false"/>
                <w:iCs w:val="false"/>
                <w:color w:val="FFFFFF"/>
                <w:sz w:val="20"/>
                <w:szCs w:val="20"/>
              </w:rPr>
              <w:t xml:space="preserve">Vai trò</w:t>
            </w:r>
          </w:p>
        </w:tc>
        <w:tc>
          <w:tcPr>
            <w:tcW w:type="dxa" w:w="2340"/>
            <w:tcBorders>
              <w:top w:val="single" w:color="BFC9D6" w:sz="4"/>
              <w:left w:val="single" w:color="BFC9D6" w:sz="4"/>
              <w:bottom w:val="single" w:color="BFC9D6" w:sz="4"/>
              <w:right w:val="single" w:color="BFC9D6" w:sz="4"/>
            </w:tcBorders>
            <w:shd w:fill="1F3A6B" w:color="auto" w:val="clear"/>
            <w:tcMar>
              <w:top w:type="dxa" w:w="100"/>
              <w:left w:type="dxa" w:w="130"/>
              <w:bottom w:type="dxa" w:w="100"/>
              <w:right w:type="dxa" w:w="130"/>
            </w:tcMar>
            <w:vAlign w:val="center"/>
          </w:tcPr>
          <w:p>
            <w:pPr>
              <w:spacing w:after="20" w:before="20" w:line="280"/>
              <w:jc w:val="center"/>
            </w:pPr>
            <w:r>
              <w:rPr>
                <w:rFonts w:ascii="Arial" w:cs="Arial" w:eastAsia="Arial" w:hAnsi="Arial"/>
                <w:b/>
                <w:bCs/>
                <w:i w:val="false"/>
                <w:iCs w:val="false"/>
                <w:color w:val="FFFFFF"/>
                <w:sz w:val="20"/>
                <w:szCs w:val="20"/>
              </w:rPr>
              <w:t xml:space="preserve">Họ tên</w:t>
            </w:r>
          </w:p>
        </w:tc>
        <w:tc>
          <w:tcPr>
            <w:tcW w:type="dxa" w:w="2340"/>
            <w:tcBorders>
              <w:top w:val="single" w:color="BFC9D6" w:sz="4"/>
              <w:left w:val="single" w:color="BFC9D6" w:sz="4"/>
              <w:bottom w:val="single" w:color="BFC9D6" w:sz="4"/>
              <w:right w:val="single" w:color="BFC9D6" w:sz="4"/>
            </w:tcBorders>
            <w:shd w:fill="1F3A6B" w:color="auto" w:val="clear"/>
            <w:tcMar>
              <w:top w:type="dxa" w:w="100"/>
              <w:left w:type="dxa" w:w="130"/>
              <w:bottom w:type="dxa" w:w="100"/>
              <w:right w:type="dxa" w:w="130"/>
            </w:tcMar>
            <w:vAlign w:val="center"/>
          </w:tcPr>
          <w:p>
            <w:pPr>
              <w:spacing w:after="20" w:before="20" w:line="280"/>
              <w:jc w:val="center"/>
            </w:pPr>
            <w:r>
              <w:rPr>
                <w:rFonts w:ascii="Arial" w:cs="Arial" w:eastAsia="Arial" w:hAnsi="Arial"/>
                <w:b/>
                <w:bCs/>
                <w:i w:val="false"/>
                <w:iCs w:val="false"/>
                <w:color w:val="FFFFFF"/>
                <w:sz w:val="20"/>
                <w:szCs w:val="20"/>
              </w:rPr>
              <w:t xml:space="preserve">Chữ ký</w:t>
            </w:r>
          </w:p>
        </w:tc>
        <w:tc>
          <w:tcPr>
            <w:tcW w:type="dxa" w:w="2340"/>
            <w:tcBorders>
              <w:top w:val="single" w:color="BFC9D6" w:sz="4"/>
              <w:left w:val="single" w:color="BFC9D6" w:sz="4"/>
              <w:bottom w:val="single" w:color="BFC9D6" w:sz="4"/>
              <w:right w:val="single" w:color="BFC9D6" w:sz="4"/>
            </w:tcBorders>
            <w:shd w:fill="1F3A6B" w:color="auto" w:val="clear"/>
            <w:tcMar>
              <w:top w:type="dxa" w:w="100"/>
              <w:left w:type="dxa" w:w="130"/>
              <w:bottom w:type="dxa" w:w="100"/>
              <w:right w:type="dxa" w:w="130"/>
            </w:tcMar>
            <w:vAlign w:val="center"/>
          </w:tcPr>
          <w:p>
            <w:pPr>
              <w:spacing w:after="20" w:before="20" w:line="280"/>
              <w:jc w:val="center"/>
            </w:pPr>
            <w:r>
              <w:rPr>
                <w:rFonts w:ascii="Arial" w:cs="Arial" w:eastAsia="Arial" w:hAnsi="Arial"/>
                <w:b/>
                <w:bCs/>
                <w:i w:val="false"/>
                <w:iCs w:val="false"/>
                <w:color w:val="FFFFFF"/>
                <w:sz w:val="20"/>
                <w:szCs w:val="20"/>
              </w:rPr>
              <w:t xml:space="preserve">Ngày</w:t>
            </w:r>
          </w:p>
        </w:tc>
      </w:tr>
      <w:tr>
        <w:tc>
          <w:tcPr>
            <w:tcW w:type="dxa" w:w="234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Giảng viên hướng dẫn</w:t>
            </w:r>
          </w:p>
        </w:tc>
        <w:tc>
          <w:tcPr>
            <w:tcW w:type="dxa" w:w="234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_____________________</w:t>
            </w:r>
          </w:p>
        </w:tc>
        <w:tc>
          <w:tcPr>
            <w:tcW w:type="dxa" w:w="234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_____________________</w:t>
            </w:r>
          </w:p>
        </w:tc>
        <w:tc>
          <w:tcPr>
            <w:tcW w:type="dxa" w:w="234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___/___/______</w:t>
            </w:r>
          </w:p>
        </w:tc>
      </w:tr>
      <w:tr>
        <w:tc>
          <w:tcPr>
            <w:tcW w:type="dxa" w:w="234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Sinh viên thực hiện</w:t>
            </w:r>
          </w:p>
        </w:tc>
        <w:tc>
          <w:tcPr>
            <w:tcW w:type="dxa" w:w="234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Trần Hải Linh</w:t>
            </w:r>
          </w:p>
        </w:tc>
        <w:tc>
          <w:tcPr>
            <w:tcW w:type="dxa" w:w="234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_____________________</w:t>
            </w:r>
          </w:p>
        </w:tc>
        <w:tc>
          <w:tcPr>
            <w:tcW w:type="dxa" w:w="2340"/>
            <w:tcBorders>
              <w:top w:val="single" w:color="BFC9D6" w:sz="4"/>
              <w:left w:val="single" w:color="BFC9D6" w:sz="4"/>
              <w:bottom w:val="single" w:color="BFC9D6" w:sz="4"/>
              <w:right w:val="single" w:color="BFC9D6" w:sz="4"/>
            </w:tcBorders>
            <w:tcMar>
              <w:top w:type="dxa" w:w="100"/>
              <w:left w:type="dxa" w:w="130"/>
              <w:bottom w:type="dxa" w:w="100"/>
              <w:right w:type="dxa" w:w="130"/>
            </w:tcMar>
            <w:vAlign w:val="top"/>
          </w:tcPr>
          <w:p>
            <w:pPr>
              <w:spacing w:after="20" w:before="20" w:line="280"/>
              <w:jc w:val="left"/>
            </w:pPr>
            <w:r>
              <w:rPr>
                <w:rFonts w:ascii="Arial" w:cs="Arial" w:eastAsia="Arial" w:hAnsi="Arial"/>
                <w:b w:val="false"/>
                <w:bCs w:val="false"/>
                <w:i w:val="false"/>
                <w:iCs w:val="false"/>
                <w:color w:val="1F2937"/>
                <w:sz w:val="20"/>
                <w:szCs w:val="20"/>
              </w:rPr>
              <w:t xml:space="preserve">___/___/______</w:t>
            </w:r>
          </w:p>
        </w:tc>
      </w:tr>
    </w:tbl>
    <w:p>
      <w:pPr>
        <w:pStyle w:val="Heading1"/>
        <w:pageBreakBefore/>
        <w:spacing w:after="160" w:before="360"/>
      </w:pPr>
      <w:r>
        <w:rPr>
          <w:rFonts w:ascii="Arial" w:cs="Arial" w:eastAsia="Arial" w:hAnsi="Arial"/>
          <w:b/>
          <w:bCs/>
          <w:color w:val="1F3A6B"/>
          <w:sz w:val="34"/>
          <w:szCs w:val="34"/>
        </w:rPr>
        <w:t xml:space="preserve">13. Kết luận</w:t>
      </w:r>
    </w:p>
    <w:p>
      <w:pPr>
        <w:pStyle w:val="Heading2"/>
        <w:spacing w:after="120" w:before="240"/>
      </w:pPr>
      <w:r>
        <w:rPr>
          <w:rFonts w:ascii="Arial" w:cs="Arial" w:eastAsia="Arial" w:hAnsi="Arial"/>
          <w:b/>
          <w:bCs/>
          <w:color w:val="2E75B6"/>
          <w:sz w:val="27"/>
          <w:szCs w:val="27"/>
        </w:rPr>
        <w:t xml:space="preserve">13.1. Tóm tắt</w:t>
      </w:r>
    </w:p>
    <w:p>
      <w:pPr>
        <w:spacing w:after="60" w:before="60" w:line="320"/>
        <w:jc w:val="left"/>
      </w:pPr>
      <w:r>
        <w:rPr>
          <w:rFonts w:ascii="Arial" w:cs="Arial" w:eastAsia="Arial" w:hAnsi="Arial"/>
          <w:b w:val="false"/>
          <w:bCs w:val="false"/>
          <w:i w:val="false"/>
          <w:iCs w:val="false"/>
          <w:color w:val="1F2937"/>
          <w:sz w:val="22"/>
          <w:szCs w:val="22"/>
        </w:rPr>
        <w:t xml:space="preserve">Báo cáo Phân tích Yêu cầu Hệ thống PaperHub phiên bản 3.0 là tài liệu hợp nhất, mô tả đầy đủ phạm vi, yêu cầu chức năng và phi chức năng, mô hình hệ thống, kế hoạch triển khai và tiêu chí nghiệm thu cho đồ án PaperHub — nền tảng theo dõi và tóm tắt paper khoa học theo chủ đề.</w:t>
      </w:r>
    </w:p>
    <w:p>
      <w:pPr>
        <w:spacing w:after="60" w:before="60" w:line="320"/>
        <w:jc w:val="left"/>
      </w:pPr>
      <w:r>
        <w:rPr>
          <w:rFonts w:ascii="Arial" w:cs="Arial" w:eastAsia="Arial" w:hAnsi="Arial"/>
          <w:b w:val="false"/>
          <w:bCs w:val="false"/>
          <w:i w:val="false"/>
          <w:iCs w:val="false"/>
          <w:color w:val="1F2937"/>
          <w:sz w:val="22"/>
          <w:szCs w:val="22"/>
        </w:rPr>
        <w:t xml:space="preserve">So với phiên bản 2.0, báo cáo này bổ sung 6 nội dung mà giảng viên đã chỉ ra còn thiếu: lịch sử thay đổi tài liệu, glossary, sơ đồ trực quan (Use Case / DFD / ERD), quản lý rủi ro, kế hoạch triển khai chi tiết, và tiêu chí nghiệm thu UAT có thể đánh dấu được.</w:t>
      </w:r>
    </w:p>
    <w:p>
      <w:pPr>
        <w:pStyle w:val="Heading2"/>
        <w:spacing w:after="120" w:before="240"/>
      </w:pPr>
      <w:r>
        <w:rPr>
          <w:rFonts w:ascii="Arial" w:cs="Arial" w:eastAsia="Arial" w:hAnsi="Arial"/>
          <w:b/>
          <w:bCs/>
          <w:color w:val="2E75B6"/>
          <w:sz w:val="27"/>
          <w:szCs w:val="27"/>
        </w:rPr>
        <w:t xml:space="preserve">13.2. Các kết quả chính</w:t>
      </w:r>
    </w:p>
    <w:p>
      <w:pPr>
        <w:pStyle w:val="ListParagraph"/>
        <w:numPr>
          <w:ilvl w:val="0"/>
          <w:numId w:val="2"/>
        </w:numPr>
        <w:spacing w:after="40" w:before="40" w:line="300"/>
      </w:pPr>
      <w:r>
        <w:rPr>
          <w:rFonts w:ascii="Arial" w:cs="Arial" w:eastAsia="Arial" w:hAnsi="Arial"/>
          <w:color w:val="1F2937"/>
          <w:sz w:val="22"/>
          <w:szCs w:val="22"/>
        </w:rPr>
        <w:t xml:space="preserve">12 nhóm yêu cầu chức năng phản ánh đúng hiện trạng triển khai tại paperhub.site.</w:t>
      </w:r>
    </w:p>
    <w:p>
      <w:pPr>
        <w:pStyle w:val="ListParagraph"/>
        <w:numPr>
          <w:ilvl w:val="0"/>
          <w:numId w:val="2"/>
        </w:numPr>
        <w:spacing w:after="40" w:before="40" w:line="300"/>
      </w:pPr>
      <w:r>
        <w:rPr>
          <w:rFonts w:ascii="Arial" w:cs="Arial" w:eastAsia="Arial" w:hAnsi="Arial"/>
          <w:color w:val="1F2937"/>
          <w:sz w:val="22"/>
          <w:szCs w:val="22"/>
        </w:rPr>
        <w:t xml:space="preserve">14 use case được đặc tả chi tiết, có sơ đồ tổng quan minh hoạ quan hệ giữa các actor và UC.</w:t>
      </w:r>
    </w:p>
    <w:p>
      <w:pPr>
        <w:pStyle w:val="ListParagraph"/>
        <w:numPr>
          <w:ilvl w:val="0"/>
          <w:numId w:val="2"/>
        </w:numPr>
        <w:spacing w:after="40" w:before="40" w:line="300"/>
      </w:pPr>
      <w:r>
        <w:rPr>
          <w:rFonts w:ascii="Arial" w:cs="Arial" w:eastAsia="Arial" w:hAnsi="Arial"/>
          <w:color w:val="1F2937"/>
          <w:sz w:val="22"/>
          <w:szCs w:val="22"/>
        </w:rPr>
        <w:t xml:space="preserve">Mô hình dữ liệu được chuẩn hoá với 7 thực thể chính, có ERD đầy đủ kèm khoá ngoại và cardinality.</w:t>
      </w:r>
    </w:p>
    <w:p>
      <w:pPr>
        <w:pStyle w:val="ListParagraph"/>
        <w:numPr>
          <w:ilvl w:val="0"/>
          <w:numId w:val="2"/>
        </w:numPr>
        <w:spacing w:after="40" w:before="40" w:line="300"/>
      </w:pPr>
      <w:r>
        <w:rPr>
          <w:rFonts w:ascii="Arial" w:cs="Arial" w:eastAsia="Arial" w:hAnsi="Arial"/>
          <w:color w:val="1F2937"/>
          <w:sz w:val="22"/>
          <w:szCs w:val="22"/>
        </w:rPr>
        <w:t xml:space="preserve">20 rủi ro được nhận diện và có biện pháp giảm thiểu cụ thể, đánh giá theo xác suất × tác động.</w:t>
      </w:r>
    </w:p>
    <w:p>
      <w:pPr>
        <w:pStyle w:val="ListParagraph"/>
        <w:numPr>
          <w:ilvl w:val="0"/>
          <w:numId w:val="2"/>
        </w:numPr>
        <w:spacing w:after="40" w:before="40" w:line="300"/>
      </w:pPr>
      <w:r>
        <w:rPr>
          <w:rFonts w:ascii="Arial" w:cs="Arial" w:eastAsia="Arial" w:hAnsi="Arial"/>
          <w:color w:val="1F2937"/>
          <w:sz w:val="22"/>
          <w:szCs w:val="22"/>
        </w:rPr>
        <w:t xml:space="preserve">Lộ trình 10 tuần với 6 phase, 6 milestone, kế hoạch Go-live T-7 → T+7.</w:t>
      </w:r>
    </w:p>
    <w:p>
      <w:pPr>
        <w:pStyle w:val="ListParagraph"/>
        <w:numPr>
          <w:ilvl w:val="0"/>
          <w:numId w:val="2"/>
        </w:numPr>
        <w:spacing w:after="40" w:before="40" w:line="300"/>
      </w:pPr>
      <w:r>
        <w:rPr>
          <w:rFonts w:ascii="Arial" w:cs="Arial" w:eastAsia="Arial" w:hAnsi="Arial"/>
          <w:color w:val="1F2937"/>
          <w:sz w:val="22"/>
          <w:szCs w:val="22"/>
        </w:rPr>
        <w:t xml:space="preserve">32 tiêu chí UAT chia 6 nhóm, có thể tick Pass/Fail và làm cơ sở ký duyệt.</w:t>
      </w:r>
    </w:p>
    <w:p>
      <w:pPr>
        <w:pStyle w:val="Heading2"/>
        <w:spacing w:after="120" w:before="240"/>
      </w:pPr>
      <w:r>
        <w:rPr>
          <w:rFonts w:ascii="Arial" w:cs="Arial" w:eastAsia="Arial" w:hAnsi="Arial"/>
          <w:b/>
          <w:bCs/>
          <w:color w:val="2E75B6"/>
          <w:sz w:val="27"/>
          <w:szCs w:val="27"/>
        </w:rPr>
        <w:t xml:space="preserve">13.3. Hướng phát triển tiếp theo (Out of scope v1.0)</w:t>
      </w:r>
    </w:p>
    <w:p>
      <w:pPr>
        <w:pStyle w:val="ListParagraph"/>
        <w:numPr>
          <w:ilvl w:val="0"/>
          <w:numId w:val="2"/>
        </w:numPr>
        <w:spacing w:after="40" w:before="40" w:line="300"/>
      </w:pPr>
      <w:r>
        <w:rPr>
          <w:rFonts w:ascii="Arial" w:cs="Arial" w:eastAsia="Arial" w:hAnsi="Arial"/>
          <w:color w:val="1F2937"/>
          <w:sz w:val="22"/>
          <w:szCs w:val="22"/>
        </w:rPr>
        <w:t xml:space="preserve">Hỗ trợ thêm nguồn paper ngoài arXiv (ví dụ Semantic Scholar, OpenReview, IEEE).</w:t>
      </w:r>
    </w:p>
    <w:p>
      <w:pPr>
        <w:pStyle w:val="ListParagraph"/>
        <w:numPr>
          <w:ilvl w:val="0"/>
          <w:numId w:val="2"/>
        </w:numPr>
        <w:spacing w:after="40" w:before="40" w:line="300"/>
      </w:pPr>
      <w:r>
        <w:rPr>
          <w:rFonts w:ascii="Arial" w:cs="Arial" w:eastAsia="Arial" w:hAnsi="Arial"/>
          <w:color w:val="1F2937"/>
          <w:sz w:val="22"/>
          <w:szCs w:val="22"/>
        </w:rPr>
        <w:t xml:space="preserve">Gợi ý paper tương tự dựa trên embedding (vector similarity).</w:t>
      </w:r>
    </w:p>
    <w:p>
      <w:pPr>
        <w:pStyle w:val="ListParagraph"/>
        <w:numPr>
          <w:ilvl w:val="0"/>
          <w:numId w:val="2"/>
        </w:numPr>
        <w:spacing w:after="40" w:before="40" w:line="300"/>
      </w:pPr>
      <w:r>
        <w:rPr>
          <w:rFonts w:ascii="Arial" w:cs="Arial" w:eastAsia="Arial" w:hAnsi="Arial"/>
          <w:color w:val="1F2937"/>
          <w:sz w:val="22"/>
          <w:szCs w:val="22"/>
        </w:rPr>
        <w:t xml:space="preserve">Social features: chia sẻ paper, bình luận, đánh giá cộng đồng.</w:t>
      </w:r>
    </w:p>
    <w:p>
      <w:pPr>
        <w:pStyle w:val="ListParagraph"/>
        <w:numPr>
          <w:ilvl w:val="0"/>
          <w:numId w:val="2"/>
        </w:numPr>
        <w:spacing w:after="40" w:before="40" w:line="300"/>
      </w:pPr>
      <w:r>
        <w:rPr>
          <w:rFonts w:ascii="Arial" w:cs="Arial" w:eastAsia="Arial" w:hAnsi="Arial"/>
          <w:color w:val="1F2937"/>
          <w:sz w:val="22"/>
          <w:szCs w:val="22"/>
        </w:rPr>
        <w:t xml:space="preserve">Lịch sử các lần chấm điểm AI để so sánh sự ổn định.</w:t>
      </w:r>
    </w:p>
    <w:p>
      <w:pPr>
        <w:pStyle w:val="ListParagraph"/>
        <w:numPr>
          <w:ilvl w:val="0"/>
          <w:numId w:val="2"/>
        </w:numPr>
        <w:spacing w:after="40" w:before="40" w:line="300"/>
      </w:pPr>
      <w:r>
        <w:rPr>
          <w:rFonts w:ascii="Arial" w:cs="Arial" w:eastAsia="Arial" w:hAnsi="Arial"/>
          <w:color w:val="1F2937"/>
          <w:sz w:val="22"/>
          <w:szCs w:val="22"/>
        </w:rPr>
        <w:t xml:space="preserve">Thống kê xu hướng nghiên cứu (trending topics, tác giả nổi bật).</w:t>
      </w:r>
    </w:p>
    <w:p>
      <w:pPr>
        <w:pStyle w:val="ListParagraph"/>
        <w:numPr>
          <w:ilvl w:val="0"/>
          <w:numId w:val="2"/>
        </w:numPr>
        <w:spacing w:after="40" w:before="40" w:line="300"/>
      </w:pPr>
      <w:r>
        <w:rPr>
          <w:rFonts w:ascii="Arial" w:cs="Arial" w:eastAsia="Arial" w:hAnsi="Arial"/>
          <w:color w:val="1F2937"/>
          <w:sz w:val="22"/>
          <w:szCs w:val="22"/>
        </w:rPr>
        <w:t xml:space="preserve">Báo cáo sai sót AI tóm tắt từ user, kèm reward.</w:t>
      </w:r>
    </w:p>
    <w:p>
      <w:pPr>
        <w:pStyle w:val="ListParagraph"/>
        <w:numPr>
          <w:ilvl w:val="0"/>
          <w:numId w:val="2"/>
        </w:numPr>
        <w:spacing w:after="40" w:before="40" w:line="300"/>
      </w:pPr>
      <w:r>
        <w:rPr>
          <w:rFonts w:ascii="Arial" w:cs="Arial" w:eastAsia="Arial" w:hAnsi="Arial"/>
          <w:color w:val="1F2937"/>
          <w:sz w:val="22"/>
          <w:szCs w:val="22"/>
        </w:rPr>
        <w:t xml:space="preserve">Mobile app native (React Native hoặc Flutter).</w:t>
      </w:r>
    </w:p>
    <w:p>
      <w:pPr>
        <w:pStyle w:val="Heading2"/>
        <w:spacing w:after="120" w:before="240"/>
      </w:pPr>
      <w:r>
        <w:rPr>
          <w:rFonts w:ascii="Arial" w:cs="Arial" w:eastAsia="Arial" w:hAnsi="Arial"/>
          <w:b/>
          <w:bCs/>
          <w:color w:val="2E75B6"/>
          <w:sz w:val="27"/>
          <w:szCs w:val="27"/>
        </w:rPr>
        <w:t xml:space="preserve">13.4. Lời cảm ơn</w:t>
      </w:r>
    </w:p>
    <w:p>
      <w:pPr>
        <w:spacing w:after="60" w:before="60" w:line="320"/>
        <w:jc w:val="left"/>
      </w:pPr>
      <w:r>
        <w:rPr>
          <w:rFonts w:ascii="Arial" w:cs="Arial" w:eastAsia="Arial" w:hAnsi="Arial"/>
          <w:b w:val="false"/>
          <w:bCs w:val="false"/>
          <w:i w:val="false"/>
          <w:iCs w:val="false"/>
          <w:color w:val="1F2937"/>
          <w:sz w:val="22"/>
          <w:szCs w:val="22"/>
        </w:rPr>
        <w:t xml:space="preserve">Sinh viên xin chân thành cảm ơn giảng viên hướng dẫn đã đóng góp ý kiến quý báu trong quá trình hoàn thiện tài liệu, đặc biệt là 6 góp ý đã giúp báo cáo này có thêm các phần thiết yếu mà bản đầu còn thiếu. Mọi nhận xét, đánh giá và phản hồi tiếp theo từ giảng viên sẽ được tích hợp vào phiên bản 3.1 hoặc cao hơn.</w:t>
      </w:r>
    </w:p>
    <w:p>
      <w:pPr>
        <w:spacing w:after="120" w:before="120"/>
      </w:pPr>
      <w:r>
        <w:t xml:space="preserve"/>
      </w:r>
    </w:p>
    <w:p>
      <w:pPr>
        <w:spacing w:after="60" w:before="60" w:line="320"/>
        <w:jc w:val="center"/>
      </w:pPr>
      <w:r>
        <w:rPr>
          <w:rFonts w:ascii="Arial" w:cs="Arial" w:eastAsia="Arial" w:hAnsi="Arial"/>
          <w:b/>
          <w:bCs/>
          <w:i w:val="false"/>
          <w:iCs w:val="false"/>
          <w:color w:val="1F3A6B"/>
          <w:sz w:val="22"/>
          <w:szCs w:val="22"/>
        </w:rPr>
        <w:t xml:space="preserve">— HẾT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8"/>
        <w:szCs w:val="18"/>
      </w:rPr>
      <w:t xml:space="preserve">Trang </w:t>
    </w:r>
    <w:r>
      <w:rPr>
        <w:rFonts w:ascii="Arial" w:cs="Arial" w:eastAsia="Arial" w:hAnsi="Arial"/>
        <w:color w:val="6B7280"/>
        <w:sz w:val="18"/>
        <w:szCs w:val="18"/>
      </w:rPr>
      <w:fldChar w:fldCharType="begin"/>
      <w:instrText xml:space="preserve">PAGE</w:instrText>
      <w:fldChar w:fldCharType="separate"/>
      <w:fldChar w:fldCharType="end"/>
    </w:r>
    <w:r>
      <w:rPr>
        <w:rFonts w:ascii="Arial" w:cs="Arial" w:eastAsia="Arial" w:hAnsi="Arial"/>
        <w:color w:val="6B7280"/>
        <w:sz w:val="18"/>
        <w:szCs w:val="18"/>
      </w:rPr>
      <w:t xml:space="preserve"> / </w:t>
    </w:r>
    <w:r>
      <w:rPr>
        <w:rFonts w:ascii="Arial" w:cs="Arial" w:eastAsia="Arial" w:hAnsi="Arial"/>
        <w:color w:val="6B72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B7280"/>
        <w:sz w:val="18"/>
        <w:szCs w:val="18"/>
      </w:rPr>
      <w:t xml:space="preserve">PaperHub — Final Report v3.0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3A6B"/>
      <w:sz w:val="34"/>
      <w:szCs w:val="34"/>
    </w:rPr>
  </w:style>
  <w:style w:type="paragraph" w:styleId="Heading2">
    <w:name w:val="Heading 2"/>
    <w:basedOn w:val="Normal"/>
    <w:next w:val="Normal"/>
    <w:qFormat/>
    <w:pPr>
      <w:spacing w:after="120" w:before="240"/>
      <w:outlineLvl w:val="1"/>
    </w:pPr>
    <w:rPr>
      <w:rFonts w:ascii="Arial" w:cs="Arial" w:eastAsia="Arial" w:hAnsi="Arial"/>
      <w:b/>
      <w:bCs/>
      <w:color w:val="2E75B6"/>
      <w:sz w:val="27"/>
      <w:szCs w:val="27"/>
    </w:rPr>
  </w:style>
  <w:style w:type="paragraph" w:styleId="Heading3">
    <w:name w:val="Heading 3"/>
    <w:basedOn w:val="Normal"/>
    <w:next w:val="Normal"/>
    <w:qFormat/>
    <w:pPr>
      <w:spacing w:after="80" w:before="180"/>
      <w:outlineLvl w:val="2"/>
    </w:pPr>
    <w:rPr>
      <w:rFonts w:ascii="Arial" w:cs="Arial" w:eastAsia="Arial" w:hAnsi="Arial"/>
      <w:b/>
      <w:bCs/>
      <w:color w:val="1F293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5269b5345c031bd2fe24fd8c18da2a90a5df60f.undefined"/><Relationship Id="rId10" Type="http://schemas.openxmlformats.org/officeDocument/2006/relationships/image" Target="media/d4cdab89bf0cc2f4db15df8c0bfd332502f136ce.undefined"/><Relationship Id="rId11" Type="http://schemas.openxmlformats.org/officeDocument/2006/relationships/image" Target="media/ad23c5952d57bcbea2a99c2b7ee1134cf8bf92dc.undefined"/><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PaperHub — Final Report v3.0</dc:title>
  <dc:creator>Trần Hải Linh</dc:creator>
  <dc:description>Báo cáo phân tích yêu cầu hệ thống PaperHub — phiên bản hợp nhất</dc:description>
  <cp:lastModifiedBy>Un-named</cp:lastModifiedBy>
  <cp:revision>1</cp:revision>
  <dcterms:created xsi:type="dcterms:W3CDTF">2026-05-14T12:41:07.625Z</dcterms:created>
  <dcterms:modified xsi:type="dcterms:W3CDTF">2026-05-14T12:41:07.648Z</dcterms:modified>
</cp:coreProperties>
</file>

<file path=docProps/custom.xml><?xml version="1.0" encoding="utf-8"?>
<Properties xmlns="http://schemas.openxmlformats.org/officeDocument/2006/custom-properties" xmlns:vt="http://schemas.openxmlformats.org/officeDocument/2006/docPropsVTypes"/>
</file>