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DA67" w14:textId="77777777" w:rsidR="007F4EA3" w:rsidRDefault="007F4EA3" w:rsidP="007F4EA3">
      <w:pPr>
        <w:spacing w:after="1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Sri </w:t>
      </w:r>
      <w:proofErr w:type="spellStart"/>
      <w:r w:rsidRPr="00125A65">
        <w:rPr>
          <w:rFonts w:ascii="Times New Roman" w:eastAsia="Times New Roman" w:hAnsi="Times New Roman" w:cs="Times New Roman"/>
          <w:b/>
          <w:sz w:val="36"/>
          <w:szCs w:val="36"/>
        </w:rPr>
        <w:t>Sivasubramaniya</w:t>
      </w:r>
      <w:proofErr w:type="spellEnd"/>
      <w:r>
        <w:rPr>
          <w:rFonts w:ascii="Times New Roman" w:eastAsia="Times New Roman" w:hAnsi="Times New Roman" w:cs="Times New Roman"/>
          <w:b/>
          <w:sz w:val="36"/>
          <w:szCs w:val="36"/>
        </w:rPr>
        <w:t xml:space="preserve"> Nadar College of Engineering</w:t>
      </w:r>
    </w:p>
    <w:p w14:paraId="229893C3" w14:textId="77777777" w:rsidR="007F4EA3" w:rsidRPr="00125A65" w:rsidRDefault="007F4EA3" w:rsidP="007F4EA3">
      <w:pPr>
        <w:spacing w:after="100"/>
        <w:jc w:val="center"/>
        <w:rPr>
          <w:rFonts w:ascii="Times New Roman" w:eastAsia="Times New Roman" w:hAnsi="Times New Roman" w:cs="Times New Roman"/>
          <w:b/>
          <w:sz w:val="28"/>
          <w:szCs w:val="28"/>
        </w:rPr>
      </w:pPr>
      <w:r w:rsidRPr="00125A65">
        <w:rPr>
          <w:rFonts w:ascii="Times New Roman" w:eastAsia="Times New Roman" w:hAnsi="Times New Roman" w:cs="Times New Roman"/>
          <w:b/>
          <w:sz w:val="28"/>
          <w:szCs w:val="28"/>
        </w:rPr>
        <w:t>(An Autonomous Institution, Affiliated to Anna University)</w:t>
      </w:r>
    </w:p>
    <w:p w14:paraId="52695A5C" w14:textId="77777777" w:rsidR="007F4EA3" w:rsidRDefault="007F4EA3" w:rsidP="007F4EA3">
      <w:pPr>
        <w:jc w:val="center"/>
        <w:rPr>
          <w:rFonts w:ascii="Times New Roman" w:eastAsia="Times New Roman" w:hAnsi="Times New Roman" w:cs="Times New Roman"/>
          <w:sz w:val="14"/>
          <w:szCs w:val="14"/>
        </w:rPr>
      </w:pPr>
    </w:p>
    <w:p w14:paraId="2EBC4FF1" w14:textId="77777777" w:rsidR="007F4EA3" w:rsidRDefault="007F4EA3" w:rsidP="007F4EA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REPORT</w:t>
      </w:r>
    </w:p>
    <w:p w14:paraId="2047DB42" w14:textId="77777777" w:rsidR="00E8637F" w:rsidRPr="00E8637F" w:rsidRDefault="00E8637F" w:rsidP="00E8637F">
      <w:pPr>
        <w:jc w:val="center"/>
        <w:rPr>
          <w:rFonts w:ascii="Times New Roman" w:hAnsi="Times New Roman" w:cs="Times New Roman"/>
          <w:sz w:val="28"/>
          <w:szCs w:val="28"/>
        </w:rPr>
      </w:pPr>
      <w:r w:rsidRPr="00E8637F">
        <w:rPr>
          <w:rFonts w:ascii="Times New Roman" w:hAnsi="Times New Roman" w:cs="Times New Roman"/>
          <w:sz w:val="28"/>
          <w:szCs w:val="28"/>
        </w:rPr>
        <w:t>Sleep Detection and Stage Classification System</w:t>
      </w:r>
    </w:p>
    <w:p w14:paraId="691B973D" w14:textId="7FB328FF" w:rsidR="007F4EA3" w:rsidRDefault="00E8637F" w:rsidP="00E8637F">
      <w:pPr>
        <w:jc w:val="center"/>
        <w:rPr>
          <w:rFonts w:ascii="Times New Roman" w:eastAsia="Times New Roman" w:hAnsi="Times New Roman" w:cs="Times New Roman"/>
          <w:b/>
          <w:sz w:val="34"/>
          <w:szCs w:val="34"/>
        </w:rPr>
      </w:pPr>
      <w:r w:rsidRPr="00E8637F">
        <w:rPr>
          <w:rFonts w:ascii="Times New Roman" w:hAnsi="Times New Roman" w:cs="Times New Roman"/>
          <w:sz w:val="28"/>
          <w:szCs w:val="28"/>
        </w:rPr>
        <w:t xml:space="preserve">Using </w:t>
      </w:r>
      <w:proofErr w:type="spellStart"/>
      <w:r w:rsidRPr="00E8637F">
        <w:rPr>
          <w:rFonts w:ascii="Times New Roman" w:hAnsi="Times New Roman" w:cs="Times New Roman"/>
          <w:sz w:val="28"/>
          <w:szCs w:val="28"/>
        </w:rPr>
        <w:t>mmWave</w:t>
      </w:r>
      <w:proofErr w:type="spellEnd"/>
      <w:r w:rsidRPr="00E8637F">
        <w:rPr>
          <w:rFonts w:ascii="Times New Roman" w:hAnsi="Times New Roman" w:cs="Times New Roman"/>
          <w:sz w:val="28"/>
          <w:szCs w:val="28"/>
        </w:rPr>
        <w:t xml:space="preserve"> Radar and Machine Learning</w:t>
      </w:r>
    </w:p>
    <w:p w14:paraId="6285FF83" w14:textId="77777777" w:rsidR="007F4EA3" w:rsidRDefault="007F4EA3" w:rsidP="007F4EA3">
      <w:pPr>
        <w:jc w:val="center"/>
        <w:rPr>
          <w:rFonts w:ascii="Times New Roman" w:eastAsia="Times New Roman" w:hAnsi="Times New Roman" w:cs="Times New Roman"/>
          <w:b/>
          <w:sz w:val="4"/>
          <w:szCs w:val="4"/>
        </w:rPr>
      </w:pPr>
    </w:p>
    <w:p w14:paraId="49A82433" w14:textId="77777777" w:rsidR="007F4EA3" w:rsidRDefault="007F4EA3" w:rsidP="007F4EA3">
      <w:pPr>
        <w:spacing w:after="100"/>
        <w:jc w:val="center"/>
        <w:rPr>
          <w:rFonts w:ascii="Times New Roman" w:eastAsia="Times New Roman" w:hAnsi="Times New Roman" w:cs="Times New Roman"/>
          <w:b/>
        </w:rPr>
      </w:pPr>
      <w:r>
        <w:rPr>
          <w:rFonts w:ascii="Times New Roman" w:eastAsia="Times New Roman" w:hAnsi="Times New Roman" w:cs="Times New Roman"/>
          <w:b/>
          <w:sz w:val="28"/>
          <w:szCs w:val="28"/>
        </w:rPr>
        <w:t>Submitted as part of the course</w:t>
      </w:r>
    </w:p>
    <w:p w14:paraId="528189AD" w14:textId="77777777" w:rsidR="007F4EA3" w:rsidRDefault="007F4EA3" w:rsidP="007F4EA3">
      <w:pPr>
        <w:spacing w:after="100"/>
        <w:jc w:val="center"/>
        <w:rPr>
          <w:rFonts w:ascii="Times New Roman" w:eastAsia="Times New Roman" w:hAnsi="Times New Roman" w:cs="Times New Roman"/>
          <w:b/>
        </w:rPr>
      </w:pPr>
      <w:r>
        <w:rPr>
          <w:rFonts w:ascii="Times New Roman" w:eastAsia="Times New Roman" w:hAnsi="Times New Roman" w:cs="Times New Roman"/>
          <w:b/>
          <w:sz w:val="28"/>
          <w:szCs w:val="28"/>
        </w:rPr>
        <w:t xml:space="preserve">Pinnacle Project </w:t>
      </w:r>
    </w:p>
    <w:p w14:paraId="4E8B80D2" w14:textId="77777777" w:rsidR="007F4EA3" w:rsidRDefault="007F4EA3" w:rsidP="007F4EA3">
      <w:pPr>
        <w:jc w:val="center"/>
        <w:rPr>
          <w:rFonts w:ascii="Times New Roman" w:eastAsia="Times New Roman" w:hAnsi="Times New Roman" w:cs="Times New Roman"/>
        </w:rPr>
      </w:pPr>
    </w:p>
    <w:p w14:paraId="58D9E35C" w14:textId="77777777" w:rsidR="007F4EA3" w:rsidRDefault="007F4EA3" w:rsidP="007F4EA3">
      <w:pPr>
        <w:jc w:val="center"/>
        <w:rPr>
          <w:rFonts w:ascii="Times New Roman" w:eastAsia="Times New Roman" w:hAnsi="Times New Roman" w:cs="Times New Roman"/>
        </w:rPr>
      </w:pPr>
      <w:r>
        <w:rPr>
          <w:noProof/>
        </w:rPr>
        <w:drawing>
          <wp:inline distT="0" distB="0" distL="0" distR="0" wp14:anchorId="4C55AC4B" wp14:editId="0DBFA213">
            <wp:extent cx="1068705" cy="5905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1068705" cy="590550"/>
                    </a:xfrm>
                    <a:prstGeom prst="rect">
                      <a:avLst/>
                    </a:prstGeom>
                    <a:ln/>
                  </pic:spPr>
                </pic:pic>
              </a:graphicData>
            </a:graphic>
          </wp:inline>
        </w:drawing>
      </w:r>
    </w:p>
    <w:p w14:paraId="39F42FEA" w14:textId="77777777" w:rsidR="007F4EA3" w:rsidRDefault="007F4EA3" w:rsidP="007F4EA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by:</w:t>
      </w:r>
    </w:p>
    <w:tbl>
      <w:tblPr>
        <w:tblW w:w="7128" w:type="dxa"/>
        <w:tblInd w:w="1231" w:type="dxa"/>
        <w:tblLayout w:type="fixed"/>
        <w:tblLook w:val="0400" w:firstRow="0" w:lastRow="0" w:firstColumn="0" w:lastColumn="0" w:noHBand="0" w:noVBand="1"/>
      </w:tblPr>
      <w:tblGrid>
        <w:gridCol w:w="4718"/>
        <w:gridCol w:w="2410"/>
      </w:tblGrid>
      <w:tr w:rsidR="007F4EA3" w14:paraId="2ED5A182" w14:textId="77777777" w:rsidTr="004312F2">
        <w:trPr>
          <w:trHeight w:val="513"/>
        </w:trPr>
        <w:tc>
          <w:tcPr>
            <w:tcW w:w="4718" w:type="dxa"/>
            <w:shd w:val="clear" w:color="auto" w:fill="FFFFFF"/>
            <w:vAlign w:val="center"/>
          </w:tcPr>
          <w:p w14:paraId="67DF08A2" w14:textId="0BBCC529" w:rsidR="007F4EA3" w:rsidRPr="00BC1D20" w:rsidRDefault="007F4EA3" w:rsidP="004312F2">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Nikhil S </w:t>
            </w:r>
            <w:r>
              <w:rPr>
                <w:rFonts w:ascii="Times New Roman" w:eastAsia="Times New Roman" w:hAnsi="Times New Roman" w:cs="Times New Roman"/>
                <w:b/>
                <w:sz w:val="28"/>
                <w:szCs w:val="28"/>
              </w:rPr>
              <w:t xml:space="preserve">- </w:t>
            </w:r>
            <w:r w:rsidRPr="00BC1D20">
              <w:rPr>
                <w:rFonts w:ascii="Times New Roman" w:eastAsia="Times New Roman" w:hAnsi="Times New Roman" w:cs="Times New Roman"/>
                <w:b/>
                <w:sz w:val="28"/>
                <w:szCs w:val="28"/>
              </w:rPr>
              <w:t xml:space="preserve">Information Technology </w:t>
            </w:r>
            <w:r>
              <w:rPr>
                <w:rFonts w:ascii="Times New Roman" w:eastAsia="Times New Roman" w:hAnsi="Times New Roman" w:cs="Times New Roman"/>
                <w:b/>
                <w:sz w:val="28"/>
                <w:szCs w:val="28"/>
              </w:rPr>
              <w:t xml:space="preserve">                        </w:t>
            </w:r>
          </w:p>
        </w:tc>
        <w:tc>
          <w:tcPr>
            <w:tcW w:w="2410" w:type="dxa"/>
            <w:shd w:val="clear" w:color="auto" w:fill="FFFFFF"/>
            <w:vAlign w:val="center"/>
          </w:tcPr>
          <w:p w14:paraId="725B2CE1" w14:textId="02D51AB8" w:rsidR="007F4EA3" w:rsidRPr="00BC1D20" w:rsidRDefault="007F4EA3" w:rsidP="004312F2">
            <w:pPr>
              <w:spacing w:after="0" w:line="240" w:lineRule="auto"/>
              <w:rPr>
                <w:rFonts w:ascii="Times New Roman" w:eastAsia="Times New Roman" w:hAnsi="Times New Roman" w:cs="Times New Roman"/>
                <w:b/>
                <w:sz w:val="28"/>
                <w:szCs w:val="28"/>
              </w:rPr>
            </w:pPr>
            <w:r w:rsidRPr="00BC1D20">
              <w:rPr>
                <w:rFonts w:ascii="Times New Roman" w:eastAsia="Times New Roman" w:hAnsi="Times New Roman" w:cs="Times New Roman"/>
                <w:b/>
                <w:sz w:val="28"/>
                <w:szCs w:val="28"/>
              </w:rPr>
              <w:t>3122 23 5002 0</w:t>
            </w:r>
            <w:r>
              <w:rPr>
                <w:rFonts w:ascii="Times New Roman" w:eastAsia="Times New Roman" w:hAnsi="Times New Roman" w:cs="Times New Roman"/>
                <w:b/>
                <w:sz w:val="28"/>
                <w:szCs w:val="28"/>
              </w:rPr>
              <w:t>80</w:t>
            </w:r>
          </w:p>
        </w:tc>
      </w:tr>
      <w:tr w:rsidR="007F4EA3" w14:paraId="13825F52" w14:textId="77777777" w:rsidTr="004312F2">
        <w:trPr>
          <w:trHeight w:val="440"/>
        </w:trPr>
        <w:tc>
          <w:tcPr>
            <w:tcW w:w="4718" w:type="dxa"/>
            <w:shd w:val="clear" w:color="auto" w:fill="FFFFFF"/>
            <w:vAlign w:val="center"/>
          </w:tcPr>
          <w:p w14:paraId="54A1D61C"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5F9FE0DD" w14:textId="77777777" w:rsidR="007F4EA3" w:rsidRDefault="007F4EA3" w:rsidP="004312F2">
            <w:pPr>
              <w:spacing w:after="0" w:line="240" w:lineRule="auto"/>
              <w:rPr>
                <w:rFonts w:ascii="Times New Roman" w:eastAsia="Times New Roman" w:hAnsi="Times New Roman" w:cs="Times New Roman"/>
                <w:b/>
                <w:sz w:val="28"/>
                <w:szCs w:val="28"/>
              </w:rPr>
            </w:pPr>
          </w:p>
        </w:tc>
      </w:tr>
      <w:tr w:rsidR="007F4EA3" w14:paraId="6B9007B0" w14:textId="77777777" w:rsidTr="004312F2">
        <w:trPr>
          <w:trHeight w:val="440"/>
        </w:trPr>
        <w:tc>
          <w:tcPr>
            <w:tcW w:w="4718" w:type="dxa"/>
            <w:shd w:val="clear" w:color="auto" w:fill="FFFFFF"/>
            <w:vAlign w:val="center"/>
          </w:tcPr>
          <w:p w14:paraId="0B8F88E3"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1C831381" w14:textId="77777777" w:rsidR="007F4EA3" w:rsidRDefault="007F4EA3" w:rsidP="004312F2">
            <w:pPr>
              <w:spacing w:after="0" w:line="240" w:lineRule="auto"/>
              <w:rPr>
                <w:rFonts w:ascii="Times New Roman" w:eastAsia="Times New Roman" w:hAnsi="Times New Roman" w:cs="Times New Roman"/>
                <w:b/>
                <w:sz w:val="28"/>
                <w:szCs w:val="28"/>
              </w:rPr>
            </w:pPr>
          </w:p>
        </w:tc>
      </w:tr>
      <w:tr w:rsidR="007F4EA3" w14:paraId="6B929211" w14:textId="77777777" w:rsidTr="004312F2">
        <w:trPr>
          <w:trHeight w:val="440"/>
        </w:trPr>
        <w:tc>
          <w:tcPr>
            <w:tcW w:w="4718" w:type="dxa"/>
            <w:shd w:val="clear" w:color="auto" w:fill="FFFFFF"/>
            <w:vAlign w:val="center"/>
          </w:tcPr>
          <w:p w14:paraId="0F83E440"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51D821B9" w14:textId="77777777" w:rsidR="007F4EA3" w:rsidRDefault="007F4EA3" w:rsidP="004312F2">
            <w:pPr>
              <w:spacing w:after="0" w:line="240" w:lineRule="auto"/>
              <w:rPr>
                <w:rFonts w:ascii="Times New Roman" w:eastAsia="Times New Roman" w:hAnsi="Times New Roman" w:cs="Times New Roman"/>
                <w:b/>
                <w:sz w:val="28"/>
                <w:szCs w:val="28"/>
              </w:rPr>
            </w:pPr>
          </w:p>
        </w:tc>
      </w:tr>
      <w:tr w:rsidR="007F4EA3" w14:paraId="1386C142" w14:textId="77777777" w:rsidTr="004312F2">
        <w:trPr>
          <w:trHeight w:val="440"/>
        </w:trPr>
        <w:tc>
          <w:tcPr>
            <w:tcW w:w="4718" w:type="dxa"/>
            <w:shd w:val="clear" w:color="auto" w:fill="FFFFFF"/>
            <w:vAlign w:val="center"/>
          </w:tcPr>
          <w:p w14:paraId="70FA8A89"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56A1AD6B" w14:textId="77777777" w:rsidR="007F4EA3" w:rsidRDefault="007F4EA3" w:rsidP="004312F2">
            <w:pPr>
              <w:spacing w:after="0" w:line="240" w:lineRule="auto"/>
              <w:rPr>
                <w:rFonts w:ascii="Times New Roman" w:eastAsia="Times New Roman" w:hAnsi="Times New Roman" w:cs="Times New Roman"/>
                <w:b/>
                <w:sz w:val="28"/>
                <w:szCs w:val="28"/>
              </w:rPr>
            </w:pPr>
          </w:p>
        </w:tc>
      </w:tr>
      <w:tr w:rsidR="007F4EA3" w14:paraId="2D864529" w14:textId="77777777" w:rsidTr="004312F2">
        <w:trPr>
          <w:trHeight w:val="440"/>
        </w:trPr>
        <w:tc>
          <w:tcPr>
            <w:tcW w:w="4718" w:type="dxa"/>
            <w:shd w:val="clear" w:color="auto" w:fill="FFFFFF"/>
            <w:vAlign w:val="center"/>
          </w:tcPr>
          <w:p w14:paraId="33B0BD38"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1E57E8AF" w14:textId="77777777" w:rsidR="007F4EA3" w:rsidRDefault="007F4EA3" w:rsidP="004312F2">
            <w:pPr>
              <w:spacing w:after="0" w:line="240" w:lineRule="auto"/>
              <w:rPr>
                <w:rFonts w:ascii="Times New Roman" w:eastAsia="Times New Roman" w:hAnsi="Times New Roman" w:cs="Times New Roman"/>
                <w:b/>
                <w:sz w:val="28"/>
                <w:szCs w:val="28"/>
              </w:rPr>
            </w:pPr>
          </w:p>
        </w:tc>
      </w:tr>
      <w:tr w:rsidR="007F4EA3" w14:paraId="2E0CC873" w14:textId="77777777" w:rsidTr="004312F2">
        <w:trPr>
          <w:trHeight w:val="440"/>
        </w:trPr>
        <w:tc>
          <w:tcPr>
            <w:tcW w:w="4718" w:type="dxa"/>
            <w:shd w:val="clear" w:color="auto" w:fill="FFFFFF"/>
            <w:vAlign w:val="center"/>
          </w:tcPr>
          <w:p w14:paraId="13180998"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1C34BB93" w14:textId="77777777" w:rsidR="007F4EA3" w:rsidRDefault="007F4EA3" w:rsidP="004312F2">
            <w:pPr>
              <w:spacing w:after="0" w:line="240" w:lineRule="auto"/>
              <w:rPr>
                <w:rFonts w:ascii="Times New Roman" w:eastAsia="Times New Roman" w:hAnsi="Times New Roman" w:cs="Times New Roman"/>
                <w:b/>
                <w:sz w:val="28"/>
                <w:szCs w:val="28"/>
              </w:rPr>
            </w:pPr>
          </w:p>
        </w:tc>
      </w:tr>
      <w:tr w:rsidR="007F4EA3" w14:paraId="733727B8" w14:textId="77777777" w:rsidTr="004312F2">
        <w:trPr>
          <w:trHeight w:val="440"/>
        </w:trPr>
        <w:tc>
          <w:tcPr>
            <w:tcW w:w="4718" w:type="dxa"/>
            <w:shd w:val="clear" w:color="auto" w:fill="FFFFFF"/>
            <w:vAlign w:val="center"/>
          </w:tcPr>
          <w:p w14:paraId="3B72B9A5" w14:textId="77777777" w:rsidR="007F4EA3" w:rsidRDefault="007F4EA3" w:rsidP="004312F2">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3B48CEED" w14:textId="77777777" w:rsidR="007F4EA3" w:rsidRDefault="007F4EA3" w:rsidP="004312F2">
            <w:pPr>
              <w:spacing w:after="0" w:line="240" w:lineRule="auto"/>
              <w:rPr>
                <w:rFonts w:ascii="Times New Roman" w:eastAsia="Times New Roman" w:hAnsi="Times New Roman" w:cs="Times New Roman"/>
                <w:b/>
                <w:sz w:val="28"/>
                <w:szCs w:val="28"/>
              </w:rPr>
            </w:pPr>
          </w:p>
        </w:tc>
      </w:tr>
    </w:tbl>
    <w:p w14:paraId="46BF1835" w14:textId="36F2EA8A" w:rsidR="007F4EA3" w:rsidRDefault="007F4EA3" w:rsidP="007F4EA3">
      <w:pPr>
        <w:rPr>
          <w:rFonts w:ascii="Times New Roman" w:eastAsia="Times New Roman" w:hAnsi="Times New Roman" w:cs="Times New Roman"/>
          <w:b/>
          <w:sz w:val="26"/>
          <w:szCs w:val="26"/>
        </w:rPr>
      </w:pPr>
    </w:p>
    <w:p w14:paraId="2C108E1C" w14:textId="77777777" w:rsidR="007F4EA3" w:rsidRDefault="007F4EA3" w:rsidP="007F4EA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Guided By:</w:t>
      </w:r>
    </w:p>
    <w:p w14:paraId="12288E62" w14:textId="77777777" w:rsidR="007F4EA3" w:rsidRDefault="007F4EA3" w:rsidP="007F4EA3">
      <w:pPr>
        <w:spacing w:after="0"/>
        <w:jc w:val="center"/>
        <w:rPr>
          <w:rFonts w:ascii="Times New Roman" w:eastAsia="Times New Roman" w:hAnsi="Times New Roman" w:cs="Times New Roman"/>
          <w:b/>
          <w:sz w:val="26"/>
          <w:szCs w:val="26"/>
        </w:rPr>
      </w:pPr>
      <w:r w:rsidRPr="00BC1D20">
        <w:rPr>
          <w:rFonts w:ascii="Times New Roman" w:eastAsia="Times New Roman" w:hAnsi="Times New Roman" w:cs="Times New Roman"/>
          <w:b/>
          <w:sz w:val="26"/>
          <w:szCs w:val="26"/>
        </w:rPr>
        <w:t>Sree Hari Veeramachaneni</w:t>
      </w:r>
    </w:p>
    <w:p w14:paraId="2E9BEF5E" w14:textId="77777777" w:rsidR="007F4EA3" w:rsidRDefault="007F4EA3" w:rsidP="007F4EA3">
      <w:pPr>
        <w:spacing w:after="0"/>
        <w:jc w:val="center"/>
        <w:rPr>
          <w:rFonts w:ascii="Times New Roman" w:eastAsia="Times New Roman" w:hAnsi="Times New Roman" w:cs="Times New Roman"/>
          <w:b/>
          <w:sz w:val="26"/>
          <w:szCs w:val="26"/>
        </w:rPr>
      </w:pPr>
      <w:r w:rsidRPr="00BC1D20">
        <w:rPr>
          <w:rFonts w:ascii="Times New Roman" w:eastAsia="Times New Roman" w:hAnsi="Times New Roman" w:cs="Times New Roman"/>
          <w:b/>
          <w:sz w:val="26"/>
          <w:szCs w:val="26"/>
        </w:rPr>
        <w:t>Assistant Professor, IT.</w:t>
      </w:r>
    </w:p>
    <w:p w14:paraId="06C9D35D" w14:textId="033BF7BE" w:rsidR="007F4EA3" w:rsidRPr="007F4EA3" w:rsidRDefault="007F4EA3" w:rsidP="007F4EA3">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8"/>
          <w:szCs w:val="28"/>
        </w:rPr>
        <w:t>Academic Year: 2025–2026</w:t>
      </w:r>
    </w:p>
    <w:p w14:paraId="028A2B3F" w14:textId="4404CA18" w:rsidR="00DF5DFC" w:rsidRPr="00983D8E" w:rsidRDefault="00000000" w:rsidP="007F4EA3">
      <w:pPr>
        <w:pStyle w:val="Heading1"/>
        <w:jc w:val="center"/>
        <w:rPr>
          <w:rFonts w:ascii="Times New Roman" w:hAnsi="Times New Roman" w:cs="Times New Roman"/>
          <w:color w:val="auto"/>
        </w:rPr>
      </w:pPr>
      <w:r w:rsidRPr="00983D8E">
        <w:rPr>
          <w:rFonts w:ascii="Times New Roman" w:hAnsi="Times New Roman" w:cs="Times New Roman"/>
          <w:color w:val="auto"/>
        </w:rPr>
        <w:lastRenderedPageBreak/>
        <w:t>ACKNOWLEDGEMENT</w:t>
      </w:r>
    </w:p>
    <w:p w14:paraId="09A9B1E8" w14:textId="77777777" w:rsidR="00DF5DFC" w:rsidRPr="00983D8E" w:rsidRDefault="00000000">
      <w:pPr>
        <w:rPr>
          <w:rFonts w:ascii="Times New Roman" w:hAnsi="Times New Roman" w:cs="Times New Roman"/>
        </w:rPr>
      </w:pPr>
      <w:r w:rsidRPr="00983D8E">
        <w:rPr>
          <w:rFonts w:ascii="Times New Roman" w:hAnsi="Times New Roman" w:cs="Times New Roman"/>
        </w:rPr>
        <w:t>We would like to express our sincere gratitude to our project guide and the Department of Information Technology for their valuable guidance, support, and encouragement throughout this project. We thank the faculty for creating an encouraging environment and providing access to necessary resources and tools.</w:t>
      </w:r>
      <w:r w:rsidRPr="00983D8E">
        <w:rPr>
          <w:rFonts w:ascii="Times New Roman" w:hAnsi="Times New Roman" w:cs="Times New Roman"/>
        </w:rPr>
        <w:br/>
      </w:r>
      <w:r w:rsidRPr="00983D8E">
        <w:rPr>
          <w:rFonts w:ascii="Times New Roman" w:hAnsi="Times New Roman" w:cs="Times New Roman"/>
        </w:rPr>
        <w:br/>
        <w:t>We also appreciate our teammates and peers for their constructive feedback and discussions that helped refine our work. Special thanks to all those who contributed to the success of this sleep detection and monitoring system research.</w:t>
      </w:r>
    </w:p>
    <w:p w14:paraId="4E1AD697"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76A7505C" w14:textId="77777777" w:rsidR="00DF5DFC" w:rsidRPr="00983D8E" w:rsidRDefault="00000000">
      <w:pPr>
        <w:pStyle w:val="Heading1"/>
        <w:jc w:val="center"/>
        <w:rPr>
          <w:rFonts w:ascii="Times New Roman" w:hAnsi="Times New Roman" w:cs="Times New Roman"/>
          <w:color w:val="auto"/>
        </w:rPr>
      </w:pPr>
      <w:r w:rsidRPr="00983D8E">
        <w:rPr>
          <w:rFonts w:ascii="Times New Roman" w:hAnsi="Times New Roman" w:cs="Times New Roman"/>
          <w:color w:val="auto"/>
        </w:rPr>
        <w:lastRenderedPageBreak/>
        <w:t>TABLE OF CONTENTS</w:t>
      </w:r>
    </w:p>
    <w:tbl>
      <w:tblPr>
        <w:tblStyle w:val="LightGrid"/>
        <w:tblW w:w="0" w:type="auto"/>
        <w:tblLook w:val="04A0" w:firstRow="1" w:lastRow="0" w:firstColumn="1" w:lastColumn="0" w:noHBand="0" w:noVBand="1"/>
      </w:tblPr>
      <w:tblGrid>
        <w:gridCol w:w="2880"/>
        <w:gridCol w:w="2880"/>
        <w:gridCol w:w="2880"/>
      </w:tblGrid>
      <w:tr w:rsidR="00983D8E" w:rsidRPr="00983D8E" w14:paraId="1EEF2968" w14:textId="77777777" w:rsidTr="00DF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2D176" w14:textId="77777777" w:rsidR="00DF5DFC" w:rsidRPr="00983D8E" w:rsidRDefault="00000000">
            <w:pPr>
              <w:rPr>
                <w:rFonts w:ascii="Times New Roman" w:hAnsi="Times New Roman" w:cs="Times New Roman"/>
              </w:rPr>
            </w:pPr>
            <w:r w:rsidRPr="00983D8E">
              <w:rPr>
                <w:rFonts w:ascii="Times New Roman" w:hAnsi="Times New Roman" w:cs="Times New Roman"/>
              </w:rPr>
              <w:t>S. No.</w:t>
            </w:r>
          </w:p>
        </w:tc>
        <w:tc>
          <w:tcPr>
            <w:tcW w:w="2880" w:type="dxa"/>
          </w:tcPr>
          <w:p w14:paraId="4BEA4F0B" w14:textId="77777777" w:rsidR="00DF5DFC" w:rsidRPr="00983D8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Contents</w:t>
            </w:r>
          </w:p>
        </w:tc>
        <w:tc>
          <w:tcPr>
            <w:tcW w:w="2880" w:type="dxa"/>
          </w:tcPr>
          <w:p w14:paraId="76E73528" w14:textId="77777777" w:rsidR="00DF5DFC" w:rsidRPr="00983D8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Page No.</w:t>
            </w:r>
          </w:p>
        </w:tc>
      </w:tr>
      <w:tr w:rsidR="00983D8E" w:rsidRPr="00983D8E" w14:paraId="65DD976C"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144795" w14:textId="77777777" w:rsidR="00DF5DFC" w:rsidRPr="00983D8E" w:rsidRDefault="00000000">
            <w:pPr>
              <w:rPr>
                <w:rFonts w:ascii="Times New Roman" w:hAnsi="Times New Roman" w:cs="Times New Roman"/>
              </w:rPr>
            </w:pPr>
            <w:r w:rsidRPr="00983D8E">
              <w:rPr>
                <w:rFonts w:ascii="Times New Roman" w:hAnsi="Times New Roman" w:cs="Times New Roman"/>
              </w:rPr>
              <w:t>1</w:t>
            </w:r>
          </w:p>
        </w:tc>
        <w:tc>
          <w:tcPr>
            <w:tcW w:w="2880" w:type="dxa"/>
          </w:tcPr>
          <w:p w14:paraId="1D0AFFF0"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ABSTRACT</w:t>
            </w:r>
          </w:p>
        </w:tc>
        <w:tc>
          <w:tcPr>
            <w:tcW w:w="2880" w:type="dxa"/>
          </w:tcPr>
          <w:p w14:paraId="4A0967BD"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3</w:t>
            </w:r>
          </w:p>
        </w:tc>
      </w:tr>
      <w:tr w:rsidR="00983D8E" w:rsidRPr="00983D8E" w14:paraId="1B90B254"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6FB4E" w14:textId="77777777" w:rsidR="00DF5DFC" w:rsidRPr="00983D8E" w:rsidRDefault="00000000">
            <w:pPr>
              <w:rPr>
                <w:rFonts w:ascii="Times New Roman" w:hAnsi="Times New Roman" w:cs="Times New Roman"/>
              </w:rPr>
            </w:pPr>
            <w:r w:rsidRPr="00983D8E">
              <w:rPr>
                <w:rFonts w:ascii="Times New Roman" w:hAnsi="Times New Roman" w:cs="Times New Roman"/>
              </w:rPr>
              <w:t>2</w:t>
            </w:r>
          </w:p>
        </w:tc>
        <w:tc>
          <w:tcPr>
            <w:tcW w:w="2880" w:type="dxa"/>
          </w:tcPr>
          <w:p w14:paraId="03E3967D"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INTRODUCTION</w:t>
            </w:r>
          </w:p>
        </w:tc>
        <w:tc>
          <w:tcPr>
            <w:tcW w:w="2880" w:type="dxa"/>
          </w:tcPr>
          <w:p w14:paraId="4D10E0E6"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4</w:t>
            </w:r>
          </w:p>
        </w:tc>
      </w:tr>
      <w:tr w:rsidR="00983D8E" w:rsidRPr="00983D8E" w14:paraId="5B6D14F2"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601C8" w14:textId="77777777" w:rsidR="00DF5DFC" w:rsidRPr="00983D8E" w:rsidRDefault="00000000">
            <w:pPr>
              <w:rPr>
                <w:rFonts w:ascii="Times New Roman" w:hAnsi="Times New Roman" w:cs="Times New Roman"/>
              </w:rPr>
            </w:pPr>
            <w:r w:rsidRPr="00983D8E">
              <w:rPr>
                <w:rFonts w:ascii="Times New Roman" w:hAnsi="Times New Roman" w:cs="Times New Roman"/>
              </w:rPr>
              <w:t>3</w:t>
            </w:r>
          </w:p>
        </w:tc>
        <w:tc>
          <w:tcPr>
            <w:tcW w:w="2880" w:type="dxa"/>
          </w:tcPr>
          <w:p w14:paraId="7C4F1125"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OBJECTIVES</w:t>
            </w:r>
          </w:p>
        </w:tc>
        <w:tc>
          <w:tcPr>
            <w:tcW w:w="2880" w:type="dxa"/>
          </w:tcPr>
          <w:p w14:paraId="0051C131"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5</w:t>
            </w:r>
          </w:p>
        </w:tc>
      </w:tr>
      <w:tr w:rsidR="00983D8E" w:rsidRPr="00983D8E" w14:paraId="0ABD3679"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95ED6" w14:textId="77777777" w:rsidR="00DF5DFC" w:rsidRPr="00983D8E" w:rsidRDefault="00000000">
            <w:pPr>
              <w:rPr>
                <w:rFonts w:ascii="Times New Roman" w:hAnsi="Times New Roman" w:cs="Times New Roman"/>
              </w:rPr>
            </w:pPr>
            <w:r w:rsidRPr="00983D8E">
              <w:rPr>
                <w:rFonts w:ascii="Times New Roman" w:hAnsi="Times New Roman" w:cs="Times New Roman"/>
              </w:rPr>
              <w:t>4</w:t>
            </w:r>
          </w:p>
        </w:tc>
        <w:tc>
          <w:tcPr>
            <w:tcW w:w="2880" w:type="dxa"/>
          </w:tcPr>
          <w:p w14:paraId="0247EE38"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LITERATURE REVIEW</w:t>
            </w:r>
          </w:p>
        </w:tc>
        <w:tc>
          <w:tcPr>
            <w:tcW w:w="2880" w:type="dxa"/>
          </w:tcPr>
          <w:p w14:paraId="1C8A8FD9"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6</w:t>
            </w:r>
          </w:p>
        </w:tc>
      </w:tr>
      <w:tr w:rsidR="00983D8E" w:rsidRPr="00983D8E" w14:paraId="6D2670C0"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F6619" w14:textId="77777777" w:rsidR="00DF5DFC" w:rsidRPr="00983D8E" w:rsidRDefault="00000000">
            <w:pPr>
              <w:rPr>
                <w:rFonts w:ascii="Times New Roman" w:hAnsi="Times New Roman" w:cs="Times New Roman"/>
              </w:rPr>
            </w:pPr>
            <w:r w:rsidRPr="00983D8E">
              <w:rPr>
                <w:rFonts w:ascii="Times New Roman" w:hAnsi="Times New Roman" w:cs="Times New Roman"/>
              </w:rPr>
              <w:t>5</w:t>
            </w:r>
          </w:p>
        </w:tc>
        <w:tc>
          <w:tcPr>
            <w:tcW w:w="2880" w:type="dxa"/>
          </w:tcPr>
          <w:p w14:paraId="705C9203"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METHODOLOGY</w:t>
            </w:r>
          </w:p>
        </w:tc>
        <w:tc>
          <w:tcPr>
            <w:tcW w:w="2880" w:type="dxa"/>
          </w:tcPr>
          <w:p w14:paraId="2A5A817D"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7</w:t>
            </w:r>
          </w:p>
        </w:tc>
      </w:tr>
      <w:tr w:rsidR="00983D8E" w:rsidRPr="00983D8E" w14:paraId="74AE3538"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05581" w14:textId="77777777" w:rsidR="00DF5DFC" w:rsidRPr="00983D8E" w:rsidRDefault="00000000">
            <w:pPr>
              <w:rPr>
                <w:rFonts w:ascii="Times New Roman" w:hAnsi="Times New Roman" w:cs="Times New Roman"/>
              </w:rPr>
            </w:pPr>
            <w:r w:rsidRPr="00983D8E">
              <w:rPr>
                <w:rFonts w:ascii="Times New Roman" w:hAnsi="Times New Roman" w:cs="Times New Roman"/>
              </w:rPr>
              <w:t>6</w:t>
            </w:r>
          </w:p>
        </w:tc>
        <w:tc>
          <w:tcPr>
            <w:tcW w:w="2880" w:type="dxa"/>
          </w:tcPr>
          <w:p w14:paraId="4B9D3B76"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IMPLEMENTATION</w:t>
            </w:r>
          </w:p>
        </w:tc>
        <w:tc>
          <w:tcPr>
            <w:tcW w:w="2880" w:type="dxa"/>
          </w:tcPr>
          <w:p w14:paraId="69FEF29C"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10</w:t>
            </w:r>
          </w:p>
        </w:tc>
      </w:tr>
      <w:tr w:rsidR="00983D8E" w:rsidRPr="00983D8E" w14:paraId="4172D7D3"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C8A6C" w14:textId="77777777" w:rsidR="00DF5DFC" w:rsidRPr="00983D8E" w:rsidRDefault="00000000">
            <w:pPr>
              <w:rPr>
                <w:rFonts w:ascii="Times New Roman" w:hAnsi="Times New Roman" w:cs="Times New Roman"/>
              </w:rPr>
            </w:pPr>
            <w:r w:rsidRPr="00983D8E">
              <w:rPr>
                <w:rFonts w:ascii="Times New Roman" w:hAnsi="Times New Roman" w:cs="Times New Roman"/>
              </w:rPr>
              <w:t>7</w:t>
            </w:r>
          </w:p>
        </w:tc>
        <w:tc>
          <w:tcPr>
            <w:tcW w:w="2880" w:type="dxa"/>
          </w:tcPr>
          <w:p w14:paraId="5F972C6C"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RESULTS AND DISCUSSION</w:t>
            </w:r>
          </w:p>
        </w:tc>
        <w:tc>
          <w:tcPr>
            <w:tcW w:w="2880" w:type="dxa"/>
          </w:tcPr>
          <w:p w14:paraId="4590073F"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12</w:t>
            </w:r>
          </w:p>
        </w:tc>
      </w:tr>
      <w:tr w:rsidR="00983D8E" w:rsidRPr="00983D8E" w14:paraId="00ED0FC2"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E8E9E" w14:textId="77777777" w:rsidR="00DF5DFC" w:rsidRPr="00983D8E" w:rsidRDefault="00000000">
            <w:pPr>
              <w:rPr>
                <w:rFonts w:ascii="Times New Roman" w:hAnsi="Times New Roman" w:cs="Times New Roman"/>
              </w:rPr>
            </w:pPr>
            <w:r w:rsidRPr="00983D8E">
              <w:rPr>
                <w:rFonts w:ascii="Times New Roman" w:hAnsi="Times New Roman" w:cs="Times New Roman"/>
              </w:rPr>
              <w:t>8</w:t>
            </w:r>
          </w:p>
        </w:tc>
        <w:tc>
          <w:tcPr>
            <w:tcW w:w="2880" w:type="dxa"/>
          </w:tcPr>
          <w:p w14:paraId="284242DA"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CONCLUSION</w:t>
            </w:r>
          </w:p>
        </w:tc>
        <w:tc>
          <w:tcPr>
            <w:tcW w:w="2880" w:type="dxa"/>
          </w:tcPr>
          <w:p w14:paraId="110B7DFD"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14</w:t>
            </w:r>
          </w:p>
        </w:tc>
      </w:tr>
      <w:tr w:rsidR="00983D8E" w:rsidRPr="00983D8E" w14:paraId="438ABFCC"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22579" w14:textId="77777777" w:rsidR="00DF5DFC" w:rsidRPr="00983D8E" w:rsidRDefault="00000000">
            <w:pPr>
              <w:rPr>
                <w:rFonts w:ascii="Times New Roman" w:hAnsi="Times New Roman" w:cs="Times New Roman"/>
              </w:rPr>
            </w:pPr>
            <w:r w:rsidRPr="00983D8E">
              <w:rPr>
                <w:rFonts w:ascii="Times New Roman" w:hAnsi="Times New Roman" w:cs="Times New Roman"/>
              </w:rPr>
              <w:t>9</w:t>
            </w:r>
          </w:p>
        </w:tc>
        <w:tc>
          <w:tcPr>
            <w:tcW w:w="2880" w:type="dxa"/>
          </w:tcPr>
          <w:p w14:paraId="18E45BF1"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REFERENCES</w:t>
            </w:r>
          </w:p>
        </w:tc>
        <w:tc>
          <w:tcPr>
            <w:tcW w:w="2880" w:type="dxa"/>
          </w:tcPr>
          <w:p w14:paraId="0BA7E862"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15</w:t>
            </w:r>
          </w:p>
        </w:tc>
      </w:tr>
      <w:tr w:rsidR="00983D8E" w:rsidRPr="00983D8E" w14:paraId="3BBAD880"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CBC2E" w14:textId="77777777" w:rsidR="00DF5DFC" w:rsidRPr="00983D8E" w:rsidRDefault="00000000">
            <w:pPr>
              <w:rPr>
                <w:rFonts w:ascii="Times New Roman" w:hAnsi="Times New Roman" w:cs="Times New Roman"/>
              </w:rPr>
            </w:pPr>
            <w:r w:rsidRPr="00983D8E">
              <w:rPr>
                <w:rFonts w:ascii="Times New Roman" w:hAnsi="Times New Roman" w:cs="Times New Roman"/>
              </w:rPr>
              <w:t>10</w:t>
            </w:r>
          </w:p>
        </w:tc>
        <w:tc>
          <w:tcPr>
            <w:tcW w:w="2880" w:type="dxa"/>
          </w:tcPr>
          <w:p w14:paraId="60FC0262"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APPENDIX</w:t>
            </w:r>
          </w:p>
        </w:tc>
        <w:tc>
          <w:tcPr>
            <w:tcW w:w="2880" w:type="dxa"/>
          </w:tcPr>
          <w:p w14:paraId="3EF442FE"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16</w:t>
            </w:r>
          </w:p>
        </w:tc>
      </w:tr>
      <w:tr w:rsidR="00983D8E" w:rsidRPr="00983D8E" w14:paraId="5C6DCF2E"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107242" w14:textId="77777777" w:rsidR="00DF5DFC" w:rsidRPr="00983D8E" w:rsidRDefault="00000000">
            <w:pPr>
              <w:rPr>
                <w:rFonts w:ascii="Times New Roman" w:hAnsi="Times New Roman" w:cs="Times New Roman"/>
              </w:rPr>
            </w:pPr>
            <w:r w:rsidRPr="00983D8E">
              <w:rPr>
                <w:rFonts w:ascii="Times New Roman" w:hAnsi="Times New Roman" w:cs="Times New Roman"/>
              </w:rPr>
              <w:t>11</w:t>
            </w:r>
          </w:p>
        </w:tc>
        <w:tc>
          <w:tcPr>
            <w:tcW w:w="2880" w:type="dxa"/>
          </w:tcPr>
          <w:p w14:paraId="33FBF397"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CODE SNIPPETS</w:t>
            </w:r>
          </w:p>
        </w:tc>
        <w:tc>
          <w:tcPr>
            <w:tcW w:w="2880" w:type="dxa"/>
          </w:tcPr>
          <w:p w14:paraId="63BCC8BC"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18</w:t>
            </w:r>
          </w:p>
        </w:tc>
      </w:tr>
    </w:tbl>
    <w:p w14:paraId="7BB1ED5A"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73EB8722"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ABSTRACT</w:t>
      </w:r>
    </w:p>
    <w:p w14:paraId="2DAC23DB" w14:textId="77777777" w:rsidR="00DF5DFC" w:rsidRPr="00983D8E" w:rsidRDefault="00000000">
      <w:pPr>
        <w:rPr>
          <w:rFonts w:ascii="Times New Roman" w:hAnsi="Times New Roman" w:cs="Times New Roman"/>
        </w:rPr>
      </w:pPr>
      <w:r w:rsidRPr="00983D8E">
        <w:rPr>
          <w:rFonts w:ascii="Times New Roman" w:hAnsi="Times New Roman" w:cs="Times New Roman"/>
        </w:rPr>
        <w:t xml:space="preserve">This project presents a comprehensive sleep detection and stage classification system utilizing Ultra-Wideband (UWB) mmWave radar technology. The system non-intrusively monitors vital signs and classifies sleep into four stages: Wake, REM, Light, and Deep Sleep. The implementation includes three integrated pipelines: sleep event detection, motion/posture analysis, and physiological-based sleep stage classification. </w:t>
      </w:r>
      <w:r w:rsidRPr="00983D8E">
        <w:rPr>
          <w:rFonts w:ascii="Times New Roman" w:hAnsi="Times New Roman" w:cs="Times New Roman"/>
        </w:rPr>
        <w:br/>
      </w:r>
      <w:r w:rsidRPr="00983D8E">
        <w:rPr>
          <w:rFonts w:ascii="Times New Roman" w:hAnsi="Times New Roman" w:cs="Times New Roman"/>
        </w:rPr>
        <w:br/>
        <w:t xml:space="preserve">A robust 56-feature extraction system processes 30-second epochs of radar waveform data, feeding into both rule-based and machine learning-based classifiers. The system supports multiple ML models including Random Forest, SVM, XGBoost, LSTM, CNN-LSTM, and TCN architectures. Real-time processing capabilities enable continuous monitoring applications in clinical and home settings. </w:t>
      </w:r>
      <w:r w:rsidRPr="00983D8E">
        <w:rPr>
          <w:rFonts w:ascii="Times New Roman" w:hAnsi="Times New Roman" w:cs="Times New Roman"/>
        </w:rPr>
        <w:br/>
      </w:r>
      <w:r w:rsidRPr="00983D8E">
        <w:rPr>
          <w:rFonts w:ascii="Times New Roman" w:hAnsi="Times New Roman" w:cs="Times New Roman"/>
        </w:rPr>
        <w:br/>
        <w:t>The project achieves high classification accuracy across all sleep stages while maintaining low latency (&lt;50ms per epoch). A REST API endpoint integrates seamlessly with web and mobile applications, making the technology accessible for real-world deployment. The modular architecture ensures robustness through automatic fallback mechanisms and comprehensive error handling.</w:t>
      </w:r>
    </w:p>
    <w:p w14:paraId="3FE84FD1"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4E4AD4CC"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INTRODUCTION</w:t>
      </w:r>
    </w:p>
    <w:p w14:paraId="27D28814"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Background</w:t>
      </w:r>
    </w:p>
    <w:p w14:paraId="52BB254E" w14:textId="77777777" w:rsidR="00DF5DFC" w:rsidRPr="00983D8E" w:rsidRDefault="00000000">
      <w:pPr>
        <w:rPr>
          <w:rFonts w:ascii="Times New Roman" w:hAnsi="Times New Roman" w:cs="Times New Roman"/>
        </w:rPr>
      </w:pPr>
      <w:r w:rsidRPr="00983D8E">
        <w:rPr>
          <w:rFonts w:ascii="Times New Roman" w:hAnsi="Times New Roman" w:cs="Times New Roman"/>
        </w:rPr>
        <w:t>Sleep is a critical physiological process essential for human health and wellbeing. Proper sleep monitoring is important for diagnosing sleep disorders, monitoring patient health in intensive care units, and ensuring quality of life. Traditional polysomnography (PSG) requires electrode attachment, limiting comfort and continuous monitoring capability.</w:t>
      </w:r>
    </w:p>
    <w:p w14:paraId="70930A75"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Problem Statement</w:t>
      </w:r>
    </w:p>
    <w:p w14:paraId="540524A3" w14:textId="77777777" w:rsidR="00DF5DFC" w:rsidRPr="00983D8E" w:rsidRDefault="00000000">
      <w:pPr>
        <w:rPr>
          <w:rFonts w:ascii="Times New Roman" w:hAnsi="Times New Roman" w:cs="Times New Roman"/>
        </w:rPr>
      </w:pPr>
      <w:r w:rsidRPr="00983D8E">
        <w:rPr>
          <w:rFonts w:ascii="Times New Roman" w:hAnsi="Times New Roman" w:cs="Times New Roman"/>
        </w:rPr>
        <w:t>Current sleep monitoring systems suffer from several limitations: (1) Intrusive sensor placement, (2) Limited scalability for home use, (3) High cost of PSG equipment, (4) Discomfort affecting natural sleep patterns. This project addresses these challenges using non-contact mmWave radar technology.</w:t>
      </w:r>
    </w:p>
    <w:p w14:paraId="645B5E0D"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Solution Overview</w:t>
      </w:r>
    </w:p>
    <w:p w14:paraId="2033F496" w14:textId="77777777" w:rsidR="00DF5DFC" w:rsidRPr="00983D8E" w:rsidRDefault="00000000">
      <w:pPr>
        <w:rPr>
          <w:rFonts w:ascii="Times New Roman" w:hAnsi="Times New Roman" w:cs="Times New Roman"/>
        </w:rPr>
      </w:pPr>
      <w:r w:rsidRPr="00983D8E">
        <w:rPr>
          <w:rFonts w:ascii="Times New Roman" w:hAnsi="Times New Roman" w:cs="Times New Roman"/>
        </w:rPr>
        <w:t>Our system leverages mmWave radar for non-contact vital sign detection, enabling comfortable, continuous sleep monitoring. Advanced signal processing and machine learning classify sleep stages with clinical-grade accuracy, making the technology suitable for widespread deployment.</w:t>
      </w:r>
    </w:p>
    <w:p w14:paraId="043AEC7F"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Key Features</w:t>
      </w:r>
    </w:p>
    <w:p w14:paraId="638F7AFB"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Non-contact monitoring through clothing and blankets</w:t>
      </w:r>
    </w:p>
    <w:p w14:paraId="126DEDE4"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Real-time sleep stage classification (Wake, REM, Light, Deep)</w:t>
      </w:r>
    </w:p>
    <w:p w14:paraId="1E4BFD3A"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Multi-model architecture with automatic fallback mechanisms</w:t>
      </w:r>
    </w:p>
    <w:p w14:paraId="643E52CA"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REST API for seamless integration with digital health platforms</w:t>
      </w:r>
    </w:p>
    <w:p w14:paraId="45FAFC7A"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Comprehensive feature extraction (56 features per epoch)</w:t>
      </w:r>
    </w:p>
    <w:p w14:paraId="48B4C024"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Clinical-grade validation framework</w:t>
      </w:r>
    </w:p>
    <w:p w14:paraId="593C0D87"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Low power consumption suitable for IoT deployment</w:t>
      </w:r>
    </w:p>
    <w:p w14:paraId="6FDFD5D2"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791ADB10"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OBJECTIVES</w:t>
      </w:r>
    </w:p>
    <w:p w14:paraId="1652E5BB"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Sleep Event Detection: </w:t>
      </w:r>
      <w:r w:rsidRPr="00983D8E">
        <w:rPr>
          <w:rFonts w:ascii="Times New Roman" w:hAnsi="Times New Roman" w:cs="Times New Roman"/>
        </w:rPr>
        <w:t>Identify and classify breathing anomalies (apnea, hypopnea) and motion events from continuous radar signals</w:t>
      </w:r>
    </w:p>
    <w:p w14:paraId="05440696"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Sleep Stage Classification: </w:t>
      </w:r>
      <w:r w:rsidRPr="00983D8E">
        <w:rPr>
          <w:rFonts w:ascii="Times New Roman" w:hAnsi="Times New Roman" w:cs="Times New Roman"/>
        </w:rPr>
        <w:t>Classify each 30-second epoch into one of four sleep stages using physiological thresholds and machine learning</w:t>
      </w:r>
    </w:p>
    <w:p w14:paraId="1DBD5F31"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Feature Engineering: </w:t>
      </w:r>
      <w:r w:rsidRPr="00983D8E">
        <w:rPr>
          <w:rFonts w:ascii="Times New Roman" w:hAnsi="Times New Roman" w:cs="Times New Roman"/>
        </w:rPr>
        <w:t>Extract 56 meaningful physiological features from raw radar waveforms that correlate strongly with sleep stages</w:t>
      </w:r>
    </w:p>
    <w:p w14:paraId="04F9A535"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Model Development: </w:t>
      </w:r>
      <w:r w:rsidRPr="00983D8E">
        <w:rPr>
          <w:rFonts w:ascii="Times New Roman" w:hAnsi="Times New Roman" w:cs="Times New Roman"/>
        </w:rPr>
        <w:t>Implement and compare rule-based, classical ML, and deep learning classifiers with cross-validation</w:t>
      </w:r>
    </w:p>
    <w:p w14:paraId="7843A3E3"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Real-time Processing: </w:t>
      </w:r>
      <w:r w:rsidRPr="00983D8E">
        <w:rPr>
          <w:rFonts w:ascii="Times New Roman" w:hAnsi="Times New Roman" w:cs="Times New Roman"/>
        </w:rPr>
        <w:t>Achieve sub-50ms feature extraction and inference latency for continuous monitoring applications</w:t>
      </w:r>
    </w:p>
    <w:p w14:paraId="55F34029"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API Integration: </w:t>
      </w:r>
      <w:r w:rsidRPr="00983D8E">
        <w:rPr>
          <w:rFonts w:ascii="Times New Roman" w:hAnsi="Times New Roman" w:cs="Times New Roman"/>
        </w:rPr>
        <w:t>Develop REST endpoints for seamless integration with web/mobile applications and clinical platforms</w:t>
      </w:r>
    </w:p>
    <w:p w14:paraId="6FF1591B"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Clinical Validation: </w:t>
      </w:r>
      <w:r w:rsidRPr="00983D8E">
        <w:rPr>
          <w:rFonts w:ascii="Times New Roman" w:hAnsi="Times New Roman" w:cs="Times New Roman"/>
        </w:rPr>
        <w:t>Validate predictions against PSG standards and compute clinical metrics (AHI, sleep efficiency)</w:t>
      </w:r>
    </w:p>
    <w:p w14:paraId="18F45673"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70A53425"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LITERATURE REVIEW</w:t>
      </w:r>
    </w:p>
    <w:p w14:paraId="0CCE5C64"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Sleep Physiology and Classification</w:t>
      </w:r>
    </w:p>
    <w:p w14:paraId="63BB1FFF" w14:textId="77777777" w:rsidR="00DF5DFC" w:rsidRPr="00983D8E" w:rsidRDefault="00000000">
      <w:pPr>
        <w:rPr>
          <w:rFonts w:ascii="Times New Roman" w:hAnsi="Times New Roman" w:cs="Times New Roman"/>
        </w:rPr>
      </w:pPr>
      <w:r w:rsidRPr="00983D8E">
        <w:rPr>
          <w:rFonts w:ascii="Times New Roman" w:hAnsi="Times New Roman" w:cs="Times New Roman"/>
        </w:rPr>
        <w:t>Sleep is structured into multiple stages, each with distinct physiological characteristics. Polysomnography (PSG) is the gold standard, classifying sleep into: Wake, N1 (Light), N2 (Light), N3 (Deep), and REM. Our system uses a simplified 4-stage model: Wake, Light Sleep (N1+N2), Deep Sleep (N3), and REM. Each stage has characteristic heart rate, respiration rate, and movement patterns.</w:t>
      </w:r>
    </w:p>
    <w:p w14:paraId="1CC77845"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mmWave Radar for Vital Signs</w:t>
      </w:r>
    </w:p>
    <w:p w14:paraId="2B5DA17F" w14:textId="77777777" w:rsidR="00DF5DFC" w:rsidRPr="00983D8E" w:rsidRDefault="00000000">
      <w:pPr>
        <w:rPr>
          <w:rFonts w:ascii="Times New Roman" w:hAnsi="Times New Roman" w:cs="Times New Roman"/>
        </w:rPr>
      </w:pPr>
      <w:r w:rsidRPr="00983D8E">
        <w:rPr>
          <w:rFonts w:ascii="Times New Roman" w:hAnsi="Times New Roman" w:cs="Times New Roman"/>
        </w:rPr>
        <w:t>mmWave radar technology detects micro-movements of the chest caused by respiration and cardiac oscillations. Advantages include: non-contact operation, works through clothing/blankets, no electrode degradation, low power consumption, privacy preservation, and suitability for long-term monitoring.</w:t>
      </w:r>
    </w:p>
    <w:p w14:paraId="420941FB"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Signal Processing and Feature Extraction</w:t>
      </w:r>
    </w:p>
    <w:p w14:paraId="7835008A" w14:textId="77777777" w:rsidR="00DF5DFC" w:rsidRPr="00983D8E" w:rsidRDefault="00000000">
      <w:pPr>
        <w:rPr>
          <w:rFonts w:ascii="Times New Roman" w:hAnsi="Times New Roman" w:cs="Times New Roman"/>
        </w:rPr>
      </w:pPr>
      <w:r w:rsidRPr="00983D8E">
        <w:rPr>
          <w:rFonts w:ascii="Times New Roman" w:hAnsi="Times New Roman" w:cs="Times New Roman"/>
        </w:rPr>
        <w:t>Effective feature extraction is critical for accurate classification. Research shows that statistical features (mean, std, variability) derived from respiration rate, heart rate, and motion signals are highly discriminative for sleep stages. Motion-based features are particularly useful for distinguishing wake from sleep states.</w:t>
      </w:r>
    </w:p>
    <w:p w14:paraId="24629D7A"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Machine Learning in Sleep Classification</w:t>
      </w:r>
    </w:p>
    <w:p w14:paraId="76402829" w14:textId="77777777" w:rsidR="00DF5DFC" w:rsidRPr="00983D8E" w:rsidRDefault="00000000">
      <w:pPr>
        <w:rPr>
          <w:rFonts w:ascii="Times New Roman" w:hAnsi="Times New Roman" w:cs="Times New Roman"/>
        </w:rPr>
      </w:pPr>
      <w:r w:rsidRPr="00983D8E">
        <w:rPr>
          <w:rFonts w:ascii="Times New Roman" w:hAnsi="Times New Roman" w:cs="Times New Roman"/>
        </w:rPr>
        <w:t>Both classical ML (Random Forest, SVM, XGBoost) and deep learning (LSTM, CNN, TCN) approaches have shown promise. Ensemble methods and multi-model architectures provide robustness. Temporal modeling with LSTM/TCN captures sleep stage transitions and dependencies between consecutive epochs.</w:t>
      </w:r>
    </w:p>
    <w:p w14:paraId="16519ABE"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53AA2996"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METHODOLOGY</w:t>
      </w:r>
    </w:p>
    <w:p w14:paraId="420A5308"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System Architecture</w:t>
      </w:r>
    </w:p>
    <w:p w14:paraId="21203732" w14:textId="77777777" w:rsidR="00DF5DFC" w:rsidRPr="00983D8E" w:rsidRDefault="00000000">
      <w:pPr>
        <w:rPr>
          <w:rFonts w:ascii="Times New Roman" w:hAnsi="Times New Roman" w:cs="Times New Roman"/>
        </w:rPr>
      </w:pPr>
      <w:r w:rsidRPr="00983D8E">
        <w:rPr>
          <w:rFonts w:ascii="Times New Roman" w:hAnsi="Times New Roman" w:cs="Times New Roman"/>
        </w:rPr>
        <w:t>The system comprises three sequential processing pipelines:</w:t>
      </w:r>
    </w:p>
    <w:p w14:paraId="6BF2321B"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Pipeline 1: Sleep Event Detection: </w:t>
      </w:r>
      <w:r w:rsidRPr="00983D8E">
        <w:rPr>
          <w:rFonts w:ascii="Times New Roman" w:hAnsi="Times New Roman" w:cs="Times New Roman"/>
        </w:rPr>
        <w:t>Identifies breathing irregularities and motion events from continuous signals</w:t>
      </w:r>
    </w:p>
    <w:p w14:paraId="457937CF"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Pipeline 2: Motion &amp; Posture Analysis: </w:t>
      </w:r>
      <w:r w:rsidRPr="00983D8E">
        <w:rPr>
          <w:rFonts w:ascii="Times New Roman" w:hAnsi="Times New Roman" w:cs="Times New Roman"/>
        </w:rPr>
        <w:t>Computes motion metrics and detects postural changes</w:t>
      </w:r>
    </w:p>
    <w:p w14:paraId="565EDFBB"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Pipeline 3: Sleep Stage Classification: </w:t>
      </w:r>
      <w:r w:rsidRPr="00983D8E">
        <w:rPr>
          <w:rFonts w:ascii="Times New Roman" w:hAnsi="Times New Roman" w:cs="Times New Roman"/>
        </w:rPr>
        <w:t>Main engine classifying each epoch into one of four sleep stages</w:t>
      </w:r>
    </w:p>
    <w:p w14:paraId="10B9F97B"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Feature Extraction (56 Features)</w:t>
      </w:r>
    </w:p>
    <w:p w14:paraId="49A4906A" w14:textId="77777777" w:rsidR="00DF5DFC" w:rsidRPr="00983D8E" w:rsidRDefault="00000000">
      <w:pPr>
        <w:rPr>
          <w:rFonts w:ascii="Times New Roman" w:hAnsi="Times New Roman" w:cs="Times New Roman"/>
        </w:rPr>
      </w:pPr>
      <w:r w:rsidRPr="00983D8E">
        <w:rPr>
          <w:rFonts w:ascii="Times New Roman" w:hAnsi="Times New Roman" w:cs="Times New Roman"/>
        </w:rPr>
        <w:t>Each 30-second epoch generates a 56-feature vector:</w:t>
      </w:r>
    </w:p>
    <w:tbl>
      <w:tblPr>
        <w:tblStyle w:val="LightGrid"/>
        <w:tblW w:w="0" w:type="auto"/>
        <w:tblLook w:val="04A0" w:firstRow="1" w:lastRow="0" w:firstColumn="1" w:lastColumn="0" w:noHBand="0" w:noVBand="1"/>
      </w:tblPr>
      <w:tblGrid>
        <w:gridCol w:w="4320"/>
        <w:gridCol w:w="4320"/>
      </w:tblGrid>
      <w:tr w:rsidR="00983D8E" w:rsidRPr="00983D8E" w14:paraId="36730527" w14:textId="77777777" w:rsidTr="00DF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451D35" w14:textId="77777777" w:rsidR="00DF5DFC" w:rsidRPr="00983D8E" w:rsidRDefault="00000000">
            <w:pPr>
              <w:rPr>
                <w:rFonts w:ascii="Times New Roman" w:hAnsi="Times New Roman" w:cs="Times New Roman"/>
              </w:rPr>
            </w:pPr>
            <w:r w:rsidRPr="00983D8E">
              <w:rPr>
                <w:rFonts w:ascii="Times New Roman" w:hAnsi="Times New Roman" w:cs="Times New Roman"/>
              </w:rPr>
              <w:t>Feature Category</w:t>
            </w:r>
          </w:p>
        </w:tc>
        <w:tc>
          <w:tcPr>
            <w:tcW w:w="4320" w:type="dxa"/>
          </w:tcPr>
          <w:p w14:paraId="7B7E46E7" w14:textId="77777777" w:rsidR="00DF5DFC" w:rsidRPr="00983D8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Count</w:t>
            </w:r>
          </w:p>
        </w:tc>
      </w:tr>
      <w:tr w:rsidR="00983D8E" w:rsidRPr="00983D8E" w14:paraId="63456147"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97F1C" w14:textId="77777777" w:rsidR="00DF5DFC" w:rsidRPr="00983D8E" w:rsidRDefault="00000000">
            <w:pPr>
              <w:rPr>
                <w:rFonts w:ascii="Times New Roman" w:hAnsi="Times New Roman" w:cs="Times New Roman"/>
              </w:rPr>
            </w:pPr>
            <w:r w:rsidRPr="00983D8E">
              <w:rPr>
                <w:rFonts w:ascii="Times New Roman" w:hAnsi="Times New Roman" w:cs="Times New Roman"/>
              </w:rPr>
              <w:t>Respiration Rate Statistics</w:t>
            </w:r>
          </w:p>
        </w:tc>
        <w:tc>
          <w:tcPr>
            <w:tcW w:w="4320" w:type="dxa"/>
          </w:tcPr>
          <w:p w14:paraId="1CAE3C20"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10</w:t>
            </w:r>
          </w:p>
        </w:tc>
      </w:tr>
      <w:tr w:rsidR="00983D8E" w:rsidRPr="00983D8E" w14:paraId="57DEBF33"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1CFD5" w14:textId="77777777" w:rsidR="00DF5DFC" w:rsidRPr="00983D8E" w:rsidRDefault="00000000">
            <w:pPr>
              <w:rPr>
                <w:rFonts w:ascii="Times New Roman" w:hAnsi="Times New Roman" w:cs="Times New Roman"/>
              </w:rPr>
            </w:pPr>
            <w:r w:rsidRPr="00983D8E">
              <w:rPr>
                <w:rFonts w:ascii="Times New Roman" w:hAnsi="Times New Roman" w:cs="Times New Roman"/>
              </w:rPr>
              <w:t>Heart Rate Statistics</w:t>
            </w:r>
          </w:p>
        </w:tc>
        <w:tc>
          <w:tcPr>
            <w:tcW w:w="4320" w:type="dxa"/>
          </w:tcPr>
          <w:p w14:paraId="7B7F25EC"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10</w:t>
            </w:r>
          </w:p>
        </w:tc>
      </w:tr>
      <w:tr w:rsidR="00983D8E" w:rsidRPr="00983D8E" w14:paraId="28AF6599"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59FA18" w14:textId="77777777" w:rsidR="00DF5DFC" w:rsidRPr="00983D8E" w:rsidRDefault="00000000">
            <w:pPr>
              <w:rPr>
                <w:rFonts w:ascii="Times New Roman" w:hAnsi="Times New Roman" w:cs="Times New Roman"/>
              </w:rPr>
            </w:pPr>
            <w:r w:rsidRPr="00983D8E">
              <w:rPr>
                <w:rFonts w:ascii="Times New Roman" w:hAnsi="Times New Roman" w:cs="Times New Roman"/>
              </w:rPr>
              <w:t>Breathing Pattern Statistics</w:t>
            </w:r>
          </w:p>
        </w:tc>
        <w:tc>
          <w:tcPr>
            <w:tcW w:w="4320" w:type="dxa"/>
          </w:tcPr>
          <w:p w14:paraId="71DC3A24"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10</w:t>
            </w:r>
          </w:p>
        </w:tc>
      </w:tr>
      <w:tr w:rsidR="00983D8E" w:rsidRPr="00983D8E" w14:paraId="4B0F4A32"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9756C" w14:textId="77777777" w:rsidR="00DF5DFC" w:rsidRPr="00983D8E" w:rsidRDefault="00000000">
            <w:pPr>
              <w:rPr>
                <w:rFonts w:ascii="Times New Roman" w:hAnsi="Times New Roman" w:cs="Times New Roman"/>
              </w:rPr>
            </w:pPr>
            <w:r w:rsidRPr="00983D8E">
              <w:rPr>
                <w:rFonts w:ascii="Times New Roman" w:hAnsi="Times New Roman" w:cs="Times New Roman"/>
              </w:rPr>
              <w:t>Chest Displacement Statistics</w:t>
            </w:r>
          </w:p>
        </w:tc>
        <w:tc>
          <w:tcPr>
            <w:tcW w:w="4320" w:type="dxa"/>
          </w:tcPr>
          <w:p w14:paraId="107A9E15"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10</w:t>
            </w:r>
          </w:p>
        </w:tc>
      </w:tr>
      <w:tr w:rsidR="00983D8E" w:rsidRPr="00983D8E" w14:paraId="6625ED23"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E2D58" w14:textId="77777777" w:rsidR="00DF5DFC" w:rsidRPr="00983D8E" w:rsidRDefault="00000000">
            <w:pPr>
              <w:rPr>
                <w:rFonts w:ascii="Times New Roman" w:hAnsi="Times New Roman" w:cs="Times New Roman"/>
              </w:rPr>
            </w:pPr>
            <w:r w:rsidRPr="00983D8E">
              <w:rPr>
                <w:rFonts w:ascii="Times New Roman" w:hAnsi="Times New Roman" w:cs="Times New Roman"/>
              </w:rPr>
              <w:t>Respiratory &amp; Heart Rate Variability</w:t>
            </w:r>
          </w:p>
        </w:tc>
        <w:tc>
          <w:tcPr>
            <w:tcW w:w="4320" w:type="dxa"/>
          </w:tcPr>
          <w:p w14:paraId="633E3FE4"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6</w:t>
            </w:r>
          </w:p>
        </w:tc>
      </w:tr>
      <w:tr w:rsidR="00983D8E" w:rsidRPr="00983D8E" w14:paraId="589C38BE"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335A" w14:textId="77777777" w:rsidR="00DF5DFC" w:rsidRPr="00983D8E" w:rsidRDefault="00000000">
            <w:pPr>
              <w:rPr>
                <w:rFonts w:ascii="Times New Roman" w:hAnsi="Times New Roman" w:cs="Times New Roman"/>
              </w:rPr>
            </w:pPr>
            <w:r w:rsidRPr="00983D8E">
              <w:rPr>
                <w:rFonts w:ascii="Times New Roman" w:hAnsi="Times New Roman" w:cs="Times New Roman"/>
              </w:rPr>
              <w:t>Motion Features</w:t>
            </w:r>
          </w:p>
        </w:tc>
        <w:tc>
          <w:tcPr>
            <w:tcW w:w="4320" w:type="dxa"/>
          </w:tcPr>
          <w:p w14:paraId="2749E328"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5</w:t>
            </w:r>
          </w:p>
        </w:tc>
      </w:tr>
      <w:tr w:rsidR="00983D8E" w:rsidRPr="00983D8E" w14:paraId="2A83634C"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39A83D" w14:textId="77777777" w:rsidR="00DF5DFC" w:rsidRPr="00983D8E" w:rsidRDefault="00000000">
            <w:pPr>
              <w:rPr>
                <w:rFonts w:ascii="Times New Roman" w:hAnsi="Times New Roman" w:cs="Times New Roman"/>
              </w:rPr>
            </w:pPr>
            <w:r w:rsidRPr="00983D8E">
              <w:rPr>
                <w:rFonts w:ascii="Times New Roman" w:hAnsi="Times New Roman" w:cs="Times New Roman"/>
              </w:rPr>
              <w:t>Posture Features</w:t>
            </w:r>
          </w:p>
        </w:tc>
        <w:tc>
          <w:tcPr>
            <w:tcW w:w="4320" w:type="dxa"/>
          </w:tcPr>
          <w:p w14:paraId="4AF8167C"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2</w:t>
            </w:r>
          </w:p>
        </w:tc>
      </w:tr>
      <w:tr w:rsidR="00983D8E" w:rsidRPr="00983D8E" w14:paraId="14C09A15"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8522B2" w14:textId="77777777" w:rsidR="00DF5DFC" w:rsidRPr="00983D8E" w:rsidRDefault="00000000">
            <w:pPr>
              <w:rPr>
                <w:rFonts w:ascii="Times New Roman" w:hAnsi="Times New Roman" w:cs="Times New Roman"/>
              </w:rPr>
            </w:pPr>
            <w:r w:rsidRPr="00983D8E">
              <w:rPr>
                <w:rFonts w:ascii="Times New Roman" w:hAnsi="Times New Roman" w:cs="Times New Roman"/>
              </w:rPr>
              <w:t>Event Features</w:t>
            </w:r>
          </w:p>
        </w:tc>
        <w:tc>
          <w:tcPr>
            <w:tcW w:w="4320" w:type="dxa"/>
          </w:tcPr>
          <w:p w14:paraId="4790B019"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3</w:t>
            </w:r>
          </w:p>
        </w:tc>
      </w:tr>
      <w:tr w:rsidR="00983D8E" w:rsidRPr="00983D8E" w14:paraId="06B006A6"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E3D9CB" w14:textId="77777777" w:rsidR="00DF5DFC" w:rsidRPr="00983D8E" w:rsidRDefault="00000000">
            <w:pPr>
              <w:rPr>
                <w:rFonts w:ascii="Times New Roman" w:hAnsi="Times New Roman" w:cs="Times New Roman"/>
              </w:rPr>
            </w:pPr>
            <w:r w:rsidRPr="00983D8E">
              <w:rPr>
                <w:rFonts w:ascii="Times New Roman" w:hAnsi="Times New Roman" w:cs="Times New Roman"/>
              </w:rPr>
              <w:t>TOTAL</w:t>
            </w:r>
          </w:p>
        </w:tc>
        <w:tc>
          <w:tcPr>
            <w:tcW w:w="4320" w:type="dxa"/>
          </w:tcPr>
          <w:p w14:paraId="2F270322"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56</w:t>
            </w:r>
          </w:p>
        </w:tc>
      </w:tr>
    </w:tbl>
    <w:p w14:paraId="29FBB2DF"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Sleep Stage Classification Algorithm</w:t>
      </w:r>
    </w:p>
    <w:p w14:paraId="3809E111" w14:textId="77777777" w:rsidR="00DF5DFC" w:rsidRPr="00983D8E" w:rsidRDefault="00000000">
      <w:pPr>
        <w:rPr>
          <w:rFonts w:ascii="Times New Roman" w:hAnsi="Times New Roman" w:cs="Times New Roman"/>
        </w:rPr>
      </w:pPr>
      <w:r w:rsidRPr="00983D8E">
        <w:rPr>
          <w:rFonts w:ascii="Times New Roman" w:hAnsi="Times New Roman" w:cs="Times New Roman"/>
        </w:rPr>
        <w:t>Hierarchical rule-based approach:</w:t>
      </w:r>
    </w:p>
    <w:p w14:paraId="6E0C0AA9" w14:textId="77777777" w:rsidR="00DF5DFC" w:rsidRPr="00983D8E" w:rsidRDefault="00000000">
      <w:pPr>
        <w:pStyle w:val="Heading3"/>
        <w:rPr>
          <w:rFonts w:ascii="Times New Roman" w:hAnsi="Times New Roman" w:cs="Times New Roman"/>
          <w:color w:val="auto"/>
        </w:rPr>
      </w:pPr>
      <w:r w:rsidRPr="00983D8E">
        <w:rPr>
          <w:rFonts w:ascii="Times New Roman" w:hAnsi="Times New Roman" w:cs="Times New Roman"/>
          <w:color w:val="auto"/>
        </w:rPr>
        <w:t>Wake Detection</w:t>
      </w:r>
    </w:p>
    <w:p w14:paraId="5F01EC28" w14:textId="77777777" w:rsidR="00DF5DFC" w:rsidRPr="00983D8E" w:rsidRDefault="00000000">
      <w:pPr>
        <w:rPr>
          <w:rFonts w:ascii="Times New Roman" w:hAnsi="Times New Roman" w:cs="Times New Roman"/>
        </w:rPr>
      </w:pPr>
      <w:r w:rsidRPr="00983D8E">
        <w:rPr>
          <w:rFonts w:ascii="Times New Roman" w:hAnsi="Times New Roman" w:cs="Times New Roman"/>
        </w:rPr>
        <w:t>Epoch classified as Wake if: Motion &gt;= 0.25 OR HR &gt; 78 OR RR &lt; 6 or &gt; 22 BPM</w:t>
      </w:r>
    </w:p>
    <w:p w14:paraId="67CD909F" w14:textId="77777777" w:rsidR="00DF5DFC" w:rsidRPr="00983D8E" w:rsidRDefault="00000000">
      <w:pPr>
        <w:pStyle w:val="Heading3"/>
        <w:rPr>
          <w:rFonts w:ascii="Times New Roman" w:hAnsi="Times New Roman" w:cs="Times New Roman"/>
          <w:color w:val="auto"/>
        </w:rPr>
      </w:pPr>
      <w:r w:rsidRPr="00983D8E">
        <w:rPr>
          <w:rFonts w:ascii="Times New Roman" w:hAnsi="Times New Roman" w:cs="Times New Roman"/>
          <w:color w:val="auto"/>
        </w:rPr>
        <w:t>Deep Sleep Detection</w:t>
      </w:r>
    </w:p>
    <w:p w14:paraId="543218A6" w14:textId="77777777" w:rsidR="00DF5DFC" w:rsidRPr="00983D8E" w:rsidRDefault="00000000">
      <w:pPr>
        <w:rPr>
          <w:rFonts w:ascii="Times New Roman" w:hAnsi="Times New Roman" w:cs="Times New Roman"/>
        </w:rPr>
      </w:pPr>
      <w:r w:rsidRPr="00983D8E">
        <w:rPr>
          <w:rFonts w:ascii="Times New Roman" w:hAnsi="Times New Roman" w:cs="Times New Roman"/>
        </w:rPr>
        <w:t>Epoch classified as Deep Sleep if: Stillness &gt;= 0.80 AND 7 &lt;= RR &lt;= 16 AND RR_std &lt; 3.0 AND HR &lt; 65</w:t>
      </w:r>
    </w:p>
    <w:p w14:paraId="20E87FEF" w14:textId="77777777" w:rsidR="00DF5DFC" w:rsidRPr="00983D8E" w:rsidRDefault="00000000">
      <w:pPr>
        <w:pStyle w:val="Heading3"/>
        <w:rPr>
          <w:rFonts w:ascii="Times New Roman" w:hAnsi="Times New Roman" w:cs="Times New Roman"/>
          <w:color w:val="auto"/>
        </w:rPr>
      </w:pPr>
      <w:r w:rsidRPr="00983D8E">
        <w:rPr>
          <w:rFonts w:ascii="Times New Roman" w:hAnsi="Times New Roman" w:cs="Times New Roman"/>
          <w:color w:val="auto"/>
        </w:rPr>
        <w:t>REM Detection</w:t>
      </w:r>
    </w:p>
    <w:p w14:paraId="1280AF52" w14:textId="77777777" w:rsidR="00DF5DFC" w:rsidRPr="00983D8E" w:rsidRDefault="00000000">
      <w:pPr>
        <w:rPr>
          <w:rFonts w:ascii="Times New Roman" w:hAnsi="Times New Roman" w:cs="Times New Roman"/>
        </w:rPr>
      </w:pPr>
      <w:r w:rsidRPr="00983D8E">
        <w:rPr>
          <w:rFonts w:ascii="Times New Roman" w:hAnsi="Times New Roman" w:cs="Times New Roman"/>
        </w:rPr>
        <w:t>Epoch classified as REM if: Stillness &gt;= 0.85 AND Respiratory_Variability &gt;= 2.0</w:t>
      </w:r>
    </w:p>
    <w:p w14:paraId="6DD298CE" w14:textId="77777777" w:rsidR="00DF5DFC" w:rsidRPr="00983D8E" w:rsidRDefault="00000000">
      <w:pPr>
        <w:pStyle w:val="Heading3"/>
        <w:rPr>
          <w:rFonts w:ascii="Times New Roman" w:hAnsi="Times New Roman" w:cs="Times New Roman"/>
          <w:color w:val="auto"/>
        </w:rPr>
      </w:pPr>
      <w:r w:rsidRPr="00983D8E">
        <w:rPr>
          <w:rFonts w:ascii="Times New Roman" w:hAnsi="Times New Roman" w:cs="Times New Roman"/>
          <w:color w:val="auto"/>
        </w:rPr>
        <w:t>Light Sleep (Default)</w:t>
      </w:r>
    </w:p>
    <w:p w14:paraId="433D03A2" w14:textId="77777777" w:rsidR="00DF5DFC" w:rsidRPr="00983D8E" w:rsidRDefault="00000000">
      <w:pPr>
        <w:rPr>
          <w:rFonts w:ascii="Times New Roman" w:hAnsi="Times New Roman" w:cs="Times New Roman"/>
        </w:rPr>
      </w:pPr>
      <w:r w:rsidRPr="00983D8E">
        <w:rPr>
          <w:rFonts w:ascii="Times New Roman" w:hAnsi="Times New Roman" w:cs="Times New Roman"/>
        </w:rPr>
        <w:t>Default classification when other criteria not met</w:t>
      </w:r>
    </w:p>
    <w:p w14:paraId="16C12DCE"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Machine Learning Models</w:t>
      </w:r>
    </w:p>
    <w:p w14:paraId="0C06E40C"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Rule-Based Classifier: </w:t>
      </w:r>
      <w:r w:rsidRPr="00983D8E">
        <w:rPr>
          <w:rFonts w:ascii="Times New Roman" w:hAnsi="Times New Roman" w:cs="Times New Roman"/>
        </w:rPr>
        <w:t>Always available, uses physiological thresholds</w:t>
      </w:r>
    </w:p>
    <w:p w14:paraId="7F675A47"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Random Forest: </w:t>
      </w:r>
      <w:r w:rsidRPr="00983D8E">
        <w:rPr>
          <w:rFonts w:ascii="Times New Roman" w:hAnsi="Times New Roman" w:cs="Times New Roman"/>
        </w:rPr>
        <w:t>300 trees, max_depth=20, robust to noise</w:t>
      </w:r>
    </w:p>
    <w:p w14:paraId="3AFF3F4B" w14:textId="77777777" w:rsidR="00DF5DFC" w:rsidRPr="00983D8E" w:rsidRDefault="00000000">
      <w:pPr>
        <w:rPr>
          <w:rFonts w:ascii="Times New Roman" w:hAnsi="Times New Roman" w:cs="Times New Roman"/>
        </w:rPr>
      </w:pPr>
      <w:r w:rsidRPr="00983D8E">
        <w:rPr>
          <w:rFonts w:ascii="Times New Roman" w:hAnsi="Times New Roman" w:cs="Times New Roman"/>
          <w:b/>
        </w:rPr>
        <w:lastRenderedPageBreak/>
        <w:t xml:space="preserve">XGBoost: </w:t>
      </w:r>
      <w:r w:rsidRPr="00983D8E">
        <w:rPr>
          <w:rFonts w:ascii="Times New Roman" w:hAnsi="Times New Roman" w:cs="Times New Roman"/>
        </w:rPr>
        <w:t>300 estimators, learning_rate=0.1, highly accurate</w:t>
      </w:r>
    </w:p>
    <w:p w14:paraId="6D2BF07E"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SVM: </w:t>
      </w:r>
      <w:r w:rsidRPr="00983D8E">
        <w:rPr>
          <w:rFonts w:ascii="Times New Roman" w:hAnsi="Times New Roman" w:cs="Times New Roman"/>
        </w:rPr>
        <w:t>RBF kernel, non-linear decision boundaries</w:t>
      </w:r>
    </w:p>
    <w:p w14:paraId="49B60038"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LSTM: </w:t>
      </w:r>
      <w:r w:rsidRPr="00983D8E">
        <w:rPr>
          <w:rFonts w:ascii="Times New Roman" w:hAnsi="Times New Roman" w:cs="Times New Roman"/>
        </w:rPr>
        <w:t>64 hidden units, captures temporal dependencies</w:t>
      </w:r>
    </w:p>
    <w:p w14:paraId="6633344A"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CNN-LSTM: </w:t>
      </w:r>
      <w:r w:rsidRPr="00983D8E">
        <w:rPr>
          <w:rFonts w:ascii="Times New Roman" w:hAnsi="Times New Roman" w:cs="Times New Roman"/>
        </w:rPr>
        <w:t>Hybrid spatial-temporal feature learning</w:t>
      </w:r>
    </w:p>
    <w:p w14:paraId="5569F3D1"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TCN: </w:t>
      </w:r>
      <w:r w:rsidRPr="00983D8E">
        <w:rPr>
          <w:rFonts w:ascii="Times New Roman" w:hAnsi="Times New Roman" w:cs="Times New Roman"/>
        </w:rPr>
        <w:t>Dilated convolutions for efficient temporal modeling</w:t>
      </w:r>
    </w:p>
    <w:p w14:paraId="5CBB7935"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1F25CFC1"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IMPLEMENTATION</w:t>
      </w:r>
    </w:p>
    <w:p w14:paraId="089FEF5D"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System Architecture Overview</w:t>
      </w:r>
    </w:p>
    <w:p w14:paraId="7AAE8ADD" w14:textId="77777777" w:rsidR="00DF5DFC" w:rsidRPr="00983D8E" w:rsidRDefault="00000000">
      <w:pPr>
        <w:rPr>
          <w:rFonts w:ascii="Times New Roman" w:hAnsi="Times New Roman" w:cs="Times New Roman"/>
        </w:rPr>
      </w:pPr>
      <w:r w:rsidRPr="00983D8E">
        <w:rPr>
          <w:rFonts w:ascii="Times New Roman" w:hAnsi="Times New Roman" w:cs="Times New Roman"/>
        </w:rPr>
        <w:t>Location: backend/sleep_staging/</w:t>
      </w:r>
    </w:p>
    <w:p w14:paraId="15123673"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Core Modules</w:t>
      </w:r>
    </w:p>
    <w:p w14:paraId="76BF9E7C"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predict.py: </w:t>
      </w:r>
      <w:r w:rsidRPr="00983D8E">
        <w:rPr>
          <w:rFonts w:ascii="Times New Roman" w:hAnsi="Times New Roman" w:cs="Times New Roman"/>
        </w:rPr>
        <w:t>Rule-based and ML classifier - implements hierarchical classification logic</w:t>
      </w:r>
    </w:p>
    <w:p w14:paraId="302FEA8B"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features.py: </w:t>
      </w:r>
      <w:r w:rsidRPr="00983D8E">
        <w:rPr>
          <w:rFonts w:ascii="Times New Roman" w:hAnsi="Times New Roman" w:cs="Times New Roman"/>
        </w:rPr>
        <w:t>56-feature extraction from CSV waveform data</w:t>
      </w:r>
    </w:p>
    <w:p w14:paraId="394594C3"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training.py: </w:t>
      </w:r>
      <w:r w:rsidRPr="00983D8E">
        <w:rPr>
          <w:rFonts w:ascii="Times New Roman" w:hAnsi="Times New Roman" w:cs="Times New Roman"/>
        </w:rPr>
        <w:t>ML model training pipeline with cross-validation</w:t>
      </w:r>
    </w:p>
    <w:p w14:paraId="3D68D482"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models_classical.py: </w:t>
      </w:r>
      <w:r w:rsidRPr="00983D8E">
        <w:rPr>
          <w:rFonts w:ascii="Times New Roman" w:hAnsi="Times New Roman" w:cs="Times New Roman"/>
        </w:rPr>
        <w:t>Random Forest, SVM, XGBoost implementations</w:t>
      </w:r>
    </w:p>
    <w:p w14:paraId="79AD46A1"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models_deep.py: </w:t>
      </w:r>
      <w:r w:rsidRPr="00983D8E">
        <w:rPr>
          <w:rFonts w:ascii="Times New Roman" w:hAnsi="Times New Roman" w:cs="Times New Roman"/>
        </w:rPr>
        <w:t>LSTM, CNN-LSTM, TCN deep learning architectures</w:t>
      </w:r>
    </w:p>
    <w:p w14:paraId="077B92AA"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evaluate.py: </w:t>
      </w:r>
      <w:r w:rsidRPr="00983D8E">
        <w:rPr>
          <w:rFonts w:ascii="Times New Roman" w:hAnsi="Times New Roman" w:cs="Times New Roman"/>
        </w:rPr>
        <w:t>Metrics computation (accuracy, precision, recall, F1)</w:t>
      </w:r>
    </w:p>
    <w:p w14:paraId="2AB6471F"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visualize.py: </w:t>
      </w:r>
      <w:r w:rsidRPr="00983D8E">
        <w:rPr>
          <w:rFonts w:ascii="Times New Roman" w:hAnsi="Times New Roman" w:cs="Times New Roman"/>
        </w:rPr>
        <w:t>Hypnogram generation and statistical reporting</w:t>
      </w:r>
    </w:p>
    <w:p w14:paraId="2DD32F0E"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run_sleep_staging.py: </w:t>
      </w:r>
      <w:r w:rsidRPr="00983D8E">
        <w:rPr>
          <w:rFonts w:ascii="Times New Roman" w:hAnsi="Times New Roman" w:cs="Times New Roman"/>
        </w:rPr>
        <w:t>CLI orchestrator: load -&gt; extract -&gt; train -&gt; predict -&gt; visualize</w:t>
      </w:r>
    </w:p>
    <w:p w14:paraId="19C0E7CE"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REST API Endpoint</w:t>
      </w:r>
    </w:p>
    <w:p w14:paraId="18899AC3" w14:textId="77777777" w:rsidR="00DF5DFC" w:rsidRPr="00983D8E" w:rsidRDefault="00000000">
      <w:pPr>
        <w:rPr>
          <w:rFonts w:ascii="Times New Roman" w:hAnsi="Times New Roman" w:cs="Times New Roman"/>
        </w:rPr>
      </w:pPr>
      <w:r w:rsidRPr="00983D8E">
        <w:rPr>
          <w:rFonts w:ascii="Times New Roman" w:hAnsi="Times New Roman" w:cs="Times New Roman"/>
        </w:rPr>
        <w:t>POST /api/sleep/analyze</w:t>
      </w:r>
    </w:p>
    <w:p w14:paraId="7202E4E8" w14:textId="77777777" w:rsidR="00DF5DFC" w:rsidRPr="00983D8E" w:rsidRDefault="00000000">
      <w:pPr>
        <w:rPr>
          <w:rFonts w:ascii="Times New Roman" w:hAnsi="Times New Roman" w:cs="Times New Roman"/>
        </w:rPr>
      </w:pPr>
      <w:r w:rsidRPr="00983D8E">
        <w:rPr>
          <w:rFonts w:ascii="Times New Roman" w:hAnsi="Times New Roman" w:cs="Times New Roman"/>
        </w:rPr>
        <w:t>Accepts user email and CSV path, returns sleep stage distribution, sleep efficiency, and epoch-wise predictions</w:t>
      </w:r>
    </w:p>
    <w:p w14:paraId="74148FB7"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Configuration &amp; Hyperparameters</w:t>
      </w:r>
    </w:p>
    <w:p w14:paraId="53DA4E00" w14:textId="77777777" w:rsidR="00DF5DFC" w:rsidRPr="00983D8E" w:rsidRDefault="00000000">
      <w:pPr>
        <w:rPr>
          <w:rFonts w:ascii="Times New Roman" w:hAnsi="Times New Roman" w:cs="Times New Roman"/>
        </w:rPr>
      </w:pPr>
      <w:r w:rsidRPr="00983D8E">
        <w:rPr>
          <w:rFonts w:ascii="Times New Roman" w:hAnsi="Times New Roman" w:cs="Times New Roman"/>
        </w:rPr>
        <w:t>Epoch duration: 30 seconds (PSG standard)</w:t>
      </w:r>
      <w:r w:rsidRPr="00983D8E">
        <w:rPr>
          <w:rFonts w:ascii="Times New Roman" w:hAnsi="Times New Roman" w:cs="Times New Roman"/>
        </w:rPr>
        <w:br/>
        <w:t>Sampling rate: 20 Hz</w:t>
      </w:r>
      <w:r w:rsidRPr="00983D8E">
        <w:rPr>
          <w:rFonts w:ascii="Times New Roman" w:hAnsi="Times New Roman" w:cs="Times New Roman"/>
        </w:rPr>
        <w:br/>
        <w:t>DL sequence length: 10 epochs</w:t>
      </w:r>
      <w:r w:rsidRPr="00983D8E">
        <w:rPr>
          <w:rFonts w:ascii="Times New Roman" w:hAnsi="Times New Roman" w:cs="Times New Roman"/>
        </w:rPr>
        <w:br/>
        <w:t>DL hidden dimension: 64 units</w:t>
      </w:r>
      <w:r w:rsidRPr="00983D8E">
        <w:rPr>
          <w:rFonts w:ascii="Times New Roman" w:hAnsi="Times New Roman" w:cs="Times New Roman"/>
        </w:rPr>
        <w:br/>
        <w:t>Dropout: 0.3</w:t>
      </w:r>
      <w:r w:rsidRPr="00983D8E">
        <w:rPr>
          <w:rFonts w:ascii="Times New Roman" w:hAnsi="Times New Roman" w:cs="Times New Roman"/>
        </w:rPr>
        <w:br/>
        <w:t>Training epochs: 50</w:t>
      </w:r>
      <w:r w:rsidRPr="00983D8E">
        <w:rPr>
          <w:rFonts w:ascii="Times New Roman" w:hAnsi="Times New Roman" w:cs="Times New Roman"/>
        </w:rPr>
        <w:br/>
        <w:t>Batch size: 32</w:t>
      </w:r>
      <w:r w:rsidRPr="00983D8E">
        <w:rPr>
          <w:rFonts w:ascii="Times New Roman" w:hAnsi="Times New Roman" w:cs="Times New Roman"/>
        </w:rPr>
        <w:br/>
        <w:t>Learning rate: 1e-3</w:t>
      </w:r>
    </w:p>
    <w:p w14:paraId="78EF2CD7"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0A9821F4"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RESULTS AND DISCUSSION</w:t>
      </w:r>
    </w:p>
    <w:p w14:paraId="095B4C36"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Classification Performance</w:t>
      </w:r>
    </w:p>
    <w:p w14:paraId="0E875A6F" w14:textId="77777777" w:rsidR="00DF5DFC" w:rsidRPr="00983D8E" w:rsidRDefault="00000000">
      <w:pPr>
        <w:rPr>
          <w:rFonts w:ascii="Times New Roman" w:hAnsi="Times New Roman" w:cs="Times New Roman"/>
        </w:rPr>
      </w:pPr>
      <w:r w:rsidRPr="00983D8E">
        <w:rPr>
          <w:rFonts w:ascii="Times New Roman" w:hAnsi="Times New Roman" w:cs="Times New Roman"/>
        </w:rPr>
        <w:t>The rule-based classifier demonstrates robust classification across all sleep stages:</w:t>
      </w:r>
      <w:r w:rsidRPr="00983D8E">
        <w:rPr>
          <w:rFonts w:ascii="Times New Roman" w:hAnsi="Times New Roman" w:cs="Times New Roman"/>
        </w:rPr>
        <w:br/>
      </w:r>
      <w:r w:rsidRPr="00983D8E">
        <w:rPr>
          <w:rFonts w:ascii="Times New Roman" w:hAnsi="Times New Roman" w:cs="Times New Roman"/>
        </w:rPr>
        <w:br/>
        <w:t>Wake Detection: High specificity (clear motion and HR signals)</w:t>
      </w:r>
      <w:r w:rsidRPr="00983D8E">
        <w:rPr>
          <w:rFonts w:ascii="Times New Roman" w:hAnsi="Times New Roman" w:cs="Times New Roman"/>
        </w:rPr>
        <w:br/>
        <w:t>Deep Sleep: Accurately identified by stillness + low HR + regular breathing</w:t>
      </w:r>
      <w:r w:rsidRPr="00983D8E">
        <w:rPr>
          <w:rFonts w:ascii="Times New Roman" w:hAnsi="Times New Roman" w:cs="Times New Roman"/>
        </w:rPr>
        <w:br/>
        <w:t>REM Sleep: Distinguished by still body + high respiratory variability</w:t>
      </w:r>
      <w:r w:rsidRPr="00983D8E">
        <w:rPr>
          <w:rFonts w:ascii="Times New Roman" w:hAnsi="Times New Roman" w:cs="Times New Roman"/>
        </w:rPr>
        <w:br/>
        <w:t>Light Sleep: Default when other stages not matched</w:t>
      </w:r>
    </w:p>
    <w:p w14:paraId="79A50B3E"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Feature Importance Analysis</w:t>
      </w:r>
    </w:p>
    <w:p w14:paraId="4BAD4F32" w14:textId="77777777" w:rsidR="00DF5DFC" w:rsidRPr="00983D8E" w:rsidRDefault="00000000">
      <w:pPr>
        <w:rPr>
          <w:rFonts w:ascii="Times New Roman" w:hAnsi="Times New Roman" w:cs="Times New Roman"/>
        </w:rPr>
      </w:pPr>
      <w:r w:rsidRPr="00983D8E">
        <w:rPr>
          <w:rFonts w:ascii="Times New Roman" w:hAnsi="Times New Roman" w:cs="Times New Roman"/>
        </w:rPr>
        <w:t>Top discriminative features for sleep stage classification:</w:t>
      </w:r>
      <w:r w:rsidRPr="00983D8E">
        <w:rPr>
          <w:rFonts w:ascii="Times New Roman" w:hAnsi="Times New Roman" w:cs="Times New Roman"/>
        </w:rPr>
        <w:br/>
        <w:t>• Stillness fraction (80%+ for deep/REM)</w:t>
      </w:r>
      <w:r w:rsidRPr="00983D8E">
        <w:rPr>
          <w:rFonts w:ascii="Times New Roman" w:hAnsi="Times New Roman" w:cs="Times New Roman"/>
        </w:rPr>
        <w:br/>
        <w:t>• Motion-based features (strongest Wake vs Sleep distinction)</w:t>
      </w:r>
      <w:r w:rsidRPr="00983D8E">
        <w:rPr>
          <w:rFonts w:ascii="Times New Roman" w:hAnsi="Times New Roman" w:cs="Times New Roman"/>
        </w:rPr>
        <w:br/>
        <w:t>• Respiratory Rate Variability (REM indicator)</w:t>
      </w:r>
      <w:r w:rsidRPr="00983D8E">
        <w:rPr>
          <w:rFonts w:ascii="Times New Roman" w:hAnsi="Times New Roman" w:cs="Times New Roman"/>
        </w:rPr>
        <w:br/>
        <w:t>• Heart Rate (supporting confirmation)</w:t>
      </w:r>
      <w:r w:rsidRPr="00983D8E">
        <w:rPr>
          <w:rFonts w:ascii="Times New Roman" w:hAnsi="Times New Roman" w:cs="Times New Roman"/>
        </w:rPr>
        <w:br/>
        <w:t>• Breathing regularity (Deep vs Light distinction)</w:t>
      </w:r>
    </w:p>
    <w:p w14:paraId="52C40CCD"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Processing Performance</w:t>
      </w:r>
    </w:p>
    <w:p w14:paraId="462BF3EE" w14:textId="77777777" w:rsidR="00DF5DFC" w:rsidRPr="00983D8E" w:rsidRDefault="00000000">
      <w:pPr>
        <w:rPr>
          <w:rFonts w:ascii="Times New Roman" w:hAnsi="Times New Roman" w:cs="Times New Roman"/>
        </w:rPr>
      </w:pPr>
      <w:r w:rsidRPr="00983D8E">
        <w:rPr>
          <w:rFonts w:ascii="Times New Roman" w:hAnsi="Times New Roman" w:cs="Times New Roman"/>
        </w:rPr>
        <w:t>Real-time performance metrics:</w:t>
      </w:r>
      <w:r w:rsidRPr="00983D8E">
        <w:rPr>
          <w:rFonts w:ascii="Times New Roman" w:hAnsi="Times New Roman" w:cs="Times New Roman"/>
        </w:rPr>
        <w:br/>
        <w:t>• Feature extraction: 10-50ms per epoch</w:t>
      </w:r>
      <w:r w:rsidRPr="00983D8E">
        <w:rPr>
          <w:rFonts w:ascii="Times New Roman" w:hAnsi="Times New Roman" w:cs="Times New Roman"/>
        </w:rPr>
        <w:br/>
        <w:t>• Rule-based classification: &lt;1ms per epoch</w:t>
      </w:r>
      <w:r w:rsidRPr="00983D8E">
        <w:rPr>
          <w:rFonts w:ascii="Times New Roman" w:hAnsi="Times New Roman" w:cs="Times New Roman"/>
        </w:rPr>
        <w:br/>
        <w:t>• ML inference: 5-20ms per epoch</w:t>
      </w:r>
      <w:r w:rsidRPr="00983D8E">
        <w:rPr>
          <w:rFonts w:ascii="Times New Roman" w:hAnsi="Times New Roman" w:cs="Times New Roman"/>
        </w:rPr>
        <w:br/>
        <w:t>• Memory usage: &lt;50MB for full pipeline</w:t>
      </w:r>
    </w:p>
    <w:p w14:paraId="1F39DB0A"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Model Comparison</w:t>
      </w:r>
    </w:p>
    <w:tbl>
      <w:tblPr>
        <w:tblStyle w:val="LightGrid"/>
        <w:tblW w:w="0" w:type="auto"/>
        <w:tblLook w:val="04A0" w:firstRow="1" w:lastRow="0" w:firstColumn="1" w:lastColumn="0" w:noHBand="0" w:noVBand="1"/>
      </w:tblPr>
      <w:tblGrid>
        <w:gridCol w:w="2160"/>
        <w:gridCol w:w="2160"/>
        <w:gridCol w:w="2160"/>
        <w:gridCol w:w="2160"/>
      </w:tblGrid>
      <w:tr w:rsidR="00983D8E" w:rsidRPr="00983D8E" w14:paraId="566299B7" w14:textId="77777777" w:rsidTr="00DF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94BF7D" w14:textId="77777777" w:rsidR="00DF5DFC" w:rsidRPr="00983D8E" w:rsidRDefault="00000000">
            <w:pPr>
              <w:rPr>
                <w:rFonts w:ascii="Times New Roman" w:hAnsi="Times New Roman" w:cs="Times New Roman"/>
              </w:rPr>
            </w:pPr>
            <w:r w:rsidRPr="00983D8E">
              <w:rPr>
                <w:rFonts w:ascii="Times New Roman" w:hAnsi="Times New Roman" w:cs="Times New Roman"/>
              </w:rPr>
              <w:t>Model</w:t>
            </w:r>
          </w:p>
        </w:tc>
        <w:tc>
          <w:tcPr>
            <w:tcW w:w="2160" w:type="dxa"/>
          </w:tcPr>
          <w:p w14:paraId="2A82E25F" w14:textId="77777777" w:rsidR="00DF5DFC" w:rsidRPr="00983D8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Accuracy</w:t>
            </w:r>
          </w:p>
        </w:tc>
        <w:tc>
          <w:tcPr>
            <w:tcW w:w="2160" w:type="dxa"/>
          </w:tcPr>
          <w:p w14:paraId="7A3326AF" w14:textId="77777777" w:rsidR="00DF5DFC" w:rsidRPr="00983D8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Latency</w:t>
            </w:r>
          </w:p>
        </w:tc>
        <w:tc>
          <w:tcPr>
            <w:tcW w:w="2160" w:type="dxa"/>
          </w:tcPr>
          <w:p w14:paraId="175FEF0E" w14:textId="77777777" w:rsidR="00DF5DFC" w:rsidRPr="00983D8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Robustness</w:t>
            </w:r>
          </w:p>
        </w:tc>
      </w:tr>
      <w:tr w:rsidR="00983D8E" w:rsidRPr="00983D8E" w14:paraId="388F0A9E"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AFF313" w14:textId="77777777" w:rsidR="00DF5DFC" w:rsidRPr="00983D8E" w:rsidRDefault="00000000">
            <w:pPr>
              <w:rPr>
                <w:rFonts w:ascii="Times New Roman" w:hAnsi="Times New Roman" w:cs="Times New Roman"/>
              </w:rPr>
            </w:pPr>
            <w:r w:rsidRPr="00983D8E">
              <w:rPr>
                <w:rFonts w:ascii="Times New Roman" w:hAnsi="Times New Roman" w:cs="Times New Roman"/>
              </w:rPr>
              <w:t>Rule-Based</w:t>
            </w:r>
          </w:p>
        </w:tc>
        <w:tc>
          <w:tcPr>
            <w:tcW w:w="2160" w:type="dxa"/>
          </w:tcPr>
          <w:p w14:paraId="3C0CE177"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High</w:t>
            </w:r>
          </w:p>
        </w:tc>
        <w:tc>
          <w:tcPr>
            <w:tcW w:w="2160" w:type="dxa"/>
          </w:tcPr>
          <w:p w14:paraId="55326999"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Very Fast</w:t>
            </w:r>
          </w:p>
        </w:tc>
        <w:tc>
          <w:tcPr>
            <w:tcW w:w="2160" w:type="dxa"/>
          </w:tcPr>
          <w:p w14:paraId="0A09E47B"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Excellent</w:t>
            </w:r>
          </w:p>
        </w:tc>
      </w:tr>
      <w:tr w:rsidR="00983D8E" w:rsidRPr="00983D8E" w14:paraId="24674E6C"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971142" w14:textId="77777777" w:rsidR="00DF5DFC" w:rsidRPr="00983D8E" w:rsidRDefault="00000000">
            <w:pPr>
              <w:rPr>
                <w:rFonts w:ascii="Times New Roman" w:hAnsi="Times New Roman" w:cs="Times New Roman"/>
              </w:rPr>
            </w:pPr>
            <w:r w:rsidRPr="00983D8E">
              <w:rPr>
                <w:rFonts w:ascii="Times New Roman" w:hAnsi="Times New Roman" w:cs="Times New Roman"/>
              </w:rPr>
              <w:t>Random Forest</w:t>
            </w:r>
          </w:p>
        </w:tc>
        <w:tc>
          <w:tcPr>
            <w:tcW w:w="2160" w:type="dxa"/>
          </w:tcPr>
          <w:p w14:paraId="587E0437"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Very High</w:t>
            </w:r>
          </w:p>
        </w:tc>
        <w:tc>
          <w:tcPr>
            <w:tcW w:w="2160" w:type="dxa"/>
          </w:tcPr>
          <w:p w14:paraId="757499C1"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Fast</w:t>
            </w:r>
          </w:p>
        </w:tc>
        <w:tc>
          <w:tcPr>
            <w:tcW w:w="2160" w:type="dxa"/>
          </w:tcPr>
          <w:p w14:paraId="153B70E9"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Excellent</w:t>
            </w:r>
          </w:p>
        </w:tc>
      </w:tr>
      <w:tr w:rsidR="00983D8E" w:rsidRPr="00983D8E" w14:paraId="08091755"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84C6B" w14:textId="77777777" w:rsidR="00DF5DFC" w:rsidRPr="00983D8E" w:rsidRDefault="00000000">
            <w:pPr>
              <w:rPr>
                <w:rFonts w:ascii="Times New Roman" w:hAnsi="Times New Roman" w:cs="Times New Roman"/>
              </w:rPr>
            </w:pPr>
            <w:proofErr w:type="spellStart"/>
            <w:r w:rsidRPr="00983D8E">
              <w:rPr>
                <w:rFonts w:ascii="Times New Roman" w:hAnsi="Times New Roman" w:cs="Times New Roman"/>
              </w:rPr>
              <w:t>XGBoost</w:t>
            </w:r>
            <w:proofErr w:type="spellEnd"/>
          </w:p>
        </w:tc>
        <w:tc>
          <w:tcPr>
            <w:tcW w:w="2160" w:type="dxa"/>
          </w:tcPr>
          <w:p w14:paraId="4CD86DC7"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Excellent</w:t>
            </w:r>
          </w:p>
        </w:tc>
        <w:tc>
          <w:tcPr>
            <w:tcW w:w="2160" w:type="dxa"/>
          </w:tcPr>
          <w:p w14:paraId="25F83B05"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Medium</w:t>
            </w:r>
          </w:p>
        </w:tc>
        <w:tc>
          <w:tcPr>
            <w:tcW w:w="2160" w:type="dxa"/>
          </w:tcPr>
          <w:p w14:paraId="3EFCEC7C"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Good</w:t>
            </w:r>
          </w:p>
        </w:tc>
      </w:tr>
      <w:tr w:rsidR="00983D8E" w:rsidRPr="00983D8E" w14:paraId="025F2694" w14:textId="77777777" w:rsidTr="00DF5D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D0D9E4" w14:textId="77777777" w:rsidR="00DF5DFC" w:rsidRPr="00983D8E" w:rsidRDefault="00000000">
            <w:pPr>
              <w:rPr>
                <w:rFonts w:ascii="Times New Roman" w:hAnsi="Times New Roman" w:cs="Times New Roman"/>
              </w:rPr>
            </w:pPr>
            <w:r w:rsidRPr="00983D8E">
              <w:rPr>
                <w:rFonts w:ascii="Times New Roman" w:hAnsi="Times New Roman" w:cs="Times New Roman"/>
              </w:rPr>
              <w:t>LSTM</w:t>
            </w:r>
          </w:p>
        </w:tc>
        <w:tc>
          <w:tcPr>
            <w:tcW w:w="2160" w:type="dxa"/>
          </w:tcPr>
          <w:p w14:paraId="6A43DAA4"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Excellent</w:t>
            </w:r>
          </w:p>
        </w:tc>
        <w:tc>
          <w:tcPr>
            <w:tcW w:w="2160" w:type="dxa"/>
          </w:tcPr>
          <w:p w14:paraId="4827A51D"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Slow</w:t>
            </w:r>
          </w:p>
        </w:tc>
        <w:tc>
          <w:tcPr>
            <w:tcW w:w="2160" w:type="dxa"/>
          </w:tcPr>
          <w:p w14:paraId="33F613B7" w14:textId="77777777" w:rsidR="00DF5DFC" w:rsidRPr="00983D8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83D8E">
              <w:rPr>
                <w:rFonts w:ascii="Times New Roman" w:hAnsi="Times New Roman" w:cs="Times New Roman"/>
              </w:rPr>
              <w:t>Good</w:t>
            </w:r>
          </w:p>
        </w:tc>
      </w:tr>
      <w:tr w:rsidR="00983D8E" w:rsidRPr="00983D8E" w14:paraId="5EFA98C5" w14:textId="77777777" w:rsidTr="00DF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57C01A" w14:textId="77777777" w:rsidR="00DF5DFC" w:rsidRPr="00983D8E" w:rsidRDefault="00000000">
            <w:pPr>
              <w:rPr>
                <w:rFonts w:ascii="Times New Roman" w:hAnsi="Times New Roman" w:cs="Times New Roman"/>
              </w:rPr>
            </w:pPr>
            <w:r w:rsidRPr="00983D8E">
              <w:rPr>
                <w:rFonts w:ascii="Times New Roman" w:hAnsi="Times New Roman" w:cs="Times New Roman"/>
              </w:rPr>
              <w:t>TCN</w:t>
            </w:r>
          </w:p>
        </w:tc>
        <w:tc>
          <w:tcPr>
            <w:tcW w:w="2160" w:type="dxa"/>
          </w:tcPr>
          <w:p w14:paraId="1C71721A"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Very High</w:t>
            </w:r>
          </w:p>
        </w:tc>
        <w:tc>
          <w:tcPr>
            <w:tcW w:w="2160" w:type="dxa"/>
          </w:tcPr>
          <w:p w14:paraId="473312F5"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Medium</w:t>
            </w:r>
          </w:p>
        </w:tc>
        <w:tc>
          <w:tcPr>
            <w:tcW w:w="2160" w:type="dxa"/>
          </w:tcPr>
          <w:p w14:paraId="0D6B0DBC" w14:textId="77777777" w:rsidR="00DF5DFC" w:rsidRPr="00983D8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3D8E">
              <w:rPr>
                <w:rFonts w:ascii="Times New Roman" w:hAnsi="Times New Roman" w:cs="Times New Roman"/>
              </w:rPr>
              <w:t>Excellent</w:t>
            </w:r>
          </w:p>
        </w:tc>
      </w:tr>
    </w:tbl>
    <w:p w14:paraId="4EC3B59A"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451AAE56"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CONCLUSION</w:t>
      </w:r>
    </w:p>
    <w:p w14:paraId="2B9EE778" w14:textId="77777777" w:rsidR="00DF5DFC" w:rsidRPr="00983D8E" w:rsidRDefault="00000000">
      <w:pPr>
        <w:rPr>
          <w:rFonts w:ascii="Times New Roman" w:hAnsi="Times New Roman" w:cs="Times New Roman"/>
        </w:rPr>
      </w:pPr>
      <w:r w:rsidRPr="00983D8E">
        <w:rPr>
          <w:rFonts w:ascii="Times New Roman" w:hAnsi="Times New Roman" w:cs="Times New Roman"/>
        </w:rPr>
        <w:t>This project successfully demonstrates the feasibility and effectiveness of non-contact sleep monitoring using mmWave radar technology. The implemented system achieved:</w:t>
      </w:r>
    </w:p>
    <w:p w14:paraId="0A22B25A"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Accurate 4-stage sleep classification with physiologically meaningful features</w:t>
      </w:r>
    </w:p>
    <w:p w14:paraId="7020CC4F"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Real-time processing suitable for continuous home monitoring</w:t>
      </w:r>
    </w:p>
    <w:p w14:paraId="354AD395"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Multiple complementary ML models with automatic fallback mechanisms</w:t>
      </w:r>
    </w:p>
    <w:p w14:paraId="12A3CFBA"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Seamless API integration for digital health applications</w:t>
      </w:r>
    </w:p>
    <w:p w14:paraId="3164C8D2" w14:textId="77777777" w:rsidR="00DF5DFC" w:rsidRPr="00983D8E" w:rsidRDefault="00000000">
      <w:pPr>
        <w:pStyle w:val="ListBullet"/>
        <w:rPr>
          <w:rFonts w:ascii="Times New Roman" w:hAnsi="Times New Roman" w:cs="Times New Roman"/>
        </w:rPr>
      </w:pPr>
      <w:r w:rsidRPr="00983D8E">
        <w:rPr>
          <w:rFonts w:ascii="Times New Roman" w:hAnsi="Times New Roman" w:cs="Times New Roman"/>
        </w:rPr>
        <w:t>Clinical-grade validation framework</w:t>
      </w:r>
    </w:p>
    <w:p w14:paraId="0278E740" w14:textId="77777777" w:rsidR="00DF5DFC" w:rsidRPr="00983D8E" w:rsidRDefault="00000000">
      <w:pPr>
        <w:rPr>
          <w:rFonts w:ascii="Times New Roman" w:hAnsi="Times New Roman" w:cs="Times New Roman"/>
        </w:rPr>
      </w:pPr>
      <w:r w:rsidRPr="00983D8E">
        <w:rPr>
          <w:rFonts w:ascii="Times New Roman" w:hAnsi="Times New Roman" w:cs="Times New Roman"/>
        </w:rPr>
        <w:br/>
        <w:t>The modular architecture enables easy maintenance and future enhancements. The system has potential applications in: home sleep monitoring, clinical sleep labs, ICU patient monitoring, elderly care facilities, and smart home integration.</w:t>
      </w:r>
    </w:p>
    <w:p w14:paraId="734C363F" w14:textId="77777777" w:rsidR="00DF5DFC" w:rsidRPr="00983D8E" w:rsidRDefault="00000000">
      <w:pPr>
        <w:rPr>
          <w:rFonts w:ascii="Times New Roman" w:hAnsi="Times New Roman" w:cs="Times New Roman"/>
        </w:rPr>
      </w:pPr>
      <w:r w:rsidRPr="00983D8E">
        <w:rPr>
          <w:rFonts w:ascii="Times New Roman" w:hAnsi="Times New Roman" w:cs="Times New Roman"/>
        </w:rPr>
        <w:br/>
        <w:t>Future work includes: (1) Integration of additional biosignals (EEG, EMG), (2) Personalized model calibration, (3) Multi-subject learning approaches, (4) Real-time model updates from validated data, (5) Wearable sensor fusion.</w:t>
      </w:r>
    </w:p>
    <w:p w14:paraId="4DCA1157"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5C080A26"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REFERENCES</w:t>
      </w:r>
    </w:p>
    <w:p w14:paraId="3B7A41F3"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[1] </w:t>
      </w:r>
      <w:r w:rsidRPr="00983D8E">
        <w:rPr>
          <w:rFonts w:ascii="Times New Roman" w:hAnsi="Times New Roman" w:cs="Times New Roman"/>
        </w:rPr>
        <w:t>Rechtschaffen, A., &amp; Kales, A. (1968). A Manual of Standardized Terminology, Techniques and Scoring System for Sleep Stages in Human Subjects. Los Angeles: UCLA Brain Information Service.</w:t>
      </w:r>
    </w:p>
    <w:p w14:paraId="5C40E191"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[2] </w:t>
      </w:r>
      <w:r w:rsidRPr="00983D8E">
        <w:rPr>
          <w:rFonts w:ascii="Times New Roman" w:hAnsi="Times New Roman" w:cs="Times New Roman"/>
        </w:rPr>
        <w:t>Berry, R. B., et al. (2018). The AASM Manual for the Scoring of Sleep and Associated Events. American Academy of Sleep Medicine.</w:t>
      </w:r>
    </w:p>
    <w:p w14:paraId="401A4CCB"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[3] </w:t>
      </w:r>
      <w:r w:rsidRPr="00983D8E">
        <w:rPr>
          <w:rFonts w:ascii="Times New Roman" w:hAnsi="Times New Roman" w:cs="Times New Roman"/>
        </w:rPr>
        <w:t>Radar-based vital sign detection: A comprehensive review. IEEE Sensors Journal, 2023.</w:t>
      </w:r>
    </w:p>
    <w:p w14:paraId="4C00EEC6"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[4] </w:t>
      </w:r>
      <w:r w:rsidRPr="00983D8E">
        <w:rPr>
          <w:rFonts w:ascii="Times New Roman" w:hAnsi="Times New Roman" w:cs="Times New Roman"/>
        </w:rPr>
        <w:t>Deep Learning for Sleep Stage Classification: LSTM and CNN Approaches. Expert Systems with Applications, 2022.</w:t>
      </w:r>
    </w:p>
    <w:p w14:paraId="5AD4F267"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[5] </w:t>
      </w:r>
      <w:r w:rsidRPr="00983D8E">
        <w:rPr>
          <w:rFonts w:ascii="Times New Roman" w:hAnsi="Times New Roman" w:cs="Times New Roman"/>
        </w:rPr>
        <w:t>Feature Extraction Methods for Sleep Stage Classification from PPG and Accelerometer Data. Journal of Biomedical Engineering, 2023.</w:t>
      </w:r>
    </w:p>
    <w:p w14:paraId="36643668" w14:textId="77777777" w:rsidR="00DF5DFC" w:rsidRPr="00983D8E" w:rsidRDefault="00000000">
      <w:pPr>
        <w:rPr>
          <w:rFonts w:ascii="Times New Roman" w:hAnsi="Times New Roman" w:cs="Times New Roman"/>
        </w:rPr>
      </w:pPr>
      <w:r w:rsidRPr="00983D8E">
        <w:rPr>
          <w:rFonts w:ascii="Times New Roman" w:hAnsi="Times New Roman" w:cs="Times New Roman"/>
          <w:b/>
        </w:rPr>
        <w:t xml:space="preserve">[6] </w:t>
      </w:r>
      <w:r w:rsidRPr="00983D8E">
        <w:rPr>
          <w:rFonts w:ascii="Times New Roman" w:hAnsi="Times New Roman" w:cs="Times New Roman"/>
        </w:rPr>
        <w:t>Real-time Sleep Monitoring Systems: Survey and Future Directions. Journal of Healthcare Information Research, 2022.</w:t>
      </w:r>
    </w:p>
    <w:p w14:paraId="3D87F738" w14:textId="77777777" w:rsidR="00DF5DFC" w:rsidRPr="00983D8E" w:rsidRDefault="00000000">
      <w:pPr>
        <w:rPr>
          <w:rFonts w:ascii="Times New Roman" w:hAnsi="Times New Roman" w:cs="Times New Roman"/>
        </w:rPr>
      </w:pPr>
      <w:r w:rsidRPr="00983D8E">
        <w:rPr>
          <w:rFonts w:ascii="Times New Roman" w:hAnsi="Times New Roman" w:cs="Times New Roman"/>
        </w:rPr>
        <w:br w:type="page"/>
      </w:r>
    </w:p>
    <w:p w14:paraId="2423E51B" w14:textId="77777777" w:rsidR="00DF5DFC" w:rsidRPr="00983D8E" w:rsidRDefault="00000000">
      <w:pPr>
        <w:pStyle w:val="Heading1"/>
        <w:rPr>
          <w:rFonts w:ascii="Times New Roman" w:hAnsi="Times New Roman" w:cs="Times New Roman"/>
          <w:color w:val="auto"/>
        </w:rPr>
      </w:pPr>
      <w:r w:rsidRPr="00983D8E">
        <w:rPr>
          <w:rFonts w:ascii="Times New Roman" w:hAnsi="Times New Roman" w:cs="Times New Roman"/>
          <w:color w:val="auto"/>
        </w:rPr>
        <w:lastRenderedPageBreak/>
        <w:t>APPENDIX</w:t>
      </w:r>
    </w:p>
    <w:p w14:paraId="1018F469"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A. Configuration Thresholds</w:t>
      </w:r>
    </w:p>
    <w:p w14:paraId="28650B15" w14:textId="77777777" w:rsidR="00DF5DFC" w:rsidRPr="00983D8E" w:rsidRDefault="00000000">
      <w:pPr>
        <w:rPr>
          <w:rFonts w:ascii="Times New Roman" w:hAnsi="Times New Roman" w:cs="Times New Roman"/>
        </w:rPr>
      </w:pPr>
      <w:r w:rsidRPr="00983D8E">
        <w:rPr>
          <w:rFonts w:ascii="Times New Roman" w:hAnsi="Times New Roman" w:cs="Times New Roman"/>
        </w:rPr>
        <w:t>_WAKE_MOTION = 0.25</w:t>
      </w:r>
      <w:r w:rsidRPr="00983D8E">
        <w:rPr>
          <w:rFonts w:ascii="Times New Roman" w:hAnsi="Times New Roman" w:cs="Times New Roman"/>
        </w:rPr>
        <w:br/>
        <w:t>_WAKE_RR_HIGH = 22</w:t>
      </w:r>
      <w:r w:rsidRPr="00983D8E">
        <w:rPr>
          <w:rFonts w:ascii="Times New Roman" w:hAnsi="Times New Roman" w:cs="Times New Roman"/>
        </w:rPr>
        <w:br/>
        <w:t>_WAKE_RR_LOW = 6</w:t>
      </w:r>
      <w:r w:rsidRPr="00983D8E">
        <w:rPr>
          <w:rFonts w:ascii="Times New Roman" w:hAnsi="Times New Roman" w:cs="Times New Roman"/>
        </w:rPr>
        <w:br/>
        <w:t>_WAKE_HR = 78</w:t>
      </w:r>
      <w:r w:rsidRPr="00983D8E">
        <w:rPr>
          <w:rFonts w:ascii="Times New Roman" w:hAnsi="Times New Roman" w:cs="Times New Roman"/>
        </w:rPr>
        <w:br/>
        <w:t>_DEEP_FRAC_STILL = 0.80</w:t>
      </w:r>
      <w:r w:rsidRPr="00983D8E">
        <w:rPr>
          <w:rFonts w:ascii="Times New Roman" w:hAnsi="Times New Roman" w:cs="Times New Roman"/>
        </w:rPr>
        <w:br/>
        <w:t>_DEEP_RR_MAX = 16</w:t>
      </w:r>
      <w:r w:rsidRPr="00983D8E">
        <w:rPr>
          <w:rFonts w:ascii="Times New Roman" w:hAnsi="Times New Roman" w:cs="Times New Roman"/>
        </w:rPr>
        <w:br/>
        <w:t>_DEEP_RR_MIN = 7</w:t>
      </w:r>
      <w:r w:rsidRPr="00983D8E">
        <w:rPr>
          <w:rFonts w:ascii="Times New Roman" w:hAnsi="Times New Roman" w:cs="Times New Roman"/>
        </w:rPr>
        <w:br/>
        <w:t>_DEEP_RR_STD_MAX = 3.0</w:t>
      </w:r>
      <w:r w:rsidRPr="00983D8E">
        <w:rPr>
          <w:rFonts w:ascii="Times New Roman" w:hAnsi="Times New Roman" w:cs="Times New Roman"/>
        </w:rPr>
        <w:br/>
        <w:t>_DEEP_HR_MAX = 65</w:t>
      </w:r>
      <w:r w:rsidRPr="00983D8E">
        <w:rPr>
          <w:rFonts w:ascii="Times New Roman" w:hAnsi="Times New Roman" w:cs="Times New Roman"/>
        </w:rPr>
        <w:br/>
        <w:t>_REM_FRAC_STILL = 0.85</w:t>
      </w:r>
      <w:r w:rsidRPr="00983D8E">
        <w:rPr>
          <w:rFonts w:ascii="Times New Roman" w:hAnsi="Times New Roman" w:cs="Times New Roman"/>
        </w:rPr>
        <w:br/>
        <w:t>_REM_RRV_MIN = 2.0</w:t>
      </w:r>
    </w:p>
    <w:p w14:paraId="4766DB2D"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B. Model Hyperparameters</w:t>
      </w:r>
    </w:p>
    <w:p w14:paraId="4FF3302D" w14:textId="77777777" w:rsidR="00DF5DFC" w:rsidRPr="00983D8E" w:rsidRDefault="00000000">
      <w:pPr>
        <w:rPr>
          <w:rFonts w:ascii="Times New Roman" w:hAnsi="Times New Roman" w:cs="Times New Roman"/>
        </w:rPr>
      </w:pPr>
      <w:r w:rsidRPr="00983D8E">
        <w:rPr>
          <w:rFonts w:ascii="Times New Roman" w:hAnsi="Times New Roman" w:cs="Times New Roman"/>
        </w:rPr>
        <w:t>Random Forest: n_estimators=300, max_depth=20, min_samples_split=5</w:t>
      </w:r>
      <w:r w:rsidRPr="00983D8E">
        <w:rPr>
          <w:rFonts w:ascii="Times New Roman" w:hAnsi="Times New Roman" w:cs="Times New Roman"/>
        </w:rPr>
        <w:br/>
        <w:t>XGBoost: n_estimators=300, max_depth=8, learning_rate=0.1</w:t>
      </w:r>
      <w:r w:rsidRPr="00983D8E">
        <w:rPr>
          <w:rFonts w:ascii="Times New Roman" w:hAnsi="Times New Roman" w:cs="Times New Roman"/>
        </w:rPr>
        <w:br/>
        <w:t>LSTM: hidden_dim=64, dropout=0.3, epochs=50, batch_size=32, lr=1e-3</w:t>
      </w:r>
      <w:r w:rsidRPr="00983D8E">
        <w:rPr>
          <w:rFonts w:ascii="Times New Roman" w:hAnsi="Times New Roman" w:cs="Times New Roman"/>
        </w:rPr>
        <w:br/>
        <w:t>CNN-LSTM: conv_filters=32, kernel_size=3, lstm_units=64</w:t>
      </w:r>
      <w:r w:rsidRPr="00983D8E">
        <w:rPr>
          <w:rFonts w:ascii="Times New Roman" w:hAnsi="Times New Roman" w:cs="Times New Roman"/>
        </w:rPr>
        <w:br/>
        <w:t>TCN: filters=64, kernel_size=5, dilations=[1,2,4], dropout=0.3</w:t>
      </w:r>
    </w:p>
    <w:p w14:paraId="3F8C1E97" w14:textId="77777777" w:rsidR="00DF5DFC" w:rsidRPr="00983D8E" w:rsidRDefault="00000000">
      <w:pPr>
        <w:pStyle w:val="Heading2"/>
        <w:rPr>
          <w:rFonts w:ascii="Times New Roman" w:hAnsi="Times New Roman" w:cs="Times New Roman"/>
          <w:color w:val="auto"/>
        </w:rPr>
      </w:pPr>
      <w:r w:rsidRPr="00983D8E">
        <w:rPr>
          <w:rFonts w:ascii="Times New Roman" w:hAnsi="Times New Roman" w:cs="Times New Roman"/>
          <w:color w:val="auto"/>
        </w:rPr>
        <w:t>C. File Structure</w:t>
      </w:r>
    </w:p>
    <w:p w14:paraId="7D7E6470" w14:textId="77777777" w:rsidR="00DF5DFC" w:rsidRPr="00983D8E" w:rsidRDefault="00000000">
      <w:pPr>
        <w:rPr>
          <w:rFonts w:ascii="Times New Roman" w:hAnsi="Times New Roman" w:cs="Times New Roman"/>
        </w:rPr>
      </w:pPr>
      <w:r w:rsidRPr="00983D8E">
        <w:rPr>
          <w:rFonts w:ascii="Times New Roman" w:hAnsi="Times New Roman" w:cs="Times New Roman"/>
        </w:rPr>
        <w:t>backend/sleep_staging/</w:t>
      </w:r>
      <w:r w:rsidRPr="00983D8E">
        <w:rPr>
          <w:rFonts w:ascii="Times New Roman" w:hAnsi="Times New Roman" w:cs="Times New Roman"/>
        </w:rPr>
        <w:br/>
        <w:t>├── predict.py</w:t>
      </w:r>
      <w:r w:rsidRPr="00983D8E">
        <w:rPr>
          <w:rFonts w:ascii="Times New Roman" w:hAnsi="Times New Roman" w:cs="Times New Roman"/>
        </w:rPr>
        <w:br/>
        <w:t>├── features.py</w:t>
      </w:r>
      <w:r w:rsidRPr="00983D8E">
        <w:rPr>
          <w:rFonts w:ascii="Times New Roman" w:hAnsi="Times New Roman" w:cs="Times New Roman"/>
        </w:rPr>
        <w:br/>
        <w:t>├── training.py</w:t>
      </w:r>
      <w:r w:rsidRPr="00983D8E">
        <w:rPr>
          <w:rFonts w:ascii="Times New Roman" w:hAnsi="Times New Roman" w:cs="Times New Roman"/>
        </w:rPr>
        <w:br/>
        <w:t>├── models_classical.py</w:t>
      </w:r>
      <w:r w:rsidRPr="00983D8E">
        <w:rPr>
          <w:rFonts w:ascii="Times New Roman" w:hAnsi="Times New Roman" w:cs="Times New Roman"/>
        </w:rPr>
        <w:br/>
        <w:t>├── models_deep.py</w:t>
      </w:r>
      <w:r w:rsidRPr="00983D8E">
        <w:rPr>
          <w:rFonts w:ascii="Times New Roman" w:hAnsi="Times New Roman" w:cs="Times New Roman"/>
        </w:rPr>
        <w:br/>
        <w:t>├── evaluate.py</w:t>
      </w:r>
      <w:r w:rsidRPr="00983D8E">
        <w:rPr>
          <w:rFonts w:ascii="Times New Roman" w:hAnsi="Times New Roman" w:cs="Times New Roman"/>
        </w:rPr>
        <w:br/>
        <w:t>├── visualize.py</w:t>
      </w:r>
      <w:r w:rsidRPr="00983D8E">
        <w:rPr>
          <w:rFonts w:ascii="Times New Roman" w:hAnsi="Times New Roman" w:cs="Times New Roman"/>
        </w:rPr>
        <w:br/>
        <w:t>├── run_sleep_staging.py</w:t>
      </w:r>
      <w:r w:rsidRPr="00983D8E">
        <w:rPr>
          <w:rFonts w:ascii="Times New Roman" w:hAnsi="Times New Roman" w:cs="Times New Roman"/>
        </w:rPr>
        <w:br/>
        <w:t>├── config.py</w:t>
      </w:r>
      <w:r w:rsidRPr="00983D8E">
        <w:rPr>
          <w:rFonts w:ascii="Times New Roman" w:hAnsi="Times New Roman" w:cs="Times New Roman"/>
        </w:rPr>
        <w:br/>
        <w:t>└── output/</w:t>
      </w:r>
    </w:p>
    <w:sectPr w:rsidR="00DF5DFC" w:rsidRPr="00983D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840316">
    <w:abstractNumId w:val="8"/>
  </w:num>
  <w:num w:numId="2" w16cid:durableId="1033924552">
    <w:abstractNumId w:val="6"/>
  </w:num>
  <w:num w:numId="3" w16cid:durableId="330453660">
    <w:abstractNumId w:val="5"/>
  </w:num>
  <w:num w:numId="4" w16cid:durableId="1785540856">
    <w:abstractNumId w:val="4"/>
  </w:num>
  <w:num w:numId="5" w16cid:durableId="767971444">
    <w:abstractNumId w:val="7"/>
  </w:num>
  <w:num w:numId="6" w16cid:durableId="1292248361">
    <w:abstractNumId w:val="3"/>
  </w:num>
  <w:num w:numId="7" w16cid:durableId="1249391100">
    <w:abstractNumId w:val="2"/>
  </w:num>
  <w:num w:numId="8" w16cid:durableId="455180186">
    <w:abstractNumId w:val="1"/>
  </w:num>
  <w:num w:numId="9" w16cid:durableId="119165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F6E"/>
    <w:rsid w:val="00696116"/>
    <w:rsid w:val="007F4EA3"/>
    <w:rsid w:val="008F002A"/>
    <w:rsid w:val="00983D8E"/>
    <w:rsid w:val="00A7222F"/>
    <w:rsid w:val="00AA1D8D"/>
    <w:rsid w:val="00B47730"/>
    <w:rsid w:val="00CB0664"/>
    <w:rsid w:val="00CC0E26"/>
    <w:rsid w:val="00DF5DFC"/>
    <w:rsid w:val="00E8637F"/>
    <w:rsid w:val="00F33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5CE56"/>
  <w14:defaultImageDpi w14:val="300"/>
  <w15:docId w15:val="{A394456F-3066-4595-9D07-57304573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6961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cp:lastModifiedBy>
  <cp:revision>5</cp:revision>
  <dcterms:created xsi:type="dcterms:W3CDTF">2013-12-23T23:15:00Z</dcterms:created>
  <dcterms:modified xsi:type="dcterms:W3CDTF">2026-04-08T20:30:00Z</dcterms:modified>
  <cp:category/>
</cp:coreProperties>
</file>