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E403" w14:textId="253E393A" w:rsidR="0040745C" w:rsidRPr="0017540A" w:rsidRDefault="0040745C" w:rsidP="002A2A20"/>
    <w:p w14:paraId="5AF41C9F" w14:textId="5368E944" w:rsidR="00E13EFD" w:rsidRPr="0017540A" w:rsidRDefault="00974F5A" w:rsidP="0017540A">
      <w:pPr>
        <w:spacing w:line="360" w:lineRule="auto"/>
        <w:ind w:firstLine="708"/>
        <w:jc w:val="both"/>
        <w:rPr>
          <w:color w:val="002060"/>
        </w:rPr>
      </w:pPr>
      <w:r w:rsidRPr="0017540A">
        <w:rPr>
          <w:color w:val="002060"/>
        </w:rPr>
        <w:t xml:space="preserve">Este Termo de Homologação tem o propósito de formalizar a avaliação e aceitação do Módulo de </w:t>
      </w:r>
      <w:r w:rsidR="00852ADE" w:rsidRPr="0017540A">
        <w:rPr>
          <w:color w:val="002060"/>
        </w:rPr>
        <w:t xml:space="preserve">Gestão de </w:t>
      </w:r>
      <w:r w:rsidR="00035E9D" w:rsidRPr="0017540A">
        <w:rPr>
          <w:color w:val="002060"/>
        </w:rPr>
        <w:t>MDF-e</w:t>
      </w:r>
      <w:r w:rsidR="00556699" w:rsidRPr="0017540A">
        <w:rPr>
          <w:color w:val="002060"/>
        </w:rPr>
        <w:t xml:space="preserve"> </w:t>
      </w:r>
      <w:r w:rsidRPr="0017540A">
        <w:rPr>
          <w:color w:val="002060"/>
        </w:rPr>
        <w:t xml:space="preserve">fornecido pela CRTI à </w:t>
      </w:r>
      <w:r w:rsidR="0017540A" w:rsidRPr="0017540A">
        <w:rPr>
          <w:b/>
          <w:bCs/>
          <w:color w:val="1F3864" w:themeColor="accent1" w:themeShade="80"/>
        </w:rPr>
        <w:t>{{ cliente }}</w:t>
      </w:r>
      <w:r w:rsidRPr="0017540A">
        <w:rPr>
          <w:color w:val="002060"/>
        </w:rPr>
        <w:t xml:space="preserve">.  </w:t>
      </w:r>
    </w:p>
    <w:p w14:paraId="705469F5" w14:textId="2CD60C7B" w:rsidR="001B4AC0" w:rsidRPr="0017540A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17540A">
        <w:rPr>
          <w:color w:val="002060"/>
        </w:rPr>
        <w:t xml:space="preserve">O Módulo de </w:t>
      </w:r>
      <w:r w:rsidR="00174562" w:rsidRPr="0017540A">
        <w:rPr>
          <w:color w:val="002060"/>
        </w:rPr>
        <w:t xml:space="preserve">Gestão de </w:t>
      </w:r>
      <w:r w:rsidR="00035E9D" w:rsidRPr="0017540A">
        <w:rPr>
          <w:color w:val="002060"/>
        </w:rPr>
        <w:t xml:space="preserve">MDF-e </w:t>
      </w:r>
      <w:r w:rsidR="0089085D" w:rsidRPr="0017540A">
        <w:rPr>
          <w:color w:val="002060"/>
        </w:rPr>
        <w:t>t</w:t>
      </w:r>
      <w:r w:rsidRPr="0017540A">
        <w:rPr>
          <w:color w:val="002060"/>
        </w:rPr>
        <w:t>em como objetivo</w:t>
      </w:r>
      <w:r w:rsidR="00D051C6" w:rsidRPr="0017540A">
        <w:rPr>
          <w:color w:val="002060"/>
        </w:rPr>
        <w:t xml:space="preserve"> </w:t>
      </w:r>
      <w:r w:rsidR="00582E6F" w:rsidRPr="0017540A">
        <w:rPr>
          <w:color w:val="002060"/>
        </w:rPr>
        <w:t xml:space="preserve">é </w:t>
      </w:r>
      <w:r w:rsidR="008F7807" w:rsidRPr="0017540A">
        <w:rPr>
          <w:color w:val="002060"/>
        </w:rPr>
        <w:t>facilitar o controle e o gerenciamento dos documentos fiscais eletrônicos relacionados ao transporte de cargas.</w:t>
      </w:r>
    </w:p>
    <w:p w14:paraId="46399B75" w14:textId="77777777" w:rsidR="008F7807" w:rsidRPr="0017540A" w:rsidRDefault="008F7807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17540A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17540A">
        <w:rPr>
          <w:b/>
          <w:bCs/>
          <w:color w:val="002060"/>
          <w:lang w:val="pt-BR"/>
        </w:rPr>
        <w:t>C</w:t>
      </w:r>
      <w:r w:rsidR="00E919D7" w:rsidRPr="0017540A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17540A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7FAC82C9" w:rsidR="00F12FCD" w:rsidRPr="0017540A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17540A">
        <w:rPr>
          <w:color w:val="002060"/>
          <w:lang w:val="pt-BR"/>
        </w:rPr>
        <w:t xml:space="preserve">A homologação do Módulo de </w:t>
      </w:r>
      <w:r w:rsidR="00174562" w:rsidRPr="0017540A">
        <w:rPr>
          <w:color w:val="002060"/>
        </w:rPr>
        <w:t xml:space="preserve">Gestão de </w:t>
      </w:r>
      <w:r w:rsidR="00035E9D" w:rsidRPr="0017540A">
        <w:rPr>
          <w:color w:val="002060"/>
        </w:rPr>
        <w:t>MDF-e</w:t>
      </w:r>
      <w:r w:rsidR="00035E9D" w:rsidRPr="0017540A">
        <w:rPr>
          <w:color w:val="002060"/>
          <w:lang w:val="pt-BR"/>
        </w:rPr>
        <w:t xml:space="preserve"> </w:t>
      </w:r>
      <w:r w:rsidRPr="0017540A">
        <w:rPr>
          <w:color w:val="002060"/>
          <w:lang w:val="pt-BR"/>
        </w:rPr>
        <w:t>baseou-se nos seguintes critérios:</w:t>
      </w:r>
    </w:p>
    <w:p w14:paraId="7CFACE8B" w14:textId="77777777" w:rsidR="00F12FCD" w:rsidRPr="0017540A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40842BBE" w:rsidR="00F12FCD" w:rsidRPr="0017540A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17540A">
        <w:rPr>
          <w:color w:val="002060"/>
          <w:lang w:val="pt-BR"/>
        </w:rPr>
        <w:t xml:space="preserve">Funcionalidade: Verificação das funcionalidades </w:t>
      </w:r>
      <w:r w:rsidR="00047A87" w:rsidRPr="0017540A">
        <w:rPr>
          <w:color w:val="002060"/>
          <w:lang w:val="pt-BR"/>
        </w:rPr>
        <w:t>d</w:t>
      </w:r>
      <w:r w:rsidR="00BB41CB" w:rsidRPr="0017540A">
        <w:rPr>
          <w:color w:val="002060"/>
          <w:lang w:val="pt-BR"/>
        </w:rPr>
        <w:t xml:space="preserve">a </w:t>
      </w:r>
      <w:r w:rsidR="00174562" w:rsidRPr="0017540A">
        <w:rPr>
          <w:color w:val="002060"/>
        </w:rPr>
        <w:t xml:space="preserve">Gestão de </w:t>
      </w:r>
      <w:r w:rsidR="00035E9D" w:rsidRPr="0017540A">
        <w:rPr>
          <w:color w:val="002060"/>
        </w:rPr>
        <w:t>MDF-e</w:t>
      </w:r>
      <w:r w:rsidR="00D051C6" w:rsidRPr="0017540A">
        <w:rPr>
          <w:color w:val="002060"/>
          <w:lang w:val="pt-BR"/>
        </w:rPr>
        <w:t>,</w:t>
      </w:r>
      <w:r w:rsidR="00BB41CB" w:rsidRPr="0017540A">
        <w:rPr>
          <w:color w:val="002060"/>
          <w:lang w:val="pt-BR"/>
        </w:rPr>
        <w:t xml:space="preserve"> </w:t>
      </w:r>
      <w:r w:rsidRPr="0017540A">
        <w:rPr>
          <w:color w:val="002060"/>
          <w:lang w:val="pt-BR"/>
        </w:rPr>
        <w:t xml:space="preserve">incluindo </w:t>
      </w:r>
      <w:r w:rsidR="00952F1A" w:rsidRPr="0017540A">
        <w:rPr>
          <w:color w:val="002060"/>
          <w:lang w:val="pt-BR"/>
        </w:rPr>
        <w:t>geração de documento fiscal</w:t>
      </w:r>
      <w:r w:rsidR="00E776AD" w:rsidRPr="0017540A">
        <w:rPr>
          <w:color w:val="002060"/>
          <w:lang w:val="pt-BR"/>
        </w:rPr>
        <w:t xml:space="preserve"> – </w:t>
      </w:r>
      <w:proofErr w:type="spellStart"/>
      <w:r w:rsidR="008F7807" w:rsidRPr="0017540A">
        <w:rPr>
          <w:color w:val="002060"/>
          <w:lang w:val="pt-BR"/>
        </w:rPr>
        <w:t>MDF</w:t>
      </w:r>
      <w:r w:rsidR="00752236" w:rsidRPr="0017540A">
        <w:rPr>
          <w:color w:val="002060"/>
          <w:lang w:val="pt-BR"/>
        </w:rPr>
        <w:t>-</w:t>
      </w:r>
      <w:r w:rsidR="009E5BF3" w:rsidRPr="0017540A">
        <w:rPr>
          <w:color w:val="002060"/>
          <w:lang w:val="pt-BR"/>
        </w:rPr>
        <w:t>e</w:t>
      </w:r>
      <w:proofErr w:type="spellEnd"/>
      <w:r w:rsidR="00E776AD" w:rsidRPr="0017540A">
        <w:rPr>
          <w:color w:val="002060"/>
          <w:lang w:val="pt-BR"/>
        </w:rPr>
        <w:t xml:space="preserve">, </w:t>
      </w:r>
      <w:r w:rsidR="006E534D" w:rsidRPr="0017540A">
        <w:rPr>
          <w:color w:val="002060"/>
          <w:lang w:val="pt-BR"/>
        </w:rPr>
        <w:t>transmissão</w:t>
      </w:r>
      <w:r w:rsidR="00C53ACE" w:rsidRPr="0017540A">
        <w:rPr>
          <w:color w:val="002060"/>
          <w:lang w:val="pt-BR"/>
        </w:rPr>
        <w:t xml:space="preserve">, </w:t>
      </w:r>
      <w:r w:rsidR="006E534D" w:rsidRPr="0017540A">
        <w:rPr>
          <w:color w:val="002060"/>
          <w:lang w:val="pt-BR"/>
        </w:rPr>
        <w:t>adequações fiscais e</w:t>
      </w:r>
      <w:r w:rsidR="00CF24D6" w:rsidRPr="0017540A">
        <w:rPr>
          <w:color w:val="002060"/>
          <w:lang w:val="pt-BR"/>
        </w:rPr>
        <w:t xml:space="preserve"> </w:t>
      </w:r>
      <w:r w:rsidR="00E91818" w:rsidRPr="0017540A">
        <w:rPr>
          <w:color w:val="002060"/>
          <w:lang w:val="pt-BR"/>
        </w:rPr>
        <w:t>relatórios;</w:t>
      </w:r>
    </w:p>
    <w:p w14:paraId="130D7273" w14:textId="6989C52B" w:rsidR="00F12FCD" w:rsidRPr="0017540A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17540A">
        <w:rPr>
          <w:color w:val="002060"/>
          <w:lang w:val="pt-BR"/>
        </w:rPr>
        <w:t xml:space="preserve">Integração: Verificação da integração </w:t>
      </w:r>
      <w:r w:rsidR="00E91818" w:rsidRPr="0017540A">
        <w:rPr>
          <w:color w:val="002060"/>
          <w:lang w:val="pt-BR"/>
        </w:rPr>
        <w:t>com outros módulos</w:t>
      </w:r>
      <w:r w:rsidR="00965B9B" w:rsidRPr="0017540A">
        <w:rPr>
          <w:color w:val="002060"/>
          <w:lang w:val="pt-BR"/>
        </w:rPr>
        <w:t>;</w:t>
      </w:r>
    </w:p>
    <w:p w14:paraId="3306C479" w14:textId="70BB4B0E" w:rsidR="00F12FCD" w:rsidRPr="0017540A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17540A">
        <w:rPr>
          <w:color w:val="002060"/>
          <w:lang w:val="pt-BR"/>
        </w:rPr>
        <w:t xml:space="preserve">Usabilidade: </w:t>
      </w:r>
      <w:r w:rsidR="00CC0A7E" w:rsidRPr="0017540A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17540A">
        <w:rPr>
          <w:color w:val="002060"/>
          <w:lang w:val="pt-BR"/>
        </w:rPr>
        <w:t>a;</w:t>
      </w:r>
    </w:p>
    <w:p w14:paraId="4276D591" w14:textId="3B23A1AD" w:rsidR="00F12FCD" w:rsidRPr="0017540A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17540A">
        <w:rPr>
          <w:color w:val="002060"/>
          <w:lang w:val="pt-BR"/>
        </w:rPr>
        <w:t xml:space="preserve">Desempenho: Testes de </w:t>
      </w:r>
      <w:r w:rsidR="00780DB4" w:rsidRPr="0017540A">
        <w:rPr>
          <w:color w:val="002060"/>
          <w:lang w:val="pt-BR"/>
        </w:rPr>
        <w:t>registros no módulo,</w:t>
      </w:r>
      <w:r w:rsidRPr="0017540A">
        <w:rPr>
          <w:color w:val="002060"/>
          <w:lang w:val="pt-BR"/>
        </w:rPr>
        <w:t xml:space="preserve"> para garantir que o módulo opera eficientemente</w:t>
      </w:r>
      <w:r w:rsidR="009721B5" w:rsidRPr="0017540A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17540A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17540A">
        <w:rPr>
          <w:color w:val="002060"/>
          <w:lang w:val="pt-BR"/>
        </w:rPr>
        <w:t>Conformidade: Garantia de que o módulo atende aos requisitos regulatórios e de conformidade da empresa.</w:t>
      </w:r>
    </w:p>
    <w:p w14:paraId="793AC39B" w14:textId="77777777" w:rsidR="000A093D" w:rsidRPr="0017540A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1768D884" w14:textId="77777777" w:rsidR="000A093D" w:rsidRPr="0017540A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52613A56" w14:textId="77777777" w:rsidR="001431A4" w:rsidRPr="0017540A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17540A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17540A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17540A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4DE240CB" w:rsidR="001431A4" w:rsidRPr="0017540A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17540A">
        <w:rPr>
          <w:color w:val="002060"/>
          <w:lang w:val="pt-BR"/>
        </w:rPr>
        <w:t xml:space="preserve">Após rigorosos testes e avaliações, declaramos que o Módulo de </w:t>
      </w:r>
      <w:r w:rsidR="00174562" w:rsidRPr="0017540A">
        <w:rPr>
          <w:color w:val="002060"/>
          <w:lang w:val="pt-BR"/>
        </w:rPr>
        <w:t xml:space="preserve">Gestão de </w:t>
      </w:r>
      <w:r w:rsidR="00035E9D" w:rsidRPr="0017540A">
        <w:rPr>
          <w:color w:val="002060"/>
        </w:rPr>
        <w:t>MDF-e</w:t>
      </w:r>
      <w:r w:rsidR="00035E9D" w:rsidRPr="0017540A">
        <w:rPr>
          <w:color w:val="002060"/>
          <w:lang w:val="pt-BR"/>
        </w:rPr>
        <w:t xml:space="preserve"> </w:t>
      </w:r>
      <w:r w:rsidRPr="0017540A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E5A802E" w14:textId="567227FD" w:rsidR="00824033" w:rsidRPr="0017540A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17540A">
        <w:rPr>
          <w:color w:val="002060"/>
          <w:lang w:val="pt-BR"/>
        </w:rPr>
        <w:tab/>
        <w:t>Consideramos assim</w:t>
      </w:r>
      <w:r w:rsidR="00CE59C4" w:rsidRPr="0017540A">
        <w:rPr>
          <w:color w:val="002060"/>
          <w:lang w:val="pt-BR"/>
        </w:rPr>
        <w:t xml:space="preserve"> que</w:t>
      </w:r>
      <w:r w:rsidRPr="0017540A">
        <w:rPr>
          <w:color w:val="002060"/>
          <w:lang w:val="pt-BR"/>
        </w:rPr>
        <w:t xml:space="preserve"> a partir da data</w:t>
      </w:r>
      <w:r w:rsidR="00D43062" w:rsidRPr="0017540A">
        <w:rPr>
          <w:color w:val="002060"/>
          <w:lang w:val="pt-BR"/>
        </w:rPr>
        <w:t xml:space="preserve"> </w:t>
      </w:r>
      <w:r w:rsidR="0017540A" w:rsidRPr="0017540A">
        <w:rPr>
          <w:color w:val="002060"/>
          <w:lang w:val="pt-BR"/>
        </w:rPr>
        <w:t>{{ data }}</w:t>
      </w:r>
      <w:r w:rsidR="00CE59C4" w:rsidRPr="0017540A">
        <w:rPr>
          <w:color w:val="002060"/>
          <w:lang w:val="pt-BR"/>
        </w:rPr>
        <w:t>,</w:t>
      </w:r>
      <w:r w:rsidRPr="0017540A">
        <w:rPr>
          <w:color w:val="002060"/>
          <w:lang w:val="pt-BR"/>
        </w:rPr>
        <w:t xml:space="preserve"> </w:t>
      </w:r>
      <w:r w:rsidR="00CE59C4" w:rsidRPr="0017540A">
        <w:rPr>
          <w:color w:val="002060"/>
          <w:lang w:val="pt-BR"/>
        </w:rPr>
        <w:t xml:space="preserve">o módulo </w:t>
      </w:r>
      <w:r w:rsidR="00174562" w:rsidRPr="0017540A">
        <w:rPr>
          <w:color w:val="002060"/>
        </w:rPr>
        <w:t xml:space="preserve">Gestão de </w:t>
      </w:r>
      <w:r w:rsidR="00035E9D" w:rsidRPr="0017540A">
        <w:rPr>
          <w:color w:val="002060"/>
        </w:rPr>
        <w:t>MDF-e</w:t>
      </w:r>
      <w:r w:rsidR="00035E9D" w:rsidRPr="0017540A">
        <w:rPr>
          <w:color w:val="002060"/>
          <w:lang w:val="pt-BR"/>
        </w:rPr>
        <w:t xml:space="preserve"> </w:t>
      </w:r>
      <w:r w:rsidR="00CE59C4" w:rsidRPr="0017540A">
        <w:rPr>
          <w:color w:val="002060"/>
          <w:lang w:val="pt-BR"/>
        </w:rPr>
        <w:t xml:space="preserve">estará com o </w:t>
      </w:r>
      <w:r w:rsidR="00CE59C4" w:rsidRPr="0017540A">
        <w:rPr>
          <w:b/>
          <w:bCs/>
          <w:color w:val="002060"/>
          <w:lang w:val="pt-BR"/>
        </w:rPr>
        <w:t xml:space="preserve">status: </w:t>
      </w:r>
      <w:r w:rsidR="008D5964" w:rsidRPr="0017540A">
        <w:rPr>
          <w:b/>
          <w:bCs/>
          <w:color w:val="002060"/>
          <w:lang w:val="pt-BR"/>
        </w:rPr>
        <w:t>HOMOLOGADO/VALIDADO</w:t>
      </w:r>
      <w:r w:rsidR="008D5964" w:rsidRPr="0017540A">
        <w:rPr>
          <w:color w:val="002060"/>
          <w:lang w:val="pt-BR"/>
        </w:rPr>
        <w:t>.</w:t>
      </w:r>
    </w:p>
    <w:p w14:paraId="1AD926DE" w14:textId="77777777" w:rsidR="000A093D" w:rsidRPr="0017540A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17540A" w:rsidRDefault="00367E6E" w:rsidP="00E919D7">
      <w:pPr>
        <w:pStyle w:val="Cabealho"/>
        <w:jc w:val="both"/>
        <w:rPr>
          <w:color w:val="002060"/>
        </w:rPr>
      </w:pPr>
    </w:p>
    <w:sectPr w:rsidR="00367E6E" w:rsidRPr="0017540A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C9CAF" w14:textId="77777777" w:rsidR="006452F6" w:rsidRDefault="006452F6" w:rsidP="00C15893">
      <w:r>
        <w:separator/>
      </w:r>
    </w:p>
  </w:endnote>
  <w:endnote w:type="continuationSeparator" w:id="0">
    <w:p w14:paraId="4C097468" w14:textId="77777777" w:rsidR="006452F6" w:rsidRDefault="006452F6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E53B" w14:textId="77777777" w:rsidR="006452F6" w:rsidRDefault="006452F6" w:rsidP="00C15893">
      <w:r>
        <w:separator/>
      </w:r>
    </w:p>
  </w:footnote>
  <w:footnote w:type="continuationSeparator" w:id="0">
    <w:p w14:paraId="61DC110C" w14:textId="77777777" w:rsidR="006452F6" w:rsidRDefault="006452F6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1601D1A8" w:rsidR="00C15893" w:rsidRDefault="0017540A" w:rsidP="0067358E">
    <w:pPr>
      <w:spacing w:before="16" w:line="235" w:lineRule="auto"/>
      <w:ind w:right="11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53AB56C" wp14:editId="530DF10E">
              <wp:simplePos x="0" y="0"/>
              <wp:positionH relativeFrom="column">
                <wp:posOffset>-464820</wp:posOffset>
              </wp:positionH>
              <wp:positionV relativeFrom="paragraph">
                <wp:posOffset>-221615</wp:posOffset>
              </wp:positionV>
              <wp:extent cx="6408420" cy="558165"/>
              <wp:effectExtent l="0" t="0" r="0" b="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558165"/>
                        <a:chOff x="0" y="0"/>
                        <a:chExt cx="6408420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68580"/>
                          <a:ext cx="4572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BCAF3" w14:textId="5967EB49" w:rsidR="0017540A" w:rsidRDefault="0017540A" w:rsidP="0017540A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- </w:t>
                            </w:r>
                            <w:r w:rsidRPr="00035E9D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Gestão de MDF-e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3AB56C" id="Agrupar 2" o:spid="_x0000_s1026" style="position:absolute;margin-left:-36.6pt;margin-top:-17.45pt;width:504.6pt;height:43.95pt;z-index:251659264" coordsize="64084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685;width:4572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3C9BCAF3" w14:textId="5967EB49" w:rsidR="0017540A" w:rsidRDefault="0017540A" w:rsidP="0017540A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- </w:t>
                      </w:r>
                      <w:r w:rsidRPr="00035E9D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Gestão de MDF-e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C15893"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67358E">
      <w:rPr>
        <w:rFonts w:ascii="Calibri" w:hAnsi="Calibri" w:cs="Calibri"/>
        <w:b/>
        <w:bCs/>
        <w:color w:val="000000"/>
        <w:sz w:val="28"/>
        <w:szCs w:val="28"/>
      </w:rPr>
      <w:t xml:space="preserve">      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24D92"/>
    <w:rsid w:val="00035E9D"/>
    <w:rsid w:val="000376AD"/>
    <w:rsid w:val="00047A87"/>
    <w:rsid w:val="0007104E"/>
    <w:rsid w:val="000727AD"/>
    <w:rsid w:val="00073152"/>
    <w:rsid w:val="000A093D"/>
    <w:rsid w:val="000B1B6D"/>
    <w:rsid w:val="000D15D0"/>
    <w:rsid w:val="000D30A3"/>
    <w:rsid w:val="000E6339"/>
    <w:rsid w:val="00121107"/>
    <w:rsid w:val="001312BE"/>
    <w:rsid w:val="001431A4"/>
    <w:rsid w:val="00167B56"/>
    <w:rsid w:val="00170F15"/>
    <w:rsid w:val="001725A0"/>
    <w:rsid w:val="00174562"/>
    <w:rsid w:val="0017540A"/>
    <w:rsid w:val="001A1397"/>
    <w:rsid w:val="001A6516"/>
    <w:rsid w:val="001B4AC0"/>
    <w:rsid w:val="001D5E99"/>
    <w:rsid w:val="002026A3"/>
    <w:rsid w:val="002143F6"/>
    <w:rsid w:val="0023511C"/>
    <w:rsid w:val="00261DAA"/>
    <w:rsid w:val="002765F6"/>
    <w:rsid w:val="002A2A20"/>
    <w:rsid w:val="002E36BB"/>
    <w:rsid w:val="002F1013"/>
    <w:rsid w:val="002F3802"/>
    <w:rsid w:val="00367E6E"/>
    <w:rsid w:val="003701CE"/>
    <w:rsid w:val="00371968"/>
    <w:rsid w:val="00375699"/>
    <w:rsid w:val="003E255A"/>
    <w:rsid w:val="003E7215"/>
    <w:rsid w:val="0040300C"/>
    <w:rsid w:val="0040745C"/>
    <w:rsid w:val="004249E8"/>
    <w:rsid w:val="00435B1B"/>
    <w:rsid w:val="004422BC"/>
    <w:rsid w:val="00461EF5"/>
    <w:rsid w:val="00471E6D"/>
    <w:rsid w:val="004800DB"/>
    <w:rsid w:val="004A11E8"/>
    <w:rsid w:val="004C22D6"/>
    <w:rsid w:val="004C2C84"/>
    <w:rsid w:val="004E27B7"/>
    <w:rsid w:val="004E4722"/>
    <w:rsid w:val="004E4808"/>
    <w:rsid w:val="00504D7C"/>
    <w:rsid w:val="00514ECB"/>
    <w:rsid w:val="00514F20"/>
    <w:rsid w:val="00517FD3"/>
    <w:rsid w:val="00521B98"/>
    <w:rsid w:val="00522C60"/>
    <w:rsid w:val="00526193"/>
    <w:rsid w:val="00552BA7"/>
    <w:rsid w:val="00556699"/>
    <w:rsid w:val="00572F16"/>
    <w:rsid w:val="00582E6F"/>
    <w:rsid w:val="00584523"/>
    <w:rsid w:val="005904CD"/>
    <w:rsid w:val="005E3674"/>
    <w:rsid w:val="005E7334"/>
    <w:rsid w:val="00630F27"/>
    <w:rsid w:val="00642FA9"/>
    <w:rsid w:val="006439AE"/>
    <w:rsid w:val="006452F6"/>
    <w:rsid w:val="00646C0E"/>
    <w:rsid w:val="00652429"/>
    <w:rsid w:val="006716F2"/>
    <w:rsid w:val="0067358E"/>
    <w:rsid w:val="006955BB"/>
    <w:rsid w:val="006A1035"/>
    <w:rsid w:val="006B4C0E"/>
    <w:rsid w:val="006B58A0"/>
    <w:rsid w:val="006C03B6"/>
    <w:rsid w:val="006E534D"/>
    <w:rsid w:val="006E5FF1"/>
    <w:rsid w:val="006F2518"/>
    <w:rsid w:val="006F5EAB"/>
    <w:rsid w:val="006F6128"/>
    <w:rsid w:val="007065CF"/>
    <w:rsid w:val="007224A7"/>
    <w:rsid w:val="0072753F"/>
    <w:rsid w:val="00735D3B"/>
    <w:rsid w:val="00743E63"/>
    <w:rsid w:val="00752236"/>
    <w:rsid w:val="0075469F"/>
    <w:rsid w:val="00780897"/>
    <w:rsid w:val="00780DB4"/>
    <w:rsid w:val="00782DC4"/>
    <w:rsid w:val="00786F3C"/>
    <w:rsid w:val="00792FBB"/>
    <w:rsid w:val="007935BF"/>
    <w:rsid w:val="00793BF3"/>
    <w:rsid w:val="0079770E"/>
    <w:rsid w:val="007A2609"/>
    <w:rsid w:val="007B2AA8"/>
    <w:rsid w:val="007B48C4"/>
    <w:rsid w:val="007B76FC"/>
    <w:rsid w:val="007C0A4A"/>
    <w:rsid w:val="007F4D7E"/>
    <w:rsid w:val="00817C4C"/>
    <w:rsid w:val="00824033"/>
    <w:rsid w:val="008257EF"/>
    <w:rsid w:val="0082768E"/>
    <w:rsid w:val="00827BD9"/>
    <w:rsid w:val="0083126F"/>
    <w:rsid w:val="00852ADE"/>
    <w:rsid w:val="008546EC"/>
    <w:rsid w:val="00864E55"/>
    <w:rsid w:val="0089085D"/>
    <w:rsid w:val="008A2475"/>
    <w:rsid w:val="008A484A"/>
    <w:rsid w:val="008C0D0E"/>
    <w:rsid w:val="008C4235"/>
    <w:rsid w:val="008D5964"/>
    <w:rsid w:val="008F0AAD"/>
    <w:rsid w:val="008F463F"/>
    <w:rsid w:val="008F687E"/>
    <w:rsid w:val="008F6A79"/>
    <w:rsid w:val="008F7807"/>
    <w:rsid w:val="00915722"/>
    <w:rsid w:val="00926194"/>
    <w:rsid w:val="00937FB3"/>
    <w:rsid w:val="00952F1A"/>
    <w:rsid w:val="00963885"/>
    <w:rsid w:val="00965652"/>
    <w:rsid w:val="00965B9B"/>
    <w:rsid w:val="0096674E"/>
    <w:rsid w:val="009721B5"/>
    <w:rsid w:val="00974F5A"/>
    <w:rsid w:val="009830D4"/>
    <w:rsid w:val="009A2188"/>
    <w:rsid w:val="009E27D9"/>
    <w:rsid w:val="009E5BF3"/>
    <w:rsid w:val="00A00078"/>
    <w:rsid w:val="00A07B5C"/>
    <w:rsid w:val="00A20414"/>
    <w:rsid w:val="00A52C79"/>
    <w:rsid w:val="00A7536D"/>
    <w:rsid w:val="00A77FDC"/>
    <w:rsid w:val="00A8020E"/>
    <w:rsid w:val="00AA1670"/>
    <w:rsid w:val="00AA4762"/>
    <w:rsid w:val="00AB1306"/>
    <w:rsid w:val="00AF6DF0"/>
    <w:rsid w:val="00B00BF4"/>
    <w:rsid w:val="00B06A38"/>
    <w:rsid w:val="00B4171D"/>
    <w:rsid w:val="00B44CBC"/>
    <w:rsid w:val="00B51083"/>
    <w:rsid w:val="00B76768"/>
    <w:rsid w:val="00B808D7"/>
    <w:rsid w:val="00B96C0A"/>
    <w:rsid w:val="00BA5DD2"/>
    <w:rsid w:val="00BA626E"/>
    <w:rsid w:val="00BB41CB"/>
    <w:rsid w:val="00BC3AD4"/>
    <w:rsid w:val="00BC5184"/>
    <w:rsid w:val="00BD0C20"/>
    <w:rsid w:val="00BD1B4F"/>
    <w:rsid w:val="00BD5FDB"/>
    <w:rsid w:val="00BE2166"/>
    <w:rsid w:val="00BE3D9D"/>
    <w:rsid w:val="00BE62DB"/>
    <w:rsid w:val="00BF0664"/>
    <w:rsid w:val="00C15893"/>
    <w:rsid w:val="00C34E7C"/>
    <w:rsid w:val="00C45B1E"/>
    <w:rsid w:val="00C53ACE"/>
    <w:rsid w:val="00C60A64"/>
    <w:rsid w:val="00C6541E"/>
    <w:rsid w:val="00C67097"/>
    <w:rsid w:val="00C75BEB"/>
    <w:rsid w:val="00C84719"/>
    <w:rsid w:val="00C93677"/>
    <w:rsid w:val="00CA33F3"/>
    <w:rsid w:val="00CB3A15"/>
    <w:rsid w:val="00CB4247"/>
    <w:rsid w:val="00CC0A7E"/>
    <w:rsid w:val="00CE59C4"/>
    <w:rsid w:val="00CE7C3A"/>
    <w:rsid w:val="00CF24D6"/>
    <w:rsid w:val="00CF5FD7"/>
    <w:rsid w:val="00D051C6"/>
    <w:rsid w:val="00D0753F"/>
    <w:rsid w:val="00D07C05"/>
    <w:rsid w:val="00D207FE"/>
    <w:rsid w:val="00D3343E"/>
    <w:rsid w:val="00D335F4"/>
    <w:rsid w:val="00D3571D"/>
    <w:rsid w:val="00D43062"/>
    <w:rsid w:val="00D43E58"/>
    <w:rsid w:val="00D465E1"/>
    <w:rsid w:val="00D55B98"/>
    <w:rsid w:val="00D60CE5"/>
    <w:rsid w:val="00DA4132"/>
    <w:rsid w:val="00DC1302"/>
    <w:rsid w:val="00DE5DF8"/>
    <w:rsid w:val="00DE6A4E"/>
    <w:rsid w:val="00DF772F"/>
    <w:rsid w:val="00E00662"/>
    <w:rsid w:val="00E13EFD"/>
    <w:rsid w:val="00E22E30"/>
    <w:rsid w:val="00E2413C"/>
    <w:rsid w:val="00E322D7"/>
    <w:rsid w:val="00E423B7"/>
    <w:rsid w:val="00E54A44"/>
    <w:rsid w:val="00E56B51"/>
    <w:rsid w:val="00E72C0F"/>
    <w:rsid w:val="00E776AD"/>
    <w:rsid w:val="00E91818"/>
    <w:rsid w:val="00E919D7"/>
    <w:rsid w:val="00EA7852"/>
    <w:rsid w:val="00EB5751"/>
    <w:rsid w:val="00EE66E0"/>
    <w:rsid w:val="00F0729A"/>
    <w:rsid w:val="00F12FCD"/>
    <w:rsid w:val="00F163E6"/>
    <w:rsid w:val="00F27288"/>
    <w:rsid w:val="00F27FE4"/>
    <w:rsid w:val="00F350CB"/>
    <w:rsid w:val="00F479C9"/>
    <w:rsid w:val="00F5065E"/>
    <w:rsid w:val="00F50955"/>
    <w:rsid w:val="00F511C0"/>
    <w:rsid w:val="00F54961"/>
    <w:rsid w:val="00F8424C"/>
    <w:rsid w:val="00F958CD"/>
    <w:rsid w:val="00FE50E0"/>
    <w:rsid w:val="00FF56B2"/>
    <w:rsid w:val="0F46F919"/>
    <w:rsid w:val="1CA6263C"/>
    <w:rsid w:val="5BA4A8AB"/>
    <w:rsid w:val="735B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210</cp:revision>
  <cp:lastPrinted>2025-11-03T13:44:00Z</cp:lastPrinted>
  <dcterms:created xsi:type="dcterms:W3CDTF">2020-11-16T13:23:00Z</dcterms:created>
  <dcterms:modified xsi:type="dcterms:W3CDTF">2026-05-16T16:13:00Z</dcterms:modified>
</cp:coreProperties>
</file>