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4B6D" w14:textId="77777777" w:rsidR="008F74BF" w:rsidRPr="008F74BF" w:rsidRDefault="008F74BF" w:rsidP="0066596A">
      <w:pPr>
        <w:spacing w:line="360" w:lineRule="auto"/>
        <w:ind w:firstLine="708"/>
        <w:jc w:val="both"/>
        <w:rPr>
          <w:color w:val="002060"/>
        </w:rPr>
      </w:pPr>
    </w:p>
    <w:p w14:paraId="5917EF51" w14:textId="7A318363" w:rsidR="00B44CBC" w:rsidRPr="008F74BF" w:rsidRDefault="00974F5A" w:rsidP="0066596A">
      <w:pPr>
        <w:spacing w:line="360" w:lineRule="auto"/>
        <w:ind w:firstLine="708"/>
        <w:jc w:val="both"/>
        <w:rPr>
          <w:color w:val="002060"/>
        </w:rPr>
      </w:pPr>
      <w:r w:rsidRPr="008F74BF">
        <w:rPr>
          <w:color w:val="002060"/>
        </w:rPr>
        <w:t xml:space="preserve">Este Termo de Homologação tem o propósito de formalizar a avaliação e aceitação do Módulo de Gestão de </w:t>
      </w:r>
      <w:r w:rsidR="003E0A5A" w:rsidRPr="008F74BF">
        <w:rPr>
          <w:color w:val="002060"/>
        </w:rPr>
        <w:t>Vendas (Produção)</w:t>
      </w:r>
      <w:r w:rsidRPr="008F74BF">
        <w:rPr>
          <w:color w:val="002060"/>
        </w:rPr>
        <w:t xml:space="preserve"> fornecido pela CRTI </w:t>
      </w:r>
      <w:r w:rsidR="008F74BF" w:rsidRPr="008F74BF">
        <w:rPr>
          <w:b/>
          <w:bCs/>
          <w:color w:val="002060"/>
        </w:rPr>
        <w:t>{{ cliente }}</w:t>
      </w:r>
      <w:r w:rsidR="00A9552C" w:rsidRPr="008F74BF">
        <w:rPr>
          <w:b/>
          <w:bCs/>
          <w:color w:val="002060"/>
        </w:rPr>
        <w:t>.</w:t>
      </w:r>
    </w:p>
    <w:p w14:paraId="31CC9D96" w14:textId="59C61BEB" w:rsidR="00DE6A4E" w:rsidRPr="008F74BF" w:rsidRDefault="00974F5A" w:rsidP="004A48D0">
      <w:pPr>
        <w:spacing w:line="360" w:lineRule="auto"/>
        <w:ind w:firstLine="708"/>
        <w:jc w:val="both"/>
        <w:rPr>
          <w:color w:val="002060"/>
        </w:rPr>
      </w:pPr>
      <w:r w:rsidRPr="008F74BF">
        <w:rPr>
          <w:color w:val="002060"/>
        </w:rPr>
        <w:t xml:space="preserve">O Módulo de Gestão </w:t>
      </w:r>
      <w:r w:rsidR="00B808D7" w:rsidRPr="008F74BF">
        <w:rPr>
          <w:color w:val="002060"/>
        </w:rPr>
        <w:t xml:space="preserve">de </w:t>
      </w:r>
      <w:r w:rsidR="003E0A5A" w:rsidRPr="008F74BF">
        <w:rPr>
          <w:color w:val="002060"/>
        </w:rPr>
        <w:t>Vendas (Produção)</w:t>
      </w:r>
      <w:r w:rsidRPr="008F74BF">
        <w:rPr>
          <w:color w:val="002060"/>
        </w:rPr>
        <w:t xml:space="preserve"> tem como objetivo </w:t>
      </w:r>
      <w:r w:rsidR="00DE6A4E" w:rsidRPr="008F74BF">
        <w:rPr>
          <w:color w:val="002060"/>
        </w:rPr>
        <w:t xml:space="preserve">da gestão de </w:t>
      </w:r>
      <w:r w:rsidR="003E0A5A" w:rsidRPr="008F74BF">
        <w:rPr>
          <w:color w:val="002060"/>
        </w:rPr>
        <w:t>vendas</w:t>
      </w:r>
      <w:r w:rsidR="00DE6A4E" w:rsidRPr="008F74BF">
        <w:rPr>
          <w:color w:val="002060"/>
        </w:rPr>
        <w:t xml:space="preserve"> é garantir que uma empresa tenha acesso contínuo e eficiente aos recursos necessários para atender às suas operações de maneira eficaz, ao mesmo tempo em que busca otimizar </w:t>
      </w:r>
      <w:r w:rsidR="00193874" w:rsidRPr="008F74BF">
        <w:rPr>
          <w:color w:val="002060"/>
        </w:rPr>
        <w:t>o controle da produção, estoque,</w:t>
      </w:r>
      <w:r w:rsidR="0092551E" w:rsidRPr="008F74BF">
        <w:rPr>
          <w:color w:val="002060"/>
        </w:rPr>
        <w:t xml:space="preserve"> autorização de carregamento, saída</w:t>
      </w:r>
      <w:r w:rsidR="00A9552C" w:rsidRPr="008F74BF">
        <w:rPr>
          <w:color w:val="002060"/>
        </w:rPr>
        <w:t>s</w:t>
      </w:r>
      <w:r w:rsidR="007D1606" w:rsidRPr="008F74BF">
        <w:rPr>
          <w:color w:val="002060"/>
        </w:rPr>
        <w:t xml:space="preserve">, </w:t>
      </w:r>
      <w:r w:rsidR="0092551E" w:rsidRPr="008F74BF">
        <w:rPr>
          <w:color w:val="002060"/>
        </w:rPr>
        <w:t>expedição, emissão de tick</w:t>
      </w:r>
      <w:r w:rsidR="00A67A82" w:rsidRPr="008F74BF">
        <w:rPr>
          <w:color w:val="002060"/>
        </w:rPr>
        <w:t>ets</w:t>
      </w:r>
      <w:r w:rsidR="00327229" w:rsidRPr="008F74BF">
        <w:rPr>
          <w:color w:val="002060"/>
        </w:rPr>
        <w:t>, romaneio de entrega,</w:t>
      </w:r>
      <w:r w:rsidR="00DC61B9" w:rsidRPr="008F74BF">
        <w:rPr>
          <w:color w:val="002060"/>
        </w:rPr>
        <w:t xml:space="preserve"> saídas múltiplas dos materiais</w:t>
      </w:r>
      <w:r w:rsidR="00FC105F" w:rsidRPr="008F74BF">
        <w:rPr>
          <w:color w:val="002060"/>
        </w:rPr>
        <w:t>,</w:t>
      </w:r>
      <w:r w:rsidR="00A67A82" w:rsidRPr="008F74BF">
        <w:rPr>
          <w:color w:val="002060"/>
        </w:rPr>
        <w:t xml:space="preserve"> </w:t>
      </w:r>
      <w:r w:rsidR="00FC105F" w:rsidRPr="008F74BF">
        <w:rPr>
          <w:color w:val="002060"/>
        </w:rPr>
        <w:t xml:space="preserve">emissão dos </w:t>
      </w:r>
      <w:r w:rsidR="00A67A82" w:rsidRPr="008F74BF">
        <w:rPr>
          <w:color w:val="002060"/>
        </w:rPr>
        <w:t>documentos fiscais automátic</w:t>
      </w:r>
      <w:r w:rsidR="00FC105F" w:rsidRPr="008F74BF">
        <w:rPr>
          <w:color w:val="002060"/>
        </w:rPr>
        <w:t>o,</w:t>
      </w:r>
      <w:r w:rsidR="00327229" w:rsidRPr="008F74BF">
        <w:rPr>
          <w:color w:val="002060"/>
        </w:rPr>
        <w:t xml:space="preserve"> </w:t>
      </w:r>
      <w:r w:rsidR="00DE6A4E" w:rsidRPr="008F74BF">
        <w:rPr>
          <w:color w:val="002060"/>
        </w:rPr>
        <w:t>custos e minimizar desperdícios.</w:t>
      </w:r>
    </w:p>
    <w:p w14:paraId="4DFC27AE" w14:textId="77777777" w:rsidR="004A48D0" w:rsidRPr="008F74BF" w:rsidRDefault="004A48D0" w:rsidP="004A48D0">
      <w:pPr>
        <w:spacing w:line="360" w:lineRule="auto"/>
        <w:ind w:firstLine="708"/>
        <w:jc w:val="both"/>
        <w:rPr>
          <w:color w:val="002060"/>
        </w:rPr>
      </w:pPr>
    </w:p>
    <w:p w14:paraId="1496EF38" w14:textId="67BC4522" w:rsidR="00F12FCD" w:rsidRPr="008F74BF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8F74BF">
        <w:rPr>
          <w:b/>
          <w:bCs/>
          <w:color w:val="002060"/>
          <w:lang w:val="pt-BR"/>
        </w:rPr>
        <w:t>C</w:t>
      </w:r>
      <w:r w:rsidR="00E919D7" w:rsidRPr="008F74BF">
        <w:rPr>
          <w:b/>
          <w:bCs/>
          <w:color w:val="002060"/>
          <w:lang w:val="pt-BR"/>
        </w:rPr>
        <w:t>RITÉRIOS DE HOMOLOGAÇÃO:</w:t>
      </w:r>
    </w:p>
    <w:p w14:paraId="7CFACE8B" w14:textId="6C5DE046" w:rsidR="00F12FCD" w:rsidRPr="008F74BF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 xml:space="preserve">A homologação do Módulo de Gestão </w:t>
      </w:r>
      <w:r w:rsidR="00915722" w:rsidRPr="008F74BF">
        <w:rPr>
          <w:color w:val="002060"/>
        </w:rPr>
        <w:t xml:space="preserve">de </w:t>
      </w:r>
      <w:r w:rsidR="00FC105F" w:rsidRPr="008F74BF">
        <w:rPr>
          <w:color w:val="002060"/>
        </w:rPr>
        <w:t>Vendas (Produção)</w:t>
      </w:r>
      <w:r w:rsidR="00915722" w:rsidRPr="008F74BF">
        <w:rPr>
          <w:color w:val="002060"/>
        </w:rPr>
        <w:t xml:space="preserve"> </w:t>
      </w:r>
      <w:r w:rsidRPr="008F74BF">
        <w:rPr>
          <w:color w:val="002060"/>
          <w:lang w:val="pt-BR"/>
        </w:rPr>
        <w:t>baseou-se nos seguintes critérios:</w:t>
      </w:r>
    </w:p>
    <w:p w14:paraId="3CD2B018" w14:textId="5216EB88" w:rsidR="00F12FCD" w:rsidRPr="008F74BF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 xml:space="preserve">Funcionalidade: Verificação das funcionalidades </w:t>
      </w:r>
      <w:r w:rsidR="00FC105F" w:rsidRPr="008F74BF">
        <w:rPr>
          <w:color w:val="002060"/>
        </w:rPr>
        <w:t>das Vendas</w:t>
      </w:r>
      <w:r w:rsidRPr="008F74BF">
        <w:rPr>
          <w:color w:val="002060"/>
          <w:lang w:val="pt-BR"/>
        </w:rPr>
        <w:t>, incluindo</w:t>
      </w:r>
      <w:r w:rsidR="00D34384" w:rsidRPr="008F74BF">
        <w:rPr>
          <w:color w:val="002060"/>
          <w:lang w:val="pt-BR"/>
        </w:rPr>
        <w:t xml:space="preserve">, </w:t>
      </w:r>
      <w:r w:rsidR="00C83B84" w:rsidRPr="008F74BF">
        <w:rPr>
          <w:color w:val="002060"/>
          <w:lang w:val="pt-BR"/>
        </w:rPr>
        <w:t>autorizações de carregamento para retirada de materiais</w:t>
      </w:r>
      <w:r w:rsidR="00CE4C59" w:rsidRPr="008F74BF">
        <w:rPr>
          <w:color w:val="002060"/>
          <w:lang w:val="pt-BR"/>
        </w:rPr>
        <w:t>, através do app de cargas, pesagem automática</w:t>
      </w:r>
      <w:r w:rsidR="00597233" w:rsidRPr="008F74BF">
        <w:rPr>
          <w:color w:val="002060"/>
          <w:lang w:val="pt-BR"/>
        </w:rPr>
        <w:t xml:space="preserve"> para as </w:t>
      </w:r>
      <w:r w:rsidR="00FC105F" w:rsidRPr="008F74BF">
        <w:rPr>
          <w:color w:val="002060"/>
          <w:lang w:val="pt-BR"/>
        </w:rPr>
        <w:t>saídas</w:t>
      </w:r>
      <w:r w:rsidR="00C83B84" w:rsidRPr="008F74BF">
        <w:rPr>
          <w:color w:val="002060"/>
          <w:lang w:val="pt-BR"/>
        </w:rPr>
        <w:t xml:space="preserve"> de materiais</w:t>
      </w:r>
      <w:r w:rsidR="00047A87" w:rsidRPr="008F74BF">
        <w:rPr>
          <w:color w:val="002060"/>
          <w:lang w:val="pt-BR"/>
        </w:rPr>
        <w:t xml:space="preserve">, </w:t>
      </w:r>
      <w:r w:rsidR="00D34384" w:rsidRPr="008F74BF">
        <w:rPr>
          <w:color w:val="002060"/>
          <w:lang w:val="pt-BR"/>
        </w:rPr>
        <w:t xml:space="preserve">controle </w:t>
      </w:r>
      <w:r w:rsidR="00A014C6" w:rsidRPr="008F74BF">
        <w:rPr>
          <w:color w:val="002060"/>
          <w:lang w:val="pt-BR"/>
        </w:rPr>
        <w:t>estoque</w:t>
      </w:r>
      <w:r w:rsidR="00D34384" w:rsidRPr="008F74BF">
        <w:rPr>
          <w:color w:val="002060"/>
          <w:lang w:val="pt-BR"/>
        </w:rPr>
        <w:t xml:space="preserve">, </w:t>
      </w:r>
      <w:r w:rsidR="00597233" w:rsidRPr="008F74BF">
        <w:rPr>
          <w:color w:val="002060"/>
          <w:lang w:val="pt-BR"/>
        </w:rPr>
        <w:t>saída do estoque automático base</w:t>
      </w:r>
      <w:r w:rsidR="00476CB9" w:rsidRPr="008F74BF">
        <w:rPr>
          <w:color w:val="002060"/>
          <w:lang w:val="pt-BR"/>
        </w:rPr>
        <w:t xml:space="preserve">ado em </w:t>
      </w:r>
      <w:r w:rsidR="00D34384" w:rsidRPr="008F74BF">
        <w:rPr>
          <w:color w:val="002060"/>
          <w:lang w:val="pt-BR"/>
        </w:rPr>
        <w:t>peso</w:t>
      </w:r>
      <w:r w:rsidR="00476CB9" w:rsidRPr="008F74BF">
        <w:rPr>
          <w:color w:val="002060"/>
          <w:lang w:val="pt-BR"/>
        </w:rPr>
        <w:t>,</w:t>
      </w:r>
      <w:r w:rsidR="00A014C6" w:rsidRPr="008F74BF">
        <w:rPr>
          <w:color w:val="002060"/>
          <w:lang w:val="pt-BR"/>
        </w:rPr>
        <w:t xml:space="preserve"> volume, unidade</w:t>
      </w:r>
      <w:r w:rsidR="00D34384" w:rsidRPr="008F74BF">
        <w:rPr>
          <w:color w:val="002060"/>
          <w:lang w:val="pt-BR"/>
        </w:rPr>
        <w:t xml:space="preserve"> incluindo</w:t>
      </w:r>
      <w:r w:rsidR="00476CB9" w:rsidRPr="008F74BF">
        <w:rPr>
          <w:color w:val="002060"/>
          <w:lang w:val="pt-BR"/>
        </w:rPr>
        <w:t xml:space="preserve"> </w:t>
      </w:r>
      <w:r w:rsidR="00D34384" w:rsidRPr="008F74BF">
        <w:rPr>
          <w:color w:val="002060"/>
          <w:lang w:val="pt-BR"/>
        </w:rPr>
        <w:t xml:space="preserve">traços, </w:t>
      </w:r>
      <w:r w:rsidR="00476CB9" w:rsidRPr="008F74BF">
        <w:rPr>
          <w:color w:val="002060"/>
          <w:lang w:val="pt-BR"/>
        </w:rPr>
        <w:t>expedição,</w:t>
      </w:r>
      <w:r w:rsidR="00BD7CCD" w:rsidRPr="008F74BF">
        <w:rPr>
          <w:color w:val="002060"/>
          <w:lang w:val="pt-BR"/>
        </w:rPr>
        <w:t xml:space="preserve"> </w:t>
      </w:r>
      <w:r w:rsidR="0048751F" w:rsidRPr="008F74BF">
        <w:rPr>
          <w:color w:val="002060"/>
          <w:lang w:val="pt-BR"/>
        </w:rPr>
        <w:t xml:space="preserve">programação de vendas, produção dos </w:t>
      </w:r>
      <w:r w:rsidR="005D0A4F" w:rsidRPr="008F74BF">
        <w:rPr>
          <w:color w:val="002060"/>
          <w:lang w:val="pt-BR"/>
        </w:rPr>
        <w:t>materiais</w:t>
      </w:r>
      <w:r w:rsidR="0023505B" w:rsidRPr="008F74BF">
        <w:rPr>
          <w:color w:val="002060"/>
          <w:lang w:val="pt-BR"/>
        </w:rPr>
        <w:t xml:space="preserve"> integrado ao suprimentos com saída dos insumos do </w:t>
      </w:r>
      <w:r w:rsidR="002E41FC" w:rsidRPr="008F74BF">
        <w:rPr>
          <w:color w:val="002060"/>
          <w:lang w:val="pt-BR"/>
        </w:rPr>
        <w:t>produto</w:t>
      </w:r>
      <w:r w:rsidR="0023505B" w:rsidRPr="008F74BF">
        <w:rPr>
          <w:color w:val="002060"/>
          <w:lang w:val="pt-BR"/>
        </w:rPr>
        <w:t xml:space="preserve"> e </w:t>
      </w:r>
      <w:r w:rsidR="00BD032B" w:rsidRPr="008F74BF">
        <w:rPr>
          <w:color w:val="002060"/>
          <w:lang w:val="pt-BR"/>
        </w:rPr>
        <w:t>entrada no estoque do produto acabado,</w:t>
      </w:r>
      <w:r w:rsidR="00476CB9" w:rsidRPr="008F74BF">
        <w:rPr>
          <w:color w:val="002060"/>
          <w:lang w:val="pt-BR"/>
        </w:rPr>
        <w:t xml:space="preserve"> emissão dos comprovantes de entrega e emissão dos documentos fiscais</w:t>
      </w:r>
      <w:r w:rsidR="00E91818" w:rsidRPr="008F74BF">
        <w:rPr>
          <w:color w:val="002060"/>
          <w:lang w:val="pt-BR"/>
        </w:rPr>
        <w:t>;</w:t>
      </w:r>
    </w:p>
    <w:p w14:paraId="130D7273" w14:textId="6989C52B" w:rsidR="00F12FCD" w:rsidRPr="008F74BF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 xml:space="preserve">Integração: Verificação da integração </w:t>
      </w:r>
      <w:r w:rsidR="00E91818" w:rsidRPr="008F74BF">
        <w:rPr>
          <w:color w:val="002060"/>
          <w:lang w:val="pt-BR"/>
        </w:rPr>
        <w:t>com outros módulos</w:t>
      </w:r>
      <w:r w:rsidR="00965B9B" w:rsidRPr="008F74BF">
        <w:rPr>
          <w:color w:val="002060"/>
          <w:lang w:val="pt-BR"/>
        </w:rPr>
        <w:t>;</w:t>
      </w:r>
    </w:p>
    <w:p w14:paraId="3306C479" w14:textId="70BB4B0E" w:rsidR="00F12FCD" w:rsidRPr="008F74BF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 xml:space="preserve">Usabilidade: </w:t>
      </w:r>
      <w:r w:rsidR="00CC0A7E" w:rsidRPr="008F74BF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8F74BF">
        <w:rPr>
          <w:color w:val="002060"/>
          <w:lang w:val="pt-BR"/>
        </w:rPr>
        <w:t>a;</w:t>
      </w:r>
    </w:p>
    <w:p w14:paraId="4276D591" w14:textId="3B23A1AD" w:rsidR="00F12FCD" w:rsidRPr="008F74BF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 xml:space="preserve">Desempenho: Testes de </w:t>
      </w:r>
      <w:r w:rsidR="00780DB4" w:rsidRPr="008F74BF">
        <w:rPr>
          <w:color w:val="002060"/>
          <w:lang w:val="pt-BR"/>
        </w:rPr>
        <w:t>registros no módulo,</w:t>
      </w:r>
      <w:r w:rsidRPr="008F74BF">
        <w:rPr>
          <w:color w:val="002060"/>
          <w:lang w:val="pt-BR"/>
        </w:rPr>
        <w:t xml:space="preserve"> para garantir que o módulo opera eficientemente</w:t>
      </w:r>
      <w:r w:rsidR="009721B5" w:rsidRPr="008F74BF">
        <w:rPr>
          <w:color w:val="002060"/>
          <w:lang w:val="pt-BR"/>
        </w:rPr>
        <w:t xml:space="preserve"> e o cliente entendeu o processo e tem conhecimento de uso do sistema;</w:t>
      </w:r>
    </w:p>
    <w:p w14:paraId="1768D884" w14:textId="18D459FE" w:rsidR="000A093D" w:rsidRPr="008F74BF" w:rsidRDefault="00F12FCD" w:rsidP="000A093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8F74BF" w:rsidRDefault="001431A4" w:rsidP="001431A4">
      <w:pPr>
        <w:pStyle w:val="PargrafodaLista"/>
        <w:rPr>
          <w:color w:val="002060"/>
          <w:lang w:val="pt-BR"/>
        </w:rPr>
      </w:pPr>
    </w:p>
    <w:p w14:paraId="7069D027" w14:textId="4D415EBF" w:rsidR="004A48D0" w:rsidRPr="008F74BF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8F74BF">
        <w:rPr>
          <w:b/>
          <w:bCs/>
          <w:color w:val="002060"/>
          <w:lang w:val="pt-BR"/>
        </w:rPr>
        <w:t xml:space="preserve">RESULTADOS DA HOMOLOGAÇÃO: </w:t>
      </w:r>
    </w:p>
    <w:p w14:paraId="41FAECF5" w14:textId="017CC4D0" w:rsidR="001431A4" w:rsidRPr="008F74BF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 xml:space="preserve">Após rigorosos testes e avaliações, declaramos que o Módulo de Gestão de </w:t>
      </w:r>
      <w:r w:rsidR="00BD032B" w:rsidRPr="008F74BF">
        <w:rPr>
          <w:color w:val="002060"/>
          <w:lang w:val="pt-BR"/>
        </w:rPr>
        <w:t>Vendas</w:t>
      </w:r>
      <w:r w:rsidR="0066596A" w:rsidRPr="008F74BF">
        <w:rPr>
          <w:color w:val="002060"/>
          <w:lang w:val="pt-BR"/>
        </w:rPr>
        <w:t xml:space="preserve"> (produção)</w:t>
      </w:r>
      <w:r w:rsidRPr="008F74BF">
        <w:rPr>
          <w:color w:val="002060"/>
          <w:lang w:val="pt-BR"/>
        </w:rPr>
        <w:t xml:space="preserve"> atende a todos os critérios de homologação estabelecidos. O módulo foi considerado adequado para uso na empresa.</w:t>
      </w:r>
    </w:p>
    <w:p w14:paraId="1E5A802E" w14:textId="040CE6CB" w:rsidR="00824033" w:rsidRPr="008F74BF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8F74BF">
        <w:rPr>
          <w:color w:val="002060"/>
          <w:lang w:val="pt-BR"/>
        </w:rPr>
        <w:tab/>
        <w:t>Consideramos assim</w:t>
      </w:r>
      <w:r w:rsidR="00CE59C4" w:rsidRPr="008F74BF">
        <w:rPr>
          <w:color w:val="002060"/>
          <w:lang w:val="pt-BR"/>
        </w:rPr>
        <w:t xml:space="preserve"> que</w:t>
      </w:r>
      <w:r w:rsidRPr="008F74BF">
        <w:rPr>
          <w:color w:val="002060"/>
          <w:lang w:val="pt-BR"/>
        </w:rPr>
        <w:t xml:space="preserve"> a partir da data </w:t>
      </w:r>
      <w:r w:rsidR="008F74BF" w:rsidRPr="008F74BF">
        <w:rPr>
          <w:color w:val="002060"/>
          <w:lang w:val="pt-BR"/>
        </w:rPr>
        <w:t>{{ data }}</w:t>
      </w:r>
      <w:r w:rsidR="00CE59C4" w:rsidRPr="008F74BF">
        <w:rPr>
          <w:color w:val="002060"/>
          <w:lang w:val="pt-BR"/>
        </w:rPr>
        <w:t>,</w:t>
      </w:r>
      <w:r w:rsidRPr="008F74BF">
        <w:rPr>
          <w:color w:val="002060"/>
          <w:lang w:val="pt-BR"/>
        </w:rPr>
        <w:t xml:space="preserve"> </w:t>
      </w:r>
      <w:r w:rsidR="00CE59C4" w:rsidRPr="008F74BF">
        <w:rPr>
          <w:color w:val="002060"/>
          <w:lang w:val="pt-BR"/>
        </w:rPr>
        <w:t xml:space="preserve">o módulo </w:t>
      </w:r>
      <w:r w:rsidR="0066596A" w:rsidRPr="008F74BF">
        <w:rPr>
          <w:color w:val="002060"/>
          <w:lang w:val="pt-BR"/>
        </w:rPr>
        <w:t>Vendas</w:t>
      </w:r>
      <w:r w:rsidR="00652429" w:rsidRPr="008F74BF">
        <w:rPr>
          <w:color w:val="002060"/>
          <w:lang w:val="pt-BR"/>
        </w:rPr>
        <w:t xml:space="preserve"> </w:t>
      </w:r>
      <w:r w:rsidR="00CE59C4" w:rsidRPr="008F74BF">
        <w:rPr>
          <w:color w:val="002060"/>
          <w:lang w:val="pt-BR"/>
        </w:rPr>
        <w:t xml:space="preserve">estará com o </w:t>
      </w:r>
      <w:r w:rsidR="00CE59C4" w:rsidRPr="008F74BF">
        <w:rPr>
          <w:b/>
          <w:bCs/>
          <w:color w:val="002060"/>
          <w:lang w:val="pt-BR"/>
        </w:rPr>
        <w:t xml:space="preserve">status: </w:t>
      </w:r>
      <w:r w:rsidR="008D5964" w:rsidRPr="008F74BF">
        <w:rPr>
          <w:b/>
          <w:bCs/>
          <w:color w:val="002060"/>
          <w:lang w:val="pt-BR"/>
        </w:rPr>
        <w:t>HOMOLOGADO/VALIDADO</w:t>
      </w:r>
      <w:r w:rsidR="008D5964" w:rsidRPr="008F74BF">
        <w:rPr>
          <w:color w:val="002060"/>
          <w:lang w:val="pt-BR"/>
        </w:rPr>
        <w:t>.</w:t>
      </w:r>
    </w:p>
    <w:p w14:paraId="1AD926DE" w14:textId="77777777" w:rsidR="000A093D" w:rsidRPr="008F74BF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8F74BF" w:rsidRDefault="00367E6E" w:rsidP="00E919D7">
      <w:pPr>
        <w:pStyle w:val="Cabealho"/>
        <w:jc w:val="both"/>
        <w:rPr>
          <w:color w:val="002060"/>
        </w:rPr>
      </w:pPr>
    </w:p>
    <w:sectPr w:rsidR="00367E6E" w:rsidRPr="008F74BF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138C" w14:textId="77777777" w:rsidR="00F37BA7" w:rsidRDefault="00F37BA7" w:rsidP="00C15893">
      <w:r>
        <w:separator/>
      </w:r>
    </w:p>
  </w:endnote>
  <w:endnote w:type="continuationSeparator" w:id="0">
    <w:p w14:paraId="773A1993" w14:textId="77777777" w:rsidR="00F37BA7" w:rsidRDefault="00F37BA7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F3BC" w14:textId="77777777" w:rsidR="00F37BA7" w:rsidRDefault="00F37BA7" w:rsidP="00C15893">
      <w:r>
        <w:separator/>
      </w:r>
    </w:p>
  </w:footnote>
  <w:footnote w:type="continuationSeparator" w:id="0">
    <w:p w14:paraId="241387B9" w14:textId="77777777" w:rsidR="00F37BA7" w:rsidRDefault="00F37BA7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3CFA4837" w:rsidR="00C15893" w:rsidRDefault="008F74BF" w:rsidP="006B58A0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44C14" wp14:editId="72713630">
              <wp:simplePos x="0" y="0"/>
              <wp:positionH relativeFrom="column">
                <wp:posOffset>-411480</wp:posOffset>
              </wp:positionH>
              <wp:positionV relativeFrom="paragraph">
                <wp:posOffset>-223520</wp:posOffset>
              </wp:positionV>
              <wp:extent cx="6408650" cy="603812"/>
              <wp:effectExtent l="0" t="0" r="0" b="635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650" cy="603812"/>
                        <a:chOff x="0" y="0"/>
                        <a:chExt cx="6409058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133" y="63210"/>
                          <a:ext cx="4572925" cy="2940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E2F40" w14:textId="7E3C84B5" w:rsidR="008F74BF" w:rsidRDefault="008F74BF" w:rsidP="008F74BF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Termo de Homologação do Módulo - Gestão de Vendas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3844C14" id="Agrupar 2" o:spid="_x0000_s1026" style="position:absolute;margin-left:-32.4pt;margin-top:-17.6pt;width:504.6pt;height:47.55pt;z-index:251659264;mso-width-relative:margin" coordsize="64090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1;top:632;width:4572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512E2F40" w14:textId="7E3C84B5" w:rsidR="008F74BF" w:rsidRDefault="008F74BF" w:rsidP="008F74BF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Termo de Homologação do Módulo - Gestão de Vendas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792FBB" w:rsidRPr="00DA4132">
      <w:rPr>
        <w:rFonts w:asciiTheme="minorHAnsi" w:hAnsiTheme="minorHAnsi" w:cstheme="minorHAnsi"/>
        <w:b/>
        <w:color w:val="002060"/>
        <w:w w:val="105"/>
      </w:rP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376AD"/>
    <w:rsid w:val="00047A87"/>
    <w:rsid w:val="000727AD"/>
    <w:rsid w:val="00073152"/>
    <w:rsid w:val="0009515C"/>
    <w:rsid w:val="000A093D"/>
    <w:rsid w:val="000B1B6D"/>
    <w:rsid w:val="000C2B1C"/>
    <w:rsid w:val="000D15D0"/>
    <w:rsid w:val="000D30A3"/>
    <w:rsid w:val="000E6339"/>
    <w:rsid w:val="001312BE"/>
    <w:rsid w:val="00131FFD"/>
    <w:rsid w:val="001431A4"/>
    <w:rsid w:val="001667D4"/>
    <w:rsid w:val="00167B56"/>
    <w:rsid w:val="001725A0"/>
    <w:rsid w:val="00193874"/>
    <w:rsid w:val="001A1397"/>
    <w:rsid w:val="001A6516"/>
    <w:rsid w:val="001D5E99"/>
    <w:rsid w:val="002026A3"/>
    <w:rsid w:val="00206F7D"/>
    <w:rsid w:val="002143F6"/>
    <w:rsid w:val="00224ED8"/>
    <w:rsid w:val="0023505B"/>
    <w:rsid w:val="0023511C"/>
    <w:rsid w:val="00261DAA"/>
    <w:rsid w:val="002765F6"/>
    <w:rsid w:val="00280A2D"/>
    <w:rsid w:val="002A2A20"/>
    <w:rsid w:val="002E1BD8"/>
    <w:rsid w:val="002E36BB"/>
    <w:rsid w:val="002E41FC"/>
    <w:rsid w:val="002E5D14"/>
    <w:rsid w:val="002F1013"/>
    <w:rsid w:val="002F3802"/>
    <w:rsid w:val="00327229"/>
    <w:rsid w:val="00346162"/>
    <w:rsid w:val="00367E6E"/>
    <w:rsid w:val="00371968"/>
    <w:rsid w:val="00375699"/>
    <w:rsid w:val="003B7A91"/>
    <w:rsid w:val="003E0A5A"/>
    <w:rsid w:val="003E255A"/>
    <w:rsid w:val="003E7215"/>
    <w:rsid w:val="0040300C"/>
    <w:rsid w:val="0040745C"/>
    <w:rsid w:val="004249E8"/>
    <w:rsid w:val="004422BC"/>
    <w:rsid w:val="00454225"/>
    <w:rsid w:val="00461EF5"/>
    <w:rsid w:val="00476CB9"/>
    <w:rsid w:val="004800DB"/>
    <w:rsid w:val="0048751F"/>
    <w:rsid w:val="004A11E8"/>
    <w:rsid w:val="004A48D0"/>
    <w:rsid w:val="004C2C84"/>
    <w:rsid w:val="004E27B7"/>
    <w:rsid w:val="004E4722"/>
    <w:rsid w:val="004E4808"/>
    <w:rsid w:val="00501896"/>
    <w:rsid w:val="00504D7C"/>
    <w:rsid w:val="005074BD"/>
    <w:rsid w:val="00514ECB"/>
    <w:rsid w:val="00517FD3"/>
    <w:rsid w:val="00521B98"/>
    <w:rsid w:val="00522C60"/>
    <w:rsid w:val="00526193"/>
    <w:rsid w:val="00552BA7"/>
    <w:rsid w:val="0055586B"/>
    <w:rsid w:val="00567ED8"/>
    <w:rsid w:val="00572F16"/>
    <w:rsid w:val="00593AED"/>
    <w:rsid w:val="00597233"/>
    <w:rsid w:val="005A1189"/>
    <w:rsid w:val="005D0A4F"/>
    <w:rsid w:val="005E3674"/>
    <w:rsid w:val="00624BF0"/>
    <w:rsid w:val="00642FA9"/>
    <w:rsid w:val="00652429"/>
    <w:rsid w:val="00661DCC"/>
    <w:rsid w:val="0066596A"/>
    <w:rsid w:val="006716F2"/>
    <w:rsid w:val="006955BB"/>
    <w:rsid w:val="006B4C0E"/>
    <w:rsid w:val="006B58A0"/>
    <w:rsid w:val="006C03B6"/>
    <w:rsid w:val="006E5FF1"/>
    <w:rsid w:val="006F0D72"/>
    <w:rsid w:val="006F2518"/>
    <w:rsid w:val="006F5EAB"/>
    <w:rsid w:val="006F6128"/>
    <w:rsid w:val="00713C5E"/>
    <w:rsid w:val="007224A7"/>
    <w:rsid w:val="0072753F"/>
    <w:rsid w:val="00735D3B"/>
    <w:rsid w:val="00743E63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76FC"/>
    <w:rsid w:val="007C0A4A"/>
    <w:rsid w:val="007D1606"/>
    <w:rsid w:val="007D576C"/>
    <w:rsid w:val="007F4D7E"/>
    <w:rsid w:val="00811783"/>
    <w:rsid w:val="008171FF"/>
    <w:rsid w:val="00817C4C"/>
    <w:rsid w:val="00824033"/>
    <w:rsid w:val="008257EF"/>
    <w:rsid w:val="0082768E"/>
    <w:rsid w:val="00827BD9"/>
    <w:rsid w:val="0083126F"/>
    <w:rsid w:val="00841D61"/>
    <w:rsid w:val="00844EB2"/>
    <w:rsid w:val="008546EC"/>
    <w:rsid w:val="00864E55"/>
    <w:rsid w:val="008A2475"/>
    <w:rsid w:val="008C0D0E"/>
    <w:rsid w:val="008C4235"/>
    <w:rsid w:val="008D5964"/>
    <w:rsid w:val="008F463F"/>
    <w:rsid w:val="008F6A79"/>
    <w:rsid w:val="008F74BF"/>
    <w:rsid w:val="008F7825"/>
    <w:rsid w:val="00915722"/>
    <w:rsid w:val="0092551E"/>
    <w:rsid w:val="00926194"/>
    <w:rsid w:val="00937FB3"/>
    <w:rsid w:val="0094100E"/>
    <w:rsid w:val="00961B80"/>
    <w:rsid w:val="00963885"/>
    <w:rsid w:val="00965B9B"/>
    <w:rsid w:val="0096674E"/>
    <w:rsid w:val="009721B5"/>
    <w:rsid w:val="00974F5A"/>
    <w:rsid w:val="009830D4"/>
    <w:rsid w:val="009A2188"/>
    <w:rsid w:val="009E27D9"/>
    <w:rsid w:val="00A00078"/>
    <w:rsid w:val="00A004DE"/>
    <w:rsid w:val="00A014C6"/>
    <w:rsid w:val="00A07B5C"/>
    <w:rsid w:val="00A20414"/>
    <w:rsid w:val="00A240E1"/>
    <w:rsid w:val="00A25287"/>
    <w:rsid w:val="00A46BA5"/>
    <w:rsid w:val="00A52C79"/>
    <w:rsid w:val="00A67A82"/>
    <w:rsid w:val="00A7536D"/>
    <w:rsid w:val="00A77FDC"/>
    <w:rsid w:val="00A8020E"/>
    <w:rsid w:val="00A9552C"/>
    <w:rsid w:val="00AA1670"/>
    <w:rsid w:val="00AA4762"/>
    <w:rsid w:val="00AB1306"/>
    <w:rsid w:val="00AF6DF0"/>
    <w:rsid w:val="00B00BF4"/>
    <w:rsid w:val="00B06A38"/>
    <w:rsid w:val="00B35932"/>
    <w:rsid w:val="00B36EC7"/>
    <w:rsid w:val="00B4171D"/>
    <w:rsid w:val="00B44CBC"/>
    <w:rsid w:val="00B51083"/>
    <w:rsid w:val="00B702F2"/>
    <w:rsid w:val="00B76768"/>
    <w:rsid w:val="00B808D7"/>
    <w:rsid w:val="00B96C0A"/>
    <w:rsid w:val="00BA5DD2"/>
    <w:rsid w:val="00BA626E"/>
    <w:rsid w:val="00BC3AD4"/>
    <w:rsid w:val="00BC5184"/>
    <w:rsid w:val="00BD032B"/>
    <w:rsid w:val="00BD1B4F"/>
    <w:rsid w:val="00BD5FDB"/>
    <w:rsid w:val="00BD7CCD"/>
    <w:rsid w:val="00BF0664"/>
    <w:rsid w:val="00C15893"/>
    <w:rsid w:val="00C34E7C"/>
    <w:rsid w:val="00C45B1E"/>
    <w:rsid w:val="00C60A64"/>
    <w:rsid w:val="00C6541E"/>
    <w:rsid w:val="00C67097"/>
    <w:rsid w:val="00C75BEB"/>
    <w:rsid w:val="00C83B84"/>
    <w:rsid w:val="00C84719"/>
    <w:rsid w:val="00C93677"/>
    <w:rsid w:val="00CA33F3"/>
    <w:rsid w:val="00CB3A15"/>
    <w:rsid w:val="00CB4247"/>
    <w:rsid w:val="00CC0A7E"/>
    <w:rsid w:val="00CE4C59"/>
    <w:rsid w:val="00CE59C4"/>
    <w:rsid w:val="00CE7C3A"/>
    <w:rsid w:val="00CF5FD7"/>
    <w:rsid w:val="00D063D2"/>
    <w:rsid w:val="00D0753F"/>
    <w:rsid w:val="00D207FE"/>
    <w:rsid w:val="00D34384"/>
    <w:rsid w:val="00D3571D"/>
    <w:rsid w:val="00D43E58"/>
    <w:rsid w:val="00D465E1"/>
    <w:rsid w:val="00D60CE5"/>
    <w:rsid w:val="00D8424C"/>
    <w:rsid w:val="00DA4132"/>
    <w:rsid w:val="00DC1302"/>
    <w:rsid w:val="00DC61B9"/>
    <w:rsid w:val="00DE6A4E"/>
    <w:rsid w:val="00DF5433"/>
    <w:rsid w:val="00E00662"/>
    <w:rsid w:val="00E057E2"/>
    <w:rsid w:val="00E22E30"/>
    <w:rsid w:val="00E2413C"/>
    <w:rsid w:val="00E423B7"/>
    <w:rsid w:val="00E54A44"/>
    <w:rsid w:val="00E56B51"/>
    <w:rsid w:val="00E72C0F"/>
    <w:rsid w:val="00E91818"/>
    <w:rsid w:val="00E919D7"/>
    <w:rsid w:val="00EA1E96"/>
    <w:rsid w:val="00EA7852"/>
    <w:rsid w:val="00EB5751"/>
    <w:rsid w:val="00ED1FE0"/>
    <w:rsid w:val="00EE66E0"/>
    <w:rsid w:val="00F0729A"/>
    <w:rsid w:val="00F12FCD"/>
    <w:rsid w:val="00F27288"/>
    <w:rsid w:val="00F27FE4"/>
    <w:rsid w:val="00F37BA7"/>
    <w:rsid w:val="00F479C9"/>
    <w:rsid w:val="00F50955"/>
    <w:rsid w:val="00F511C0"/>
    <w:rsid w:val="00F54961"/>
    <w:rsid w:val="00F65A03"/>
    <w:rsid w:val="00F82D39"/>
    <w:rsid w:val="00F8424C"/>
    <w:rsid w:val="00F958CD"/>
    <w:rsid w:val="00FC105F"/>
    <w:rsid w:val="00FE50E0"/>
    <w:rsid w:val="00FF352F"/>
    <w:rsid w:val="0F28860E"/>
    <w:rsid w:val="12BA21CD"/>
    <w:rsid w:val="318729CF"/>
    <w:rsid w:val="33E6F688"/>
    <w:rsid w:val="46D68596"/>
    <w:rsid w:val="4E99E417"/>
    <w:rsid w:val="52E550D3"/>
    <w:rsid w:val="5417CC87"/>
    <w:rsid w:val="6E752493"/>
    <w:rsid w:val="79F23A55"/>
    <w:rsid w:val="7C67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327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217</cp:revision>
  <cp:lastPrinted>2026-01-26T13:20:00Z</cp:lastPrinted>
  <dcterms:created xsi:type="dcterms:W3CDTF">2020-11-16T13:23:00Z</dcterms:created>
  <dcterms:modified xsi:type="dcterms:W3CDTF">2026-05-16T15:38:00Z</dcterms:modified>
</cp:coreProperties>
</file>