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10E2" w14:textId="1FDBBFD5" w:rsidR="007E12E6" w:rsidRPr="00895C86" w:rsidRDefault="00895C86" w:rsidP="0005783A">
      <w:pPr>
        <w:pStyle w:val="Heading1"/>
      </w:pPr>
      <w:r w:rsidRPr="00895C86">
        <w:t>CS 255 System Design Document Template</w:t>
      </w:r>
    </w:p>
    <w:p w14:paraId="0A187A28" w14:textId="2FB0424E" w:rsidR="00895C86" w:rsidRPr="00895C86" w:rsidRDefault="00895C86" w:rsidP="0005783A">
      <w:pPr>
        <w:suppressAutoHyphens/>
        <w:spacing w:after="0"/>
      </w:pPr>
    </w:p>
    <w:p w14:paraId="68131204" w14:textId="5657651C"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EA71A37" w14:textId="4BA30D54" w:rsidR="00895C86" w:rsidRPr="00895C86" w:rsidRDefault="00895C86" w:rsidP="0005783A">
      <w:pPr>
        <w:suppressAutoHyphens/>
        <w:spacing w:after="0" w:line="240" w:lineRule="auto"/>
        <w:rPr>
          <w:rFonts w:ascii="Calibri" w:hAnsi="Calibri" w:cs="Calibri"/>
          <w:i/>
        </w:rPr>
      </w:pPr>
    </w:p>
    <w:p w14:paraId="2BA58600" w14:textId="34068F2E" w:rsidR="007E12E6" w:rsidRPr="00895C86" w:rsidRDefault="00895C86" w:rsidP="0005783A">
      <w:pPr>
        <w:pStyle w:val="Heading2"/>
      </w:pPr>
      <w:r w:rsidRPr="00895C86">
        <w:t>UML Diagrams</w:t>
      </w:r>
    </w:p>
    <w:p w14:paraId="0812758F" w14:textId="77777777" w:rsidR="00895C86" w:rsidRPr="00895C86" w:rsidRDefault="00895C86" w:rsidP="0005783A">
      <w:pPr>
        <w:suppressAutoHyphens/>
        <w:spacing w:after="0"/>
      </w:pPr>
    </w:p>
    <w:p w14:paraId="4734B455" w14:textId="4FC07CB8" w:rsidR="007E12E6" w:rsidRPr="00895C86" w:rsidRDefault="00895C86" w:rsidP="0005783A">
      <w:pPr>
        <w:pStyle w:val="Heading3"/>
        <w:keepNext w:val="0"/>
        <w:keepLines w:val="0"/>
        <w:suppressAutoHyphens/>
      </w:pPr>
      <w:r w:rsidRPr="00895C86">
        <w:t>UML Use Case Diagram</w:t>
      </w:r>
    </w:p>
    <w:p w14:paraId="5E226953" w14:textId="3824BDD8" w:rsidR="007E12E6" w:rsidRPr="00895C86" w:rsidRDefault="0033691C" w:rsidP="0005783A">
      <w:pPr>
        <w:suppressAutoHyphens/>
        <w:spacing w:after="0" w:line="240" w:lineRule="auto"/>
        <w:rPr>
          <w:rFonts w:ascii="Calibri" w:hAnsi="Calibri" w:cs="Calibri"/>
        </w:rPr>
      </w:pPr>
      <w:r>
        <w:rPr>
          <w:rFonts w:ascii="Calibri" w:hAnsi="Calibri" w:cs="Calibri"/>
          <w:noProof/>
        </w:rPr>
        <w:drawing>
          <wp:inline distT="0" distB="0" distL="0" distR="0" wp14:anchorId="1C6EA7D8" wp14:editId="31865D8F">
            <wp:extent cx="4733925" cy="35721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72797" cy="3601525"/>
                    </a:xfrm>
                    <a:prstGeom prst="rect">
                      <a:avLst/>
                    </a:prstGeom>
                  </pic:spPr>
                </pic:pic>
              </a:graphicData>
            </a:graphic>
          </wp:inline>
        </w:drawing>
      </w:r>
    </w:p>
    <w:p w14:paraId="692F7030" w14:textId="6659D3EA" w:rsidR="007E12E6" w:rsidRPr="00895C86" w:rsidRDefault="00895C86" w:rsidP="0005783A">
      <w:pPr>
        <w:pStyle w:val="Heading3"/>
        <w:keepNext w:val="0"/>
        <w:keepLines w:val="0"/>
        <w:suppressAutoHyphens/>
      </w:pPr>
      <w:r w:rsidRPr="00895C86">
        <w:t>UML Activity Diagrams</w:t>
      </w:r>
    </w:p>
    <w:p w14:paraId="1AECD68F" w14:textId="3E339110" w:rsidR="007E12E6" w:rsidRPr="00A677CE" w:rsidRDefault="00A677C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279D2B0" wp14:editId="6534F016">
            <wp:extent cx="1528552"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535588" cy="3693575"/>
                    </a:xfrm>
                    <a:prstGeom prst="rect">
                      <a:avLst/>
                    </a:prstGeom>
                  </pic:spPr>
                </pic:pic>
              </a:graphicData>
            </a:graphic>
          </wp:inline>
        </w:drawing>
      </w:r>
      <w:r>
        <w:rPr>
          <w:rFonts w:ascii="Calibri" w:hAnsi="Calibri" w:cs="Calibri"/>
          <w:i/>
          <w:noProof/>
        </w:rPr>
        <w:drawing>
          <wp:inline distT="0" distB="0" distL="0" distR="0" wp14:anchorId="5B50F3D8" wp14:editId="43577C7C">
            <wp:extent cx="1603371" cy="3705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620429" cy="3744644"/>
                    </a:xfrm>
                    <a:prstGeom prst="rect">
                      <a:avLst/>
                    </a:prstGeom>
                  </pic:spPr>
                </pic:pic>
              </a:graphicData>
            </a:graphic>
          </wp:inline>
        </w:drawing>
      </w:r>
    </w:p>
    <w:p w14:paraId="0AEFD9CF" w14:textId="74CEDFE2" w:rsidR="007E12E6" w:rsidRPr="00895C86" w:rsidRDefault="00895C86" w:rsidP="0005783A">
      <w:pPr>
        <w:pStyle w:val="Heading3"/>
        <w:keepNext w:val="0"/>
        <w:keepLines w:val="0"/>
        <w:suppressAutoHyphens/>
      </w:pPr>
      <w:r w:rsidRPr="00895C86">
        <w:t>UML Sequence Diagram</w:t>
      </w:r>
    </w:p>
    <w:p w14:paraId="08D06CA9" w14:textId="5250947D" w:rsidR="007E12E6" w:rsidRPr="00895C86" w:rsidRDefault="00C8318C" w:rsidP="0005783A">
      <w:pPr>
        <w:suppressAutoHyphens/>
        <w:spacing w:after="0" w:line="240" w:lineRule="auto"/>
        <w:rPr>
          <w:rFonts w:ascii="Calibri" w:hAnsi="Calibri" w:cs="Calibri"/>
        </w:rPr>
      </w:pPr>
      <w:r>
        <w:rPr>
          <w:rFonts w:ascii="Calibri" w:hAnsi="Calibri" w:cs="Calibri"/>
          <w:noProof/>
        </w:rPr>
        <w:drawing>
          <wp:inline distT="0" distB="0" distL="0" distR="0" wp14:anchorId="785D6F46" wp14:editId="3CF79A0A">
            <wp:extent cx="3820170" cy="29051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22241" cy="2906700"/>
                    </a:xfrm>
                    <a:prstGeom prst="rect">
                      <a:avLst/>
                    </a:prstGeom>
                  </pic:spPr>
                </pic:pic>
              </a:graphicData>
            </a:graphic>
          </wp:inline>
        </w:drawing>
      </w:r>
    </w:p>
    <w:p w14:paraId="1F522D67" w14:textId="77777777" w:rsidR="00C8318C" w:rsidRDefault="00C8318C" w:rsidP="0005783A">
      <w:pPr>
        <w:pStyle w:val="Heading3"/>
        <w:keepNext w:val="0"/>
        <w:keepLines w:val="0"/>
        <w:suppressAutoHyphens/>
      </w:pPr>
    </w:p>
    <w:p w14:paraId="787C79FE" w14:textId="77777777" w:rsidR="00C8318C" w:rsidRDefault="00C8318C" w:rsidP="0005783A">
      <w:pPr>
        <w:pStyle w:val="Heading3"/>
        <w:keepNext w:val="0"/>
        <w:keepLines w:val="0"/>
        <w:suppressAutoHyphens/>
      </w:pPr>
    </w:p>
    <w:p w14:paraId="53A692E6" w14:textId="77777777" w:rsidR="00C8318C" w:rsidRDefault="00C8318C" w:rsidP="0005783A">
      <w:pPr>
        <w:pStyle w:val="Heading3"/>
        <w:keepNext w:val="0"/>
        <w:keepLines w:val="0"/>
        <w:suppressAutoHyphens/>
      </w:pPr>
    </w:p>
    <w:p w14:paraId="185D926D" w14:textId="77777777" w:rsidR="00C8318C" w:rsidRDefault="00C8318C" w:rsidP="0005783A">
      <w:pPr>
        <w:pStyle w:val="Heading3"/>
        <w:keepNext w:val="0"/>
        <w:keepLines w:val="0"/>
        <w:suppressAutoHyphens/>
      </w:pPr>
    </w:p>
    <w:p w14:paraId="67B7F722" w14:textId="77777777" w:rsidR="00C8318C" w:rsidRDefault="00C8318C" w:rsidP="0005783A">
      <w:pPr>
        <w:pStyle w:val="Heading3"/>
        <w:keepNext w:val="0"/>
        <w:keepLines w:val="0"/>
        <w:suppressAutoHyphens/>
      </w:pPr>
    </w:p>
    <w:p w14:paraId="27CEFA41" w14:textId="77777777" w:rsidR="00C8318C" w:rsidRDefault="00C8318C" w:rsidP="0005783A">
      <w:pPr>
        <w:pStyle w:val="Heading3"/>
        <w:keepNext w:val="0"/>
        <w:keepLines w:val="0"/>
        <w:suppressAutoHyphens/>
      </w:pPr>
    </w:p>
    <w:p w14:paraId="6067549E" w14:textId="77777777" w:rsidR="00C8318C" w:rsidRDefault="00C8318C" w:rsidP="0005783A">
      <w:pPr>
        <w:pStyle w:val="Heading3"/>
        <w:keepNext w:val="0"/>
        <w:keepLines w:val="0"/>
        <w:suppressAutoHyphens/>
      </w:pPr>
    </w:p>
    <w:p w14:paraId="0A058F46" w14:textId="77777777" w:rsidR="00C8318C" w:rsidRDefault="00C8318C" w:rsidP="0005783A">
      <w:pPr>
        <w:pStyle w:val="Heading3"/>
        <w:keepNext w:val="0"/>
        <w:keepLines w:val="0"/>
        <w:suppressAutoHyphens/>
      </w:pPr>
    </w:p>
    <w:p w14:paraId="3EE54186" w14:textId="77260E75" w:rsidR="007E12E6" w:rsidRPr="00895C86" w:rsidRDefault="00895C86" w:rsidP="0005783A">
      <w:pPr>
        <w:pStyle w:val="Heading3"/>
        <w:keepNext w:val="0"/>
        <w:keepLines w:val="0"/>
        <w:suppressAutoHyphens/>
      </w:pPr>
      <w:r w:rsidRPr="00895C86">
        <w:lastRenderedPageBreak/>
        <w:t>UML Class Diagram</w:t>
      </w:r>
    </w:p>
    <w:p w14:paraId="78A23EEE" w14:textId="1AF61C1D" w:rsidR="007E12E6" w:rsidRPr="00895C86" w:rsidRDefault="00C8318C" w:rsidP="0005783A">
      <w:pPr>
        <w:suppressAutoHyphens/>
        <w:spacing w:after="0" w:line="240" w:lineRule="auto"/>
        <w:rPr>
          <w:rFonts w:ascii="Calibri" w:hAnsi="Calibri" w:cs="Calibri"/>
        </w:rPr>
      </w:pPr>
      <w:r>
        <w:rPr>
          <w:rFonts w:ascii="Calibri" w:hAnsi="Calibri" w:cs="Calibri"/>
          <w:noProof/>
        </w:rPr>
        <w:drawing>
          <wp:inline distT="0" distB="0" distL="0" distR="0" wp14:anchorId="6EA14904" wp14:editId="2E3CA98F">
            <wp:extent cx="5943600" cy="3037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03551E63" w14:textId="77777777" w:rsidR="007E12E6" w:rsidRPr="00895C86" w:rsidRDefault="00895C86" w:rsidP="0005783A">
      <w:pPr>
        <w:pStyle w:val="Heading2"/>
      </w:pPr>
      <w:r w:rsidRPr="00895C86">
        <w:t>Technical Requirements</w:t>
      </w:r>
    </w:p>
    <w:p w14:paraId="737B5B0F" w14:textId="2D63A001" w:rsidR="007E12E6" w:rsidRPr="00895C86" w:rsidRDefault="0033691C" w:rsidP="0005783A">
      <w:pPr>
        <w:suppressAutoHyphens/>
        <w:spacing w:after="0" w:line="240" w:lineRule="auto"/>
        <w:rPr>
          <w:rFonts w:ascii="Calibri" w:hAnsi="Calibri" w:cs="Calibri"/>
          <w:i/>
        </w:rPr>
      </w:pPr>
      <w:r>
        <w:rPr>
          <w:rFonts w:ascii="Calibri" w:hAnsi="Calibri" w:cs="Calibri"/>
          <w:i/>
        </w:rPr>
        <w:t xml:space="preserve">To start with the hardware aspect, this system runs on the web, so a web server will be needed to run this system. Even with the request of the cloud system, </w:t>
      </w:r>
      <w:r w:rsidR="00312205">
        <w:rPr>
          <w:rFonts w:ascii="Calibri" w:hAnsi="Calibri" w:cs="Calibri"/>
          <w:i/>
        </w:rPr>
        <w:t>that</w:t>
      </w:r>
      <w:r>
        <w:rPr>
          <w:rFonts w:ascii="Calibri" w:hAnsi="Calibri" w:cs="Calibri"/>
          <w:i/>
        </w:rPr>
        <w:t xml:space="preserve"> system must have a means to </w:t>
      </w:r>
      <w:r w:rsidR="00312205">
        <w:rPr>
          <w:rFonts w:ascii="Calibri" w:hAnsi="Calibri" w:cs="Calibri"/>
          <w:i/>
        </w:rPr>
        <w:t>operate as needed. The software used for this will be Linux. Linux is very lightweight when it comes to hardware aspects and is very low cost. Also, most cloud systems run using Linux so the cloud system can use as much of the resources as possible. As for the tools of this system design, the two main tools would be cloud operation tools and web development tools and software. These will accompany the ability to run the website off the cloud with ease. The overall infrastructure can be added onto two different racks: One rack will have a firewall, router and switch for internet security and connections, the other rack will have two servers, one for the website itself and the other for the database. Allowing a structure like this will enable the website to run safely and effectively and with a 99.99% uptime.</w:t>
      </w: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CC78" w14:textId="77777777" w:rsidR="00792514" w:rsidRDefault="00792514">
      <w:pPr>
        <w:spacing w:after="0" w:line="240" w:lineRule="auto"/>
      </w:pPr>
      <w:r>
        <w:separator/>
      </w:r>
    </w:p>
  </w:endnote>
  <w:endnote w:type="continuationSeparator" w:id="0">
    <w:p w14:paraId="7A166373" w14:textId="77777777" w:rsidR="00792514" w:rsidRDefault="00792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63A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7B08" w14:textId="77777777" w:rsidR="00792514" w:rsidRDefault="00792514">
      <w:pPr>
        <w:spacing w:after="0" w:line="240" w:lineRule="auto"/>
      </w:pPr>
      <w:r>
        <w:separator/>
      </w:r>
    </w:p>
  </w:footnote>
  <w:footnote w:type="continuationSeparator" w:id="0">
    <w:p w14:paraId="5A5F55A8" w14:textId="77777777" w:rsidR="00792514" w:rsidRDefault="00792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54243" w14:textId="77777777" w:rsidR="00895C86" w:rsidRPr="00895C86" w:rsidRDefault="00895C86" w:rsidP="00895C86">
    <w:pPr>
      <w:pStyle w:val="Header"/>
      <w:jc w:val="center"/>
    </w:pPr>
    <w:r w:rsidRPr="00365759">
      <w:rPr>
        <w:noProof/>
      </w:rPr>
      <w:drawing>
        <wp:inline distT="0" distB="0" distL="0" distR="0" wp14:anchorId="2C8A1797" wp14:editId="48B7CAE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12205"/>
    <w:rsid w:val="0033691C"/>
    <w:rsid w:val="00754D65"/>
    <w:rsid w:val="00767664"/>
    <w:rsid w:val="00792514"/>
    <w:rsid w:val="007C2BAF"/>
    <w:rsid w:val="007E12E6"/>
    <w:rsid w:val="00827CFF"/>
    <w:rsid w:val="00860723"/>
    <w:rsid w:val="00895C86"/>
    <w:rsid w:val="009C0C32"/>
    <w:rsid w:val="009F393E"/>
    <w:rsid w:val="00A677CE"/>
    <w:rsid w:val="00AE52D4"/>
    <w:rsid w:val="00C8318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2F6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EE7DB7-6EC3-4E72-8717-8A2EAA76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Hudson</cp:lastModifiedBy>
  <cp:revision>4</cp:revision>
  <dcterms:created xsi:type="dcterms:W3CDTF">2020-01-15T13:21:00Z</dcterms:created>
  <dcterms:modified xsi:type="dcterms:W3CDTF">2022-10-14T17:16:00Z</dcterms:modified>
</cp:coreProperties>
</file>