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In the digital age today, electronic devices are of great importance</w:t>
      </w:r>
    </w:p>
    <w:p>
      <w:r>
        <w:t>to humans. Some popul</w:t>
      </w:r>
      <w:r>
        <w:rPr>
          <w:rFonts w:hint="default"/>
          <w:lang w:val="en-US"/>
        </w:rPr>
        <w:t>a</w:t>
      </w:r>
      <w:r>
        <w:t>r electrolic devices such as: TV, smart phone,</w:t>
      </w:r>
    </w:p>
    <w:p>
      <w:r>
        <w:t>laptop, electronic watch, printer, projector... Among them, my favortite is the laptop because it has accpompanied and helped me during the covid-19 epidemic a lot. It’s black and rectangular, its length is about 60 centimeters, its weight is about 1.6 kilograms so I can easily carry it. My laptop is made of stainless steel. Thanks to it, I can access the internet to search for information, take online courses, watch movies, listen to music. I l</w:t>
      </w:r>
      <w:bookmarkStart w:id="0" w:name="_GoBack"/>
      <w:bookmarkEnd w:id="0"/>
      <w:r>
        <w:t>ove it so much.</w:t>
      </w:r>
    </w:p>
    <w:p/>
    <w:sectPr>
      <w:pgSz w:w="11907" w:h="16840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A3"/>
    <w:rsid w:val="004920A3"/>
    <w:rsid w:val="004B0F93"/>
    <w:rsid w:val="006028D8"/>
    <w:rsid w:val="00816D05"/>
    <w:rsid w:val="00C22EE2"/>
    <w:rsid w:val="00C5295D"/>
    <w:rsid w:val="67A2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90</Words>
  <Characters>514</Characters>
  <Lines>4</Lines>
  <Paragraphs>1</Paragraphs>
  <TotalTime>104</TotalTime>
  <ScaleCrop>false</ScaleCrop>
  <LinksUpToDate>false</LinksUpToDate>
  <CharactersWithSpaces>603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2021-09-15T14:19:00Z</dcterms:created>
  <dc:creator>Admin</dc:creator>
  <cp:lastModifiedBy>httt2</cp:lastModifiedBy>
  <dcterms:modified xsi:type="dcterms:W3CDTF">2021-09-19T00:37:20Z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