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C6走步机其它要求：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启动最大扭矩，要求160kg负重可以平稳起动；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2、加速，连续加速应平顺，无急速增现象；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3、减速，连续降速应平顺，无急速减现象；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4、停机（暂停），应平顺，无急停；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5、走步机有2公里/小时、4公里/小时、6公里/小时自由切换模式，在模式切换时工作应平顺无急速增或急速减现象；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6、关于故障：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异常报警不应有任何可能影响人身安全的现象出现。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E2   电机过压保护，电压值多少，走步机如何工作？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E3   过流保护，电流值多少，走步机如何工作？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E4   主电机开路（故障），走步机如何工作？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E0C  功率管击穿，走步机如何工作？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E6   通讯错误，走步机如何工作？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BD9D29"/>
    <w:multiLevelType w:val="singleLevel"/>
    <w:tmpl w:val="78BD9D2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79C57912"/>
    <w:rsid w:val="3E8C77C5"/>
    <w:rsid w:val="79C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2024-12-20T07:01:00Z</dcterms:created>
  <dc:creator>影子</dc:creator>
  <cp:lastModifiedBy>star</cp:lastModifiedBy>
  <dcterms:modified xsi:type="dcterms:W3CDTF">2024-12-20T09:01:12Z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573B757AE45E4CB7A874A59E1CF360F8_11</vt:lpwstr>
  </property>
  <property fmtid="{D5CDD505-2E9C-101B-9397-08002B2CF9AE}" pid="4" name="KSOTemplateDocerSaveRecord">
    <vt:lpwstr>eyJoZGlkIjoiNDNjNTdlY2Y0NDFmNTliOTkwZjRjNjE0ZWI5OTg2NzIiLCJ1c2VySWQiOiI0MDY2ODUxODMifQ==</vt:lpwstr>
  </property>
</Properties>
</file>