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96"/>
        </w:rPr>
        <w:t>THE COMPLETE GUIDE TO TRADING RISK MANAGEMENT</w:t>
      </w:r>
    </w:p>
    <w:p>
      <w:pPr>
        <w:jc w:val="center"/>
      </w:pPr>
      <w:r>
        <w:rPr>
          <w:i/>
          <w:sz w:val="40"/>
        </w:rPr>
        <w:t>How Professional Traders Protect Capital and Build Wealth</w:t>
      </w:r>
    </w:p>
    <w:p>
      <w:r>
        <w:br w:type="page"/>
      </w:r>
    </w:p>
    <w:p>
      <w:pPr>
        <w:pStyle w:val="Heading1"/>
      </w:pPr>
      <w:r>
        <w:t>CHAPTER 1: WHY RISK MANAGEMENT MATTERS MORE THAN STRATEGY</w:t>
      </w:r>
    </w:p>
    <w:p>
      <w:pPr>
        <w:pStyle w:val="Heading2"/>
      </w:pPr>
      <w:r>
        <w:t>1.1 The Brutal Truth</w:t>
      </w:r>
    </w:p>
    <w:p>
      <w:r>
        <w:t>Two traders use the SAME strategy. Same entries, same exits. One makes 50% annually. One loses money. The difference? Risk management.</w:t>
      </w:r>
    </w:p>
    <w:p/>
    <w:p>
      <w:r>
        <w:t>Risk management matters MORE than having the best strategy. Brilliant strategy with bad risk management = account destroyed. Average strategy with perfect risk management = wealth built consistently.</w:t>
      </w:r>
    </w:p>
    <w:p>
      <w:pPr>
        <w:pStyle w:val="Heading2"/>
      </w:pPr>
      <w:r>
        <w:t>1.2 The Mathematics of Loss and Recovery</w:t>
      </w:r>
    </w:p>
    <w:p>
      <w:r>
        <w:t>Losses require LARGER gains to recover:</w:t>
      </w:r>
    </w:p>
    <w:p/>
    <w:p>
      <w:r>
        <w:t>Lose 10%: Need 11% gain to break even</w:t>
      </w:r>
    </w:p>
    <w:p>
      <w:r>
        <w:t>Lose 20%: Need 25% gain to recover</w:t>
      </w:r>
    </w:p>
    <w:p>
      <w:r>
        <w:t>Lose 30%: Need 43% gain to recover</w:t>
      </w:r>
    </w:p>
    <w:p>
      <w:r>
        <w:t>Lose 50%: Need 100% gain to recover</w:t>
      </w:r>
    </w:p>
    <w:p/>
    <w:p>
      <w:r>
        <w:t>The math is brutal. Large losses become impossible to recover from. This is why protecting capital matters more than making gains.</w:t>
      </w:r>
    </w:p>
    <w:p>
      <w:pPr>
        <w:pStyle w:val="Heading2"/>
      </w:pPr>
      <w:r>
        <w:t>1.3 Drawdown: The Most Important Metric</w:t>
      </w:r>
    </w:p>
    <w:p>
      <w:r>
        <w:t>Drawdown = peak-to-trough decline. Your account reaches $15,000, then falls to $12,000 = 20% drawdown.</w:t>
      </w:r>
    </w:p>
    <w:p/>
    <w:p>
      <w:r>
        <w:t>Professionals accept maximum drawdowns of 15-25%. Above 30% means the strategy is too risky.</w:t>
      </w:r>
    </w:p>
    <w:p/>
    <w:p>
      <w:r>
        <w:t>Drawdown affects psychology. A 50% drawdown destroys most traders. A 10% drawdown is manageable. This directly impacts decision quality.</w:t>
      </w:r>
    </w:p>
    <w:p>
      <w:r>
        <w:br w:type="page"/>
      </w:r>
    </w:p>
    <w:p>
      <w:pPr>
        <w:pStyle w:val="Heading1"/>
      </w:pPr>
      <w:r>
        <w:t>CHAPTER 2: THE 1% RULE - UNIVERSAL PROFESSIONAL STANDARD</w:t>
      </w:r>
    </w:p>
    <w:p>
      <w:pPr>
        <w:pStyle w:val="Heading2"/>
      </w:pPr>
      <w:r>
        <w:t>2.1 What Is The 1% Rule?</w:t>
      </w:r>
    </w:p>
    <w:p>
      <w:r>
        <w:t>Risk exactly 1% of your account on EVERY trade. Not 2%, not 0.5%. Exactly 1%.</w:t>
      </w:r>
    </w:p>
    <w:p/>
    <w:p>
      <w:r>
        <w:t>This is the universal standard among all professional traders. Hedge funds use it. Prop traders use it. Successful retail traders use it.</w:t>
      </w:r>
    </w:p>
    <w:p>
      <w:pPr>
        <w:pStyle w:val="Heading2"/>
      </w:pPr>
      <w:r>
        <w:t>2.2 Account Examples</w:t>
      </w:r>
    </w:p>
    <w:p>
      <w:r>
        <w:t>$10,000 account: Risk $100 per trade</w:t>
      </w:r>
    </w:p>
    <w:p>
      <w:r>
        <w:t>$50,000 account: Risk $500 per trade</w:t>
      </w:r>
    </w:p>
    <w:p>
      <w:r>
        <w:t>$100,000 account: Risk $1,000 per trade</w:t>
      </w:r>
    </w:p>
    <w:p>
      <w:pPr>
        <w:pStyle w:val="Heading2"/>
      </w:pPr>
      <w:r>
        <w:t>2.3 The Math: 1% vs Higher Risk</w:t>
      </w:r>
    </w:p>
    <w:p>
      <w:r>
        <w:t>After 10 consecutive losses:</w:t>
      </w:r>
    </w:p>
    <w:p>
      <w:r>
        <w:t>1% risk: Down 10%. Still tradeable. Account = $9,000</w:t>
      </w:r>
    </w:p>
    <w:p>
      <w:r>
        <w:t>2% risk: Down 18%. Stressed. Account = $8,170</w:t>
      </w:r>
    </w:p>
    <w:p>
      <w:r>
        <w:t>5% risk: Down 40%. Psychology damaged. Account = $5,970</w:t>
      </w:r>
    </w:p>
    <w:p>
      <w:r>
        <w:t>10% risk: Down 65%. Game over. Account = $3,490</w:t>
      </w:r>
    </w:p>
    <w:p/>
    <w:p>
      <w:r>
        <w:t>The 1% rule ensures you survive losing streaks. Higher risk doesn't just lose money faster - it destroys psychology, which leads to worse decisions, which leads to bigger losses.</w:t>
      </w:r>
    </w:p>
    <w:p>
      <w:r>
        <w:br w:type="page"/>
      </w:r>
    </w:p>
    <w:p>
      <w:pPr>
        <w:pStyle w:val="Heading1"/>
      </w:pPr>
      <w:r>
        <w:t>CHAPTER 3: THE POSITION SIZING FORMULA</w:t>
      </w:r>
    </w:p>
    <w:p>
      <w:pPr>
        <w:pStyle w:val="Heading2"/>
      </w:pPr>
      <w:r>
        <w:t>3.1 The Formula</w:t>
      </w:r>
    </w:p>
    <w:p>
      <w:r>
        <w:t>Position Size = (Account × Risk %) / (Stop Loss Distance in $)</w:t>
      </w:r>
    </w:p>
    <w:p/>
    <w:p>
      <w:r>
        <w:t>This ensures EVERY trade risks exactly 1% regardless of where your stop is placed.</w:t>
      </w:r>
    </w:p>
    <w:p>
      <w:pPr>
        <w:pStyle w:val="Heading2"/>
      </w:pPr>
      <w:r>
        <w:t>3.2 Stock Example</w:t>
      </w:r>
    </w:p>
    <w:p>
      <w:r>
        <w:t>Account: $50,000</w:t>
      </w:r>
    </w:p>
    <w:p>
      <w:r>
        <w:t>Risk: 1% = $500</w:t>
      </w:r>
    </w:p>
    <w:p>
      <w:r>
        <w:t>Stock: Tesla at $250</w:t>
      </w:r>
    </w:p>
    <w:p>
      <w:r>
        <w:t>Support: $245</w:t>
      </w:r>
    </w:p>
    <w:p>
      <w:r>
        <w:t>Stop distance: $5</w:t>
      </w:r>
    </w:p>
    <w:p/>
    <w:p>
      <w:r>
        <w:t>Position size = $500 / $5 = 100 shares</w:t>
      </w:r>
    </w:p>
    <w:p/>
    <w:p>
      <w:r>
        <w:t>Buy 100 shares at $250. If wrong and hits $245, lose $500 (exactly 1% of account)</w:t>
      </w:r>
    </w:p>
    <w:p>
      <w:pPr>
        <w:pStyle w:val="Heading2"/>
      </w:pPr>
      <w:r>
        <w:t>3.3 Options Example</w:t>
      </w:r>
    </w:p>
    <w:p>
      <w:r>
        <w:t>Account: $50,000</w:t>
      </w:r>
    </w:p>
    <w:p>
      <w:r>
        <w:t>Risk: 1% = $500</w:t>
      </w:r>
    </w:p>
    <w:p>
      <w:r>
        <w:t>Option: SPY call at $3.50 (contract costs $350)</w:t>
      </w:r>
    </w:p>
    <w:p/>
    <w:p>
      <w:r>
        <w:t>Position size = $500 / $350 = 1.4 ≈ 1 contract</w:t>
      </w:r>
    </w:p>
    <w:p/>
    <w:p>
      <w:r>
        <w:t>Buy 1 call for $350. If expires worthless, lose $350 (0.7% of account, under 1% limit)</w:t>
      </w:r>
    </w:p>
    <w:p>
      <w:r>
        <w:br w:type="page"/>
      </w:r>
    </w:p>
    <w:p>
      <w:pPr>
        <w:pStyle w:val="Heading1"/>
      </w:pPr>
      <w:r>
        <w:t>CHAPTER 4: STOP LOSS PLACEMENT</w:t>
      </w:r>
    </w:p>
    <w:p>
      <w:pPr>
        <w:pStyle w:val="Heading2"/>
      </w:pPr>
      <w:r>
        <w:t>4.1 Technical Stops vs Arbitrary Stops</w:t>
      </w:r>
    </w:p>
    <w:p>
      <w:pPr>
        <w:pStyle w:val="Heading3"/>
      </w:pPr>
      <w:r>
        <w:t>Arbitrary (WRONG):</w:t>
      </w:r>
    </w:p>
    <w:p>
      <w:r>
        <w:t>You buy Apple at $150 and think 'I'll risk $500, so stop at $145'. But $145 is just a number with no technical meaning. Stock dips to $146 then rises to $160. Your stop hits and you miss the move.</w:t>
      </w:r>
    </w:p>
    <w:p>
      <w:pPr>
        <w:pStyle w:val="Heading3"/>
      </w:pPr>
      <w:r>
        <w:t>Technical (RIGHT):</w:t>
      </w:r>
    </w:p>
    <w:p>
      <w:r>
        <w:t>Apple bounced off $148 support 4 times. Support is STRONG. You buy at $150 and place stop at $147 (just below support). If support breaks, your thesis is broken. Exit makes logical sense.</w:t>
      </w:r>
    </w:p>
    <w:p>
      <w:pPr>
        <w:pStyle w:val="Heading2"/>
      </w:pPr>
      <w:r>
        <w:t>4.2 Finding Technical Stop Levels</w:t>
      </w:r>
    </w:p>
    <w:p>
      <w:pPr>
        <w:pStyle w:val="Heading3"/>
      </w:pPr>
      <w:r>
        <w:t>For LONG trades:</w:t>
      </w:r>
    </w:p>
    <w:p>
      <w:r>
        <w:t>Place stop BELOW support: Previous swing low, major round number, moving average</w:t>
      </w:r>
    </w:p>
    <w:p>
      <w:r>
        <w:t>Example: Stock bounces off $100. Buy at $102. Stop at $99 (just below support).</w:t>
      </w:r>
    </w:p>
    <w:p>
      <w:pPr>
        <w:pStyle w:val="Heading3"/>
      </w:pPr>
      <w:r>
        <w:t>For SHORT trades:</w:t>
      </w:r>
    </w:p>
    <w:p>
      <w:r>
        <w:t>Place stop ABOVE resistance: Previous swing high, major round number</w:t>
      </w:r>
    </w:p>
    <w:p>
      <w:r>
        <w:t>Example: Stock bounces off $200. Short at $198. Stop at $201 (just above resistance).</w:t>
      </w:r>
    </w:p>
    <w:p>
      <w:pPr>
        <w:pStyle w:val="Heading2"/>
      </w:pPr>
      <w:r>
        <w:t>4.3 Using ATR for Volatility</w:t>
      </w:r>
    </w:p>
    <w:p>
      <w:r>
        <w:t>ATR (Average True Range) measures volatility.</w:t>
      </w:r>
    </w:p>
    <w:p/>
    <w:p>
      <w:r>
        <w:t>TESLA: 14-period ATR = $3.50 (volatile)</w:t>
      </w:r>
    </w:p>
    <w:p>
      <w:r>
        <w:t>APPLE: 14-period ATR = $1.20 (stable)</w:t>
      </w:r>
    </w:p>
    <w:p/>
    <w:p>
      <w:r>
        <w:t>Both stocks at $150, use 2-ATR stops:</w:t>
      </w:r>
    </w:p>
    <w:p/>
    <w:p>
      <w:r>
        <w:t>TESLA: Stop = $150 - $7 = $143 (wider because volatile)</w:t>
      </w:r>
    </w:p>
    <w:p>
      <w:r>
        <w:t>APPLE: Stop = $150 - $2.40 = $147.60 (tighter because stable)</w:t>
      </w:r>
    </w:p>
    <w:p/>
    <w:p>
      <w:r>
        <w:t>Different stops for different stocks' volatility. This is professional.</w:t>
      </w:r>
    </w:p>
    <w:p>
      <w:r>
        <w:br w:type="page"/>
      </w:r>
    </w:p>
    <w:p>
      <w:pPr>
        <w:pStyle w:val="Heading1"/>
      </w:pPr>
      <w:r>
        <w:t>CHAPTER 5: DAILY AND MONTHLY LOSS LIMITS</w:t>
      </w:r>
    </w:p>
    <w:p>
      <w:pPr>
        <w:pStyle w:val="Heading2"/>
      </w:pPr>
      <w:r>
        <w:t>5.1 Why You Need Daily Limits</w:t>
      </w:r>
    </w:p>
    <w:p>
      <w:r>
        <w:t>You lose $500. Lose $400. Lose $600. You're down $1,500 (3% of $50K account). Psychology is damaged. Next trade is desperate and terrible. Cascade losses happen.</w:t>
      </w:r>
    </w:p>
    <w:p/>
    <w:p>
      <w:r>
        <w:t>Professional rule: When you hit your daily limit, STOP TRADING. No exceptions.</w:t>
      </w:r>
    </w:p>
    <w:p>
      <w:pPr>
        <w:pStyle w:val="Heading2"/>
      </w:pPr>
      <w:r>
        <w:t>5.2 Set Daily Loss Limit</w:t>
      </w:r>
    </w:p>
    <w:p>
      <w:r>
        <w:t>Recommended: 3-5% of account per day</w:t>
      </w:r>
    </w:p>
    <w:p/>
    <w:p>
      <w:r>
        <w:t>$10,000 account: $300-500 daily limit</w:t>
      </w:r>
    </w:p>
    <w:p>
      <w:r>
        <w:t>$50,000 account: $1,500-2,500 daily limit</w:t>
      </w:r>
    </w:p>
    <w:p>
      <w:r>
        <w:t>$100,000 account: $3,000-5,000 daily limit</w:t>
      </w:r>
    </w:p>
    <w:p>
      <w:pPr>
        <w:pStyle w:val="Heading2"/>
      </w:pPr>
      <w:r>
        <w:t>5.3 Example</w:t>
      </w:r>
    </w:p>
    <w:p>
      <w:r>
        <w:t>Account: $50,000. Daily limit: $1,500 (3%)</w:t>
      </w:r>
    </w:p>
    <w:p/>
    <w:p>
      <w:r>
        <w:t>Trade 1: Lose $500. You're at 1% loss. Keep trading.</w:t>
      </w:r>
    </w:p>
    <w:p>
      <w:r>
        <w:t>Trade 2: Lose $400. You're at 1.8% loss. Keep trading.</w:t>
      </w:r>
    </w:p>
    <w:p>
      <w:r>
        <w:t>Trade 3: Lose $600. You're at 3% loss. HIT LIMIT. STOP.</w:t>
      </w:r>
    </w:p>
    <w:p/>
    <w:p>
      <w:r>
        <w:t>By stopping, you prevent cascading losses. Tomorrow is a fresh start.</w:t>
      </w:r>
    </w:p>
    <w:p>
      <w:pPr>
        <w:pStyle w:val="Heading2"/>
      </w:pPr>
      <w:r>
        <w:t>5.4 Monthly Loss Limit</w:t>
      </w:r>
    </w:p>
    <w:p>
      <w:r>
        <w:t>Recommended: 15% of account per month maximum</w:t>
      </w:r>
    </w:p>
    <w:p/>
    <w:p>
      <w:r>
        <w:t>If down 15% for the month, TAKE REST OF MONTH OFF. Analyze what went wrong. Review trades. Improve. Come back stronger.</w:t>
      </w:r>
    </w:p>
    <w:p/>
    <w:p>
      <w:r>
        <w:t>There is NO prize for trading more. Best traders skip weeks or months when their edge is broken.</w:t>
      </w:r>
    </w:p>
    <w:p>
      <w:r>
        <w:br w:type="page"/>
      </w:r>
    </w:p>
    <w:p>
      <w:pPr>
        <w:pStyle w:val="Heading1"/>
      </w:pPr>
      <w:r>
        <w:t>CHAPTER 6: THE RISK-REWARD RATIO</w:t>
      </w:r>
    </w:p>
    <w:p>
      <w:pPr>
        <w:pStyle w:val="Heading2"/>
      </w:pPr>
      <w:r>
        <w:t>6.1 Win Rate Doesn't Matter</w:t>
      </w:r>
    </w:p>
    <w:p>
      <w:r>
        <w:t>Traders obsess over win rate. 'I win 60%!' But if they lose $1,000 per loss and win $500 per win, they're UNPROFITABLE.</w:t>
      </w:r>
    </w:p>
    <w:p/>
    <w:p>
      <w:r>
        <w:t>Win rate is almost irrelevant. Risk-reward is EVERYTHING.</w:t>
      </w:r>
    </w:p>
    <w:p>
      <w:pPr>
        <w:pStyle w:val="Heading2"/>
      </w:pPr>
      <w:r>
        <w:t>6.2 The Expectancy Formula</w:t>
      </w:r>
    </w:p>
    <w:p>
      <w:r>
        <w:t>Expectancy = (Win% × Avg Winner) - (Loss% × Avg Loser)</w:t>
      </w:r>
    </w:p>
    <w:p>
      <w:pPr>
        <w:pStyle w:val="Heading2"/>
      </w:pPr>
      <w:r>
        <w:t>6.3 Examples</w:t>
      </w:r>
    </w:p>
    <w:p>
      <w:r>
        <w:t>SCENARIO 1: 50% win rate, $100 avg win, $100 avg loss</w:t>
      </w:r>
    </w:p>
    <w:p>
      <w:r>
        <w:t>Expectancy = (0.50 × $100) - (0.50 × $100) = $0 BREAKEVEN</w:t>
      </w:r>
    </w:p>
    <w:p/>
    <w:p>
      <w:r>
        <w:t>SCENARIO 2: 50% win rate, $200 avg win, $100 avg loss</w:t>
      </w:r>
    </w:p>
    <w:p>
      <w:r>
        <w:t>Expectancy = (0.50 × $200) - (0.50 × $100) = +$50 PROFITABLE</w:t>
      </w:r>
    </w:p>
    <w:p/>
    <w:p>
      <w:r>
        <w:t>SCENARIO 3: 40% win rate, $200 avg win, $100 avg loss</w:t>
      </w:r>
    </w:p>
    <w:p>
      <w:r>
        <w:t>Expectancy = (0.40 × $200) - (0.60 × $100) = +$20 PROFITABLE</w:t>
      </w:r>
    </w:p>
    <w:p/>
    <w:p>
      <w:r>
        <w:t>SCENARIO 4: 30% win rate, $300 avg win, $100 avg loss</w:t>
      </w:r>
    </w:p>
    <w:p>
      <w:r>
        <w:t>Expectancy = (0.30 × $300) - (0.70 × $100) = +$20 PROFITABLE</w:t>
      </w:r>
    </w:p>
    <w:p/>
    <w:p>
      <w:r>
        <w:t>CONCLUSION: You can be profitable with 30% win rate if risk-reward is 3:1!</w:t>
      </w:r>
    </w:p>
    <w:p>
      <w:pPr>
        <w:pStyle w:val="Heading2"/>
      </w:pPr>
      <w:r>
        <w:t>6.4 How To Achieve Good Risk-Reward</w:t>
      </w:r>
    </w:p>
    <w:p>
      <w:r>
        <w:t>Target: 2:1 risk-reward minimum (win $2 for every $1 risked)</w:t>
      </w:r>
    </w:p>
    <w:p/>
    <w:p>
      <w:r>
        <w:t>HOW: Place stops at tight technical levels (small risk). Place targets at strong resistance (large profit).</w:t>
      </w:r>
    </w:p>
    <w:p/>
    <w:p>
      <w:r>
        <w:t>Example: Stock at $150, bounces off $148 support, heads to $160 resistance</w:t>
      </w:r>
    </w:p>
    <w:p>
      <w:r>
        <w:t>Entry: $151</w:t>
      </w:r>
    </w:p>
    <w:p>
      <w:r>
        <w:t>Stop: $147 = $4 risk</w:t>
      </w:r>
    </w:p>
    <w:p>
      <w:r>
        <w:t>Target: $160 = $9 profit</w:t>
      </w:r>
    </w:p>
    <w:p>
      <w:r>
        <w:t>Risk-reward = 2.25:1 (excellent)</w:t>
      </w:r>
    </w:p>
    <w:p>
      <w:r>
        <w:br w:type="page"/>
      </w:r>
    </w:p>
    <w:p>
      <w:pPr>
        <w:pStyle w:val="Heading1"/>
      </w:pPr>
      <w:r>
        <w:t>CHAPTER 7: PORTFOLIO-LEVEL RISK</w:t>
      </w:r>
    </w:p>
    <w:p>
      <w:pPr>
        <w:pStyle w:val="Heading2"/>
      </w:pPr>
      <w:r>
        <w:t>7.1 Don't Risk All Capital In One Trade</w:t>
      </w:r>
    </w:p>
    <w:p>
      <w:r>
        <w:t>Even at 1% per trade, manage total exposure across all trades.</w:t>
      </w:r>
    </w:p>
    <w:p/>
    <w:p>
      <w:r>
        <w:t>Example: $50,000 account, 3 open trades</w:t>
      </w:r>
    </w:p>
    <w:p>
      <w:r>
        <w:t>Trade 1: 100 shares Apple = $15,000 (0.3x account)</w:t>
      </w:r>
    </w:p>
    <w:p>
      <w:r>
        <w:t>Trade 2: 100 shares Tesla = $25,000 (0.5x account)</w:t>
      </w:r>
    </w:p>
    <w:p>
      <w:r>
        <w:t>Trade 3: 50 shares Microsoft = $15,000 (0.3x account)</w:t>
      </w:r>
    </w:p>
    <w:p/>
    <w:p>
      <w:r>
        <w:t>Total risk: 3% (all three trades go wrong simultaneously = 3% loss)</w:t>
      </w:r>
    </w:p>
    <w:p>
      <w:pPr>
        <w:pStyle w:val="Heading2"/>
      </w:pPr>
      <w:r>
        <w:t>7.2 Avoid Correlation Risk</w:t>
      </w:r>
    </w:p>
    <w:p>
      <w:r>
        <w:t>DON'T: Buy Apple, Microsoft, Google all at once (all tech)</w:t>
      </w:r>
    </w:p>
    <w:p>
      <w:r>
        <w:t>If tech crashes, all three lose together.</w:t>
      </w:r>
    </w:p>
    <w:p/>
    <w:p>
      <w:r>
        <w:t>DO: Buy Apple (tech), JPMorgan (finance), Chevron (energy)</w:t>
      </w:r>
    </w:p>
    <w:p>
      <w:r>
        <w:t>Different sectors. If one crashes, others might be fine.</w:t>
      </w:r>
    </w:p>
    <w:p>
      <w:r>
        <w:br w:type="page"/>
      </w:r>
    </w:p>
    <w:p>
      <w:pPr>
        <w:pStyle w:val="Heading1"/>
      </w:pPr>
      <w:r>
        <w:t>CHAPTER 8: REAL EXAMPLES</w:t>
      </w:r>
    </w:p>
    <w:p>
      <w:pPr>
        <w:pStyle w:val="Heading2"/>
      </w:pPr>
      <w:r>
        <w:t>8.1 Good Risk Management Example</w:t>
      </w:r>
    </w:p>
    <w:p>
      <w:r>
        <w:t>Account: $50,000</w:t>
      </w:r>
    </w:p>
    <w:p>
      <w:r>
        <w:t>Risk per trade: 1% = $500</w:t>
      </w:r>
    </w:p>
    <w:p/>
    <w:p>
      <w:r>
        <w:t>Trade 1: Long Apple at $150</w:t>
      </w:r>
    </w:p>
    <w:p>
      <w:r>
        <w:t>Stop: $148, Target: $156</w:t>
      </w:r>
    </w:p>
    <w:p>
      <w:r>
        <w:t>Position size: $500 / $2 = 250 shares</w:t>
      </w:r>
    </w:p>
    <w:p>
      <w:r>
        <w:t>Risk: $500. Upside: $1,500. Risk-reward: 3:1</w:t>
      </w:r>
    </w:p>
    <w:p>
      <w:r>
        <w:t>Stock rises to $156. PROFIT: $1,500</w:t>
      </w:r>
    </w:p>
    <w:p>
      <w:r>
        <w:t>Account: $51,500</w:t>
      </w:r>
    </w:p>
    <w:p/>
    <w:p>
      <w:r>
        <w:t>Trade 2: Short Tesla at $250</w:t>
      </w:r>
    </w:p>
    <w:p>
      <w:r>
        <w:t>Stop: $253, Target: $240</w:t>
      </w:r>
    </w:p>
    <w:p>
      <w:r>
        <w:t>Position size: $500 / $3 = 166 shares</w:t>
      </w:r>
    </w:p>
    <w:p>
      <w:r>
        <w:t>Risk: $500. Upside: $1,660. Risk-reward: 3.3:1</w:t>
      </w:r>
    </w:p>
    <w:p>
      <w:r>
        <w:t>Stock rises to $255. HIT STOP. LOSE: $500</w:t>
      </w:r>
    </w:p>
    <w:p>
      <w:r>
        <w:t>Account: $51,000</w:t>
      </w:r>
    </w:p>
    <w:p/>
    <w:p>
      <w:r>
        <w:t>After 2 trades: Net +$1,000 profit. Still healthy. Can continue trading.</w:t>
      </w:r>
    </w:p>
    <w:p>
      <w:pPr>
        <w:pStyle w:val="Heading2"/>
      </w:pPr>
      <w:r>
        <w:t>8.2 Bad Risk Management Example</w:t>
      </w:r>
    </w:p>
    <w:p>
      <w:r>
        <w:t>Account: $50,000</w:t>
      </w:r>
    </w:p>
    <w:p>
      <w:r>
        <w:t>Risk per trade: 5% (too much)</w:t>
      </w:r>
    </w:p>
    <w:p/>
    <w:p>
      <w:r>
        <w:t>Trade 1: Lose $2,500 (5% risk). Account: $47,500</w:t>
      </w:r>
    </w:p>
    <w:p>
      <w:r>
        <w:t>Trade 2: Revenge trade. Lose $5,000 (10% risk). Account: $42,500</w:t>
      </w:r>
    </w:p>
    <w:p>
      <w:r>
        <w:t>Trade 3: Desperate trade. Lose $10,000 (20% risk). Account: $32,500</w:t>
      </w:r>
    </w:p>
    <w:p/>
    <w:p>
      <w:r>
        <w:t>After 3 trades: Net -$17,500 (35% of account lost)</w:t>
      </w:r>
    </w:p>
    <w:p>
      <w:r>
        <w:t>Psychology destroyed. Need 53% gains to break even. Most traders quit here.</w:t>
      </w:r>
    </w:p>
    <w:p/>
    <w:p>
      <w:r>
        <w:t>SAME three trades, SAME outcomes, but bad risk management turned -$500 into -$17,500.</w:t>
      </w:r>
    </w:p>
    <w:p>
      <w:r>
        <w:br w:type="page"/>
      </w:r>
    </w:p>
    <w:p>
      <w:pPr>
        <w:pStyle w:val="Heading1"/>
      </w:pPr>
      <w:r>
        <w:t>CONCLUSION: RISK MANAGEMENT IS YOUR LIFE JACKET</w:t>
      </w:r>
    </w:p>
    <w:p>
      <w:r>
        <w:t>Professional traders get rich by NOT going broke. Risk management means staying in the game 10-20 years.</w:t>
      </w:r>
    </w:p>
    <w:p/>
    <w:p>
      <w:r>
        <w:t>THE CHECKLIST:</w:t>
      </w:r>
    </w:p>
    <w:p>
      <w:r>
        <w:t>✓ Risk exactly 1% per trade</w:t>
      </w:r>
    </w:p>
    <w:p>
      <w:r>
        <w:t>✓ Place stops at technical levels</w:t>
      </w:r>
    </w:p>
    <w:p>
      <w:r>
        <w:t>✓ Use position sizing formula</w:t>
      </w:r>
    </w:p>
    <w:p>
      <w:r>
        <w:t>✓ Set daily loss limit (3-5%)</w:t>
      </w:r>
    </w:p>
    <w:p>
      <w:r>
        <w:t>✓ Set monthly loss limit (15%)</w:t>
      </w:r>
    </w:p>
    <w:p>
      <w:r>
        <w:t>✓ Target 2:1 risk-reward minimum</w:t>
      </w:r>
    </w:p>
    <w:p>
      <w:r>
        <w:t>✓ Monitor portfolio-level risk</w:t>
      </w:r>
    </w:p>
    <w:p>
      <w:r>
        <w:t>✓ Never deviate from these rules</w:t>
      </w:r>
    </w:p>
    <w:p/>
    <w:p>
      <w:r>
        <w:t>THE MATH:</w:t>
      </w:r>
    </w:p>
    <w:p>
      <w:r>
        <w:t>$10,000 at 2% monthly = $12,680 after 1 year</w:t>
      </w:r>
    </w:p>
    <w:p>
      <w:r>
        <w:t>$10,000 at 2% monthly = $85,000 after 10 years</w:t>
      </w:r>
    </w:p>
    <w:p/>
    <w:p>
      <w:r>
        <w:t>This wealth is built through risk management and consistency, not huge risks. Follow these rules and in 10 years you'll be rich. In 20 years, very rich.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