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5FE50F" w14:textId="381FE5C7" w:rsidR="00E31754" w:rsidRDefault="000A26F3">
      <w:pPr>
        <w:rPr>
          <w:b/>
          <w:bCs/>
          <w:sz w:val="52"/>
          <w:szCs w:val="52"/>
        </w:rPr>
      </w:pPr>
      <w:bookmarkStart w:id="0" w:name="_Hlk41043657"/>
      <w:r w:rsidRPr="000A26F3">
        <w:rPr>
          <w:b/>
          <w:bCs/>
          <w:sz w:val="52"/>
          <w:szCs w:val="52"/>
        </w:rPr>
        <w:t>Huffman</w:t>
      </w:r>
      <w:r>
        <w:rPr>
          <w:b/>
          <w:bCs/>
          <w:sz w:val="52"/>
          <w:szCs w:val="52"/>
        </w:rPr>
        <w:t> </w:t>
      </w:r>
      <w:bookmarkEnd w:id="0"/>
      <w:r>
        <w:rPr>
          <w:b/>
          <w:bCs/>
          <w:sz w:val="52"/>
          <w:szCs w:val="52"/>
        </w:rPr>
        <w:t>:</w:t>
      </w:r>
    </w:p>
    <w:p w14:paraId="7CFAE10C" w14:textId="2816F631" w:rsidR="002A598F" w:rsidRDefault="000A26F3" w:rsidP="002A598F">
      <w:pPr>
        <w:rPr>
          <w:sz w:val="24"/>
          <w:szCs w:val="24"/>
        </w:rPr>
      </w:pPr>
      <w:r w:rsidRPr="000A26F3">
        <w:rPr>
          <w:sz w:val="24"/>
          <w:szCs w:val="24"/>
        </w:rPr>
        <w:t>Le codage de Huffman est un algorithme de compression de données</w:t>
      </w:r>
      <w:r>
        <w:rPr>
          <w:sz w:val="24"/>
          <w:szCs w:val="24"/>
        </w:rPr>
        <w:t>, il</w:t>
      </w:r>
      <w:r w:rsidRPr="000A26F3">
        <w:rPr>
          <w:sz w:val="24"/>
          <w:szCs w:val="24"/>
        </w:rPr>
        <w:t xml:space="preserve"> utilise un code à longueur variable pour représenter un symbole de la source.</w:t>
      </w:r>
      <w:r>
        <w:rPr>
          <w:sz w:val="24"/>
          <w:szCs w:val="24"/>
        </w:rPr>
        <w:t xml:space="preserve"> </w:t>
      </w:r>
      <w:r w:rsidR="002A598F" w:rsidRPr="002A598F">
        <w:rPr>
          <w:sz w:val="24"/>
          <w:szCs w:val="24"/>
        </w:rPr>
        <w:t>Il existe trois variantes de l'algorithme de Huffman</w:t>
      </w:r>
      <w:r w:rsidR="002A598F">
        <w:rPr>
          <w:sz w:val="24"/>
          <w:szCs w:val="24"/>
        </w:rPr>
        <w:t xml:space="preserve"> (</w:t>
      </w:r>
      <w:r w:rsidR="002A598F" w:rsidRPr="002A598F">
        <w:rPr>
          <w:sz w:val="24"/>
          <w:szCs w:val="24"/>
        </w:rPr>
        <w:t>statique</w:t>
      </w:r>
      <w:r w:rsidR="002A598F">
        <w:rPr>
          <w:sz w:val="24"/>
          <w:szCs w:val="24"/>
        </w:rPr>
        <w:t>, semi-adaptatif, adaptatif)</w:t>
      </w:r>
      <w:r w:rsidR="002A598F" w:rsidRPr="002A598F">
        <w:rPr>
          <w:sz w:val="24"/>
          <w:szCs w:val="24"/>
        </w:rPr>
        <w:t>, chacune d'elles définissant une méthode pour la création de l'arbre</w:t>
      </w:r>
      <w:r w:rsidR="002A598F">
        <w:rPr>
          <w:sz w:val="24"/>
          <w:szCs w:val="24"/>
        </w:rPr>
        <w:t>, pour le moment on s’interesse</w:t>
      </w:r>
      <w:r w:rsidR="002A598F" w:rsidRPr="002A598F">
        <w:rPr>
          <w:sz w:val="24"/>
          <w:szCs w:val="24"/>
        </w:rPr>
        <w:t xml:space="preserve"> par la méthode </w:t>
      </w:r>
      <w:r w:rsidR="002A598F">
        <w:rPr>
          <w:sz w:val="24"/>
          <w:szCs w:val="24"/>
        </w:rPr>
        <w:t>semi-adaptatif.</w:t>
      </w:r>
    </w:p>
    <w:p w14:paraId="3ABED770" w14:textId="0321AAA8" w:rsidR="000A26F3" w:rsidRDefault="000A26F3" w:rsidP="002A598F">
      <w:pPr>
        <w:rPr>
          <w:sz w:val="24"/>
          <w:szCs w:val="24"/>
        </w:rPr>
      </w:pPr>
      <w:r w:rsidRPr="000A26F3">
        <w:rPr>
          <w:sz w:val="24"/>
          <w:szCs w:val="24"/>
        </w:rPr>
        <w:t>L’encodage de Huffman</w:t>
      </w:r>
      <w:r w:rsidR="002A598F">
        <w:rPr>
          <w:sz w:val="24"/>
          <w:szCs w:val="24"/>
        </w:rPr>
        <w:t xml:space="preserve"> </w:t>
      </w:r>
      <w:r w:rsidR="002A598F" w:rsidRPr="002A598F">
        <w:rPr>
          <w:sz w:val="24"/>
          <w:szCs w:val="24"/>
        </w:rPr>
        <w:t>semi-adaptatif</w:t>
      </w:r>
      <w:r w:rsidRPr="000A26F3">
        <w:rPr>
          <w:sz w:val="24"/>
          <w:szCs w:val="24"/>
        </w:rPr>
        <w:t xml:space="preserve"> nécessite une connaissance à priori de la probabilité d’apparition des symboles.</w:t>
      </w:r>
      <w:r w:rsidR="002A598F">
        <w:rPr>
          <w:sz w:val="24"/>
          <w:szCs w:val="24"/>
        </w:rPr>
        <w:t xml:space="preserve"> Un</w:t>
      </w:r>
      <w:r w:rsidR="002A598F" w:rsidRPr="002A598F">
        <w:rPr>
          <w:sz w:val="24"/>
          <w:szCs w:val="24"/>
        </w:rPr>
        <w:t xml:space="preserve"> texte</w:t>
      </w:r>
      <w:r w:rsidR="002A598F">
        <w:rPr>
          <w:sz w:val="24"/>
          <w:szCs w:val="24"/>
        </w:rPr>
        <w:t xml:space="preserve"> par exemple</w:t>
      </w:r>
      <w:r w:rsidR="002A598F" w:rsidRPr="002A598F">
        <w:rPr>
          <w:sz w:val="24"/>
          <w:szCs w:val="24"/>
        </w:rPr>
        <w:t xml:space="preserve"> à coder est tout d’abord lu intégralement de façon à construire l’alphabet et les fréquences d’apparition des éléments de l’alphabet</w:t>
      </w:r>
      <w:r w:rsidR="002A598F">
        <w:rPr>
          <w:sz w:val="24"/>
          <w:szCs w:val="24"/>
        </w:rPr>
        <w:t xml:space="preserve">. </w:t>
      </w:r>
      <w:r w:rsidR="002A598F" w:rsidRPr="002A598F">
        <w:rPr>
          <w:sz w:val="24"/>
          <w:szCs w:val="24"/>
        </w:rPr>
        <w:t xml:space="preserve">Le principe repose sur la création d'une structure d'arbre composée de nœuds à partir des poids de chaque </w:t>
      </w:r>
      <w:r w:rsidR="002A598F">
        <w:rPr>
          <w:sz w:val="24"/>
          <w:szCs w:val="24"/>
        </w:rPr>
        <w:t>alphabet</w:t>
      </w:r>
      <w:r w:rsidR="002A598F" w:rsidRPr="002A598F">
        <w:rPr>
          <w:sz w:val="24"/>
          <w:szCs w:val="24"/>
        </w:rPr>
        <w:t>.</w:t>
      </w:r>
    </w:p>
    <w:p w14:paraId="3D9C90E6" w14:textId="3A6FA54B" w:rsidR="00710214" w:rsidRDefault="00710214" w:rsidP="002A598F">
      <w:pPr>
        <w:rPr>
          <w:sz w:val="24"/>
          <w:szCs w:val="24"/>
        </w:rPr>
      </w:pPr>
    </w:p>
    <w:p w14:paraId="07214104" w14:textId="70CA998A" w:rsidR="00710214" w:rsidRDefault="006C2CD4" w:rsidP="00710214">
      <w:pPr>
        <w:rPr>
          <w:sz w:val="24"/>
          <w:szCs w:val="24"/>
        </w:rPr>
      </w:pPr>
      <w:r>
        <w:rPr>
          <w:b/>
          <w:bCs/>
          <w:sz w:val="52"/>
          <w:szCs w:val="52"/>
        </w:rPr>
        <w:t>Etapes :</w:t>
      </w:r>
    </w:p>
    <w:p w14:paraId="0517D006" w14:textId="6E39FCDE" w:rsidR="00D8455F" w:rsidRDefault="006C2CD4" w:rsidP="00D8455F">
      <w:pPr>
        <w:rPr>
          <w:sz w:val="24"/>
          <w:szCs w:val="24"/>
        </w:rPr>
      </w:pPr>
      <w:r w:rsidRPr="006C2CD4">
        <w:rPr>
          <w:sz w:val="24"/>
          <w:szCs w:val="24"/>
        </w:rPr>
        <w:t xml:space="preserve">L'algorithme de Huffman </w:t>
      </w:r>
      <w:r w:rsidR="00D8455F" w:rsidRPr="006C2CD4">
        <w:rPr>
          <w:sz w:val="24"/>
          <w:szCs w:val="24"/>
        </w:rPr>
        <w:t>gén</w:t>
      </w:r>
      <w:r w:rsidR="00D8455F">
        <w:rPr>
          <w:sz w:val="24"/>
          <w:szCs w:val="24"/>
        </w:rPr>
        <w:t>é</w:t>
      </w:r>
      <w:r w:rsidR="00D8455F" w:rsidRPr="006C2CD4">
        <w:rPr>
          <w:sz w:val="24"/>
          <w:szCs w:val="24"/>
        </w:rPr>
        <w:t>re</w:t>
      </w:r>
      <w:r w:rsidRPr="006C2CD4">
        <w:rPr>
          <w:sz w:val="24"/>
          <w:szCs w:val="24"/>
        </w:rPr>
        <w:t xml:space="preserve"> un code-préfixe à taille variable, à partir de la table des fréquences</w:t>
      </w:r>
      <w:r>
        <w:rPr>
          <w:sz w:val="24"/>
          <w:szCs w:val="24"/>
        </w:rPr>
        <w:t xml:space="preserve"> </w:t>
      </w:r>
      <w:r w:rsidRPr="006C2CD4">
        <w:rPr>
          <w:sz w:val="24"/>
          <w:szCs w:val="24"/>
        </w:rPr>
        <w:t>d'une suite de valeurs</w:t>
      </w:r>
      <w:r>
        <w:rPr>
          <w:sz w:val="24"/>
          <w:szCs w:val="24"/>
        </w:rPr>
        <w:t xml:space="preserve">, </w:t>
      </w:r>
      <w:r w:rsidR="00D8455F">
        <w:rPr>
          <w:sz w:val="24"/>
          <w:szCs w:val="24"/>
        </w:rPr>
        <w:t xml:space="preserve">on va construire un </w:t>
      </w:r>
      <w:r w:rsidR="00D8455F" w:rsidRPr="00D8455F">
        <w:rPr>
          <w:sz w:val="24"/>
          <w:szCs w:val="24"/>
        </w:rPr>
        <w:t>programme</w:t>
      </w:r>
      <w:r w:rsidR="00D8455F">
        <w:rPr>
          <w:sz w:val="24"/>
          <w:szCs w:val="24"/>
        </w:rPr>
        <w:t xml:space="preserve"> qui</w:t>
      </w:r>
      <w:r w:rsidR="00D8455F" w:rsidRPr="00D8455F">
        <w:rPr>
          <w:sz w:val="24"/>
          <w:szCs w:val="24"/>
        </w:rPr>
        <w:t xml:space="preserve"> permet de compresser et décompresser un </w:t>
      </w:r>
      <w:r w:rsidR="00D8455F">
        <w:rPr>
          <w:sz w:val="24"/>
          <w:szCs w:val="24"/>
        </w:rPr>
        <w:t>texte par suivre les étapes au-dessous :</w:t>
      </w:r>
      <w:r w:rsidR="00D8455F" w:rsidRPr="00D8455F">
        <w:rPr>
          <w:sz w:val="24"/>
          <w:szCs w:val="24"/>
        </w:rPr>
        <w:t xml:space="preserve"> </w:t>
      </w:r>
    </w:p>
    <w:p w14:paraId="596094D8" w14:textId="77777777" w:rsidR="00D8455F" w:rsidRDefault="00D8455F" w:rsidP="00D8455F">
      <w:pPr>
        <w:rPr>
          <w:sz w:val="24"/>
          <w:szCs w:val="24"/>
        </w:rPr>
      </w:pPr>
    </w:p>
    <w:p w14:paraId="5CA2918C" w14:textId="27712717" w:rsidR="00710214" w:rsidRDefault="00710214" w:rsidP="00710214">
      <w:pPr>
        <w:rPr>
          <w:sz w:val="24"/>
          <w:szCs w:val="24"/>
        </w:rPr>
      </w:pPr>
      <w:r>
        <w:rPr>
          <w:sz w:val="24"/>
          <w:szCs w:val="24"/>
        </w:rPr>
        <w:t xml:space="preserve">Etap1 : </w:t>
      </w:r>
      <w:r w:rsidRPr="00710214">
        <w:rPr>
          <w:sz w:val="24"/>
          <w:szCs w:val="24"/>
        </w:rPr>
        <w:t>Détermination de l’alphabet et des fréquences</w:t>
      </w:r>
      <w:r w:rsidR="00C03AB0">
        <w:rPr>
          <w:sz w:val="24"/>
          <w:szCs w:val="24"/>
        </w:rPr>
        <w:t>.</w:t>
      </w:r>
    </w:p>
    <w:p w14:paraId="2FBBFCCA" w14:textId="5F557F7A" w:rsidR="00072918" w:rsidRDefault="00072918" w:rsidP="00710214">
      <w:pPr>
        <w:rPr>
          <w:sz w:val="24"/>
          <w:szCs w:val="24"/>
        </w:rPr>
      </w:pPr>
      <w:r>
        <w:rPr>
          <w:sz w:val="24"/>
          <w:szCs w:val="24"/>
        </w:rPr>
        <w:t>Etape2 : Trier les éléments par fréquence</w:t>
      </w:r>
      <w:r w:rsidR="00C03AB0">
        <w:rPr>
          <w:sz w:val="24"/>
          <w:szCs w:val="24"/>
        </w:rPr>
        <w:t>.</w:t>
      </w:r>
    </w:p>
    <w:p w14:paraId="1D45FE4D" w14:textId="6E084ED3" w:rsidR="00072918" w:rsidRDefault="00072918" w:rsidP="00710214">
      <w:pPr>
        <w:rPr>
          <w:sz w:val="24"/>
          <w:szCs w:val="24"/>
        </w:rPr>
      </w:pPr>
      <w:r>
        <w:rPr>
          <w:sz w:val="24"/>
          <w:szCs w:val="24"/>
        </w:rPr>
        <w:t>Etape3 : C</w:t>
      </w:r>
      <w:r w:rsidRPr="00072918">
        <w:rPr>
          <w:sz w:val="24"/>
          <w:szCs w:val="24"/>
        </w:rPr>
        <w:t>réer une feuille pour chaque caractère avec la fréquence associée</w:t>
      </w:r>
      <w:r w:rsidR="00C03AB0">
        <w:rPr>
          <w:sz w:val="24"/>
          <w:szCs w:val="24"/>
        </w:rPr>
        <w:t>.</w:t>
      </w:r>
    </w:p>
    <w:p w14:paraId="4FC4D6E2" w14:textId="7F1B2EF1" w:rsidR="006C2CD4" w:rsidRDefault="006C2CD4" w:rsidP="00710214">
      <w:pPr>
        <w:rPr>
          <w:sz w:val="24"/>
          <w:szCs w:val="24"/>
        </w:rPr>
      </w:pPr>
      <w:r>
        <w:rPr>
          <w:sz w:val="24"/>
          <w:szCs w:val="24"/>
        </w:rPr>
        <w:t xml:space="preserve">Etape4 : </w:t>
      </w:r>
      <w:r w:rsidR="00D8455F">
        <w:rPr>
          <w:sz w:val="24"/>
          <w:szCs w:val="24"/>
        </w:rPr>
        <w:t>C</w:t>
      </w:r>
      <w:r w:rsidR="00D8455F" w:rsidRPr="00D8455F">
        <w:rPr>
          <w:sz w:val="24"/>
          <w:szCs w:val="24"/>
        </w:rPr>
        <w:t>onstruire l'arbre et retourne la racine</w:t>
      </w:r>
      <w:r w:rsidR="00D8455F">
        <w:rPr>
          <w:sz w:val="24"/>
          <w:szCs w:val="24"/>
        </w:rPr>
        <w:t>.</w:t>
      </w:r>
    </w:p>
    <w:p w14:paraId="43D3DA3B" w14:textId="32E4659E" w:rsidR="00D8455F" w:rsidRPr="00710214" w:rsidRDefault="00D8455F" w:rsidP="00710214">
      <w:pPr>
        <w:rPr>
          <w:sz w:val="24"/>
          <w:szCs w:val="24"/>
        </w:rPr>
      </w:pPr>
      <w:r>
        <w:rPr>
          <w:sz w:val="24"/>
          <w:szCs w:val="24"/>
        </w:rPr>
        <w:t>Etape5 : P</w:t>
      </w:r>
      <w:r w:rsidRPr="00D8455F">
        <w:rPr>
          <w:sz w:val="24"/>
          <w:szCs w:val="24"/>
        </w:rPr>
        <w:t xml:space="preserve">arcourir l'arbre pour </w:t>
      </w:r>
      <w:r w:rsidRPr="00D8455F">
        <w:rPr>
          <w:sz w:val="24"/>
          <w:szCs w:val="24"/>
        </w:rPr>
        <w:t>générer</w:t>
      </w:r>
      <w:r w:rsidRPr="00D8455F">
        <w:rPr>
          <w:sz w:val="24"/>
          <w:szCs w:val="24"/>
        </w:rPr>
        <w:t xml:space="preserve"> le code pour chaque lettre</w:t>
      </w:r>
      <w:r>
        <w:rPr>
          <w:sz w:val="24"/>
          <w:szCs w:val="24"/>
        </w:rPr>
        <w:t>.</w:t>
      </w:r>
    </w:p>
    <w:sectPr w:rsidR="00D8455F" w:rsidRPr="00710214" w:rsidSect="000A26F3">
      <w:pgSz w:w="12240" w:h="15840"/>
      <w:pgMar w:top="568" w:right="474" w:bottom="141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3A1916"/>
    <w:multiLevelType w:val="hybridMultilevel"/>
    <w:tmpl w:val="B9EAD934"/>
    <w:lvl w:ilvl="0" w:tplc="16F067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80C0019" w:tentative="1">
      <w:start w:val="1"/>
      <w:numFmt w:val="lowerLetter"/>
      <w:lvlText w:val="%2."/>
      <w:lvlJc w:val="left"/>
      <w:pPr>
        <w:ind w:left="1440" w:hanging="360"/>
      </w:pPr>
    </w:lvl>
    <w:lvl w:ilvl="2" w:tplc="380C001B" w:tentative="1">
      <w:start w:val="1"/>
      <w:numFmt w:val="lowerRoman"/>
      <w:lvlText w:val="%3."/>
      <w:lvlJc w:val="right"/>
      <w:pPr>
        <w:ind w:left="2160" w:hanging="180"/>
      </w:pPr>
    </w:lvl>
    <w:lvl w:ilvl="3" w:tplc="380C000F" w:tentative="1">
      <w:start w:val="1"/>
      <w:numFmt w:val="decimal"/>
      <w:lvlText w:val="%4."/>
      <w:lvlJc w:val="left"/>
      <w:pPr>
        <w:ind w:left="2880" w:hanging="360"/>
      </w:pPr>
    </w:lvl>
    <w:lvl w:ilvl="4" w:tplc="380C0019" w:tentative="1">
      <w:start w:val="1"/>
      <w:numFmt w:val="lowerLetter"/>
      <w:lvlText w:val="%5."/>
      <w:lvlJc w:val="left"/>
      <w:pPr>
        <w:ind w:left="3600" w:hanging="360"/>
      </w:pPr>
    </w:lvl>
    <w:lvl w:ilvl="5" w:tplc="380C001B" w:tentative="1">
      <w:start w:val="1"/>
      <w:numFmt w:val="lowerRoman"/>
      <w:lvlText w:val="%6."/>
      <w:lvlJc w:val="right"/>
      <w:pPr>
        <w:ind w:left="4320" w:hanging="180"/>
      </w:pPr>
    </w:lvl>
    <w:lvl w:ilvl="6" w:tplc="380C000F" w:tentative="1">
      <w:start w:val="1"/>
      <w:numFmt w:val="decimal"/>
      <w:lvlText w:val="%7."/>
      <w:lvlJc w:val="left"/>
      <w:pPr>
        <w:ind w:left="5040" w:hanging="360"/>
      </w:pPr>
    </w:lvl>
    <w:lvl w:ilvl="7" w:tplc="380C0019" w:tentative="1">
      <w:start w:val="1"/>
      <w:numFmt w:val="lowerLetter"/>
      <w:lvlText w:val="%8."/>
      <w:lvlJc w:val="left"/>
      <w:pPr>
        <w:ind w:left="5760" w:hanging="360"/>
      </w:pPr>
    </w:lvl>
    <w:lvl w:ilvl="8" w:tplc="3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754"/>
    <w:rsid w:val="00072918"/>
    <w:rsid w:val="000A26F3"/>
    <w:rsid w:val="002A598F"/>
    <w:rsid w:val="006C2CD4"/>
    <w:rsid w:val="00710214"/>
    <w:rsid w:val="00C03AB0"/>
    <w:rsid w:val="00D8455F"/>
    <w:rsid w:val="00E31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B9409F"/>
  <w15:chartTrackingRefBased/>
  <w15:docId w15:val="{55D0128B-B3E9-4030-96C3-3132365EE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M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26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26F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102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03C3F4-3731-4232-A516-4CBBD8571B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202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Etudiant</dc:creator>
  <cp:keywords/>
  <dc:description/>
  <cp:lastModifiedBy>Etudiant</cp:lastModifiedBy>
  <cp:revision>7</cp:revision>
  <dcterms:created xsi:type="dcterms:W3CDTF">2020-05-19T21:44:00Z</dcterms:created>
  <dcterms:modified xsi:type="dcterms:W3CDTF">2020-05-22T12:49:00Z</dcterms:modified>
</cp:coreProperties>
</file>