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2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Software Test Plan (STP) - Basic ZIP Compression Tool Using Huffman Coding for File Size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Basic ZIP Compression Tool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7" w:line="259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hanging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 </w:t>
      </w:r>
    </w:p>
    <w:p w:rsidR="00000000" w:rsidDel="00000000" w:rsidP="00000000" w:rsidRDefault="00000000" w:rsidRPr="00000000" w14:paraId="00000006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P Ritesh (PES2UG24CS340),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" w:hanging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Pavithra N (PES2UG24CS347) ,</w:t>
      </w:r>
    </w:p>
    <w:p w:rsidR="00000000" w:rsidDel="00000000" w:rsidP="00000000" w:rsidRDefault="00000000" w:rsidRPr="00000000" w14:paraId="00000008">
      <w:pPr>
        <w:ind w:left="-5" w:hanging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Nikshep V A (PES2UG24CS320)</w:t>
      </w:r>
    </w:p>
    <w:p w:rsidR="00000000" w:rsidDel="00000000" w:rsidP="00000000" w:rsidRDefault="00000000" w:rsidRPr="00000000" w14:paraId="00000009">
      <w:pPr>
        <w:ind w:left="-5" w:hanging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Pranav Balebail (PES2UG24CS362)</w:t>
      </w:r>
    </w:p>
    <w:p w:rsidR="00000000" w:rsidDel="00000000" w:rsidP="00000000" w:rsidRDefault="00000000" w:rsidRPr="00000000" w14:paraId="0000000A">
      <w:pPr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16/09/2026</w:t>
      </w:r>
    </w:p>
    <w:p w:rsidR="00000000" w:rsidDel="00000000" w:rsidP="00000000" w:rsidRDefault="00000000" w:rsidRPr="00000000" w14:paraId="0000000C">
      <w:pPr>
        <w:spacing w:after="206" w:lineRule="auto"/>
        <w:ind w:left="-5" w:right="6458" w:hanging="10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 Draft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Defines the test plan for the Basic ZIP Compression Tool v1.0. It outlines objectives, scope, strategy, and verification criteria for testing.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Covers testing of command-line interface execution, byte frequency calculation, Huffman tree building, bit-level encoding/decoding, header writing/validation, file integrity, and error handling. Third-party algorithms, GUI interfaces, and multi-threading are excluded.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SRS v1.0 (Basic ZIP Compression Tool Using Huffman Coding).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Huffman Coding, Bitstream, Compression Ratio, Header, Lossless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Test Items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Argument Parsing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Analysis &amp; Huffman Tree Construction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Bit-level Encoder &amp; File Output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Header Creation &amp; Parsing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Bitstream Decoder &amp; Recovery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Management (Memory &amp; File Handling)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Features to be Tested </w:t>
      </w:r>
    </w:p>
    <w:p w:rsidR="00000000" w:rsidDel="00000000" w:rsidP="00000000" w:rsidRDefault="00000000" w:rsidRPr="00000000" w14:paraId="0000001E">
      <w:pPr>
        <w:ind w:left="-5" w:hanging="10"/>
        <w:rPr/>
      </w:pPr>
      <w:r w:rsidDel="00000000" w:rsidR="00000000" w:rsidRPr="00000000">
        <w:rPr>
          <w:rtl w:val="0"/>
        </w:rPr>
        <w:t xml:space="preserve">Features mapped to SRS requirement IDs:</w:t>
      </w:r>
    </w:p>
    <w:p w:rsidR="00000000" w:rsidDel="00000000" w:rsidP="00000000" w:rsidRDefault="00000000" w:rsidRPr="00000000" w14:paraId="0000001F">
      <w:pPr>
        <w:ind w:left="-5" w:hanging="10"/>
        <w:rPr/>
      </w:pPr>
      <w:r w:rsidDel="00000000" w:rsidR="00000000" w:rsidRPr="00000000">
        <w:rPr>
          <w:rtl w:val="0"/>
        </w:rPr>
        <w:t xml:space="preserve">FUNCTIONAL FEATURES AS MENTIONED IN THE SRS ARE:</w:t>
      </w:r>
    </w:p>
    <w:p w:rsidR="00000000" w:rsidDel="00000000" w:rsidP="00000000" w:rsidRDefault="00000000" w:rsidRPr="00000000" w14:paraId="00000020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HZIP-F-001 / HZIP-F-002 / HZIP-F-003: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 option parsing for compression and decompression modes.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HZIP-F-004 / HZIP-F-005: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 file reading and byte frequency calculation (0–255 range).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HZIP-F-006 / HZIP-F-007: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Huffman tree construction and prefix-free code generation.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HZIP-F-008 / HZIP-F-009 / HZIP-F-010: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Bit-level encoding, header generation, and compressed output creation.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HZIP-F-011 / HZIP-F-012: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Reporting file sizes and compression ratio.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HZIP-F-013 / HZIP-F-014 / HZIP-F-015: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Header validation, tree reconstruction, and byte-for-byte decompression.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HZIP-F-016 / HZIP-F-017: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Edge-case handling (empty files and single-symbol files).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0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HZIP-F-018 / HZIP-F-019 / HZIP-F-020: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Error reporting, proper memory/file cleanup, and overwrite protection.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67" w:lineRule="auto"/>
        <w:ind w:left="7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10"/>
        <w:rPr/>
      </w:pPr>
      <w:r w:rsidDel="00000000" w:rsidR="00000000" w:rsidRPr="00000000">
        <w:rPr>
          <w:rtl w:val="0"/>
        </w:rPr>
        <w:t xml:space="preserve">NON FUNCTIONAL FEATURES AS MENTIONED IN THE SRS ARE: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HZIP-NF-001: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Lossless byte-for-byte correctness.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HZIP-NF-002: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Stream-based processing to maintain dynamic memory bounds.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HZIP-NF-003 / HZIP-NF-005: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C-compiler portable execution across arbitrary binary inputs.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HZIP-NF-004 / HZIP-NF-006: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Controlled crash-free error handling and leak-free memory cleanup.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HZIP-SR-001 / HZIP-SR-002: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Validation of magic bytes, version numbers, and stored header metadata.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HZIP-SR-003: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Detection of corrupted bitstreams and premature end-of-file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67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HZIP-SR-004 / HZIP-SR-005: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Prevention of raw data leakage in diagnostic output and safe handling of memory/file-I/O failures.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Features Not to be Tested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Interface Elements: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application is purely command-line driven, so graphical user interfaces or desktop windowing integrations are excluded.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Multi-threading and Parallel Processing: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Concurrent execution or multi-threaded file compression/decompression logic is not part of the system design.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Third-Party Compression Algorithms: Standard DEFLATE, LZ77, LZW, or ZIP archive format standards are excluded, as implementation is strictly limited to basic Huffman coding.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&amp; Remote Storage Transfers: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Network file transfers, cloud storage integration, or socket-level stream processing are out of scope.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Kernel &amp; File System Internals: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Low-level OS file system driver behaviors, disk sector operations, and underlying C compiler runtime libraries are assumed to be pre-validated by the vendor/platform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Test Approach / Strategy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7t4trbyc9yvj" w:id="0"/>
      <w:bookmarkEnd w:id="0"/>
      <w:r w:rsidDel="00000000" w:rsidR="00000000" w:rsidRPr="00000000">
        <w:rPr>
          <w:sz w:val="26"/>
          <w:szCs w:val="26"/>
          <w:rtl w:val="0"/>
        </w:rPr>
        <w:t xml:space="preserve">Non-Functional Test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Correctness &amp; Integrity:</w:t>
      </w:r>
      <w:r w:rsidDel="00000000" w:rsidR="00000000" w:rsidRPr="00000000">
        <w:rPr>
          <w:rtl w:val="0"/>
        </w:rPr>
        <w:t xml:space="preserve"> Compress and decompress files, then compare them byte-for-byte.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Efficiency:</w:t>
      </w:r>
      <w:r w:rsidDel="00000000" w:rsidR="00000000" w:rsidRPr="00000000">
        <w:rPr>
          <w:rtl w:val="0"/>
        </w:rPr>
        <w:t xml:space="preserve"> Monitor memory usage across different file sizes.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Binary Data:</w:t>
      </w:r>
      <w:r w:rsidDel="00000000" w:rsidR="00000000" w:rsidRPr="00000000">
        <w:rPr>
          <w:rtl w:val="0"/>
        </w:rPr>
        <w:t xml:space="preserve"> Test arbitrary byte values (0–255) to ensure data integrity.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Test corrupted, truncated, empty, and malformed inputs for graceful handling.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Portability:</w:t>
      </w:r>
      <w:r w:rsidDel="00000000" w:rsidR="00000000" w:rsidRPr="00000000">
        <w:rPr>
          <w:rtl w:val="0"/>
        </w:rPr>
        <w:t xml:space="preserve"> Compile and execute using the supported standard C environment.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Safety:</w:t>
      </w:r>
      <w:r w:rsidDel="00000000" w:rsidR="00000000" w:rsidRPr="00000000">
        <w:rPr>
          <w:rtl w:val="0"/>
        </w:rPr>
        <w:t xml:space="preserve"> Use Valgrind or an equivalent tool to detect leaks and invalid memory access.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&amp; Robustness:</w:t>
      </w:r>
      <w:r w:rsidDel="00000000" w:rsidR="00000000" w:rsidRPr="00000000">
        <w:rPr>
          <w:rtl w:val="0"/>
        </w:rPr>
        <w:t xml:space="preserve"> Test malformed headers, unsupported versions, corrupted data, and resource failures.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Security Validation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following conditions shall be tested: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HZIP-SR-001 – Invalid/malformed file header:</w:t>
      </w:r>
      <w:r w:rsidDel="00000000" w:rsidR="00000000" w:rsidRPr="00000000">
        <w:rPr>
          <w:rtl w:val="0"/>
        </w:rPr>
        <w:t xml:space="preserve"> Input is rejected with an appropriate error.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HZIP-SR-002 – Unsupported file format/version:</w:t>
      </w:r>
      <w:r w:rsidDel="00000000" w:rsidR="00000000" w:rsidRPr="00000000">
        <w:rPr>
          <w:rtl w:val="0"/>
        </w:rPr>
        <w:t xml:space="preserve"> Input is rejected safely.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HZIP-SR-003 – Corrupted compressed data:</w:t>
      </w:r>
      <w:r w:rsidDel="00000000" w:rsidR="00000000" w:rsidRPr="00000000">
        <w:rPr>
          <w:rtl w:val="0"/>
        </w:rPr>
        <w:t xml:space="preserve"> Corruption is detected and the application terminates gracefully.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HZIP-SR-004 – Truncated compressed file:</w:t>
      </w:r>
      <w:r w:rsidDel="00000000" w:rsidR="00000000" w:rsidRPr="00000000">
        <w:rPr>
          <w:rtl w:val="0"/>
        </w:rPr>
        <w:t xml:space="preserve"> Incomplete data is detected without uncontrolled termination.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HZIP-SR-005 – File allocation/open failure:</w:t>
      </w:r>
      <w:r w:rsidDel="00000000" w:rsidR="00000000" w:rsidRPr="00000000">
        <w:rPr>
          <w:rtl w:val="0"/>
        </w:rPr>
        <w:t xml:space="preserve"> Failure is handled with an appropriate error.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HZIP-SR-006 – Memory allocation failure:</w:t>
      </w:r>
      <w:r w:rsidDel="00000000" w:rsidR="00000000" w:rsidRPr="00000000">
        <w:rPr>
          <w:rtl w:val="0"/>
        </w:rPr>
        <w:t xml:space="preserve"> Failure is handled safely without undefined behaviour.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Test Environment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NFR testing environment: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 C compiler such as GCC or Clang.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operating-system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Valgrind or equivalent memory-analysis tool for memory safety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Binary comparison utility for verifying byte-for-byte reconstruction.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 files containing text, binary data, empty files, and corrupted/truncated compressed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Test Schedule </w:t>
      </w:r>
    </w:p>
    <w:p w:rsidR="00000000" w:rsidDel="00000000" w:rsidP="00000000" w:rsidRDefault="00000000" w:rsidRPr="00000000" w14:paraId="00000055">
      <w:pPr>
        <w:ind w:left="-5" w:hanging="10"/>
        <w:rPr/>
      </w:pPr>
      <w:r w:rsidDel="00000000" w:rsidR="00000000" w:rsidRPr="00000000">
        <w:rPr>
          <w:rtl w:val="0"/>
        </w:rPr>
        <w:t xml:space="preserve">Milestones: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121" w:hanging="121"/>
        <w:rPr/>
      </w:pPr>
      <w:r w:rsidDel="00000000" w:rsidR="00000000" w:rsidRPr="00000000">
        <w:rPr>
          <w:rtl w:val="0"/>
        </w:rPr>
        <w:t>Test case design: 05-Sep-2026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121" w:hanging="121"/>
        <w:rPr/>
      </w:pPr>
      <w:r w:rsidDel="00000000" w:rsidR="00000000" w:rsidRPr="00000000">
        <w:rPr>
          <w:rtl w:val="0"/>
        </w:rPr>
        <w:t>Environment setup: 07-Sep-2026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121" w:hanging="121"/>
        <w:rPr/>
      </w:pPr>
      <w:r w:rsidDel="00000000" w:rsidR="00000000" w:rsidRPr="00000000">
        <w:rPr>
          <w:rtl w:val="0"/>
        </w:rPr>
        <w:t>Test execution start: 08-Sep-2026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121" w:hanging="121"/>
        <w:rPr/>
      </w:pPr>
      <w:r w:rsidDel="00000000" w:rsidR="00000000" w:rsidRPr="00000000">
        <w:rPr>
          <w:rtl w:val="0"/>
        </w:rPr>
        <w:t>Test execution end: 20-Sep-2026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121" w:hanging="121"/>
        <w:rPr/>
      </w:pPr>
      <w:r w:rsidDel="00000000" w:rsidR="00000000" w:rsidRPr="00000000">
        <w:rPr>
          <w:rtl w:val="0"/>
        </w:rPr>
        <w:t xml:space="preserve">UAT: 22-Sep-2026 to 25-Sep-2026 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5"/>
        </w:numPr>
        <w:spacing w:after="0" w:lineRule="auto"/>
        <w:ind w:left="245" w:hanging="260"/>
        <w:rPr/>
      </w:pPr>
      <w:r w:rsidDel="00000000" w:rsidR="00000000" w:rsidRPr="00000000">
        <w:rPr>
          <w:rtl w:val="0"/>
        </w:rPr>
        <w:t xml:space="preserve">Test Deliverables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Functional and non-functional test cases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Acceptance test cases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Test scripts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Test execution logs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NFR test results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Quality attribute test results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Memory-analysis/Valgrind reports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Binary integrity comparison results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Defect reports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Requirements traceability matrix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0" w:lineRule="auto"/>
        <w:ind w:left="121" w:hanging="121"/>
        <w:rPr/>
      </w:pPr>
      <w:r w:rsidDel="00000000" w:rsidR="00000000" w:rsidRPr="00000000">
        <w:rPr>
          <w:rtl w:val="0"/>
        </w:rPr>
        <w:t xml:space="preserve">Final Test Summary Report</w:t>
        <w:tab/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5"/>
        </w:numPr>
        <w:ind w:left="245" w:hanging="260"/>
        <w:rPr/>
      </w:pPr>
      <w:r w:rsidDel="00000000" w:rsidR="00000000" w:rsidRPr="00000000">
        <w:rPr>
          <w:rtl w:val="0"/>
        </w:rPr>
        <w:t xml:space="preserve">Roles and Responsibilities </w:t>
      </w:r>
    </w:p>
    <w:p w:rsidR="00000000" w:rsidDel="00000000" w:rsidP="00000000" w:rsidRDefault="00000000" w:rsidRPr="00000000" w14:paraId="0000006A">
      <w:pPr>
        <w:ind w:firstLine="1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0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Responsibility 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QA Lead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&lt;Name&gt;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Prepare plan, coordinate execution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 Engineer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&lt;Name&gt;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Design &amp; execute test cases, log defects 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Developer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&lt;Name&gt;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Support defect fixes and triage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&lt;Name&gt;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Approve test results, sign-off readiness 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numPr>
          <w:ilvl w:val="0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Risks and Mitigation </w:t>
      </w:r>
    </w:p>
    <w:p w:rsidR="00000000" w:rsidDel="00000000" w:rsidP="00000000" w:rsidRDefault="00000000" w:rsidRPr="00000000" w14:paraId="0000007B">
      <w:pPr>
        <w:ind w:firstLine="1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0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Risk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Mitigation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Delay in stable build delivery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Request early smoke builds from dev team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 environment downtime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Maintain backup environment on cloud VM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Dependency on third-party ATM hardware vendor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5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Engage vendor early and maintain test stubs </w:t>
            </w:r>
          </w:p>
          <w:p w:rsidR="00000000" w:rsidDel="00000000" w:rsidP="00000000" w:rsidRDefault="00000000" w:rsidRPr="00000000" w14:paraId="0000008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ind w:left="0" w:hanging="10"/>
        <w:rPr/>
      </w:pPr>
      <w:bookmarkStart w:colFirst="0" w:colLast="0" w:name="_9wphq2644ss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NFR Risks and Mitigations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04.9572649572647"/>
        <w:gridCol w:w="3016.0790598290596"/>
        <w:gridCol w:w="3098.963675213675"/>
        <w:tblGridChange w:id="0">
          <w:tblGrid>
            <w:gridCol w:w="2504.9572649572647"/>
            <w:gridCol w:w="3016.0790598290596"/>
            <w:gridCol w:w="3098.963675213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Excessive memory 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Large files may cause failures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Monitor memory usage and test progressively larger files.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Memory leaks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Long-running use may degrade system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Valgrind or an equivalent memory-analysis tool.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Corrupted input causes unexpected behaviour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Reliability/security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 malformed, corrupted, and truncated files.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Binary data is not preserved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 files containing all possible byte values.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Environment-specific behaviour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Portability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 compilation and execution in the supported environments.</w:t>
            </w:r>
          </w:p>
        </w:tc>
      </w:tr>
    </w:tbl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5"/>
        </w:numPr>
        <w:spacing w:after="0" w:lineRule="auto"/>
        <w:ind w:left="377" w:hanging="392"/>
        <w:rPr/>
      </w:pPr>
      <w:r w:rsidDel="00000000" w:rsidR="00000000" w:rsidRPr="00000000">
        <w:rPr>
          <w:rtl w:val="0"/>
        </w:rPr>
        <w:t xml:space="preserve">Assumptions &amp; Dependencies 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before="0" w:lineRule="auto"/>
        <w:ind w:left="121" w:right="600" w:hanging="121"/>
        <w:rPr/>
      </w:pPr>
      <w:r w:rsidDel="00000000" w:rsidR="00000000" w:rsidRPr="00000000">
        <w:rPr>
          <w:rtl w:val="0"/>
        </w:rPr>
        <w:t xml:space="preserve">Valgrind or an equivalent memory-analysis tool is available for memory testing.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before="0" w:lineRule="auto"/>
        <w:ind w:left="121" w:right="600" w:hanging="121"/>
        <w:rPr/>
      </w:pPr>
      <w:r w:rsidDel="00000000" w:rsidR="00000000" w:rsidRPr="00000000">
        <w:rPr>
          <w:rtl w:val="0"/>
        </w:rPr>
        <w:t xml:space="preserve">A supported standard C compiler is available.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before="0" w:lineRule="auto"/>
        <w:ind w:left="121" w:right="600" w:hanging="121"/>
        <w:rPr/>
      </w:pPr>
      <w:r w:rsidDel="00000000" w:rsidR="00000000" w:rsidRPr="00000000">
        <w:rPr>
          <w:rtl w:val="0"/>
        </w:rPr>
        <w:t xml:space="preserve">Representative text and binary test files are available.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lineRule="auto"/>
        <w:ind w:left="121" w:right="600" w:hanging="121"/>
        <w:rPr/>
      </w:pPr>
      <w:r w:rsidDel="00000000" w:rsidR="00000000" w:rsidRPr="00000000">
        <w:rPr>
          <w:rtl w:val="0"/>
        </w:rPr>
        <w:t xml:space="preserve">The operating environment provides sufficient resources for performance and memory testing.</w:t>
      </w:r>
    </w:p>
    <w:p w:rsidR="00000000" w:rsidDel="00000000" w:rsidP="00000000" w:rsidRDefault="00000000" w:rsidRPr="00000000" w14:paraId="000000A1">
      <w:pPr>
        <w:spacing w:after="240" w:before="240" w:lineRule="auto"/>
        <w:ind w:left="121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Suspension &amp; Resumption Criteria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Suspend testing if any of the following conditions occur: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The test environment, C compiler, executable, input files, or output directory is unavailable for more than 4 hours.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highlight w:val="whit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The Huffman compression-tool build is unstable and blocks more than 30% of the planned compression/decompression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line="240" w:lineRule="auto"/>
        <w:ind w:left="0" w:hanging="121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• </w:t>
      </w:r>
      <w:r w:rsidDel="00000000" w:rsidR="00000000" w:rsidRPr="00000000">
        <w:rPr>
          <w:rtl w:val="0"/>
        </w:rPr>
        <w:t xml:space="preserve">the application cannot be compiled or launched, or a critical defect prevents meaningful execution of the NFR test cases.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Resume testing when all of the following conditions are satisfied: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Blocking defects affecting compression, decompression, Huffman tree construction, header parsing, or file I/O are resolved and a corrected build is available.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8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252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The compiler, executable, test files, output folder, and test environment are restored and verified using a basic compression/decompression smoke test.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252" w:before="0" w:line="240" w:lineRule="auto"/>
        <w:ind w:left="0" w:right="0" w:hanging="12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Testing remains suspended if repeated runs produce corrupted compressed files, uncontrolled crashes, or unrecoverable file-I/O errors.</w:t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Test Case Management &amp; Traceability </w:t>
      </w:r>
    </w:p>
    <w:p w:rsidR="00000000" w:rsidDel="00000000" w:rsidP="00000000" w:rsidRDefault="00000000" w:rsidRPr="00000000" w14:paraId="000000B3">
      <w:pPr>
        <w:ind w:firstLine="10"/>
        <w:rPr>
          <w:b w:val="0"/>
          <w:bCs w:val="0"/>
          <w:i w:val="0"/>
          <w:iCs w:val="0"/>
        </w:rPr>
      </w:pPr>
      <w:bookmarkStart w:colFirst="0" w:colLast="0" w:name="_kax3uys6pach" w:id="2"/>
      <w:bookmarkEnd w:id="2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RTM ensures mapping of SRS requirements to test cases. The following test cases cover the functional, non-functional, and security requirements of the Basic ZIP Compression Tool.</w:t>
      </w:r>
    </w:p>
    <w:p w:rsidR="00000000" w:rsidDel="00000000" w:rsidP="00000000" w:rsidRDefault="00000000" w:rsidRPr="00000000" w14:paraId="000000B4">
      <w:pPr>
        <w:ind w:firstLine="10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10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</w:rPr>
      </w:pPr>
      <w:r>
        <w:drawing>
          <wp:inline>
            <wp:extent cx="5466080" cy="3575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ases_extend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0" cy="13182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Requirement-to-Test Case Traceability (RTM)</w:t>
      </w:r>
    </w:p>
    <w:p w:rsidR="00000000" w:rsidDel="00000000" w:rsidP="00000000" w:rsidRDefault="00000000" w:rsidRPr="00000000" w14:paraId="000000BB">
      <w:pPr>
        <w:ind w:firstLine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10"/>
        <w:rPr/>
      </w:pPr>
      <w:r w:rsidDel="00000000" w:rsidR="00000000" w:rsidRPr="00000000">
        <w:rPr>
          <w:rtl w:val="0"/>
        </w:rPr>
        <w:t xml:space="preserve">• HZIP-F-001 to HZIP-F-003 → TC-01</w:t>
      </w:r>
    </w:p>
    <w:p w:rsidR="00000000" w:rsidDel="00000000" w:rsidP="00000000" w:rsidRDefault="00000000" w:rsidRPr="00000000" w14:paraId="000000BD">
      <w:pPr>
        <w:ind w:firstLine="10"/>
        <w:rPr/>
      </w:pPr>
      <w:r w:rsidDel="00000000" w:rsidR="00000000" w:rsidRPr="00000000">
        <w:rPr>
          <w:rtl w:val="0"/>
        </w:rPr>
        <w:t xml:space="preserve">• HZIP-F-004 to HZIP-F-005 → TC-02</w:t>
      </w:r>
    </w:p>
    <w:p w:rsidR="00000000" w:rsidDel="00000000" w:rsidP="00000000" w:rsidRDefault="00000000" w:rsidRPr="00000000" w14:paraId="000000BE">
      <w:pPr>
        <w:ind w:firstLine="10"/>
        <w:rPr/>
      </w:pPr>
      <w:r w:rsidDel="00000000" w:rsidR="00000000" w:rsidRPr="00000000">
        <w:rPr>
          <w:rtl w:val="0"/>
        </w:rPr>
        <w:t xml:space="preserve">• HZIP-F-006 to HZIP-F-007 → TC-03</w:t>
      </w:r>
    </w:p>
    <w:p w:rsidR="00000000" w:rsidDel="00000000" w:rsidP="00000000" w:rsidRDefault="00000000" w:rsidRPr="00000000" w14:paraId="000000BF">
      <w:pPr>
        <w:ind w:firstLine="10"/>
        <w:rPr/>
      </w:pPr>
      <w:r w:rsidDel="00000000" w:rsidR="00000000" w:rsidRPr="00000000">
        <w:rPr>
          <w:rtl w:val="0"/>
        </w:rPr>
        <w:t xml:space="preserve">• HZIP-F-008 to HZIP-F-010 → TC-04</w:t>
      </w:r>
    </w:p>
    <w:p w:rsidR="00000000" w:rsidDel="00000000" w:rsidP="00000000" w:rsidRDefault="00000000" w:rsidRPr="00000000" w14:paraId="000000C0">
      <w:pPr>
        <w:ind w:firstLine="10"/>
        <w:rPr/>
      </w:pPr>
      <w:r w:rsidDel="00000000" w:rsidR="00000000" w:rsidRPr="00000000">
        <w:rPr>
          <w:rtl w:val="0"/>
        </w:rPr>
        <w:t xml:space="preserve">• HZIP-F-013 to HZIP-F-015 → TC-05</w:t>
      </w:r>
    </w:p>
    <w:p w:rsidR="00000000" w:rsidDel="00000000" w:rsidP="00000000" w:rsidRDefault="00000000" w:rsidRPr="00000000" w14:paraId="000000C1">
      <w:pPr>
        <w:ind w:firstLine="10"/>
        <w:rPr/>
      </w:pPr>
      <w:r w:rsidDel="00000000" w:rsidR="00000000" w:rsidRPr="00000000">
        <w:rPr>
          <w:rtl w:val="0"/>
        </w:rPr>
        <w:t xml:space="preserve">• HZIP-F-016 to HZIP-F-017 → TC-06</w:t>
      </w:r>
    </w:p>
    <w:p w:rsidR="00000000" w:rsidDel="00000000" w:rsidP="00000000" w:rsidRDefault="00000000" w:rsidRPr="00000000" w14:paraId="000000C2">
      <w:pPr>
        <w:ind w:firstLine="10"/>
        <w:rPr/>
      </w:pPr>
      <w:r w:rsidDel="00000000" w:rsidR="00000000" w:rsidRPr="00000000">
        <w:rPr>
          <w:rtl w:val="0"/>
        </w:rPr>
        <w:t xml:space="preserve">• HZIP-F-018 to HZIP-F-020 → TC-07</w:t>
      </w:r>
    </w:p>
    <w:p w:rsidR="00000000" w:rsidDel="00000000" w:rsidP="00000000" w:rsidRDefault="00000000" w:rsidRPr="00000000" w14:paraId="000000C3">
      <w:pPr>
        <w:ind w:firstLine="10"/>
        <w:rPr/>
      </w:pPr>
      <w:r w:rsidDel="00000000" w:rsidR="00000000" w:rsidRPr="00000000">
        <w:rPr>
          <w:rtl w:val="0"/>
        </w:rPr>
        <w:t xml:space="preserve">• HZIP-NF-001 to HZIP-NF-002 → TC-08</w:t>
      </w:r>
    </w:p>
    <w:p w:rsidR="00000000" w:rsidDel="00000000" w:rsidP="00000000" w:rsidRDefault="00000000" w:rsidRPr="00000000" w14:paraId="000000C4">
      <w:pPr>
        <w:ind w:firstLine="10"/>
        <w:rPr/>
      </w:pPr>
      <w:r w:rsidDel="00000000" w:rsidR="00000000" w:rsidRPr="00000000">
        <w:rPr>
          <w:rtl w:val="0"/>
        </w:rPr>
        <w:t xml:space="preserve">• HZIP-NF-003 to HZIP-NF-006 → TC-09</w:t>
      </w:r>
    </w:p>
    <w:p w:rsidR="00000000" w:rsidDel="00000000" w:rsidP="00000000" w:rsidRDefault="00000000" w:rsidRPr="00000000" w14:paraId="000000C5">
      <w:pPr>
        <w:ind w:firstLine="10"/>
        <w:rPr/>
      </w:pPr>
      <w:r w:rsidDel="00000000" w:rsidR="00000000" w:rsidRPr="00000000">
        <w:rPr>
          <w:rtl w:val="0"/>
        </w:rPr>
        <w:t xml:space="preserve">• HZIP-SR-001 to HZIP-SR-005 → TC-10</w:t>
      </w:r>
    </w:p>
    <w:p>
      <w:pPr/>
      <w:r>
        <w:t>• HZIP-F-011 to HZIP-F-012 → TC-11</w:t>
      </w:r>
    </w:p>
    <w:p>
      <w:pPr/>
      <w:r>
        <w:t>• HZIP-SR-006 → TC-12</w:t>
      </w:r>
    </w:p>
    <w:p w:rsidR="00000000" w:rsidDel="00000000" w:rsidP="00000000" w:rsidRDefault="00000000" w:rsidRPr="00000000" w14:paraId="000000C6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Test Metrics &amp; Reporting </w:t>
      </w:r>
    </w:p>
    <w:p w:rsidR="00000000" w:rsidDel="00000000" w:rsidP="00000000" w:rsidRDefault="00000000" w:rsidRPr="00000000" w14:paraId="000000C9">
      <w:pPr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% Test Cases Executed = (executed test cases / planned test cases)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% Passed/Failed = passed or failed test cases / total executed test cases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Requirement Coverage = SRS requirements covered by test cases / total applicable SRS requirements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Defect Density = defects identified / size of tested software, using the team's selected size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Defect Aging = time a defect remains open until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10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Security Test Coverage = security scenarios executed / total planned security scenarios × 100</w:t>
      </w:r>
    </w:p>
    <w:p w:rsidR="00000000" w:rsidDel="00000000" w:rsidP="00000000" w:rsidRDefault="00000000" w:rsidRPr="00000000" w14:paraId="000000D0">
      <w:pPr>
        <w:ind w:firstLine="10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10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Daily execution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Test execution summary with pass/fail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Defect status and aging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1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Requirement traceability and coverage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10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Final Test Summary Report</w:t>
      </w:r>
    </w:p>
    <w:p w:rsidR="00000000" w:rsidDel="00000000" w:rsidP="00000000" w:rsidRDefault="00000000" w:rsidRPr="00000000" w14:paraId="000000D7">
      <w:pPr>
        <w:ind w:firstLine="10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numPr>
          <w:ilvl w:val="0"/>
          <w:numId w:val="5"/>
        </w:numPr>
        <w:ind w:left="377" w:hanging="392"/>
        <w:rPr/>
      </w:pPr>
      <w:r w:rsidDel="00000000" w:rsidR="00000000" w:rsidRPr="00000000">
        <w:rPr>
          <w:rtl w:val="0"/>
        </w:rPr>
        <w:t xml:space="preserve">Approvals </w:t>
      </w:r>
    </w:p>
    <w:tbl>
      <w:tblPr>
        <w:tblStyle w:val="Table4"/>
        <w:tblW w:w="8640.0" w:type="dxa"/>
        <w:jc w:val="left"/>
        <w:tblInd w:w="-110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Signature / Date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QA Lead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ind w:firstLine="1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 Lead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ind w:firstLine="1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ind w:firstLine="1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8.0" w:type="dxa"/>
              <w:left w:w="11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545" w:top="1479" w:left="1800" w:right="18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21" w:hanging="121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4f81bd"/>
        <w:sz w:val="26"/>
        <w:szCs w:val="26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121" w:hanging="121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121" w:hanging="121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8" w:line="267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1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10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10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