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515" w:rsidRDefault="00CA2515">
      <w:r w:rsidRPr="009239E5">
        <w:rPr>
          <w:b/>
          <w:highlight w:val="lightGray"/>
          <w:u w:val="single"/>
        </w:rPr>
        <w:t>Bài  toán</w:t>
      </w:r>
      <w:r w:rsidRPr="009239E5">
        <w:rPr>
          <w:highlight w:val="lightGray"/>
        </w:rPr>
        <w:t>: Phân lớp đa nhãn</w:t>
      </w:r>
      <w:r w:rsidR="008D4017">
        <w:t xml:space="preserve">  (vẫn như bài toán cũ, nhưng sử dụng phương pháp khác)</w:t>
      </w:r>
    </w:p>
    <w:p w:rsidR="00CA2515" w:rsidRDefault="00CA2515">
      <w:r w:rsidRPr="001D4CA3">
        <w:rPr>
          <w:color w:val="FF0000"/>
        </w:rPr>
        <w:t>Input:</w:t>
      </w:r>
      <w:r>
        <w:t xml:space="preserve"> Dữ liệu đã gán nhãn, định dạng arff</w:t>
      </w:r>
    </w:p>
    <w:p w:rsidR="001D4CA3" w:rsidRDefault="001D4CA3">
      <w:r>
        <w:t xml:space="preserve">Như vậy là qua file arff và xml mình sẽ phải xác định số nhãn và giá trị </w:t>
      </w:r>
      <w:r w:rsidR="004F4689">
        <w:t>nhãn của mỗi dòng</w:t>
      </w:r>
    </w:p>
    <w:p w:rsidR="001D4CA3" w:rsidRDefault="001D4CA3">
      <w:r>
        <w:t>Mình sẽ sử dụng file arff của mình và file arff của tác giả thuật toán cho để thực nghiệm và so sánh.</w:t>
      </w:r>
    </w:p>
    <w:p w:rsidR="00CA2515" w:rsidRDefault="00CA2515">
      <w:r w:rsidRPr="001D4CA3">
        <w:rPr>
          <w:color w:val="FF0000"/>
        </w:rPr>
        <w:t>output</w:t>
      </w:r>
      <w:r>
        <w:t xml:space="preserve">: mô hình  phân lớp </w:t>
      </w:r>
      <w:r>
        <w:sym w:font="Wingdings" w:char="F0E0"/>
      </w:r>
      <w:r>
        <w:t xml:space="preserve"> đánh giá mô hình trên tập test</w:t>
      </w:r>
    </w:p>
    <w:p w:rsidR="00D94F79" w:rsidRDefault="00CA2515">
      <w:pPr>
        <w:rPr>
          <w:b/>
          <w:u w:val="single"/>
        </w:rPr>
      </w:pPr>
      <w:r w:rsidRPr="009239E5">
        <w:rPr>
          <w:b/>
          <w:highlight w:val="lightGray"/>
          <w:u w:val="single"/>
        </w:rPr>
        <w:t>Các bước thực hiện:</w:t>
      </w:r>
    </w:p>
    <w:p w:rsidR="004F4689" w:rsidRDefault="004F4689">
      <w:r>
        <w:t xml:space="preserve">Từ tập arff và xml </w:t>
      </w:r>
      <w:r>
        <w:sym w:font="Wingdings" w:char="F0E0"/>
      </w:r>
      <w:r>
        <w:t xml:space="preserve"> xác định nhãn và giá trị nhãn của mỗi thể hiện nhé (mỗi thể hiện là 1 dòng)</w:t>
      </w:r>
    </w:p>
    <w:p w:rsidR="004F4689" w:rsidRDefault="004F4689">
      <w:r>
        <w:t xml:space="preserve">Ví dụ: file 5.arff và 5.xml </w:t>
      </w:r>
      <w:r>
        <w:sym w:font="Wingdings" w:char="F0E0"/>
      </w:r>
      <w:r>
        <w:t xml:space="preserve"> có 5 nhãn được định nghĩa trong file xml.</w:t>
      </w:r>
    </w:p>
    <w:p w:rsidR="004F4689" w:rsidRDefault="004F4689">
      <w:r>
        <w:t>và tại mỗi dòng, ví dụ dòng số 1:</w:t>
      </w:r>
    </w:p>
    <w:p w:rsidR="004F4689" w:rsidRDefault="004F4689">
      <w:r w:rsidRPr="004F4689">
        <w:t>{1 1,5 1,15 1,44 1,67 1,92 2,95 1,135 1,167 1,184 1,195 1,205 1,207 1,523 1,531 1,756 1,785 1,992 1,1750 1,1751 1,1754 1}</w:t>
      </w:r>
    </w:p>
    <w:p w:rsidR="004F4689" w:rsidRDefault="004F4689">
      <w:r>
        <w:t xml:space="preserve">cần xác định được dòng này có nhãn 1,2,5 </w:t>
      </w:r>
    </w:p>
    <w:p w:rsidR="004F4689" w:rsidRPr="004F4689" w:rsidRDefault="004F4689">
      <w:r>
        <w:t xml:space="preserve">// giống như dịch ngược í nhỉ </w:t>
      </w:r>
    </w:p>
    <w:p w:rsidR="00CA2515" w:rsidRDefault="004F4689" w:rsidP="00CA2515">
      <w:pPr>
        <w:pStyle w:val="ListParagraph"/>
        <w:numPr>
          <w:ilvl w:val="0"/>
          <w:numId w:val="1"/>
        </w:numPr>
        <w:tabs>
          <w:tab w:val="left" w:pos="1134"/>
        </w:tabs>
        <w:ind w:left="426" w:hanging="426"/>
      </w:pPr>
      <w:r>
        <w:t>Đối v</w:t>
      </w:r>
      <w:r w:rsidR="00CA2515">
        <w:t>ới mỗi nhãn l</w:t>
      </w:r>
      <w:r w:rsidR="00CA2515" w:rsidRPr="00CA2515">
        <w:rPr>
          <w:vertAlign w:val="subscript"/>
        </w:rPr>
        <w:t>k</w:t>
      </w:r>
      <w:r w:rsidR="00CA2515">
        <w:t>, xác định tập âm, dương trên dữ liệu. Trong đó:</w:t>
      </w:r>
    </w:p>
    <w:p w:rsidR="00CA2515" w:rsidRPr="004224A5" w:rsidRDefault="00CA2515">
      <w:r>
        <w:tab/>
        <w:t xml:space="preserve">+ Tập dương là các </w:t>
      </w:r>
      <w:r w:rsidR="00A9679B">
        <w:t>dòng</w:t>
      </w:r>
      <w:r>
        <w:t xml:space="preserve"> có nhãn l</w:t>
      </w:r>
      <w:r>
        <w:rPr>
          <w:vertAlign w:val="subscript"/>
        </w:rPr>
        <w:t>k</w:t>
      </w:r>
      <w:r w:rsidR="004224A5">
        <w:rPr>
          <w:vertAlign w:val="subscript"/>
        </w:rPr>
        <w:t xml:space="preserve"> </w:t>
      </w:r>
    </w:p>
    <w:p w:rsidR="00CA2515" w:rsidRDefault="00CA2515">
      <w:pPr>
        <w:rPr>
          <w:vertAlign w:val="subscript"/>
        </w:rPr>
      </w:pPr>
      <w:r>
        <w:rPr>
          <w:vertAlign w:val="subscript"/>
        </w:rPr>
        <w:tab/>
      </w:r>
      <w:r>
        <w:t xml:space="preserve">+ Tập âm là các </w:t>
      </w:r>
      <w:r w:rsidR="00A9679B">
        <w:t>dòng</w:t>
      </w:r>
      <w:r>
        <w:t xml:space="preserve"> ko có nhãn l</w:t>
      </w:r>
      <w:r>
        <w:rPr>
          <w:vertAlign w:val="subscript"/>
        </w:rPr>
        <w:t>k</w:t>
      </w:r>
    </w:p>
    <w:p w:rsidR="00A9679B" w:rsidRDefault="00A9679B">
      <w:r>
        <w:t xml:space="preserve">Ví dụ: trong file arff nhãn </w:t>
      </w:r>
      <w:r>
        <w:t>l</w:t>
      </w:r>
      <w:r>
        <w:rPr>
          <w:vertAlign w:val="subscript"/>
        </w:rPr>
        <w:t>k</w:t>
      </w:r>
      <w:r>
        <w:rPr>
          <w:vertAlign w:val="subscript"/>
        </w:rPr>
        <w:t xml:space="preserve"> </w:t>
      </w:r>
      <w:r w:rsidR="004A7480">
        <w:t xml:space="preserve">là đặc trưng </w:t>
      </w:r>
      <w:r>
        <w:t>thứ m</w:t>
      </w:r>
    </w:p>
    <w:p w:rsidR="00A9679B" w:rsidRPr="00A9679B" w:rsidRDefault="00A9679B">
      <w:r>
        <w:t xml:space="preserve">thì trong phần @data: dòng nào có giá trị tại </w:t>
      </w:r>
      <w:r w:rsidR="00555032">
        <w:t>đặc trưng</w:t>
      </w:r>
      <w:r>
        <w:t xml:space="preserve"> thứ m thì dòng đó xếp vào tập dương, dòng nào ko có giá trị tại </w:t>
      </w:r>
      <w:r w:rsidR="00555032">
        <w:t>đặc trưng thứ m thì nghĩa là ko có nhãn đó và xếp vào tập âm</w:t>
      </w:r>
    </w:p>
    <w:p w:rsidR="00A9679B" w:rsidRPr="00A9679B" w:rsidRDefault="00A9679B">
      <w:r w:rsidRPr="004A7480">
        <w:rPr>
          <w:highlight w:val="yellow"/>
        </w:rPr>
        <w:t>Có bao nhiêu nhãn thì làm từng đấy lần bước này</w:t>
      </w:r>
      <w:r>
        <w:t>.</w:t>
      </w:r>
    </w:p>
    <w:p w:rsidR="004F505B" w:rsidRDefault="004F505B" w:rsidP="00A70095">
      <w:pPr>
        <w:pStyle w:val="ListParagraph"/>
        <w:numPr>
          <w:ilvl w:val="0"/>
          <w:numId w:val="1"/>
        </w:numPr>
        <w:tabs>
          <w:tab w:val="left" w:pos="1134"/>
        </w:tabs>
        <w:ind w:left="1134" w:hanging="1134"/>
      </w:pPr>
      <w:r>
        <w:t xml:space="preserve">Với mỗi tập âm và dương của mỗi nhãn ở trên, tiến hành </w:t>
      </w:r>
      <w:r w:rsidR="00CA2515">
        <w:t>Phân cụm</w:t>
      </w:r>
      <w:r>
        <w:t xml:space="preserve"> riêng rẽ trên mỗi tập em nhé.</w:t>
      </w:r>
      <w:bookmarkStart w:id="0" w:name="_GoBack"/>
      <w:bookmarkEnd w:id="0"/>
      <w:r w:rsidR="00CA2515">
        <w:t xml:space="preserve"> </w:t>
      </w:r>
    </w:p>
    <w:p w:rsidR="00CA2515" w:rsidRDefault="004F505B" w:rsidP="004F505B">
      <w:pPr>
        <w:pStyle w:val="ListParagraph"/>
        <w:tabs>
          <w:tab w:val="left" w:pos="1134"/>
        </w:tabs>
        <w:ind w:left="1134"/>
      </w:pPr>
      <w:r>
        <w:t xml:space="preserve">Xác định số cụm theo công thức: </w:t>
      </w:r>
    </w:p>
    <w:p w:rsidR="00CA2515" w:rsidRDefault="00CA2515">
      <w:r>
        <w:tab/>
      </w:r>
      <w:r w:rsidR="009239E5">
        <w:t xml:space="preserve">+ </w:t>
      </w:r>
      <w:r>
        <w:t xml:space="preserve">m = r   .   lực lượng tập âm   . </w:t>
      </w:r>
      <w:r w:rsidR="009239E5">
        <w:t xml:space="preserve"> </w:t>
      </w:r>
      <w:r>
        <w:t xml:space="preserve">lực lượng tấp dương </w:t>
      </w:r>
    </w:p>
    <w:p w:rsidR="00CA2515" w:rsidRDefault="009239E5" w:rsidP="009239E5">
      <w:pPr>
        <w:ind w:firstLine="720"/>
      </w:pPr>
      <w:r>
        <w:t>+</w:t>
      </w:r>
      <w:r w:rsidR="00CA2515">
        <w:t xml:space="preserve"> r là giá trị từ  0 </w:t>
      </w:r>
      <w:r w:rsidR="00CA2515">
        <w:sym w:font="Wingdings" w:char="F0E0"/>
      </w:r>
      <w:r w:rsidR="00CA2515">
        <w:t xml:space="preserve"> 1 (Cái này sẽ thử nhiều giá trị khác nhau)</w:t>
      </w:r>
    </w:p>
    <w:p w:rsidR="00CA2515" w:rsidRDefault="009239E5">
      <w:r>
        <w:t xml:space="preserve"> </w:t>
      </w:r>
      <w:r>
        <w:tab/>
        <w:t xml:space="preserve">+ </w:t>
      </w:r>
      <w:r w:rsidR="00CA2515">
        <w:t>Sử dụng phương pháp  k-mean để phân cụm</w:t>
      </w:r>
    </w:p>
    <w:p w:rsidR="004F505B" w:rsidRDefault="004F505B"/>
    <w:p w:rsidR="00CA2515" w:rsidRDefault="009239E5" w:rsidP="00CA2515">
      <w:pPr>
        <w:pStyle w:val="ListParagraph"/>
        <w:numPr>
          <w:ilvl w:val="0"/>
          <w:numId w:val="1"/>
        </w:numPr>
        <w:tabs>
          <w:tab w:val="left" w:pos="1134"/>
        </w:tabs>
        <w:ind w:left="1134" w:hanging="1134"/>
      </w:pPr>
      <w:r>
        <w:t>Xây dựng ánh xạ bằng cách t</w:t>
      </w:r>
      <w:r w:rsidR="00CA2515">
        <w:t>ính khoảng cách của các thể hiện với tâm các cụm</w:t>
      </w:r>
      <w:r>
        <w:t xml:space="preserve"> </w:t>
      </w:r>
    </w:p>
    <w:p w:rsidR="009239E5" w:rsidRDefault="009239E5" w:rsidP="009239E5">
      <w:pPr>
        <w:pStyle w:val="ListParagraph"/>
        <w:tabs>
          <w:tab w:val="left" w:pos="1134"/>
        </w:tabs>
        <w:ind w:left="1134"/>
      </w:pPr>
      <w:r>
        <w:rPr>
          <w:noProof/>
        </w:rPr>
        <w:drawing>
          <wp:inline distT="0" distB="0" distL="0" distR="0" wp14:anchorId="6A8B435D" wp14:editId="7BA434A0">
            <wp:extent cx="5143500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9E5" w:rsidRDefault="009239E5" w:rsidP="009239E5">
      <w:pPr>
        <w:pStyle w:val="ListParagraph"/>
        <w:tabs>
          <w:tab w:val="left" w:pos="1134"/>
        </w:tabs>
        <w:ind w:left="1134"/>
      </w:pPr>
    </w:p>
    <w:p w:rsidR="009239E5" w:rsidRDefault="009239E5" w:rsidP="00CA2515">
      <w:pPr>
        <w:pStyle w:val="ListParagraph"/>
        <w:numPr>
          <w:ilvl w:val="0"/>
          <w:numId w:val="1"/>
        </w:numPr>
        <w:tabs>
          <w:tab w:val="left" w:pos="1134"/>
        </w:tabs>
        <w:ind w:left="1134" w:hanging="1134"/>
      </w:pPr>
      <w:r>
        <w:t>Với mỗi nhãn l</w:t>
      </w:r>
      <w:r>
        <w:rPr>
          <w:vertAlign w:val="subscript"/>
        </w:rPr>
        <w:t>k</w:t>
      </w:r>
      <w:r>
        <w:t>, xây dựng tập huấn luyện nhị phân với dạng sau:</w:t>
      </w:r>
    </w:p>
    <w:p w:rsidR="009239E5" w:rsidRDefault="009239E5" w:rsidP="009239E5">
      <w:pPr>
        <w:tabs>
          <w:tab w:val="left" w:pos="1134"/>
        </w:tabs>
      </w:pPr>
      <w:r>
        <w:tab/>
      </w:r>
      <w:r>
        <w:rPr>
          <w:noProof/>
        </w:rPr>
        <w:drawing>
          <wp:inline distT="0" distB="0" distL="0" distR="0" wp14:anchorId="22107E17" wp14:editId="6DC203E1">
            <wp:extent cx="4552950" cy="619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9E5" w:rsidRDefault="009239E5" w:rsidP="009239E5">
      <w:pPr>
        <w:tabs>
          <w:tab w:val="left" w:pos="1134"/>
        </w:tabs>
      </w:pPr>
      <w:r>
        <w:t>Về bản chất là thêm giá trị 1 hoặc -1 vào cuối ánh xạ ở bước 3 tuỳ thuộc vào thể hiện đó có thuộc nhãn l</w:t>
      </w:r>
      <w:r>
        <w:rPr>
          <w:vertAlign w:val="subscript"/>
        </w:rPr>
        <w:t>k</w:t>
      </w:r>
      <w:r>
        <w:t xml:space="preserve"> hay không :D</w:t>
      </w:r>
    </w:p>
    <w:p w:rsidR="009239E5" w:rsidRDefault="009239E5" w:rsidP="00CA2515">
      <w:pPr>
        <w:pStyle w:val="ListParagraph"/>
        <w:numPr>
          <w:ilvl w:val="0"/>
          <w:numId w:val="1"/>
        </w:numPr>
        <w:tabs>
          <w:tab w:val="left" w:pos="1134"/>
        </w:tabs>
        <w:ind w:left="1134" w:hanging="1134"/>
      </w:pPr>
      <w:r>
        <w:t>Áp dụng một máy phân lớp nhị phân</w:t>
      </w:r>
      <w:r w:rsidR="00F03863">
        <w:t>, tác giả paper sử dụng CLR và ECC</w:t>
      </w:r>
      <w:r>
        <w:t xml:space="preserve"> lên tập dữ liệu </w:t>
      </w:r>
      <w:r w:rsidR="000745A5">
        <w:t>trên để thu được mô hình phân lớp</w:t>
      </w:r>
    </w:p>
    <w:p w:rsidR="000745A5" w:rsidRDefault="000745A5" w:rsidP="00CA2515">
      <w:pPr>
        <w:pStyle w:val="ListParagraph"/>
        <w:numPr>
          <w:ilvl w:val="0"/>
          <w:numId w:val="1"/>
        </w:numPr>
        <w:tabs>
          <w:tab w:val="left" w:pos="1134"/>
        </w:tabs>
        <w:ind w:left="1134" w:hanging="1134"/>
      </w:pPr>
      <w:r>
        <w:t>Tiến hành phân lớp trên tập dữ liệu test với mô hình trên theo công thức:</w:t>
      </w:r>
    </w:p>
    <w:p w:rsidR="000745A5" w:rsidRDefault="000745A5" w:rsidP="000745A5">
      <w:pPr>
        <w:pStyle w:val="ListParagraph"/>
        <w:tabs>
          <w:tab w:val="left" w:pos="1134"/>
        </w:tabs>
        <w:ind w:left="1134"/>
      </w:pPr>
      <w:r>
        <w:rPr>
          <w:noProof/>
        </w:rPr>
        <w:drawing>
          <wp:inline distT="0" distB="0" distL="0" distR="0" wp14:anchorId="4403352B" wp14:editId="4A1B8B30">
            <wp:extent cx="4105275" cy="495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5A5" w:rsidRDefault="000745A5" w:rsidP="000745A5">
      <w:pPr>
        <w:pStyle w:val="ListParagraph"/>
        <w:tabs>
          <w:tab w:val="left" w:pos="1134"/>
        </w:tabs>
        <w:ind w:left="1134"/>
      </w:pPr>
      <w:r>
        <w:t>Trong đó, u là thể hiện cần phân nhãn trong tập test.</w:t>
      </w:r>
    </w:p>
    <w:p w:rsidR="00B55A74" w:rsidRDefault="000745A5" w:rsidP="000745A5">
      <w:pPr>
        <w:pStyle w:val="ListParagraph"/>
        <w:tabs>
          <w:tab w:val="left" w:pos="1134"/>
        </w:tabs>
        <w:ind w:left="1134"/>
      </w:pPr>
      <w:r>
        <w:t>Kết quả phân lớp là tập các nhãn l</w:t>
      </w:r>
      <w:r>
        <w:rPr>
          <w:vertAlign w:val="subscript"/>
        </w:rPr>
        <w:t>k</w:t>
      </w:r>
      <w:r>
        <w:t xml:space="preserve"> mà thoả mãn điệu kiện công thức 5</w:t>
      </w:r>
    </w:p>
    <w:p w:rsidR="00B55A74" w:rsidRDefault="00B55A74">
      <w:r>
        <w:br w:type="page"/>
      </w:r>
    </w:p>
    <w:p w:rsidR="00B55A74" w:rsidRPr="00B55A74" w:rsidRDefault="00B55A74" w:rsidP="00B55A74">
      <w:pPr>
        <w:tabs>
          <w:tab w:val="left" w:pos="1134"/>
        </w:tabs>
        <w:rPr>
          <w:rStyle w:val="apple-converted-space"/>
        </w:rPr>
      </w:pPr>
      <w:r>
        <w:lastRenderedPageBreak/>
        <w:t xml:space="preserve">Dữ liệu format ARFF: Gồm 3 phần: </w:t>
      </w:r>
      <w:r w:rsidRPr="00B55A74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55A74">
        <w:rPr>
          <w:rStyle w:val="Strong"/>
          <w:rFonts w:ascii="Arial" w:hAnsi="Arial" w:cs="Arial"/>
          <w:color w:val="000000"/>
          <w:sz w:val="20"/>
          <w:szCs w:val="20"/>
          <w:shd w:val="clear" w:color="auto" w:fill="FFFFFF"/>
        </w:rPr>
        <w:t>@RELATION</w:t>
      </w:r>
      <w:r w:rsidRPr="00B55A74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B55A74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55A74">
        <w:rPr>
          <w:rStyle w:val="Strong"/>
          <w:rFonts w:ascii="Arial" w:hAnsi="Arial" w:cs="Arial"/>
          <w:color w:val="000000"/>
          <w:sz w:val="20"/>
          <w:szCs w:val="20"/>
          <w:shd w:val="clear" w:color="auto" w:fill="FFFFFF"/>
        </w:rPr>
        <w:t>@ATTRIBUTE</w:t>
      </w:r>
      <w:r w:rsidRPr="00B55A74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55A74">
        <w:rPr>
          <w:rFonts w:ascii="Arial" w:hAnsi="Arial" w:cs="Arial"/>
          <w:color w:val="000000"/>
          <w:sz w:val="20"/>
          <w:szCs w:val="20"/>
          <w:shd w:val="clear" w:color="auto" w:fill="FFFFFF"/>
        </w:rPr>
        <w:t>and</w:t>
      </w:r>
      <w:r w:rsidRPr="00B55A74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55A74">
        <w:rPr>
          <w:rStyle w:val="Strong"/>
          <w:rFonts w:ascii="Arial" w:hAnsi="Arial" w:cs="Arial"/>
          <w:color w:val="000000"/>
          <w:sz w:val="20"/>
          <w:szCs w:val="20"/>
          <w:shd w:val="clear" w:color="auto" w:fill="FFFFFF"/>
        </w:rPr>
        <w:t>@DATA</w:t>
      </w:r>
      <w:r w:rsidRPr="00B55A74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A2515" w:rsidRPr="00B55A74" w:rsidRDefault="00B55A74" w:rsidP="00B55A74">
      <w:pPr>
        <w:pStyle w:val="ListParagraph"/>
        <w:numPr>
          <w:ilvl w:val="0"/>
          <w:numId w:val="2"/>
        </w:numPr>
        <w:tabs>
          <w:tab w:val="left" w:pos="709"/>
        </w:tabs>
        <w:ind w:hanging="1210"/>
      </w:pP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Strong"/>
          <w:rFonts w:ascii="Arial" w:hAnsi="Arial" w:cs="Arial"/>
          <w:color w:val="000000"/>
          <w:sz w:val="20"/>
          <w:szCs w:val="20"/>
          <w:shd w:val="clear" w:color="auto" w:fill="FFFFFF"/>
        </w:rPr>
        <w:t>@RELATION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định nghĩa tên của dữ liệu</w:t>
      </w:r>
    </w:p>
    <w:p w:rsidR="00B55A74" w:rsidRPr="00B55A74" w:rsidRDefault="00B55A74" w:rsidP="00B55A74">
      <w:pPr>
        <w:pStyle w:val="ListParagraph"/>
        <w:numPr>
          <w:ilvl w:val="0"/>
          <w:numId w:val="2"/>
        </w:numPr>
        <w:tabs>
          <w:tab w:val="left" w:pos="709"/>
        </w:tabs>
        <w:ind w:hanging="1210"/>
        <w:rPr>
          <w:rStyle w:val="apple-converted-space"/>
        </w:rPr>
      </w:pP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000000"/>
          <w:sz w:val="20"/>
          <w:szCs w:val="20"/>
          <w:shd w:val="clear" w:color="auto" w:fill="FFFFFF"/>
        </w:rPr>
        <w:t>@ATTRIBUTE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định nghĩa các tham số, kiểu tham số và nhãn dữ liệu (thường nhãn ở dưới dùng)</w:t>
      </w:r>
    </w:p>
    <w:p w:rsidR="00B55A74" w:rsidRPr="00B55A74" w:rsidRDefault="00B55A74" w:rsidP="00B55A74">
      <w:pPr>
        <w:pStyle w:val="ListParagraph"/>
        <w:numPr>
          <w:ilvl w:val="0"/>
          <w:numId w:val="2"/>
        </w:numPr>
        <w:tabs>
          <w:tab w:val="left" w:pos="709"/>
        </w:tabs>
        <w:ind w:hanging="1210"/>
        <w:rPr>
          <w:rStyle w:val="apple-converted-space"/>
        </w:rPr>
      </w:pP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Strong"/>
          <w:rFonts w:ascii="Arial" w:hAnsi="Arial" w:cs="Arial"/>
          <w:color w:val="000000"/>
          <w:sz w:val="20"/>
          <w:szCs w:val="20"/>
          <w:shd w:val="clear" w:color="auto" w:fill="FFFFFF"/>
        </w:rPr>
        <w:t>@DATA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: dữ liệu thực theo thứ tự tham số được định nghĩa ở @ATTRIBUTE</w:t>
      </w:r>
    </w:p>
    <w:p w:rsidR="00B55A74" w:rsidRDefault="00B55A74" w:rsidP="00B55A74">
      <w:pPr>
        <w:tabs>
          <w:tab w:val="left" w:pos="1134"/>
        </w:tabs>
      </w:pPr>
    </w:p>
    <w:p w:rsidR="00B55A74" w:rsidRDefault="00B55A74" w:rsidP="00B55A74">
      <w:pPr>
        <w:tabs>
          <w:tab w:val="left" w:pos="1134"/>
        </w:tabs>
      </w:pPr>
      <w:r>
        <w:t>Ví dụ tập dữ liệu bitex:</w:t>
      </w:r>
    </w:p>
    <w:p w:rsidR="00B55A74" w:rsidRDefault="00B55A74" w:rsidP="00B55A74">
      <w:pPr>
        <w:pStyle w:val="ListParagraph"/>
        <w:numPr>
          <w:ilvl w:val="0"/>
          <w:numId w:val="3"/>
        </w:numPr>
        <w:tabs>
          <w:tab w:val="left" w:pos="1134"/>
        </w:tabs>
      </w:pPr>
      <w:r w:rsidRPr="00B55A74">
        <w:t>@relation bibsonomy_bibtex</w:t>
      </w:r>
      <w:r>
        <w:t>: tên của dữ liệu</w:t>
      </w:r>
    </w:p>
    <w:p w:rsidR="00B55A74" w:rsidRDefault="00B55A74" w:rsidP="00B55A74">
      <w:pPr>
        <w:pStyle w:val="ListParagraph"/>
        <w:numPr>
          <w:ilvl w:val="0"/>
          <w:numId w:val="3"/>
        </w:numPr>
        <w:tabs>
          <w:tab w:val="left" w:pos="1134"/>
        </w:tabs>
      </w:pPr>
      <w:r>
        <w:t>@attribute: định nghĩa các tham số là các số và word theo định dạng {0,1} nghĩa là xuất hiện hay ko xuất hiện. Như vậy đặc trưng theo kiểu nhị phân</w:t>
      </w:r>
    </w:p>
    <w:p w:rsidR="00B55A74" w:rsidRDefault="00B55A74" w:rsidP="00B55A74">
      <w:pPr>
        <w:pStyle w:val="ListParagraph"/>
        <w:tabs>
          <w:tab w:val="left" w:pos="1134"/>
        </w:tabs>
      </w:pPr>
      <w:r>
        <w:t>Phần cuối là định nghĩa nhãn: @attribute tag_2005,… theo dạng {0,1} nghĩa là có hoặc ko có nhãn đó</w:t>
      </w:r>
    </w:p>
    <w:p w:rsidR="00B55A74" w:rsidRDefault="00B55A74" w:rsidP="00B55A74">
      <w:pPr>
        <w:pStyle w:val="ListParagraph"/>
        <w:numPr>
          <w:ilvl w:val="0"/>
          <w:numId w:val="3"/>
        </w:numPr>
        <w:tabs>
          <w:tab w:val="left" w:pos="1134"/>
        </w:tabs>
      </w:pPr>
      <w:r>
        <w:t>@data là dữ liệu thực</w:t>
      </w:r>
    </w:p>
    <w:p w:rsidR="00B55A74" w:rsidRDefault="00B55A74" w:rsidP="00B55A74">
      <w:pPr>
        <w:pStyle w:val="ListParagraph"/>
        <w:tabs>
          <w:tab w:val="left" w:pos="1134"/>
        </w:tabs>
      </w:pPr>
      <w:r>
        <w:t>Mỗi dòng là 1 văn bản được biểu diễn theo các attribute định nghĩa và nhãn mà tài liệu đó thuộc về.</w:t>
      </w:r>
    </w:p>
    <w:p w:rsidR="00B55A74" w:rsidRDefault="00B55A74" w:rsidP="00B55A74">
      <w:pPr>
        <w:tabs>
          <w:tab w:val="left" w:pos="1134"/>
        </w:tabs>
      </w:pPr>
    </w:p>
    <w:p w:rsidR="0089546B" w:rsidRDefault="0089546B" w:rsidP="00B55A74">
      <w:pPr>
        <w:tabs>
          <w:tab w:val="left" w:pos="1134"/>
        </w:tabs>
      </w:pPr>
      <w:r>
        <w:t xml:space="preserve">Chú ý: </w:t>
      </w:r>
      <w:r w:rsidR="00C209BE">
        <w:t xml:space="preserve"> Để xác định nhãn, dựa vào file xml của tệp arff đó em nhé.</w:t>
      </w:r>
    </w:p>
    <w:sectPr w:rsidR="0089546B" w:rsidSect="005871B2">
      <w:pgSz w:w="11907" w:h="16839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74159"/>
    <w:multiLevelType w:val="hybridMultilevel"/>
    <w:tmpl w:val="B7C213FE"/>
    <w:lvl w:ilvl="0" w:tplc="E304B3C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4C8A1439"/>
    <w:multiLevelType w:val="hybridMultilevel"/>
    <w:tmpl w:val="614CF778"/>
    <w:lvl w:ilvl="0" w:tplc="0E88E09E">
      <w:start w:val="1"/>
      <w:numFmt w:val="decimal"/>
      <w:lvlText w:val="Bước %1.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DE2D54"/>
    <w:multiLevelType w:val="hybridMultilevel"/>
    <w:tmpl w:val="1CD43C46"/>
    <w:lvl w:ilvl="0" w:tplc="A67690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515"/>
    <w:rsid w:val="000745A5"/>
    <w:rsid w:val="001D4CA3"/>
    <w:rsid w:val="00387167"/>
    <w:rsid w:val="004224A5"/>
    <w:rsid w:val="004A09D5"/>
    <w:rsid w:val="004A7480"/>
    <w:rsid w:val="004F4689"/>
    <w:rsid w:val="004F505B"/>
    <w:rsid w:val="00502CA5"/>
    <w:rsid w:val="00555032"/>
    <w:rsid w:val="005871B2"/>
    <w:rsid w:val="006F53B2"/>
    <w:rsid w:val="007363D7"/>
    <w:rsid w:val="0089546B"/>
    <w:rsid w:val="008D4017"/>
    <w:rsid w:val="009239E5"/>
    <w:rsid w:val="00A9679B"/>
    <w:rsid w:val="00B55A74"/>
    <w:rsid w:val="00C209BE"/>
    <w:rsid w:val="00CA2515"/>
    <w:rsid w:val="00D94F79"/>
    <w:rsid w:val="00EC63A0"/>
    <w:rsid w:val="00F0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E0936E-905D-4D89-83DD-25F5809F7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5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3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9E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55A74"/>
  </w:style>
  <w:style w:type="character" w:styleId="Strong">
    <w:name w:val="Strong"/>
    <w:basedOn w:val="DefaultParagraphFont"/>
    <w:uiPriority w:val="22"/>
    <w:qFormat/>
    <w:rsid w:val="00B55A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 Thi Ngan</dc:creator>
  <cp:lastModifiedBy>Ngan Pham Thi</cp:lastModifiedBy>
  <cp:revision>9</cp:revision>
  <dcterms:created xsi:type="dcterms:W3CDTF">2016-05-11T07:46:00Z</dcterms:created>
  <dcterms:modified xsi:type="dcterms:W3CDTF">2016-05-30T14:16:00Z</dcterms:modified>
</cp:coreProperties>
</file>