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B4FA" w14:textId="78F33EC1" w:rsidR="20FB6DF1" w:rsidRDefault="20FB6DF1" w:rsidP="00E17E35">
      <w:pPr>
        <w:jc w:val="center"/>
      </w:pPr>
    </w:p>
    <w:p w14:paraId="32E884CA" w14:textId="515F77F7" w:rsidR="00A32C70" w:rsidRDefault="00A32C70" w:rsidP="00E17E35">
      <w:pPr>
        <w:jc w:val="center"/>
      </w:pPr>
      <w:r>
        <w:rPr>
          <w:noProof/>
        </w:rPr>
        <w:drawing>
          <wp:inline distT="0" distB="0" distL="0" distR="0" wp14:anchorId="5EF359ED" wp14:editId="64B7CA94">
            <wp:extent cx="2576945" cy="660367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43" cy="6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8F56" w14:textId="77777777" w:rsidR="00A32C70" w:rsidRDefault="00A32C70" w:rsidP="00E17E35">
      <w:pPr>
        <w:jc w:val="center"/>
      </w:pPr>
    </w:p>
    <w:p w14:paraId="35F65899" w14:textId="77777777" w:rsidR="00F77535" w:rsidRDefault="00F77535" w:rsidP="00F77535">
      <w:pPr>
        <w:jc w:val="center"/>
      </w:pPr>
      <w:r w:rsidRPr="0012125D">
        <w:t>HUGO OTAVIO</w:t>
      </w:r>
    </w:p>
    <w:p w14:paraId="46B1C80A" w14:textId="77777777" w:rsidR="00F77535" w:rsidRDefault="00F77535" w:rsidP="00F77535">
      <w:pPr>
        <w:jc w:val="center"/>
      </w:pPr>
      <w:r>
        <w:t>JULIO CÉSAR SANTOS DE MORAIS</w:t>
      </w:r>
    </w:p>
    <w:p w14:paraId="2D53F509" w14:textId="77777777" w:rsidR="00F77535" w:rsidRPr="0012125D" w:rsidRDefault="00F77535" w:rsidP="00F77535">
      <w:pPr>
        <w:jc w:val="center"/>
      </w:pPr>
      <w:r w:rsidRPr="0012125D">
        <w:t>MISAEL BONIFACIO MORGADO</w:t>
      </w:r>
    </w:p>
    <w:p w14:paraId="08EC261A" w14:textId="77777777" w:rsidR="00F77535" w:rsidRDefault="00F77535" w:rsidP="00F77535">
      <w:pPr>
        <w:jc w:val="center"/>
      </w:pPr>
    </w:p>
    <w:p w14:paraId="667E6007" w14:textId="77777777" w:rsidR="00F77535" w:rsidRDefault="00F77535" w:rsidP="00F77535">
      <w:pPr>
        <w:jc w:val="center"/>
      </w:pPr>
    </w:p>
    <w:p w14:paraId="1936C94F" w14:textId="77777777" w:rsidR="00F77535" w:rsidRDefault="00F77535" w:rsidP="00F77535">
      <w:pPr>
        <w:jc w:val="center"/>
      </w:pPr>
    </w:p>
    <w:p w14:paraId="65D58A3A" w14:textId="77777777" w:rsidR="00F77535" w:rsidRDefault="00F77535" w:rsidP="00F77535">
      <w:pPr>
        <w:jc w:val="center"/>
      </w:pPr>
    </w:p>
    <w:p w14:paraId="4C24CB8E" w14:textId="77777777" w:rsidR="00F77535" w:rsidRDefault="00F77535" w:rsidP="00F77535">
      <w:pPr>
        <w:jc w:val="center"/>
      </w:pPr>
    </w:p>
    <w:p w14:paraId="3AA1E36C" w14:textId="3BBD76DB" w:rsidR="00F77535" w:rsidRPr="0012125D" w:rsidRDefault="00F77535" w:rsidP="00F77535">
      <w:pPr>
        <w:jc w:val="center"/>
        <w:rPr>
          <w:b/>
          <w:bCs/>
          <w:sz w:val="28"/>
          <w:szCs w:val="28"/>
        </w:rPr>
      </w:pPr>
      <w:r w:rsidRPr="0012125D">
        <w:rPr>
          <w:b/>
          <w:bCs/>
          <w:sz w:val="28"/>
          <w:szCs w:val="28"/>
        </w:rPr>
        <w:t>Documento de Especificação</w:t>
      </w:r>
      <w:r w:rsidR="00694D39">
        <w:rPr>
          <w:b/>
          <w:bCs/>
          <w:sz w:val="28"/>
          <w:szCs w:val="28"/>
        </w:rPr>
        <w:t xml:space="preserve"> de Plano de Projeto</w:t>
      </w:r>
    </w:p>
    <w:p w14:paraId="6F9E8218" w14:textId="77777777" w:rsidR="00F77535" w:rsidRPr="0012125D" w:rsidRDefault="00F77535" w:rsidP="00F77535">
      <w:pPr>
        <w:jc w:val="center"/>
        <w:rPr>
          <w:b/>
          <w:bCs/>
        </w:rPr>
      </w:pPr>
      <w:r w:rsidRPr="0012125D">
        <w:rPr>
          <w:b/>
          <w:bCs/>
        </w:rPr>
        <w:t>CONNECTFLIX – (PLATAFORMA DE STREAMING)</w:t>
      </w:r>
    </w:p>
    <w:p w14:paraId="0943949E" w14:textId="24B71237" w:rsidR="20FB6DF1" w:rsidRDefault="20FB6DF1" w:rsidP="00E17E35">
      <w:pPr>
        <w:jc w:val="center"/>
      </w:pPr>
    </w:p>
    <w:p w14:paraId="0EBBF7B2" w14:textId="5388B0DA" w:rsidR="4AD1540F" w:rsidRDefault="4AD1540F" w:rsidP="00E17E35">
      <w:pPr>
        <w:jc w:val="center"/>
      </w:pPr>
    </w:p>
    <w:p w14:paraId="51BC570B" w14:textId="5BC4CE43" w:rsidR="4AD1540F" w:rsidRDefault="4AD1540F" w:rsidP="00E17E35">
      <w:pPr>
        <w:jc w:val="center"/>
      </w:pPr>
    </w:p>
    <w:p w14:paraId="5B63237F" w14:textId="5580B948" w:rsidR="4AD1540F" w:rsidRDefault="4AD1540F" w:rsidP="00E17E35">
      <w:pPr>
        <w:jc w:val="center"/>
      </w:pPr>
    </w:p>
    <w:p w14:paraId="2BDAA3FF" w14:textId="7A5E9D24" w:rsidR="4AD1540F" w:rsidRDefault="4AD1540F" w:rsidP="00E17E35">
      <w:pPr>
        <w:jc w:val="center"/>
      </w:pPr>
    </w:p>
    <w:p w14:paraId="54CC9321" w14:textId="0AF74B34" w:rsidR="4AD1540F" w:rsidRDefault="4AD1540F" w:rsidP="00E17E35">
      <w:pPr>
        <w:jc w:val="center"/>
      </w:pPr>
    </w:p>
    <w:p w14:paraId="17DB1FF2" w14:textId="75C118A9" w:rsidR="4AD1540F" w:rsidRDefault="4AD1540F" w:rsidP="00E17E35">
      <w:pPr>
        <w:jc w:val="center"/>
      </w:pPr>
    </w:p>
    <w:p w14:paraId="044CF925" w14:textId="705FB27E" w:rsidR="4AD1540F" w:rsidRDefault="4AD1540F" w:rsidP="00E17E35">
      <w:pPr>
        <w:jc w:val="center"/>
      </w:pPr>
    </w:p>
    <w:p w14:paraId="49C55D49" w14:textId="6EB2F2B0" w:rsidR="4AD1540F" w:rsidRDefault="4AD1540F" w:rsidP="00E17E35">
      <w:pPr>
        <w:jc w:val="center"/>
      </w:pPr>
    </w:p>
    <w:p w14:paraId="44C2D287" w14:textId="77777777" w:rsidR="001F3366" w:rsidRDefault="001F3366" w:rsidP="00E17E35">
      <w:pPr>
        <w:jc w:val="center"/>
        <w:rPr>
          <w:b/>
          <w:bCs/>
        </w:rPr>
      </w:pPr>
    </w:p>
    <w:p w14:paraId="43343C08" w14:textId="77777777" w:rsidR="00E17E35" w:rsidRDefault="00E17E35" w:rsidP="00E17E35">
      <w:pPr>
        <w:jc w:val="center"/>
      </w:pPr>
    </w:p>
    <w:p w14:paraId="1E084417" w14:textId="244C92F9" w:rsidR="00A32C70" w:rsidRDefault="00A32C70" w:rsidP="00E17E35">
      <w:pPr>
        <w:jc w:val="center"/>
      </w:pPr>
      <w:r>
        <w:t>Taubaté</w:t>
      </w:r>
    </w:p>
    <w:p w14:paraId="6845EFC5" w14:textId="36596752" w:rsidR="00832CF5" w:rsidRDefault="00A32C70" w:rsidP="00650207">
      <w:pPr>
        <w:jc w:val="center"/>
      </w:pPr>
      <w:r>
        <w:t>2025</w:t>
      </w:r>
    </w:p>
    <w:sdt>
      <w:sdtPr>
        <w:id w:val="-1883618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FE8AC" w14:textId="156F420F" w:rsidR="002D655E" w:rsidRDefault="002D655E" w:rsidP="00832CF5">
          <w:r>
            <w:t>Sumário</w:t>
          </w:r>
        </w:p>
        <w:p w14:paraId="4D6AD40A" w14:textId="75F781FF" w:rsidR="00F21FCA" w:rsidRDefault="002D655E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36206" w:history="1">
            <w:r w:rsidR="00F21FCA" w:rsidRPr="00024363">
              <w:rPr>
                <w:rStyle w:val="Hyperlink"/>
                <w:noProof/>
              </w:rPr>
              <w:t>1. Introdução</w:t>
            </w:r>
            <w:r w:rsidR="00F21FCA">
              <w:rPr>
                <w:noProof/>
                <w:webHidden/>
              </w:rPr>
              <w:tab/>
            </w:r>
            <w:r w:rsidR="00F21FCA">
              <w:rPr>
                <w:noProof/>
                <w:webHidden/>
              </w:rPr>
              <w:fldChar w:fldCharType="begin"/>
            </w:r>
            <w:r w:rsidR="00F21FCA">
              <w:rPr>
                <w:noProof/>
                <w:webHidden/>
              </w:rPr>
              <w:instrText xml:space="preserve"> PAGEREF _Toc213736206 \h </w:instrText>
            </w:r>
            <w:r w:rsidR="00F21FCA">
              <w:rPr>
                <w:noProof/>
                <w:webHidden/>
              </w:rPr>
            </w:r>
            <w:r w:rsidR="00F21FCA">
              <w:rPr>
                <w:noProof/>
                <w:webHidden/>
              </w:rPr>
              <w:fldChar w:fldCharType="separate"/>
            </w:r>
            <w:r w:rsidR="00F21FCA">
              <w:rPr>
                <w:noProof/>
                <w:webHidden/>
              </w:rPr>
              <w:t>3</w:t>
            </w:r>
            <w:r w:rsidR="00F21FCA">
              <w:rPr>
                <w:noProof/>
                <w:webHidden/>
              </w:rPr>
              <w:fldChar w:fldCharType="end"/>
            </w:r>
          </w:hyperlink>
        </w:p>
        <w:p w14:paraId="1655571B" w14:textId="2ED8B6CD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07" w:history="1">
            <w:r w:rsidRPr="00024363">
              <w:rPr>
                <w:rStyle w:val="Hyperlink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B679F" w14:textId="02C1975E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08" w:history="1">
            <w:r w:rsidRPr="00024363">
              <w:rPr>
                <w:rStyle w:val="Hyperlink"/>
                <w:noProof/>
              </w:rPr>
              <w:t>1.2 Escopo do Projeto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1D2B" w14:textId="2C6A08B9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09" w:history="1">
            <w:r w:rsidRPr="00024363">
              <w:rPr>
                <w:rStyle w:val="Hyperlink"/>
                <w:noProof/>
              </w:rPr>
              <w:t>1.3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F5BB" w14:textId="1DC64D09" w:rsidR="00F21FCA" w:rsidRDefault="00F21FCA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0" w:history="1">
            <w:r w:rsidRPr="00024363">
              <w:rPr>
                <w:rStyle w:val="Hyperlink"/>
                <w:noProof/>
              </w:rPr>
              <w:t>2. Organização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CB1E" w14:textId="3F8BC294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1" w:history="1">
            <w:r w:rsidRPr="00024363">
              <w:rPr>
                <w:rStyle w:val="Hyperlink"/>
                <w:noProof/>
              </w:rPr>
              <w:t>2.1 Estrutura da Equipe (Proposta)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22F9" w14:textId="77844F84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2" w:history="1">
            <w:r w:rsidRPr="00024363">
              <w:rPr>
                <w:rStyle w:val="Hyperlink"/>
                <w:noProof/>
              </w:rPr>
              <w:t>2.2 Papéis 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ABEF" w14:textId="49E07F47" w:rsidR="00F21FCA" w:rsidRDefault="00F21FCA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3" w:history="1">
            <w:r w:rsidRPr="00024363">
              <w:rPr>
                <w:rStyle w:val="Hyperlink"/>
                <w:noProof/>
              </w:rPr>
              <w:t>3. Processos de Gerenciamento (ISO 16326)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C4DE" w14:textId="703C4D45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4" w:history="1">
            <w:r w:rsidRPr="00024363">
              <w:rPr>
                <w:rStyle w:val="Hyperlink"/>
                <w:noProof/>
              </w:rPr>
              <w:t>3.1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58B6" w14:textId="7E9F3067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5" w:history="1">
            <w:r w:rsidRPr="00024363">
              <w:rPr>
                <w:rStyle w:val="Hyperlink"/>
                <w:noProof/>
              </w:rPr>
              <w:t>3.2 Plano de Cronograma e Fases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EC58" w14:textId="6C575FFD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6" w:history="1">
            <w:r w:rsidRPr="00024363">
              <w:rPr>
                <w:rStyle w:val="Hyperlink"/>
                <w:noProof/>
              </w:rPr>
              <w:t>3.3 Gestão de Riscos (ISO 16326)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EEF2" w14:textId="7CDAF0EF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7" w:history="1">
            <w:r w:rsidRPr="00024363">
              <w:rPr>
                <w:rStyle w:val="Hyperlink"/>
                <w:noProof/>
              </w:rPr>
              <w:t>3.4 Gestão de Custos 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A80E0" w14:textId="73C9D39A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8" w:history="1">
            <w:r w:rsidRPr="00024363">
              <w:rPr>
                <w:rStyle w:val="Hyperlink"/>
                <w:noProof/>
              </w:rPr>
              <w:t>3.5 Gestão da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C560" w14:textId="25C01C74" w:rsidR="00F21FCA" w:rsidRDefault="00F21FCA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19" w:history="1">
            <w:r w:rsidRPr="00024363">
              <w:rPr>
                <w:rStyle w:val="Hyperlink"/>
                <w:noProof/>
              </w:rPr>
              <w:t>4. Processos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CFF7" w14:textId="4E4C7B89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20" w:history="1">
            <w:r w:rsidRPr="00024363">
              <w:rPr>
                <w:rStyle w:val="Hyperlink"/>
                <w:noProof/>
              </w:rPr>
              <w:t>4.1 Gestão de Configuração de Software (SCM)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4F346" w14:textId="22BC48DE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21" w:history="1">
            <w:r w:rsidRPr="00024363">
              <w:rPr>
                <w:rStyle w:val="Hyperlink"/>
                <w:noProof/>
              </w:rPr>
              <w:t>4.2 Gestão da Qualidade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9547" w14:textId="51512697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22" w:history="1">
            <w:r w:rsidRPr="00024363">
              <w:rPr>
                <w:rStyle w:val="Hyperlink"/>
                <w:noProof/>
              </w:rPr>
              <w:t>4.3 Gestão de Fornecedores (Aquisição)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B543" w14:textId="5A1361FE" w:rsidR="00F21FCA" w:rsidRDefault="00F21FCA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736223" w:history="1">
            <w:r w:rsidRPr="00024363">
              <w:rPr>
                <w:rStyle w:val="Hyperlink"/>
                <w:noProof/>
              </w:rPr>
              <w:t>4.4 Infraestrutura (IaC)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_Toc213736223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868F" w14:textId="12229778" w:rsidR="002D655E" w:rsidRDefault="002D655E" w:rsidP="00E17E35">
          <w:pPr>
            <w:sectPr w:rsidR="002D655E" w:rsidSect="00E17E35">
              <w:footerReference w:type="default" r:id="rId8"/>
              <w:headerReference w:type="first" r:id="rId9"/>
              <w:footerReference w:type="first" r:id="rId10"/>
              <w:type w:val="continuous"/>
              <w:pgSz w:w="11906" w:h="16838"/>
              <w:pgMar w:top="1440" w:right="1440" w:bottom="1440" w:left="1440" w:header="720" w:footer="720" w:gutter="0"/>
              <w:pgNumType w:start="1"/>
              <w:cols w:space="720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6903665" w14:textId="77777777" w:rsidR="00694D39" w:rsidRPr="00694D39" w:rsidRDefault="00694D39" w:rsidP="00694D39">
      <w:pPr>
        <w:jc w:val="center"/>
        <w:rPr>
          <w:b/>
          <w:bCs/>
          <w:sz w:val="32"/>
          <w:szCs w:val="32"/>
        </w:rPr>
      </w:pPr>
      <w:r w:rsidRPr="00694D39">
        <w:rPr>
          <w:b/>
          <w:bCs/>
          <w:sz w:val="32"/>
          <w:szCs w:val="32"/>
        </w:rPr>
        <w:lastRenderedPageBreak/>
        <w:t>Plano de Gerenciamento de Projeto de Software (PGPS)</w:t>
      </w:r>
    </w:p>
    <w:p w14:paraId="33EF9B12" w14:textId="77777777" w:rsidR="00694D39" w:rsidRDefault="00694D39" w:rsidP="00694D39">
      <w:r w:rsidRPr="00694D39">
        <w:t xml:space="preserve">Projeto: </w:t>
      </w:r>
      <w:proofErr w:type="spellStart"/>
      <w:r w:rsidRPr="00694D39">
        <w:t>ConnectFlix</w:t>
      </w:r>
      <w:proofErr w:type="spellEnd"/>
      <w:r w:rsidRPr="00694D39">
        <w:t xml:space="preserve"> Versão: 1.0 (Baseline) Data: </w:t>
      </w:r>
      <w:r>
        <w:t>03</w:t>
      </w:r>
      <w:r w:rsidRPr="00694D39">
        <w:t xml:space="preserve"> de </w:t>
      </w:r>
      <w:r>
        <w:t>outubro</w:t>
      </w:r>
      <w:r w:rsidRPr="00694D39">
        <w:t xml:space="preserve"> de 2025 </w:t>
      </w:r>
    </w:p>
    <w:p w14:paraId="7583B128" w14:textId="76A79FE0" w:rsidR="00694D39" w:rsidRPr="00694D39" w:rsidRDefault="00694D39" w:rsidP="00694D39">
      <w:r w:rsidRPr="00694D39">
        <w:t>Gerente de Projeto: (</w:t>
      </w:r>
      <w:r>
        <w:t>Hugo Otávio</w:t>
      </w:r>
      <w:r w:rsidRPr="00694D39">
        <w:t>)</w:t>
      </w:r>
    </w:p>
    <w:p w14:paraId="58303E05" w14:textId="77777777" w:rsidR="00694D39" w:rsidRPr="00694D39" w:rsidRDefault="00694D39" w:rsidP="00694D39"/>
    <w:p w14:paraId="4DC834A3" w14:textId="77777777" w:rsidR="00694D39" w:rsidRPr="00694D39" w:rsidRDefault="00694D39" w:rsidP="00694D39">
      <w:pPr>
        <w:pStyle w:val="Ttulo1"/>
      </w:pPr>
      <w:bookmarkStart w:id="0" w:name="_Toc213736206"/>
      <w:r w:rsidRPr="00694D39">
        <w:t>1. Introdução</w:t>
      </w:r>
      <w:bookmarkEnd w:id="0"/>
    </w:p>
    <w:p w14:paraId="14981D7F" w14:textId="77777777" w:rsidR="00694D39" w:rsidRPr="00694D39" w:rsidRDefault="00694D39" w:rsidP="00694D39">
      <w:pPr>
        <w:pStyle w:val="Ttulo2"/>
      </w:pPr>
      <w:bookmarkStart w:id="1" w:name="_Toc213736207"/>
      <w:r w:rsidRPr="00694D39">
        <w:t>1.1 Propósito</w:t>
      </w:r>
      <w:bookmarkEnd w:id="1"/>
    </w:p>
    <w:p w14:paraId="2AB0412B" w14:textId="77777777" w:rsidR="00694D39" w:rsidRPr="00694D39" w:rsidRDefault="00694D39" w:rsidP="00694D39">
      <w:r w:rsidRPr="00694D39">
        <w:t xml:space="preserve">Este Plano de Gerenciamento de Projeto de Software (PGPS) define os processos e atividades para o desenvolvimento, teste e implantação do Produto Mínimo Viável (MVP) da plataforma </w:t>
      </w:r>
      <w:proofErr w:type="spellStart"/>
      <w:r w:rsidRPr="00694D39">
        <w:t>ConnectFlix</w:t>
      </w:r>
      <w:proofErr w:type="spellEnd"/>
      <w:r w:rsidRPr="00694D39">
        <w:t>.</w:t>
      </w:r>
    </w:p>
    <w:p w14:paraId="46C0D2A8" w14:textId="77777777" w:rsidR="00694D39" w:rsidRPr="00694D39" w:rsidRDefault="00694D39" w:rsidP="00694D39"/>
    <w:p w14:paraId="6E5E4E2C" w14:textId="77777777" w:rsidR="00694D39" w:rsidRPr="00694D39" w:rsidRDefault="00694D39" w:rsidP="00694D39">
      <w:pPr>
        <w:pStyle w:val="Ttulo2"/>
      </w:pPr>
      <w:bookmarkStart w:id="2" w:name="_Toc213736208"/>
      <w:r w:rsidRPr="00694D39">
        <w:t>1.2 Escopo do Projeto (MVP)</w:t>
      </w:r>
      <w:bookmarkEnd w:id="2"/>
    </w:p>
    <w:p w14:paraId="4F10CB0D" w14:textId="16822BFD" w:rsidR="00694D39" w:rsidRPr="00694D39" w:rsidRDefault="00694D39" w:rsidP="00694D39">
      <w:r w:rsidRPr="00694D39">
        <w:t>O escopo está estritamente limitado ao MVP, que inclui:</w:t>
      </w:r>
    </w:p>
    <w:p w14:paraId="0F2C9842" w14:textId="1ADE574A" w:rsidR="00694D39" w:rsidRPr="00694D39" w:rsidRDefault="00694D39" w:rsidP="00694D39">
      <w:r w:rsidRPr="00694D39">
        <w:t>Serviços Essenciais: Autenticação, Catálogo (CRUD de vídeos) e Gerenciamento de Perfil.</w:t>
      </w:r>
    </w:p>
    <w:p w14:paraId="0AEFC734" w14:textId="5EC76535" w:rsidR="00694D39" w:rsidRPr="002331C1" w:rsidRDefault="00694D39" w:rsidP="00694D39">
      <w:pPr>
        <w:rPr>
          <w:color w:val="EE0000"/>
        </w:rPr>
      </w:pPr>
      <w:r w:rsidRPr="002331C1">
        <w:rPr>
          <w:color w:val="EE0000"/>
        </w:rPr>
        <w:t>Funcionalidade Principal: Streaming de vídeo básico (baseado no pipeline de mídia da AWS) com player de vídeo.</w:t>
      </w:r>
    </w:p>
    <w:p w14:paraId="1337F843" w14:textId="22828C5B" w:rsidR="00694D39" w:rsidRPr="00694D39" w:rsidRDefault="00694D39" w:rsidP="00694D39">
      <w:r w:rsidRPr="00694D39">
        <w:t>Funcionalidade Social (Mínima): Perfis públicos e Sistema de comentários em vídeos.</w:t>
      </w:r>
    </w:p>
    <w:p w14:paraId="42FF6AAD" w14:textId="054F3A55" w:rsidR="00694D39" w:rsidRPr="00694D39" w:rsidRDefault="00694D39" w:rsidP="00694D39">
      <w:r w:rsidRPr="00694D39">
        <w:t>Funcionalidade de Gamificação (Mínima): Concessão de XP e emblemas por "assistir vídeo completo".</w:t>
      </w:r>
    </w:p>
    <w:p w14:paraId="5BAC4A1C" w14:textId="77777777" w:rsidR="00694D39" w:rsidRPr="00694D39" w:rsidRDefault="00694D39" w:rsidP="00694D39">
      <w:r w:rsidRPr="00694D39">
        <w:t xml:space="preserve">Excluído do MVP (para V2): </w:t>
      </w:r>
      <w:proofErr w:type="spellStart"/>
      <w:r w:rsidRPr="00694D39">
        <w:t>Watch</w:t>
      </w:r>
      <w:proofErr w:type="spellEnd"/>
      <w:r w:rsidRPr="00694D39">
        <w:t xml:space="preserve"> </w:t>
      </w:r>
      <w:proofErr w:type="spellStart"/>
      <w:r w:rsidRPr="00694D39">
        <w:t>Parties</w:t>
      </w:r>
      <w:proofErr w:type="spellEnd"/>
      <w:r w:rsidRPr="00694D39">
        <w:t xml:space="preserve"> em tempo real, sistema de "seguir", chat, </w:t>
      </w:r>
      <w:proofErr w:type="spellStart"/>
      <w:r w:rsidRPr="00694D39">
        <w:t>leaderboards</w:t>
      </w:r>
      <w:proofErr w:type="spellEnd"/>
      <w:r w:rsidRPr="00694D39">
        <w:t xml:space="preserve"> e gestão de pagamentos.</w:t>
      </w:r>
    </w:p>
    <w:p w14:paraId="7BA3F726" w14:textId="77777777" w:rsidR="00694D39" w:rsidRPr="00694D39" w:rsidRDefault="00694D39" w:rsidP="00694D39"/>
    <w:p w14:paraId="5C4D6AFC" w14:textId="77777777" w:rsidR="00694D39" w:rsidRPr="00694D39" w:rsidRDefault="00694D39" w:rsidP="00694D39">
      <w:pPr>
        <w:pStyle w:val="Ttulo2"/>
      </w:pPr>
      <w:bookmarkStart w:id="3" w:name="_Toc213736209"/>
      <w:r w:rsidRPr="00694D39">
        <w:t>1.3 Referências</w:t>
      </w:r>
      <w:bookmarkEnd w:id="3"/>
    </w:p>
    <w:p w14:paraId="352A7266" w14:textId="4B7D75FE" w:rsidR="00694D39" w:rsidRPr="00694D39" w:rsidRDefault="00694D39" w:rsidP="00694D39">
      <w:r w:rsidRPr="00694D39">
        <w:t>Documento de Especificação de Requisitos (ERS) v0.1</w:t>
      </w:r>
    </w:p>
    <w:p w14:paraId="3873772A" w14:textId="77777777" w:rsidR="00694D39" w:rsidRPr="00694D39" w:rsidRDefault="00694D39" w:rsidP="00694D39">
      <w:r w:rsidRPr="00694D39">
        <w:t>Documento de Arquitetura de Software (DAS) v0.1</w:t>
      </w:r>
    </w:p>
    <w:p w14:paraId="40AF645E" w14:textId="77777777" w:rsidR="00694D39" w:rsidRPr="00694D39" w:rsidRDefault="00694D39" w:rsidP="00694D39"/>
    <w:p w14:paraId="23AA4962" w14:textId="77777777" w:rsidR="00694D39" w:rsidRPr="00694D39" w:rsidRDefault="00694D39" w:rsidP="00694D39">
      <w:pPr>
        <w:pStyle w:val="Ttulo1"/>
      </w:pPr>
      <w:bookmarkStart w:id="4" w:name="_Toc213736210"/>
      <w:r w:rsidRPr="00694D39">
        <w:t>2. Organização do Projeto</w:t>
      </w:r>
      <w:bookmarkEnd w:id="4"/>
    </w:p>
    <w:p w14:paraId="56CE0945" w14:textId="77777777" w:rsidR="00694D39" w:rsidRPr="00694D39" w:rsidRDefault="00694D39" w:rsidP="00694D39">
      <w:pPr>
        <w:pStyle w:val="Ttulo2"/>
      </w:pPr>
      <w:bookmarkStart w:id="5" w:name="_Toc213736211"/>
      <w:r w:rsidRPr="00694D39">
        <w:t>2.1 Estrutura da Equipe (Proposta)</w:t>
      </w:r>
      <w:bookmarkEnd w:id="5"/>
    </w:p>
    <w:p w14:paraId="39467FA6" w14:textId="77777777" w:rsidR="00694D39" w:rsidRPr="00694D39" w:rsidRDefault="00694D39" w:rsidP="00694D39">
      <w:r w:rsidRPr="00694D39">
        <w:t>Para esta arquitetura, uma equipe enxuta e especializada é necessária:</w:t>
      </w:r>
    </w:p>
    <w:p w14:paraId="609BC624" w14:textId="77777777" w:rsidR="00694D39" w:rsidRPr="00694D39" w:rsidRDefault="00694D39" w:rsidP="00694D39"/>
    <w:p w14:paraId="3BA3837E" w14:textId="27246412" w:rsidR="00694D39" w:rsidRPr="00694D39" w:rsidRDefault="00694D39" w:rsidP="00694D39">
      <w:r w:rsidRPr="00694D39">
        <w:t>1x Tech Lead / Gerente de Projeto: (Responsável pelo PGPS, arquitetura e remoção de impedimentos).</w:t>
      </w:r>
    </w:p>
    <w:p w14:paraId="71CB769F" w14:textId="3A1FD55D" w:rsidR="00694D39" w:rsidRPr="00694D39" w:rsidRDefault="00694D39" w:rsidP="00694D39">
      <w:r w:rsidRPr="00694D39">
        <w:t xml:space="preserve">2x Desenvolvedores </w:t>
      </w:r>
      <w:proofErr w:type="spellStart"/>
      <w:r w:rsidRPr="00694D39">
        <w:t>Backend</w:t>
      </w:r>
      <w:proofErr w:type="spellEnd"/>
      <w:r w:rsidRPr="00694D39">
        <w:t>: (Focados nos microsserviços Nest.js, bancos de dados).</w:t>
      </w:r>
    </w:p>
    <w:p w14:paraId="05104185" w14:textId="72492DEB" w:rsidR="00694D39" w:rsidRPr="00694D39" w:rsidRDefault="00694D39" w:rsidP="00694D39">
      <w:r w:rsidRPr="00694D39">
        <w:t xml:space="preserve">1x Desenvolvedor </w:t>
      </w:r>
      <w:proofErr w:type="spellStart"/>
      <w:r w:rsidRPr="00694D39">
        <w:t>Frontend</w:t>
      </w:r>
      <w:proofErr w:type="spellEnd"/>
      <w:r w:rsidRPr="00694D39">
        <w:t>: (Focado na aplicação Next.js).</w:t>
      </w:r>
    </w:p>
    <w:p w14:paraId="5BAE3CEB" w14:textId="77777777" w:rsidR="00694D39" w:rsidRPr="00F21FCA" w:rsidRDefault="00694D39" w:rsidP="00694D39">
      <w:pPr>
        <w:rPr>
          <w:color w:val="EE0000"/>
        </w:rPr>
      </w:pPr>
      <w:r w:rsidRPr="00F21FCA">
        <w:rPr>
          <w:color w:val="EE0000"/>
        </w:rPr>
        <w:t xml:space="preserve">1x Engenheiro de </w:t>
      </w:r>
      <w:proofErr w:type="spellStart"/>
      <w:r w:rsidRPr="00F21FCA">
        <w:rPr>
          <w:color w:val="EE0000"/>
        </w:rPr>
        <w:t>DevOps</w:t>
      </w:r>
      <w:proofErr w:type="spellEnd"/>
      <w:r w:rsidRPr="00F21FCA">
        <w:rPr>
          <w:color w:val="EE0000"/>
        </w:rPr>
        <w:t xml:space="preserve">/SRE: (Focado no pipeline de mídia da AWS, </w:t>
      </w:r>
      <w:proofErr w:type="spellStart"/>
      <w:r w:rsidRPr="00F21FCA">
        <w:rPr>
          <w:color w:val="EE0000"/>
        </w:rPr>
        <w:t>Kubernetes</w:t>
      </w:r>
      <w:proofErr w:type="spellEnd"/>
      <w:r w:rsidRPr="00F21FCA">
        <w:rPr>
          <w:color w:val="EE0000"/>
        </w:rPr>
        <w:t xml:space="preserve"> e CI/CD).</w:t>
      </w:r>
    </w:p>
    <w:p w14:paraId="4663E6A7" w14:textId="77777777" w:rsidR="00694D39" w:rsidRPr="00694D39" w:rsidRDefault="00694D39" w:rsidP="00694D39"/>
    <w:p w14:paraId="01946200" w14:textId="77777777" w:rsidR="00694D39" w:rsidRPr="00694D39" w:rsidRDefault="00694D39" w:rsidP="00694D39">
      <w:pPr>
        <w:pStyle w:val="Ttulo2"/>
      </w:pPr>
      <w:bookmarkStart w:id="6" w:name="_Toc213736212"/>
      <w:r w:rsidRPr="00694D39">
        <w:t>2.2 Papéis e Responsabilidades</w:t>
      </w:r>
      <w:bookmarkEnd w:id="6"/>
    </w:p>
    <w:p w14:paraId="36043735" w14:textId="7C73881A" w:rsidR="00694D39" w:rsidRPr="00694D39" w:rsidRDefault="00694D39" w:rsidP="00694D39">
      <w:r w:rsidRPr="00694D39">
        <w:t>Tech Lead: Garante a aderência à arquitetura e aos padrões de código.</w:t>
      </w:r>
    </w:p>
    <w:p w14:paraId="13059266" w14:textId="773957D6" w:rsidR="00694D39" w:rsidRPr="00694D39" w:rsidRDefault="00694D39" w:rsidP="00694D39">
      <w:r w:rsidRPr="00694D39">
        <w:t xml:space="preserve">Desenvolvedores: Implementam as </w:t>
      </w:r>
      <w:proofErr w:type="spellStart"/>
      <w:r w:rsidRPr="00694D39">
        <w:t>user</w:t>
      </w:r>
      <w:proofErr w:type="spellEnd"/>
      <w:r w:rsidRPr="00694D39">
        <w:t xml:space="preserve"> stories, criam testes unitários.</w:t>
      </w:r>
    </w:p>
    <w:p w14:paraId="57CE0422" w14:textId="77777777" w:rsidR="00694D39" w:rsidRPr="002331C1" w:rsidRDefault="00694D39" w:rsidP="00694D39">
      <w:pPr>
        <w:rPr>
          <w:color w:val="EE0000"/>
        </w:rPr>
      </w:pPr>
      <w:proofErr w:type="spellStart"/>
      <w:r w:rsidRPr="002331C1">
        <w:rPr>
          <w:color w:val="EE0000"/>
        </w:rPr>
        <w:t>DevOps</w:t>
      </w:r>
      <w:proofErr w:type="spellEnd"/>
      <w:r w:rsidRPr="002331C1">
        <w:rPr>
          <w:color w:val="EE0000"/>
        </w:rPr>
        <w:t>: Configura e mantém a infraestrutura (</w:t>
      </w:r>
      <w:proofErr w:type="spellStart"/>
      <w:r w:rsidRPr="002331C1">
        <w:rPr>
          <w:color w:val="EE0000"/>
        </w:rPr>
        <w:t>IaC</w:t>
      </w:r>
      <w:proofErr w:type="spellEnd"/>
      <w:r w:rsidRPr="002331C1">
        <w:rPr>
          <w:color w:val="EE0000"/>
        </w:rPr>
        <w:t>), monitora o pipeline.</w:t>
      </w:r>
    </w:p>
    <w:p w14:paraId="15816538" w14:textId="77777777" w:rsidR="00694D39" w:rsidRPr="00694D39" w:rsidRDefault="00694D39" w:rsidP="00694D39"/>
    <w:p w14:paraId="2014D928" w14:textId="77777777" w:rsidR="00694D39" w:rsidRPr="00694D39" w:rsidRDefault="00694D39" w:rsidP="00694D39">
      <w:pPr>
        <w:pStyle w:val="Ttulo1"/>
      </w:pPr>
      <w:bookmarkStart w:id="7" w:name="_Toc213736213"/>
      <w:r w:rsidRPr="00694D39">
        <w:t>3. Processos de Gerenciamento (ISO 16326)</w:t>
      </w:r>
      <w:bookmarkEnd w:id="7"/>
    </w:p>
    <w:p w14:paraId="5ADB95C4" w14:textId="77777777" w:rsidR="00694D39" w:rsidRPr="00694D39" w:rsidRDefault="00694D39" w:rsidP="00694D39">
      <w:pPr>
        <w:pStyle w:val="Ttulo2"/>
      </w:pPr>
      <w:bookmarkStart w:id="8" w:name="_Toc213736214"/>
      <w:r w:rsidRPr="00694D39">
        <w:t>3.1 Metodologia de Desenvolvimento</w:t>
      </w:r>
      <w:bookmarkEnd w:id="8"/>
    </w:p>
    <w:p w14:paraId="5F8B83E7" w14:textId="6DEB9976" w:rsidR="00694D39" w:rsidRPr="00694D39" w:rsidRDefault="00694D39" w:rsidP="00694D39">
      <w:r w:rsidRPr="00694D39">
        <w:t>Adotaremos o framework Scrum.</w:t>
      </w:r>
    </w:p>
    <w:p w14:paraId="4BE51106" w14:textId="285CDB94" w:rsidR="00694D39" w:rsidRPr="00694D39" w:rsidRDefault="00694D39" w:rsidP="00694D39">
      <w:r w:rsidRPr="00694D39">
        <w:t xml:space="preserve">Duração da Sprint: </w:t>
      </w:r>
      <w:r w:rsidR="00026A06">
        <w:t>7</w:t>
      </w:r>
      <w:r w:rsidRPr="00694D39">
        <w:t xml:space="preserve"> semanas.</w:t>
      </w:r>
    </w:p>
    <w:p w14:paraId="5BF6B5DE" w14:textId="2DC9F36D" w:rsidR="00694D39" w:rsidRPr="00694D39" w:rsidRDefault="00694D39" w:rsidP="00694D39">
      <w:r w:rsidRPr="00694D39">
        <w:t>Cerimônias: Planejamento (início da sprint), Daily Stand-</w:t>
      </w:r>
      <w:proofErr w:type="spellStart"/>
      <w:r w:rsidRPr="00694D39">
        <w:t>up</w:t>
      </w:r>
      <w:proofErr w:type="spellEnd"/>
      <w:r w:rsidRPr="00694D39">
        <w:t xml:space="preserve"> (diário), Revisão (fim da sprint) e retrospectiva (fim da sprint).</w:t>
      </w:r>
    </w:p>
    <w:p w14:paraId="22ABF06C" w14:textId="77777777" w:rsidR="00694D39" w:rsidRPr="00694D39" w:rsidRDefault="00694D39" w:rsidP="00694D39">
      <w:r w:rsidRPr="00694D39">
        <w:t xml:space="preserve">Artefatos: </w:t>
      </w:r>
      <w:proofErr w:type="spellStart"/>
      <w:r w:rsidRPr="00694D39">
        <w:t>Product</w:t>
      </w:r>
      <w:proofErr w:type="spellEnd"/>
      <w:r w:rsidRPr="00694D39">
        <w:t xml:space="preserve"> Backlog (baseado na ERS), Sprint Backlog, Incremento do Produto.</w:t>
      </w:r>
    </w:p>
    <w:p w14:paraId="393332DB" w14:textId="77777777" w:rsidR="00694D39" w:rsidRPr="00694D39" w:rsidRDefault="00694D39" w:rsidP="00694D39"/>
    <w:p w14:paraId="387CBC71" w14:textId="77777777" w:rsidR="004E2257" w:rsidRDefault="004E2257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7C32CA4E" w14:textId="62BAEF57" w:rsidR="00694D39" w:rsidRPr="00694D39" w:rsidRDefault="00694D39" w:rsidP="00694D39">
      <w:pPr>
        <w:pStyle w:val="Ttulo2"/>
      </w:pPr>
      <w:bookmarkStart w:id="9" w:name="_Toc213736215"/>
      <w:r w:rsidRPr="00694D39">
        <w:lastRenderedPageBreak/>
        <w:t>3.2 Plano de Cronograma e Fases (WBS)</w:t>
      </w:r>
      <w:bookmarkEnd w:id="9"/>
    </w:p>
    <w:p w14:paraId="43880EDE" w14:textId="77777777" w:rsidR="00694D39" w:rsidRPr="00694D39" w:rsidRDefault="00694D39" w:rsidP="00694D39">
      <w:r w:rsidRPr="00694D39">
        <w:t>O projeto será dividido em Fases, alinhadas com Sprints de 2 semanas.</w:t>
      </w:r>
    </w:p>
    <w:p w14:paraId="3CDC7853" w14:textId="774D1210" w:rsidR="00694D39" w:rsidRDefault="00694D39" w:rsidP="00694D39"/>
    <w:tbl>
      <w:tblPr>
        <w:tblStyle w:val="Tabelacomgrade"/>
        <w:tblW w:w="9508" w:type="dxa"/>
        <w:tblInd w:w="-431" w:type="dxa"/>
        <w:tblLook w:val="04A0" w:firstRow="1" w:lastRow="0" w:firstColumn="1" w:lastColumn="0" w:noHBand="0" w:noVBand="1"/>
      </w:tblPr>
      <w:tblGrid>
        <w:gridCol w:w="1775"/>
        <w:gridCol w:w="1812"/>
        <w:gridCol w:w="1517"/>
        <w:gridCol w:w="4404"/>
      </w:tblGrid>
      <w:tr w:rsidR="004E2257" w:rsidRPr="004E2257" w14:paraId="3B5E33FE" w14:textId="77777777" w:rsidTr="004E2257">
        <w:trPr>
          <w:trHeight w:val="315"/>
        </w:trPr>
        <w:tc>
          <w:tcPr>
            <w:tcW w:w="1775" w:type="dxa"/>
            <w:noWrap/>
            <w:hideMark/>
          </w:tcPr>
          <w:p w14:paraId="4AE616A8" w14:textId="77777777" w:rsidR="004E2257" w:rsidRPr="004E2257" w:rsidRDefault="004E2257">
            <w:r w:rsidRPr="004E2257">
              <w:t>Fase</w:t>
            </w:r>
          </w:p>
        </w:tc>
        <w:tc>
          <w:tcPr>
            <w:tcW w:w="1812" w:type="dxa"/>
            <w:noWrap/>
            <w:hideMark/>
          </w:tcPr>
          <w:p w14:paraId="7800199F" w14:textId="77777777" w:rsidR="004E2257" w:rsidRPr="004E2257" w:rsidRDefault="004E2257">
            <w:r w:rsidRPr="004E2257">
              <w:t>Foco Principal</w:t>
            </w:r>
          </w:p>
        </w:tc>
        <w:tc>
          <w:tcPr>
            <w:tcW w:w="1517" w:type="dxa"/>
            <w:noWrap/>
            <w:hideMark/>
          </w:tcPr>
          <w:p w14:paraId="36E3ECDC" w14:textId="77777777" w:rsidR="004E2257" w:rsidRPr="004E2257" w:rsidRDefault="004E2257">
            <w:r w:rsidRPr="004E2257">
              <w:t>Duração Estimada</w:t>
            </w:r>
          </w:p>
        </w:tc>
        <w:tc>
          <w:tcPr>
            <w:tcW w:w="4404" w:type="dxa"/>
            <w:noWrap/>
            <w:hideMark/>
          </w:tcPr>
          <w:p w14:paraId="610296C0" w14:textId="77777777" w:rsidR="004E2257" w:rsidRPr="004E2257" w:rsidRDefault="004E2257">
            <w:r w:rsidRPr="004E2257">
              <w:t>Entregáveis Chave</w:t>
            </w:r>
          </w:p>
        </w:tc>
      </w:tr>
      <w:tr w:rsidR="004E2257" w:rsidRPr="004E2257" w14:paraId="744A62D2" w14:textId="77777777" w:rsidTr="004E2257">
        <w:trPr>
          <w:trHeight w:val="315"/>
        </w:trPr>
        <w:tc>
          <w:tcPr>
            <w:tcW w:w="1775" w:type="dxa"/>
            <w:noWrap/>
            <w:hideMark/>
          </w:tcPr>
          <w:p w14:paraId="27FD74DC" w14:textId="77777777" w:rsidR="004E2257" w:rsidRPr="004E2257" w:rsidRDefault="004E2257">
            <w:r w:rsidRPr="004E2257">
              <w:t>Fase 0: Fundação</w:t>
            </w:r>
          </w:p>
        </w:tc>
        <w:tc>
          <w:tcPr>
            <w:tcW w:w="1812" w:type="dxa"/>
            <w:noWrap/>
            <w:hideMark/>
          </w:tcPr>
          <w:p w14:paraId="4178F0BE" w14:textId="77777777" w:rsidR="004E2257" w:rsidRPr="004E2257" w:rsidRDefault="004E2257">
            <w:r w:rsidRPr="004E2257">
              <w:t>Configuração da Infraestrutura (</w:t>
            </w:r>
            <w:proofErr w:type="spellStart"/>
            <w:r w:rsidRPr="004E2257">
              <w:t>DevOps</w:t>
            </w:r>
            <w:proofErr w:type="spellEnd"/>
            <w:r w:rsidRPr="004E2257">
              <w:t>)</w:t>
            </w:r>
          </w:p>
        </w:tc>
        <w:tc>
          <w:tcPr>
            <w:tcW w:w="1517" w:type="dxa"/>
            <w:noWrap/>
            <w:hideMark/>
          </w:tcPr>
          <w:p w14:paraId="57B8742D" w14:textId="2CC5F425" w:rsidR="004E2257" w:rsidRPr="004E2257" w:rsidRDefault="00026A06">
            <w:r>
              <w:t>1</w:t>
            </w:r>
            <w:r w:rsidR="004E2257" w:rsidRPr="004E2257">
              <w:t xml:space="preserve"> semanas (Sprint 0)</w:t>
            </w:r>
          </w:p>
        </w:tc>
        <w:tc>
          <w:tcPr>
            <w:tcW w:w="4404" w:type="dxa"/>
            <w:noWrap/>
            <w:hideMark/>
          </w:tcPr>
          <w:p w14:paraId="5A4DC34E" w14:textId="77777777" w:rsidR="004E2257" w:rsidRPr="004E2257" w:rsidRDefault="004E2257">
            <w:r w:rsidRPr="004E2257">
              <w:t xml:space="preserve">Repositórios </w:t>
            </w:r>
            <w:proofErr w:type="spellStart"/>
            <w:r w:rsidRPr="004E2257">
              <w:t>Git</w:t>
            </w:r>
            <w:proofErr w:type="spellEnd"/>
            <w:r w:rsidRPr="004E2257">
              <w:t xml:space="preserve">, Pipeline CI/CD básico, </w:t>
            </w:r>
            <w:r w:rsidRPr="00026A06">
              <w:rPr>
                <w:color w:val="EE0000"/>
              </w:rPr>
              <w:t>Contas AWS</w:t>
            </w:r>
            <w:r w:rsidRPr="004E2257">
              <w:t>, "</w:t>
            </w:r>
            <w:proofErr w:type="spellStart"/>
            <w:r w:rsidRPr="004E2257">
              <w:t>Hello</w:t>
            </w:r>
            <w:proofErr w:type="spellEnd"/>
            <w:r w:rsidRPr="004E2257">
              <w:t xml:space="preserve"> World" dos microsserviços.</w:t>
            </w:r>
          </w:p>
        </w:tc>
      </w:tr>
      <w:tr w:rsidR="004E2257" w:rsidRPr="004E2257" w14:paraId="57F4B79B" w14:textId="77777777" w:rsidTr="004E2257">
        <w:trPr>
          <w:trHeight w:val="315"/>
        </w:trPr>
        <w:tc>
          <w:tcPr>
            <w:tcW w:w="1775" w:type="dxa"/>
            <w:noWrap/>
            <w:hideMark/>
          </w:tcPr>
          <w:p w14:paraId="64BE0A2C" w14:textId="77777777" w:rsidR="004E2257" w:rsidRPr="004E2257" w:rsidRDefault="004E2257">
            <w:r w:rsidRPr="004E2257">
              <w:t>Fase 1: Core MVP</w:t>
            </w:r>
          </w:p>
        </w:tc>
        <w:tc>
          <w:tcPr>
            <w:tcW w:w="1812" w:type="dxa"/>
            <w:noWrap/>
            <w:hideMark/>
          </w:tcPr>
          <w:p w14:paraId="69992BCC" w14:textId="77777777" w:rsidR="004E2257" w:rsidRPr="004E2257" w:rsidRDefault="004E2257">
            <w:r w:rsidRPr="004E2257">
              <w:t>Autenticação e Pipeline de Vídeo</w:t>
            </w:r>
          </w:p>
        </w:tc>
        <w:tc>
          <w:tcPr>
            <w:tcW w:w="1517" w:type="dxa"/>
            <w:noWrap/>
            <w:hideMark/>
          </w:tcPr>
          <w:p w14:paraId="34322DF1" w14:textId="7FF3D343" w:rsidR="004E2257" w:rsidRPr="004E2257" w:rsidRDefault="00026A06">
            <w:r>
              <w:t>2</w:t>
            </w:r>
            <w:r w:rsidR="004E2257" w:rsidRPr="004E2257">
              <w:t xml:space="preserve"> semanas (Sprints 1-2)</w:t>
            </w:r>
          </w:p>
        </w:tc>
        <w:tc>
          <w:tcPr>
            <w:tcW w:w="4404" w:type="dxa"/>
            <w:noWrap/>
            <w:hideMark/>
          </w:tcPr>
          <w:p w14:paraId="0419418F" w14:textId="77777777" w:rsidR="004E2257" w:rsidRPr="004E2257" w:rsidRDefault="004E2257">
            <w:r w:rsidRPr="004E2257">
              <w:t>Login/Cadastro funcional. Upload de vídeo (manual) transcodifica e toca no player.</w:t>
            </w:r>
          </w:p>
        </w:tc>
      </w:tr>
      <w:tr w:rsidR="004E2257" w:rsidRPr="004E2257" w14:paraId="6584836D" w14:textId="77777777" w:rsidTr="004E2257">
        <w:trPr>
          <w:trHeight w:val="315"/>
        </w:trPr>
        <w:tc>
          <w:tcPr>
            <w:tcW w:w="1775" w:type="dxa"/>
            <w:noWrap/>
            <w:hideMark/>
          </w:tcPr>
          <w:p w14:paraId="62349909" w14:textId="77777777" w:rsidR="004E2257" w:rsidRPr="004E2257" w:rsidRDefault="004E2257">
            <w:r w:rsidRPr="004E2257">
              <w:t>Fase 2: Social MVP</w:t>
            </w:r>
          </w:p>
        </w:tc>
        <w:tc>
          <w:tcPr>
            <w:tcW w:w="1812" w:type="dxa"/>
            <w:noWrap/>
            <w:hideMark/>
          </w:tcPr>
          <w:p w14:paraId="16DFE569" w14:textId="77777777" w:rsidR="004E2257" w:rsidRPr="004E2257" w:rsidRDefault="004E2257">
            <w:r w:rsidRPr="004E2257">
              <w:t>Catálogo e Interação</w:t>
            </w:r>
          </w:p>
        </w:tc>
        <w:tc>
          <w:tcPr>
            <w:tcW w:w="1517" w:type="dxa"/>
            <w:noWrap/>
            <w:hideMark/>
          </w:tcPr>
          <w:p w14:paraId="26709947" w14:textId="43877B01" w:rsidR="004E2257" w:rsidRPr="004E2257" w:rsidRDefault="00026A06">
            <w:r>
              <w:t>1</w:t>
            </w:r>
            <w:r w:rsidR="004E2257" w:rsidRPr="004E2257">
              <w:t xml:space="preserve"> semanas (Sprint 3)</w:t>
            </w:r>
          </w:p>
        </w:tc>
        <w:tc>
          <w:tcPr>
            <w:tcW w:w="4404" w:type="dxa"/>
            <w:noWrap/>
            <w:hideMark/>
          </w:tcPr>
          <w:p w14:paraId="48B5121B" w14:textId="77777777" w:rsidR="004E2257" w:rsidRPr="004E2257" w:rsidRDefault="004E2257">
            <w:r w:rsidRPr="004E2257">
              <w:t xml:space="preserve">API de catálogo (busca/categorias), </w:t>
            </w:r>
            <w:proofErr w:type="spellStart"/>
            <w:r w:rsidRPr="004E2257">
              <w:t>frontend</w:t>
            </w:r>
            <w:proofErr w:type="spellEnd"/>
            <w:r w:rsidRPr="004E2257">
              <w:t xml:space="preserve"> do catálogo, sistema de comentários.</w:t>
            </w:r>
          </w:p>
        </w:tc>
      </w:tr>
      <w:tr w:rsidR="004E2257" w:rsidRPr="004E2257" w14:paraId="4D3E390F" w14:textId="77777777" w:rsidTr="004E2257">
        <w:trPr>
          <w:trHeight w:val="315"/>
        </w:trPr>
        <w:tc>
          <w:tcPr>
            <w:tcW w:w="1775" w:type="dxa"/>
            <w:noWrap/>
            <w:hideMark/>
          </w:tcPr>
          <w:p w14:paraId="27B2E2D6" w14:textId="77777777" w:rsidR="004E2257" w:rsidRPr="004E2257" w:rsidRDefault="004E2257">
            <w:r w:rsidRPr="004E2257">
              <w:t>Fase 3: Gamificação MVP</w:t>
            </w:r>
          </w:p>
        </w:tc>
        <w:tc>
          <w:tcPr>
            <w:tcW w:w="1812" w:type="dxa"/>
            <w:noWrap/>
            <w:hideMark/>
          </w:tcPr>
          <w:p w14:paraId="14B4F759" w14:textId="77777777" w:rsidR="004E2257" w:rsidRPr="004E2257" w:rsidRDefault="004E2257">
            <w:r w:rsidRPr="004E2257">
              <w:t>Engajamento Básico</w:t>
            </w:r>
          </w:p>
        </w:tc>
        <w:tc>
          <w:tcPr>
            <w:tcW w:w="1517" w:type="dxa"/>
            <w:noWrap/>
            <w:hideMark/>
          </w:tcPr>
          <w:p w14:paraId="7D81CF5F" w14:textId="2AC5E90B" w:rsidR="004E2257" w:rsidRPr="004E2257" w:rsidRDefault="00026A06">
            <w:r>
              <w:t>1</w:t>
            </w:r>
            <w:r w:rsidR="004E2257" w:rsidRPr="004E2257">
              <w:t xml:space="preserve"> semanas (Sprint 4)</w:t>
            </w:r>
          </w:p>
        </w:tc>
        <w:tc>
          <w:tcPr>
            <w:tcW w:w="4404" w:type="dxa"/>
            <w:noWrap/>
            <w:hideMark/>
          </w:tcPr>
          <w:p w14:paraId="77FD58A2" w14:textId="77777777" w:rsidR="004E2257" w:rsidRPr="004E2257" w:rsidRDefault="004E2257">
            <w:r w:rsidRPr="004E2257">
              <w:t>Serviço de Gamificação (XP/Emblemas), evento assíncrono (</w:t>
            </w:r>
            <w:proofErr w:type="spellStart"/>
            <w:r w:rsidRPr="004E2257">
              <w:t>RabbitMQ</w:t>
            </w:r>
            <w:proofErr w:type="spellEnd"/>
            <w:r w:rsidRPr="004E2257">
              <w:t>) disparado ao fim do vídeo.</w:t>
            </w:r>
          </w:p>
        </w:tc>
      </w:tr>
      <w:tr w:rsidR="004E2257" w:rsidRPr="004E2257" w14:paraId="667A8BD2" w14:textId="77777777" w:rsidTr="004E2257">
        <w:trPr>
          <w:trHeight w:val="315"/>
        </w:trPr>
        <w:tc>
          <w:tcPr>
            <w:tcW w:w="1775" w:type="dxa"/>
            <w:noWrap/>
            <w:hideMark/>
          </w:tcPr>
          <w:p w14:paraId="671FD82D" w14:textId="77777777" w:rsidR="004E2257" w:rsidRPr="004E2257" w:rsidRDefault="004E2257">
            <w:r w:rsidRPr="004E2257">
              <w:t>Fase 4: Estabilização</w:t>
            </w:r>
          </w:p>
        </w:tc>
        <w:tc>
          <w:tcPr>
            <w:tcW w:w="1812" w:type="dxa"/>
            <w:noWrap/>
            <w:hideMark/>
          </w:tcPr>
          <w:p w14:paraId="4BB52D7C" w14:textId="77777777" w:rsidR="004E2257" w:rsidRPr="004E2257" w:rsidRDefault="004E2257">
            <w:r w:rsidRPr="004E2257">
              <w:t>Testes e Correções</w:t>
            </w:r>
          </w:p>
        </w:tc>
        <w:tc>
          <w:tcPr>
            <w:tcW w:w="1517" w:type="dxa"/>
            <w:noWrap/>
            <w:hideMark/>
          </w:tcPr>
          <w:p w14:paraId="009EC08C" w14:textId="1AD18FAC" w:rsidR="004E2257" w:rsidRPr="004E2257" w:rsidRDefault="00026A06">
            <w:r>
              <w:t>1</w:t>
            </w:r>
            <w:r w:rsidR="004E2257" w:rsidRPr="004E2257">
              <w:t xml:space="preserve"> semanas (Sprint 5)</w:t>
            </w:r>
          </w:p>
        </w:tc>
        <w:tc>
          <w:tcPr>
            <w:tcW w:w="4404" w:type="dxa"/>
            <w:noWrap/>
            <w:hideMark/>
          </w:tcPr>
          <w:p w14:paraId="654D6DCF" w14:textId="77777777" w:rsidR="004E2257" w:rsidRPr="004E2257" w:rsidRDefault="004E2257">
            <w:r w:rsidRPr="004E2257">
              <w:t>Testes E2E (</w:t>
            </w:r>
            <w:proofErr w:type="spellStart"/>
            <w:r w:rsidRPr="004E2257">
              <w:t>End-to-End</w:t>
            </w:r>
            <w:proofErr w:type="spellEnd"/>
            <w:r w:rsidRPr="004E2257">
              <w:t>), correções de bugs, documentação.</w:t>
            </w:r>
          </w:p>
        </w:tc>
      </w:tr>
      <w:tr w:rsidR="004E2257" w:rsidRPr="004E2257" w14:paraId="6D462504" w14:textId="77777777" w:rsidTr="004E2257">
        <w:trPr>
          <w:trHeight w:val="315"/>
        </w:trPr>
        <w:tc>
          <w:tcPr>
            <w:tcW w:w="1775" w:type="dxa"/>
            <w:noWrap/>
            <w:hideMark/>
          </w:tcPr>
          <w:p w14:paraId="0652D2A1" w14:textId="77777777" w:rsidR="004E2257" w:rsidRPr="004E2257" w:rsidRDefault="004E2257">
            <w:r w:rsidRPr="004E2257">
              <w:t>Fase 5: Lançamento</w:t>
            </w:r>
          </w:p>
        </w:tc>
        <w:tc>
          <w:tcPr>
            <w:tcW w:w="1812" w:type="dxa"/>
            <w:noWrap/>
            <w:hideMark/>
          </w:tcPr>
          <w:p w14:paraId="32672E13" w14:textId="77777777" w:rsidR="004E2257" w:rsidRPr="004E2257" w:rsidRDefault="004E2257">
            <w:r w:rsidRPr="004E2257">
              <w:t>Go-Live</w:t>
            </w:r>
          </w:p>
        </w:tc>
        <w:tc>
          <w:tcPr>
            <w:tcW w:w="1517" w:type="dxa"/>
            <w:noWrap/>
            <w:hideMark/>
          </w:tcPr>
          <w:p w14:paraId="3B5F6299" w14:textId="77777777" w:rsidR="004E2257" w:rsidRPr="004E2257" w:rsidRDefault="004E2257">
            <w:r w:rsidRPr="004E2257">
              <w:t>1 semana</w:t>
            </w:r>
          </w:p>
        </w:tc>
        <w:tc>
          <w:tcPr>
            <w:tcW w:w="4404" w:type="dxa"/>
            <w:noWrap/>
            <w:hideMark/>
          </w:tcPr>
          <w:p w14:paraId="55565D4D" w14:textId="77777777" w:rsidR="004E2257" w:rsidRPr="004E2257" w:rsidRDefault="004E2257">
            <w:r w:rsidRPr="004E2257">
              <w:t>Implantação em produção.</w:t>
            </w:r>
          </w:p>
        </w:tc>
      </w:tr>
    </w:tbl>
    <w:p w14:paraId="62AD59D9" w14:textId="77777777" w:rsidR="00694D39" w:rsidRPr="00694D39" w:rsidRDefault="00694D39" w:rsidP="00694D39"/>
    <w:p w14:paraId="2F5CD0AB" w14:textId="697067D8" w:rsidR="00694D39" w:rsidRPr="00694D39" w:rsidRDefault="00694D39" w:rsidP="00694D39">
      <w:r w:rsidRPr="00694D39">
        <w:t xml:space="preserve">Prazo Total Estimado do MVP: </w:t>
      </w:r>
      <w:r w:rsidR="00026A06">
        <w:t>7</w:t>
      </w:r>
      <w:r w:rsidRPr="00694D39">
        <w:t xml:space="preserve"> semanas.</w:t>
      </w:r>
    </w:p>
    <w:p w14:paraId="16BE0D1C" w14:textId="77777777" w:rsidR="00694D39" w:rsidRPr="00694D39" w:rsidRDefault="00694D39" w:rsidP="00694D39"/>
    <w:p w14:paraId="1409AE9C" w14:textId="77777777" w:rsidR="00694D39" w:rsidRPr="00694D39" w:rsidRDefault="00694D39" w:rsidP="00694D39">
      <w:pPr>
        <w:pStyle w:val="Ttulo2"/>
      </w:pPr>
      <w:bookmarkStart w:id="10" w:name="_Toc213736216"/>
      <w:r w:rsidRPr="00694D39">
        <w:t>3.3 Gestão de Riscos (ISO 16326)</w:t>
      </w:r>
      <w:bookmarkEnd w:id="10"/>
    </w:p>
    <w:p w14:paraId="07F2C5ED" w14:textId="378C753D" w:rsidR="00694D39" w:rsidRPr="00694D39" w:rsidRDefault="00694D39" w:rsidP="00694D39">
      <w:r w:rsidRPr="00694D39">
        <w:t>Identificamos os seguintes riscos e suas estratégias de mitigação:</w:t>
      </w:r>
    </w:p>
    <w:p w14:paraId="1696CFD2" w14:textId="227A7A6E" w:rsidR="00694D39" w:rsidRPr="00026A06" w:rsidRDefault="00694D39" w:rsidP="00694D39">
      <w:pPr>
        <w:rPr>
          <w:color w:val="EE0000"/>
        </w:rPr>
      </w:pPr>
      <w:r w:rsidRPr="00026A06">
        <w:rPr>
          <w:color w:val="EE0000"/>
        </w:rPr>
        <w:t>Risco (Alto): Complexidade do Pipeline de Vídeo.</w:t>
      </w:r>
    </w:p>
    <w:p w14:paraId="0E2C475C" w14:textId="4FB79C8F" w:rsidR="00694D39" w:rsidRPr="00694D39" w:rsidRDefault="00694D39" w:rsidP="00694D39">
      <w:r w:rsidRPr="00694D39">
        <w:t>Plano: O pipeline de mídia (</w:t>
      </w:r>
      <w:proofErr w:type="spellStart"/>
      <w:r w:rsidRPr="00694D39">
        <w:t>MediaConvert</w:t>
      </w:r>
      <w:proofErr w:type="spellEnd"/>
      <w:r w:rsidRPr="00694D39">
        <w:t>) é complexo.</w:t>
      </w:r>
    </w:p>
    <w:p w14:paraId="2CF4CDC3" w14:textId="51FE088B" w:rsidR="00694D39" w:rsidRPr="00026A06" w:rsidRDefault="00694D39" w:rsidP="00694D39">
      <w:pPr>
        <w:rPr>
          <w:color w:val="EE0000"/>
        </w:rPr>
      </w:pPr>
      <w:r w:rsidRPr="00694D39">
        <w:t xml:space="preserve">Mitigação: Alocar o recurso de </w:t>
      </w:r>
      <w:proofErr w:type="spellStart"/>
      <w:r w:rsidRPr="00694D39">
        <w:t>DevOps</w:t>
      </w:r>
      <w:proofErr w:type="spellEnd"/>
      <w:r w:rsidRPr="00694D39">
        <w:t xml:space="preserve"> (Engenheiro de </w:t>
      </w:r>
      <w:proofErr w:type="spellStart"/>
      <w:r w:rsidRPr="00694D39">
        <w:t>DevOps</w:t>
      </w:r>
      <w:proofErr w:type="spellEnd"/>
      <w:r w:rsidRPr="00694D39">
        <w:t xml:space="preserve">/SRE) para focar exclusivamente nisso na Fase 1. </w:t>
      </w:r>
      <w:r w:rsidRPr="00026A06">
        <w:rPr>
          <w:color w:val="EE0000"/>
        </w:rPr>
        <w:t>Usar 100% de serviços gerenciados pela AWS, evitando soluções "caseiras".</w:t>
      </w:r>
    </w:p>
    <w:p w14:paraId="3075FD3B" w14:textId="199A9A3C" w:rsidR="00694D39" w:rsidRPr="00694D39" w:rsidRDefault="00694D39" w:rsidP="00694D39">
      <w:r w:rsidRPr="00694D39">
        <w:t>Risco (Alto): Aquisição de Conteúdo.</w:t>
      </w:r>
    </w:p>
    <w:p w14:paraId="15EA7E42" w14:textId="5B1BAC30" w:rsidR="00694D39" w:rsidRPr="00026A06" w:rsidRDefault="00694D39" w:rsidP="00694D39">
      <w:pPr>
        <w:rPr>
          <w:color w:val="EE0000"/>
        </w:rPr>
      </w:pPr>
      <w:r w:rsidRPr="00026A06">
        <w:rPr>
          <w:color w:val="EE0000"/>
        </w:rPr>
        <w:t>Plano: O projeto não define de onde vêm os vídeos (licenciamento).</w:t>
      </w:r>
    </w:p>
    <w:p w14:paraId="2677D36E" w14:textId="7108A4D5" w:rsidR="00694D39" w:rsidRPr="00694D39" w:rsidRDefault="00694D39" w:rsidP="00694D39">
      <w:r w:rsidRPr="00694D39">
        <w:t xml:space="preserve">Mitigação: </w:t>
      </w:r>
      <w:r w:rsidRPr="00026A06">
        <w:rPr>
          <w:color w:val="EE0000"/>
        </w:rPr>
        <w:t>Para o MVP, usaremos vídeos de domínio público (</w:t>
      </w:r>
      <w:proofErr w:type="spellStart"/>
      <w:r w:rsidRPr="00026A06">
        <w:rPr>
          <w:color w:val="EE0000"/>
        </w:rPr>
        <w:t>ex</w:t>
      </w:r>
      <w:proofErr w:type="spellEnd"/>
      <w:r w:rsidRPr="00026A06">
        <w:rPr>
          <w:color w:val="EE0000"/>
        </w:rPr>
        <w:t xml:space="preserve">: Big Buck </w:t>
      </w:r>
      <w:proofErr w:type="spellStart"/>
      <w:r w:rsidRPr="00026A06">
        <w:rPr>
          <w:color w:val="EE0000"/>
        </w:rPr>
        <w:t>Bunny</w:t>
      </w:r>
      <w:proofErr w:type="spellEnd"/>
      <w:r w:rsidRPr="00026A06">
        <w:rPr>
          <w:color w:val="EE0000"/>
        </w:rPr>
        <w:t>) para testes</w:t>
      </w:r>
      <w:r w:rsidRPr="00694D39">
        <w:t>. O Gerente de Projeto deve escalar a necessidade de uma estratégia de conteúdo para os stakeholders de negócio.</w:t>
      </w:r>
    </w:p>
    <w:p w14:paraId="6513EFC0" w14:textId="73A883D9" w:rsidR="00694D39" w:rsidRPr="00694D39" w:rsidRDefault="00694D39" w:rsidP="00694D39">
      <w:r w:rsidRPr="00694D39">
        <w:lastRenderedPageBreak/>
        <w:t>Risco (Médio): "</w:t>
      </w:r>
      <w:proofErr w:type="spellStart"/>
      <w:r w:rsidRPr="00694D39">
        <w:t>Scope</w:t>
      </w:r>
      <w:proofErr w:type="spellEnd"/>
      <w:r w:rsidRPr="00694D39">
        <w:t xml:space="preserve"> </w:t>
      </w:r>
      <w:proofErr w:type="spellStart"/>
      <w:r w:rsidRPr="00694D39">
        <w:t>Creep</w:t>
      </w:r>
      <w:proofErr w:type="spellEnd"/>
      <w:r w:rsidRPr="00694D39">
        <w:t>" (Aumento de Escopo).</w:t>
      </w:r>
    </w:p>
    <w:p w14:paraId="0D714B76" w14:textId="22D7216E" w:rsidR="00694D39" w:rsidRPr="00694D39" w:rsidRDefault="00694D39" w:rsidP="00694D39">
      <w:r w:rsidRPr="00694D39">
        <w:t>Plano: Pedidos por "mais uma funcionalidade" (</w:t>
      </w:r>
      <w:proofErr w:type="spellStart"/>
      <w:r w:rsidRPr="00694D39">
        <w:t>ex</w:t>
      </w:r>
      <w:proofErr w:type="spellEnd"/>
      <w:r w:rsidRPr="00694D39">
        <w:t>: "só adicionar o chat, é rápido").</w:t>
      </w:r>
    </w:p>
    <w:p w14:paraId="1DE8CB51" w14:textId="7C856326" w:rsidR="00694D39" w:rsidRPr="00694D39" w:rsidRDefault="00694D39" w:rsidP="00694D39">
      <w:r w:rsidRPr="00694D39">
        <w:t xml:space="preserve">Mitigação: Aderência estrita ao Escopo do MVP (item 1.2). Novas ideias são bem-vindas, mas serão registradas no </w:t>
      </w:r>
      <w:proofErr w:type="spellStart"/>
      <w:r w:rsidRPr="00694D39">
        <w:t>Product</w:t>
      </w:r>
      <w:proofErr w:type="spellEnd"/>
      <w:r w:rsidRPr="00694D39">
        <w:t xml:space="preserve"> Backlog para a V2, após o lançamento.</w:t>
      </w:r>
    </w:p>
    <w:p w14:paraId="74966E72" w14:textId="2439A3C4" w:rsidR="00694D39" w:rsidRPr="00694D39" w:rsidRDefault="00694D39" w:rsidP="00694D39">
      <w:r w:rsidRPr="00694D39">
        <w:t>Risco (Médio): Custos de Nuvem (AWS).</w:t>
      </w:r>
    </w:p>
    <w:p w14:paraId="156056B8" w14:textId="524C4C86" w:rsidR="00694D39" w:rsidRPr="00694D39" w:rsidRDefault="00694D39" w:rsidP="00694D39">
      <w:r w:rsidRPr="00694D39">
        <w:t>Plano: A transcodificação de vídeo e o tráfego de CDN (</w:t>
      </w:r>
      <w:proofErr w:type="spellStart"/>
      <w:r w:rsidRPr="00694D39">
        <w:t>CloudFront</w:t>
      </w:r>
      <w:proofErr w:type="spellEnd"/>
      <w:r w:rsidRPr="00694D39">
        <w:t>) podem gerar custos inesperados.</w:t>
      </w:r>
    </w:p>
    <w:p w14:paraId="2BEB9A93" w14:textId="77777777" w:rsidR="00694D39" w:rsidRPr="00694D39" w:rsidRDefault="00694D39" w:rsidP="00694D39">
      <w:r w:rsidRPr="00694D39">
        <w:t>Mitigação: Implementar orçamentos e alertas (AWS Budgets) na Fase 0. Otimizar a transcodificação apenas para os formatos essenciais (</w:t>
      </w:r>
      <w:proofErr w:type="spellStart"/>
      <w:r w:rsidRPr="00694D39">
        <w:t>ex</w:t>
      </w:r>
      <w:proofErr w:type="spellEnd"/>
      <w:r w:rsidRPr="00694D39">
        <w:t>: 1080p, 720p).</w:t>
      </w:r>
    </w:p>
    <w:p w14:paraId="0895C90E" w14:textId="77777777" w:rsidR="00694D39" w:rsidRPr="00694D39" w:rsidRDefault="00694D39" w:rsidP="00694D39"/>
    <w:p w14:paraId="754ED4C8" w14:textId="77777777" w:rsidR="00694D39" w:rsidRPr="00694D39" w:rsidRDefault="00694D39" w:rsidP="00694D39">
      <w:pPr>
        <w:pStyle w:val="Ttulo2"/>
      </w:pPr>
      <w:bookmarkStart w:id="11" w:name="_Toc213736217"/>
      <w:r w:rsidRPr="00694D39">
        <w:t>3.4 Gestão de Custos e Recursos</w:t>
      </w:r>
      <w:bookmarkEnd w:id="11"/>
    </w:p>
    <w:p w14:paraId="51B2304F" w14:textId="5420A4F8" w:rsidR="00694D39" w:rsidRPr="00694D39" w:rsidRDefault="00694D39" w:rsidP="00694D39">
      <w:r w:rsidRPr="00694D39">
        <w:t>Os custos principais serão:</w:t>
      </w:r>
    </w:p>
    <w:p w14:paraId="214BCBE4" w14:textId="03659457" w:rsidR="00694D39" w:rsidRPr="00694D39" w:rsidRDefault="00694D39" w:rsidP="00694D39">
      <w:r w:rsidRPr="00694D39">
        <w:t>Recursos Humanos: Custo da equipe (item 2.1).</w:t>
      </w:r>
    </w:p>
    <w:p w14:paraId="0103ED87" w14:textId="6AF883B4" w:rsidR="00694D39" w:rsidRPr="00694D39" w:rsidRDefault="00694D39" w:rsidP="00694D39">
      <w:r w:rsidRPr="00694D39">
        <w:t xml:space="preserve">Infraestrutura: Custos mensais da AWS (EKS, RDS, S3, </w:t>
      </w:r>
      <w:proofErr w:type="spellStart"/>
      <w:r w:rsidRPr="00694D39">
        <w:t>MediaConvert</w:t>
      </w:r>
      <w:proofErr w:type="spellEnd"/>
      <w:r w:rsidRPr="00694D39">
        <w:t xml:space="preserve">, </w:t>
      </w:r>
      <w:proofErr w:type="spellStart"/>
      <w:r w:rsidRPr="00694D39">
        <w:t>CloudFront</w:t>
      </w:r>
      <w:proofErr w:type="spellEnd"/>
      <w:r w:rsidRPr="00694D39">
        <w:t>).</w:t>
      </w:r>
    </w:p>
    <w:p w14:paraId="5B996C18" w14:textId="5AE16FC6" w:rsidR="00694D39" w:rsidRPr="00694D39" w:rsidRDefault="00694D39" w:rsidP="00694D39">
      <w:r w:rsidRPr="00694D39">
        <w:t>Software: Licenças (se houver).</w:t>
      </w:r>
    </w:p>
    <w:p w14:paraId="27D4CCCB" w14:textId="77777777" w:rsidR="00694D39" w:rsidRPr="00694D39" w:rsidRDefault="00694D39" w:rsidP="00694D39">
      <w:r w:rsidRPr="00694D39">
        <w:t>(Em um plano real, estes itens seriam detalhados em valores monetários).</w:t>
      </w:r>
    </w:p>
    <w:p w14:paraId="29C1517A" w14:textId="77777777" w:rsidR="00694D39" w:rsidRPr="00694D39" w:rsidRDefault="00694D39" w:rsidP="00694D39"/>
    <w:p w14:paraId="785F84F7" w14:textId="77777777" w:rsidR="00694D39" w:rsidRPr="00694D39" w:rsidRDefault="00694D39" w:rsidP="00694D39">
      <w:pPr>
        <w:pStyle w:val="Ttulo2"/>
      </w:pPr>
      <w:bookmarkStart w:id="12" w:name="_Toc213736218"/>
      <w:r w:rsidRPr="00694D39">
        <w:t>3.5 Gestão da Comunicação</w:t>
      </w:r>
      <w:bookmarkEnd w:id="12"/>
    </w:p>
    <w:p w14:paraId="6CBBF815" w14:textId="591F76B7" w:rsidR="00694D39" w:rsidRPr="00694D39" w:rsidRDefault="006B46FC" w:rsidP="00694D39">
      <w:r>
        <w:t>Semanal</w:t>
      </w:r>
      <w:r w:rsidR="00694D39" w:rsidRPr="00694D39">
        <w:t>: Daily Stand-</w:t>
      </w:r>
      <w:proofErr w:type="spellStart"/>
      <w:r w:rsidR="00694D39" w:rsidRPr="00694D39">
        <w:t>ups</w:t>
      </w:r>
      <w:proofErr w:type="spellEnd"/>
      <w:r w:rsidR="00694D39" w:rsidRPr="00694D39">
        <w:t xml:space="preserve"> (</w:t>
      </w:r>
      <w:r>
        <w:t>30</w:t>
      </w:r>
      <w:r w:rsidR="00694D39" w:rsidRPr="00694D39">
        <w:t xml:space="preserve"> min).</w:t>
      </w:r>
    </w:p>
    <w:p w14:paraId="01AC17EC" w14:textId="65A0FFFA" w:rsidR="00694D39" w:rsidRPr="00694D39" w:rsidRDefault="00694D39" w:rsidP="00694D39">
      <w:r w:rsidRPr="00694D39">
        <w:t>Semanal: Reunião de Sincronização do Projeto (1h, para stakeholders).</w:t>
      </w:r>
    </w:p>
    <w:p w14:paraId="248ED7C3" w14:textId="6C88FFA5" w:rsidR="00694D39" w:rsidRPr="00694D39" w:rsidRDefault="00694D39" w:rsidP="00694D39">
      <w:r w:rsidRPr="00694D39">
        <w:t>Quinzenal: Sprint Review e Retrospectiva.</w:t>
      </w:r>
    </w:p>
    <w:p w14:paraId="16F825BD" w14:textId="50462F21" w:rsidR="00694D39" w:rsidRPr="00694D39" w:rsidRDefault="00694D39" w:rsidP="00694D39">
      <w:r w:rsidRPr="00694D39">
        <w:t xml:space="preserve">Ferramentas: </w:t>
      </w:r>
      <w:proofErr w:type="spellStart"/>
      <w:r w:rsidR="006B46FC">
        <w:t>Trello</w:t>
      </w:r>
      <w:proofErr w:type="spellEnd"/>
      <w:r w:rsidRPr="00694D39">
        <w:t xml:space="preserve"> (Gestão de Tarefas), </w:t>
      </w:r>
      <w:proofErr w:type="spellStart"/>
      <w:r w:rsidR="006B46FC">
        <w:t>Discord</w:t>
      </w:r>
      <w:proofErr w:type="spellEnd"/>
      <w:r w:rsidRPr="00694D39">
        <w:t xml:space="preserve">/Teams (Comunicação), </w:t>
      </w:r>
      <w:r w:rsidR="006B46FC">
        <w:t xml:space="preserve">GitHub e </w:t>
      </w:r>
      <w:proofErr w:type="spellStart"/>
      <w:r w:rsidR="006B46FC">
        <w:t>Trello</w:t>
      </w:r>
      <w:proofErr w:type="spellEnd"/>
      <w:r w:rsidRPr="00694D39">
        <w:t xml:space="preserve"> (Documentação).</w:t>
      </w:r>
    </w:p>
    <w:p w14:paraId="48CC8B97" w14:textId="77777777" w:rsidR="00694D39" w:rsidRPr="00694D39" w:rsidRDefault="00694D39" w:rsidP="00694D39"/>
    <w:p w14:paraId="6A140814" w14:textId="77777777" w:rsidR="00694D39" w:rsidRPr="00694D39" w:rsidRDefault="00694D39" w:rsidP="00694D39">
      <w:pPr>
        <w:pStyle w:val="Ttulo1"/>
      </w:pPr>
      <w:bookmarkStart w:id="13" w:name="_Toc213736219"/>
      <w:r w:rsidRPr="00694D39">
        <w:t>4. Processos Técnicos</w:t>
      </w:r>
      <w:bookmarkEnd w:id="13"/>
    </w:p>
    <w:p w14:paraId="1D86DA82" w14:textId="77777777" w:rsidR="00694D39" w:rsidRPr="00694D39" w:rsidRDefault="00694D39" w:rsidP="00694D39">
      <w:pPr>
        <w:pStyle w:val="Ttulo2"/>
      </w:pPr>
      <w:bookmarkStart w:id="14" w:name="_Toc213736220"/>
      <w:r w:rsidRPr="00694D39">
        <w:t>4.1 Gestão de Configuração de Software (SCM)</w:t>
      </w:r>
      <w:bookmarkEnd w:id="14"/>
    </w:p>
    <w:p w14:paraId="22965303" w14:textId="5EC4575F" w:rsidR="00694D39" w:rsidRPr="00694D39" w:rsidRDefault="00694D39" w:rsidP="00694D39">
      <w:r w:rsidRPr="00694D39">
        <w:t xml:space="preserve">Controle de Versão: </w:t>
      </w:r>
      <w:proofErr w:type="spellStart"/>
      <w:r w:rsidRPr="00694D39">
        <w:t>Git</w:t>
      </w:r>
      <w:proofErr w:type="spellEnd"/>
      <w:r w:rsidRPr="00694D39">
        <w:t>.</w:t>
      </w:r>
    </w:p>
    <w:p w14:paraId="72E704D4" w14:textId="161AD1CD" w:rsidR="00694D39" w:rsidRPr="00694D39" w:rsidRDefault="00694D39" w:rsidP="00694D39">
      <w:r w:rsidRPr="00694D39">
        <w:lastRenderedPageBreak/>
        <w:t xml:space="preserve">Repositórios: Um repositório por microsserviço e um para o </w:t>
      </w:r>
      <w:proofErr w:type="spellStart"/>
      <w:r w:rsidRPr="00694D39">
        <w:t>frontend</w:t>
      </w:r>
      <w:proofErr w:type="spellEnd"/>
      <w:r w:rsidRPr="00694D39">
        <w:t xml:space="preserve"> (padrão </w:t>
      </w:r>
      <w:proofErr w:type="spellStart"/>
      <w:r w:rsidRPr="00694D39">
        <w:t>monorepo</w:t>
      </w:r>
      <w:proofErr w:type="spellEnd"/>
      <w:r w:rsidRPr="00694D39">
        <w:t>).</w:t>
      </w:r>
    </w:p>
    <w:p w14:paraId="5E69080F" w14:textId="4338E616" w:rsidR="00694D39" w:rsidRPr="00694D39" w:rsidRDefault="00694D39" w:rsidP="00694D39">
      <w:r w:rsidRPr="00694D39">
        <w:t>Estratégia de Ramificação (</w:t>
      </w:r>
      <w:proofErr w:type="spellStart"/>
      <w:r w:rsidRPr="00694D39">
        <w:t>Branching</w:t>
      </w:r>
      <w:proofErr w:type="spellEnd"/>
      <w:r w:rsidRPr="00694D39">
        <w:t>): GitHub Flow (simples e ideal para CI/CD):</w:t>
      </w:r>
    </w:p>
    <w:p w14:paraId="51FF562A" w14:textId="78DFA97D" w:rsidR="00694D39" w:rsidRPr="00694D39" w:rsidRDefault="00694D39" w:rsidP="00694D39">
      <w:r w:rsidRPr="00694D39">
        <w:t xml:space="preserve">Cria-se um </w:t>
      </w:r>
      <w:proofErr w:type="spellStart"/>
      <w:r w:rsidRPr="00694D39">
        <w:t>branch</w:t>
      </w:r>
      <w:proofErr w:type="spellEnd"/>
      <w:r w:rsidRPr="00694D39">
        <w:t xml:space="preserve"> a partir do </w:t>
      </w:r>
      <w:proofErr w:type="spellStart"/>
      <w:r w:rsidRPr="00694D39">
        <w:t>main</w:t>
      </w:r>
      <w:proofErr w:type="spellEnd"/>
      <w:r w:rsidRPr="00694D39">
        <w:t>.</w:t>
      </w:r>
    </w:p>
    <w:p w14:paraId="57AC3A0B" w14:textId="0C4212BC" w:rsidR="00694D39" w:rsidRPr="00694D39" w:rsidRDefault="00694D39" w:rsidP="00694D39">
      <w:r w:rsidRPr="00694D39">
        <w:t>Desenvolve-se.</w:t>
      </w:r>
    </w:p>
    <w:p w14:paraId="5CCBE895" w14:textId="5DD5717D" w:rsidR="00694D39" w:rsidRPr="00694D39" w:rsidRDefault="00694D39" w:rsidP="00694D39">
      <w:r w:rsidRPr="00694D39">
        <w:t xml:space="preserve">Abre-se um </w:t>
      </w:r>
      <w:proofErr w:type="spellStart"/>
      <w:r w:rsidRPr="00694D39">
        <w:t>Pull</w:t>
      </w:r>
      <w:proofErr w:type="spellEnd"/>
      <w:r w:rsidRPr="00694D39">
        <w:t xml:space="preserve"> </w:t>
      </w:r>
      <w:proofErr w:type="spellStart"/>
      <w:r w:rsidRPr="00694D39">
        <w:t>Request</w:t>
      </w:r>
      <w:proofErr w:type="spellEnd"/>
      <w:r w:rsidRPr="00694D39">
        <w:t xml:space="preserve"> (PR).</w:t>
      </w:r>
    </w:p>
    <w:p w14:paraId="2D78C33C" w14:textId="606FB548" w:rsidR="00694D39" w:rsidRPr="00694D39" w:rsidRDefault="00694D39" w:rsidP="00694D39">
      <w:r w:rsidRPr="00694D39">
        <w:t>Exige-se aprovação de 1 outro desenvolvedor (</w:t>
      </w:r>
      <w:proofErr w:type="spellStart"/>
      <w:r w:rsidRPr="00694D39">
        <w:t>Code</w:t>
      </w:r>
      <w:proofErr w:type="spellEnd"/>
      <w:r w:rsidRPr="00694D39">
        <w:t xml:space="preserve"> Review).</w:t>
      </w:r>
    </w:p>
    <w:p w14:paraId="0CE69610" w14:textId="77777777" w:rsidR="00694D39" w:rsidRPr="00694D39" w:rsidRDefault="00694D39" w:rsidP="00694D39">
      <w:r w:rsidRPr="00694D39">
        <w:t>O PR é "</w:t>
      </w:r>
      <w:proofErr w:type="spellStart"/>
      <w:r w:rsidRPr="00694D39">
        <w:t>mergeado</w:t>
      </w:r>
      <w:proofErr w:type="spellEnd"/>
      <w:r w:rsidRPr="00694D39">
        <w:t xml:space="preserve">" no </w:t>
      </w:r>
      <w:proofErr w:type="spellStart"/>
      <w:r w:rsidRPr="00694D39">
        <w:t>main</w:t>
      </w:r>
      <w:proofErr w:type="spellEnd"/>
      <w:r w:rsidRPr="00694D39">
        <w:t>, disparando o CI/CD para produção/</w:t>
      </w:r>
      <w:proofErr w:type="spellStart"/>
      <w:r w:rsidRPr="00694D39">
        <w:t>staging</w:t>
      </w:r>
      <w:proofErr w:type="spellEnd"/>
      <w:r w:rsidRPr="00694D39">
        <w:t>.</w:t>
      </w:r>
    </w:p>
    <w:p w14:paraId="05179F4F" w14:textId="77777777" w:rsidR="00694D39" w:rsidRPr="00694D39" w:rsidRDefault="00694D39" w:rsidP="00694D39"/>
    <w:p w14:paraId="764755B7" w14:textId="77777777" w:rsidR="00694D39" w:rsidRPr="00694D39" w:rsidRDefault="00694D39" w:rsidP="00694D39">
      <w:pPr>
        <w:pStyle w:val="Ttulo2"/>
      </w:pPr>
      <w:bookmarkStart w:id="15" w:name="_Toc213736221"/>
      <w:r w:rsidRPr="00694D39">
        <w:t>4.2 Gestão da Qualidade (QA)</w:t>
      </w:r>
      <w:bookmarkEnd w:id="15"/>
    </w:p>
    <w:p w14:paraId="68B885BD" w14:textId="388A6213" w:rsidR="00694D39" w:rsidRPr="00694D39" w:rsidRDefault="00694D39" w:rsidP="00694D39">
      <w:r w:rsidRPr="00694D39">
        <w:t>A qualidade será garantida em três níveis:</w:t>
      </w:r>
    </w:p>
    <w:p w14:paraId="48575380" w14:textId="2FE1415B" w:rsidR="00694D39" w:rsidRPr="00694D39" w:rsidRDefault="00694D39" w:rsidP="00694D39">
      <w:r w:rsidRPr="00694D39">
        <w:t>Testes Unitários: Cada desenvolvedor é responsável por escrever testes (</w:t>
      </w:r>
      <w:proofErr w:type="spellStart"/>
      <w:r w:rsidRPr="00694D39">
        <w:t>ex</w:t>
      </w:r>
      <w:proofErr w:type="spellEnd"/>
      <w:r w:rsidRPr="00694D39">
        <w:t xml:space="preserve">: </w:t>
      </w:r>
      <w:proofErr w:type="spellStart"/>
      <w:r w:rsidRPr="00694D39">
        <w:t>Jest</w:t>
      </w:r>
      <w:proofErr w:type="spellEnd"/>
      <w:r w:rsidRPr="00694D39">
        <w:t xml:space="preserve">) para os microsserviços e componentes de </w:t>
      </w:r>
      <w:proofErr w:type="spellStart"/>
      <w:r w:rsidRPr="00694D39">
        <w:t>frontend</w:t>
      </w:r>
      <w:proofErr w:type="spellEnd"/>
      <w:r w:rsidRPr="00694D39">
        <w:t xml:space="preserve"> que criar. (Meta: &gt;80% de cobertura de código).</w:t>
      </w:r>
    </w:p>
    <w:p w14:paraId="6B1CB33F" w14:textId="6F94FA5A" w:rsidR="00694D39" w:rsidRPr="00694D39" w:rsidRDefault="00694D39" w:rsidP="00694D39">
      <w:r w:rsidRPr="00694D39">
        <w:t>Testes de Integração: Testes automatizados no pipeline de CI/CD que verificam a comunicação entre os serviços (</w:t>
      </w:r>
      <w:proofErr w:type="spellStart"/>
      <w:r w:rsidRPr="00694D39">
        <w:t>ex</w:t>
      </w:r>
      <w:proofErr w:type="spellEnd"/>
      <w:r w:rsidRPr="00694D39">
        <w:t xml:space="preserve">: </w:t>
      </w:r>
      <w:proofErr w:type="spellStart"/>
      <w:r w:rsidRPr="00694D39">
        <w:t>Auth</w:t>
      </w:r>
      <w:proofErr w:type="spellEnd"/>
      <w:r w:rsidRPr="00694D39">
        <w:t xml:space="preserve"> -&gt; Catálogo).</w:t>
      </w:r>
    </w:p>
    <w:p w14:paraId="47156655" w14:textId="77777777" w:rsidR="00694D39" w:rsidRPr="00694D39" w:rsidRDefault="00694D39" w:rsidP="00694D39">
      <w:r w:rsidRPr="00694D39">
        <w:t>Testes E2E (</w:t>
      </w:r>
      <w:proofErr w:type="spellStart"/>
      <w:r w:rsidRPr="00694D39">
        <w:t>End-to-End</w:t>
      </w:r>
      <w:proofErr w:type="spellEnd"/>
      <w:r w:rsidRPr="00694D39">
        <w:t>): Testes automatizados (</w:t>
      </w:r>
      <w:proofErr w:type="spellStart"/>
      <w:r w:rsidRPr="00694D39">
        <w:t>ex</w:t>
      </w:r>
      <w:proofErr w:type="spellEnd"/>
      <w:r w:rsidRPr="00694D39">
        <w:t xml:space="preserve">: Cypress, </w:t>
      </w:r>
      <w:proofErr w:type="spellStart"/>
      <w:r w:rsidRPr="00694D39">
        <w:t>Playwright</w:t>
      </w:r>
      <w:proofErr w:type="spellEnd"/>
      <w:r w:rsidRPr="00694D39">
        <w:t xml:space="preserve">) que simulam o fluxo do usuário no </w:t>
      </w:r>
      <w:proofErr w:type="spellStart"/>
      <w:r w:rsidRPr="00694D39">
        <w:t>frontend</w:t>
      </w:r>
      <w:proofErr w:type="spellEnd"/>
      <w:r w:rsidRPr="00694D39">
        <w:t xml:space="preserve"> (</w:t>
      </w:r>
      <w:proofErr w:type="spellStart"/>
      <w:r w:rsidRPr="00694D39">
        <w:t>ex</w:t>
      </w:r>
      <w:proofErr w:type="spellEnd"/>
      <w:r w:rsidRPr="00694D39">
        <w:t>: "usuário faz login, clica em um filme, o filme toca").</w:t>
      </w:r>
    </w:p>
    <w:p w14:paraId="1B039AD4" w14:textId="77777777" w:rsidR="00694D39" w:rsidRPr="00694D39" w:rsidRDefault="00694D39" w:rsidP="00694D39"/>
    <w:p w14:paraId="74578995" w14:textId="77777777" w:rsidR="00694D39" w:rsidRPr="00694D39" w:rsidRDefault="00694D39" w:rsidP="00694D39">
      <w:pPr>
        <w:pStyle w:val="Ttulo2"/>
      </w:pPr>
      <w:bookmarkStart w:id="16" w:name="_Toc213736222"/>
      <w:r w:rsidRPr="00694D39">
        <w:t>4.3 Gestão de Fornecedores (Aquisição)</w:t>
      </w:r>
      <w:bookmarkEnd w:id="16"/>
    </w:p>
    <w:p w14:paraId="663DD880" w14:textId="415534AC" w:rsidR="00694D39" w:rsidRPr="006B46FC" w:rsidRDefault="00694D39" w:rsidP="00694D39">
      <w:pPr>
        <w:rPr>
          <w:color w:val="EE0000"/>
        </w:rPr>
      </w:pPr>
      <w:r w:rsidRPr="006B46FC">
        <w:rPr>
          <w:color w:val="EE0000"/>
        </w:rPr>
        <w:t>Fornecedor Principal: AWS.</w:t>
      </w:r>
    </w:p>
    <w:p w14:paraId="534E7D97" w14:textId="7CD28C90" w:rsidR="00694D39" w:rsidRPr="00694D39" w:rsidRDefault="00694D39" w:rsidP="00694D39">
      <w:r w:rsidRPr="00694D39">
        <w:t xml:space="preserve">Plano: O projeto depende dos serviços gerenciados (SaaS/PaaS) </w:t>
      </w:r>
      <w:r w:rsidRPr="006B46FC">
        <w:rPr>
          <w:color w:val="EE0000"/>
        </w:rPr>
        <w:t>da AWS</w:t>
      </w:r>
      <w:r w:rsidRPr="00694D39">
        <w:t>. A gestão de custos (RNF004) é crítica.</w:t>
      </w:r>
    </w:p>
    <w:p w14:paraId="0534DA1C" w14:textId="77777777" w:rsidR="00694D39" w:rsidRPr="00694D39" w:rsidRDefault="00694D39" w:rsidP="00694D39">
      <w:r w:rsidRPr="00694D39">
        <w:t>Dependências de Código: (</w:t>
      </w:r>
      <w:proofErr w:type="spellStart"/>
      <w:r w:rsidRPr="00694D39">
        <w:t>ex</w:t>
      </w:r>
      <w:proofErr w:type="spellEnd"/>
      <w:r w:rsidRPr="00694D39">
        <w:t>: pacotes NPM). Serão monitoradas por ferramentas de segurança (</w:t>
      </w:r>
      <w:proofErr w:type="spellStart"/>
      <w:r w:rsidRPr="00694D39">
        <w:t>ex</w:t>
      </w:r>
      <w:proofErr w:type="spellEnd"/>
      <w:r w:rsidRPr="00694D39">
        <w:t xml:space="preserve">: </w:t>
      </w:r>
      <w:proofErr w:type="spellStart"/>
      <w:r w:rsidRPr="00694D39">
        <w:t>Snyk</w:t>
      </w:r>
      <w:proofErr w:type="spellEnd"/>
      <w:r w:rsidRPr="00694D39">
        <w:t xml:space="preserve">, </w:t>
      </w:r>
      <w:proofErr w:type="spellStart"/>
      <w:r w:rsidRPr="00694D39">
        <w:t>npm</w:t>
      </w:r>
      <w:proofErr w:type="spellEnd"/>
      <w:r w:rsidRPr="00694D39">
        <w:t xml:space="preserve"> </w:t>
      </w:r>
      <w:proofErr w:type="spellStart"/>
      <w:r w:rsidRPr="00694D39">
        <w:t>audit</w:t>
      </w:r>
      <w:proofErr w:type="spellEnd"/>
      <w:r w:rsidRPr="00694D39">
        <w:t>) no pipeline de CI/CD.</w:t>
      </w:r>
    </w:p>
    <w:p w14:paraId="57A005E3" w14:textId="77777777" w:rsidR="00694D39" w:rsidRPr="00694D39" w:rsidRDefault="00694D39" w:rsidP="00694D39"/>
    <w:p w14:paraId="310ECBA1" w14:textId="77777777" w:rsidR="00694D39" w:rsidRPr="00694D39" w:rsidRDefault="00694D39" w:rsidP="00694D39">
      <w:pPr>
        <w:pStyle w:val="Ttulo2"/>
      </w:pPr>
      <w:bookmarkStart w:id="17" w:name="_Toc213736223"/>
      <w:r w:rsidRPr="00694D39">
        <w:t>4.4 Infraestrutura (</w:t>
      </w:r>
      <w:proofErr w:type="spellStart"/>
      <w:r w:rsidRPr="00694D39">
        <w:t>IaC</w:t>
      </w:r>
      <w:proofErr w:type="spellEnd"/>
      <w:r w:rsidRPr="00694D39">
        <w:t>)</w:t>
      </w:r>
      <w:bookmarkEnd w:id="17"/>
    </w:p>
    <w:p w14:paraId="02C22279" w14:textId="1FA6A420" w:rsidR="0097413D" w:rsidRPr="00694D39" w:rsidRDefault="00694D39" w:rsidP="00694D39">
      <w:r w:rsidRPr="00694D39">
        <w:t xml:space="preserve">Toda a infraestrutura do projeto (EKS, S3, RDS) será gerenciada via </w:t>
      </w:r>
      <w:proofErr w:type="spellStart"/>
      <w:r w:rsidRPr="00694D39">
        <w:t>Infrastructure</w:t>
      </w:r>
      <w:proofErr w:type="spellEnd"/>
      <w:r w:rsidRPr="00694D39">
        <w:t xml:space="preserve"> as </w:t>
      </w:r>
      <w:proofErr w:type="spellStart"/>
      <w:r w:rsidRPr="00694D39">
        <w:t>Code</w:t>
      </w:r>
      <w:proofErr w:type="spellEnd"/>
      <w:r w:rsidRPr="00694D39">
        <w:t xml:space="preserve"> (</w:t>
      </w:r>
      <w:proofErr w:type="spellStart"/>
      <w:r w:rsidRPr="00694D39">
        <w:t>IaC</w:t>
      </w:r>
      <w:proofErr w:type="spellEnd"/>
      <w:r w:rsidRPr="00694D39">
        <w:t xml:space="preserve">), usando </w:t>
      </w:r>
      <w:proofErr w:type="spellStart"/>
      <w:r w:rsidRPr="00694D39">
        <w:t>Terraform</w:t>
      </w:r>
      <w:proofErr w:type="spellEnd"/>
      <w:r w:rsidRPr="00694D39">
        <w:t>. Isso garante reprodutibilidade, controle de versão da infra e recuperação de desastres.</w:t>
      </w:r>
    </w:p>
    <w:sectPr w:rsidR="0097413D" w:rsidRPr="00694D39" w:rsidSect="00832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DFE10" w14:textId="77777777" w:rsidR="009C48F3" w:rsidRDefault="009C48F3">
      <w:pPr>
        <w:spacing w:after="0" w:line="240" w:lineRule="auto"/>
      </w:pPr>
      <w:r>
        <w:separator/>
      </w:r>
    </w:p>
  </w:endnote>
  <w:endnote w:type="continuationSeparator" w:id="0">
    <w:p w14:paraId="31A17D42" w14:textId="77777777" w:rsidR="009C48F3" w:rsidRDefault="009C4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217477"/>
      <w:docPartObj>
        <w:docPartGallery w:val="Page Numbers (Bottom of Page)"/>
        <w:docPartUnique/>
      </w:docPartObj>
    </w:sdtPr>
    <w:sdtContent>
      <w:p w14:paraId="1F3A0744" w14:textId="714117FA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C3463" w14:textId="77777777" w:rsidR="00E17E35" w:rsidRDefault="00E17E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769708"/>
      <w:docPartObj>
        <w:docPartGallery w:val="Page Numbers (Bottom of Page)"/>
        <w:docPartUnique/>
      </w:docPartObj>
    </w:sdtPr>
    <w:sdtContent>
      <w:p w14:paraId="62D2DE2F" w14:textId="5094D831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EB0711" w14:textId="3190ECBA" w:rsidR="002D7DA8" w:rsidRDefault="002D7DA8" w:rsidP="002D655E">
    <w:pPr>
      <w:pStyle w:val="Rodap"/>
      <w:tabs>
        <w:tab w:val="clear" w:pos="4680"/>
        <w:tab w:val="clear" w:pos="9360"/>
        <w:tab w:val="left" w:pos="559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B137" w14:textId="77777777" w:rsidR="009C48F3" w:rsidRDefault="009C48F3">
      <w:pPr>
        <w:spacing w:after="0" w:line="240" w:lineRule="auto"/>
      </w:pPr>
      <w:r>
        <w:separator/>
      </w:r>
    </w:p>
  </w:footnote>
  <w:footnote w:type="continuationSeparator" w:id="0">
    <w:p w14:paraId="06924D27" w14:textId="77777777" w:rsidR="009C48F3" w:rsidRDefault="009C4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1095" w14:textId="48E3B165" w:rsidR="002D7DA8" w:rsidRDefault="002D655E" w:rsidP="002D655E">
    <w:pPr>
      <w:pStyle w:val="Cabealho"/>
      <w:tabs>
        <w:tab w:val="center" w:pos="4513"/>
        <w:tab w:val="left" w:pos="7125"/>
      </w:tabs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aYcuPyblz+hH" int2:id="CRCR3q5c">
      <int2:state int2:value="Rejected" int2:type="spell"/>
    </int2:textHash>
    <int2:textHash int2:hashCode="YVDP+dcICmLAlS" int2:id="GlZxGcFD">
      <int2:state int2:value="Rejected" int2:type="spell"/>
    </int2:textHash>
    <int2:textHash int2:hashCode="bTuW0PWEvrOjOm" int2:id="U3SWmA5L">
      <int2:state int2:value="Rejected" int2:type="spell"/>
    </int2:textHash>
    <int2:textHash int2:hashCode="SC573VtdUyOcjC" int2:id="cPxbMwnb">
      <int2:state int2:value="Rejected" int2:type="spell"/>
    </int2:textHash>
    <int2:textHash int2:hashCode="3gT6Din5s14kkF" int2:id="mOPnw0RG">
      <int2:state int2:value="Rejected" int2:type="spell"/>
    </int2:textHash>
    <int2:textHash int2:hashCode="SVTM9YfXkxZolg" int2:id="a9Ys0J7G">
      <int2:state int2:value="Rejected" int2:type="spell"/>
    </int2:textHash>
    <int2:textHash int2:hashCode="z/pQoyyxOiQNcF" int2:id="qp4MZIPR">
      <int2:state int2:value="Rejected" int2:type="spell"/>
    </int2:textHash>
    <int2:textHash int2:hashCode="UKf7lV3mpv2bAY" int2:id="0li2F2g1">
      <int2:state int2:value="Rejected" int2:type="spell"/>
    </int2:textHash>
    <int2:textHash int2:hashCode="zdCXVARR0xPhXU" int2:id="jMnlSGCd">
      <int2:state int2:value="Rejected" int2:type="spell"/>
    </int2:textHash>
    <int2:textHash int2:hashCode="+bQv06etZDoGYE" int2:id="rrmKj7Jg">
      <int2:state int2:value="Rejected" int2:type="spell"/>
    </int2:textHash>
    <int2:textHash int2:hashCode="P6GQcZRvj3YvcY" int2:id="LZhesjnD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DFBBA"/>
    <w:rsid w:val="00026A06"/>
    <w:rsid w:val="00090159"/>
    <w:rsid w:val="000B2E65"/>
    <w:rsid w:val="001241AE"/>
    <w:rsid w:val="00154FB9"/>
    <w:rsid w:val="001D14E2"/>
    <w:rsid w:val="001F3366"/>
    <w:rsid w:val="00220C88"/>
    <w:rsid w:val="002331C1"/>
    <w:rsid w:val="00294154"/>
    <w:rsid w:val="002A37A5"/>
    <w:rsid w:val="002D655E"/>
    <w:rsid w:val="002D7DA8"/>
    <w:rsid w:val="00332F12"/>
    <w:rsid w:val="00383A93"/>
    <w:rsid w:val="004A3576"/>
    <w:rsid w:val="004E2257"/>
    <w:rsid w:val="004F270D"/>
    <w:rsid w:val="004F5F1D"/>
    <w:rsid w:val="00511CF4"/>
    <w:rsid w:val="005839F8"/>
    <w:rsid w:val="005D267F"/>
    <w:rsid w:val="006271BE"/>
    <w:rsid w:val="00650207"/>
    <w:rsid w:val="00694D39"/>
    <w:rsid w:val="00696A02"/>
    <w:rsid w:val="006B46FC"/>
    <w:rsid w:val="00796FB1"/>
    <w:rsid w:val="00832CF5"/>
    <w:rsid w:val="00872410"/>
    <w:rsid w:val="008F62B9"/>
    <w:rsid w:val="00965B79"/>
    <w:rsid w:val="0097413D"/>
    <w:rsid w:val="00977FE0"/>
    <w:rsid w:val="009A48A1"/>
    <w:rsid w:val="009B7E98"/>
    <w:rsid w:val="009C48F3"/>
    <w:rsid w:val="009E27B7"/>
    <w:rsid w:val="00A32C70"/>
    <w:rsid w:val="00A45D2B"/>
    <w:rsid w:val="00A50EF7"/>
    <w:rsid w:val="00A956F0"/>
    <w:rsid w:val="00AD4C77"/>
    <w:rsid w:val="00AE0A3E"/>
    <w:rsid w:val="00B34D61"/>
    <w:rsid w:val="00B7053D"/>
    <w:rsid w:val="00BE438A"/>
    <w:rsid w:val="00C430A9"/>
    <w:rsid w:val="00CD052B"/>
    <w:rsid w:val="00CF7487"/>
    <w:rsid w:val="00D24595"/>
    <w:rsid w:val="00D42A5E"/>
    <w:rsid w:val="00DD2730"/>
    <w:rsid w:val="00DF6B9E"/>
    <w:rsid w:val="00E17E35"/>
    <w:rsid w:val="00EB7B63"/>
    <w:rsid w:val="00EC6563"/>
    <w:rsid w:val="00EE63CA"/>
    <w:rsid w:val="00F21FCA"/>
    <w:rsid w:val="00F70E5D"/>
    <w:rsid w:val="00F77535"/>
    <w:rsid w:val="02876E83"/>
    <w:rsid w:val="03B65454"/>
    <w:rsid w:val="040B7B0F"/>
    <w:rsid w:val="0535DE91"/>
    <w:rsid w:val="08C7FE38"/>
    <w:rsid w:val="0A4B29C7"/>
    <w:rsid w:val="0B3DFBBA"/>
    <w:rsid w:val="0B46C1AC"/>
    <w:rsid w:val="0B998567"/>
    <w:rsid w:val="0C0FF342"/>
    <w:rsid w:val="0DD8C610"/>
    <w:rsid w:val="0F29A344"/>
    <w:rsid w:val="10BE5735"/>
    <w:rsid w:val="11705A5F"/>
    <w:rsid w:val="12753A64"/>
    <w:rsid w:val="13B4AA8E"/>
    <w:rsid w:val="146FD82E"/>
    <w:rsid w:val="1803D4DD"/>
    <w:rsid w:val="182C1404"/>
    <w:rsid w:val="18BF4A3A"/>
    <w:rsid w:val="19471F82"/>
    <w:rsid w:val="19F9AF54"/>
    <w:rsid w:val="1B2D51A4"/>
    <w:rsid w:val="1B580E2E"/>
    <w:rsid w:val="1C33E542"/>
    <w:rsid w:val="1CB1897E"/>
    <w:rsid w:val="1CD2EDC0"/>
    <w:rsid w:val="1CFD6DCA"/>
    <w:rsid w:val="209B42A7"/>
    <w:rsid w:val="20FB6DF1"/>
    <w:rsid w:val="212F2F78"/>
    <w:rsid w:val="21781512"/>
    <w:rsid w:val="22A0D2DC"/>
    <w:rsid w:val="2473782B"/>
    <w:rsid w:val="25246DBB"/>
    <w:rsid w:val="2568C638"/>
    <w:rsid w:val="2D03791E"/>
    <w:rsid w:val="2EC5F0E8"/>
    <w:rsid w:val="2F5AF142"/>
    <w:rsid w:val="310CAF59"/>
    <w:rsid w:val="313503AC"/>
    <w:rsid w:val="342F9653"/>
    <w:rsid w:val="36510068"/>
    <w:rsid w:val="36F6820C"/>
    <w:rsid w:val="3904F14D"/>
    <w:rsid w:val="3A3D1880"/>
    <w:rsid w:val="3C398095"/>
    <w:rsid w:val="3D1D8351"/>
    <w:rsid w:val="3D3638C2"/>
    <w:rsid w:val="3EFED23A"/>
    <w:rsid w:val="400D6940"/>
    <w:rsid w:val="42A5714A"/>
    <w:rsid w:val="43741D33"/>
    <w:rsid w:val="44456C17"/>
    <w:rsid w:val="452B5D54"/>
    <w:rsid w:val="45DD4FAC"/>
    <w:rsid w:val="45DD7D6F"/>
    <w:rsid w:val="46823722"/>
    <w:rsid w:val="47233DA6"/>
    <w:rsid w:val="47E46C8A"/>
    <w:rsid w:val="480D4206"/>
    <w:rsid w:val="49681DCC"/>
    <w:rsid w:val="4AD1540F"/>
    <w:rsid w:val="4B344E84"/>
    <w:rsid w:val="4BBCC7E1"/>
    <w:rsid w:val="4CAE1709"/>
    <w:rsid w:val="4D52D2FA"/>
    <w:rsid w:val="4D949FB1"/>
    <w:rsid w:val="4E2142BE"/>
    <w:rsid w:val="4E45FC83"/>
    <w:rsid w:val="4F2CA217"/>
    <w:rsid w:val="52B72745"/>
    <w:rsid w:val="53C3E2B9"/>
    <w:rsid w:val="567769C4"/>
    <w:rsid w:val="57A1E19C"/>
    <w:rsid w:val="585D26D1"/>
    <w:rsid w:val="5D0B59B5"/>
    <w:rsid w:val="5D5D7753"/>
    <w:rsid w:val="5DE2CABF"/>
    <w:rsid w:val="5DFC088B"/>
    <w:rsid w:val="625FF2ED"/>
    <w:rsid w:val="63D3A2E9"/>
    <w:rsid w:val="655D0412"/>
    <w:rsid w:val="66ED60D5"/>
    <w:rsid w:val="6783E180"/>
    <w:rsid w:val="67E990A2"/>
    <w:rsid w:val="67FE0162"/>
    <w:rsid w:val="68DDBCCB"/>
    <w:rsid w:val="6943B449"/>
    <w:rsid w:val="6A6E69C3"/>
    <w:rsid w:val="6AB08D6D"/>
    <w:rsid w:val="6AC3FE4E"/>
    <w:rsid w:val="6B29A807"/>
    <w:rsid w:val="6B73246D"/>
    <w:rsid w:val="6D597E64"/>
    <w:rsid w:val="71706CBD"/>
    <w:rsid w:val="719BA58E"/>
    <w:rsid w:val="7261BF72"/>
    <w:rsid w:val="727799E5"/>
    <w:rsid w:val="73233C69"/>
    <w:rsid w:val="73A4A667"/>
    <w:rsid w:val="76342935"/>
    <w:rsid w:val="76AC2B12"/>
    <w:rsid w:val="76DA1B59"/>
    <w:rsid w:val="785D9649"/>
    <w:rsid w:val="7A5955B6"/>
    <w:rsid w:val="7BDF4BA3"/>
    <w:rsid w:val="7D3D47B1"/>
    <w:rsid w:val="7D842C8D"/>
    <w:rsid w:val="7FAFD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DFBBA"/>
  <w15:chartTrackingRefBased/>
  <w15:docId w15:val="{46738697-1E33-4BEB-A025-2B060EB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651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36510068"/>
    <w:pPr>
      <w:spacing w:after="100"/>
    </w:pPr>
  </w:style>
  <w:style w:type="character" w:styleId="Hyperlink">
    <w:name w:val="Hyperlink"/>
    <w:basedOn w:val="Fontepargpadro"/>
    <w:uiPriority w:val="99"/>
    <w:unhideWhenUsed/>
    <w:rsid w:val="36510068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mrio3">
    <w:name w:val="toc 3"/>
    <w:basedOn w:val="Normal"/>
    <w:next w:val="Normal"/>
    <w:uiPriority w:val="39"/>
    <w:unhideWhenUsed/>
    <w:rsid w:val="4AD1540F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D655E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A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96A0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696A0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237B-2861-4454-9CFE-C8579648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7</Pages>
  <Words>1324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Pestana</dc:creator>
  <cp:keywords/>
  <dc:description/>
  <cp:lastModifiedBy>JULIO CESAR SANTOS DE MORAIS</cp:lastModifiedBy>
  <cp:revision>34</cp:revision>
  <cp:lastPrinted>2025-09-22T22:55:00Z</cp:lastPrinted>
  <dcterms:created xsi:type="dcterms:W3CDTF">2025-09-22T22:55:00Z</dcterms:created>
  <dcterms:modified xsi:type="dcterms:W3CDTF">2025-11-11T10:11:00Z</dcterms:modified>
</cp:coreProperties>
</file>